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4963" w14:textId="6F2CF9C5" w:rsidR="00FF6BD2" w:rsidRPr="00FF6BD2" w:rsidRDefault="00FF6BD2" w:rsidP="00525BC3">
      <w:pPr>
        <w:autoSpaceDE w:val="0"/>
        <w:autoSpaceDN w:val="0"/>
        <w:adjustRightInd w:val="0"/>
        <w:jc w:val="center"/>
        <w:rPr>
          <w:rFonts w:ascii="Arial Black" w:hAnsi="Arial Black" w:cs="Helvetica"/>
          <w:b/>
          <w:bCs/>
          <w:spacing w:val="2"/>
          <w:sz w:val="32"/>
          <w:szCs w:val="32"/>
          <w:shd w:val="clear" w:color="auto" w:fill="FFFFFF"/>
        </w:rPr>
      </w:pPr>
      <w:r w:rsidRPr="00FF6BD2">
        <w:rPr>
          <w:rFonts w:ascii="Arial Black" w:hAnsi="Arial Black" w:cs="Helvetica"/>
          <w:b/>
          <w:bCs/>
          <w:spacing w:val="2"/>
          <w:sz w:val="32"/>
          <w:szCs w:val="32"/>
          <w:shd w:val="clear" w:color="auto" w:fill="FFFFFF"/>
        </w:rPr>
        <w:t>SIGNIFICANT OF QUALITY TO MARKETING OF FOOD PRODUCT IN KWARA STATE</w:t>
      </w:r>
    </w:p>
    <w:p w14:paraId="20CFAC98" w14:textId="0F890CF7" w:rsidR="00D92871" w:rsidRPr="00FF6BD2" w:rsidRDefault="00FF6BD2" w:rsidP="00FF6BD2">
      <w:pPr>
        <w:autoSpaceDE w:val="0"/>
        <w:autoSpaceDN w:val="0"/>
        <w:adjustRightInd w:val="0"/>
        <w:spacing w:line="360" w:lineRule="auto"/>
        <w:jc w:val="center"/>
        <w:rPr>
          <w:bCs/>
          <w:sz w:val="32"/>
          <w:szCs w:val="32"/>
        </w:rPr>
      </w:pPr>
      <w:r w:rsidRPr="00FF6BD2">
        <w:rPr>
          <w:rFonts w:ascii="Helvetica" w:hAnsi="Helvetica" w:cs="Helvetica"/>
          <w:b/>
          <w:bCs/>
          <w:spacing w:val="2"/>
          <w:sz w:val="32"/>
          <w:szCs w:val="32"/>
          <w:shd w:val="clear" w:color="auto" w:fill="FFFFFF"/>
        </w:rPr>
        <w:t>(A CASE STUDY OF INDOMIE INSTANT NOODLES)</w:t>
      </w:r>
      <w:r w:rsidRPr="00FF6BD2">
        <w:rPr>
          <w:bCs/>
          <w:sz w:val="32"/>
          <w:szCs w:val="32"/>
        </w:rPr>
        <w:t xml:space="preserve"> </w:t>
      </w:r>
    </w:p>
    <w:p w14:paraId="5A1D0AC6" w14:textId="77777777" w:rsidR="00D92871" w:rsidRDefault="00D92871" w:rsidP="00D92871">
      <w:pPr>
        <w:autoSpaceDE w:val="0"/>
        <w:autoSpaceDN w:val="0"/>
        <w:adjustRightInd w:val="0"/>
        <w:spacing w:line="360" w:lineRule="auto"/>
        <w:jc w:val="both"/>
        <w:rPr>
          <w:bCs/>
        </w:rPr>
      </w:pPr>
    </w:p>
    <w:p w14:paraId="159980F8" w14:textId="77777777" w:rsidR="00FF6BD2" w:rsidRDefault="00FF6BD2" w:rsidP="00D92871">
      <w:pPr>
        <w:autoSpaceDE w:val="0"/>
        <w:autoSpaceDN w:val="0"/>
        <w:adjustRightInd w:val="0"/>
        <w:spacing w:line="360" w:lineRule="auto"/>
        <w:ind w:left="3600" w:firstLine="720"/>
        <w:jc w:val="both"/>
        <w:rPr>
          <w:bCs/>
        </w:rPr>
      </w:pPr>
    </w:p>
    <w:p w14:paraId="2DA029DE" w14:textId="77777777" w:rsidR="00FF6BD2" w:rsidRDefault="00FF6BD2" w:rsidP="00D92871">
      <w:pPr>
        <w:autoSpaceDE w:val="0"/>
        <w:autoSpaceDN w:val="0"/>
        <w:adjustRightInd w:val="0"/>
        <w:spacing w:line="360" w:lineRule="auto"/>
        <w:ind w:left="3600" w:firstLine="720"/>
        <w:jc w:val="both"/>
        <w:rPr>
          <w:bCs/>
        </w:rPr>
      </w:pPr>
    </w:p>
    <w:p w14:paraId="2F9C9E13" w14:textId="77777777" w:rsidR="00FF6BD2" w:rsidRDefault="00FF6BD2" w:rsidP="00D92871">
      <w:pPr>
        <w:autoSpaceDE w:val="0"/>
        <w:autoSpaceDN w:val="0"/>
        <w:adjustRightInd w:val="0"/>
        <w:spacing w:line="360" w:lineRule="auto"/>
        <w:ind w:left="3600" w:firstLine="720"/>
        <w:jc w:val="both"/>
        <w:rPr>
          <w:bCs/>
        </w:rPr>
      </w:pPr>
    </w:p>
    <w:p w14:paraId="2B76FFDE"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BY</w:t>
      </w:r>
    </w:p>
    <w:p w14:paraId="0A03F793" w14:textId="77777777" w:rsidR="00F370F4" w:rsidRDefault="00F370F4" w:rsidP="00F370F4">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BAKARE NOFISAT FUNMILOLA</w:t>
      </w:r>
    </w:p>
    <w:p w14:paraId="553D883C" w14:textId="2D0C4F19" w:rsidR="00F370F4" w:rsidRDefault="00F370F4" w:rsidP="00F370F4">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HND/23/MKT/FT/</w:t>
      </w:r>
      <w:bookmarkStart w:id="0" w:name="_GoBack"/>
      <w:r>
        <w:rPr>
          <w:rFonts w:ascii="Franklin Gothic Demi" w:eastAsiaTheme="minorHAnsi" w:hAnsi="Franklin Gothic Demi" w:cs="Franklin Gothic Demi"/>
          <w:b/>
          <w:bCs/>
          <w:sz w:val="28"/>
          <w:szCs w:val="28"/>
        </w:rPr>
        <w:t>0</w:t>
      </w:r>
      <w:r>
        <w:rPr>
          <w:rFonts w:ascii="Franklin Gothic Demi" w:eastAsiaTheme="minorHAnsi" w:hAnsi="Franklin Gothic Demi" w:cs="Franklin Gothic Demi"/>
          <w:b/>
          <w:bCs/>
          <w:sz w:val="28"/>
          <w:szCs w:val="28"/>
        </w:rPr>
        <w:t>254</w:t>
      </w:r>
      <w:bookmarkEnd w:id="0"/>
    </w:p>
    <w:p w14:paraId="335B6664"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7CD7195C"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62F4D362"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344CB8BB" w14:textId="0F42A086" w:rsidR="00FF6BD2" w:rsidRDefault="00FF6BD2"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BEING A PROJECT SUBMITTED TO THE DEPARTMENT OF MARKETING, INSTITUTE OF FINANCE AND MANAGEMENT STUDIES, KWARA STATE POLYTECHNIC ILORIN, KWARA STATE.</w:t>
      </w:r>
    </w:p>
    <w:p w14:paraId="7E57A3D7" w14:textId="391BD76F" w:rsidR="00FF6BD2" w:rsidRDefault="00FF6BD2"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IN PARTIAL FULFILLMENT OF THE REQUIREMENTS FOR THE AWARD OF HIGHER NATIONAL DIPLOMA (HND) IN MARKETING</w:t>
      </w:r>
    </w:p>
    <w:p w14:paraId="7C248D45" w14:textId="76A718B6"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036BF136" w14:textId="23C609B4"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7F6EFE4D" w14:textId="69434143"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MAY, 2025</w:t>
      </w:r>
    </w:p>
    <w:p w14:paraId="03355B02" w14:textId="77777777" w:rsidR="00FF6BD2" w:rsidRDefault="00FF6BD2" w:rsidP="00FF6BD2">
      <w:pPr>
        <w:autoSpaceDE w:val="0"/>
        <w:autoSpaceDN w:val="0"/>
        <w:adjustRightInd w:val="0"/>
        <w:ind w:right="-273"/>
        <w:jc w:val="center"/>
        <w:rPr>
          <w:rFonts w:ascii="a_AvanteTck" w:hAnsi="a_AvanteTck"/>
          <w:b/>
          <w:bCs/>
          <w:sz w:val="26"/>
          <w:szCs w:val="26"/>
        </w:rPr>
      </w:pPr>
    </w:p>
    <w:p w14:paraId="19825033" w14:textId="77777777" w:rsidR="00FF6BD2" w:rsidRDefault="00FF6BD2" w:rsidP="00FF6BD2">
      <w:pPr>
        <w:autoSpaceDE w:val="0"/>
        <w:autoSpaceDN w:val="0"/>
        <w:adjustRightInd w:val="0"/>
        <w:ind w:right="-719"/>
        <w:jc w:val="center"/>
        <w:rPr>
          <w:b/>
          <w:bCs/>
        </w:rPr>
      </w:pPr>
    </w:p>
    <w:p w14:paraId="374B727E" w14:textId="77777777" w:rsidR="00FF6BD2" w:rsidRDefault="00FF6BD2" w:rsidP="00FF6BD2">
      <w:pPr>
        <w:autoSpaceDE w:val="0"/>
        <w:autoSpaceDN w:val="0"/>
        <w:adjustRightInd w:val="0"/>
        <w:ind w:right="-719"/>
        <w:jc w:val="center"/>
        <w:rPr>
          <w:b/>
          <w:bCs/>
        </w:rPr>
      </w:pPr>
    </w:p>
    <w:p w14:paraId="64742DED" w14:textId="77777777" w:rsidR="00FF6BD2" w:rsidRDefault="00FF6BD2" w:rsidP="00FF6BD2">
      <w:pPr>
        <w:autoSpaceDE w:val="0"/>
        <w:autoSpaceDN w:val="0"/>
        <w:adjustRightInd w:val="0"/>
        <w:ind w:right="-719"/>
        <w:jc w:val="center"/>
        <w:rPr>
          <w:b/>
          <w:bCs/>
        </w:rPr>
      </w:pPr>
    </w:p>
    <w:p w14:paraId="5812DB5A" w14:textId="77777777" w:rsidR="00FF6BD2" w:rsidRDefault="00FF6BD2" w:rsidP="00FF6BD2">
      <w:pPr>
        <w:autoSpaceDE w:val="0"/>
        <w:autoSpaceDN w:val="0"/>
        <w:adjustRightInd w:val="0"/>
        <w:ind w:right="-719"/>
        <w:jc w:val="center"/>
        <w:rPr>
          <w:b/>
          <w:bCs/>
        </w:rPr>
      </w:pPr>
    </w:p>
    <w:p w14:paraId="6675E801" w14:textId="77777777" w:rsidR="00FF6BD2" w:rsidRDefault="00FF6BD2" w:rsidP="00FF6BD2">
      <w:pPr>
        <w:autoSpaceDE w:val="0"/>
        <w:autoSpaceDN w:val="0"/>
        <w:adjustRightInd w:val="0"/>
        <w:ind w:right="-719"/>
        <w:jc w:val="center"/>
        <w:rPr>
          <w:b/>
          <w:bCs/>
        </w:rPr>
      </w:pPr>
    </w:p>
    <w:p w14:paraId="20CACFAE" w14:textId="77777777" w:rsidR="00525BC3" w:rsidRDefault="00525BC3" w:rsidP="00525BC3">
      <w:pPr>
        <w:jc w:val="center"/>
      </w:pPr>
      <w:r>
        <w:rPr>
          <w:b/>
        </w:rPr>
        <w:lastRenderedPageBreak/>
        <w:t>CERTIFICATION</w:t>
      </w:r>
    </w:p>
    <w:p w14:paraId="1F8E1650" w14:textId="095DD966" w:rsidR="00525BC3" w:rsidRDefault="00525BC3" w:rsidP="00525BC3">
      <w:pPr>
        <w:spacing w:line="360" w:lineRule="auto"/>
        <w:ind w:firstLine="701"/>
      </w:pPr>
      <w:r>
        <w:t>This project has been read and approved as meeting the requirement</w:t>
      </w:r>
      <w:r w:rsidR="00822850">
        <w:t>s</w:t>
      </w:r>
      <w:r>
        <w:t xml:space="preserve"> for the award of Higher National Diploma (HND) in Marketing, Institute of Finance and Management Studies (IFMS),</w:t>
      </w:r>
    </w:p>
    <w:p w14:paraId="28FAB535" w14:textId="77777777" w:rsidR="00525BC3" w:rsidRDefault="00525BC3" w:rsidP="00525BC3">
      <w:pPr>
        <w:spacing w:after="471"/>
      </w:pPr>
      <w:r>
        <w:t xml:space="preserve"> </w:t>
      </w:r>
    </w:p>
    <w:p w14:paraId="35068A4C" w14:textId="77777777" w:rsidR="00525BC3" w:rsidRDefault="00525BC3" w:rsidP="00525BC3">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56F4497E" w14:textId="77777777" w:rsidR="00525BC3" w:rsidRDefault="00525BC3" w:rsidP="00525BC3">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14:paraId="74B45657" w14:textId="77777777" w:rsidR="00525BC3" w:rsidRPr="00D93CA0" w:rsidRDefault="00525BC3" w:rsidP="00525BC3">
      <w:pPr>
        <w:autoSpaceDE w:val="0"/>
        <w:autoSpaceDN w:val="0"/>
        <w:adjustRightInd w:val="0"/>
        <w:spacing w:line="288" w:lineRule="auto"/>
        <w:rPr>
          <w:b/>
          <w:lang w:val="en"/>
        </w:rPr>
      </w:pPr>
      <w:r w:rsidRPr="00D93CA0">
        <w:rPr>
          <w:b/>
          <w:lang w:val="en"/>
        </w:rPr>
        <w:t>Project Supervisor</w:t>
      </w:r>
    </w:p>
    <w:p w14:paraId="45613334" w14:textId="77777777" w:rsidR="00525BC3" w:rsidRDefault="00525BC3" w:rsidP="00525BC3">
      <w:pPr>
        <w:autoSpaceDE w:val="0"/>
        <w:autoSpaceDN w:val="0"/>
        <w:adjustRightInd w:val="0"/>
        <w:rPr>
          <w:lang w:val="en"/>
        </w:rPr>
      </w:pPr>
    </w:p>
    <w:p w14:paraId="3CF62570" w14:textId="77777777" w:rsidR="00525BC3" w:rsidRDefault="00525BC3" w:rsidP="00525BC3">
      <w:pPr>
        <w:autoSpaceDE w:val="0"/>
        <w:autoSpaceDN w:val="0"/>
        <w:adjustRightInd w:val="0"/>
        <w:rPr>
          <w:lang w:val="en"/>
        </w:rPr>
      </w:pPr>
    </w:p>
    <w:p w14:paraId="4A070178" w14:textId="77777777" w:rsidR="00525BC3" w:rsidRDefault="00525BC3" w:rsidP="00525BC3">
      <w:pPr>
        <w:autoSpaceDE w:val="0"/>
        <w:autoSpaceDN w:val="0"/>
        <w:adjustRightInd w:val="0"/>
        <w:rPr>
          <w:lang w:val="en"/>
        </w:rPr>
      </w:pPr>
    </w:p>
    <w:p w14:paraId="09D032E3" w14:textId="77777777" w:rsidR="00525BC3" w:rsidRDefault="00525BC3" w:rsidP="00525BC3">
      <w:pPr>
        <w:autoSpaceDE w:val="0"/>
        <w:autoSpaceDN w:val="0"/>
        <w:adjustRightInd w:val="0"/>
        <w:rPr>
          <w:lang w:val="en"/>
        </w:rPr>
      </w:pPr>
    </w:p>
    <w:p w14:paraId="133CDD39" w14:textId="77777777" w:rsidR="00525BC3" w:rsidRDefault="00525BC3" w:rsidP="00525BC3">
      <w:pPr>
        <w:autoSpaceDE w:val="0"/>
        <w:autoSpaceDN w:val="0"/>
        <w:adjustRightInd w:val="0"/>
        <w:rPr>
          <w:lang w:val="en"/>
        </w:rPr>
      </w:pPr>
    </w:p>
    <w:p w14:paraId="20FF945F" w14:textId="77777777" w:rsidR="00525BC3" w:rsidRDefault="00525BC3" w:rsidP="00525BC3">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07EBD0FD" w14:textId="77777777" w:rsidR="00525BC3" w:rsidRPr="00071012" w:rsidRDefault="00525BC3" w:rsidP="00525BC3">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14:paraId="7CBD3088" w14:textId="77777777" w:rsidR="00525BC3" w:rsidRPr="00D93CA0" w:rsidRDefault="00525BC3" w:rsidP="00525BC3">
      <w:pPr>
        <w:autoSpaceDE w:val="0"/>
        <w:autoSpaceDN w:val="0"/>
        <w:adjustRightInd w:val="0"/>
        <w:spacing w:line="288" w:lineRule="auto"/>
        <w:rPr>
          <w:b/>
          <w:lang w:val="en"/>
        </w:rPr>
      </w:pPr>
      <w:r w:rsidRPr="00D93CA0">
        <w:rPr>
          <w:b/>
          <w:lang w:val="en"/>
        </w:rPr>
        <w:t>Project Coordinator</w:t>
      </w:r>
    </w:p>
    <w:p w14:paraId="00FBBB36" w14:textId="77777777" w:rsidR="00525BC3" w:rsidRDefault="00525BC3" w:rsidP="00525BC3">
      <w:pPr>
        <w:autoSpaceDE w:val="0"/>
        <w:autoSpaceDN w:val="0"/>
        <w:adjustRightInd w:val="0"/>
        <w:rPr>
          <w:lang w:val="en"/>
        </w:rPr>
      </w:pPr>
    </w:p>
    <w:p w14:paraId="5449A603" w14:textId="77777777" w:rsidR="00525BC3" w:rsidRDefault="00525BC3" w:rsidP="00525BC3">
      <w:pPr>
        <w:autoSpaceDE w:val="0"/>
        <w:autoSpaceDN w:val="0"/>
        <w:adjustRightInd w:val="0"/>
        <w:rPr>
          <w:lang w:val="en"/>
        </w:rPr>
      </w:pPr>
    </w:p>
    <w:p w14:paraId="28729F0E" w14:textId="77777777" w:rsidR="00525BC3" w:rsidRDefault="00525BC3" w:rsidP="00525BC3">
      <w:pPr>
        <w:autoSpaceDE w:val="0"/>
        <w:autoSpaceDN w:val="0"/>
        <w:adjustRightInd w:val="0"/>
        <w:rPr>
          <w:lang w:val="en"/>
        </w:rPr>
      </w:pPr>
    </w:p>
    <w:p w14:paraId="504C927C" w14:textId="77777777" w:rsidR="00525BC3" w:rsidRDefault="00525BC3" w:rsidP="00525BC3">
      <w:pPr>
        <w:autoSpaceDE w:val="0"/>
        <w:autoSpaceDN w:val="0"/>
        <w:adjustRightInd w:val="0"/>
        <w:rPr>
          <w:lang w:val="en"/>
        </w:rPr>
      </w:pPr>
    </w:p>
    <w:p w14:paraId="249C73F1" w14:textId="77777777" w:rsidR="00525BC3" w:rsidRDefault="00525BC3" w:rsidP="00525BC3">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2118B6AD" w14:textId="77777777" w:rsidR="00525BC3" w:rsidRPr="00400BAE" w:rsidRDefault="00525BC3" w:rsidP="00525BC3">
      <w:pPr>
        <w:autoSpaceDE w:val="0"/>
        <w:autoSpaceDN w:val="0"/>
        <w:adjustRightInd w:val="0"/>
        <w:spacing w:line="288" w:lineRule="auto"/>
        <w:rPr>
          <w:b/>
          <w:lang w:val="en"/>
        </w:rPr>
      </w:pPr>
      <w:r w:rsidRPr="00400BAE">
        <w:rPr>
          <w:b/>
          <w:lang w:val="en"/>
        </w:rPr>
        <w:t>Head of Department</w:t>
      </w:r>
    </w:p>
    <w:p w14:paraId="4C24C152" w14:textId="77777777" w:rsidR="00525BC3" w:rsidRDefault="00525BC3" w:rsidP="00525BC3">
      <w:pPr>
        <w:autoSpaceDE w:val="0"/>
        <w:autoSpaceDN w:val="0"/>
        <w:adjustRightInd w:val="0"/>
        <w:spacing w:line="288" w:lineRule="auto"/>
        <w:rPr>
          <w:lang w:val="en"/>
        </w:rPr>
      </w:pPr>
    </w:p>
    <w:p w14:paraId="391942A7" w14:textId="77777777" w:rsidR="00525BC3" w:rsidRDefault="00525BC3" w:rsidP="00525BC3">
      <w:pPr>
        <w:autoSpaceDE w:val="0"/>
        <w:autoSpaceDN w:val="0"/>
        <w:adjustRightInd w:val="0"/>
        <w:spacing w:line="288" w:lineRule="auto"/>
        <w:rPr>
          <w:lang w:val="en"/>
        </w:rPr>
      </w:pPr>
    </w:p>
    <w:p w14:paraId="191ECEAC" w14:textId="77777777" w:rsidR="00525BC3" w:rsidRDefault="00525BC3" w:rsidP="00525BC3">
      <w:pPr>
        <w:autoSpaceDE w:val="0"/>
        <w:autoSpaceDN w:val="0"/>
        <w:adjustRightInd w:val="0"/>
        <w:spacing w:line="288" w:lineRule="auto"/>
        <w:rPr>
          <w:lang w:val="en"/>
        </w:rPr>
      </w:pPr>
    </w:p>
    <w:p w14:paraId="4DEB5355" w14:textId="77777777" w:rsidR="00525BC3" w:rsidRDefault="00525BC3" w:rsidP="00525BC3">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57E8BC38" w14:textId="77777777" w:rsidR="00525BC3" w:rsidRDefault="00525BC3" w:rsidP="00525BC3">
      <w:pPr>
        <w:autoSpaceDE w:val="0"/>
        <w:autoSpaceDN w:val="0"/>
        <w:adjustRightInd w:val="0"/>
        <w:spacing w:line="288" w:lineRule="auto"/>
        <w:jc w:val="both"/>
        <w:rPr>
          <w:lang w:val="en"/>
        </w:rPr>
      </w:pPr>
    </w:p>
    <w:p w14:paraId="1689901B" w14:textId="77777777" w:rsidR="00525BC3" w:rsidRDefault="00525BC3" w:rsidP="00525BC3">
      <w:pPr>
        <w:autoSpaceDE w:val="0"/>
        <w:autoSpaceDN w:val="0"/>
        <w:adjustRightInd w:val="0"/>
        <w:spacing w:line="288" w:lineRule="auto"/>
        <w:jc w:val="both"/>
        <w:rPr>
          <w:lang w:val="en"/>
        </w:rPr>
      </w:pPr>
    </w:p>
    <w:p w14:paraId="4FAB3019" w14:textId="77777777" w:rsidR="00822850" w:rsidRDefault="00822850">
      <w:pPr>
        <w:spacing w:after="200" w:line="276" w:lineRule="auto"/>
        <w:rPr>
          <w:b/>
          <w:sz w:val="28"/>
        </w:rPr>
      </w:pPr>
      <w:r>
        <w:rPr>
          <w:b/>
          <w:sz w:val="28"/>
        </w:rPr>
        <w:br w:type="page"/>
      </w:r>
    </w:p>
    <w:p w14:paraId="1EA26C24" w14:textId="701AD005" w:rsidR="00525BC3" w:rsidRDefault="00525BC3" w:rsidP="00525BC3">
      <w:pPr>
        <w:spacing w:after="310"/>
        <w:jc w:val="center"/>
      </w:pPr>
      <w:r>
        <w:rPr>
          <w:b/>
          <w:sz w:val="28"/>
        </w:rPr>
        <w:lastRenderedPageBreak/>
        <w:t xml:space="preserve">DEDICATION </w:t>
      </w:r>
      <w:r>
        <w:t xml:space="preserve"> </w:t>
      </w:r>
    </w:p>
    <w:p w14:paraId="581B6689" w14:textId="77777777" w:rsidR="00525BC3" w:rsidRDefault="00525BC3" w:rsidP="00525BC3">
      <w:pPr>
        <w:spacing w:after="465"/>
      </w:pPr>
      <w:r>
        <w:t>This research work is dedicated to Almighty God.</w:t>
      </w:r>
    </w:p>
    <w:p w14:paraId="3B050278" w14:textId="77777777" w:rsidR="00D92871" w:rsidRDefault="00D92871" w:rsidP="00D92871">
      <w:pPr>
        <w:autoSpaceDE w:val="0"/>
        <w:autoSpaceDN w:val="0"/>
        <w:adjustRightInd w:val="0"/>
        <w:spacing w:line="360" w:lineRule="auto"/>
        <w:jc w:val="both"/>
        <w:rPr>
          <w:rFonts w:asciiTheme="majorBidi" w:hAnsiTheme="majorBidi" w:cstheme="majorBidi"/>
          <w:b/>
          <w:bCs/>
          <w:sz w:val="28"/>
          <w:szCs w:val="28"/>
        </w:rPr>
      </w:pPr>
    </w:p>
    <w:p w14:paraId="5CE89013"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br w:type="page"/>
      </w:r>
    </w:p>
    <w:p w14:paraId="66FDCC57" w14:textId="77777777" w:rsidR="00525BC3" w:rsidRDefault="00525BC3" w:rsidP="00D92871">
      <w:pPr>
        <w:autoSpaceDE w:val="0"/>
        <w:autoSpaceDN w:val="0"/>
        <w:adjustRightInd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14:paraId="3CF30042" w14:textId="77777777" w:rsidR="00525BC3" w:rsidRDefault="00525BC3">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14:paraId="60EC0789" w14:textId="31950524" w:rsidR="00D92871" w:rsidRDefault="00D92871" w:rsidP="00D92871">
      <w:pPr>
        <w:autoSpaceDE w:val="0"/>
        <w:autoSpaceDN w:val="0"/>
        <w:adjustRightInd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ABSTRACT</w:t>
      </w:r>
    </w:p>
    <w:p w14:paraId="59E9FC6B" w14:textId="24BC119D" w:rsidR="00D92871" w:rsidRDefault="00D92871" w:rsidP="00D92871">
      <w:pPr>
        <w:spacing w:after="200" w:line="360" w:lineRule="auto"/>
        <w:ind w:firstLine="720"/>
        <w:jc w:val="both"/>
        <w:rPr>
          <w:rFonts w:asciiTheme="majorBidi" w:hAnsiTheme="majorBidi" w:cstheme="majorBidi"/>
          <w:bCs/>
          <w:sz w:val="28"/>
          <w:szCs w:val="28"/>
        </w:rPr>
      </w:pPr>
      <w:r>
        <w:rPr>
          <w:rFonts w:asciiTheme="majorBidi" w:hAnsiTheme="majorBidi" w:cstheme="majorBidi"/>
          <w:bCs/>
          <w:sz w:val="28"/>
          <w:szCs w:val="28"/>
        </w:rPr>
        <w:t xml:space="preserve">Product quality has become a potentially valuable way of securing competitive advantages and improving organizational performance since competition is no longer between organizations, but among product quality. This research work examines the effect of product quality on organizational performance with special reference to </w:t>
      </w:r>
      <w:proofErr w:type="spellStart"/>
      <w:r w:rsidR="00FF6BD2">
        <w:rPr>
          <w:rFonts w:asciiTheme="majorBidi" w:hAnsiTheme="majorBidi" w:cstheme="majorBidi"/>
          <w:bCs/>
          <w:sz w:val="28"/>
          <w:szCs w:val="28"/>
        </w:rPr>
        <w:t>Indomie</w:t>
      </w:r>
      <w:proofErr w:type="spellEnd"/>
      <w:r w:rsidR="00FF6BD2">
        <w:rPr>
          <w:rFonts w:asciiTheme="majorBidi" w:hAnsiTheme="majorBidi" w:cstheme="majorBidi"/>
          <w:bCs/>
          <w:sz w:val="28"/>
          <w:szCs w:val="28"/>
        </w:rPr>
        <w:t xml:space="preserve"> Noodles</w:t>
      </w:r>
      <w:r>
        <w:rPr>
          <w:rFonts w:asciiTheme="majorBidi" w:hAnsiTheme="majorBidi" w:cstheme="majorBidi"/>
          <w:bCs/>
          <w:sz w:val="28"/>
          <w:szCs w:val="28"/>
        </w:rPr>
        <w:t>. Primary data was used with aid of structured questionnaire to collect data from fifty respondents through simple random sampling method. Data was analyzed with the aid of simple percentages and chi – square method. The result shows that there is significant relationship between product quality and customer satisfaction, and there is significant relationship between product quality and sales turn over.</w:t>
      </w:r>
    </w:p>
    <w:p w14:paraId="0085730F"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p>
    <w:p w14:paraId="1A9BC64A"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br w:type="page"/>
      </w:r>
    </w:p>
    <w:p w14:paraId="6512D56E" w14:textId="77777777" w:rsidR="00D92871" w:rsidRDefault="00D92871" w:rsidP="00525BC3">
      <w:pPr>
        <w:autoSpaceDE w:val="0"/>
        <w:autoSpaceDN w:val="0"/>
        <w:adjustRightInd w:val="0"/>
        <w:jc w:val="center"/>
        <w:rPr>
          <w:rFonts w:asciiTheme="majorBidi" w:hAnsiTheme="majorBidi" w:cstheme="majorBidi"/>
          <w:b/>
          <w:sz w:val="28"/>
          <w:szCs w:val="28"/>
        </w:rPr>
      </w:pPr>
      <w:r>
        <w:rPr>
          <w:rFonts w:asciiTheme="majorBidi" w:hAnsiTheme="majorBidi" w:cstheme="majorBidi"/>
          <w:b/>
          <w:sz w:val="28"/>
          <w:szCs w:val="28"/>
        </w:rPr>
        <w:lastRenderedPageBreak/>
        <w:t>TABLE OF CONTENT</w:t>
      </w:r>
    </w:p>
    <w:p w14:paraId="1E92CC6B" w14:textId="77777777" w:rsidR="00D92871" w:rsidRDefault="00D92871" w:rsidP="00525BC3">
      <w:pPr>
        <w:autoSpaceDE w:val="0"/>
        <w:autoSpaceDN w:val="0"/>
        <w:adjustRightInd w:val="0"/>
        <w:jc w:val="both"/>
        <w:rPr>
          <w:rFonts w:asciiTheme="majorBidi" w:hAnsiTheme="majorBidi" w:cstheme="majorBidi"/>
          <w:b/>
          <w:sz w:val="28"/>
          <w:szCs w:val="28"/>
        </w:rPr>
      </w:pPr>
    </w:p>
    <w:p w14:paraId="00B8F2CD"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Title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14:paraId="5247525A"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14:paraId="152F2329"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14:paraId="4C64A061"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14:paraId="4B6983D4"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14:paraId="29F326A5"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 - vii</w:t>
      </w:r>
    </w:p>
    <w:p w14:paraId="701E5E7B" w14:textId="77777777" w:rsidR="00D92871" w:rsidRDefault="00D92871" w:rsidP="00525BC3">
      <w:pPr>
        <w:autoSpaceDE w:val="0"/>
        <w:autoSpaceDN w:val="0"/>
        <w:adjustRightInd w:val="0"/>
        <w:jc w:val="both"/>
        <w:rPr>
          <w:rFonts w:asciiTheme="majorBidi" w:hAnsiTheme="majorBidi" w:cstheme="majorBidi"/>
          <w:sz w:val="28"/>
          <w:szCs w:val="28"/>
        </w:rPr>
      </w:pPr>
    </w:p>
    <w:p w14:paraId="581B8D04" w14:textId="77777777" w:rsidR="00D92871" w:rsidRPr="0061549E" w:rsidRDefault="00D92871" w:rsidP="00525BC3">
      <w:pPr>
        <w:autoSpaceDE w:val="0"/>
        <w:autoSpaceDN w:val="0"/>
        <w:adjustRightInd w:val="0"/>
        <w:jc w:val="both"/>
        <w:rPr>
          <w:rFonts w:asciiTheme="majorBidi" w:hAnsiTheme="majorBidi" w:cstheme="majorBidi"/>
          <w:b/>
          <w:bCs/>
          <w:sz w:val="28"/>
          <w:szCs w:val="28"/>
        </w:rPr>
      </w:pPr>
      <w:r w:rsidRPr="0061549E">
        <w:rPr>
          <w:rFonts w:asciiTheme="majorBidi" w:hAnsiTheme="majorBidi" w:cstheme="majorBidi"/>
          <w:b/>
          <w:bCs/>
          <w:sz w:val="28"/>
          <w:szCs w:val="28"/>
        </w:rPr>
        <w:t>CHAPTER ONE</w:t>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p>
    <w:p w14:paraId="33FDC7DE"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bCs/>
          <w:sz w:val="28"/>
          <w:szCs w:val="28"/>
        </w:rPr>
        <w:t>INTRODUCTION</w:t>
      </w:r>
    </w:p>
    <w:p w14:paraId="29E95B54" w14:textId="1345183D"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B</w:t>
      </w:r>
      <w:r w:rsidR="00525BC3">
        <w:rPr>
          <w:rFonts w:asciiTheme="majorBidi" w:hAnsiTheme="majorBidi" w:cstheme="majorBidi"/>
          <w:bCs/>
          <w:sz w:val="28"/>
          <w:szCs w:val="28"/>
        </w:rPr>
        <w:t>ackground to the Study</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1</w:t>
      </w:r>
      <w:r w:rsidR="00525BC3">
        <w:rPr>
          <w:rFonts w:asciiTheme="majorBidi" w:hAnsiTheme="majorBidi" w:cstheme="majorBidi"/>
          <w:bCs/>
          <w:sz w:val="28"/>
          <w:szCs w:val="28"/>
        </w:rPr>
        <w:tab/>
      </w:r>
    </w:p>
    <w:p w14:paraId="78616A85"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Statement of the Research Problem</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w:t>
      </w:r>
    </w:p>
    <w:p w14:paraId="4C407BAF"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Objectives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w:t>
      </w:r>
    </w:p>
    <w:p w14:paraId="60D5BCB8"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Research Questions and Research Hypothesis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 xml:space="preserve">2 - 3 </w:t>
      </w:r>
    </w:p>
    <w:p w14:paraId="02B5B803"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Significance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w:t>
      </w:r>
    </w:p>
    <w:p w14:paraId="1061046A"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Scope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w:t>
      </w:r>
    </w:p>
    <w:p w14:paraId="74F30842"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Limitation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w:t>
      </w:r>
    </w:p>
    <w:p w14:paraId="2A90D433"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Historical background of  Case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4 - 5</w:t>
      </w:r>
    </w:p>
    <w:p w14:paraId="112964B3" w14:textId="77777777" w:rsidR="00D92871" w:rsidRPr="0061549E" w:rsidRDefault="00D92871" w:rsidP="00525BC3">
      <w:pPr>
        <w:autoSpaceDE w:val="0"/>
        <w:autoSpaceDN w:val="0"/>
        <w:adjustRightInd w:val="0"/>
        <w:jc w:val="both"/>
        <w:rPr>
          <w:rFonts w:asciiTheme="majorBidi" w:hAnsiTheme="majorBidi" w:cstheme="majorBidi"/>
          <w:bCs/>
          <w:sz w:val="28"/>
          <w:szCs w:val="28"/>
        </w:rPr>
      </w:pPr>
      <w:r w:rsidRPr="0061549E">
        <w:rPr>
          <w:rFonts w:asciiTheme="majorBidi" w:hAnsiTheme="majorBidi" w:cstheme="majorBidi"/>
          <w:bCs/>
          <w:sz w:val="28"/>
          <w:szCs w:val="28"/>
        </w:rPr>
        <w:t>1.9</w:t>
      </w:r>
      <w:r w:rsidRPr="0061549E">
        <w:rPr>
          <w:rFonts w:asciiTheme="majorBidi" w:hAnsiTheme="majorBidi" w:cstheme="majorBidi"/>
          <w:bCs/>
          <w:sz w:val="28"/>
          <w:szCs w:val="28"/>
        </w:rPr>
        <w:tab/>
        <w:t xml:space="preserve">Definition of Terms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6</w:t>
      </w:r>
    </w:p>
    <w:p w14:paraId="7C08D508" w14:textId="77777777" w:rsidR="00D92871" w:rsidRDefault="00D92871" w:rsidP="00525BC3">
      <w:pPr>
        <w:autoSpaceDE w:val="0"/>
        <w:autoSpaceDN w:val="0"/>
        <w:adjustRightInd w:val="0"/>
        <w:jc w:val="both"/>
        <w:rPr>
          <w:rFonts w:asciiTheme="majorBidi" w:hAnsiTheme="majorBidi" w:cstheme="majorBidi"/>
          <w:b/>
          <w:sz w:val="28"/>
          <w:szCs w:val="28"/>
        </w:rPr>
      </w:pPr>
    </w:p>
    <w:p w14:paraId="79E181F9"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TWO</w:t>
      </w:r>
      <w:r w:rsidRPr="0061549E">
        <w:rPr>
          <w:rFonts w:asciiTheme="majorBidi" w:hAnsiTheme="majorBidi" w:cstheme="majorBidi"/>
          <w:b/>
          <w:sz w:val="28"/>
          <w:szCs w:val="28"/>
        </w:rPr>
        <w:tab/>
      </w:r>
    </w:p>
    <w:p w14:paraId="5B44273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LITERATURE REVIEW</w:t>
      </w:r>
    </w:p>
    <w:p w14:paraId="60A14943"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2.1</w:t>
      </w:r>
      <w:r>
        <w:rPr>
          <w:rFonts w:asciiTheme="majorBidi" w:hAnsiTheme="majorBidi" w:cstheme="majorBidi"/>
          <w:bCs/>
          <w:sz w:val="28"/>
          <w:szCs w:val="28"/>
        </w:rPr>
        <w:tab/>
        <w:t>Introduction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7</w:t>
      </w:r>
    </w:p>
    <w:p w14:paraId="268478D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2.2</w:t>
      </w:r>
      <w:r>
        <w:rPr>
          <w:rFonts w:asciiTheme="majorBidi" w:hAnsiTheme="majorBidi" w:cstheme="majorBidi"/>
          <w:bCs/>
          <w:sz w:val="28"/>
          <w:szCs w:val="28"/>
        </w:rPr>
        <w:tab/>
        <w:t>Theoretical Framework</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7 - 25</w:t>
      </w:r>
    </w:p>
    <w:p w14:paraId="431CA05B" w14:textId="77777777" w:rsidR="00D92871" w:rsidRDefault="00D92871" w:rsidP="00525BC3">
      <w:pPr>
        <w:autoSpaceDE w:val="0"/>
        <w:autoSpaceDN w:val="0"/>
        <w:adjustRightInd w:val="0"/>
        <w:jc w:val="both"/>
        <w:rPr>
          <w:rFonts w:asciiTheme="majorBidi" w:hAnsiTheme="majorBidi" w:cstheme="majorBidi"/>
          <w:b/>
          <w:sz w:val="28"/>
          <w:szCs w:val="28"/>
        </w:rPr>
      </w:pPr>
    </w:p>
    <w:p w14:paraId="3C408B24"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THREE</w:t>
      </w:r>
      <w:r w:rsidRPr="0061549E">
        <w:rPr>
          <w:rFonts w:asciiTheme="majorBidi" w:hAnsiTheme="majorBidi" w:cstheme="majorBidi"/>
          <w:b/>
          <w:sz w:val="28"/>
          <w:szCs w:val="28"/>
        </w:rPr>
        <w:tab/>
      </w:r>
    </w:p>
    <w:p w14:paraId="1326B3E1"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RESEARCH METHODOLOGY</w:t>
      </w:r>
    </w:p>
    <w:p w14:paraId="4ECF835F"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3.1</w:t>
      </w:r>
      <w:r>
        <w:rPr>
          <w:rFonts w:asciiTheme="majorBidi" w:hAnsiTheme="majorBidi" w:cstheme="majorBidi"/>
          <w:bCs/>
          <w:sz w:val="28"/>
          <w:szCs w:val="28"/>
        </w:rPr>
        <w:tab/>
        <w:t>Introduction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26</w:t>
      </w:r>
    </w:p>
    <w:p w14:paraId="09EFBC0A"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3.2</w:t>
      </w:r>
      <w:r>
        <w:rPr>
          <w:rFonts w:asciiTheme="majorBidi" w:hAnsiTheme="majorBidi" w:cstheme="majorBidi"/>
          <w:bCs/>
          <w:sz w:val="28"/>
          <w:szCs w:val="28"/>
        </w:rPr>
        <w:tab/>
        <w:t>Research Design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26</w:t>
      </w:r>
    </w:p>
    <w:p w14:paraId="4D0D8E05"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3.3</w:t>
      </w:r>
      <w:r>
        <w:rPr>
          <w:rFonts w:asciiTheme="majorBidi" w:hAnsiTheme="majorBidi" w:cstheme="majorBidi"/>
          <w:bCs/>
          <w:sz w:val="28"/>
          <w:szCs w:val="28"/>
        </w:rPr>
        <w:tab/>
        <w:t>The Study Population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 xml:space="preserve">26 </w:t>
      </w:r>
    </w:p>
    <w:p w14:paraId="1C0E2D1C"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3.4</w:t>
      </w:r>
      <w:r>
        <w:rPr>
          <w:rFonts w:asciiTheme="majorBidi" w:hAnsiTheme="majorBidi" w:cstheme="majorBidi"/>
          <w:bCs/>
          <w:sz w:val="28"/>
          <w:szCs w:val="28"/>
        </w:rPr>
        <w:tab/>
        <w:t>Sampling Method and Sample Size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w:t>
      </w:r>
    </w:p>
    <w:p w14:paraId="66E55619"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3.5</w:t>
      </w:r>
      <w:r>
        <w:rPr>
          <w:rFonts w:asciiTheme="majorBidi" w:hAnsiTheme="majorBidi" w:cstheme="majorBidi"/>
          <w:bCs/>
          <w:sz w:val="28"/>
          <w:szCs w:val="28"/>
        </w:rPr>
        <w:tab/>
        <w:t>Sources of Data</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w:t>
      </w:r>
    </w:p>
    <w:p w14:paraId="0724EF80"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3.6</w:t>
      </w:r>
      <w:r>
        <w:rPr>
          <w:rFonts w:asciiTheme="majorBidi" w:hAnsiTheme="majorBidi" w:cstheme="majorBidi"/>
          <w:bCs/>
          <w:sz w:val="28"/>
          <w:szCs w:val="28"/>
        </w:rPr>
        <w:tab/>
        <w:t>Data Collection Instrument/Questionnaire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27 - 28</w:t>
      </w:r>
    </w:p>
    <w:p w14:paraId="2F04C2FD"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3.7</w:t>
      </w:r>
      <w:r>
        <w:rPr>
          <w:rFonts w:asciiTheme="majorBidi" w:hAnsiTheme="majorBidi" w:cstheme="majorBidi"/>
          <w:bCs/>
          <w:sz w:val="28"/>
          <w:szCs w:val="28"/>
        </w:rPr>
        <w:tab/>
        <w:t>Method of Data Analysis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28</w:t>
      </w:r>
    </w:p>
    <w:p w14:paraId="64B9344E" w14:textId="77777777" w:rsidR="00D92871" w:rsidRDefault="00D92871" w:rsidP="00525BC3">
      <w:pPr>
        <w:autoSpaceDE w:val="0"/>
        <w:autoSpaceDN w:val="0"/>
        <w:adjustRightInd w:val="0"/>
        <w:jc w:val="both"/>
        <w:rPr>
          <w:rFonts w:asciiTheme="majorBidi" w:hAnsiTheme="majorBidi" w:cstheme="majorBidi"/>
          <w:b/>
          <w:sz w:val="28"/>
          <w:szCs w:val="28"/>
        </w:rPr>
      </w:pPr>
    </w:p>
    <w:p w14:paraId="301890B8"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FOUR</w:t>
      </w:r>
      <w:r w:rsidRPr="0061549E">
        <w:rPr>
          <w:rFonts w:asciiTheme="majorBidi" w:hAnsiTheme="majorBidi" w:cstheme="majorBidi"/>
          <w:b/>
          <w:sz w:val="28"/>
          <w:szCs w:val="28"/>
        </w:rPr>
        <w:tab/>
      </w:r>
    </w:p>
    <w:p w14:paraId="3974AA6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PRESENTATION AND ANALYSIS OF DATA</w:t>
      </w:r>
    </w:p>
    <w:p w14:paraId="4BB9F6CD" w14:textId="3FBC066F"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4.1</w:t>
      </w:r>
      <w:r>
        <w:rPr>
          <w:rFonts w:asciiTheme="majorBidi" w:hAnsiTheme="majorBidi" w:cstheme="majorBidi"/>
          <w:bCs/>
          <w:sz w:val="28"/>
          <w:szCs w:val="28"/>
        </w:rPr>
        <w:tab/>
        <w:t>Data Presentation</w:t>
      </w:r>
      <w:r w:rsidR="00525BC3">
        <w:rPr>
          <w:rFonts w:asciiTheme="majorBidi" w:hAnsiTheme="majorBidi" w:cstheme="majorBidi"/>
          <w:bCs/>
          <w:sz w:val="28"/>
          <w:szCs w:val="28"/>
        </w:rPr>
        <w:t xml:space="preserve"> and Analysis of Responses</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29</w:t>
      </w:r>
      <w:r>
        <w:rPr>
          <w:rFonts w:asciiTheme="majorBidi" w:hAnsiTheme="majorBidi" w:cstheme="majorBidi"/>
          <w:bCs/>
          <w:sz w:val="28"/>
          <w:szCs w:val="28"/>
        </w:rPr>
        <w:t xml:space="preserve">– 35 </w:t>
      </w:r>
    </w:p>
    <w:p w14:paraId="383DF7F5" w14:textId="29A4A5EA"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4.2</w:t>
      </w:r>
      <w:r>
        <w:rPr>
          <w:rFonts w:asciiTheme="majorBidi" w:hAnsiTheme="majorBidi" w:cstheme="majorBidi"/>
          <w:bCs/>
          <w:sz w:val="28"/>
          <w:szCs w:val="28"/>
        </w:rPr>
        <w:tab/>
        <w:t>Testin</w:t>
      </w:r>
      <w:r w:rsidR="00525BC3">
        <w:rPr>
          <w:rFonts w:asciiTheme="majorBidi" w:hAnsiTheme="majorBidi" w:cstheme="majorBidi"/>
          <w:bCs/>
          <w:sz w:val="28"/>
          <w:szCs w:val="28"/>
        </w:rPr>
        <w:t>g of Hypothesis</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35</w:t>
      </w:r>
      <w:r>
        <w:rPr>
          <w:rFonts w:asciiTheme="majorBidi" w:hAnsiTheme="majorBidi" w:cstheme="majorBidi"/>
          <w:bCs/>
          <w:sz w:val="28"/>
          <w:szCs w:val="28"/>
        </w:rPr>
        <w:t xml:space="preserve">– 40 </w:t>
      </w:r>
      <w:r>
        <w:rPr>
          <w:rFonts w:asciiTheme="majorBidi" w:hAnsiTheme="majorBidi" w:cstheme="majorBidi"/>
          <w:bCs/>
          <w:sz w:val="28"/>
          <w:szCs w:val="28"/>
        </w:rPr>
        <w:tab/>
      </w:r>
    </w:p>
    <w:p w14:paraId="3C5E318B"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4.3</w:t>
      </w:r>
      <w:r>
        <w:rPr>
          <w:rFonts w:asciiTheme="majorBidi" w:hAnsiTheme="majorBidi" w:cstheme="majorBidi"/>
          <w:bCs/>
          <w:sz w:val="28"/>
          <w:szCs w:val="28"/>
        </w:rPr>
        <w:tab/>
        <w:t>Discussion of Findings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41</w:t>
      </w:r>
    </w:p>
    <w:p w14:paraId="049F7C8A" w14:textId="77777777" w:rsidR="00D92871" w:rsidRDefault="00D92871" w:rsidP="00525BC3">
      <w:pPr>
        <w:autoSpaceDE w:val="0"/>
        <w:autoSpaceDN w:val="0"/>
        <w:adjustRightInd w:val="0"/>
        <w:jc w:val="both"/>
        <w:rPr>
          <w:rFonts w:asciiTheme="majorBidi" w:hAnsiTheme="majorBidi" w:cstheme="majorBidi"/>
          <w:b/>
          <w:sz w:val="28"/>
          <w:szCs w:val="28"/>
        </w:rPr>
      </w:pPr>
    </w:p>
    <w:p w14:paraId="757961D8"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FIVE</w:t>
      </w:r>
      <w:r w:rsidRPr="0061549E">
        <w:rPr>
          <w:rFonts w:asciiTheme="majorBidi" w:hAnsiTheme="majorBidi" w:cstheme="majorBidi"/>
          <w:b/>
          <w:sz w:val="28"/>
          <w:szCs w:val="28"/>
        </w:rPr>
        <w:tab/>
      </w:r>
    </w:p>
    <w:p w14:paraId="4CAB7FA6"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 xml:space="preserve">SUMMARY, CONCLUSION, AND RECOMMENDATION </w:t>
      </w:r>
    </w:p>
    <w:p w14:paraId="6A4CD799"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5.1</w:t>
      </w:r>
      <w:r>
        <w:rPr>
          <w:rFonts w:asciiTheme="majorBidi" w:hAnsiTheme="majorBidi" w:cstheme="majorBidi"/>
          <w:bCs/>
          <w:sz w:val="28"/>
          <w:szCs w:val="28"/>
        </w:rPr>
        <w:tab/>
        <w:t>Summary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42</w:t>
      </w:r>
    </w:p>
    <w:p w14:paraId="20F7EFB0" w14:textId="72317378" w:rsidR="00D92871" w:rsidRDefault="00525BC3"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5.2</w:t>
      </w:r>
      <w:r>
        <w:rPr>
          <w:rFonts w:asciiTheme="majorBidi" w:hAnsiTheme="majorBidi" w:cstheme="majorBidi"/>
          <w:bCs/>
          <w:sz w:val="28"/>
          <w:szCs w:val="28"/>
        </w:rPr>
        <w:tab/>
        <w:t>Conclusion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42</w:t>
      </w:r>
      <w:r w:rsidR="00D92871">
        <w:rPr>
          <w:rFonts w:asciiTheme="majorBidi" w:hAnsiTheme="majorBidi" w:cstheme="majorBidi"/>
          <w:bCs/>
          <w:sz w:val="28"/>
          <w:szCs w:val="28"/>
        </w:rPr>
        <w:t xml:space="preserve">– 43 </w:t>
      </w:r>
    </w:p>
    <w:p w14:paraId="62B2E404"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5.3</w:t>
      </w:r>
      <w:r>
        <w:rPr>
          <w:rFonts w:asciiTheme="majorBidi" w:hAnsiTheme="majorBidi" w:cstheme="majorBidi"/>
          <w:bCs/>
          <w:sz w:val="28"/>
          <w:szCs w:val="28"/>
        </w:rPr>
        <w:tab/>
        <w:t>Recommendation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44</w:t>
      </w:r>
    </w:p>
    <w:p w14:paraId="03E24652" w14:textId="040D3905" w:rsidR="00D92871" w:rsidRDefault="00525BC3"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Appendix</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45</w:t>
      </w:r>
      <w:r w:rsidR="00D92871">
        <w:rPr>
          <w:rFonts w:asciiTheme="majorBidi" w:hAnsiTheme="majorBidi" w:cstheme="majorBidi"/>
          <w:bCs/>
          <w:sz w:val="28"/>
          <w:szCs w:val="28"/>
        </w:rPr>
        <w:t xml:space="preserve">– 47 </w:t>
      </w:r>
    </w:p>
    <w:p w14:paraId="1AB07B9A" w14:textId="63EB6115"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References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00525BC3">
        <w:rPr>
          <w:rFonts w:asciiTheme="majorBidi" w:hAnsiTheme="majorBidi" w:cstheme="majorBidi"/>
          <w:bCs/>
          <w:sz w:val="28"/>
          <w:szCs w:val="28"/>
        </w:rPr>
        <w:t>48– 52</w:t>
      </w:r>
    </w:p>
    <w:p w14:paraId="7F82852E" w14:textId="77777777" w:rsidR="00D92871" w:rsidRDefault="00D92871" w:rsidP="00D92871"/>
    <w:p w14:paraId="4D3C256E"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1774C036"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74FE8386"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63089673"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67581219" w14:textId="77777777" w:rsidR="00525BC3" w:rsidRDefault="00525BC3" w:rsidP="008D4372">
      <w:pPr>
        <w:autoSpaceDE w:val="0"/>
        <w:autoSpaceDN w:val="0"/>
        <w:adjustRightInd w:val="0"/>
        <w:spacing w:line="360" w:lineRule="auto"/>
        <w:jc w:val="center"/>
        <w:rPr>
          <w:rFonts w:asciiTheme="majorBidi" w:hAnsiTheme="majorBidi" w:cstheme="majorBidi"/>
          <w:b/>
          <w:bCs/>
          <w:sz w:val="28"/>
          <w:szCs w:val="28"/>
        </w:rPr>
        <w:sectPr w:rsidR="00525BC3" w:rsidSect="00822850">
          <w:footerReference w:type="default" r:id="rId8"/>
          <w:pgSz w:w="11520" w:h="14400" w:code="1"/>
          <w:pgMar w:top="1411" w:right="1411" w:bottom="1411" w:left="1411" w:header="720" w:footer="720" w:gutter="0"/>
          <w:pgNumType w:fmt="lowerRoman"/>
          <w:cols w:space="720"/>
          <w:docGrid w:linePitch="360"/>
        </w:sectPr>
      </w:pPr>
    </w:p>
    <w:p w14:paraId="5B80B3D6" w14:textId="76AD09A6" w:rsidR="008E3F3D" w:rsidRPr="008D4372" w:rsidRDefault="008E3F3D" w:rsidP="008D4372">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ONE</w:t>
      </w:r>
    </w:p>
    <w:p w14:paraId="737FEE75" w14:textId="77777777" w:rsidR="008E3F3D" w:rsidRPr="008D4372" w:rsidRDefault="004357B1" w:rsidP="008D4372">
      <w:pPr>
        <w:autoSpaceDE w:val="0"/>
        <w:autoSpaceDN w:val="0"/>
        <w:adjustRightInd w:val="0"/>
        <w:spacing w:line="360" w:lineRule="auto"/>
        <w:ind w:firstLine="720"/>
        <w:jc w:val="both"/>
        <w:rPr>
          <w:rFonts w:asciiTheme="majorBidi" w:hAnsiTheme="majorBidi" w:cstheme="majorBidi"/>
          <w:b/>
          <w:bCs/>
          <w:sz w:val="28"/>
          <w:szCs w:val="28"/>
        </w:rPr>
      </w:pPr>
      <w:r w:rsidRPr="008D4372">
        <w:rPr>
          <w:rFonts w:asciiTheme="majorBidi" w:hAnsiTheme="majorBidi" w:cstheme="majorBidi"/>
          <w:b/>
          <w:bCs/>
          <w:sz w:val="28"/>
          <w:szCs w:val="28"/>
        </w:rPr>
        <w:t>INTRODUCTION</w:t>
      </w:r>
    </w:p>
    <w:p w14:paraId="0DEBF6EB" w14:textId="77777777" w:rsidR="008E3F3D" w:rsidRPr="008D4372" w:rsidRDefault="008E3F3D"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1.1</w:t>
      </w:r>
      <w:r w:rsidRPr="008D4372">
        <w:rPr>
          <w:rFonts w:asciiTheme="majorBidi" w:hAnsiTheme="majorBidi" w:cstheme="majorBidi"/>
          <w:b/>
          <w:bCs/>
          <w:sz w:val="28"/>
          <w:szCs w:val="28"/>
        </w:rPr>
        <w:tab/>
      </w:r>
      <w:r w:rsidR="004357B1" w:rsidRPr="008D4372">
        <w:rPr>
          <w:rFonts w:asciiTheme="majorBidi" w:hAnsiTheme="majorBidi" w:cstheme="majorBidi"/>
          <w:b/>
          <w:bCs/>
          <w:sz w:val="28"/>
          <w:szCs w:val="28"/>
        </w:rPr>
        <w:t>BACKGROUND TO THE STUDY</w:t>
      </w:r>
    </w:p>
    <w:p w14:paraId="306C44F4" w14:textId="77777777" w:rsidR="00D057F6" w:rsidRPr="008D4372" w:rsidRDefault="008E3F3D"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Product quality is an attitude or global judgment about the superiority of service or product. To be globally competitive pro</w:t>
      </w:r>
      <w:r w:rsidR="007D7BCC" w:rsidRPr="008D4372">
        <w:rPr>
          <w:rFonts w:asciiTheme="majorBidi" w:hAnsiTheme="majorBidi" w:cstheme="majorBidi"/>
          <w:sz w:val="28"/>
          <w:szCs w:val="28"/>
        </w:rPr>
        <w:t>ducing industries must achieve</w:t>
      </w:r>
      <w:r w:rsidRPr="008D4372">
        <w:rPr>
          <w:rFonts w:asciiTheme="majorBidi" w:hAnsiTheme="majorBidi" w:cstheme="majorBidi"/>
          <w:sz w:val="28"/>
          <w:szCs w:val="28"/>
        </w:rPr>
        <w:t xml:space="preserve"> quality </w:t>
      </w:r>
      <w:r w:rsidR="00D057F6" w:rsidRPr="008D4372">
        <w:rPr>
          <w:rFonts w:asciiTheme="majorBidi" w:hAnsiTheme="majorBidi" w:cstheme="majorBidi"/>
          <w:sz w:val="28"/>
          <w:szCs w:val="28"/>
        </w:rPr>
        <w:t xml:space="preserve">product that exceed </w:t>
      </w:r>
      <w:r w:rsidRPr="008D4372">
        <w:rPr>
          <w:rFonts w:asciiTheme="majorBidi" w:hAnsiTheme="majorBidi" w:cstheme="majorBidi"/>
          <w:sz w:val="28"/>
          <w:szCs w:val="28"/>
        </w:rPr>
        <w:t>customer</w:t>
      </w:r>
      <w:r w:rsidR="007D7BCC" w:rsidRPr="008D4372">
        <w:rPr>
          <w:rFonts w:asciiTheme="majorBidi" w:hAnsiTheme="majorBidi" w:cstheme="majorBidi"/>
          <w:sz w:val="28"/>
          <w:szCs w:val="28"/>
        </w:rPr>
        <w:t>s’</w:t>
      </w:r>
      <w:r w:rsidRPr="008D4372">
        <w:rPr>
          <w:rFonts w:asciiTheme="majorBidi" w:hAnsiTheme="majorBidi" w:cstheme="majorBidi"/>
          <w:sz w:val="28"/>
          <w:szCs w:val="28"/>
        </w:rPr>
        <w:t xml:space="preserve"> expectation, product quality </w:t>
      </w:r>
      <w:r w:rsidR="007D7BCC" w:rsidRPr="008D4372">
        <w:rPr>
          <w:rFonts w:asciiTheme="majorBidi" w:hAnsiTheme="majorBidi" w:cstheme="majorBidi"/>
          <w:sz w:val="28"/>
          <w:szCs w:val="28"/>
        </w:rPr>
        <w:t xml:space="preserve">which </w:t>
      </w:r>
      <w:r w:rsidRPr="008D4372">
        <w:rPr>
          <w:rFonts w:asciiTheme="majorBidi" w:hAnsiTheme="majorBidi" w:cstheme="majorBidi"/>
          <w:sz w:val="28"/>
          <w:szCs w:val="28"/>
        </w:rPr>
        <w:t>determines the organization success or failure</w:t>
      </w:r>
      <w:r w:rsidR="00D057F6" w:rsidRPr="008D4372">
        <w:rPr>
          <w:rFonts w:asciiTheme="majorBidi" w:hAnsiTheme="majorBidi" w:cstheme="majorBidi"/>
          <w:sz w:val="28"/>
          <w:szCs w:val="28"/>
        </w:rPr>
        <w:t>.</w:t>
      </w:r>
      <w:r w:rsidR="005547EF" w:rsidRPr="008D4372">
        <w:rPr>
          <w:rFonts w:asciiTheme="majorBidi" w:hAnsiTheme="majorBidi" w:cstheme="majorBidi"/>
          <w:sz w:val="28"/>
          <w:szCs w:val="28"/>
        </w:rPr>
        <w:t xml:space="preserve"> </w:t>
      </w:r>
      <w:r w:rsidR="00D057F6" w:rsidRPr="008D4372">
        <w:rPr>
          <w:rFonts w:asciiTheme="majorBidi" w:hAnsiTheme="majorBidi" w:cstheme="majorBidi"/>
          <w:sz w:val="28"/>
          <w:szCs w:val="28"/>
        </w:rPr>
        <w:t>Product quality also determines cus</w:t>
      </w:r>
      <w:r w:rsidR="007D7BCC" w:rsidRPr="008D4372">
        <w:rPr>
          <w:rFonts w:asciiTheme="majorBidi" w:hAnsiTheme="majorBidi" w:cstheme="majorBidi"/>
          <w:sz w:val="28"/>
          <w:szCs w:val="28"/>
        </w:rPr>
        <w:t xml:space="preserve">tomer satisfaction. However, </w:t>
      </w:r>
      <w:r w:rsidR="00D057F6" w:rsidRPr="008D4372">
        <w:rPr>
          <w:rFonts w:asciiTheme="majorBidi" w:hAnsiTheme="majorBidi" w:cstheme="majorBidi"/>
          <w:sz w:val="28"/>
          <w:szCs w:val="28"/>
        </w:rPr>
        <w:t>determinant of product quality are complicated with the dynamic business environment.</w:t>
      </w:r>
    </w:p>
    <w:p w14:paraId="449E053B" w14:textId="77777777" w:rsidR="006B4505" w:rsidRPr="008D4372" w:rsidRDefault="00D057F6"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The concept of quality, efficiency, productivity, growth and survival pose a great challenge for the survival and growth of all corporate bodies. These growth and survival demands are further depend by the need to attract and retain customers as customer demands. In Nigeria utility provision has always suffered a setback as utilities firms have always been criticized</w:t>
      </w:r>
      <w:r w:rsidR="008E3F3D" w:rsidRPr="008D4372">
        <w:rPr>
          <w:rFonts w:asciiTheme="majorBidi" w:hAnsiTheme="majorBidi" w:cstheme="majorBidi"/>
          <w:sz w:val="28"/>
          <w:szCs w:val="28"/>
        </w:rPr>
        <w:t xml:space="preserve"> </w:t>
      </w:r>
      <w:r w:rsidRPr="008D4372">
        <w:rPr>
          <w:rFonts w:asciiTheme="majorBidi" w:hAnsiTheme="majorBidi" w:cstheme="majorBidi"/>
          <w:sz w:val="28"/>
          <w:szCs w:val="28"/>
        </w:rPr>
        <w:t>for poor quality of products.</w:t>
      </w:r>
      <w:r w:rsidR="008E3F3D" w:rsidRPr="008D4372">
        <w:rPr>
          <w:rFonts w:asciiTheme="majorBidi" w:hAnsiTheme="majorBidi" w:cstheme="majorBidi"/>
          <w:sz w:val="28"/>
          <w:szCs w:val="28"/>
        </w:rPr>
        <w:t xml:space="preserve"> </w:t>
      </w:r>
    </w:p>
    <w:p w14:paraId="7D3B71EF" w14:textId="77777777" w:rsidR="007D7BCC" w:rsidRPr="008D4372" w:rsidRDefault="007D7BCC"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Product quality has been found in the literature to be a competitive tool for many companies.</w:t>
      </w:r>
      <w:r w:rsidR="003604A6" w:rsidRPr="008D4372">
        <w:rPr>
          <w:rFonts w:asciiTheme="majorBidi" w:hAnsiTheme="majorBidi" w:cstheme="majorBidi"/>
          <w:sz w:val="28"/>
          <w:szCs w:val="28"/>
        </w:rPr>
        <w:t xml:space="preserve"> </w:t>
      </w:r>
      <w:r w:rsidRPr="008D4372">
        <w:rPr>
          <w:rFonts w:asciiTheme="majorBidi" w:hAnsiTheme="majorBidi" w:cstheme="majorBidi"/>
          <w:sz w:val="28"/>
          <w:szCs w:val="28"/>
        </w:rPr>
        <w:t>This is even much more pronounced in today’s highly globalized, industrialized and competitive markets. As has already been mentioned, the growth and survival of companies depend on their customers.</w:t>
      </w:r>
    </w:p>
    <w:p w14:paraId="6C8EE54B" w14:textId="77777777" w:rsidR="007D7BCC" w:rsidRPr="008D4372" w:rsidRDefault="007D7BCC"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Several studies have been carried out in the developed countries </w:t>
      </w:r>
      <w:r w:rsidR="003604A6" w:rsidRPr="008D4372">
        <w:rPr>
          <w:rFonts w:asciiTheme="majorBidi" w:hAnsiTheme="majorBidi" w:cstheme="majorBidi"/>
          <w:sz w:val="28"/>
          <w:szCs w:val="28"/>
        </w:rPr>
        <w:t>regarding customer satisfaction and prescriptions have been pu</w:t>
      </w:r>
      <w:r w:rsidR="00A2403B" w:rsidRPr="008D4372">
        <w:rPr>
          <w:rFonts w:asciiTheme="majorBidi" w:hAnsiTheme="majorBidi" w:cstheme="majorBidi"/>
          <w:sz w:val="28"/>
          <w:szCs w:val="28"/>
        </w:rPr>
        <w:t>t forward (</w:t>
      </w:r>
      <w:proofErr w:type="spellStart"/>
      <w:r w:rsidR="00A2403B" w:rsidRPr="008D4372">
        <w:rPr>
          <w:rFonts w:asciiTheme="majorBidi" w:hAnsiTheme="majorBidi" w:cstheme="majorBidi"/>
          <w:sz w:val="28"/>
          <w:szCs w:val="28"/>
        </w:rPr>
        <w:t>Parasuraman</w:t>
      </w:r>
      <w:proofErr w:type="spellEnd"/>
      <w:r w:rsidR="00A2403B" w:rsidRPr="008D4372">
        <w:rPr>
          <w:rFonts w:asciiTheme="majorBidi" w:hAnsiTheme="majorBidi" w:cstheme="majorBidi"/>
          <w:sz w:val="28"/>
          <w:szCs w:val="28"/>
        </w:rPr>
        <w:t xml:space="preserve"> et al 2002</w:t>
      </w:r>
      <w:r w:rsidR="003604A6" w:rsidRPr="008D4372">
        <w:rPr>
          <w:rFonts w:asciiTheme="majorBidi" w:hAnsiTheme="majorBidi" w:cstheme="majorBidi"/>
          <w:sz w:val="28"/>
          <w:szCs w:val="28"/>
        </w:rPr>
        <w:t xml:space="preserve">; Cronin </w:t>
      </w:r>
      <w:r w:rsidR="00A2403B" w:rsidRPr="008D4372">
        <w:rPr>
          <w:rFonts w:asciiTheme="majorBidi" w:hAnsiTheme="majorBidi" w:cstheme="majorBidi"/>
          <w:sz w:val="28"/>
          <w:szCs w:val="28"/>
        </w:rPr>
        <w:t xml:space="preserve">&amp; Taylor 1992; </w:t>
      </w:r>
      <w:proofErr w:type="spellStart"/>
      <w:r w:rsidR="00A2403B" w:rsidRPr="008D4372">
        <w:rPr>
          <w:rFonts w:asciiTheme="majorBidi" w:hAnsiTheme="majorBidi" w:cstheme="majorBidi"/>
          <w:sz w:val="28"/>
          <w:szCs w:val="28"/>
        </w:rPr>
        <w:t>Bitner</w:t>
      </w:r>
      <w:proofErr w:type="spellEnd"/>
      <w:r w:rsidR="00A2403B" w:rsidRPr="008D4372">
        <w:rPr>
          <w:rFonts w:asciiTheme="majorBidi" w:hAnsiTheme="majorBidi" w:cstheme="majorBidi"/>
          <w:sz w:val="28"/>
          <w:szCs w:val="28"/>
        </w:rPr>
        <w:t xml:space="preserve"> et al, 200</w:t>
      </w:r>
      <w:r w:rsidR="003604A6" w:rsidRPr="008D4372">
        <w:rPr>
          <w:rFonts w:asciiTheme="majorBidi" w:hAnsiTheme="majorBidi" w:cstheme="majorBidi"/>
          <w:sz w:val="28"/>
          <w:szCs w:val="28"/>
        </w:rPr>
        <w:t xml:space="preserve">0; Mc Alexander et al, 1994). Also studies have been carried out regarding the relationship between product quality and customer satisfaction. In the </w:t>
      </w:r>
      <w:r w:rsidR="003604A6" w:rsidRPr="008D4372">
        <w:rPr>
          <w:rFonts w:asciiTheme="majorBidi" w:hAnsiTheme="majorBidi" w:cstheme="majorBidi"/>
          <w:sz w:val="28"/>
          <w:szCs w:val="28"/>
        </w:rPr>
        <w:lastRenderedPageBreak/>
        <w:t>developed coun</w:t>
      </w:r>
      <w:r w:rsidR="00483D2B" w:rsidRPr="008D4372">
        <w:rPr>
          <w:rFonts w:asciiTheme="majorBidi" w:hAnsiTheme="majorBidi" w:cstheme="majorBidi"/>
          <w:sz w:val="28"/>
          <w:szCs w:val="28"/>
        </w:rPr>
        <w:t>tries using the SERVQUAL model, this study</w:t>
      </w:r>
      <w:r w:rsidR="003604A6" w:rsidRPr="008D4372">
        <w:rPr>
          <w:rFonts w:asciiTheme="majorBidi" w:hAnsiTheme="majorBidi" w:cstheme="majorBidi"/>
          <w:sz w:val="28"/>
          <w:szCs w:val="28"/>
        </w:rPr>
        <w:t xml:space="preserve"> therefore, aims to find out </w:t>
      </w:r>
      <w:r w:rsidR="00483D2B" w:rsidRPr="008D4372">
        <w:rPr>
          <w:rFonts w:asciiTheme="majorBidi" w:hAnsiTheme="majorBidi" w:cstheme="majorBidi"/>
          <w:sz w:val="28"/>
          <w:szCs w:val="28"/>
        </w:rPr>
        <w:t>whether there is a relationship</w:t>
      </w:r>
      <w:r w:rsidR="003604A6" w:rsidRPr="008D4372">
        <w:rPr>
          <w:rFonts w:asciiTheme="majorBidi" w:hAnsiTheme="majorBidi" w:cstheme="majorBidi"/>
          <w:sz w:val="28"/>
          <w:szCs w:val="28"/>
        </w:rPr>
        <w:t xml:space="preserve"> and among product quality, customer satisfaction, in both public and private sectors in developing country context.</w:t>
      </w:r>
    </w:p>
    <w:p w14:paraId="40FF57AC" w14:textId="77777777" w:rsidR="00483D2B" w:rsidRPr="008D4372" w:rsidRDefault="00483D2B" w:rsidP="008D4372">
      <w:pPr>
        <w:spacing w:line="360" w:lineRule="auto"/>
        <w:jc w:val="both"/>
        <w:rPr>
          <w:rFonts w:asciiTheme="majorBidi" w:hAnsiTheme="majorBidi" w:cstheme="majorBidi"/>
          <w:sz w:val="28"/>
          <w:szCs w:val="28"/>
        </w:rPr>
      </w:pPr>
    </w:p>
    <w:p w14:paraId="1ED32AD7" w14:textId="77777777" w:rsidR="00483D2B"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1.2</w:t>
      </w:r>
      <w:r w:rsidRPr="008D4372">
        <w:rPr>
          <w:rFonts w:asciiTheme="majorBidi" w:hAnsiTheme="majorBidi" w:cstheme="majorBidi"/>
          <w:b/>
          <w:bCs/>
          <w:sz w:val="28"/>
          <w:szCs w:val="28"/>
        </w:rPr>
        <w:tab/>
        <w:t>STATEMENT OF THE PROBLEM</w:t>
      </w:r>
    </w:p>
    <w:p w14:paraId="261F4D47" w14:textId="77777777" w:rsidR="00483D2B" w:rsidRPr="008D4372" w:rsidRDefault="00483D2B"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Product quality has been the major tool in achieving stated objectives by firms in developed countries and this has contributed significantly to their economy. Research also affirmed that quality product services have assisted many organizations to remain in a competitive environment. In developing countries, Nigeria inclusive, product quality has not been embraced by many organizations. The consequence of this may be the reason why many firms in Nigeria collapse within five years of their operations. It is on this background </w:t>
      </w:r>
      <w:r w:rsidR="00BC31BC" w:rsidRPr="008D4372">
        <w:rPr>
          <w:rFonts w:asciiTheme="majorBidi" w:hAnsiTheme="majorBidi" w:cstheme="majorBidi"/>
          <w:sz w:val="28"/>
          <w:szCs w:val="28"/>
        </w:rPr>
        <w:t>that this study intends to examine the effect of product and service quality on organizational performance with specific reference to BANNA Industries Limited, Lagos State.</w:t>
      </w:r>
    </w:p>
    <w:p w14:paraId="19E46819" w14:textId="77777777" w:rsidR="00477187" w:rsidRPr="008D4372" w:rsidRDefault="00477187" w:rsidP="008D4372">
      <w:pPr>
        <w:spacing w:line="360" w:lineRule="auto"/>
        <w:jc w:val="both"/>
        <w:rPr>
          <w:rFonts w:asciiTheme="majorBidi" w:hAnsiTheme="majorBidi" w:cstheme="majorBidi"/>
          <w:sz w:val="28"/>
          <w:szCs w:val="28"/>
        </w:rPr>
      </w:pPr>
    </w:p>
    <w:p w14:paraId="6A7A4F9C" w14:textId="77777777" w:rsidR="00477187"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1.3</w:t>
      </w:r>
      <w:r w:rsidRPr="008D4372">
        <w:rPr>
          <w:rFonts w:asciiTheme="majorBidi" w:hAnsiTheme="majorBidi" w:cstheme="majorBidi"/>
          <w:b/>
          <w:bCs/>
          <w:sz w:val="28"/>
          <w:szCs w:val="28"/>
        </w:rPr>
        <w:tab/>
        <w:t>OBEJECTIVE OF THE STUDY</w:t>
      </w:r>
    </w:p>
    <w:p w14:paraId="714D0D47" w14:textId="77777777" w:rsidR="00477187" w:rsidRPr="008D4372" w:rsidRDefault="00477187" w:rsidP="008D4372">
      <w:pPr>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The major objective of this study is to examine the effect of product quality improvement on organizational performance.</w:t>
      </w:r>
    </w:p>
    <w:p w14:paraId="3403556E" w14:textId="77777777" w:rsidR="00477187" w:rsidRPr="008D4372" w:rsidRDefault="00477187" w:rsidP="008D4372">
      <w:p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Other objectives of this study are;</w:t>
      </w:r>
    </w:p>
    <w:p w14:paraId="7EF12184" w14:textId="77777777" w:rsidR="00477187" w:rsidRPr="008D4372" w:rsidRDefault="00477187"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To determine the effect of product quality on customer </w:t>
      </w:r>
      <w:r w:rsidR="00C42279" w:rsidRPr="008D4372">
        <w:rPr>
          <w:rFonts w:asciiTheme="majorBidi" w:hAnsiTheme="majorBidi" w:cstheme="majorBidi"/>
          <w:bCs/>
          <w:sz w:val="28"/>
          <w:szCs w:val="28"/>
        </w:rPr>
        <w:t>satisfaction.</w:t>
      </w:r>
    </w:p>
    <w:p w14:paraId="039FCCE1" w14:textId="77777777" w:rsidR="00477187" w:rsidRPr="008D4372" w:rsidRDefault="00C42279"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determine the effect of product quality on sales turnover.</w:t>
      </w:r>
    </w:p>
    <w:p w14:paraId="24837409" w14:textId="77777777" w:rsidR="00C42279" w:rsidRPr="008D4372" w:rsidRDefault="00C42279"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access the relationship between customer satisfaction and sales turnover.</w:t>
      </w:r>
    </w:p>
    <w:p w14:paraId="62073BC2" w14:textId="77777777" w:rsidR="00C42279" w:rsidRPr="008D4372" w:rsidRDefault="00C42279" w:rsidP="008D4372">
      <w:pPr>
        <w:spacing w:line="360" w:lineRule="auto"/>
        <w:jc w:val="both"/>
        <w:rPr>
          <w:rFonts w:asciiTheme="majorBidi" w:hAnsiTheme="majorBidi" w:cstheme="majorBidi"/>
          <w:bCs/>
          <w:sz w:val="28"/>
          <w:szCs w:val="28"/>
        </w:rPr>
      </w:pPr>
    </w:p>
    <w:p w14:paraId="4A8C6E0C" w14:textId="77777777" w:rsidR="00C42279"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1.4</w:t>
      </w:r>
      <w:r w:rsidRPr="008D4372">
        <w:rPr>
          <w:rFonts w:asciiTheme="majorBidi" w:hAnsiTheme="majorBidi" w:cstheme="majorBidi"/>
          <w:b/>
          <w:bCs/>
          <w:sz w:val="28"/>
          <w:szCs w:val="28"/>
        </w:rPr>
        <w:tab/>
        <w:t>RES</w:t>
      </w:r>
      <w:r w:rsidR="003D4B81" w:rsidRPr="008D4372">
        <w:rPr>
          <w:rFonts w:asciiTheme="majorBidi" w:hAnsiTheme="majorBidi" w:cstheme="majorBidi"/>
          <w:b/>
          <w:bCs/>
          <w:sz w:val="28"/>
          <w:szCs w:val="28"/>
        </w:rPr>
        <w:t>EARCH QUESUTIONS AND STATEMENT OF HYP0THESIS</w:t>
      </w:r>
    </w:p>
    <w:p w14:paraId="0866A3C5" w14:textId="77777777" w:rsidR="00C42279" w:rsidRPr="008D4372" w:rsidRDefault="00C42279"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Research questions are;</w:t>
      </w:r>
    </w:p>
    <w:p w14:paraId="64A57523" w14:textId="77777777" w:rsidR="00C42279" w:rsidRPr="008D4372" w:rsidRDefault="00C42279"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To what extent do product quality has </w:t>
      </w:r>
      <w:r w:rsidR="006961CF" w:rsidRPr="008D4372">
        <w:rPr>
          <w:rFonts w:asciiTheme="majorBidi" w:hAnsiTheme="majorBidi" w:cstheme="majorBidi"/>
          <w:bCs/>
          <w:sz w:val="28"/>
          <w:szCs w:val="28"/>
        </w:rPr>
        <w:t>effect on customer satisfaction?</w:t>
      </w:r>
    </w:p>
    <w:p w14:paraId="3A8B9EE0" w14:textId="77777777" w:rsidR="006961CF" w:rsidRPr="008D4372" w:rsidRDefault="006961CF"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what extent do product quality has effect on sales turnover?</w:t>
      </w:r>
    </w:p>
    <w:p w14:paraId="195AC514" w14:textId="77777777" w:rsidR="006961CF" w:rsidRPr="008D4372" w:rsidRDefault="006961CF"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Is there any relationship between customer satisfaction and sales turnover?</w:t>
      </w:r>
    </w:p>
    <w:p w14:paraId="4A47519A" w14:textId="77777777" w:rsidR="008D4372" w:rsidRDefault="006961CF"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ab/>
      </w:r>
    </w:p>
    <w:p w14:paraId="2D1269C5" w14:textId="77777777" w:rsidR="006961CF" w:rsidRPr="008D4372" w:rsidRDefault="008D4372"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 xml:space="preserve">Statement </w:t>
      </w:r>
      <w:proofErr w:type="gramStart"/>
      <w:r w:rsidRPr="008D4372">
        <w:rPr>
          <w:rFonts w:asciiTheme="majorBidi" w:hAnsiTheme="majorBidi" w:cstheme="majorBidi"/>
          <w:bCs/>
          <w:sz w:val="28"/>
          <w:szCs w:val="28"/>
        </w:rPr>
        <w:t>Of</w:t>
      </w:r>
      <w:proofErr w:type="gramEnd"/>
      <w:r w:rsidRPr="008D4372">
        <w:rPr>
          <w:rFonts w:asciiTheme="majorBidi" w:hAnsiTheme="majorBidi" w:cstheme="majorBidi"/>
          <w:bCs/>
          <w:sz w:val="28"/>
          <w:szCs w:val="28"/>
        </w:rPr>
        <w:t xml:space="preserve"> Hypothesis</w:t>
      </w:r>
    </w:p>
    <w:p w14:paraId="367088D4" w14:textId="77777777" w:rsidR="00C42279" w:rsidRPr="008D4372" w:rsidRDefault="005B031C"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r>
      <w:r w:rsidR="006961CF" w:rsidRPr="008D4372">
        <w:rPr>
          <w:rFonts w:asciiTheme="majorBidi" w:hAnsiTheme="majorBidi" w:cstheme="majorBidi"/>
          <w:bCs/>
          <w:sz w:val="28"/>
          <w:szCs w:val="28"/>
        </w:rPr>
        <w:t>As said above, to approach this study empirically the following tentative statement that depicts the variables and provision with which the study is based and represented in Null (H0) and Alternative (H1) hypothesis.</w:t>
      </w:r>
    </w:p>
    <w:p w14:paraId="163DF3D3" w14:textId="77777777" w:rsidR="005B031C" w:rsidRPr="008D4372" w:rsidRDefault="005B031C"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 there is no significant relationship between product quality and customer satisfaction.</w:t>
      </w:r>
    </w:p>
    <w:p w14:paraId="61BFB214" w14:textId="77777777" w:rsidR="005B031C" w:rsidRPr="008D4372" w:rsidRDefault="005B031C"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Cs/>
          <w:sz w:val="28"/>
          <w:szCs w:val="28"/>
        </w:rPr>
        <w:tab/>
        <w:t xml:space="preserve">H1; </w:t>
      </w:r>
      <w:r w:rsidR="00E04B12" w:rsidRPr="008D4372">
        <w:rPr>
          <w:rFonts w:asciiTheme="majorBidi" w:hAnsiTheme="majorBidi" w:cstheme="majorBidi"/>
          <w:bCs/>
          <w:sz w:val="28"/>
          <w:szCs w:val="28"/>
        </w:rPr>
        <w:t>there is</w:t>
      </w:r>
      <w:r w:rsidRPr="008D4372">
        <w:rPr>
          <w:rFonts w:asciiTheme="majorBidi" w:hAnsiTheme="majorBidi" w:cstheme="majorBidi"/>
          <w:bCs/>
          <w:sz w:val="28"/>
          <w:szCs w:val="28"/>
        </w:rPr>
        <w:t xml:space="preserve"> significant relationship between product quality and customer satisfaction.</w:t>
      </w:r>
    </w:p>
    <w:p w14:paraId="121F8D99" w14:textId="77777777" w:rsidR="005B031C" w:rsidRPr="008D4372" w:rsidRDefault="005B031C"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w:t>
      </w:r>
      <w:r w:rsidR="00E04B12" w:rsidRPr="008D4372">
        <w:rPr>
          <w:rFonts w:asciiTheme="majorBidi" w:hAnsiTheme="majorBidi" w:cstheme="majorBidi"/>
          <w:bCs/>
          <w:sz w:val="28"/>
          <w:szCs w:val="28"/>
        </w:rPr>
        <w:t xml:space="preserve"> there is no significant relationship between product quality and sales turnover.</w:t>
      </w:r>
    </w:p>
    <w:p w14:paraId="5F87E260"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H1; there is significant relationship between product quality and sales turnover.</w:t>
      </w:r>
    </w:p>
    <w:p w14:paraId="7B0454C3" w14:textId="77777777" w:rsidR="00E04B12" w:rsidRPr="008D4372" w:rsidRDefault="00E04B12"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 there is no significant relationship between customer satisfaction and sales turnover.</w:t>
      </w:r>
    </w:p>
    <w:p w14:paraId="7034BF83"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Cs/>
          <w:sz w:val="28"/>
          <w:szCs w:val="28"/>
        </w:rPr>
        <w:lastRenderedPageBreak/>
        <w:tab/>
        <w:t>H1; there is significant relationship between customer satisfaction and sales turnover.</w:t>
      </w:r>
    </w:p>
    <w:p w14:paraId="32A3FC67"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
          <w:bCs/>
          <w:sz w:val="28"/>
          <w:szCs w:val="28"/>
        </w:rPr>
      </w:pPr>
    </w:p>
    <w:p w14:paraId="5816BFFA" w14:textId="77777777" w:rsidR="009E49E6"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1.5</w:t>
      </w:r>
      <w:r w:rsidRPr="008D4372">
        <w:rPr>
          <w:rFonts w:asciiTheme="majorBidi" w:hAnsiTheme="majorBidi" w:cstheme="majorBidi"/>
          <w:b/>
          <w:bCs/>
          <w:sz w:val="28"/>
          <w:szCs w:val="28"/>
        </w:rPr>
        <w:tab/>
        <w:t>SIGNIFICANCE OF THE STUDY</w:t>
      </w:r>
    </w:p>
    <w:p w14:paraId="7BCFBB60" w14:textId="77777777" w:rsidR="009E49E6" w:rsidRPr="008D4372" w:rsidRDefault="009E49E6"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 xml:space="preserve">Gathering of this data will lead to a better understanding </w:t>
      </w:r>
      <w:r w:rsidR="00BF0799" w:rsidRPr="008D4372">
        <w:rPr>
          <w:rFonts w:asciiTheme="majorBidi" w:hAnsiTheme="majorBidi" w:cstheme="majorBidi"/>
          <w:bCs/>
          <w:sz w:val="28"/>
          <w:szCs w:val="28"/>
        </w:rPr>
        <w:t xml:space="preserve">of the affluence level of the attributes of customer satisfaction. The results of this study will not only contribute to the awareness of the relationship between the variables but will also direct managers in areas for quality improvement to increase customer satisfaction. Through the statistical analysis, a conclusion on the existence of a relationship between qualities attributes of the organization and customer satisfaction will either lead to the agreement or disagreement to the adapted and modified Transaction - Specific model. </w:t>
      </w:r>
    </w:p>
    <w:p w14:paraId="6B543EBE" w14:textId="77777777" w:rsidR="00BF0799" w:rsidRPr="008D4372" w:rsidRDefault="00BF0799" w:rsidP="008D4372">
      <w:pPr>
        <w:tabs>
          <w:tab w:val="left" w:pos="720"/>
          <w:tab w:val="left" w:pos="1793"/>
        </w:tabs>
        <w:spacing w:line="360" w:lineRule="auto"/>
        <w:jc w:val="both"/>
        <w:rPr>
          <w:rFonts w:asciiTheme="majorBidi" w:hAnsiTheme="majorBidi" w:cstheme="majorBidi"/>
          <w:bCs/>
          <w:sz w:val="28"/>
          <w:szCs w:val="28"/>
        </w:rPr>
      </w:pPr>
    </w:p>
    <w:p w14:paraId="19F7FC62" w14:textId="77777777" w:rsidR="00BF0799"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1.6</w:t>
      </w:r>
      <w:r w:rsidRPr="008D4372">
        <w:rPr>
          <w:rFonts w:asciiTheme="majorBidi" w:hAnsiTheme="majorBidi" w:cstheme="majorBidi"/>
          <w:b/>
          <w:bCs/>
          <w:sz w:val="28"/>
          <w:szCs w:val="28"/>
        </w:rPr>
        <w:tab/>
        <w:t>SCOPE OF THE STUDY</w:t>
      </w:r>
    </w:p>
    <w:p w14:paraId="5999EABB" w14:textId="77777777" w:rsidR="00BF0799" w:rsidRPr="008D4372" w:rsidRDefault="00BF0799"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 xml:space="preserve">This study would be ideally programmed to cover the control as a whole both in questionnaire administration </w:t>
      </w:r>
      <w:r w:rsidR="00F9069C" w:rsidRPr="008D4372">
        <w:rPr>
          <w:rFonts w:asciiTheme="majorBidi" w:hAnsiTheme="majorBidi" w:cstheme="majorBidi"/>
          <w:bCs/>
          <w:sz w:val="28"/>
          <w:szCs w:val="28"/>
        </w:rPr>
        <w:t>and a study of the organization involved.</w:t>
      </w:r>
    </w:p>
    <w:p w14:paraId="00CEEB71" w14:textId="77777777" w:rsidR="00B3011A" w:rsidRPr="008D4372" w:rsidRDefault="00F9069C"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theoretical scope deals among other within review of related literature on product quality improvement and its effect on organizational performance. The physical scope covers study of BANNA Industries Limited and questionnaire administered to both staff and registered distributors.</w:t>
      </w:r>
    </w:p>
    <w:p w14:paraId="1D2B09EC"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p>
    <w:p w14:paraId="17285B3C" w14:textId="77777777" w:rsidR="00F9069C" w:rsidRPr="008D4372" w:rsidRDefault="00B3011A"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1.7</w:t>
      </w:r>
      <w:r w:rsidRPr="008D4372">
        <w:rPr>
          <w:rFonts w:asciiTheme="majorBidi" w:hAnsiTheme="majorBidi" w:cstheme="majorBidi"/>
          <w:b/>
          <w:bCs/>
          <w:sz w:val="28"/>
          <w:szCs w:val="28"/>
        </w:rPr>
        <w:tab/>
      </w:r>
      <w:r w:rsidR="003D4B81" w:rsidRPr="008D4372">
        <w:rPr>
          <w:rFonts w:asciiTheme="majorBidi" w:hAnsiTheme="majorBidi" w:cstheme="majorBidi"/>
          <w:b/>
          <w:bCs/>
          <w:sz w:val="28"/>
          <w:szCs w:val="28"/>
        </w:rPr>
        <w:t>LIMITATION OF THE STUDY</w:t>
      </w:r>
    </w:p>
    <w:p w14:paraId="0240CA21" w14:textId="77777777" w:rsidR="0013642D" w:rsidRPr="008D4372" w:rsidRDefault="0013642D"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This research is limited to a single organization BANNA Industries Limited and some difficulties where encountered such as;</w:t>
      </w:r>
    </w:p>
    <w:p w14:paraId="0A970E19"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lastRenderedPageBreak/>
        <w:tab/>
        <w:t>Time- duration available for this work is not sufficient.</w:t>
      </w:r>
    </w:p>
    <w:p w14:paraId="60049675"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Finance- lots of financial constraint such as typing, printing, transporting etc.</w:t>
      </w:r>
    </w:p>
    <w:p w14:paraId="2B0CF6A0"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Inadequate information- this is so because in order to prevent the secret of the company, such as few accounting information concerning their sales and production volume was given.</w:t>
      </w:r>
    </w:p>
    <w:p w14:paraId="2B5E2F31"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p>
    <w:p w14:paraId="57454730" w14:textId="77777777" w:rsidR="0013642D"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1.8</w:t>
      </w:r>
      <w:r w:rsidRPr="008D4372">
        <w:rPr>
          <w:rFonts w:asciiTheme="majorBidi" w:hAnsiTheme="majorBidi" w:cstheme="majorBidi"/>
          <w:b/>
          <w:bCs/>
          <w:sz w:val="28"/>
          <w:szCs w:val="28"/>
        </w:rPr>
        <w:tab/>
        <w:t>HISTORICAL BACKGROUND OF CASE STUDY</w:t>
      </w:r>
    </w:p>
    <w:p w14:paraId="17C8D4DB" w14:textId="77777777" w:rsidR="00EE7452" w:rsidRPr="008D4372" w:rsidRDefault="00EE7452"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The said company BANNA Industries Limited was establi</w:t>
      </w:r>
      <w:r w:rsidR="007B54B6" w:rsidRPr="008D4372">
        <w:rPr>
          <w:rFonts w:asciiTheme="majorBidi" w:hAnsiTheme="majorBidi" w:cstheme="majorBidi"/>
          <w:bCs/>
          <w:sz w:val="28"/>
          <w:szCs w:val="28"/>
        </w:rPr>
        <w:t xml:space="preserve">shed in Aba, </w:t>
      </w:r>
      <w:proofErr w:type="spellStart"/>
      <w:r w:rsidR="007B54B6" w:rsidRPr="008D4372">
        <w:rPr>
          <w:rFonts w:asciiTheme="majorBidi" w:hAnsiTheme="majorBidi" w:cstheme="majorBidi"/>
          <w:bCs/>
          <w:sz w:val="28"/>
          <w:szCs w:val="28"/>
        </w:rPr>
        <w:t>Abia</w:t>
      </w:r>
      <w:proofErr w:type="spellEnd"/>
      <w:r w:rsidR="007B54B6" w:rsidRPr="008D4372">
        <w:rPr>
          <w:rFonts w:asciiTheme="majorBidi" w:hAnsiTheme="majorBidi" w:cstheme="majorBidi"/>
          <w:bCs/>
          <w:sz w:val="28"/>
          <w:szCs w:val="28"/>
        </w:rPr>
        <w:t xml:space="preserve"> State Nigeria</w:t>
      </w:r>
      <w:r w:rsidRPr="008D4372">
        <w:rPr>
          <w:rFonts w:asciiTheme="majorBidi" w:hAnsiTheme="majorBidi" w:cstheme="majorBidi"/>
          <w:bCs/>
          <w:sz w:val="28"/>
          <w:szCs w:val="28"/>
        </w:rPr>
        <w:t xml:space="preserve"> on 15</w:t>
      </w:r>
      <w:r w:rsidRPr="008D4372">
        <w:rPr>
          <w:rFonts w:asciiTheme="majorBidi" w:hAnsiTheme="majorBidi" w:cstheme="majorBidi"/>
          <w:bCs/>
          <w:sz w:val="28"/>
          <w:szCs w:val="28"/>
          <w:vertAlign w:val="superscript"/>
        </w:rPr>
        <w:t>th</w:t>
      </w:r>
      <w:r w:rsidRPr="008D4372">
        <w:rPr>
          <w:rFonts w:asciiTheme="majorBidi" w:hAnsiTheme="majorBidi" w:cstheme="majorBidi"/>
          <w:bCs/>
          <w:sz w:val="28"/>
          <w:szCs w:val="28"/>
        </w:rPr>
        <w:t xml:space="preserve"> of June 2004 by the founder Apostle John </w:t>
      </w:r>
      <w:proofErr w:type="spellStart"/>
      <w:r w:rsidRPr="008D4372">
        <w:rPr>
          <w:rFonts w:asciiTheme="majorBidi" w:hAnsiTheme="majorBidi" w:cstheme="majorBidi"/>
          <w:bCs/>
          <w:sz w:val="28"/>
          <w:szCs w:val="28"/>
        </w:rPr>
        <w:t>Eneze</w:t>
      </w:r>
      <w:proofErr w:type="spellEnd"/>
      <w:r w:rsidRPr="008D4372">
        <w:rPr>
          <w:rFonts w:asciiTheme="majorBidi" w:hAnsiTheme="majorBidi" w:cstheme="majorBidi"/>
          <w:bCs/>
          <w:sz w:val="28"/>
          <w:szCs w:val="28"/>
        </w:rPr>
        <w:t xml:space="preserve"> a Marketing Manager then in Con oil plc.</w:t>
      </w:r>
    </w:p>
    <w:p w14:paraId="0E9A95ED" w14:textId="77777777" w:rsidR="00EE7452" w:rsidRPr="008D4372" w:rsidRDefault="00EE7452"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Managing director Mrs.</w:t>
      </w:r>
      <w:r w:rsidR="00090104" w:rsidRPr="008D4372">
        <w:rPr>
          <w:rFonts w:asciiTheme="majorBidi" w:hAnsiTheme="majorBidi" w:cstheme="majorBidi"/>
          <w:bCs/>
          <w:sz w:val="28"/>
          <w:szCs w:val="28"/>
        </w:rPr>
        <w:t xml:space="preserve"> </w:t>
      </w:r>
      <w:proofErr w:type="spellStart"/>
      <w:r w:rsidR="00090104" w:rsidRPr="008D4372">
        <w:rPr>
          <w:rFonts w:asciiTheme="majorBidi" w:hAnsiTheme="majorBidi" w:cstheme="majorBidi"/>
          <w:bCs/>
          <w:sz w:val="28"/>
          <w:szCs w:val="28"/>
        </w:rPr>
        <w:t>Gelderine</w:t>
      </w:r>
      <w:proofErr w:type="spellEnd"/>
      <w:r w:rsidR="00090104" w:rsidRPr="008D4372">
        <w:rPr>
          <w:rFonts w:asciiTheme="majorBidi" w:hAnsiTheme="majorBidi" w:cstheme="majorBidi"/>
          <w:bCs/>
          <w:sz w:val="28"/>
          <w:szCs w:val="28"/>
        </w:rPr>
        <w:t xml:space="preserve"> </w:t>
      </w:r>
      <w:proofErr w:type="spellStart"/>
      <w:r w:rsidR="00090104" w:rsidRPr="008D4372">
        <w:rPr>
          <w:rFonts w:asciiTheme="majorBidi" w:hAnsiTheme="majorBidi" w:cstheme="majorBidi"/>
          <w:bCs/>
          <w:sz w:val="28"/>
          <w:szCs w:val="28"/>
        </w:rPr>
        <w:t>Eneze</w:t>
      </w:r>
      <w:proofErr w:type="spellEnd"/>
      <w:r w:rsidR="00090104" w:rsidRPr="008D4372">
        <w:rPr>
          <w:rFonts w:asciiTheme="majorBidi" w:hAnsiTheme="majorBidi" w:cstheme="majorBidi"/>
          <w:bCs/>
          <w:sz w:val="28"/>
          <w:szCs w:val="28"/>
        </w:rPr>
        <w:t xml:space="preserve"> oversees all the activities of BANNA Industries across the nation (Nigeria).</w:t>
      </w:r>
    </w:p>
    <w:p w14:paraId="5B7659B2" w14:textId="77777777" w:rsidR="00090104" w:rsidRPr="008D4372" w:rsidRDefault="00090104"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 xml:space="preserve">The products of </w:t>
      </w:r>
      <w:proofErr w:type="spellStart"/>
      <w:r w:rsidRPr="008D4372">
        <w:rPr>
          <w:rFonts w:asciiTheme="majorBidi" w:hAnsiTheme="majorBidi" w:cstheme="majorBidi"/>
          <w:bCs/>
          <w:sz w:val="28"/>
          <w:szCs w:val="28"/>
        </w:rPr>
        <w:t>Banna</w:t>
      </w:r>
      <w:proofErr w:type="spellEnd"/>
      <w:r w:rsidRPr="008D4372">
        <w:rPr>
          <w:rFonts w:asciiTheme="majorBidi" w:hAnsiTheme="majorBidi" w:cstheme="majorBidi"/>
          <w:bCs/>
          <w:sz w:val="28"/>
          <w:szCs w:val="28"/>
        </w:rPr>
        <w:t xml:space="preserve"> Industries are;</w:t>
      </w:r>
    </w:p>
    <w:p w14:paraId="665BEF22"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Polo paint (the favorable beet)</w:t>
      </w:r>
    </w:p>
    <w:p w14:paraId="6FF1D3A6"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Discoveries shell (the wider average)</w:t>
      </w:r>
    </w:p>
    <w:p w14:paraId="2B518184"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New house (the increasingly appreciated)</w:t>
      </w:r>
    </w:p>
    <w:p w14:paraId="70E26251"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Open heaven paint (the highly successful)</w:t>
      </w:r>
    </w:p>
    <w:p w14:paraId="37E2B490" w14:textId="77777777" w:rsidR="009E6E3D" w:rsidRPr="008D4372" w:rsidRDefault="00090104"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 xml:space="preserve">The company has three </w:t>
      </w:r>
      <w:r w:rsidR="008D4372">
        <w:rPr>
          <w:rFonts w:asciiTheme="majorBidi" w:hAnsiTheme="majorBidi" w:cstheme="majorBidi"/>
          <w:bCs/>
          <w:sz w:val="28"/>
          <w:szCs w:val="28"/>
        </w:rPr>
        <w:t>branches across the nation</w:t>
      </w:r>
    </w:p>
    <w:p w14:paraId="0F35CAF6" w14:textId="1EB60463" w:rsidR="00DD331E" w:rsidRDefault="00DD331E" w:rsidP="008D4372">
      <w:pPr>
        <w:tabs>
          <w:tab w:val="left" w:pos="720"/>
          <w:tab w:val="left" w:pos="1793"/>
        </w:tabs>
        <w:spacing w:line="360" w:lineRule="auto"/>
        <w:jc w:val="both"/>
        <w:rPr>
          <w:rFonts w:asciiTheme="majorBidi" w:hAnsiTheme="majorBidi" w:cstheme="majorBidi"/>
          <w:bCs/>
          <w:sz w:val="28"/>
          <w:szCs w:val="28"/>
        </w:rPr>
      </w:pPr>
    </w:p>
    <w:p w14:paraId="47D3048F" w14:textId="040CD3C3" w:rsidR="00822850" w:rsidRDefault="00822850" w:rsidP="008D4372">
      <w:pPr>
        <w:tabs>
          <w:tab w:val="left" w:pos="720"/>
          <w:tab w:val="left" w:pos="1793"/>
        </w:tabs>
        <w:spacing w:line="360" w:lineRule="auto"/>
        <w:jc w:val="both"/>
        <w:rPr>
          <w:rFonts w:asciiTheme="majorBidi" w:hAnsiTheme="majorBidi" w:cstheme="majorBidi"/>
          <w:bCs/>
          <w:sz w:val="28"/>
          <w:szCs w:val="28"/>
        </w:rPr>
      </w:pPr>
    </w:p>
    <w:p w14:paraId="7B248706" w14:textId="049E8E7A" w:rsidR="00822850" w:rsidRDefault="00822850" w:rsidP="008D4372">
      <w:pPr>
        <w:tabs>
          <w:tab w:val="left" w:pos="720"/>
          <w:tab w:val="left" w:pos="1793"/>
        </w:tabs>
        <w:spacing w:line="360" w:lineRule="auto"/>
        <w:jc w:val="both"/>
        <w:rPr>
          <w:rFonts w:asciiTheme="majorBidi" w:hAnsiTheme="majorBidi" w:cstheme="majorBidi"/>
          <w:bCs/>
          <w:sz w:val="28"/>
          <w:szCs w:val="28"/>
        </w:rPr>
      </w:pPr>
    </w:p>
    <w:p w14:paraId="51CCA38E" w14:textId="77777777" w:rsidR="00822850" w:rsidRPr="008D4372" w:rsidRDefault="00822850" w:rsidP="008D4372">
      <w:pPr>
        <w:tabs>
          <w:tab w:val="left" w:pos="720"/>
          <w:tab w:val="left" w:pos="1793"/>
        </w:tabs>
        <w:spacing w:line="360" w:lineRule="auto"/>
        <w:jc w:val="both"/>
        <w:rPr>
          <w:rFonts w:asciiTheme="majorBidi" w:hAnsiTheme="majorBidi" w:cstheme="majorBidi"/>
          <w:bCs/>
          <w:sz w:val="28"/>
          <w:szCs w:val="28"/>
        </w:rPr>
      </w:pPr>
    </w:p>
    <w:p w14:paraId="1DB80042" w14:textId="77777777" w:rsidR="002838B1" w:rsidRPr="008D4372" w:rsidRDefault="002838B1" w:rsidP="008D4372">
      <w:pPr>
        <w:tabs>
          <w:tab w:val="left" w:pos="720"/>
          <w:tab w:val="left" w:pos="1793"/>
        </w:tabs>
        <w:spacing w:line="360" w:lineRule="auto"/>
        <w:ind w:left="720"/>
        <w:jc w:val="both"/>
        <w:rPr>
          <w:rFonts w:asciiTheme="majorBidi" w:hAnsiTheme="majorBidi" w:cstheme="majorBidi"/>
          <w:bCs/>
          <w:sz w:val="28"/>
          <w:szCs w:val="28"/>
        </w:rPr>
      </w:pPr>
    </w:p>
    <w:p w14:paraId="36EEA2FE" w14:textId="77777777" w:rsidR="009E6E3D" w:rsidRPr="008D4372" w:rsidRDefault="004A6E5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sz w:val="28"/>
          <w:szCs w:val="28"/>
        </w:rPr>
        <w:lastRenderedPageBreak/>
        <w:tab/>
      </w:r>
      <w:r w:rsidR="00DD331E" w:rsidRPr="008D4372">
        <w:rPr>
          <w:rFonts w:asciiTheme="majorBidi" w:hAnsiTheme="majorBidi" w:cstheme="majorBidi"/>
          <w:sz w:val="28"/>
          <w:szCs w:val="28"/>
        </w:rPr>
        <w:tab/>
        <w:t xml:space="preserve">Organizational Chart of </w:t>
      </w:r>
      <w:proofErr w:type="spellStart"/>
      <w:r w:rsidR="00DD331E" w:rsidRPr="008D4372">
        <w:rPr>
          <w:rFonts w:asciiTheme="majorBidi" w:hAnsiTheme="majorBidi" w:cstheme="majorBidi"/>
          <w:sz w:val="28"/>
          <w:szCs w:val="28"/>
        </w:rPr>
        <w:t>Banna</w:t>
      </w:r>
      <w:proofErr w:type="spellEnd"/>
      <w:r w:rsidR="00DD331E" w:rsidRPr="008D4372">
        <w:rPr>
          <w:rFonts w:asciiTheme="majorBidi" w:hAnsiTheme="majorBidi" w:cstheme="majorBidi"/>
          <w:sz w:val="28"/>
          <w:szCs w:val="28"/>
        </w:rPr>
        <w:t xml:space="preserve"> Industries Limited</w:t>
      </w:r>
    </w:p>
    <w:p w14:paraId="7BEFBAE5" w14:textId="77777777" w:rsidR="009E6E3D" w:rsidRPr="008D4372" w:rsidRDefault="009E6E3D" w:rsidP="008D4372">
      <w:pPr>
        <w:tabs>
          <w:tab w:val="left" w:pos="720"/>
          <w:tab w:val="left" w:pos="1793"/>
        </w:tabs>
        <w:spacing w:line="360" w:lineRule="auto"/>
        <w:jc w:val="both"/>
        <w:rPr>
          <w:rFonts w:asciiTheme="majorBidi" w:hAnsiTheme="majorBidi" w:cstheme="majorBidi"/>
          <w:bCs/>
          <w:sz w:val="28"/>
          <w:szCs w:val="28"/>
        </w:rPr>
      </w:pPr>
    </w:p>
    <w:p w14:paraId="36E1CE1D"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24800" behindDoc="0" locked="0" layoutInCell="1" allowOverlap="1" wp14:anchorId="4B0CBA05" wp14:editId="4249395E">
                <wp:simplePos x="0" y="0"/>
                <wp:positionH relativeFrom="column">
                  <wp:posOffset>333375</wp:posOffset>
                </wp:positionH>
                <wp:positionV relativeFrom="paragraph">
                  <wp:posOffset>1627505</wp:posOffset>
                </wp:positionV>
                <wp:extent cx="0" cy="577215"/>
                <wp:effectExtent l="0" t="0" r="19050" b="13335"/>
                <wp:wrapNone/>
                <wp:docPr id="4" name="Straight Connector 4"/>
                <wp:cNvGraphicFramePr/>
                <a:graphic xmlns:a="http://schemas.openxmlformats.org/drawingml/2006/main">
                  <a:graphicData uri="http://schemas.microsoft.com/office/word/2010/wordprocessingShape">
                    <wps:wsp>
                      <wps:cNvCnPr/>
                      <wps:spPr>
                        <a:xfrm>
                          <a:off x="0" y="0"/>
                          <a:ext cx="0" cy="577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D67774" id="Straight Connector 4"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5pt,128.15pt" to="26.2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8112" behindDoc="0" locked="0" layoutInCell="1" allowOverlap="1" wp14:anchorId="0E2AA60A" wp14:editId="15308DC6">
                <wp:simplePos x="0" y="0"/>
                <wp:positionH relativeFrom="column">
                  <wp:posOffset>2991114</wp:posOffset>
                </wp:positionH>
                <wp:positionV relativeFrom="paragraph">
                  <wp:posOffset>4846320</wp:posOffset>
                </wp:positionV>
                <wp:extent cx="0" cy="439420"/>
                <wp:effectExtent l="0" t="0" r="19050" b="17780"/>
                <wp:wrapNone/>
                <wp:docPr id="5" name="Straight Connector 5"/>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E32B6" id="Straight Connector 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81.6pt" to="235.5pt,4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0704" behindDoc="0" locked="0" layoutInCell="1" allowOverlap="1" wp14:anchorId="02BBAAFE" wp14:editId="749B7F61">
                <wp:simplePos x="0" y="0"/>
                <wp:positionH relativeFrom="column">
                  <wp:posOffset>2100580</wp:posOffset>
                </wp:positionH>
                <wp:positionV relativeFrom="paragraph">
                  <wp:posOffset>5224145</wp:posOffset>
                </wp:positionV>
                <wp:extent cx="1819910" cy="370840"/>
                <wp:effectExtent l="0" t="0" r="27940" b="10160"/>
                <wp:wrapNone/>
                <wp:docPr id="13" name="Rectangle 13"/>
                <wp:cNvGraphicFramePr/>
                <a:graphic xmlns:a="http://schemas.openxmlformats.org/drawingml/2006/main">
                  <a:graphicData uri="http://schemas.microsoft.com/office/word/2010/wordprocessingShape">
                    <wps:wsp>
                      <wps:cNvSpPr/>
                      <wps:spPr>
                        <a:xfrm>
                          <a:off x="0" y="0"/>
                          <a:ext cx="1819910" cy="370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242604" w14:textId="77777777" w:rsidR="00D93C71" w:rsidRPr="002539C6" w:rsidRDefault="00D93C71" w:rsidP="00DD331E">
                            <w:pPr>
                              <w:jc w:val="center"/>
                              <w:rPr>
                                <w:lang w:val="ro-RO"/>
                              </w:rPr>
                            </w:pPr>
                            <w:r>
                              <w:rPr>
                                <w:lang w:val="ro-RO"/>
                              </w:rPr>
                              <w:t>UNSKILLED LABOUR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AAFE" id="Rectangle 13" o:spid="_x0000_s1026" style="position:absolute;left:0;text-align:left;margin-left:165.4pt;margin-top:411.35pt;width:143.3pt;height:2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" fillcolor="white [3201]" strokecolor="#f79646 [3209]" strokeweight="2pt">
                <v:textbox>
                  <w:txbxContent>
                    <w:p w14:paraId="0E242604" w14:textId="77777777" w:rsidR="00D93C71" w:rsidRPr="002539C6" w:rsidRDefault="00D93C71" w:rsidP="00DD331E">
                      <w:pPr>
                        <w:jc w:val="center"/>
                        <w:rPr>
                          <w:lang w:val="ro-RO"/>
                        </w:rPr>
                      </w:pPr>
                      <w:r>
                        <w:rPr>
                          <w:lang w:val="ro-RO"/>
                        </w:rPr>
                        <w:t>UNSKILLED LABOUR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3536" behindDoc="0" locked="0" layoutInCell="1" allowOverlap="1" wp14:anchorId="0C72936C" wp14:editId="228E3EEC">
                <wp:simplePos x="0" y="0"/>
                <wp:positionH relativeFrom="column">
                  <wp:posOffset>1416949</wp:posOffset>
                </wp:positionH>
                <wp:positionV relativeFrom="paragraph">
                  <wp:posOffset>2193290</wp:posOffset>
                </wp:positionV>
                <wp:extent cx="1379855" cy="741680"/>
                <wp:effectExtent l="0" t="0" r="10795" b="20320"/>
                <wp:wrapNone/>
                <wp:docPr id="32" name="Rectangle 32"/>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D08AB3" w14:textId="77777777" w:rsidR="00D93C71" w:rsidRPr="002539C6" w:rsidRDefault="00D93C71" w:rsidP="00DD331E">
                            <w:pPr>
                              <w:jc w:val="center"/>
                              <w:rPr>
                                <w:lang w:val="ro-RO"/>
                              </w:rPr>
                            </w:pPr>
                            <w:r>
                              <w:rPr>
                                <w:lang w:val="ro-RO"/>
                              </w:rPr>
                              <w:t>MARKETING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936C" id="Rectangle 32" o:spid="_x0000_s1027" style="position:absolute;left:0;text-align:left;margin-left:111.55pt;margin-top:172.7pt;width:108.65pt;height:5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" fillcolor="white [3201]" strokecolor="#f79646 [3209]" strokeweight="2pt">
                <v:textbox>
                  <w:txbxContent>
                    <w:p w14:paraId="0FD08AB3" w14:textId="77777777" w:rsidR="00D93C71" w:rsidRPr="002539C6" w:rsidRDefault="00D93C71" w:rsidP="00DD331E">
                      <w:pPr>
                        <w:jc w:val="center"/>
                        <w:rPr>
                          <w:lang w:val="ro-RO"/>
                        </w:rPr>
                      </w:pPr>
                      <w:r>
                        <w:rPr>
                          <w:lang w:val="ro-RO"/>
                        </w:rPr>
                        <w:t xml:space="preserve">MARKETING </w:t>
                      </w:r>
                      <w:r>
                        <w:rPr>
                          <w:lang w:val="ro-RO"/>
                        </w:rPr>
                        <w:t>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6064" behindDoc="0" locked="0" layoutInCell="1" allowOverlap="1" wp14:anchorId="4610AF69" wp14:editId="09263A85">
                <wp:simplePos x="0" y="0"/>
                <wp:positionH relativeFrom="column">
                  <wp:posOffset>5787390</wp:posOffset>
                </wp:positionH>
                <wp:positionV relativeFrom="paragraph">
                  <wp:posOffset>4406636</wp:posOffset>
                </wp:positionV>
                <wp:extent cx="0" cy="439420"/>
                <wp:effectExtent l="0" t="0" r="19050" b="17780"/>
                <wp:wrapNone/>
                <wp:docPr id="33" name="Straight Connector 33"/>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00941" id="Straight Connector 3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7pt,347pt" to="455.7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5040" behindDoc="0" locked="0" layoutInCell="1" allowOverlap="1" wp14:anchorId="1A9FBEF6" wp14:editId="7D6D9125">
                <wp:simplePos x="0" y="0"/>
                <wp:positionH relativeFrom="column">
                  <wp:posOffset>303530</wp:posOffset>
                </wp:positionH>
                <wp:positionV relativeFrom="paragraph">
                  <wp:posOffset>4410710</wp:posOffset>
                </wp:positionV>
                <wp:extent cx="0" cy="439420"/>
                <wp:effectExtent l="0" t="0" r="19050" b="17780"/>
                <wp:wrapNone/>
                <wp:docPr id="34" name="Straight Connector 34"/>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48B6E" id="Straight Connector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347.3pt" to="23.9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LuAEAAMQDAAAOAAAAZHJzL2Uyb0RvYy54bWysU8GO0zAQvSPxD5bvNGm3Qh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7088" behindDoc="0" locked="0" layoutInCell="1" allowOverlap="1" wp14:anchorId="6F6637F8" wp14:editId="3F7E04ED">
                <wp:simplePos x="0" y="0"/>
                <wp:positionH relativeFrom="column">
                  <wp:posOffset>3920574</wp:posOffset>
                </wp:positionH>
                <wp:positionV relativeFrom="paragraph">
                  <wp:posOffset>4404804</wp:posOffset>
                </wp:positionV>
                <wp:extent cx="0" cy="439947"/>
                <wp:effectExtent l="0" t="0" r="19050" b="17780"/>
                <wp:wrapNone/>
                <wp:docPr id="35" name="Straight Connector 35"/>
                <wp:cNvGraphicFramePr/>
                <a:graphic xmlns:a="http://schemas.openxmlformats.org/drawingml/2006/main">
                  <a:graphicData uri="http://schemas.microsoft.com/office/word/2010/wordprocessingShape">
                    <wps:wsp>
                      <wps:cNvCnPr/>
                      <wps:spPr>
                        <a:xfrm>
                          <a:off x="0" y="0"/>
                          <a:ext cx="0" cy="4399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982E5" id="Straight Connector 3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7pt,346.85pt" to="308.7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4016" behindDoc="0" locked="0" layoutInCell="1" allowOverlap="1" wp14:anchorId="608FDE39" wp14:editId="0A4D20A7">
                <wp:simplePos x="0" y="0"/>
                <wp:positionH relativeFrom="column">
                  <wp:posOffset>2075551</wp:posOffset>
                </wp:positionH>
                <wp:positionV relativeFrom="paragraph">
                  <wp:posOffset>4404995</wp:posOffset>
                </wp:positionV>
                <wp:extent cx="0" cy="439947"/>
                <wp:effectExtent l="0" t="0" r="19050" b="17780"/>
                <wp:wrapNone/>
                <wp:docPr id="36" name="Straight Connector 36"/>
                <wp:cNvGraphicFramePr/>
                <a:graphic xmlns:a="http://schemas.openxmlformats.org/drawingml/2006/main">
                  <a:graphicData uri="http://schemas.microsoft.com/office/word/2010/wordprocessingShape">
                    <wps:wsp>
                      <wps:cNvCnPr/>
                      <wps:spPr>
                        <a:xfrm>
                          <a:off x="0" y="0"/>
                          <a:ext cx="0" cy="4399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3F0E9" id="Straight Connector 3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346.85pt" to="163.4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8896" behindDoc="0" locked="0" layoutInCell="1" allowOverlap="1" wp14:anchorId="4BEA6861" wp14:editId="7AB3368A">
                <wp:simplePos x="0" y="0"/>
                <wp:positionH relativeFrom="column">
                  <wp:posOffset>304429</wp:posOffset>
                </wp:positionH>
                <wp:positionV relativeFrom="paragraph">
                  <wp:posOffset>4841875</wp:posOffset>
                </wp:positionV>
                <wp:extent cx="5460365" cy="0"/>
                <wp:effectExtent l="0" t="0" r="26035" b="19050"/>
                <wp:wrapNone/>
                <wp:docPr id="37" name="Straight Connector 37"/>
                <wp:cNvGraphicFramePr/>
                <a:graphic xmlns:a="http://schemas.openxmlformats.org/drawingml/2006/main">
                  <a:graphicData uri="http://schemas.microsoft.com/office/word/2010/wordprocessingShape">
                    <wps:wsp>
                      <wps:cNvCnPr/>
                      <wps:spPr>
                        <a:xfrm>
                          <a:off x="0" y="0"/>
                          <a:ext cx="546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B74B0" id="Straight Connector 3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381.25pt" to="453.9pt,3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0944" behindDoc="0" locked="0" layoutInCell="1" allowOverlap="1" wp14:anchorId="48403C27" wp14:editId="63506CEC">
                <wp:simplePos x="0" y="0"/>
                <wp:positionH relativeFrom="column">
                  <wp:posOffset>5774055</wp:posOffset>
                </wp:positionH>
                <wp:positionV relativeFrom="paragraph">
                  <wp:posOffset>2926715</wp:posOffset>
                </wp:positionV>
                <wp:extent cx="0" cy="732790"/>
                <wp:effectExtent l="0" t="0" r="19050" b="10160"/>
                <wp:wrapNone/>
                <wp:docPr id="38" name="Straight Connector 38"/>
                <wp:cNvGraphicFramePr/>
                <a:graphic xmlns:a="http://schemas.openxmlformats.org/drawingml/2006/main">
                  <a:graphicData uri="http://schemas.microsoft.com/office/word/2010/wordprocessingShape">
                    <wps:wsp>
                      <wps:cNvCnPr/>
                      <wps:spPr>
                        <a:xfrm>
                          <a:off x="0" y="0"/>
                          <a:ext cx="0" cy="732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F4B2A0" id="Straight Connector 38"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65pt,230.45pt" to="454.65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1968" behindDoc="0" locked="0" layoutInCell="1" allowOverlap="1" wp14:anchorId="1F6F81E3" wp14:editId="13D6A760">
                <wp:simplePos x="0" y="0"/>
                <wp:positionH relativeFrom="column">
                  <wp:posOffset>3916045</wp:posOffset>
                </wp:positionH>
                <wp:positionV relativeFrom="paragraph">
                  <wp:posOffset>2954391</wp:posOffset>
                </wp:positionV>
                <wp:extent cx="0" cy="732790"/>
                <wp:effectExtent l="0" t="0" r="19050" b="10160"/>
                <wp:wrapNone/>
                <wp:docPr id="39" name="Straight Connector 39"/>
                <wp:cNvGraphicFramePr/>
                <a:graphic xmlns:a="http://schemas.openxmlformats.org/drawingml/2006/main">
                  <a:graphicData uri="http://schemas.microsoft.com/office/word/2010/wordprocessingShape">
                    <wps:wsp>
                      <wps:cNvCnPr/>
                      <wps:spPr>
                        <a:xfrm>
                          <a:off x="0" y="0"/>
                          <a:ext cx="0" cy="732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7193D" id="Straight Connector 39"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35pt,232.65pt" to="308.35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2992" behindDoc="0" locked="0" layoutInCell="1" allowOverlap="1" wp14:anchorId="2CDFD369" wp14:editId="21BE2C34">
                <wp:simplePos x="0" y="0"/>
                <wp:positionH relativeFrom="column">
                  <wp:posOffset>2101790</wp:posOffset>
                </wp:positionH>
                <wp:positionV relativeFrom="paragraph">
                  <wp:posOffset>2930609</wp:posOffset>
                </wp:positionV>
                <wp:extent cx="0" cy="733245"/>
                <wp:effectExtent l="0" t="0" r="19050" b="10160"/>
                <wp:wrapNone/>
                <wp:docPr id="40" name="Straight Connector 40"/>
                <wp:cNvGraphicFramePr/>
                <a:graphic xmlns:a="http://schemas.openxmlformats.org/drawingml/2006/main">
                  <a:graphicData uri="http://schemas.microsoft.com/office/word/2010/wordprocessingShape">
                    <wps:wsp>
                      <wps:cNvCnPr/>
                      <wps:spPr>
                        <a:xfrm>
                          <a:off x="0" y="0"/>
                          <a:ext cx="0" cy="73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4A8F82" id="Straight Connector 40"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5pt,230.75pt" to="165.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9920" behindDoc="0" locked="0" layoutInCell="1" allowOverlap="1" wp14:anchorId="17B27E31" wp14:editId="359FD33A">
                <wp:simplePos x="0" y="0"/>
                <wp:positionH relativeFrom="column">
                  <wp:posOffset>325156</wp:posOffset>
                </wp:positionH>
                <wp:positionV relativeFrom="paragraph">
                  <wp:posOffset>2938960</wp:posOffset>
                </wp:positionV>
                <wp:extent cx="0" cy="733245"/>
                <wp:effectExtent l="0" t="0" r="19050" b="10160"/>
                <wp:wrapNone/>
                <wp:docPr id="41" name="Straight Connector 41"/>
                <wp:cNvGraphicFramePr/>
                <a:graphic xmlns:a="http://schemas.openxmlformats.org/drawingml/2006/main">
                  <a:graphicData uri="http://schemas.microsoft.com/office/word/2010/wordprocessingShape">
                    <wps:wsp>
                      <wps:cNvCnPr/>
                      <wps:spPr>
                        <a:xfrm>
                          <a:off x="0" y="0"/>
                          <a:ext cx="0" cy="73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BD6CBC" id="Straight Connector 41"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pt,231.4pt" to="25.6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7872" behindDoc="0" locked="0" layoutInCell="1" allowOverlap="1" wp14:anchorId="4F771F1A" wp14:editId="27F109C7">
                <wp:simplePos x="0" y="0"/>
                <wp:positionH relativeFrom="column">
                  <wp:posOffset>5786755</wp:posOffset>
                </wp:positionH>
                <wp:positionV relativeFrom="paragraph">
                  <wp:posOffset>1637929</wp:posOffset>
                </wp:positionV>
                <wp:extent cx="8626" cy="569343"/>
                <wp:effectExtent l="0" t="0" r="29845" b="21590"/>
                <wp:wrapNone/>
                <wp:docPr id="42" name="Straight Connector 42"/>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AB6D7" id="Straight Connector 4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55.65pt,128.95pt" to="456.35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6848" behindDoc="0" locked="0" layoutInCell="1" allowOverlap="1" wp14:anchorId="6510EF42" wp14:editId="55B79A41">
                <wp:simplePos x="0" y="0"/>
                <wp:positionH relativeFrom="column">
                  <wp:posOffset>3918885</wp:posOffset>
                </wp:positionH>
                <wp:positionV relativeFrom="paragraph">
                  <wp:posOffset>1625013</wp:posOffset>
                </wp:positionV>
                <wp:extent cx="8626" cy="569343"/>
                <wp:effectExtent l="0" t="0" r="29845" b="21590"/>
                <wp:wrapNone/>
                <wp:docPr id="43" name="Straight Connector 43"/>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A93D3" id="Straight Connector 4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08.55pt,127.95pt" to="309.2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5824" behindDoc="0" locked="0" layoutInCell="1" allowOverlap="1" wp14:anchorId="7FA5A34D" wp14:editId="1076AC33">
                <wp:simplePos x="0" y="0"/>
                <wp:positionH relativeFrom="column">
                  <wp:posOffset>2093571</wp:posOffset>
                </wp:positionH>
                <wp:positionV relativeFrom="paragraph">
                  <wp:posOffset>1627745</wp:posOffset>
                </wp:positionV>
                <wp:extent cx="8626" cy="569343"/>
                <wp:effectExtent l="0" t="0" r="29845" b="21590"/>
                <wp:wrapNone/>
                <wp:docPr id="44" name="Straight Connector 44"/>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7A684" id="Straight Connector 4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64.85pt,128.15pt" to="165.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3776" behindDoc="0" locked="0" layoutInCell="1" allowOverlap="1" wp14:anchorId="33B8D14F" wp14:editId="544280B1">
                <wp:simplePos x="0" y="0"/>
                <wp:positionH relativeFrom="column">
                  <wp:posOffset>333782</wp:posOffset>
                </wp:positionH>
                <wp:positionV relativeFrom="paragraph">
                  <wp:posOffset>1627745</wp:posOffset>
                </wp:positionV>
                <wp:extent cx="5460521" cy="0"/>
                <wp:effectExtent l="0" t="0" r="26035" b="19050"/>
                <wp:wrapNone/>
                <wp:docPr id="45" name="Straight Connector 45"/>
                <wp:cNvGraphicFramePr/>
                <a:graphic xmlns:a="http://schemas.openxmlformats.org/drawingml/2006/main">
                  <a:graphicData uri="http://schemas.microsoft.com/office/word/2010/wordprocessingShape">
                    <wps:wsp>
                      <wps:cNvCnPr/>
                      <wps:spPr>
                        <a:xfrm>
                          <a:off x="0" y="0"/>
                          <a:ext cx="5460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0FB01" id="Straight Connector 4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28.15pt" to="456.25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2752" behindDoc="0" locked="0" layoutInCell="1" allowOverlap="1" wp14:anchorId="164FDA99" wp14:editId="1081E053">
                <wp:simplePos x="0" y="0"/>
                <wp:positionH relativeFrom="column">
                  <wp:posOffset>2904454</wp:posOffset>
                </wp:positionH>
                <wp:positionV relativeFrom="paragraph">
                  <wp:posOffset>1239556</wp:posOffset>
                </wp:positionV>
                <wp:extent cx="0" cy="388189"/>
                <wp:effectExtent l="0" t="0" r="19050" b="12065"/>
                <wp:wrapNone/>
                <wp:docPr id="46" name="Straight Connector 46"/>
                <wp:cNvGraphicFramePr/>
                <a:graphic xmlns:a="http://schemas.openxmlformats.org/drawingml/2006/main">
                  <a:graphicData uri="http://schemas.microsoft.com/office/word/2010/wordprocessingShape">
                    <wps:wsp>
                      <wps:cNvCnPr/>
                      <wps:spPr>
                        <a:xfrm>
                          <a:off x="0" y="0"/>
                          <a:ext cx="0" cy="3881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388349" id="Straight Connector 46"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7pt,97.6pt" to="228.7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2512" behindDoc="0" locked="0" layoutInCell="1" allowOverlap="1" wp14:anchorId="6187813B" wp14:editId="26758D4D">
                <wp:simplePos x="0" y="0"/>
                <wp:positionH relativeFrom="column">
                  <wp:posOffset>-304752</wp:posOffset>
                </wp:positionH>
                <wp:positionV relativeFrom="paragraph">
                  <wp:posOffset>2196405</wp:posOffset>
                </wp:positionV>
                <wp:extent cx="1379855" cy="741680"/>
                <wp:effectExtent l="0" t="0" r="10795" b="20320"/>
                <wp:wrapNone/>
                <wp:docPr id="47" name="Rectangle 47"/>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2E89CF" w14:textId="77777777" w:rsidR="00D93C71" w:rsidRPr="00F7760F" w:rsidRDefault="00D93C71" w:rsidP="00DD331E">
                            <w:pPr>
                              <w:jc w:val="center"/>
                              <w:rPr>
                                <w:lang w:val="ro-RO"/>
                              </w:rPr>
                            </w:pPr>
                            <w:r>
                              <w:rPr>
                                <w:lang w:val="ro-RO"/>
                              </w:rPr>
                              <w:t>PERSONNEL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7813B" id="Rectangle 47" o:spid="_x0000_s1028" style="position:absolute;left:0;text-align:left;margin-left:-24pt;margin-top:172.95pt;width:108.65pt;height:5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BzcQIAACYFAAAOAAAAZHJzL2Uyb0RvYy54bWysVEtv2zAMvg/YfxB0Xx1nadM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" fillcolor="white [3201]" strokecolor="#f79646 [3209]" strokeweight="2pt">
                <v:textbox>
                  <w:txbxContent>
                    <w:p w14:paraId="302E89CF" w14:textId="77777777" w:rsidR="00D93C71" w:rsidRPr="00F7760F" w:rsidRDefault="00D93C71" w:rsidP="00DD331E">
                      <w:pPr>
                        <w:jc w:val="center"/>
                        <w:rPr>
                          <w:lang w:val="ro-RO"/>
                        </w:rPr>
                      </w:pPr>
                      <w:r>
                        <w:rPr>
                          <w:lang w:val="ro-RO"/>
                        </w:rPr>
                        <w:t xml:space="preserve">PERSONNEL </w:t>
                      </w:r>
                      <w:r>
                        <w:rPr>
                          <w:lang w:val="ro-RO"/>
                        </w:rPr>
                        <w:t>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4560" behindDoc="0" locked="0" layoutInCell="1" allowOverlap="1" wp14:anchorId="06BA86C9" wp14:editId="3CD18F42">
                <wp:simplePos x="0" y="0"/>
                <wp:positionH relativeFrom="column">
                  <wp:posOffset>3268980</wp:posOffset>
                </wp:positionH>
                <wp:positionV relativeFrom="paragraph">
                  <wp:posOffset>2198370</wp:posOffset>
                </wp:positionV>
                <wp:extent cx="1379855" cy="741680"/>
                <wp:effectExtent l="0" t="0" r="10795" b="20320"/>
                <wp:wrapNone/>
                <wp:docPr id="48" name="Rectangle 48"/>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CA47B4" w14:textId="77777777" w:rsidR="00D93C71" w:rsidRPr="002539C6" w:rsidRDefault="00D93C71" w:rsidP="00DD331E">
                            <w:pPr>
                              <w:jc w:val="center"/>
                              <w:rPr>
                                <w:lang w:val="ro-RO"/>
                              </w:rPr>
                            </w:pPr>
                            <w:r>
                              <w:rPr>
                                <w:lang w:val="ro-RO"/>
                              </w:rPr>
                              <w:t>PRODUCTION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86C9" id="Rectangle 48" o:spid="_x0000_s1029" style="position:absolute;left:0;text-align:left;margin-left:257.4pt;margin-top:173.1pt;width:108.65pt;height:5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" fillcolor="white [3201]" strokecolor="#f79646 [3209]" strokeweight="2pt">
                <v:textbox>
                  <w:txbxContent>
                    <w:p w14:paraId="60CA47B4" w14:textId="77777777" w:rsidR="00D93C71" w:rsidRPr="002539C6" w:rsidRDefault="00D93C71" w:rsidP="00DD331E">
                      <w:pPr>
                        <w:jc w:val="center"/>
                        <w:rPr>
                          <w:lang w:val="ro-RO"/>
                        </w:rPr>
                      </w:pPr>
                      <w:r>
                        <w:rPr>
                          <w:lang w:val="ro-RO"/>
                        </w:rPr>
                        <w:t xml:space="preserve">PRODUCTION </w:t>
                      </w:r>
                      <w:r>
                        <w:rPr>
                          <w:lang w:val="ro-RO"/>
                        </w:rPr>
                        <w:t>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5584" behindDoc="0" locked="0" layoutInCell="1" allowOverlap="1" wp14:anchorId="4E71A055" wp14:editId="7820B00C">
                <wp:simplePos x="0" y="0"/>
                <wp:positionH relativeFrom="column">
                  <wp:posOffset>5025390</wp:posOffset>
                </wp:positionH>
                <wp:positionV relativeFrom="paragraph">
                  <wp:posOffset>2195687</wp:posOffset>
                </wp:positionV>
                <wp:extent cx="1379855" cy="741680"/>
                <wp:effectExtent l="0" t="0" r="10795" b="20320"/>
                <wp:wrapNone/>
                <wp:docPr id="49" name="Rectangle 49"/>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57E9DC" w14:textId="77777777" w:rsidR="00D93C71" w:rsidRPr="002539C6" w:rsidRDefault="00D93C71" w:rsidP="00DD331E">
                            <w:pPr>
                              <w:jc w:val="center"/>
                              <w:rPr>
                                <w:lang w:val="ro-RO"/>
                              </w:rPr>
                            </w:pPr>
                            <w:r>
                              <w:rPr>
                                <w:lang w:val="ro-RO"/>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1A055" id="Rectangle 49" o:spid="_x0000_s1030" style="position:absolute;left:0;text-align:left;margin-left:395.7pt;margin-top:172.9pt;width:108.65pt;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" fillcolor="white [3201]" strokecolor="#f79646 [3209]" strokeweight="2pt">
                <v:textbox>
                  <w:txbxContent>
                    <w:p w14:paraId="3357E9DC" w14:textId="77777777" w:rsidR="00D93C71" w:rsidRPr="002539C6" w:rsidRDefault="00D93C71" w:rsidP="00DD331E">
                      <w:pPr>
                        <w:jc w:val="center"/>
                        <w:rPr>
                          <w:lang w:val="ro-RO"/>
                        </w:rPr>
                      </w:pPr>
                      <w:r>
                        <w:rPr>
                          <w:lang w:val="ro-RO"/>
                        </w:rPr>
                        <w:t>ACCOUNTANT</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8656" behindDoc="0" locked="0" layoutInCell="1" allowOverlap="1" wp14:anchorId="190EAE07" wp14:editId="63370B26">
                <wp:simplePos x="0" y="0"/>
                <wp:positionH relativeFrom="column">
                  <wp:posOffset>4961890</wp:posOffset>
                </wp:positionH>
                <wp:positionV relativeFrom="paragraph">
                  <wp:posOffset>3667760</wp:posOffset>
                </wp:positionV>
                <wp:extent cx="1379855" cy="741680"/>
                <wp:effectExtent l="0" t="0" r="10795" b="20320"/>
                <wp:wrapNone/>
                <wp:docPr id="50" name="Rectangle 50"/>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2AA526" w14:textId="77777777" w:rsidR="00D93C71" w:rsidRPr="002539C6" w:rsidRDefault="00D93C71" w:rsidP="00DD331E">
                            <w:pPr>
                              <w:jc w:val="center"/>
                              <w:rPr>
                                <w:lang w:val="ro-RO"/>
                              </w:rPr>
                            </w:pPr>
                            <w:r>
                              <w:rPr>
                                <w:lang w:val="ro-RO"/>
                              </w:rPr>
                              <w:t>ACCOUNTING EXECUTIVE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AE07" id="Rectangle 50" o:spid="_x0000_s1031" style="position:absolute;left:0;text-align:left;margin-left:390.7pt;margin-top:288.8pt;width:108.65pt;height:5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" fillcolor="white [3201]" strokecolor="#f79646 [3209]" strokeweight="2pt">
                <v:textbox>
                  <w:txbxContent>
                    <w:p w14:paraId="562AA526" w14:textId="77777777" w:rsidR="00D93C71" w:rsidRPr="002539C6" w:rsidRDefault="00D93C71" w:rsidP="00DD331E">
                      <w:pPr>
                        <w:jc w:val="center"/>
                        <w:rPr>
                          <w:lang w:val="ro-RO"/>
                        </w:rPr>
                      </w:pPr>
                      <w:r>
                        <w:rPr>
                          <w:lang w:val="ro-RO"/>
                        </w:rPr>
                        <w:t>ACCOUNTING EXECUTIVE</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7632" behindDoc="0" locked="0" layoutInCell="1" allowOverlap="1" wp14:anchorId="51B38B05" wp14:editId="6FE90CF7">
                <wp:simplePos x="0" y="0"/>
                <wp:positionH relativeFrom="column">
                  <wp:posOffset>3206115</wp:posOffset>
                </wp:positionH>
                <wp:positionV relativeFrom="paragraph">
                  <wp:posOffset>3670935</wp:posOffset>
                </wp:positionV>
                <wp:extent cx="1379855" cy="741680"/>
                <wp:effectExtent l="0" t="0" r="10795" b="20320"/>
                <wp:wrapNone/>
                <wp:docPr id="51" name="Rectangle 51"/>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00AAE" w14:textId="77777777" w:rsidR="00D93C71" w:rsidRPr="002539C6" w:rsidRDefault="00D93C71" w:rsidP="00DD331E">
                            <w:pPr>
                              <w:jc w:val="center"/>
                              <w:rPr>
                                <w:lang w:val="ro-RO"/>
                              </w:rPr>
                            </w:pPr>
                            <w:r>
                              <w:rPr>
                                <w:lang w:val="ro-RO"/>
                              </w:rPr>
                              <w:t>ELECTRICAL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38B05" id="Rectangle 51" o:spid="_x0000_s1032" style="position:absolute;left:0;text-align:left;margin-left:252.45pt;margin-top:289.05pt;width:108.65pt;height:5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" fillcolor="white [3201]" strokecolor="#f79646 [3209]" strokeweight="2pt">
                <v:textbox>
                  <w:txbxContent>
                    <w:p w14:paraId="70F00AAE" w14:textId="77777777" w:rsidR="00D93C71" w:rsidRPr="002539C6" w:rsidRDefault="00D93C71" w:rsidP="00DD331E">
                      <w:pPr>
                        <w:jc w:val="center"/>
                        <w:rPr>
                          <w:lang w:val="ro-RO"/>
                        </w:rPr>
                      </w:pPr>
                      <w:r>
                        <w:rPr>
                          <w:lang w:val="ro-RO"/>
                        </w:rPr>
                        <w:t xml:space="preserve">ELECTRICAL </w:t>
                      </w:r>
                      <w:r>
                        <w:rPr>
                          <w:lang w:val="ro-RO"/>
                        </w:rPr>
                        <w:t>ENGINEERING</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6608" behindDoc="0" locked="0" layoutInCell="1" allowOverlap="1" wp14:anchorId="5AA34AE0" wp14:editId="457C69FD">
                <wp:simplePos x="0" y="0"/>
                <wp:positionH relativeFrom="column">
                  <wp:posOffset>1458163</wp:posOffset>
                </wp:positionH>
                <wp:positionV relativeFrom="paragraph">
                  <wp:posOffset>3672840</wp:posOffset>
                </wp:positionV>
                <wp:extent cx="1379855" cy="741680"/>
                <wp:effectExtent l="0" t="0" r="10795" b="20320"/>
                <wp:wrapNone/>
                <wp:docPr id="52" name="Rectangle 52"/>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A4E72D" w14:textId="77777777" w:rsidR="00D93C71" w:rsidRPr="002539C6" w:rsidRDefault="00D93C71" w:rsidP="00DD331E">
                            <w:pPr>
                              <w:jc w:val="center"/>
                              <w:rPr>
                                <w:lang w:val="ro-RO"/>
                              </w:rPr>
                            </w:pPr>
                            <w:r>
                              <w:rPr>
                                <w:lang w:val="ro-RO"/>
                              </w:rPr>
                              <w:t>SALES EXECUTIVES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4AE0" id="Rectangle 52" o:spid="_x0000_s1033" style="position:absolute;left:0;text-align:left;margin-left:114.8pt;margin-top:289.2pt;width:108.65pt;height:5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" fillcolor="white [3201]" strokecolor="#f79646 [3209]" strokeweight="2pt">
                <v:textbox>
                  <w:txbxContent>
                    <w:p w14:paraId="1AA4E72D" w14:textId="77777777" w:rsidR="00D93C71" w:rsidRPr="002539C6" w:rsidRDefault="00D93C71" w:rsidP="00DD331E">
                      <w:pPr>
                        <w:jc w:val="center"/>
                        <w:rPr>
                          <w:lang w:val="ro-RO"/>
                        </w:rPr>
                      </w:pPr>
                      <w:r>
                        <w:rPr>
                          <w:lang w:val="ro-RO"/>
                        </w:rPr>
                        <w:t xml:space="preserve">SALES </w:t>
                      </w:r>
                      <w:r>
                        <w:rPr>
                          <w:lang w:val="ro-RO"/>
                        </w:rPr>
                        <w:t>EXECUTIVES</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9680" behindDoc="0" locked="0" layoutInCell="1" allowOverlap="1" wp14:anchorId="50FAD6FE" wp14:editId="42169E13">
                <wp:simplePos x="0" y="0"/>
                <wp:positionH relativeFrom="column">
                  <wp:posOffset>-380365</wp:posOffset>
                </wp:positionH>
                <wp:positionV relativeFrom="paragraph">
                  <wp:posOffset>3674110</wp:posOffset>
                </wp:positionV>
                <wp:extent cx="1379855" cy="741680"/>
                <wp:effectExtent l="0" t="0" r="10795" b="20320"/>
                <wp:wrapNone/>
                <wp:docPr id="53" name="Rectangle 53"/>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AD124B" w14:textId="77777777" w:rsidR="00D93C71" w:rsidRPr="002539C6" w:rsidRDefault="00D93C71" w:rsidP="00DD331E">
                            <w:pPr>
                              <w:jc w:val="center"/>
                              <w:rPr>
                                <w:lang w:val="ro-RO"/>
                              </w:rPr>
                            </w:pPr>
                            <w:r>
                              <w:rPr>
                                <w:lang w:val="ro-RO"/>
                              </w:rPr>
                              <w:t>ADMIN 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D6FE" id="Rectangle 53" o:spid="_x0000_s1034" style="position:absolute;left:0;text-align:left;margin-left:-29.95pt;margin-top:289.3pt;width:108.65pt;height:5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" fillcolor="white [3201]" strokecolor="#f79646 [3209]" strokeweight="2pt">
                <v:textbox>
                  <w:txbxContent>
                    <w:p w14:paraId="5AAD124B" w14:textId="77777777" w:rsidR="00D93C71" w:rsidRPr="002539C6" w:rsidRDefault="00D93C71" w:rsidP="00DD331E">
                      <w:pPr>
                        <w:jc w:val="center"/>
                        <w:rPr>
                          <w:lang w:val="ro-RO"/>
                        </w:rPr>
                      </w:pPr>
                      <w:r>
                        <w:rPr>
                          <w:lang w:val="ro-RO"/>
                        </w:rPr>
                        <w:t xml:space="preserve">ADMIN </w:t>
                      </w:r>
                      <w:r>
                        <w:rPr>
                          <w:lang w:val="ro-RO"/>
                        </w:rPr>
                        <w:t>OFFICERS</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1728" behindDoc="0" locked="0" layoutInCell="1" allowOverlap="1" wp14:anchorId="78BB0389" wp14:editId="3983874C">
                <wp:simplePos x="0" y="0"/>
                <wp:positionH relativeFrom="column">
                  <wp:posOffset>2904454</wp:posOffset>
                </wp:positionH>
                <wp:positionV relativeFrom="paragraph">
                  <wp:posOffset>359662</wp:posOffset>
                </wp:positionV>
                <wp:extent cx="0" cy="534837"/>
                <wp:effectExtent l="0" t="0" r="19050" b="17780"/>
                <wp:wrapNone/>
                <wp:docPr id="54" name="Straight Connector 54"/>
                <wp:cNvGraphicFramePr/>
                <a:graphic xmlns:a="http://schemas.openxmlformats.org/drawingml/2006/main">
                  <a:graphicData uri="http://schemas.microsoft.com/office/word/2010/wordprocessingShape">
                    <wps:wsp>
                      <wps:cNvCnPr/>
                      <wps:spPr>
                        <a:xfrm>
                          <a:off x="0" y="0"/>
                          <a:ext cx="0" cy="534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D2271" id="Straight Connector 5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pt,28.3pt" to="228.7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1488" behindDoc="0" locked="0" layoutInCell="1" allowOverlap="1" wp14:anchorId="05EA3113" wp14:editId="04695DCE">
                <wp:simplePos x="0" y="0"/>
                <wp:positionH relativeFrom="column">
                  <wp:posOffset>1900555</wp:posOffset>
                </wp:positionH>
                <wp:positionV relativeFrom="paragraph">
                  <wp:posOffset>893445</wp:posOffset>
                </wp:positionV>
                <wp:extent cx="2096135" cy="344805"/>
                <wp:effectExtent l="0" t="0" r="18415" b="17145"/>
                <wp:wrapNone/>
                <wp:docPr id="55" name="Rectangle 55"/>
                <wp:cNvGraphicFramePr/>
                <a:graphic xmlns:a="http://schemas.openxmlformats.org/drawingml/2006/main">
                  <a:graphicData uri="http://schemas.microsoft.com/office/word/2010/wordprocessingShape">
                    <wps:wsp>
                      <wps:cNvSpPr/>
                      <wps:spPr>
                        <a:xfrm>
                          <a:off x="0" y="0"/>
                          <a:ext cx="2096135" cy="3448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D7B59E" w14:textId="77777777" w:rsidR="00D93C71" w:rsidRPr="00F7760F" w:rsidRDefault="00D93C71" w:rsidP="00DD331E">
                            <w:pPr>
                              <w:jc w:val="center"/>
                              <w:rPr>
                                <w:lang w:val="ro-RO"/>
                              </w:rPr>
                            </w:pPr>
                            <w:r>
                              <w:rPr>
                                <w:lang w:val="ro-RO"/>
                              </w:rP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A3113" id="Rectangle 55" o:spid="_x0000_s1035" style="position:absolute;left:0;text-align:left;margin-left:149.65pt;margin-top:70.35pt;width:165.05pt;height:27.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" fillcolor="white [3201]" strokecolor="#f79646 [3209]" strokeweight="2pt">
                <v:textbox>
                  <w:txbxContent>
                    <w:p w14:paraId="6CD7B59E" w14:textId="77777777" w:rsidR="00D93C71" w:rsidRPr="00F7760F" w:rsidRDefault="00D93C71" w:rsidP="00DD331E">
                      <w:pPr>
                        <w:jc w:val="center"/>
                        <w:rPr>
                          <w:lang w:val="ro-RO"/>
                        </w:rPr>
                      </w:pPr>
                      <w:r>
                        <w:rPr>
                          <w:lang w:val="ro-RO"/>
                        </w:rPr>
                        <w:t xml:space="preserve">GENERAL </w:t>
                      </w:r>
                      <w:r>
                        <w:rPr>
                          <w:lang w:val="ro-RO"/>
                        </w:rPr>
                        <w:t>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0464" behindDoc="0" locked="0" layoutInCell="1" allowOverlap="1" wp14:anchorId="59404847" wp14:editId="1221BE96">
                <wp:simplePos x="0" y="0"/>
                <wp:positionH relativeFrom="column">
                  <wp:posOffset>1903095</wp:posOffset>
                </wp:positionH>
                <wp:positionV relativeFrom="paragraph">
                  <wp:posOffset>14605</wp:posOffset>
                </wp:positionV>
                <wp:extent cx="2096135" cy="344805"/>
                <wp:effectExtent l="0" t="0" r="18415" b="17145"/>
                <wp:wrapNone/>
                <wp:docPr id="56" name="Rectangle 56"/>
                <wp:cNvGraphicFramePr/>
                <a:graphic xmlns:a="http://schemas.openxmlformats.org/drawingml/2006/main">
                  <a:graphicData uri="http://schemas.microsoft.com/office/word/2010/wordprocessingShape">
                    <wps:wsp>
                      <wps:cNvSpPr/>
                      <wps:spPr>
                        <a:xfrm>
                          <a:off x="0" y="0"/>
                          <a:ext cx="2096135" cy="3448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FAC8F0" w14:textId="77777777" w:rsidR="00D93C71" w:rsidRPr="00F7760F" w:rsidRDefault="00D93C71" w:rsidP="00DD331E">
                            <w:pPr>
                              <w:jc w:val="center"/>
                              <w:rPr>
                                <w:lang w:val="ro-RO"/>
                              </w:rPr>
                            </w:pPr>
                            <w:r>
                              <w:rPr>
                                <w:lang w:val="ro-RO"/>
                              </w:rPr>
                              <w:t>MANAGING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04847" id="Rectangle 56" o:spid="_x0000_s1036" style="position:absolute;left:0;text-align:left;margin-left:149.85pt;margin-top:1.15pt;width:165.05pt;height:27.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" fillcolor="white [3201]" strokecolor="#f79646 [3209]" strokeweight="2pt">
                <v:textbox>
                  <w:txbxContent>
                    <w:p w14:paraId="28FAC8F0" w14:textId="77777777" w:rsidR="00D93C71" w:rsidRPr="00F7760F" w:rsidRDefault="00D93C71" w:rsidP="00DD331E">
                      <w:pPr>
                        <w:jc w:val="center"/>
                        <w:rPr>
                          <w:lang w:val="ro-RO"/>
                        </w:rPr>
                      </w:pPr>
                      <w:r>
                        <w:rPr>
                          <w:lang w:val="ro-RO"/>
                        </w:rPr>
                        <w:t xml:space="preserve">MANAGING </w:t>
                      </w:r>
                      <w:r>
                        <w:rPr>
                          <w:lang w:val="ro-RO"/>
                        </w:rPr>
                        <w:t>DIRECTOR</w:t>
                      </w:r>
                    </w:p>
                  </w:txbxContent>
                </v:textbox>
              </v:rect>
            </w:pict>
          </mc:Fallback>
        </mc:AlternateContent>
      </w:r>
    </w:p>
    <w:p w14:paraId="0FAD102C"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p>
    <w:p w14:paraId="7D520F18"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p>
    <w:p w14:paraId="501A04E1" w14:textId="77777777" w:rsidR="007B54B6" w:rsidRPr="008D4372" w:rsidRDefault="007B54B6" w:rsidP="008D4372">
      <w:pPr>
        <w:autoSpaceDE w:val="0"/>
        <w:autoSpaceDN w:val="0"/>
        <w:adjustRightInd w:val="0"/>
        <w:spacing w:line="360" w:lineRule="auto"/>
        <w:jc w:val="both"/>
        <w:rPr>
          <w:rFonts w:asciiTheme="majorBidi" w:hAnsiTheme="majorBidi" w:cstheme="majorBidi"/>
          <w:b/>
          <w:bCs/>
          <w:sz w:val="28"/>
          <w:szCs w:val="28"/>
        </w:rPr>
      </w:pPr>
    </w:p>
    <w:p w14:paraId="1139FAA4"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r w:rsidRPr="008D4372">
        <w:rPr>
          <w:rFonts w:asciiTheme="majorBidi" w:hAnsiTheme="majorBidi" w:cstheme="majorBidi"/>
          <w:b/>
          <w:bCs/>
          <w:sz w:val="28"/>
          <w:szCs w:val="28"/>
        </w:rPr>
        <w:lastRenderedPageBreak/>
        <w:t>1.9</w:t>
      </w:r>
      <w:r w:rsidRPr="008D4372">
        <w:rPr>
          <w:rFonts w:asciiTheme="majorBidi" w:hAnsiTheme="majorBidi" w:cstheme="majorBidi"/>
          <w:b/>
          <w:bCs/>
          <w:sz w:val="28"/>
          <w:szCs w:val="28"/>
        </w:rPr>
        <w:tab/>
        <w:t>DEFINITION OF TERMS</w:t>
      </w:r>
    </w:p>
    <w:p w14:paraId="78512351" w14:textId="77777777" w:rsidR="007B54B6" w:rsidRPr="008D4372" w:rsidRDefault="00A20A48"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Product </w:t>
      </w:r>
      <w:r w:rsidR="007B54B6" w:rsidRPr="008D4372">
        <w:rPr>
          <w:rFonts w:asciiTheme="majorBidi" w:hAnsiTheme="majorBidi" w:cstheme="majorBidi"/>
          <w:b/>
          <w:bCs/>
          <w:sz w:val="28"/>
          <w:szCs w:val="28"/>
        </w:rPr>
        <w:t>Quality;</w:t>
      </w:r>
      <w:r w:rsidR="007B54B6" w:rsidRPr="008D4372">
        <w:rPr>
          <w:rFonts w:asciiTheme="majorBidi" w:hAnsiTheme="majorBidi" w:cstheme="majorBidi"/>
          <w:b/>
          <w:bCs/>
          <w:sz w:val="28"/>
          <w:szCs w:val="28"/>
        </w:rPr>
        <w:tab/>
      </w:r>
      <w:r w:rsidR="007B54B6" w:rsidRPr="008D4372">
        <w:rPr>
          <w:rFonts w:asciiTheme="majorBidi" w:hAnsiTheme="majorBidi" w:cstheme="majorBidi"/>
          <w:bCs/>
          <w:sz w:val="28"/>
          <w:szCs w:val="28"/>
        </w:rPr>
        <w:t>definition of quality may vary from person to person and from situation to situation. The definition of product quality vary only in wording bu</w:t>
      </w:r>
      <w:r w:rsidR="0004305E" w:rsidRPr="008D4372">
        <w:rPr>
          <w:rFonts w:asciiTheme="majorBidi" w:hAnsiTheme="majorBidi" w:cstheme="majorBidi"/>
          <w:bCs/>
          <w:sz w:val="28"/>
          <w:szCs w:val="28"/>
        </w:rPr>
        <w:t>t typically involve determining whether perceived product delivered meets, exceeds or fails to meet customer expectation.</w:t>
      </w:r>
      <w:r w:rsidR="007B54B6" w:rsidRPr="008D4372">
        <w:rPr>
          <w:rFonts w:asciiTheme="majorBidi" w:hAnsiTheme="majorBidi" w:cstheme="majorBidi"/>
          <w:bCs/>
          <w:sz w:val="28"/>
          <w:szCs w:val="28"/>
        </w:rPr>
        <w:t xml:space="preserve"> </w:t>
      </w:r>
    </w:p>
    <w:p w14:paraId="5BC4CE0A"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Customer Satisfaction</w:t>
      </w:r>
      <w:r w:rsidR="0004305E" w:rsidRPr="008D4372">
        <w:rPr>
          <w:rFonts w:asciiTheme="majorBidi" w:hAnsiTheme="majorBidi" w:cstheme="majorBidi"/>
          <w:b/>
          <w:bCs/>
          <w:sz w:val="28"/>
          <w:szCs w:val="28"/>
        </w:rPr>
        <w:t>;</w:t>
      </w:r>
      <w:r w:rsidR="0004305E" w:rsidRPr="008D4372">
        <w:rPr>
          <w:rFonts w:asciiTheme="majorBidi" w:hAnsiTheme="majorBidi" w:cstheme="majorBidi"/>
          <w:b/>
          <w:bCs/>
          <w:sz w:val="28"/>
          <w:szCs w:val="28"/>
        </w:rPr>
        <w:tab/>
      </w:r>
      <w:r w:rsidR="0004305E" w:rsidRPr="008D4372">
        <w:rPr>
          <w:rFonts w:asciiTheme="majorBidi" w:hAnsiTheme="majorBidi" w:cstheme="majorBidi"/>
          <w:bCs/>
          <w:sz w:val="28"/>
          <w:szCs w:val="28"/>
        </w:rPr>
        <w:t>this</w:t>
      </w:r>
      <w:r w:rsidR="00E674D8" w:rsidRPr="008D4372">
        <w:rPr>
          <w:rFonts w:asciiTheme="majorBidi" w:hAnsiTheme="majorBidi" w:cstheme="majorBidi"/>
          <w:bCs/>
          <w:sz w:val="28"/>
          <w:szCs w:val="28"/>
        </w:rPr>
        <w:t xml:space="preserve"> can be describe as of the view that the literature is not very clear about the distinction between quality and satisfaction. Satisfaction is a ‘post consumption’ experience which compares perceived quality with expected quality.</w:t>
      </w:r>
    </w:p>
    <w:p w14:paraId="282139F7"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Sales Turnover</w:t>
      </w:r>
      <w:r w:rsidR="0013593F" w:rsidRPr="008D4372">
        <w:rPr>
          <w:rFonts w:asciiTheme="majorBidi" w:hAnsiTheme="majorBidi" w:cstheme="majorBidi"/>
          <w:b/>
          <w:bCs/>
          <w:sz w:val="28"/>
          <w:szCs w:val="28"/>
        </w:rPr>
        <w:t xml:space="preserve">; </w:t>
      </w:r>
      <w:r w:rsidR="00E674D8" w:rsidRPr="008D4372">
        <w:rPr>
          <w:rFonts w:asciiTheme="majorBidi" w:hAnsiTheme="majorBidi" w:cstheme="majorBidi"/>
          <w:bCs/>
          <w:sz w:val="28"/>
          <w:szCs w:val="28"/>
        </w:rPr>
        <w:t>this can be defined as the rate at which goods or products are been sold or the amount at which goods are been converted into cash, (i.e. the level in which sales are been made).</w:t>
      </w:r>
    </w:p>
    <w:p w14:paraId="1DB97487" w14:textId="77777777" w:rsidR="007B54B6" w:rsidRPr="008D4372" w:rsidRDefault="007B54B6" w:rsidP="008D4372">
      <w:pPr>
        <w:autoSpaceDE w:val="0"/>
        <w:autoSpaceDN w:val="0"/>
        <w:adjustRightInd w:val="0"/>
        <w:spacing w:line="360" w:lineRule="auto"/>
        <w:jc w:val="both"/>
        <w:rPr>
          <w:rFonts w:asciiTheme="majorBidi" w:hAnsiTheme="majorBidi" w:cstheme="majorBidi"/>
          <w:b/>
          <w:bCs/>
          <w:sz w:val="28"/>
          <w:szCs w:val="28"/>
        </w:rPr>
      </w:pPr>
    </w:p>
    <w:p w14:paraId="6EB81091"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p>
    <w:p w14:paraId="26608D5A" w14:textId="77777777" w:rsidR="00D63D39" w:rsidRPr="008D4372" w:rsidRDefault="00F5452E" w:rsidP="008D4372">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w:t>
      </w:r>
      <w:r w:rsidR="00D63D39" w:rsidRPr="008D4372">
        <w:rPr>
          <w:rFonts w:asciiTheme="majorBidi" w:hAnsiTheme="majorBidi" w:cstheme="majorBidi"/>
          <w:b/>
          <w:bCs/>
          <w:sz w:val="28"/>
          <w:szCs w:val="28"/>
        </w:rPr>
        <w:t>HAPTER TWO</w:t>
      </w:r>
    </w:p>
    <w:p w14:paraId="611B8724" w14:textId="77777777" w:rsidR="00D63D39" w:rsidRPr="008D4372" w:rsidRDefault="00D63D39"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  </w:t>
      </w:r>
      <w:r w:rsidRPr="008D4372">
        <w:rPr>
          <w:rFonts w:asciiTheme="majorBidi" w:hAnsiTheme="majorBidi" w:cstheme="majorBidi"/>
          <w:b/>
          <w:bCs/>
          <w:sz w:val="28"/>
          <w:szCs w:val="28"/>
        </w:rPr>
        <w:tab/>
        <w:t>LITERATURE REVIEW</w:t>
      </w:r>
    </w:p>
    <w:p w14:paraId="781C5AEC" w14:textId="77777777" w:rsidR="00DD331E" w:rsidRPr="008D4372" w:rsidRDefault="00D63D39"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2.1</w:t>
      </w:r>
      <w:r w:rsidRPr="008D4372">
        <w:rPr>
          <w:rFonts w:asciiTheme="majorBidi" w:hAnsiTheme="majorBidi" w:cstheme="majorBidi"/>
          <w:b/>
          <w:bCs/>
          <w:sz w:val="28"/>
          <w:szCs w:val="28"/>
        </w:rPr>
        <w:tab/>
        <w:t>INTRODUCTION</w:t>
      </w:r>
    </w:p>
    <w:p w14:paraId="72D910AF" w14:textId="77777777" w:rsidR="00D63D39" w:rsidRPr="008D4372" w:rsidRDefault="00D63D39"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literature review is based on researches that have been conducted in other countries. However, the factors analyzed that affect the customer satisfaction in the market are the same, for example, all research done in Spain, China, Hong Kong, U.S.A. used the basic factors to determine customer satisfaction.</w:t>
      </w:r>
    </w:p>
    <w:p w14:paraId="0C61FAA5" w14:textId="77777777" w:rsidR="008D4372" w:rsidRPr="008D4372" w:rsidRDefault="00D63D39"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Factors are considered are product quality and service quality.</w:t>
      </w:r>
    </w:p>
    <w:p w14:paraId="25D9432A" w14:textId="77777777" w:rsidR="005606FB" w:rsidRDefault="005606FB" w:rsidP="008D4372">
      <w:pPr>
        <w:spacing w:after="200" w:line="360" w:lineRule="auto"/>
        <w:jc w:val="both"/>
        <w:rPr>
          <w:rFonts w:asciiTheme="majorBidi" w:hAnsiTheme="majorBidi" w:cstheme="majorBidi"/>
          <w:b/>
          <w:bCs/>
          <w:sz w:val="28"/>
          <w:szCs w:val="28"/>
        </w:rPr>
      </w:pPr>
    </w:p>
    <w:p w14:paraId="1AF27714" w14:textId="77777777" w:rsidR="00D63D39"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2.2</w:t>
      </w:r>
      <w:r w:rsidRPr="008D4372">
        <w:rPr>
          <w:rFonts w:asciiTheme="majorBidi" w:hAnsiTheme="majorBidi" w:cstheme="majorBidi"/>
          <w:b/>
          <w:bCs/>
          <w:sz w:val="28"/>
          <w:szCs w:val="28"/>
        </w:rPr>
        <w:tab/>
        <w:t>THEORE</w:t>
      </w:r>
      <w:r w:rsidR="00D63D39" w:rsidRPr="008D4372">
        <w:rPr>
          <w:rFonts w:asciiTheme="majorBidi" w:hAnsiTheme="majorBidi" w:cstheme="majorBidi"/>
          <w:b/>
          <w:bCs/>
          <w:sz w:val="28"/>
          <w:szCs w:val="28"/>
        </w:rPr>
        <w:t>TICAL FRAMEWORK</w:t>
      </w:r>
    </w:p>
    <w:p w14:paraId="62CF056B" w14:textId="77777777" w:rsidR="00D63D39" w:rsidRPr="008D4372" w:rsidRDefault="00D63D39"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PRODUCT QUALITY</w:t>
      </w:r>
    </w:p>
    <w:p w14:paraId="3B0FBAD4" w14:textId="77777777" w:rsidR="004B5005" w:rsidRPr="008D4372" w:rsidRDefault="007B54B6"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 xml:space="preserve">The </w:t>
      </w:r>
      <w:r w:rsidR="004B5005" w:rsidRPr="008D4372">
        <w:rPr>
          <w:rFonts w:asciiTheme="majorBidi" w:hAnsiTheme="majorBidi" w:cstheme="majorBidi"/>
          <w:bCs/>
          <w:sz w:val="28"/>
          <w:szCs w:val="28"/>
        </w:rPr>
        <w:t xml:space="preserve"> definition of product quality vary only in wording but typically involve determining whether perceived product delivered meets, exceeds or fai</w:t>
      </w:r>
      <w:r w:rsidR="003D4B81" w:rsidRPr="008D4372">
        <w:rPr>
          <w:rFonts w:asciiTheme="majorBidi" w:hAnsiTheme="majorBidi" w:cstheme="majorBidi"/>
          <w:bCs/>
          <w:sz w:val="28"/>
          <w:szCs w:val="28"/>
        </w:rPr>
        <w:t xml:space="preserve">ls to meet customer expectation </w:t>
      </w:r>
      <w:r w:rsidR="00D30033" w:rsidRPr="008D4372">
        <w:rPr>
          <w:rFonts w:asciiTheme="majorBidi" w:hAnsiTheme="majorBidi" w:cstheme="majorBidi"/>
          <w:bCs/>
          <w:sz w:val="28"/>
          <w:szCs w:val="28"/>
        </w:rPr>
        <w:t>(Cronin</w:t>
      </w:r>
      <w:r w:rsidR="004B5005" w:rsidRPr="008D4372">
        <w:rPr>
          <w:rFonts w:asciiTheme="majorBidi" w:hAnsiTheme="majorBidi" w:cstheme="majorBidi"/>
          <w:bCs/>
          <w:sz w:val="28"/>
          <w:szCs w:val="28"/>
        </w:rPr>
        <w:t xml:space="preserve"> and Taylor, 1992).</w:t>
      </w:r>
    </w:p>
    <w:p w14:paraId="657F3280" w14:textId="77777777" w:rsidR="00E052C3" w:rsidRPr="008D4372" w:rsidRDefault="00B33604" w:rsidP="008D4372">
      <w:pPr>
        <w:spacing w:after="200" w:line="360" w:lineRule="auto"/>
        <w:ind w:firstLine="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Zepiel</w:t>
      </w:r>
      <w:proofErr w:type="spellEnd"/>
      <w:r w:rsidRPr="008D4372">
        <w:rPr>
          <w:rFonts w:asciiTheme="majorBidi" w:hAnsiTheme="majorBidi" w:cstheme="majorBidi"/>
          <w:bCs/>
          <w:sz w:val="28"/>
          <w:szCs w:val="28"/>
        </w:rPr>
        <w:t xml:space="preserve"> (200</w:t>
      </w:r>
      <w:r w:rsidR="004B5005" w:rsidRPr="008D4372">
        <w:rPr>
          <w:rFonts w:asciiTheme="majorBidi" w:hAnsiTheme="majorBidi" w:cstheme="majorBidi"/>
          <w:bCs/>
          <w:sz w:val="28"/>
          <w:szCs w:val="28"/>
        </w:rPr>
        <w:t>0) defines it as a cu</w:t>
      </w:r>
      <w:r w:rsidR="00970E54" w:rsidRPr="008D4372">
        <w:rPr>
          <w:rFonts w:asciiTheme="majorBidi" w:hAnsiTheme="majorBidi" w:cstheme="majorBidi"/>
          <w:bCs/>
          <w:sz w:val="28"/>
          <w:szCs w:val="28"/>
        </w:rPr>
        <w:t xml:space="preserve">stomer perception of how well </w:t>
      </w:r>
      <w:r w:rsidR="004B5005" w:rsidRPr="008D4372">
        <w:rPr>
          <w:rFonts w:asciiTheme="majorBidi" w:hAnsiTheme="majorBidi" w:cstheme="majorBidi"/>
          <w:bCs/>
          <w:sz w:val="28"/>
          <w:szCs w:val="28"/>
        </w:rPr>
        <w:t>service</w:t>
      </w:r>
      <w:r w:rsidR="00970E54" w:rsidRPr="008D4372">
        <w:rPr>
          <w:rFonts w:asciiTheme="majorBidi" w:hAnsiTheme="majorBidi" w:cstheme="majorBidi"/>
          <w:bCs/>
          <w:sz w:val="28"/>
          <w:szCs w:val="28"/>
        </w:rPr>
        <w:t xml:space="preserve"> meet or exceed their expectation.</w:t>
      </w:r>
      <w:r w:rsidR="00D96622" w:rsidRPr="008D4372">
        <w:rPr>
          <w:rFonts w:asciiTheme="majorBidi" w:hAnsiTheme="majorBidi" w:cstheme="majorBidi"/>
          <w:bCs/>
          <w:sz w:val="28"/>
          <w:szCs w:val="28"/>
        </w:rPr>
        <w:t xml:space="preserve"> </w:t>
      </w:r>
      <w:proofErr w:type="spellStart"/>
      <w:r w:rsidR="00D30033" w:rsidRPr="008D4372">
        <w:rPr>
          <w:rFonts w:asciiTheme="majorBidi" w:hAnsiTheme="majorBidi" w:cstheme="majorBidi"/>
          <w:bCs/>
          <w:sz w:val="28"/>
          <w:szCs w:val="28"/>
        </w:rPr>
        <w:t>Bos</w:t>
      </w:r>
      <w:r w:rsidRPr="008D4372">
        <w:rPr>
          <w:rFonts w:asciiTheme="majorBidi" w:hAnsiTheme="majorBidi" w:cstheme="majorBidi"/>
          <w:bCs/>
          <w:sz w:val="28"/>
          <w:szCs w:val="28"/>
        </w:rPr>
        <w:t>hoff</w:t>
      </w:r>
      <w:proofErr w:type="spellEnd"/>
      <w:r w:rsidRPr="008D4372">
        <w:rPr>
          <w:rFonts w:asciiTheme="majorBidi" w:hAnsiTheme="majorBidi" w:cstheme="majorBidi"/>
          <w:bCs/>
          <w:sz w:val="28"/>
          <w:szCs w:val="28"/>
        </w:rPr>
        <w:t xml:space="preserve"> and Gray (2004) </w:t>
      </w:r>
      <w:r w:rsidR="00A20A48" w:rsidRPr="008D4372">
        <w:rPr>
          <w:rFonts w:asciiTheme="majorBidi" w:hAnsiTheme="majorBidi" w:cstheme="majorBidi"/>
          <w:bCs/>
          <w:sz w:val="28"/>
          <w:szCs w:val="28"/>
        </w:rPr>
        <w:t>is what makes an organization differs from other organizations and gaining a last competitive advantage.</w:t>
      </w:r>
      <w:r w:rsidR="00D96622" w:rsidRPr="008D4372">
        <w:rPr>
          <w:rFonts w:asciiTheme="majorBidi" w:hAnsiTheme="majorBidi" w:cstheme="majorBidi"/>
          <w:bCs/>
          <w:sz w:val="28"/>
          <w:szCs w:val="28"/>
        </w:rPr>
        <w:t xml:space="preserve"> </w:t>
      </w:r>
      <w:r w:rsidR="00A20A48" w:rsidRPr="008D4372">
        <w:rPr>
          <w:rFonts w:asciiTheme="majorBidi" w:hAnsiTheme="majorBidi" w:cstheme="majorBidi"/>
          <w:bCs/>
          <w:sz w:val="28"/>
          <w:szCs w:val="28"/>
        </w:rPr>
        <w:t xml:space="preserve">Turban, (2002) defines </w:t>
      </w:r>
      <w:r w:rsidR="00E052C3" w:rsidRPr="008D4372">
        <w:rPr>
          <w:rFonts w:asciiTheme="majorBidi" w:hAnsiTheme="majorBidi" w:cstheme="majorBidi"/>
          <w:bCs/>
          <w:sz w:val="28"/>
          <w:szCs w:val="28"/>
        </w:rPr>
        <w:t>product quality as</w:t>
      </w:r>
      <w:r w:rsidR="00A20A48" w:rsidRPr="008D4372">
        <w:rPr>
          <w:rFonts w:asciiTheme="majorBidi" w:hAnsiTheme="majorBidi" w:cstheme="majorBidi"/>
          <w:bCs/>
          <w:sz w:val="28"/>
          <w:szCs w:val="28"/>
        </w:rPr>
        <w:t xml:space="preserve"> when </w:t>
      </w:r>
      <w:r w:rsidR="00E052C3" w:rsidRPr="008D4372">
        <w:rPr>
          <w:rFonts w:asciiTheme="majorBidi" w:hAnsiTheme="majorBidi" w:cstheme="majorBidi"/>
          <w:bCs/>
          <w:sz w:val="28"/>
          <w:szCs w:val="28"/>
        </w:rPr>
        <w:t>the price and other cost elements are held constant.</w:t>
      </w:r>
      <w:r w:rsidR="006A0FFD" w:rsidRPr="008D4372">
        <w:rPr>
          <w:rFonts w:asciiTheme="majorBidi" w:hAnsiTheme="majorBidi" w:cstheme="majorBidi"/>
          <w:bCs/>
          <w:sz w:val="28"/>
          <w:szCs w:val="28"/>
        </w:rPr>
        <w:t xml:space="preserve"> </w:t>
      </w:r>
      <w:proofErr w:type="spellStart"/>
      <w:r w:rsidR="00E052C3" w:rsidRPr="008D4372">
        <w:rPr>
          <w:rFonts w:asciiTheme="majorBidi" w:hAnsiTheme="majorBidi" w:cstheme="majorBidi"/>
          <w:bCs/>
          <w:sz w:val="28"/>
          <w:szCs w:val="28"/>
        </w:rPr>
        <w:t>Sachdev</w:t>
      </w:r>
      <w:proofErr w:type="spellEnd"/>
      <w:r w:rsidR="00E052C3" w:rsidRPr="008D4372">
        <w:rPr>
          <w:rFonts w:asciiTheme="majorBidi" w:hAnsiTheme="majorBidi" w:cstheme="majorBidi"/>
          <w:bCs/>
          <w:sz w:val="28"/>
          <w:szCs w:val="28"/>
        </w:rPr>
        <w:t xml:space="preserve"> and </w:t>
      </w:r>
      <w:proofErr w:type="spellStart"/>
      <w:r w:rsidR="00E052C3" w:rsidRPr="008D4372">
        <w:rPr>
          <w:rFonts w:asciiTheme="majorBidi" w:hAnsiTheme="majorBidi" w:cstheme="majorBidi"/>
          <w:bCs/>
          <w:sz w:val="28"/>
          <w:szCs w:val="28"/>
        </w:rPr>
        <w:t>Verma</w:t>
      </w:r>
      <w:proofErr w:type="spellEnd"/>
      <w:r w:rsidR="00E052C3" w:rsidRPr="008D4372">
        <w:rPr>
          <w:rFonts w:asciiTheme="majorBidi" w:hAnsiTheme="majorBidi" w:cstheme="majorBidi"/>
          <w:bCs/>
          <w:sz w:val="28"/>
          <w:szCs w:val="28"/>
        </w:rPr>
        <w:t xml:space="preserve">, (2004) product quality can be measured in terms of customer perception, customer expectation, </w:t>
      </w:r>
      <w:r w:rsidR="00E052C3" w:rsidRPr="008D4372">
        <w:rPr>
          <w:rFonts w:asciiTheme="majorBidi" w:hAnsiTheme="majorBidi" w:cstheme="majorBidi"/>
          <w:bCs/>
          <w:sz w:val="28"/>
          <w:szCs w:val="28"/>
        </w:rPr>
        <w:lastRenderedPageBreak/>
        <w:t>customer satisfaction, and customer attitude.</w:t>
      </w:r>
      <w:r w:rsidR="00D96622" w:rsidRPr="008D4372">
        <w:rPr>
          <w:rFonts w:asciiTheme="majorBidi" w:hAnsiTheme="majorBidi" w:cstheme="majorBidi"/>
          <w:bCs/>
          <w:sz w:val="28"/>
          <w:szCs w:val="28"/>
        </w:rPr>
        <w:t xml:space="preserve"> </w:t>
      </w:r>
      <w:proofErr w:type="spellStart"/>
      <w:r w:rsidR="00E052C3" w:rsidRPr="008D4372">
        <w:rPr>
          <w:rFonts w:asciiTheme="majorBidi" w:hAnsiTheme="majorBidi" w:cstheme="majorBidi"/>
          <w:bCs/>
          <w:sz w:val="28"/>
          <w:szCs w:val="28"/>
        </w:rPr>
        <w:t>Ekinci</w:t>
      </w:r>
      <w:proofErr w:type="spellEnd"/>
      <w:r w:rsidR="00E052C3" w:rsidRPr="008D4372">
        <w:rPr>
          <w:rFonts w:asciiTheme="majorBidi" w:hAnsiTheme="majorBidi" w:cstheme="majorBidi"/>
          <w:bCs/>
          <w:sz w:val="28"/>
          <w:szCs w:val="28"/>
        </w:rPr>
        <w:t>, (2005) indicates that the evaluation of product quality leads to customer satisfaction.</w:t>
      </w:r>
    </w:p>
    <w:p w14:paraId="5BC15062" w14:textId="77777777" w:rsidR="00E052C3" w:rsidRPr="008D4372" w:rsidRDefault="00E052C3" w:rsidP="008D4372">
      <w:pPr>
        <w:spacing w:after="200" w:line="360" w:lineRule="auto"/>
        <w:ind w:firstLine="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Parasu</w:t>
      </w:r>
      <w:r w:rsidR="001A30C4" w:rsidRPr="008D4372">
        <w:rPr>
          <w:rFonts w:asciiTheme="majorBidi" w:hAnsiTheme="majorBidi" w:cstheme="majorBidi"/>
          <w:bCs/>
          <w:sz w:val="28"/>
          <w:szCs w:val="28"/>
        </w:rPr>
        <w:t>raman</w:t>
      </w:r>
      <w:proofErr w:type="spellEnd"/>
      <w:r w:rsidR="001A30C4" w:rsidRPr="008D4372">
        <w:rPr>
          <w:rFonts w:asciiTheme="majorBidi" w:hAnsiTheme="majorBidi" w:cstheme="majorBidi"/>
          <w:bCs/>
          <w:sz w:val="28"/>
          <w:szCs w:val="28"/>
        </w:rPr>
        <w:t xml:space="preserve">, </w:t>
      </w:r>
      <w:proofErr w:type="spellStart"/>
      <w:r w:rsidR="001A30C4" w:rsidRPr="008D4372">
        <w:rPr>
          <w:rFonts w:asciiTheme="majorBidi" w:hAnsiTheme="majorBidi" w:cstheme="majorBidi"/>
          <w:bCs/>
          <w:sz w:val="28"/>
          <w:szCs w:val="28"/>
        </w:rPr>
        <w:t>Zeithaml</w:t>
      </w:r>
      <w:proofErr w:type="spellEnd"/>
      <w:r w:rsidR="001A30C4" w:rsidRPr="008D4372">
        <w:rPr>
          <w:rFonts w:asciiTheme="majorBidi" w:hAnsiTheme="majorBidi" w:cstheme="majorBidi"/>
          <w:bCs/>
          <w:sz w:val="28"/>
          <w:szCs w:val="28"/>
        </w:rPr>
        <w:t>, and Berry (2002-2000</w:t>
      </w:r>
      <w:r w:rsidRPr="008D4372">
        <w:rPr>
          <w:rFonts w:asciiTheme="majorBidi" w:hAnsiTheme="majorBidi" w:cstheme="majorBidi"/>
          <w:bCs/>
          <w:sz w:val="28"/>
          <w:szCs w:val="28"/>
        </w:rPr>
        <w:t xml:space="preserve">) projected a product quality model that identified </w:t>
      </w:r>
      <w:r w:rsidR="000D7039" w:rsidRPr="008D4372">
        <w:rPr>
          <w:rFonts w:asciiTheme="majorBidi" w:hAnsiTheme="majorBidi" w:cstheme="majorBidi"/>
          <w:bCs/>
          <w:sz w:val="28"/>
          <w:szCs w:val="28"/>
        </w:rPr>
        <w:t>perceived service quality into five dimensions.</w:t>
      </w:r>
    </w:p>
    <w:p w14:paraId="2235B16B"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tangibility; which involves appearance of physical facilities</w:t>
      </w:r>
      <w:r w:rsidR="00170BDC" w:rsidRPr="008D4372">
        <w:rPr>
          <w:rFonts w:asciiTheme="majorBidi" w:hAnsiTheme="majorBidi" w:cstheme="majorBidi"/>
          <w:bCs/>
          <w:sz w:val="28"/>
          <w:szCs w:val="28"/>
        </w:rPr>
        <w:t>,</w:t>
      </w:r>
    </w:p>
    <w:p w14:paraId="00E42C58"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reliability; involves ability to perform the promised product</w:t>
      </w:r>
      <w:r w:rsidR="00170BDC" w:rsidRPr="008D4372">
        <w:rPr>
          <w:rFonts w:asciiTheme="majorBidi" w:hAnsiTheme="majorBidi" w:cstheme="majorBidi"/>
          <w:bCs/>
          <w:sz w:val="28"/>
          <w:szCs w:val="28"/>
        </w:rPr>
        <w:t>,</w:t>
      </w:r>
    </w:p>
    <w:p w14:paraId="4C85D09C"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responsiveness; involves willingness to help customer</w:t>
      </w:r>
      <w:r w:rsidR="00170BDC" w:rsidRPr="008D4372">
        <w:rPr>
          <w:rFonts w:asciiTheme="majorBidi" w:hAnsiTheme="majorBidi" w:cstheme="majorBidi"/>
          <w:bCs/>
          <w:sz w:val="28"/>
          <w:szCs w:val="28"/>
        </w:rPr>
        <w:t>,</w:t>
      </w:r>
    </w:p>
    <w:p w14:paraId="44A0C3B2"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assurance; involves knowledge and courtesy of employees</w:t>
      </w:r>
      <w:r w:rsidR="00170BDC" w:rsidRPr="008D4372">
        <w:rPr>
          <w:rFonts w:asciiTheme="majorBidi" w:hAnsiTheme="majorBidi" w:cstheme="majorBidi"/>
          <w:bCs/>
          <w:sz w:val="28"/>
          <w:szCs w:val="28"/>
        </w:rPr>
        <w:t>,</w:t>
      </w:r>
    </w:p>
    <w:p w14:paraId="66804C7E" w14:textId="77777777" w:rsidR="000D7039" w:rsidRPr="008D4372" w:rsidRDefault="00170BDC"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empathy</w:t>
      </w:r>
      <w:r w:rsidR="000D7039" w:rsidRPr="008D4372">
        <w:rPr>
          <w:rFonts w:asciiTheme="majorBidi" w:hAnsiTheme="majorBidi" w:cstheme="majorBidi"/>
          <w:bCs/>
          <w:sz w:val="28"/>
          <w:szCs w:val="28"/>
        </w:rPr>
        <w:t xml:space="preserve">; involves </w:t>
      </w:r>
      <w:r w:rsidRPr="008D4372">
        <w:rPr>
          <w:rFonts w:asciiTheme="majorBidi" w:hAnsiTheme="majorBidi" w:cstheme="majorBidi"/>
          <w:bCs/>
          <w:sz w:val="28"/>
          <w:szCs w:val="28"/>
        </w:rPr>
        <w:t>provision 0f caring.</w:t>
      </w:r>
    </w:p>
    <w:p w14:paraId="63036CE4" w14:textId="77777777" w:rsidR="00033444" w:rsidRPr="008D4372" w:rsidRDefault="00033444" w:rsidP="008D4372">
      <w:pPr>
        <w:pStyle w:val="ListParagraph"/>
        <w:spacing w:after="200" w:line="360" w:lineRule="auto"/>
        <w:ind w:left="1080"/>
        <w:jc w:val="both"/>
        <w:rPr>
          <w:rFonts w:asciiTheme="majorBidi" w:hAnsiTheme="majorBidi" w:cstheme="majorBidi"/>
          <w:bCs/>
          <w:sz w:val="28"/>
          <w:szCs w:val="28"/>
        </w:rPr>
      </w:pPr>
    </w:p>
    <w:p w14:paraId="15754EFB" w14:textId="77777777" w:rsidR="006A0FFD" w:rsidRPr="008D4372" w:rsidRDefault="00F5452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CUSTOMER SATISFACTION</w:t>
      </w:r>
    </w:p>
    <w:p w14:paraId="5063B917" w14:textId="77777777" w:rsidR="006A0FFD"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 xml:space="preserve">According to Churchill and </w:t>
      </w:r>
      <w:proofErr w:type="spellStart"/>
      <w:r w:rsidRPr="008D4372">
        <w:rPr>
          <w:rFonts w:asciiTheme="majorBidi" w:hAnsiTheme="majorBidi" w:cstheme="majorBidi"/>
          <w:bCs/>
          <w:sz w:val="28"/>
          <w:szCs w:val="28"/>
        </w:rPr>
        <w:t>Surprenant</w:t>
      </w:r>
      <w:proofErr w:type="spellEnd"/>
      <w:r w:rsidRPr="008D4372">
        <w:rPr>
          <w:rFonts w:asciiTheme="majorBidi" w:hAnsiTheme="majorBidi" w:cstheme="majorBidi"/>
          <w:bCs/>
          <w:sz w:val="28"/>
          <w:szCs w:val="28"/>
        </w:rPr>
        <w:t xml:space="preserve"> (2002) “customer satisfaction is an outcome of</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purchase and use resulting from the buyers' comparison of the rewards and costs of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purchase in relation to the anticipated consequences”. It is also defined in terms of an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emotional state that usually arises in response of evaluating a particular service (Westbrook 2001).The former concept highlights the fact that satisfaction is determined through cognitive procedure by comparing what customers give up to get a service (cost) and what</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they receive in response (reward) however the later concept takes satisfaction as emotional</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feeling that results during the process of evaluation (Tam, 2004). Consistent with this</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concept, we can say that “customer satisfaction is defined as an emotional response, which</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results from a cognitive process of evaluating </w:t>
      </w:r>
      <w:r w:rsidRPr="008D4372">
        <w:rPr>
          <w:rFonts w:asciiTheme="majorBidi" w:hAnsiTheme="majorBidi" w:cstheme="majorBidi"/>
          <w:bCs/>
          <w:sz w:val="28"/>
          <w:szCs w:val="28"/>
        </w:rPr>
        <w:lastRenderedPageBreak/>
        <w:t>the service received against the costs of</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obtaining the service” (Woodruff et al. 2001).</w:t>
      </w:r>
    </w:p>
    <w:p w14:paraId="1CC09341" w14:textId="77777777" w:rsidR="006A0FFD"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Customer satisfaction facilitates the measure of how service and products provided by</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company meet customer expectation. It is a key performance indicator in business terms.</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Typically, service firms monitor and examine the satisfaction level of customers on an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ongoing base by us</w:t>
      </w:r>
      <w:r w:rsidR="00324B9D" w:rsidRPr="008D4372">
        <w:rPr>
          <w:rFonts w:asciiTheme="majorBidi" w:hAnsiTheme="majorBidi" w:cstheme="majorBidi"/>
          <w:bCs/>
          <w:sz w:val="28"/>
          <w:szCs w:val="28"/>
        </w:rPr>
        <w:t>ing different scales like</w:t>
      </w:r>
      <w:r w:rsidRPr="008D4372">
        <w:rPr>
          <w:rFonts w:asciiTheme="majorBidi" w:hAnsiTheme="majorBidi" w:cstheme="majorBidi"/>
          <w:bCs/>
          <w:sz w:val="28"/>
          <w:szCs w:val="28"/>
        </w:rPr>
        <w:t>, to measure the level of customer</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satisfaction which is mainly based on service encounter experienced on their last visit</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(Peterson and Wilson, 1992).</w:t>
      </w:r>
    </w:p>
    <w:p w14:paraId="22DDEDAC" w14:textId="77777777" w:rsidR="001A30C4"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T</w:t>
      </w:r>
      <w:r w:rsidR="00F5452E" w:rsidRPr="008D4372">
        <w:rPr>
          <w:rFonts w:asciiTheme="majorBidi" w:hAnsiTheme="majorBidi" w:cstheme="majorBidi"/>
          <w:bCs/>
          <w:sz w:val="28"/>
          <w:szCs w:val="28"/>
        </w:rPr>
        <w:t>his is lack of consensus among researchers on the subject matter of customer satisfaction. This is because several researchers have looked the concept from different pe</w:t>
      </w:r>
      <w:r w:rsidR="001A30C4" w:rsidRPr="008D4372">
        <w:rPr>
          <w:rFonts w:asciiTheme="majorBidi" w:hAnsiTheme="majorBidi" w:cstheme="majorBidi"/>
          <w:bCs/>
          <w:sz w:val="28"/>
          <w:szCs w:val="28"/>
        </w:rPr>
        <w:t>rspectives. Rust and Oliver (200</w:t>
      </w:r>
      <w:r w:rsidR="00F5452E" w:rsidRPr="008D4372">
        <w:rPr>
          <w:rFonts w:asciiTheme="majorBidi" w:hAnsiTheme="majorBidi" w:cstheme="majorBidi"/>
          <w:bCs/>
          <w:sz w:val="28"/>
          <w:szCs w:val="28"/>
        </w:rPr>
        <w:t>4) suggest that customer satisfaction or dissatisfaction - a “cognitive or affective reaction” - emerges as a response to a single or</w:t>
      </w:r>
      <w:r w:rsidR="00F5452E"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prolonged set of service encounters. In the words of Giese and Cote (2000), consumer satisfaction comprises</w:t>
      </w:r>
      <w:r w:rsidR="00103C76"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 xml:space="preserve">three basic components including the type of response (cognitive, affective or conative); the </w:t>
      </w:r>
      <w:r w:rsidR="001A30C4" w:rsidRPr="008D4372">
        <w:rPr>
          <w:rFonts w:asciiTheme="majorBidi" w:hAnsiTheme="majorBidi" w:cstheme="majorBidi"/>
          <w:bCs/>
          <w:sz w:val="28"/>
          <w:szCs w:val="28"/>
        </w:rPr>
        <w:t>center</w:t>
      </w:r>
      <w:r w:rsidR="00F5452E" w:rsidRPr="008D4372">
        <w:rPr>
          <w:rFonts w:asciiTheme="majorBidi" w:hAnsiTheme="majorBidi" w:cstheme="majorBidi"/>
          <w:bCs/>
          <w:sz w:val="28"/>
          <w:szCs w:val="28"/>
        </w:rPr>
        <w:t xml:space="preserve"> of interest or</w:t>
      </w:r>
      <w:r w:rsidR="00103C76"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the subject on which the response is focused; and the moment in time at which the evaluation is made. But</w:t>
      </w:r>
      <w:r w:rsidR="001A30C4"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 xml:space="preserve">Anderson and </w:t>
      </w:r>
      <w:proofErr w:type="spellStart"/>
      <w:r w:rsidR="00F5452E" w:rsidRPr="008D4372">
        <w:rPr>
          <w:rFonts w:asciiTheme="majorBidi" w:hAnsiTheme="majorBidi" w:cstheme="majorBidi"/>
          <w:bCs/>
          <w:sz w:val="28"/>
          <w:szCs w:val="28"/>
        </w:rPr>
        <w:t>Fornell</w:t>
      </w:r>
      <w:proofErr w:type="spellEnd"/>
      <w:r w:rsidR="00F5452E" w:rsidRPr="008D4372">
        <w:rPr>
          <w:rFonts w:asciiTheme="majorBidi" w:hAnsiTheme="majorBidi" w:cstheme="majorBidi"/>
          <w:bCs/>
          <w:sz w:val="28"/>
          <w:szCs w:val="28"/>
        </w:rPr>
        <w:t xml:space="preserve"> (1994) are of the view that the lite</w:t>
      </w:r>
      <w:r w:rsidR="001A30C4" w:rsidRPr="008D4372">
        <w:rPr>
          <w:rFonts w:asciiTheme="majorBidi" w:hAnsiTheme="majorBidi" w:cstheme="majorBidi"/>
          <w:sz w:val="28"/>
          <w:szCs w:val="28"/>
        </w:rPr>
        <w:t xml:space="preserve"> </w:t>
      </w:r>
      <w:r w:rsidR="001A30C4" w:rsidRPr="008D4372">
        <w:rPr>
          <w:rFonts w:asciiTheme="majorBidi" w:hAnsiTheme="majorBidi" w:cstheme="majorBidi"/>
          <w:bCs/>
          <w:sz w:val="28"/>
          <w:szCs w:val="28"/>
        </w:rPr>
        <w:t xml:space="preserve">According to </w:t>
      </w:r>
      <w:proofErr w:type="spellStart"/>
      <w:r w:rsidR="001A30C4" w:rsidRPr="008D4372">
        <w:rPr>
          <w:rFonts w:asciiTheme="majorBidi" w:hAnsiTheme="majorBidi" w:cstheme="majorBidi"/>
          <w:bCs/>
          <w:sz w:val="28"/>
          <w:szCs w:val="28"/>
        </w:rPr>
        <w:t>Besterfield</w:t>
      </w:r>
      <w:proofErr w:type="spellEnd"/>
      <w:r w:rsidR="001A30C4" w:rsidRPr="008D4372">
        <w:rPr>
          <w:rFonts w:asciiTheme="majorBidi" w:hAnsiTheme="majorBidi" w:cstheme="majorBidi"/>
          <w:bCs/>
          <w:sz w:val="28"/>
          <w:szCs w:val="28"/>
        </w:rPr>
        <w:t xml:space="preserve"> (1994), </w:t>
      </w:r>
      <w:proofErr w:type="spellStart"/>
      <w:r w:rsidR="001A30C4" w:rsidRPr="008D4372">
        <w:rPr>
          <w:rFonts w:asciiTheme="majorBidi" w:hAnsiTheme="majorBidi" w:cstheme="majorBidi"/>
          <w:bCs/>
          <w:sz w:val="28"/>
          <w:szCs w:val="28"/>
        </w:rPr>
        <w:t>Barsky</w:t>
      </w:r>
      <w:proofErr w:type="spellEnd"/>
      <w:r w:rsidR="001A30C4" w:rsidRPr="008D4372">
        <w:rPr>
          <w:rFonts w:asciiTheme="majorBidi" w:hAnsiTheme="majorBidi" w:cstheme="majorBidi"/>
          <w:bCs/>
          <w:sz w:val="28"/>
          <w:szCs w:val="28"/>
        </w:rPr>
        <w:t xml:space="preserve"> (1995) and Kanji and Moura (2002), customer satisfaction is a complex construct as it has been approached differently.</w:t>
      </w:r>
    </w:p>
    <w:p w14:paraId="36F396C8" w14:textId="77777777" w:rsidR="001A30C4"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As expressed by Levesque and McDougall (1996), satisfaction is conceptualized as an overall, customer attitude towards a service provider. </w:t>
      </w:r>
      <w:r w:rsidRPr="008D4372">
        <w:rPr>
          <w:rFonts w:asciiTheme="majorBidi" w:hAnsiTheme="majorBidi" w:cstheme="majorBidi"/>
          <w:bCs/>
          <w:sz w:val="28"/>
          <w:szCs w:val="28"/>
        </w:rPr>
        <w:lastRenderedPageBreak/>
        <w:t>Also customer satisfaction has been described as an effective response, focused on product performance compared to some repurchase standard during or after consumption (Halstead et al., 1994). So Mano and Oliver (1993) establish that satisfaction is an attitude or evaluative judgment varying along the hedonic continuum focused on the product, which is evaluated after consumption.</w:t>
      </w:r>
    </w:p>
    <w:p w14:paraId="39EC5272" w14:textId="77777777" w:rsidR="001A30C4" w:rsidRPr="008D4372" w:rsidRDefault="001A30C4"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THE RELATIONSHIP BETWEEN PRODUCT QUALITY AND CUSTOMER SATISFACTION</w:t>
      </w:r>
    </w:p>
    <w:p w14:paraId="3A23A672" w14:textId="77777777" w:rsidR="001A30C4"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The SERVQUAL model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Ziethaml</w:t>
      </w:r>
      <w:proofErr w:type="spellEnd"/>
      <w:r w:rsidRPr="008D4372">
        <w:rPr>
          <w:rFonts w:asciiTheme="majorBidi" w:hAnsiTheme="majorBidi" w:cstheme="majorBidi"/>
          <w:bCs/>
          <w:sz w:val="28"/>
          <w:szCs w:val="28"/>
        </w:rPr>
        <w:t xml:space="preserve"> &amp; Berry, 2002) suggests that the differences between customers’ expectations about the performance of a general class of service providers and their assessment of the actual performance of a specific firm in that class results in perceptions of quality. So that the first step in satisfying customers is to determine the level of customer service through service quality assessment. But is there a consensus among researchers, as they argue over whether high degree of service quality always brings about satisfaction.</w:t>
      </w:r>
    </w:p>
    <w:p w14:paraId="04B544C0" w14:textId="77777777" w:rsidR="00131DAB"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work of </w:t>
      </w:r>
      <w:proofErr w:type="spellStart"/>
      <w:r w:rsidRPr="008D4372">
        <w:rPr>
          <w:rFonts w:asciiTheme="majorBidi" w:hAnsiTheme="majorBidi" w:cstheme="majorBidi"/>
          <w:bCs/>
          <w:sz w:val="28"/>
          <w:szCs w:val="28"/>
        </w:rPr>
        <w:t>Bitner</w:t>
      </w:r>
      <w:proofErr w:type="spellEnd"/>
      <w:r w:rsidRPr="008D4372">
        <w:rPr>
          <w:rFonts w:asciiTheme="majorBidi" w:hAnsiTheme="majorBidi" w:cstheme="majorBidi"/>
          <w:bCs/>
          <w:sz w:val="28"/>
          <w:szCs w:val="28"/>
        </w:rPr>
        <w:t xml:space="preserve"> et al (2000) proposed an alternative method and defined service quality as the customer’s overall impression of the relative inferiority/superiority of a firm and its service offerings.</w:t>
      </w:r>
      <w:r w:rsidR="00FD4CD4"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Antreas</w:t>
      </w:r>
      <w:proofErr w:type="spellEnd"/>
      <w:r w:rsidRPr="008D4372">
        <w:rPr>
          <w:rFonts w:asciiTheme="majorBidi" w:hAnsiTheme="majorBidi" w:cstheme="majorBidi"/>
          <w:bCs/>
          <w:sz w:val="28"/>
          <w:szCs w:val="28"/>
        </w:rPr>
        <w:t xml:space="preserve"> (1997) found that service provider perceptions about customer satisfaction are a function of perceived service quality.</w:t>
      </w:r>
    </w:p>
    <w:p w14:paraId="3E7B3A1C" w14:textId="77777777" w:rsidR="00822850" w:rsidRDefault="00822850" w:rsidP="008D4372">
      <w:pPr>
        <w:spacing w:after="200" w:line="360" w:lineRule="auto"/>
        <w:jc w:val="both"/>
        <w:rPr>
          <w:rFonts w:asciiTheme="majorBidi" w:hAnsiTheme="majorBidi" w:cstheme="majorBidi"/>
          <w:b/>
          <w:bCs/>
          <w:sz w:val="28"/>
          <w:szCs w:val="28"/>
        </w:rPr>
      </w:pPr>
    </w:p>
    <w:p w14:paraId="391B2B5A" w14:textId="1DD639FC" w:rsidR="00131DAB" w:rsidRPr="008D4372" w:rsidRDefault="00A3593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lastRenderedPageBreak/>
        <w:t>EFFECT</w:t>
      </w:r>
      <w:r w:rsidR="00B91C8B" w:rsidRPr="008D4372">
        <w:rPr>
          <w:rFonts w:asciiTheme="majorBidi" w:hAnsiTheme="majorBidi" w:cstheme="majorBidi"/>
          <w:b/>
          <w:bCs/>
          <w:sz w:val="28"/>
          <w:szCs w:val="28"/>
        </w:rPr>
        <w:t xml:space="preserve"> OF</w:t>
      </w:r>
      <w:r w:rsidR="00131DAB" w:rsidRPr="008D4372">
        <w:rPr>
          <w:rFonts w:asciiTheme="majorBidi" w:hAnsiTheme="majorBidi" w:cstheme="majorBidi"/>
          <w:b/>
          <w:bCs/>
          <w:sz w:val="28"/>
          <w:szCs w:val="28"/>
        </w:rPr>
        <w:t xml:space="preserve"> PRODUCT QUALITY ON CUSTOMER SATISFACTION</w:t>
      </w:r>
    </w:p>
    <w:p w14:paraId="625AFEF9"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To obtain products and service a consumer spends both money and resources in the form of time, energy and effort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et al., 2000). Service or product quality and customer satisfaction both have long been considered crucial for success and survival in today’s competitive market. But it is also important to understand what contributes to customer satisfaction that could be a key to achieve competitive advantage.</w:t>
      </w:r>
    </w:p>
    <w:p w14:paraId="57F48A25"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Consumers are now demanding higher quality in products than ever before (Leonard and Sasser, 1982). The search for quality is arguably the most important consumer trend of the </w:t>
      </w:r>
      <w:r w:rsidR="009045C6" w:rsidRPr="008D4372">
        <w:rPr>
          <w:rFonts w:asciiTheme="majorBidi" w:hAnsiTheme="majorBidi" w:cstheme="majorBidi"/>
          <w:bCs/>
          <w:sz w:val="28"/>
          <w:szCs w:val="28"/>
        </w:rPr>
        <w:t>1980s (</w:t>
      </w:r>
      <w:r w:rsidRPr="008D4372">
        <w:rPr>
          <w:rFonts w:asciiTheme="majorBidi" w:hAnsiTheme="majorBidi" w:cstheme="majorBidi"/>
          <w:bCs/>
          <w:sz w:val="28"/>
          <w:szCs w:val="28"/>
        </w:rPr>
        <w:t>Rabin, 1983).The important feature of service ﬁrms is to focus on quality, the way it is produced and being offered to the ﬁnal customer. It is seen that continuous improvements in the quality of services perceived according to the consumer expectations positively affects the satisfaction level and customer’s perceptions about the company.</w:t>
      </w:r>
    </w:p>
    <w:p w14:paraId="5B6498AA"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However, it is worth noting that there are several distinct conceptualizations of quality. Just as current quality is expected to have a positive inﬂuence o</w:t>
      </w:r>
      <w:r w:rsidR="008A6B96" w:rsidRPr="008D4372">
        <w:rPr>
          <w:rFonts w:asciiTheme="majorBidi" w:hAnsiTheme="majorBidi" w:cstheme="majorBidi"/>
          <w:bCs/>
          <w:sz w:val="28"/>
          <w:szCs w:val="28"/>
        </w:rPr>
        <w:t>n overall customer satisfaction (Anderson et al., 200</w:t>
      </w:r>
      <w:r w:rsidRPr="008D4372">
        <w:rPr>
          <w:rFonts w:asciiTheme="majorBidi" w:hAnsiTheme="majorBidi" w:cstheme="majorBidi"/>
          <w:bCs/>
          <w:sz w:val="28"/>
          <w:szCs w:val="28"/>
        </w:rPr>
        <w:t>4). So we can say that, the effect of expectations of quality on customer</w:t>
      </w:r>
      <w:r w:rsidR="008A6B9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satisfaction is positive and </w:t>
      </w:r>
      <w:r w:rsidR="008A6B96" w:rsidRPr="008D4372">
        <w:rPr>
          <w:rFonts w:asciiTheme="majorBidi" w:hAnsiTheme="majorBidi" w:cstheme="majorBidi"/>
          <w:bCs/>
          <w:sz w:val="28"/>
          <w:szCs w:val="28"/>
        </w:rPr>
        <w:t>signiﬁcant (Anderson et al., 200</w:t>
      </w:r>
      <w:r w:rsidRPr="008D4372">
        <w:rPr>
          <w:rFonts w:asciiTheme="majorBidi" w:hAnsiTheme="majorBidi" w:cstheme="majorBidi"/>
          <w:bCs/>
          <w:sz w:val="28"/>
          <w:szCs w:val="28"/>
        </w:rPr>
        <w:t>4). Delivering quality service is</w:t>
      </w:r>
      <w:r w:rsidR="008A6B9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considered an essential strategy for success and survival in today’s competitive environment</w:t>
      </w:r>
      <w:r w:rsidR="008A6B96" w:rsidRPr="008D4372">
        <w:rPr>
          <w:rFonts w:asciiTheme="majorBidi" w:hAnsiTheme="majorBidi" w:cstheme="majorBidi"/>
          <w:bCs/>
          <w:sz w:val="28"/>
          <w:szCs w:val="28"/>
        </w:rPr>
        <w:t xml:space="preserve"> (Dawkins and </w:t>
      </w:r>
      <w:proofErr w:type="spellStart"/>
      <w:r w:rsidR="008A6B96" w:rsidRPr="008D4372">
        <w:rPr>
          <w:rFonts w:asciiTheme="majorBidi" w:hAnsiTheme="majorBidi" w:cstheme="majorBidi"/>
          <w:bCs/>
          <w:sz w:val="28"/>
          <w:szCs w:val="28"/>
        </w:rPr>
        <w:t>Reichheld</w:t>
      </w:r>
      <w:proofErr w:type="spellEnd"/>
      <w:r w:rsidR="008A6B96" w:rsidRPr="008D4372">
        <w:rPr>
          <w:rFonts w:asciiTheme="majorBidi" w:hAnsiTheme="majorBidi" w:cstheme="majorBidi"/>
          <w:bCs/>
          <w:sz w:val="28"/>
          <w:szCs w:val="28"/>
        </w:rPr>
        <w:t>, 200</w:t>
      </w:r>
      <w:r w:rsidRPr="008D4372">
        <w:rPr>
          <w:rFonts w:asciiTheme="majorBidi" w:hAnsiTheme="majorBidi" w:cstheme="majorBidi"/>
          <w:bCs/>
          <w:sz w:val="28"/>
          <w:szCs w:val="28"/>
        </w:rPr>
        <w:t xml:space="preserve">0). The primary emphasis </w:t>
      </w:r>
      <w:r w:rsidR="008A6B96" w:rsidRPr="008D4372">
        <w:rPr>
          <w:rFonts w:asciiTheme="majorBidi" w:hAnsiTheme="majorBidi" w:cstheme="majorBidi"/>
          <w:bCs/>
          <w:sz w:val="28"/>
          <w:szCs w:val="28"/>
        </w:rPr>
        <w:t xml:space="preserve">of both academic and managerial </w:t>
      </w:r>
      <w:r w:rsidRPr="008D4372">
        <w:rPr>
          <w:rFonts w:asciiTheme="majorBidi" w:hAnsiTheme="majorBidi" w:cstheme="majorBidi"/>
          <w:bCs/>
          <w:sz w:val="28"/>
          <w:szCs w:val="28"/>
        </w:rPr>
        <w:t>effort focused on determining what service quality meant</w:t>
      </w:r>
      <w:r w:rsidR="008A6B96" w:rsidRPr="008D4372">
        <w:rPr>
          <w:rFonts w:asciiTheme="majorBidi" w:hAnsiTheme="majorBidi" w:cstheme="majorBidi"/>
          <w:bCs/>
          <w:sz w:val="28"/>
          <w:szCs w:val="28"/>
        </w:rPr>
        <w:t xml:space="preserve"> to customers (</w:t>
      </w:r>
      <w:proofErr w:type="spellStart"/>
      <w:r w:rsidR="008A6B96" w:rsidRPr="008D4372">
        <w:rPr>
          <w:rFonts w:asciiTheme="majorBidi" w:hAnsiTheme="majorBidi" w:cstheme="majorBidi"/>
          <w:bCs/>
          <w:sz w:val="28"/>
          <w:szCs w:val="28"/>
        </w:rPr>
        <w:t>Zeithaml</w:t>
      </w:r>
      <w:proofErr w:type="spellEnd"/>
      <w:r w:rsidR="008A6B96"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w:t>
      </w:r>
    </w:p>
    <w:p w14:paraId="3D4188D3" w14:textId="77777777" w:rsidR="006E5C46"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lastRenderedPageBreak/>
        <w:t>Service quality is a determinant of whether a customer ul</w:t>
      </w:r>
      <w:r w:rsidR="0010211B" w:rsidRPr="008D4372">
        <w:rPr>
          <w:rFonts w:asciiTheme="majorBidi" w:hAnsiTheme="majorBidi" w:cstheme="majorBidi"/>
          <w:bCs/>
          <w:sz w:val="28"/>
          <w:szCs w:val="28"/>
        </w:rPr>
        <w:t xml:space="preserve">timately remains with or defects </w:t>
      </w:r>
      <w:r w:rsidRPr="008D4372">
        <w:rPr>
          <w:rFonts w:asciiTheme="majorBidi" w:hAnsiTheme="majorBidi" w:cstheme="majorBidi"/>
          <w:bCs/>
          <w:sz w:val="28"/>
          <w:szCs w:val="28"/>
        </w:rPr>
        <w:t xml:space="preserve">from </w:t>
      </w:r>
      <w:r w:rsidR="0010211B" w:rsidRPr="008D4372">
        <w:rPr>
          <w:rFonts w:asciiTheme="majorBidi" w:hAnsiTheme="majorBidi" w:cstheme="majorBidi"/>
          <w:bCs/>
          <w:sz w:val="28"/>
          <w:szCs w:val="28"/>
        </w:rPr>
        <w:t>a company (</w:t>
      </w:r>
      <w:proofErr w:type="spellStart"/>
      <w:r w:rsidR="0010211B" w:rsidRPr="008D4372">
        <w:rPr>
          <w:rFonts w:asciiTheme="majorBidi" w:hAnsiTheme="majorBidi" w:cstheme="majorBidi"/>
          <w:bCs/>
          <w:sz w:val="28"/>
          <w:szCs w:val="28"/>
        </w:rPr>
        <w:t>Zeithaml</w:t>
      </w:r>
      <w:proofErr w:type="spellEnd"/>
      <w:r w:rsidR="0010211B"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 In marketing manage</w:t>
      </w:r>
      <w:r w:rsidR="0010211B" w:rsidRPr="008D4372">
        <w:rPr>
          <w:rFonts w:asciiTheme="majorBidi" w:hAnsiTheme="majorBidi" w:cstheme="majorBidi"/>
          <w:bCs/>
          <w:sz w:val="28"/>
          <w:szCs w:val="28"/>
        </w:rPr>
        <w:t>ment literature service quality takes</w:t>
      </w:r>
      <w:r w:rsidRPr="008D4372">
        <w:rPr>
          <w:rFonts w:asciiTheme="majorBidi" w:hAnsiTheme="majorBidi" w:cstheme="majorBidi"/>
          <w:bCs/>
          <w:sz w:val="28"/>
          <w:szCs w:val="28"/>
        </w:rPr>
        <w:t xml:space="preserve"> a prominent position. It is usually deﬁned as cu</w:t>
      </w:r>
      <w:r w:rsidR="0010211B" w:rsidRPr="008D4372">
        <w:rPr>
          <w:rFonts w:asciiTheme="majorBidi" w:hAnsiTheme="majorBidi" w:cstheme="majorBidi"/>
          <w:bCs/>
          <w:sz w:val="28"/>
          <w:szCs w:val="28"/>
        </w:rPr>
        <w:t xml:space="preserve">stomer’s impression of relative </w:t>
      </w:r>
      <w:r w:rsidRPr="008D4372">
        <w:rPr>
          <w:rFonts w:asciiTheme="majorBidi" w:hAnsiTheme="majorBidi" w:cstheme="majorBidi"/>
          <w:bCs/>
          <w:sz w:val="28"/>
          <w:szCs w:val="28"/>
        </w:rPr>
        <w:t>inferiority or superiority of service provide and its service. Also</w:t>
      </w:r>
      <w:r w:rsidR="0010211B" w:rsidRPr="008D4372">
        <w:rPr>
          <w:rFonts w:asciiTheme="majorBidi" w:hAnsiTheme="majorBidi" w:cstheme="majorBidi"/>
          <w:bCs/>
          <w:sz w:val="28"/>
          <w:szCs w:val="28"/>
        </w:rPr>
        <w:t xml:space="preserve"> it is often considered similar </w:t>
      </w:r>
      <w:r w:rsidRPr="008D4372">
        <w:rPr>
          <w:rFonts w:asciiTheme="majorBidi" w:hAnsiTheme="majorBidi" w:cstheme="majorBidi"/>
          <w:bCs/>
          <w:sz w:val="28"/>
          <w:szCs w:val="28"/>
        </w:rPr>
        <w:t>to overall attitu</w:t>
      </w:r>
      <w:r w:rsidR="006E5C46" w:rsidRPr="008D4372">
        <w:rPr>
          <w:rFonts w:asciiTheme="majorBidi" w:hAnsiTheme="majorBidi" w:cstheme="majorBidi"/>
          <w:bCs/>
          <w:sz w:val="28"/>
          <w:szCs w:val="28"/>
        </w:rPr>
        <w:t>de of customer towards company.</w:t>
      </w:r>
    </w:p>
    <w:p w14:paraId="162AE30B" w14:textId="77777777" w:rsidR="0010211B"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It is also observed that the increased interest in service quality </w:t>
      </w:r>
      <w:r w:rsidR="0010211B" w:rsidRPr="008D4372">
        <w:rPr>
          <w:rFonts w:asciiTheme="majorBidi" w:hAnsiTheme="majorBidi" w:cstheme="majorBidi"/>
          <w:bCs/>
          <w:sz w:val="28"/>
          <w:szCs w:val="28"/>
        </w:rPr>
        <w:t xml:space="preserve">by the firms is due to the fact </w:t>
      </w:r>
      <w:r w:rsidRPr="008D4372">
        <w:rPr>
          <w:rFonts w:asciiTheme="majorBidi" w:hAnsiTheme="majorBidi" w:cstheme="majorBidi"/>
          <w:bCs/>
          <w:sz w:val="28"/>
          <w:szCs w:val="28"/>
        </w:rPr>
        <w:t>that service quality is proved to be beneficial to maintain</w:t>
      </w:r>
      <w:r w:rsidR="0010211B" w:rsidRPr="008D4372">
        <w:rPr>
          <w:rFonts w:asciiTheme="majorBidi" w:hAnsiTheme="majorBidi" w:cstheme="majorBidi"/>
          <w:bCs/>
          <w:sz w:val="28"/>
          <w:szCs w:val="28"/>
        </w:rPr>
        <w:t xml:space="preserve"> bottom line performance of the </w:t>
      </w:r>
      <w:r w:rsidRPr="008D4372">
        <w:rPr>
          <w:rFonts w:asciiTheme="majorBidi" w:hAnsiTheme="majorBidi" w:cstheme="majorBidi"/>
          <w:bCs/>
          <w:sz w:val="28"/>
          <w:szCs w:val="28"/>
        </w:rPr>
        <w:t>firm. Both Service quality and Customer satisfactio</w:t>
      </w:r>
      <w:r w:rsidR="0010211B" w:rsidRPr="008D4372">
        <w:rPr>
          <w:rFonts w:asciiTheme="majorBidi" w:hAnsiTheme="majorBidi" w:cstheme="majorBidi"/>
          <w:bCs/>
          <w:sz w:val="28"/>
          <w:szCs w:val="28"/>
        </w:rPr>
        <w:t xml:space="preserve">n terms is being widely used by </w:t>
      </w:r>
      <w:r w:rsidRPr="008D4372">
        <w:rPr>
          <w:rFonts w:asciiTheme="majorBidi" w:hAnsiTheme="majorBidi" w:cstheme="majorBidi"/>
          <w:bCs/>
          <w:sz w:val="28"/>
          <w:szCs w:val="28"/>
        </w:rPr>
        <w:t>researchers interchangeabl</w:t>
      </w:r>
      <w:r w:rsidR="0010211B" w:rsidRPr="008D4372">
        <w:rPr>
          <w:rFonts w:asciiTheme="majorBidi" w:hAnsiTheme="majorBidi" w:cstheme="majorBidi"/>
          <w:bCs/>
          <w:sz w:val="28"/>
          <w:szCs w:val="28"/>
        </w:rPr>
        <w:t>y (</w:t>
      </w:r>
      <w:proofErr w:type="spellStart"/>
      <w:r w:rsidR="0010211B" w:rsidRPr="008D4372">
        <w:rPr>
          <w:rFonts w:asciiTheme="majorBidi" w:hAnsiTheme="majorBidi" w:cstheme="majorBidi"/>
          <w:bCs/>
          <w:sz w:val="28"/>
          <w:szCs w:val="28"/>
        </w:rPr>
        <w:t>Sureshchandar</w:t>
      </w:r>
      <w:proofErr w:type="spellEnd"/>
      <w:r w:rsidR="0010211B" w:rsidRPr="008D4372">
        <w:rPr>
          <w:rFonts w:asciiTheme="majorBidi" w:hAnsiTheme="majorBidi" w:cstheme="majorBidi"/>
          <w:bCs/>
          <w:sz w:val="28"/>
          <w:szCs w:val="28"/>
        </w:rPr>
        <w:t xml:space="preserve"> et al., 2002).</w:t>
      </w:r>
    </w:p>
    <w:p w14:paraId="0654CF0D" w14:textId="77777777" w:rsidR="00B91C8B"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Studies show that the overall experience with the service quality resul</w:t>
      </w:r>
      <w:r w:rsidR="0010211B" w:rsidRPr="008D4372">
        <w:rPr>
          <w:rFonts w:asciiTheme="majorBidi" w:hAnsiTheme="majorBidi" w:cstheme="majorBidi"/>
          <w:bCs/>
          <w:sz w:val="28"/>
          <w:szCs w:val="28"/>
        </w:rPr>
        <w:t xml:space="preserve">ts </w:t>
      </w:r>
      <w:r w:rsidRPr="008D4372">
        <w:rPr>
          <w:rFonts w:asciiTheme="majorBidi" w:hAnsiTheme="majorBidi" w:cstheme="majorBidi"/>
          <w:bCs/>
          <w:sz w:val="28"/>
          <w:szCs w:val="28"/>
        </w:rPr>
        <w:t>customer</w:t>
      </w:r>
      <w:r w:rsidR="006E5C4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satisfaction which leads to customer loyalty. Where the overall </w:t>
      </w:r>
      <w:r w:rsidR="006E5C46" w:rsidRPr="008D4372">
        <w:rPr>
          <w:rFonts w:asciiTheme="majorBidi" w:hAnsiTheme="majorBidi" w:cstheme="majorBidi"/>
          <w:bCs/>
          <w:sz w:val="28"/>
          <w:szCs w:val="28"/>
        </w:rPr>
        <w:t xml:space="preserve">service quality (as perceived) </w:t>
      </w:r>
      <w:r w:rsidRPr="008D4372">
        <w:rPr>
          <w:rFonts w:asciiTheme="majorBidi" w:hAnsiTheme="majorBidi" w:cstheme="majorBidi"/>
          <w:bCs/>
          <w:sz w:val="28"/>
          <w:szCs w:val="28"/>
        </w:rPr>
        <w:t>is viewed as a combination of core and relational aspects. In t</w:t>
      </w:r>
      <w:r w:rsidR="006E5C46" w:rsidRPr="008D4372">
        <w:rPr>
          <w:rFonts w:asciiTheme="majorBidi" w:hAnsiTheme="majorBidi" w:cstheme="majorBidi"/>
          <w:bCs/>
          <w:sz w:val="28"/>
          <w:szCs w:val="28"/>
        </w:rPr>
        <w:t xml:space="preserve">he service literature, core and </w:t>
      </w:r>
      <w:r w:rsidRPr="008D4372">
        <w:rPr>
          <w:rFonts w:asciiTheme="majorBidi" w:hAnsiTheme="majorBidi" w:cstheme="majorBidi"/>
          <w:bCs/>
          <w:sz w:val="28"/>
          <w:szCs w:val="28"/>
        </w:rPr>
        <w:t>relational quality are the most basic elements of services. Wh</w:t>
      </w:r>
      <w:r w:rsidR="006E5C46" w:rsidRPr="008D4372">
        <w:rPr>
          <w:rFonts w:asciiTheme="majorBidi" w:hAnsiTheme="majorBidi" w:cstheme="majorBidi"/>
          <w:bCs/>
          <w:sz w:val="28"/>
          <w:szCs w:val="28"/>
        </w:rPr>
        <w:t xml:space="preserve">ere core is “what is delivered” </w:t>
      </w:r>
      <w:r w:rsidRPr="008D4372">
        <w:rPr>
          <w:rFonts w:asciiTheme="majorBidi" w:hAnsiTheme="majorBidi" w:cstheme="majorBidi"/>
          <w:bCs/>
          <w:sz w:val="28"/>
          <w:szCs w:val="28"/>
        </w:rPr>
        <w:t>and relational is “how it is delivered” (McDougall and Levesque, 1992, 2000).</w:t>
      </w:r>
    </w:p>
    <w:p w14:paraId="7E97E615" w14:textId="77777777" w:rsidR="00A3593F" w:rsidRPr="008D4372" w:rsidRDefault="00A3593F"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FACTORS EFFECTING PRODUCT QUALITY ON SATISFACTION</w:t>
      </w:r>
    </w:p>
    <w:p w14:paraId="2462B4F5" w14:textId="77777777" w:rsidR="00B91C8B"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For marketers or service providers, achieving customer satisfaction is important because it is supposed to be an important motive of customer loyalty, repeated business (with customer) and positive word of mouth (Bearden and Teel, 2003). However quality is not the only factor that effects </w:t>
      </w:r>
      <w:r w:rsidRPr="008D4372">
        <w:rPr>
          <w:rFonts w:asciiTheme="majorBidi" w:hAnsiTheme="majorBidi" w:cstheme="majorBidi"/>
          <w:bCs/>
          <w:sz w:val="28"/>
          <w:szCs w:val="28"/>
        </w:rPr>
        <w:lastRenderedPageBreak/>
        <w:t>the customer satisfaction, there are other factors besides quality like Performance, Expectations, (Mohr, 2002) desires and price factor affect the customer perceptions and the overall satisfaction level. Where quality of service is a descendent of customer satisfaction a des</w:t>
      </w:r>
      <w:r w:rsidR="00B91C8B" w:rsidRPr="008D4372">
        <w:rPr>
          <w:rFonts w:asciiTheme="majorBidi" w:hAnsiTheme="majorBidi" w:cstheme="majorBidi"/>
          <w:bCs/>
          <w:sz w:val="28"/>
          <w:szCs w:val="28"/>
        </w:rPr>
        <w:t>cribed by Cronin and Taylor (200</w:t>
      </w:r>
      <w:r w:rsidRPr="008D4372">
        <w:rPr>
          <w:rFonts w:asciiTheme="majorBidi" w:hAnsiTheme="majorBidi" w:cstheme="majorBidi"/>
          <w:bCs/>
          <w:sz w:val="28"/>
          <w:szCs w:val="28"/>
        </w:rPr>
        <w:t>2), Service quality is not the only factor that has direct i</w:t>
      </w:r>
      <w:r w:rsidR="00B91C8B" w:rsidRPr="008D4372">
        <w:rPr>
          <w:rFonts w:asciiTheme="majorBidi" w:hAnsiTheme="majorBidi" w:cstheme="majorBidi"/>
          <w:bCs/>
          <w:sz w:val="28"/>
          <w:szCs w:val="28"/>
        </w:rPr>
        <w:t>mpact on customer satisfaction.</w:t>
      </w:r>
    </w:p>
    <w:p w14:paraId="79C4E242" w14:textId="77777777" w:rsidR="00D96622"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Identification of other elements beside quality that effects th</w:t>
      </w:r>
      <w:r w:rsidR="00B91C8B" w:rsidRPr="008D4372">
        <w:rPr>
          <w:rFonts w:asciiTheme="majorBidi" w:hAnsiTheme="majorBidi" w:cstheme="majorBidi"/>
          <w:bCs/>
          <w:sz w:val="28"/>
          <w:szCs w:val="28"/>
        </w:rPr>
        <w:t xml:space="preserve">e satisfaction is critical. The </w:t>
      </w:r>
      <w:r w:rsidRPr="008D4372">
        <w:rPr>
          <w:rFonts w:asciiTheme="majorBidi" w:hAnsiTheme="majorBidi" w:cstheme="majorBidi"/>
          <w:bCs/>
          <w:sz w:val="28"/>
          <w:szCs w:val="28"/>
        </w:rPr>
        <w:t>other factors as described by Woodruff &amp; Albert (2002) a</w:t>
      </w:r>
      <w:r w:rsidR="00B91C8B" w:rsidRPr="008D4372">
        <w:rPr>
          <w:rFonts w:asciiTheme="majorBidi" w:hAnsiTheme="majorBidi" w:cstheme="majorBidi"/>
          <w:bCs/>
          <w:sz w:val="28"/>
          <w:szCs w:val="28"/>
        </w:rPr>
        <w:t>re value, corporate reputation, corporate image</w:t>
      </w:r>
      <w:r w:rsidRPr="008D4372">
        <w:rPr>
          <w:rFonts w:asciiTheme="majorBidi" w:hAnsiTheme="majorBidi" w:cstheme="majorBidi"/>
          <w:bCs/>
          <w:sz w:val="28"/>
          <w:szCs w:val="28"/>
        </w:rPr>
        <w:t xml:space="preserve"> and transaction satisfaction. On other hand factors that a</w:t>
      </w:r>
      <w:r w:rsidR="00B91C8B" w:rsidRPr="008D4372">
        <w:rPr>
          <w:rFonts w:asciiTheme="majorBidi" w:hAnsiTheme="majorBidi" w:cstheme="majorBidi"/>
          <w:bCs/>
          <w:sz w:val="28"/>
          <w:szCs w:val="28"/>
        </w:rPr>
        <w:t xml:space="preserve">ffect the service quality other </w:t>
      </w:r>
      <w:r w:rsidRPr="008D4372">
        <w:rPr>
          <w:rFonts w:asciiTheme="majorBidi" w:hAnsiTheme="majorBidi" w:cstheme="majorBidi"/>
          <w:bCs/>
          <w:sz w:val="28"/>
          <w:szCs w:val="28"/>
        </w:rPr>
        <w:t>than those of intangible nature like human interaction in service delivery, rest are of tangib</w:t>
      </w:r>
      <w:r w:rsidR="00B91C8B" w:rsidRPr="008D4372">
        <w:rPr>
          <w:rFonts w:asciiTheme="majorBidi" w:hAnsiTheme="majorBidi" w:cstheme="majorBidi"/>
          <w:bCs/>
          <w:sz w:val="28"/>
          <w:szCs w:val="28"/>
        </w:rPr>
        <w:t xml:space="preserve">le </w:t>
      </w:r>
      <w:r w:rsidRPr="008D4372">
        <w:rPr>
          <w:rFonts w:asciiTheme="majorBidi" w:hAnsiTheme="majorBidi" w:cstheme="majorBidi"/>
          <w:bCs/>
          <w:sz w:val="28"/>
          <w:szCs w:val="28"/>
        </w:rPr>
        <w:t>nature, design and décor elements, the effect of atmosp</w:t>
      </w:r>
      <w:r w:rsidR="00B91C8B" w:rsidRPr="008D4372">
        <w:rPr>
          <w:rFonts w:asciiTheme="majorBidi" w:hAnsiTheme="majorBidi" w:cstheme="majorBidi"/>
          <w:bCs/>
          <w:sz w:val="28"/>
          <w:szCs w:val="28"/>
        </w:rPr>
        <w:t xml:space="preserve">herics, employee appearance and </w:t>
      </w:r>
      <w:r w:rsidRPr="008D4372">
        <w:rPr>
          <w:rFonts w:asciiTheme="majorBidi" w:hAnsiTheme="majorBidi" w:cstheme="majorBidi"/>
          <w:bCs/>
          <w:sz w:val="28"/>
          <w:szCs w:val="28"/>
        </w:rPr>
        <w:t>appearance of equipment etc</w:t>
      </w:r>
      <w:r w:rsidR="00B91C8B" w:rsidRPr="008D4372">
        <w:rPr>
          <w:rFonts w:asciiTheme="majorBidi" w:hAnsiTheme="majorBidi" w:cstheme="majorBidi"/>
          <w:bCs/>
          <w:sz w:val="28"/>
          <w:szCs w:val="28"/>
        </w:rPr>
        <w:t>.</w:t>
      </w:r>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Sureshchandar</w:t>
      </w:r>
      <w:proofErr w:type="spellEnd"/>
      <w:r w:rsidRPr="008D4372">
        <w:rPr>
          <w:rFonts w:asciiTheme="majorBidi" w:hAnsiTheme="majorBidi" w:cstheme="majorBidi"/>
          <w:bCs/>
          <w:sz w:val="28"/>
          <w:szCs w:val="28"/>
        </w:rPr>
        <w:t xml:space="preserve"> et al., 2002). A c</w:t>
      </w:r>
      <w:r w:rsidR="00B91C8B" w:rsidRPr="008D4372">
        <w:rPr>
          <w:rFonts w:asciiTheme="majorBidi" w:hAnsiTheme="majorBidi" w:cstheme="majorBidi"/>
          <w:bCs/>
          <w:sz w:val="28"/>
          <w:szCs w:val="28"/>
        </w:rPr>
        <w:t xml:space="preserve">lear understanding of all these </w:t>
      </w:r>
      <w:r w:rsidRPr="008D4372">
        <w:rPr>
          <w:rFonts w:asciiTheme="majorBidi" w:hAnsiTheme="majorBidi" w:cstheme="majorBidi"/>
          <w:bCs/>
          <w:sz w:val="28"/>
          <w:szCs w:val="28"/>
        </w:rPr>
        <w:t>factors that affect the relationship between service quality, and custome</w:t>
      </w:r>
      <w:r w:rsidR="00B91C8B" w:rsidRPr="008D4372">
        <w:rPr>
          <w:rFonts w:asciiTheme="majorBidi" w:hAnsiTheme="majorBidi" w:cstheme="majorBidi"/>
          <w:bCs/>
          <w:sz w:val="28"/>
          <w:szCs w:val="28"/>
        </w:rPr>
        <w:t xml:space="preserve">r satisfaction results </w:t>
      </w:r>
      <w:r w:rsidRPr="008D4372">
        <w:rPr>
          <w:rFonts w:asciiTheme="majorBidi" w:hAnsiTheme="majorBidi" w:cstheme="majorBidi"/>
          <w:bCs/>
          <w:sz w:val="28"/>
          <w:szCs w:val="28"/>
        </w:rPr>
        <w:t>in overall performance of the firm and can help to ensure be</w:t>
      </w:r>
      <w:r w:rsidR="00B91C8B" w:rsidRPr="008D4372">
        <w:rPr>
          <w:rFonts w:asciiTheme="majorBidi" w:hAnsiTheme="majorBidi" w:cstheme="majorBidi"/>
          <w:bCs/>
          <w:sz w:val="28"/>
          <w:szCs w:val="28"/>
        </w:rPr>
        <w:t xml:space="preserve">tter implementation of resource </w:t>
      </w:r>
      <w:r w:rsidRPr="008D4372">
        <w:rPr>
          <w:rFonts w:asciiTheme="majorBidi" w:hAnsiTheme="majorBidi" w:cstheme="majorBidi"/>
          <w:bCs/>
          <w:sz w:val="28"/>
          <w:szCs w:val="28"/>
        </w:rPr>
        <w:t>that firm required putting in place.</w:t>
      </w:r>
    </w:p>
    <w:p w14:paraId="1128F437" w14:textId="77777777" w:rsidR="006E5C46" w:rsidRPr="008D4372" w:rsidRDefault="00A3593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 </w:t>
      </w:r>
      <w:r w:rsidR="00B91C8B" w:rsidRPr="008D4372">
        <w:rPr>
          <w:rFonts w:asciiTheme="majorBidi" w:hAnsiTheme="majorBidi" w:cstheme="majorBidi"/>
          <w:b/>
          <w:bCs/>
          <w:sz w:val="28"/>
          <w:szCs w:val="28"/>
        </w:rPr>
        <w:t>RELATIONSHIP BETWEEN P</w:t>
      </w:r>
      <w:r w:rsidR="006E5C46" w:rsidRPr="008D4372">
        <w:rPr>
          <w:rFonts w:asciiTheme="majorBidi" w:hAnsiTheme="majorBidi" w:cstheme="majorBidi"/>
          <w:b/>
          <w:bCs/>
          <w:sz w:val="28"/>
          <w:szCs w:val="28"/>
        </w:rPr>
        <w:t>RODUCT QUALITY AND CUSTOMER SATISFACTION</w:t>
      </w:r>
    </w:p>
    <w:p w14:paraId="6B2DADBB" w14:textId="77777777" w:rsidR="00A3593F"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During past few decades the interest of academics and researchers has been increased to</w:t>
      </w:r>
      <w:r w:rsidR="006E5C4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measure the relationship between service quality and custo</w:t>
      </w:r>
      <w:r w:rsidR="006E5C46" w:rsidRPr="008D4372">
        <w:rPr>
          <w:rFonts w:asciiTheme="majorBidi" w:hAnsiTheme="majorBidi" w:cstheme="majorBidi"/>
          <w:bCs/>
          <w:sz w:val="28"/>
          <w:szCs w:val="28"/>
        </w:rPr>
        <w:t xml:space="preserve">mer satisfaction. Both customer </w:t>
      </w:r>
      <w:r w:rsidRPr="008D4372">
        <w:rPr>
          <w:rFonts w:asciiTheme="majorBidi" w:hAnsiTheme="majorBidi" w:cstheme="majorBidi"/>
          <w:bCs/>
          <w:sz w:val="28"/>
          <w:szCs w:val="28"/>
        </w:rPr>
        <w:t>satisfaction and service quality are considered as extensive an</w:t>
      </w:r>
      <w:r w:rsidR="006E5C46" w:rsidRPr="008D4372">
        <w:rPr>
          <w:rFonts w:asciiTheme="majorBidi" w:hAnsiTheme="majorBidi" w:cstheme="majorBidi"/>
          <w:bCs/>
          <w:sz w:val="28"/>
          <w:szCs w:val="28"/>
        </w:rPr>
        <w:t xml:space="preserve">d vast subjects of research and </w:t>
      </w:r>
      <w:r w:rsidRPr="008D4372">
        <w:rPr>
          <w:rFonts w:asciiTheme="majorBidi" w:hAnsiTheme="majorBidi" w:cstheme="majorBidi"/>
          <w:bCs/>
          <w:sz w:val="28"/>
          <w:szCs w:val="28"/>
        </w:rPr>
        <w:t xml:space="preserve">many studies related </w:t>
      </w:r>
      <w:r w:rsidRPr="008D4372">
        <w:rPr>
          <w:rFonts w:asciiTheme="majorBidi" w:hAnsiTheme="majorBidi" w:cstheme="majorBidi"/>
          <w:bCs/>
          <w:sz w:val="28"/>
          <w:szCs w:val="28"/>
        </w:rPr>
        <w:lastRenderedPageBreak/>
        <w:t xml:space="preserve">to customer satisfaction are conducted </w:t>
      </w:r>
      <w:r w:rsidR="004322FB" w:rsidRPr="008D4372">
        <w:rPr>
          <w:rFonts w:asciiTheme="majorBidi" w:hAnsiTheme="majorBidi" w:cstheme="majorBidi"/>
          <w:bCs/>
          <w:sz w:val="28"/>
          <w:szCs w:val="28"/>
        </w:rPr>
        <w:t>in the area of service settings (Oliver and Swan, 2009</w:t>
      </w:r>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Cadotte</w:t>
      </w:r>
      <w:proofErr w:type="spellEnd"/>
      <w:r w:rsidRPr="008D4372">
        <w:rPr>
          <w:rFonts w:asciiTheme="majorBidi" w:hAnsiTheme="majorBidi" w:cstheme="majorBidi"/>
          <w:bCs/>
          <w:sz w:val="28"/>
          <w:szCs w:val="28"/>
        </w:rPr>
        <w:t>, Woodruff and J</w:t>
      </w:r>
      <w:r w:rsidR="004322FB" w:rsidRPr="008D4372">
        <w:rPr>
          <w:rFonts w:asciiTheme="majorBidi" w:hAnsiTheme="majorBidi" w:cstheme="majorBidi"/>
          <w:bCs/>
          <w:sz w:val="28"/>
          <w:szCs w:val="28"/>
        </w:rPr>
        <w:t>enkins, 1987; Swan and Trawick, 2000</w:t>
      </w:r>
      <w:r w:rsidRPr="008D4372">
        <w:rPr>
          <w:rFonts w:asciiTheme="majorBidi" w:hAnsiTheme="majorBidi" w:cstheme="majorBidi"/>
          <w:bCs/>
          <w:sz w:val="28"/>
          <w:szCs w:val="28"/>
        </w:rPr>
        <w:t>).</w:t>
      </w:r>
    </w:p>
    <w:p w14:paraId="526ED146" w14:textId="77777777" w:rsidR="0036250D"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In marketing theory, the consumer satisfaction category has the main position. It is based on</w:t>
      </w:r>
      <w:r w:rsidR="0036250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the premise that the proﬁt is made through the process of sat</w:t>
      </w:r>
      <w:r w:rsidR="0036250D" w:rsidRPr="008D4372">
        <w:rPr>
          <w:rFonts w:asciiTheme="majorBidi" w:hAnsiTheme="majorBidi" w:cstheme="majorBidi"/>
          <w:bCs/>
          <w:sz w:val="28"/>
          <w:szCs w:val="28"/>
        </w:rPr>
        <w:t xml:space="preserve">isfaction of consumers’ demands </w:t>
      </w:r>
      <w:r w:rsidRPr="008D4372">
        <w:rPr>
          <w:rFonts w:asciiTheme="majorBidi" w:hAnsiTheme="majorBidi" w:cstheme="majorBidi"/>
          <w:bCs/>
          <w:sz w:val="28"/>
          <w:szCs w:val="28"/>
        </w:rPr>
        <w:t>(</w:t>
      </w:r>
      <w:proofErr w:type="spellStart"/>
      <w:r w:rsidRPr="008D4372">
        <w:rPr>
          <w:rFonts w:asciiTheme="majorBidi" w:hAnsiTheme="majorBidi" w:cstheme="majorBidi"/>
          <w:bCs/>
          <w:sz w:val="28"/>
          <w:szCs w:val="28"/>
        </w:rPr>
        <w:t>Dubrovski</w:t>
      </w:r>
      <w:proofErr w:type="spellEnd"/>
      <w:r w:rsidRPr="008D4372">
        <w:rPr>
          <w:rFonts w:asciiTheme="majorBidi" w:hAnsiTheme="majorBidi" w:cstheme="majorBidi"/>
          <w:bCs/>
          <w:sz w:val="28"/>
          <w:szCs w:val="28"/>
        </w:rPr>
        <w:t>, 2001). A further debate has considered whe</w:t>
      </w:r>
      <w:r w:rsidR="0036250D" w:rsidRPr="008D4372">
        <w:rPr>
          <w:rFonts w:asciiTheme="majorBidi" w:hAnsiTheme="majorBidi" w:cstheme="majorBidi"/>
          <w:bCs/>
          <w:sz w:val="28"/>
          <w:szCs w:val="28"/>
        </w:rPr>
        <w:t xml:space="preserve">ther service quality is a cause </w:t>
      </w:r>
      <w:r w:rsidRPr="008D4372">
        <w:rPr>
          <w:rFonts w:asciiTheme="majorBidi" w:hAnsiTheme="majorBidi" w:cstheme="majorBidi"/>
          <w:bCs/>
          <w:sz w:val="28"/>
          <w:szCs w:val="28"/>
        </w:rPr>
        <w:t>customer of sati</w:t>
      </w:r>
      <w:r w:rsidR="00347C54" w:rsidRPr="008D4372">
        <w:rPr>
          <w:rFonts w:asciiTheme="majorBidi" w:hAnsiTheme="majorBidi" w:cstheme="majorBidi"/>
          <w:bCs/>
          <w:sz w:val="28"/>
          <w:szCs w:val="28"/>
        </w:rPr>
        <w:t>sfaction (Cronin and Taylor, 200</w:t>
      </w:r>
      <w:r w:rsidRPr="008D4372">
        <w:rPr>
          <w:rFonts w:asciiTheme="majorBidi" w:hAnsiTheme="majorBidi" w:cstheme="majorBidi"/>
          <w:bCs/>
          <w:sz w:val="28"/>
          <w:szCs w:val="28"/>
        </w:rPr>
        <w:t>2), (</w:t>
      </w:r>
      <w:proofErr w:type="spellStart"/>
      <w:r w:rsidRPr="008D4372">
        <w:rPr>
          <w:rFonts w:asciiTheme="majorBidi" w:hAnsiTheme="majorBidi" w:cstheme="majorBidi"/>
          <w:bCs/>
          <w:sz w:val="28"/>
          <w:szCs w:val="28"/>
        </w:rPr>
        <w:t>Parasuram</w:t>
      </w:r>
      <w:r w:rsidR="00347C54" w:rsidRPr="008D4372">
        <w:rPr>
          <w:rFonts w:asciiTheme="majorBidi" w:hAnsiTheme="majorBidi" w:cstheme="majorBidi"/>
          <w:bCs/>
          <w:sz w:val="28"/>
          <w:szCs w:val="28"/>
        </w:rPr>
        <w:t>an</w:t>
      </w:r>
      <w:proofErr w:type="spellEnd"/>
      <w:r w:rsidR="00347C54" w:rsidRPr="008D4372">
        <w:rPr>
          <w:rFonts w:asciiTheme="majorBidi" w:hAnsiTheme="majorBidi" w:cstheme="majorBidi"/>
          <w:bCs/>
          <w:sz w:val="28"/>
          <w:szCs w:val="28"/>
        </w:rPr>
        <w:t xml:space="preserve"> et al., 2000</w:t>
      </w:r>
      <w:r w:rsidR="0036250D" w:rsidRPr="008D4372">
        <w:rPr>
          <w:rFonts w:asciiTheme="majorBidi" w:hAnsiTheme="majorBidi" w:cstheme="majorBidi"/>
          <w:bCs/>
          <w:sz w:val="28"/>
          <w:szCs w:val="28"/>
        </w:rPr>
        <w:t xml:space="preserve">). It then helps </w:t>
      </w:r>
      <w:r w:rsidRPr="008D4372">
        <w:rPr>
          <w:rFonts w:asciiTheme="majorBidi" w:hAnsiTheme="majorBidi" w:cstheme="majorBidi"/>
          <w:bCs/>
          <w:sz w:val="28"/>
          <w:szCs w:val="28"/>
        </w:rPr>
        <w:t xml:space="preserve">to identify </w:t>
      </w:r>
      <w:r w:rsidR="0036250D" w:rsidRPr="008D4372">
        <w:rPr>
          <w:rFonts w:asciiTheme="majorBidi" w:hAnsiTheme="majorBidi" w:cstheme="majorBidi"/>
          <w:bCs/>
          <w:sz w:val="28"/>
          <w:szCs w:val="28"/>
        </w:rPr>
        <w:t>a link between both constructs.</w:t>
      </w:r>
    </w:p>
    <w:p w14:paraId="005F4B77" w14:textId="77777777" w:rsidR="00A3593F"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Increased level of customer </w:t>
      </w:r>
      <w:r w:rsidR="00347C54" w:rsidRPr="008D4372">
        <w:rPr>
          <w:rFonts w:asciiTheme="majorBidi" w:hAnsiTheme="majorBidi" w:cstheme="majorBidi"/>
          <w:bCs/>
          <w:sz w:val="28"/>
          <w:szCs w:val="28"/>
        </w:rPr>
        <w:t>satisfaction</w:t>
      </w:r>
      <w:r w:rsidRPr="008D4372">
        <w:rPr>
          <w:rFonts w:asciiTheme="majorBidi" w:hAnsiTheme="majorBidi" w:cstheme="majorBidi"/>
          <w:bCs/>
          <w:sz w:val="28"/>
          <w:szCs w:val="28"/>
        </w:rPr>
        <w:t xml:space="preserve"> decreases the</w:t>
      </w:r>
      <w:r w:rsidR="0036250D" w:rsidRPr="008D4372">
        <w:rPr>
          <w:rFonts w:asciiTheme="majorBidi" w:hAnsiTheme="majorBidi" w:cstheme="majorBidi"/>
          <w:bCs/>
          <w:sz w:val="28"/>
          <w:szCs w:val="28"/>
        </w:rPr>
        <w:t xml:space="preserve"> chances that customers will be </w:t>
      </w:r>
      <w:r w:rsidRPr="008D4372">
        <w:rPr>
          <w:rFonts w:asciiTheme="majorBidi" w:hAnsiTheme="majorBidi" w:cstheme="majorBidi"/>
          <w:bCs/>
          <w:sz w:val="28"/>
          <w:szCs w:val="28"/>
        </w:rPr>
        <w:t>pointing the flaws in the quality (An</w:t>
      </w:r>
      <w:r w:rsidR="0036250D" w:rsidRPr="008D4372">
        <w:rPr>
          <w:rFonts w:asciiTheme="majorBidi" w:hAnsiTheme="majorBidi" w:cstheme="majorBidi"/>
          <w:bCs/>
          <w:sz w:val="28"/>
          <w:szCs w:val="28"/>
        </w:rPr>
        <w:t xml:space="preserve">derson et al., </w:t>
      </w:r>
      <w:r w:rsidR="00347C54" w:rsidRPr="008D4372">
        <w:rPr>
          <w:rFonts w:asciiTheme="majorBidi" w:hAnsiTheme="majorBidi" w:cstheme="majorBidi"/>
          <w:bCs/>
          <w:sz w:val="28"/>
          <w:szCs w:val="28"/>
        </w:rPr>
        <w:t>2004</w:t>
      </w:r>
      <w:r w:rsidR="0036250D" w:rsidRPr="008D4372">
        <w:rPr>
          <w:rFonts w:asciiTheme="majorBidi" w:hAnsiTheme="majorBidi" w:cstheme="majorBidi"/>
          <w:bCs/>
          <w:sz w:val="28"/>
          <w:szCs w:val="28"/>
        </w:rPr>
        <w:t>).</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In se</w:t>
      </w:r>
      <w:r w:rsidR="00347C54" w:rsidRPr="008D4372">
        <w:rPr>
          <w:rFonts w:asciiTheme="majorBidi" w:hAnsiTheme="majorBidi" w:cstheme="majorBidi"/>
          <w:bCs/>
          <w:sz w:val="28"/>
          <w:szCs w:val="28"/>
        </w:rPr>
        <w:t xml:space="preserve">rvice settings it would offer a </w:t>
      </w:r>
      <w:r w:rsidR="0036250D" w:rsidRPr="008D4372">
        <w:rPr>
          <w:rFonts w:asciiTheme="majorBidi" w:hAnsiTheme="majorBidi" w:cstheme="majorBidi"/>
          <w:bCs/>
          <w:sz w:val="28"/>
          <w:szCs w:val="28"/>
        </w:rPr>
        <w:t>better perspective of the relative importance of service qua</w:t>
      </w:r>
      <w:r w:rsidR="00347C54" w:rsidRPr="008D4372">
        <w:rPr>
          <w:rFonts w:asciiTheme="majorBidi" w:hAnsiTheme="majorBidi" w:cstheme="majorBidi"/>
          <w:bCs/>
          <w:sz w:val="28"/>
          <w:szCs w:val="28"/>
        </w:rPr>
        <w:t xml:space="preserve">lity determinants by developing </w:t>
      </w:r>
      <w:r w:rsidR="0036250D" w:rsidRPr="008D4372">
        <w:rPr>
          <w:rFonts w:asciiTheme="majorBidi" w:hAnsiTheme="majorBidi" w:cstheme="majorBidi"/>
          <w:bCs/>
          <w:sz w:val="28"/>
          <w:szCs w:val="28"/>
        </w:rPr>
        <w:t>more comprehensive models of the drivers of customer sa</w:t>
      </w:r>
      <w:r w:rsidR="00347C54" w:rsidRPr="008D4372">
        <w:rPr>
          <w:rFonts w:asciiTheme="majorBidi" w:hAnsiTheme="majorBidi" w:cstheme="majorBidi"/>
          <w:bCs/>
          <w:sz w:val="28"/>
          <w:szCs w:val="28"/>
        </w:rPr>
        <w:t>tisfaction [Anderson et al., 200</w:t>
      </w:r>
      <w:r w:rsidR="0036250D" w:rsidRPr="008D4372">
        <w:rPr>
          <w:rFonts w:asciiTheme="majorBidi" w:hAnsiTheme="majorBidi" w:cstheme="majorBidi"/>
          <w:bCs/>
          <w:sz w:val="28"/>
          <w:szCs w:val="28"/>
        </w:rPr>
        <w:t>7]. A</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great similarity between the customer satisfaction and service quality is observed, however</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researchers are careful to say that these two are different</w:t>
      </w:r>
      <w:r w:rsidR="00347C54" w:rsidRPr="008D4372">
        <w:rPr>
          <w:rFonts w:asciiTheme="majorBidi" w:hAnsiTheme="majorBidi" w:cstheme="majorBidi"/>
          <w:bCs/>
          <w:sz w:val="28"/>
          <w:szCs w:val="28"/>
        </w:rPr>
        <w:t xml:space="preserve"> concepts (</w:t>
      </w:r>
      <w:proofErr w:type="spellStart"/>
      <w:r w:rsidR="00347C54" w:rsidRPr="008D4372">
        <w:rPr>
          <w:rFonts w:asciiTheme="majorBidi" w:hAnsiTheme="majorBidi" w:cstheme="majorBidi"/>
          <w:bCs/>
          <w:sz w:val="28"/>
          <w:szCs w:val="28"/>
        </w:rPr>
        <w:t>Spreng</w:t>
      </w:r>
      <w:proofErr w:type="spellEnd"/>
      <w:r w:rsidR="00347C54" w:rsidRPr="008D4372">
        <w:rPr>
          <w:rFonts w:asciiTheme="majorBidi" w:hAnsiTheme="majorBidi" w:cstheme="majorBidi"/>
          <w:bCs/>
          <w:sz w:val="28"/>
          <w:szCs w:val="28"/>
        </w:rPr>
        <w:t xml:space="preserve"> and Singh, 200</w:t>
      </w:r>
      <w:r w:rsidR="0036250D" w:rsidRPr="008D4372">
        <w:rPr>
          <w:rFonts w:asciiTheme="majorBidi" w:hAnsiTheme="majorBidi" w:cstheme="majorBidi"/>
          <w:bCs/>
          <w:sz w:val="28"/>
          <w:szCs w:val="28"/>
        </w:rPr>
        <w:t>3;</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O</w:t>
      </w:r>
      <w:r w:rsidR="00347C54" w:rsidRPr="008D4372">
        <w:rPr>
          <w:rFonts w:asciiTheme="majorBidi" w:hAnsiTheme="majorBidi" w:cstheme="majorBidi"/>
          <w:bCs/>
          <w:sz w:val="28"/>
          <w:szCs w:val="28"/>
        </w:rPr>
        <w:t>liva, Oliver, and MacMillan, 200</w:t>
      </w:r>
      <w:r w:rsidR="0036250D" w:rsidRPr="008D4372">
        <w:rPr>
          <w:rFonts w:asciiTheme="majorBidi" w:hAnsiTheme="majorBidi" w:cstheme="majorBidi"/>
          <w:bCs/>
          <w:sz w:val="28"/>
          <w:szCs w:val="28"/>
        </w:rPr>
        <w:t>2).</w:t>
      </w:r>
    </w:p>
    <w:p w14:paraId="62DED052" w14:textId="77777777" w:rsidR="008410A2" w:rsidRPr="008D4372" w:rsidRDefault="008410A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In academics both constructs are recognized as distinct and independent (Oliver, 2000). Whereas a wide literature studies shows that both concepts are distinct conceptually but also are closely related to each other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2000; </w:t>
      </w:r>
      <w:proofErr w:type="spellStart"/>
      <w:r w:rsidRPr="008D4372">
        <w:rPr>
          <w:rFonts w:asciiTheme="majorBidi" w:hAnsiTheme="majorBidi" w:cstheme="majorBidi"/>
          <w:bCs/>
          <w:sz w:val="28"/>
          <w:szCs w:val="28"/>
        </w:rPr>
        <w:t>Shemwell</w:t>
      </w:r>
      <w:proofErr w:type="spellEnd"/>
      <w:r w:rsidRPr="008D4372">
        <w:rPr>
          <w:rFonts w:asciiTheme="majorBidi" w:hAnsiTheme="majorBidi" w:cstheme="majorBidi"/>
          <w:bCs/>
          <w:sz w:val="28"/>
          <w:szCs w:val="28"/>
        </w:rPr>
        <w:t xml:space="preserve"> et al., 2008) and any increase in one (quality) leads to increase in another (satisfaction) (</w:t>
      </w:r>
      <w:proofErr w:type="spellStart"/>
      <w:r w:rsidRPr="008D4372">
        <w:rPr>
          <w:rFonts w:asciiTheme="majorBidi" w:hAnsiTheme="majorBidi" w:cstheme="majorBidi"/>
          <w:bCs/>
          <w:sz w:val="28"/>
          <w:szCs w:val="28"/>
        </w:rPr>
        <w:t>Sureshchandar</w:t>
      </w:r>
      <w:proofErr w:type="spellEnd"/>
      <w:r w:rsidRPr="008D4372">
        <w:rPr>
          <w:rFonts w:asciiTheme="majorBidi" w:hAnsiTheme="majorBidi" w:cstheme="majorBidi"/>
          <w:bCs/>
          <w:sz w:val="28"/>
          <w:szCs w:val="28"/>
        </w:rPr>
        <w:t xml:space="preserve"> et al., 2002). However there are number of variations found in literature between service quality and </w:t>
      </w:r>
      <w:r w:rsidRPr="008D4372">
        <w:rPr>
          <w:rFonts w:asciiTheme="majorBidi" w:hAnsiTheme="majorBidi" w:cstheme="majorBidi"/>
          <w:bCs/>
          <w:sz w:val="28"/>
          <w:szCs w:val="28"/>
        </w:rPr>
        <w:lastRenderedPageBreak/>
        <w:t xml:space="preserve">customer satisfaction. Cronin and Taylor, 2004; </w:t>
      </w:r>
      <w:proofErr w:type="spellStart"/>
      <w:r w:rsidRPr="008D4372">
        <w:rPr>
          <w:rFonts w:asciiTheme="majorBidi" w:hAnsiTheme="majorBidi" w:cstheme="majorBidi"/>
          <w:bCs/>
          <w:sz w:val="28"/>
          <w:szCs w:val="28"/>
        </w:rPr>
        <w:t>Boulten</w:t>
      </w:r>
      <w:proofErr w:type="spellEnd"/>
      <w:r w:rsidRPr="008D4372">
        <w:rPr>
          <w:rFonts w:asciiTheme="majorBidi" w:hAnsiTheme="majorBidi" w:cstheme="majorBidi"/>
          <w:bCs/>
          <w:sz w:val="28"/>
          <w:szCs w:val="28"/>
        </w:rPr>
        <w:t xml:space="preserve"> and Drew 2001 stated that Satisfaction is customer decision after an experience while quality is not.</w:t>
      </w:r>
    </w:p>
    <w:p w14:paraId="18EACD8F" w14:textId="77777777" w:rsidR="008410A2" w:rsidRPr="008D4372" w:rsidRDefault="008410A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According to Cronin and Taylor (2002) it is important to have this distinction between the two concept for managers and academics, as there is a greater need to understand either the</w:t>
      </w:r>
      <w:r w:rsidR="00B42692" w:rsidRPr="008D4372">
        <w:rPr>
          <w:rFonts w:asciiTheme="majorBidi" w:hAnsiTheme="majorBidi" w:cstheme="majorBidi"/>
          <w:bCs/>
          <w:sz w:val="28"/>
          <w:szCs w:val="28"/>
        </w:rPr>
        <w:t xml:space="preserve"> firms’ objective is to perform in a way that satisfies the customers or they should strive to provide maximum level of service quality perceived by its customers.</w:t>
      </w:r>
    </w:p>
    <w:p w14:paraId="02DC9ACE"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There are researchers like Hurley and </w:t>
      </w:r>
      <w:proofErr w:type="spellStart"/>
      <w:r w:rsidRPr="008D4372">
        <w:rPr>
          <w:rFonts w:asciiTheme="majorBidi" w:hAnsiTheme="majorBidi" w:cstheme="majorBidi"/>
          <w:bCs/>
          <w:sz w:val="28"/>
          <w:szCs w:val="28"/>
        </w:rPr>
        <w:t>Estelami</w:t>
      </w:r>
      <w:proofErr w:type="spellEnd"/>
      <w:r w:rsidRPr="008D4372">
        <w:rPr>
          <w:rFonts w:asciiTheme="majorBidi" w:hAnsiTheme="majorBidi" w:cstheme="majorBidi"/>
          <w:bCs/>
          <w:sz w:val="28"/>
          <w:szCs w:val="28"/>
        </w:rPr>
        <w:t xml:space="preserve"> (2008) who states that that service quality and satisfaction are distinct constructs, and there is a causal relationship between the two, and the impression about the quality of service influence emotions related to satisfaction which, in turn, affect future purchase behavior. Also customer satisfaction is viewed as the overall assessment of the service provider (Anderson et al., 2004).</w:t>
      </w:r>
    </w:p>
    <w:p w14:paraId="642B789F"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literature related to service quality and satisfaction has emphasized that customers compare the performance of product and services on some standards </w:t>
      </w:r>
      <w:proofErr w:type="gramStart"/>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Spreng</w:t>
      </w:r>
      <w:proofErr w:type="spellEnd"/>
      <w:proofErr w:type="gramEnd"/>
      <w:r w:rsidRPr="008D4372">
        <w:rPr>
          <w:rFonts w:asciiTheme="majorBidi" w:hAnsiTheme="majorBidi" w:cstheme="majorBidi"/>
          <w:bCs/>
          <w:sz w:val="28"/>
          <w:szCs w:val="28"/>
        </w:rPr>
        <w:t xml:space="preserve"> &amp;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2006). Also the quality of service as perceived by the customers is considered as an important factor that affects the level of satisfaction. Due to its relative importance in the service context it became a wide debate able topic and focus of research for academics.</w:t>
      </w:r>
    </w:p>
    <w:p w14:paraId="72BF56E9"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Literature revealed that the difference between perceived service quality and satisfaction is due to the use of different standards of comparison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et al., 2003;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2000) Different authors stated that </w:t>
      </w:r>
      <w:r w:rsidRPr="008D4372">
        <w:rPr>
          <w:rFonts w:asciiTheme="majorBidi" w:hAnsiTheme="majorBidi" w:cstheme="majorBidi"/>
          <w:bCs/>
          <w:sz w:val="28"/>
          <w:szCs w:val="28"/>
        </w:rPr>
        <w:lastRenderedPageBreak/>
        <w:t xml:space="preserve">the standard of comparison to form satisfaction depends on customer’s feelings regarding what will come out ( predictive expectations) where perceived service quality defines what customers believe that a firm should deliver, also it is a result of comparing the performance ( </w:t>
      </w:r>
      <w:proofErr w:type="spellStart"/>
      <w:r w:rsidRPr="008D4372">
        <w:rPr>
          <w:rFonts w:asciiTheme="majorBidi" w:hAnsiTheme="majorBidi" w:cstheme="majorBidi"/>
          <w:bCs/>
          <w:sz w:val="28"/>
          <w:szCs w:val="28"/>
        </w:rPr>
        <w:t>Spreng</w:t>
      </w:r>
      <w:proofErr w:type="spellEnd"/>
      <w:r w:rsidRPr="008D4372">
        <w:rPr>
          <w:rFonts w:asciiTheme="majorBidi" w:hAnsiTheme="majorBidi" w:cstheme="majorBidi"/>
          <w:bCs/>
          <w:sz w:val="28"/>
          <w:szCs w:val="28"/>
        </w:rPr>
        <w:t xml:space="preserve"> &amp;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2006).</w:t>
      </w:r>
    </w:p>
    <w:p w14:paraId="31760FBF" w14:textId="77777777" w:rsidR="00FD4CD4" w:rsidRPr="005606FB" w:rsidRDefault="00B42692" w:rsidP="005606FB">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Overall what different authors state about these two constructs and consider it as distinct</w:t>
      </w:r>
      <w:r w:rsidR="00D87919"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concepts</w:t>
      </w:r>
      <w:r w:rsidR="00D87919" w:rsidRPr="008D4372">
        <w:rPr>
          <w:rFonts w:asciiTheme="majorBidi" w:hAnsiTheme="majorBidi" w:cstheme="majorBidi"/>
          <w:bCs/>
          <w:sz w:val="28"/>
          <w:szCs w:val="28"/>
        </w:rPr>
        <w:t xml:space="preserve"> there is a great need to analyz</w:t>
      </w:r>
      <w:r w:rsidRPr="008D4372">
        <w:rPr>
          <w:rFonts w:asciiTheme="majorBidi" w:hAnsiTheme="majorBidi" w:cstheme="majorBidi"/>
          <w:bCs/>
          <w:sz w:val="28"/>
          <w:szCs w:val="28"/>
        </w:rPr>
        <w:t>e the relationship betwe</w:t>
      </w:r>
      <w:r w:rsidR="00D87919" w:rsidRPr="008D4372">
        <w:rPr>
          <w:rFonts w:asciiTheme="majorBidi" w:hAnsiTheme="majorBidi" w:cstheme="majorBidi"/>
          <w:bCs/>
          <w:sz w:val="28"/>
          <w:szCs w:val="28"/>
        </w:rPr>
        <w:t xml:space="preserve">en the two to understand either </w:t>
      </w:r>
      <w:r w:rsidRPr="008D4372">
        <w:rPr>
          <w:rFonts w:asciiTheme="majorBidi" w:hAnsiTheme="majorBidi" w:cstheme="majorBidi"/>
          <w:bCs/>
          <w:sz w:val="28"/>
          <w:szCs w:val="28"/>
        </w:rPr>
        <w:t>these are two different concepts or are similar. For this purp</w:t>
      </w:r>
      <w:r w:rsidR="00D87919" w:rsidRPr="008D4372">
        <w:rPr>
          <w:rFonts w:asciiTheme="majorBidi" w:hAnsiTheme="majorBidi" w:cstheme="majorBidi"/>
          <w:bCs/>
          <w:sz w:val="28"/>
          <w:szCs w:val="28"/>
        </w:rPr>
        <w:t xml:space="preserve">ose, customer satisfaction with </w:t>
      </w:r>
      <w:r w:rsidRPr="008D4372">
        <w:rPr>
          <w:rFonts w:asciiTheme="majorBidi" w:hAnsiTheme="majorBidi" w:cstheme="majorBidi"/>
          <w:bCs/>
          <w:sz w:val="28"/>
          <w:szCs w:val="28"/>
        </w:rPr>
        <w:t>service quality models (McDougall &amp; Lev</w:t>
      </w:r>
      <w:r w:rsidR="00D87919" w:rsidRPr="008D4372">
        <w:rPr>
          <w:rFonts w:asciiTheme="majorBidi" w:hAnsiTheme="majorBidi" w:cstheme="majorBidi"/>
          <w:bCs/>
          <w:sz w:val="28"/>
          <w:szCs w:val="28"/>
        </w:rPr>
        <w:t xml:space="preserve">esque, 2000; </w:t>
      </w:r>
      <w:proofErr w:type="spellStart"/>
      <w:r w:rsidR="00D87919" w:rsidRPr="008D4372">
        <w:rPr>
          <w:rFonts w:asciiTheme="majorBidi" w:hAnsiTheme="majorBidi" w:cstheme="majorBidi"/>
          <w:bCs/>
          <w:sz w:val="28"/>
          <w:szCs w:val="28"/>
        </w:rPr>
        <w:t>Spreng</w:t>
      </w:r>
      <w:proofErr w:type="spellEnd"/>
      <w:r w:rsidR="007159C3" w:rsidRPr="008D4372">
        <w:rPr>
          <w:rFonts w:asciiTheme="majorBidi" w:hAnsiTheme="majorBidi" w:cstheme="majorBidi"/>
          <w:bCs/>
          <w:sz w:val="28"/>
          <w:szCs w:val="28"/>
        </w:rPr>
        <w:t xml:space="preserve"> &amp; </w:t>
      </w:r>
      <w:proofErr w:type="spellStart"/>
      <w:r w:rsidR="007159C3" w:rsidRPr="008D4372">
        <w:rPr>
          <w:rFonts w:asciiTheme="majorBidi" w:hAnsiTheme="majorBidi" w:cstheme="majorBidi"/>
          <w:bCs/>
          <w:sz w:val="28"/>
          <w:szCs w:val="28"/>
        </w:rPr>
        <w:t>Mackoy</w:t>
      </w:r>
      <w:proofErr w:type="spellEnd"/>
      <w:r w:rsidR="007159C3" w:rsidRPr="008D4372">
        <w:rPr>
          <w:rFonts w:asciiTheme="majorBidi" w:hAnsiTheme="majorBidi" w:cstheme="majorBidi"/>
          <w:bCs/>
          <w:sz w:val="28"/>
          <w:szCs w:val="28"/>
        </w:rPr>
        <w:t>,</w:t>
      </w:r>
      <w:r w:rsidR="00D96622" w:rsidRPr="008D4372">
        <w:rPr>
          <w:rFonts w:asciiTheme="majorBidi" w:hAnsiTheme="majorBidi" w:cstheme="majorBidi"/>
          <w:bCs/>
          <w:sz w:val="28"/>
          <w:szCs w:val="28"/>
        </w:rPr>
        <w:t xml:space="preserve"> </w:t>
      </w:r>
      <w:r w:rsidR="007159C3" w:rsidRPr="008D4372">
        <w:rPr>
          <w:rFonts w:asciiTheme="majorBidi" w:hAnsiTheme="majorBidi" w:cstheme="majorBidi"/>
          <w:bCs/>
          <w:sz w:val="28"/>
          <w:szCs w:val="28"/>
        </w:rPr>
        <w:t>2006).</w:t>
      </w:r>
    </w:p>
    <w:p w14:paraId="1946E9D5" w14:textId="77777777" w:rsidR="005606FB" w:rsidRDefault="005606FB" w:rsidP="008D4372">
      <w:pPr>
        <w:spacing w:after="200" w:line="360" w:lineRule="auto"/>
        <w:jc w:val="both"/>
        <w:rPr>
          <w:rFonts w:asciiTheme="majorBidi" w:hAnsiTheme="majorBidi" w:cstheme="majorBidi"/>
          <w:b/>
          <w:bCs/>
          <w:sz w:val="28"/>
          <w:szCs w:val="28"/>
        </w:rPr>
      </w:pPr>
    </w:p>
    <w:p w14:paraId="508542E1" w14:textId="77777777" w:rsidR="007159C3" w:rsidRPr="008D4372" w:rsidRDefault="007159C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CUSTOMER SATISFACTION</w:t>
      </w:r>
      <w:r w:rsidRPr="008D4372">
        <w:rPr>
          <w:rFonts w:asciiTheme="majorBidi" w:hAnsiTheme="majorBidi" w:cstheme="majorBidi"/>
          <w:bCs/>
          <w:sz w:val="28"/>
          <w:szCs w:val="28"/>
        </w:rPr>
        <w:t xml:space="preserve"> </w:t>
      </w:r>
      <w:r w:rsidRPr="008D4372">
        <w:rPr>
          <w:rFonts w:asciiTheme="majorBidi" w:hAnsiTheme="majorBidi" w:cstheme="majorBidi"/>
          <w:b/>
          <w:bCs/>
          <w:sz w:val="28"/>
          <w:szCs w:val="28"/>
        </w:rPr>
        <w:t>WITH PRODUCT QUALITY</w:t>
      </w:r>
      <w:r w:rsidRPr="008D4372">
        <w:rPr>
          <w:rFonts w:asciiTheme="majorBidi" w:hAnsiTheme="majorBidi" w:cstheme="majorBidi"/>
          <w:bCs/>
          <w:sz w:val="28"/>
          <w:szCs w:val="28"/>
        </w:rPr>
        <w:t xml:space="preserve"> </w:t>
      </w:r>
      <w:r w:rsidRPr="008D4372">
        <w:rPr>
          <w:rFonts w:asciiTheme="majorBidi" w:hAnsiTheme="majorBidi" w:cstheme="majorBidi"/>
          <w:b/>
          <w:bCs/>
          <w:sz w:val="28"/>
          <w:szCs w:val="28"/>
        </w:rPr>
        <w:t>MODELS</w:t>
      </w:r>
    </w:p>
    <w:p w14:paraId="23639BEA" w14:textId="77777777" w:rsidR="00033444" w:rsidRPr="008D4372" w:rsidRDefault="007159C3" w:rsidP="005606FB">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Oliver has developed a model in 1993 to explain the relationship between service quality and customer satisfaction. He states that service quality is developed by comparing performance perceptions and ideals related to dimensions of quality, satisfaction Contradicts with expectations that are predictive regarding both non quality dimensions and quality dimensions. Also perceived service quality originate from satisfaction and disconfirmation (negation) of desires are not related to satisfaction, except through the perceptions of service quality. Oliver’s model also specifies that expectations do not affect the perceptions of performance. Oliver’s model is later tested by </w:t>
      </w:r>
      <w:proofErr w:type="spellStart"/>
      <w:r w:rsidRPr="008D4372">
        <w:rPr>
          <w:rFonts w:asciiTheme="majorBidi" w:hAnsiTheme="majorBidi" w:cstheme="majorBidi"/>
          <w:bCs/>
          <w:sz w:val="28"/>
          <w:szCs w:val="28"/>
        </w:rPr>
        <w:t>Spreng</w:t>
      </w:r>
      <w:proofErr w:type="spellEnd"/>
      <w:r w:rsidRPr="008D4372">
        <w:rPr>
          <w:rFonts w:asciiTheme="majorBidi" w:hAnsiTheme="majorBidi" w:cstheme="majorBidi"/>
          <w:bCs/>
          <w:sz w:val="28"/>
          <w:szCs w:val="28"/>
        </w:rPr>
        <w:t xml:space="preserve"> and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xml:space="preserve"> (2006).</w:t>
      </w:r>
    </w:p>
    <w:p w14:paraId="3F61223F" w14:textId="77777777" w:rsidR="005606FB" w:rsidRDefault="005606FB" w:rsidP="008D4372">
      <w:pPr>
        <w:spacing w:after="200" w:line="360" w:lineRule="auto"/>
        <w:jc w:val="both"/>
        <w:rPr>
          <w:rFonts w:asciiTheme="majorBidi" w:hAnsiTheme="majorBidi" w:cstheme="majorBidi"/>
          <w:bCs/>
          <w:sz w:val="28"/>
          <w:szCs w:val="28"/>
        </w:rPr>
      </w:pPr>
    </w:p>
    <w:p w14:paraId="62868DC8" w14:textId="77777777" w:rsidR="005606FB" w:rsidRDefault="005606FB" w:rsidP="005606FB">
      <w:pPr>
        <w:spacing w:after="200" w:line="360" w:lineRule="auto"/>
        <w:jc w:val="both"/>
        <w:rPr>
          <w:rFonts w:asciiTheme="majorBidi" w:hAnsiTheme="majorBidi" w:cstheme="majorBidi"/>
          <w:bCs/>
          <w:sz w:val="28"/>
          <w:szCs w:val="28"/>
        </w:rPr>
      </w:pPr>
    </w:p>
    <w:p w14:paraId="5EFA1C6D" w14:textId="77777777" w:rsidR="005606FB" w:rsidRDefault="00BC7267" w:rsidP="005606FB">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Figure 1: Cu</w:t>
      </w:r>
      <w:r w:rsidR="007B0D69" w:rsidRPr="008D4372">
        <w:rPr>
          <w:rFonts w:asciiTheme="majorBidi" w:hAnsiTheme="majorBidi" w:cstheme="majorBidi"/>
          <w:bCs/>
          <w:sz w:val="28"/>
          <w:szCs w:val="28"/>
        </w:rPr>
        <w:t>stomer Satisfaction with Product</w:t>
      </w:r>
      <w:r w:rsidRPr="008D4372">
        <w:rPr>
          <w:rFonts w:asciiTheme="majorBidi" w:hAnsiTheme="majorBidi" w:cstheme="majorBidi"/>
          <w:bCs/>
          <w:sz w:val="28"/>
          <w:szCs w:val="28"/>
        </w:rPr>
        <w:t xml:space="preserve"> Quality Model</w:t>
      </w:r>
    </w:p>
    <w:p w14:paraId="3C217B95" w14:textId="77777777" w:rsidR="00B75AC3" w:rsidRPr="008D4372" w:rsidRDefault="004107DB"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68832" behindDoc="0" locked="0" layoutInCell="1" allowOverlap="1" wp14:anchorId="33993E75" wp14:editId="18FDF0AA">
                <wp:simplePos x="0" y="0"/>
                <wp:positionH relativeFrom="column">
                  <wp:posOffset>3612486</wp:posOffset>
                </wp:positionH>
                <wp:positionV relativeFrom="paragraph">
                  <wp:posOffset>1262418</wp:posOffset>
                </wp:positionV>
                <wp:extent cx="757451" cy="0"/>
                <wp:effectExtent l="0" t="76200" r="24130" b="114300"/>
                <wp:wrapNone/>
                <wp:docPr id="28" name="Straight Arrow Connector 28"/>
                <wp:cNvGraphicFramePr/>
                <a:graphic xmlns:a="http://schemas.openxmlformats.org/drawingml/2006/main">
                  <a:graphicData uri="http://schemas.microsoft.com/office/word/2010/wordprocessingShape">
                    <wps:wsp>
                      <wps:cNvCnPr/>
                      <wps:spPr>
                        <a:xfrm>
                          <a:off x="0" y="0"/>
                          <a:ext cx="7574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69F061" id="_x0000_t32" coordsize="21600,21600" o:spt="32" o:oned="t" path="m,l21600,21600e" filled="f">
                <v:path arrowok="t" fillok="f" o:connecttype="none"/>
                <o:lock v:ext="edit" shapetype="t"/>
              </v:shapetype>
              <v:shape id="Straight Arrow Connector 28" o:spid="_x0000_s1026" type="#_x0000_t32" style="position:absolute;margin-left:284.45pt;margin-top:99.4pt;width:59.6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6784" behindDoc="0" locked="0" layoutInCell="1" allowOverlap="1" wp14:anchorId="61065B49" wp14:editId="4BE8DBD5">
                <wp:simplePos x="0" y="0"/>
                <wp:positionH relativeFrom="column">
                  <wp:posOffset>3835400</wp:posOffset>
                </wp:positionH>
                <wp:positionV relativeFrom="paragraph">
                  <wp:posOffset>2591274</wp:posOffset>
                </wp:positionV>
                <wp:extent cx="757451" cy="0"/>
                <wp:effectExtent l="0" t="76200" r="24130" b="114300"/>
                <wp:wrapNone/>
                <wp:docPr id="27" name="Straight Arrow Connector 27"/>
                <wp:cNvGraphicFramePr/>
                <a:graphic xmlns:a="http://schemas.openxmlformats.org/drawingml/2006/main">
                  <a:graphicData uri="http://schemas.microsoft.com/office/word/2010/wordprocessingShape">
                    <wps:wsp>
                      <wps:cNvCnPr/>
                      <wps:spPr>
                        <a:xfrm>
                          <a:off x="0" y="0"/>
                          <a:ext cx="7574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6C1CB" id="Straight Arrow Connector 27" o:spid="_x0000_s1026" type="#_x0000_t32" style="position:absolute;margin-left:302pt;margin-top:204.05pt;width:59.6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4736" behindDoc="0" locked="0" layoutInCell="1" allowOverlap="1" wp14:anchorId="3F464BD4" wp14:editId="06D7C881">
                <wp:simplePos x="0" y="0"/>
                <wp:positionH relativeFrom="column">
                  <wp:posOffset>3610790</wp:posOffset>
                </wp:positionH>
                <wp:positionV relativeFrom="paragraph">
                  <wp:posOffset>1377249</wp:posOffset>
                </wp:positionV>
                <wp:extent cx="1146175" cy="927564"/>
                <wp:effectExtent l="0" t="0" r="92075" b="63500"/>
                <wp:wrapNone/>
                <wp:docPr id="26" name="Straight Arrow Connector 26"/>
                <wp:cNvGraphicFramePr/>
                <a:graphic xmlns:a="http://schemas.openxmlformats.org/drawingml/2006/main">
                  <a:graphicData uri="http://schemas.microsoft.com/office/word/2010/wordprocessingShape">
                    <wps:wsp>
                      <wps:cNvCnPr/>
                      <wps:spPr>
                        <a:xfrm>
                          <a:off x="0" y="0"/>
                          <a:ext cx="1146175" cy="927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A4CDF" id="Straight Arrow Connector 26" o:spid="_x0000_s1026" type="#_x0000_t32" style="position:absolute;margin-left:284.3pt;margin-top:108.45pt;width:90.25pt;height:73.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58592" behindDoc="0" locked="0" layoutInCell="1" allowOverlap="1" wp14:anchorId="1F33B117" wp14:editId="1D1D89FD">
                <wp:simplePos x="0" y="0"/>
                <wp:positionH relativeFrom="column">
                  <wp:posOffset>1374278</wp:posOffset>
                </wp:positionH>
                <wp:positionV relativeFrom="paragraph">
                  <wp:posOffset>1408817</wp:posOffset>
                </wp:positionV>
                <wp:extent cx="850375" cy="422910"/>
                <wp:effectExtent l="0" t="38100" r="64135" b="34290"/>
                <wp:wrapNone/>
                <wp:docPr id="22" name="Straight Arrow Connector 22"/>
                <wp:cNvGraphicFramePr/>
                <a:graphic xmlns:a="http://schemas.openxmlformats.org/drawingml/2006/main">
                  <a:graphicData uri="http://schemas.microsoft.com/office/word/2010/wordprocessingShape">
                    <wps:wsp>
                      <wps:cNvCnPr/>
                      <wps:spPr>
                        <a:xfrm flipV="1">
                          <a:off x="0" y="0"/>
                          <a:ext cx="850375" cy="422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79922" id="Straight Arrow Connector 22" o:spid="_x0000_s1026" type="#_x0000_t32" style="position:absolute;margin-left:108.2pt;margin-top:110.95pt;width:66.95pt;height:33.3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2688" behindDoc="0" locked="0" layoutInCell="1" allowOverlap="1" wp14:anchorId="11435F18" wp14:editId="60A3C753">
                <wp:simplePos x="0" y="0"/>
                <wp:positionH relativeFrom="column">
                  <wp:posOffset>1255008</wp:posOffset>
                </wp:positionH>
                <wp:positionV relativeFrom="paragraph">
                  <wp:posOffset>709102</wp:posOffset>
                </wp:positionV>
                <wp:extent cx="970060" cy="452755"/>
                <wp:effectExtent l="0" t="0" r="78105" b="61595"/>
                <wp:wrapNone/>
                <wp:docPr id="24" name="Straight Arrow Connector 24"/>
                <wp:cNvGraphicFramePr/>
                <a:graphic xmlns:a="http://schemas.openxmlformats.org/drawingml/2006/main">
                  <a:graphicData uri="http://schemas.microsoft.com/office/word/2010/wordprocessingShape">
                    <wps:wsp>
                      <wps:cNvCnPr/>
                      <wps:spPr>
                        <a:xfrm>
                          <a:off x="0" y="0"/>
                          <a:ext cx="970060" cy="452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0E675" id="Straight Arrow Connector 24" o:spid="_x0000_s1026" type="#_x0000_t32" style="position:absolute;margin-left:98.8pt;margin-top:55.85pt;width:76.4pt;height:35.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0640" behindDoc="0" locked="0" layoutInCell="1" allowOverlap="1" wp14:anchorId="0622B06B" wp14:editId="7BD6B69C">
                <wp:simplePos x="0" y="0"/>
                <wp:positionH relativeFrom="column">
                  <wp:posOffset>1326570</wp:posOffset>
                </wp:positionH>
                <wp:positionV relativeFrom="paragraph">
                  <wp:posOffset>2044921</wp:posOffset>
                </wp:positionV>
                <wp:extent cx="750570" cy="453224"/>
                <wp:effectExtent l="0" t="0" r="68580" b="61595"/>
                <wp:wrapNone/>
                <wp:docPr id="23" name="Straight Arrow Connector 23"/>
                <wp:cNvGraphicFramePr/>
                <a:graphic xmlns:a="http://schemas.openxmlformats.org/drawingml/2006/main">
                  <a:graphicData uri="http://schemas.microsoft.com/office/word/2010/wordprocessingShape">
                    <wps:wsp>
                      <wps:cNvCnPr/>
                      <wps:spPr>
                        <a:xfrm>
                          <a:off x="0" y="0"/>
                          <a:ext cx="750570" cy="4532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DED9D" id="Straight Arrow Connector 23" o:spid="_x0000_s1026" type="#_x0000_t32" style="position:absolute;margin-left:104.45pt;margin-top:161pt;width:59.1pt;height:3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45280" behindDoc="0" locked="0" layoutInCell="1" allowOverlap="1" wp14:anchorId="77287248" wp14:editId="65B53ED9">
                <wp:simplePos x="0" y="0"/>
                <wp:positionH relativeFrom="column">
                  <wp:posOffset>4596130</wp:posOffset>
                </wp:positionH>
                <wp:positionV relativeFrom="paragraph">
                  <wp:posOffset>2222500</wp:posOffset>
                </wp:positionV>
                <wp:extent cx="1344295" cy="668655"/>
                <wp:effectExtent l="0" t="0" r="27305" b="17145"/>
                <wp:wrapNone/>
                <wp:docPr id="6" name="Oval 6"/>
                <wp:cNvGraphicFramePr/>
                <a:graphic xmlns:a="http://schemas.openxmlformats.org/drawingml/2006/main">
                  <a:graphicData uri="http://schemas.microsoft.com/office/word/2010/wordprocessingShape">
                    <wps:wsp>
                      <wps:cNvSpPr/>
                      <wps:spPr>
                        <a:xfrm>
                          <a:off x="0" y="0"/>
                          <a:ext cx="134429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5AC6FB9" w14:textId="77777777" w:rsidR="00D93C71" w:rsidRPr="004107DB" w:rsidRDefault="00D93C71" w:rsidP="004107DB">
                            <w:pPr>
                              <w:jc w:val="center"/>
                              <w:rPr>
                                <w:lang w:val="ro-RO"/>
                              </w:rPr>
                            </w:pPr>
                            <w:r>
                              <w:rPr>
                                <w:lang w:val="ro-RO"/>
                              </w:rPr>
                              <w:t>Overall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287248" id="Oval 6" o:spid="_x0000_s1037" style="position:absolute;left:0;text-align:left;margin-left:361.9pt;margin-top:175pt;width:105.85pt;height:52.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" fillcolor="white [3201]" strokecolor="#f79646 [3209]" strokeweight="2pt">
                <v:textbox>
                  <w:txbxContent>
                    <w:p w14:paraId="45AC6FB9" w14:textId="77777777" w:rsidR="00D93C71" w:rsidRPr="004107DB" w:rsidRDefault="00D93C71" w:rsidP="004107DB">
                      <w:pPr>
                        <w:jc w:val="center"/>
                        <w:rPr>
                          <w:lang w:val="ro-RO"/>
                        </w:rPr>
                      </w:pPr>
                      <w:r>
                        <w:rPr>
                          <w:lang w:val="ro-RO"/>
                        </w:rPr>
                        <w:t xml:space="preserve">Overall </w:t>
                      </w:r>
                      <w:r>
                        <w:rPr>
                          <w:lang w:val="ro-RO"/>
                        </w:rPr>
                        <w:t>Satisfaction</w:t>
                      </w:r>
                    </w:p>
                  </w:txbxContent>
                </v:textbox>
              </v:oval>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47328" behindDoc="0" locked="0" layoutInCell="1" allowOverlap="1" wp14:anchorId="7538ED0F" wp14:editId="23EB5DAC">
                <wp:simplePos x="0" y="0"/>
                <wp:positionH relativeFrom="column">
                  <wp:posOffset>4360545</wp:posOffset>
                </wp:positionH>
                <wp:positionV relativeFrom="paragraph">
                  <wp:posOffset>816610</wp:posOffset>
                </wp:positionV>
                <wp:extent cx="1623695" cy="975360"/>
                <wp:effectExtent l="0" t="0" r="14605" b="15240"/>
                <wp:wrapNone/>
                <wp:docPr id="7" name="Oval 7"/>
                <wp:cNvGraphicFramePr/>
                <a:graphic xmlns:a="http://schemas.openxmlformats.org/drawingml/2006/main">
                  <a:graphicData uri="http://schemas.microsoft.com/office/word/2010/wordprocessingShape">
                    <wps:wsp>
                      <wps:cNvSpPr/>
                      <wps:spPr>
                        <a:xfrm>
                          <a:off x="0" y="0"/>
                          <a:ext cx="1623695" cy="9753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2758636" w14:textId="77777777" w:rsidR="00D93C71" w:rsidRPr="007B0D69" w:rsidRDefault="00D93C71" w:rsidP="007B0D69">
                            <w:pPr>
                              <w:jc w:val="center"/>
                              <w:rPr>
                                <w:lang w:val="ro-RO"/>
                              </w:rPr>
                            </w:pPr>
                            <w:r>
                              <w:rPr>
                                <w:lang w:val="ro-RO"/>
                              </w:rPr>
                              <w:t>Overall 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8ED0F" id="Oval 7" o:spid="_x0000_s1038" style="position:absolute;left:0;text-align:left;margin-left:343.35pt;margin-top:64.3pt;width:127.85pt;height:7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" fillcolor="white [3201]" strokecolor="#f79646 [3209]" strokeweight="2pt">
                <v:textbox>
                  <w:txbxContent>
                    <w:p w14:paraId="52758636" w14:textId="77777777" w:rsidR="00D93C71" w:rsidRPr="007B0D69" w:rsidRDefault="00D93C71" w:rsidP="007B0D69">
                      <w:pPr>
                        <w:jc w:val="center"/>
                        <w:rPr>
                          <w:lang w:val="ro-RO"/>
                        </w:rPr>
                      </w:pPr>
                      <w:r>
                        <w:rPr>
                          <w:lang w:val="ro-RO"/>
                        </w:rPr>
                        <w:t xml:space="preserve">Overall </w:t>
                      </w:r>
                      <w:r>
                        <w:rPr>
                          <w:lang w:val="ro-RO"/>
                        </w:rPr>
                        <w:t>Product Quality</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51424" behindDoc="0" locked="0" layoutInCell="1" allowOverlap="1" wp14:anchorId="177567D4" wp14:editId="0E1CE96A">
                <wp:simplePos x="0" y="0"/>
                <wp:positionH relativeFrom="column">
                  <wp:posOffset>2168364</wp:posOffset>
                </wp:positionH>
                <wp:positionV relativeFrom="paragraph">
                  <wp:posOffset>919480</wp:posOffset>
                </wp:positionV>
                <wp:extent cx="1466850" cy="668655"/>
                <wp:effectExtent l="0" t="0" r="19050" b="17145"/>
                <wp:wrapNone/>
                <wp:docPr id="9" name="Oval 9"/>
                <wp:cNvGraphicFramePr/>
                <a:graphic xmlns:a="http://schemas.openxmlformats.org/drawingml/2006/main">
                  <a:graphicData uri="http://schemas.microsoft.com/office/word/2010/wordprocessingShape">
                    <wps:wsp>
                      <wps:cNvSpPr/>
                      <wps:spPr>
                        <a:xfrm>
                          <a:off x="0" y="0"/>
                          <a:ext cx="1466850"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A9749F7" w14:textId="77777777" w:rsidR="00D93C71" w:rsidRPr="007B0D69" w:rsidRDefault="00D93C71" w:rsidP="007B0D69">
                            <w:pPr>
                              <w:jc w:val="center"/>
                              <w:rPr>
                                <w:lang w:val="ro-RO"/>
                              </w:rPr>
                            </w:pPr>
                            <w:r>
                              <w:rPr>
                                <w:lang w:val="ro-RO"/>
                              </w:rPr>
                              <w:t>Desire Congruency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7567D4" id="Oval 9" o:spid="_x0000_s1039" style="position:absolute;left:0;text-align:left;margin-left:170.75pt;margin-top:72.4pt;width:115.5pt;height:52.6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" fillcolor="white [3201]" strokecolor="#f79646 [3209]" strokeweight="2pt">
                <v:textbox>
                  <w:txbxContent>
                    <w:p w14:paraId="0A9749F7" w14:textId="77777777" w:rsidR="00D93C71" w:rsidRPr="007B0D69" w:rsidRDefault="00D93C71" w:rsidP="007B0D69">
                      <w:pPr>
                        <w:jc w:val="center"/>
                        <w:rPr>
                          <w:lang w:val="ro-RO"/>
                        </w:rPr>
                      </w:pPr>
                      <w:r>
                        <w:rPr>
                          <w:lang w:val="ro-RO"/>
                        </w:rPr>
                        <w:t xml:space="preserve">Desire </w:t>
                      </w:r>
                      <w:r>
                        <w:rPr>
                          <w:lang w:val="ro-RO"/>
                        </w:rPr>
                        <w:t>Congruency</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49376" behindDoc="0" locked="0" layoutInCell="1" allowOverlap="1" wp14:anchorId="0633403B" wp14:editId="7733DE2A">
                <wp:simplePos x="0" y="0"/>
                <wp:positionH relativeFrom="column">
                  <wp:posOffset>2075416</wp:posOffset>
                </wp:positionH>
                <wp:positionV relativeFrom="paragraph">
                  <wp:posOffset>2243881</wp:posOffset>
                </wp:positionV>
                <wp:extent cx="1760561" cy="668655"/>
                <wp:effectExtent l="0" t="0" r="11430" b="17145"/>
                <wp:wrapNone/>
                <wp:docPr id="8" name="Oval 8"/>
                <wp:cNvGraphicFramePr/>
                <a:graphic xmlns:a="http://schemas.openxmlformats.org/drawingml/2006/main">
                  <a:graphicData uri="http://schemas.microsoft.com/office/word/2010/wordprocessingShape">
                    <wps:wsp>
                      <wps:cNvSpPr/>
                      <wps:spPr>
                        <a:xfrm>
                          <a:off x="0" y="0"/>
                          <a:ext cx="1760561"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7829454" w14:textId="77777777" w:rsidR="00D93C71" w:rsidRPr="007B0D69" w:rsidRDefault="00D93C71" w:rsidP="007B0D69">
                            <w:pPr>
                              <w:jc w:val="center"/>
                              <w:rPr>
                                <w:lang w:val="ro-RO"/>
                              </w:rPr>
                            </w:pPr>
                            <w:r>
                              <w:rPr>
                                <w:lang w:val="ro-RO"/>
                              </w:rPr>
                              <w:t>Expectation Disconfrimation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33403B" id="Oval 8" o:spid="_x0000_s1040" style="position:absolute;left:0;text-align:left;margin-left:163.4pt;margin-top:176.7pt;width:138.65pt;height:52.6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" fillcolor="white [3201]" strokecolor="#f79646 [3209]" strokeweight="2pt">
                <v:textbox>
                  <w:txbxContent>
                    <w:p w14:paraId="57829454" w14:textId="77777777" w:rsidR="00D93C71" w:rsidRPr="007B0D69" w:rsidRDefault="00D93C71" w:rsidP="007B0D69">
                      <w:pPr>
                        <w:jc w:val="center"/>
                        <w:rPr>
                          <w:lang w:val="ro-RO"/>
                        </w:rPr>
                      </w:pPr>
                      <w:r>
                        <w:rPr>
                          <w:lang w:val="ro-RO"/>
                        </w:rPr>
                        <w:t xml:space="preserve">Expectation </w:t>
                      </w:r>
                      <w:r>
                        <w:rPr>
                          <w:lang w:val="ro-RO"/>
                        </w:rPr>
                        <w:t>Disconfrimation</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43232" behindDoc="0" locked="0" layoutInCell="1" allowOverlap="1" wp14:anchorId="1BDEDD15" wp14:editId="4FD430CA">
                <wp:simplePos x="0" y="0"/>
                <wp:positionH relativeFrom="column">
                  <wp:posOffset>-57150</wp:posOffset>
                </wp:positionH>
                <wp:positionV relativeFrom="paragraph">
                  <wp:posOffset>1557816</wp:posOffset>
                </wp:positionV>
                <wp:extent cx="1432560" cy="668655"/>
                <wp:effectExtent l="0" t="0" r="15240" b="17145"/>
                <wp:wrapNone/>
                <wp:docPr id="3" name="Oval 3"/>
                <wp:cNvGraphicFramePr/>
                <a:graphic xmlns:a="http://schemas.openxmlformats.org/drawingml/2006/main">
                  <a:graphicData uri="http://schemas.microsoft.com/office/word/2010/wordprocessingShape">
                    <wps:wsp>
                      <wps:cNvSpPr/>
                      <wps:spPr>
                        <a:xfrm>
                          <a:off x="0" y="0"/>
                          <a:ext cx="1432560"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7098775" w14:textId="77777777" w:rsidR="00D93C71" w:rsidRPr="007B0D69" w:rsidRDefault="00D93C71" w:rsidP="007B0D69">
                            <w:pPr>
                              <w:jc w:val="center"/>
                              <w:rPr>
                                <w:lang w:val="ro-RO"/>
                              </w:rPr>
                            </w:pPr>
                            <w:r>
                              <w:rPr>
                                <w:lang w:val="ro-RO"/>
                              </w:rPr>
                              <w:t>Perceived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DEDD15" id="Oval 3" o:spid="_x0000_s1041" style="position:absolute;left:0;text-align:left;margin-left:-4.5pt;margin-top:122.65pt;width:112.8pt;height:52.6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" fillcolor="white [3201]" strokecolor="#f79646 [3209]" strokeweight="2pt">
                <v:textbox>
                  <w:txbxContent>
                    <w:p w14:paraId="47098775" w14:textId="77777777" w:rsidR="00D93C71" w:rsidRPr="007B0D69" w:rsidRDefault="00D93C71" w:rsidP="007B0D69">
                      <w:pPr>
                        <w:jc w:val="center"/>
                        <w:rPr>
                          <w:lang w:val="ro-RO"/>
                        </w:rPr>
                      </w:pPr>
                      <w:r>
                        <w:rPr>
                          <w:lang w:val="ro-RO"/>
                        </w:rPr>
                        <w:t xml:space="preserve">Perceived </w:t>
                      </w:r>
                      <w:r>
                        <w:rPr>
                          <w:lang w:val="ro-RO"/>
                        </w:rPr>
                        <w:t>Performance</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39136" behindDoc="0" locked="0" layoutInCell="1" allowOverlap="1" wp14:anchorId="1A609E23" wp14:editId="079F55A6">
                <wp:simplePos x="0" y="0"/>
                <wp:positionH relativeFrom="column">
                  <wp:posOffset>-88265</wp:posOffset>
                </wp:positionH>
                <wp:positionV relativeFrom="paragraph">
                  <wp:posOffset>316704</wp:posOffset>
                </wp:positionV>
                <wp:extent cx="1344295" cy="668655"/>
                <wp:effectExtent l="0" t="0" r="27305" b="17145"/>
                <wp:wrapNone/>
                <wp:docPr id="1" name="Oval 1"/>
                <wp:cNvGraphicFramePr/>
                <a:graphic xmlns:a="http://schemas.openxmlformats.org/drawingml/2006/main">
                  <a:graphicData uri="http://schemas.microsoft.com/office/word/2010/wordprocessingShape">
                    <wps:wsp>
                      <wps:cNvSpPr/>
                      <wps:spPr>
                        <a:xfrm>
                          <a:off x="0" y="0"/>
                          <a:ext cx="134429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02EB6A3" w14:textId="77777777" w:rsidR="00D93C71" w:rsidRPr="007B0D69" w:rsidRDefault="00D93C71" w:rsidP="007B0D69">
                            <w:pPr>
                              <w:jc w:val="center"/>
                              <w:rPr>
                                <w:lang w:val="ro-RO"/>
                              </w:rPr>
                            </w:pPr>
                            <w:r>
                              <w:rPr>
                                <w:lang w:val="ro-RO"/>
                              </w:rPr>
                              <w:t>Desires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609E23" id="Oval 1" o:spid="_x0000_s1042" style="position:absolute;left:0;text-align:left;margin-left:-6.95pt;margin-top:24.95pt;width:105.85pt;height:52.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" fillcolor="white [3201]" strokecolor="#f79646 [3209]" strokeweight="2pt">
                <v:textbox>
                  <w:txbxContent>
                    <w:p w14:paraId="002EB6A3" w14:textId="77777777" w:rsidR="00D93C71" w:rsidRPr="007B0D69" w:rsidRDefault="00D93C71" w:rsidP="007B0D69">
                      <w:pPr>
                        <w:jc w:val="center"/>
                        <w:rPr>
                          <w:lang w:val="ro-RO"/>
                        </w:rPr>
                      </w:pPr>
                      <w:r>
                        <w:rPr>
                          <w:lang w:val="ro-RO"/>
                        </w:rPr>
                        <w:t>Desires</w:t>
                      </w:r>
                    </w:p>
                  </w:txbxContent>
                </v:textbox>
              </v:oval>
            </w:pict>
          </mc:Fallback>
        </mc:AlternateContent>
      </w:r>
    </w:p>
    <w:p w14:paraId="6B8ED1E0" w14:textId="77777777" w:rsidR="00B75AC3" w:rsidRPr="008D4372" w:rsidRDefault="00B75AC3" w:rsidP="008D4372">
      <w:pPr>
        <w:spacing w:line="360" w:lineRule="auto"/>
        <w:jc w:val="both"/>
        <w:rPr>
          <w:rFonts w:asciiTheme="majorBidi" w:hAnsiTheme="majorBidi" w:cstheme="majorBidi"/>
          <w:sz w:val="28"/>
          <w:szCs w:val="28"/>
        </w:rPr>
      </w:pPr>
    </w:p>
    <w:p w14:paraId="61167AE7" w14:textId="77777777" w:rsidR="00B75AC3" w:rsidRPr="008D4372" w:rsidRDefault="00B75AC3" w:rsidP="008D4372">
      <w:pPr>
        <w:spacing w:line="360" w:lineRule="auto"/>
        <w:jc w:val="both"/>
        <w:rPr>
          <w:rFonts w:asciiTheme="majorBidi" w:hAnsiTheme="majorBidi" w:cstheme="majorBidi"/>
          <w:sz w:val="28"/>
          <w:szCs w:val="28"/>
        </w:rPr>
      </w:pPr>
    </w:p>
    <w:p w14:paraId="3675EBED" w14:textId="77777777" w:rsidR="00B75AC3" w:rsidRPr="008D4372" w:rsidRDefault="00B75AC3" w:rsidP="008D4372">
      <w:pPr>
        <w:spacing w:line="360" w:lineRule="auto"/>
        <w:jc w:val="both"/>
        <w:rPr>
          <w:rFonts w:asciiTheme="majorBidi" w:hAnsiTheme="majorBidi" w:cstheme="majorBidi"/>
          <w:sz w:val="28"/>
          <w:szCs w:val="28"/>
        </w:rPr>
      </w:pPr>
    </w:p>
    <w:p w14:paraId="64E8AE2D" w14:textId="77777777" w:rsidR="00B75AC3" w:rsidRPr="008D4372" w:rsidRDefault="00B75AC3" w:rsidP="008D4372">
      <w:pPr>
        <w:spacing w:line="360" w:lineRule="auto"/>
        <w:jc w:val="both"/>
        <w:rPr>
          <w:rFonts w:asciiTheme="majorBidi" w:hAnsiTheme="majorBidi" w:cstheme="majorBidi"/>
          <w:sz w:val="28"/>
          <w:szCs w:val="28"/>
        </w:rPr>
      </w:pPr>
    </w:p>
    <w:p w14:paraId="4D6ECE56" w14:textId="77777777" w:rsidR="00B75AC3" w:rsidRPr="008D4372" w:rsidRDefault="00B75AC3" w:rsidP="008D4372">
      <w:pPr>
        <w:spacing w:line="360" w:lineRule="auto"/>
        <w:jc w:val="both"/>
        <w:rPr>
          <w:rFonts w:asciiTheme="majorBidi" w:hAnsiTheme="majorBidi" w:cstheme="majorBidi"/>
          <w:sz w:val="28"/>
          <w:szCs w:val="28"/>
        </w:rPr>
      </w:pPr>
    </w:p>
    <w:p w14:paraId="2EEE98DA" w14:textId="77777777" w:rsidR="00B75AC3" w:rsidRPr="008D4372" w:rsidRDefault="005606FB" w:rsidP="008D4372">
      <w:pPr>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54496" behindDoc="0" locked="0" layoutInCell="1" allowOverlap="1" wp14:anchorId="06A565E0" wp14:editId="1241E811">
                <wp:simplePos x="0" y="0"/>
                <wp:positionH relativeFrom="column">
                  <wp:posOffset>628650</wp:posOffset>
                </wp:positionH>
                <wp:positionV relativeFrom="paragraph">
                  <wp:posOffset>274633</wp:posOffset>
                </wp:positionV>
                <wp:extent cx="0" cy="329565"/>
                <wp:effectExtent l="95250" t="38100" r="57150" b="13335"/>
                <wp:wrapNone/>
                <wp:docPr id="20" name="Straight Arrow Connector 20"/>
                <wp:cNvGraphicFramePr/>
                <a:graphic xmlns:a="http://schemas.openxmlformats.org/drawingml/2006/main">
                  <a:graphicData uri="http://schemas.microsoft.com/office/word/2010/wordprocessingShape">
                    <wps:wsp>
                      <wps:cNvCnPr/>
                      <wps:spPr>
                        <a:xfrm flipV="1">
                          <a:off x="0" y="0"/>
                          <a:ext cx="0" cy="329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5D2CB" id="Straight Arrow Connector 20" o:spid="_x0000_s1026" type="#_x0000_t32" style="position:absolute;margin-left:49.5pt;margin-top:21.6pt;width:0;height:25.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" strokecolor="#4579b8 [3044]">
                <v:stroke endarrow="open"/>
              </v:shape>
            </w:pict>
          </mc:Fallback>
        </mc:AlternateContent>
      </w:r>
    </w:p>
    <w:p w14:paraId="126AB459" w14:textId="77777777" w:rsidR="00B75AC3" w:rsidRPr="008D4372" w:rsidRDefault="00B75AC3" w:rsidP="008D4372">
      <w:pPr>
        <w:spacing w:line="360" w:lineRule="auto"/>
        <w:jc w:val="both"/>
        <w:rPr>
          <w:rFonts w:asciiTheme="majorBidi" w:hAnsiTheme="majorBidi" w:cstheme="majorBidi"/>
          <w:sz w:val="28"/>
          <w:szCs w:val="28"/>
        </w:rPr>
      </w:pPr>
    </w:p>
    <w:p w14:paraId="229562F2" w14:textId="77777777" w:rsidR="00B75AC3" w:rsidRPr="008D4372" w:rsidRDefault="009A5432" w:rsidP="008D4372">
      <w:pPr>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53472" behindDoc="0" locked="0" layoutInCell="1" allowOverlap="1" wp14:anchorId="057095AB" wp14:editId="4B2A6B28">
                <wp:simplePos x="0" y="0"/>
                <wp:positionH relativeFrom="column">
                  <wp:posOffset>-35560</wp:posOffset>
                </wp:positionH>
                <wp:positionV relativeFrom="paragraph">
                  <wp:posOffset>66040</wp:posOffset>
                </wp:positionV>
                <wp:extent cx="1411605" cy="668655"/>
                <wp:effectExtent l="0" t="0" r="17145" b="17145"/>
                <wp:wrapNone/>
                <wp:docPr id="10" name="Oval 10"/>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77D49B" w14:textId="77777777" w:rsidR="00D93C71" w:rsidRPr="007B0D69" w:rsidRDefault="00D93C71" w:rsidP="007B0D69">
                            <w:pPr>
                              <w:jc w:val="center"/>
                              <w:rPr>
                                <w:lang w:val="ro-RO"/>
                              </w:rPr>
                            </w:pPr>
                            <w:r>
                              <w:rPr>
                                <w:lang w:val="ro-RO"/>
                              </w:rPr>
                              <w:t>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7095AB" id="Oval 10" o:spid="_x0000_s1043" style="position:absolute;left:0;text-align:left;margin-left:-2.8pt;margin-top:5.2pt;width:111.15pt;height:52.6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" fillcolor="white [3201]" strokecolor="#f79646 [3209]" strokeweight="2pt">
                <v:textbox>
                  <w:txbxContent>
                    <w:p w14:paraId="6377D49B" w14:textId="77777777" w:rsidR="00D93C71" w:rsidRPr="007B0D69" w:rsidRDefault="00D93C71" w:rsidP="007B0D69">
                      <w:pPr>
                        <w:jc w:val="center"/>
                        <w:rPr>
                          <w:lang w:val="ro-RO"/>
                        </w:rPr>
                      </w:pPr>
                      <w:r>
                        <w:rPr>
                          <w:lang w:val="ro-RO"/>
                        </w:rPr>
                        <w:t>Expectations</w:t>
                      </w:r>
                    </w:p>
                  </w:txbxContent>
                </v:textbox>
              </v:oval>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56544" behindDoc="0" locked="0" layoutInCell="1" allowOverlap="1" wp14:anchorId="355DB38D" wp14:editId="66BDEFC7">
                <wp:simplePos x="0" y="0"/>
                <wp:positionH relativeFrom="column">
                  <wp:posOffset>1372870</wp:posOffset>
                </wp:positionH>
                <wp:positionV relativeFrom="paragraph">
                  <wp:posOffset>65405</wp:posOffset>
                </wp:positionV>
                <wp:extent cx="697230" cy="323215"/>
                <wp:effectExtent l="0" t="38100" r="64770" b="19685"/>
                <wp:wrapNone/>
                <wp:docPr id="21" name="Straight Arrow Connector 21"/>
                <wp:cNvGraphicFramePr/>
                <a:graphic xmlns:a="http://schemas.openxmlformats.org/drawingml/2006/main">
                  <a:graphicData uri="http://schemas.microsoft.com/office/word/2010/wordprocessingShape">
                    <wps:wsp>
                      <wps:cNvCnPr/>
                      <wps:spPr>
                        <a:xfrm flipV="1">
                          <a:off x="0" y="0"/>
                          <a:ext cx="697230" cy="323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900EC" id="Straight Arrow Connector 21" o:spid="_x0000_s1026" type="#_x0000_t32" style="position:absolute;margin-left:108.1pt;margin-top:5.15pt;width:54.9pt;height:25.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" strokecolor="#4579b8 [3044]">
                <v:stroke endarrow="open"/>
              </v:shape>
            </w:pict>
          </mc:Fallback>
        </mc:AlternateContent>
      </w:r>
    </w:p>
    <w:p w14:paraId="5801A29F" w14:textId="77777777" w:rsidR="00B75AC3" w:rsidRPr="008D4372" w:rsidRDefault="00B75AC3" w:rsidP="008D4372">
      <w:pPr>
        <w:spacing w:line="360" w:lineRule="auto"/>
        <w:jc w:val="both"/>
        <w:rPr>
          <w:rFonts w:asciiTheme="majorBidi" w:hAnsiTheme="majorBidi" w:cstheme="majorBidi"/>
          <w:sz w:val="28"/>
          <w:szCs w:val="28"/>
        </w:rPr>
      </w:pPr>
    </w:p>
    <w:p w14:paraId="51C89D41" w14:textId="77777777" w:rsidR="00B75AC3" w:rsidRPr="008D4372" w:rsidRDefault="00B75AC3" w:rsidP="008D4372">
      <w:pPr>
        <w:spacing w:line="360" w:lineRule="auto"/>
        <w:jc w:val="both"/>
        <w:rPr>
          <w:rFonts w:asciiTheme="majorBidi" w:hAnsiTheme="majorBidi" w:cstheme="majorBidi"/>
          <w:sz w:val="28"/>
          <w:szCs w:val="28"/>
        </w:rPr>
      </w:pPr>
    </w:p>
    <w:p w14:paraId="1845AB3F" w14:textId="77777777" w:rsidR="00B75AC3" w:rsidRPr="008D4372" w:rsidRDefault="00B75AC3" w:rsidP="008D4372">
      <w:pPr>
        <w:spacing w:line="360" w:lineRule="auto"/>
        <w:jc w:val="both"/>
        <w:rPr>
          <w:rFonts w:asciiTheme="majorBidi" w:hAnsiTheme="majorBidi" w:cstheme="majorBidi"/>
          <w:sz w:val="28"/>
          <w:szCs w:val="28"/>
        </w:rPr>
      </w:pPr>
    </w:p>
    <w:p w14:paraId="43C74131" w14:textId="77777777" w:rsidR="00441003" w:rsidRPr="008D4372" w:rsidRDefault="00B75AC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Sources; </w:t>
      </w:r>
      <w:proofErr w:type="spellStart"/>
      <w:r w:rsidRPr="008D4372">
        <w:rPr>
          <w:rFonts w:asciiTheme="majorBidi" w:hAnsiTheme="majorBidi" w:cstheme="majorBidi"/>
          <w:sz w:val="28"/>
          <w:szCs w:val="28"/>
        </w:rPr>
        <w:t>Spreng</w:t>
      </w:r>
      <w:proofErr w:type="spellEnd"/>
      <w:r w:rsidR="00441003" w:rsidRPr="008D4372">
        <w:rPr>
          <w:rFonts w:asciiTheme="majorBidi" w:hAnsiTheme="majorBidi" w:cstheme="majorBidi"/>
          <w:sz w:val="28"/>
          <w:szCs w:val="28"/>
        </w:rPr>
        <w:t xml:space="preserve"> and </w:t>
      </w:r>
      <w:proofErr w:type="spellStart"/>
      <w:r w:rsidR="00441003" w:rsidRPr="008D4372">
        <w:rPr>
          <w:rFonts w:asciiTheme="majorBidi" w:hAnsiTheme="majorBidi" w:cstheme="majorBidi"/>
          <w:sz w:val="28"/>
          <w:szCs w:val="28"/>
        </w:rPr>
        <w:t>Mackoy</w:t>
      </w:r>
      <w:proofErr w:type="spellEnd"/>
      <w:r w:rsidR="00441003" w:rsidRPr="008D4372">
        <w:rPr>
          <w:rFonts w:asciiTheme="majorBidi" w:hAnsiTheme="majorBidi" w:cstheme="majorBidi"/>
          <w:sz w:val="28"/>
          <w:szCs w:val="28"/>
        </w:rPr>
        <w:t xml:space="preserve"> (2006)</w:t>
      </w:r>
    </w:p>
    <w:p w14:paraId="4E1CBC35"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3F6D1B11" w14:textId="77777777" w:rsidR="007B0D69" w:rsidRPr="008D4372" w:rsidRDefault="0044100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Figure 1 presents </w:t>
      </w:r>
      <w:proofErr w:type="spellStart"/>
      <w:r w:rsidRPr="008D4372">
        <w:rPr>
          <w:rFonts w:asciiTheme="majorBidi" w:hAnsiTheme="majorBidi" w:cstheme="majorBidi"/>
          <w:sz w:val="28"/>
          <w:szCs w:val="28"/>
        </w:rPr>
        <w:t>Spreng</w:t>
      </w:r>
      <w:proofErr w:type="spellEnd"/>
      <w:r w:rsidRPr="008D4372">
        <w:rPr>
          <w:rFonts w:asciiTheme="majorBidi" w:hAnsiTheme="majorBidi" w:cstheme="majorBidi"/>
          <w:sz w:val="28"/>
          <w:szCs w:val="28"/>
        </w:rPr>
        <w:t xml:space="preserve"> and </w:t>
      </w:r>
      <w:proofErr w:type="spellStart"/>
      <w:r w:rsidRPr="008D4372">
        <w:rPr>
          <w:rFonts w:asciiTheme="majorBidi" w:hAnsiTheme="majorBidi" w:cstheme="majorBidi"/>
          <w:sz w:val="28"/>
          <w:szCs w:val="28"/>
        </w:rPr>
        <w:t>Mackoy</w:t>
      </w:r>
      <w:proofErr w:type="spellEnd"/>
      <w:r w:rsidRPr="008D4372">
        <w:rPr>
          <w:rFonts w:asciiTheme="majorBidi" w:hAnsiTheme="majorBidi" w:cstheme="majorBidi"/>
          <w:sz w:val="28"/>
          <w:szCs w:val="28"/>
        </w:rPr>
        <w:t xml:space="preserve"> research based on Oliver’s Satisfaction Quality Model. In their research they stated that, satisfaction and service quality are both distinct constructs. Also expectations are negatively related to satisfaction, but through perceived performance, expectations are positively related to service quality perceived and satisfaction. So managers should </w:t>
      </w:r>
      <w:r w:rsidRPr="008D4372">
        <w:rPr>
          <w:rFonts w:asciiTheme="majorBidi" w:hAnsiTheme="majorBidi" w:cstheme="majorBidi"/>
          <w:sz w:val="28"/>
          <w:szCs w:val="28"/>
        </w:rPr>
        <w:lastRenderedPageBreak/>
        <w:t>always try to decrease the level of expectations in order to provide services that are “better than expected,” which will result in higher level of satisfaction (</w:t>
      </w:r>
      <w:proofErr w:type="spellStart"/>
      <w:r w:rsidRPr="008D4372">
        <w:rPr>
          <w:rFonts w:asciiTheme="majorBidi" w:hAnsiTheme="majorBidi" w:cstheme="majorBidi"/>
          <w:sz w:val="28"/>
          <w:szCs w:val="28"/>
        </w:rPr>
        <w:t>Davidow</w:t>
      </w:r>
      <w:proofErr w:type="spellEnd"/>
      <w:r w:rsidRPr="008D4372">
        <w:rPr>
          <w:rFonts w:asciiTheme="majorBidi" w:hAnsiTheme="majorBidi" w:cstheme="majorBidi"/>
          <w:sz w:val="28"/>
          <w:szCs w:val="28"/>
        </w:rPr>
        <w:t xml:space="preserve"> and </w:t>
      </w:r>
      <w:proofErr w:type="spellStart"/>
      <w:r w:rsidRPr="008D4372">
        <w:rPr>
          <w:rFonts w:asciiTheme="majorBidi" w:hAnsiTheme="majorBidi" w:cstheme="majorBidi"/>
          <w:sz w:val="28"/>
          <w:szCs w:val="28"/>
        </w:rPr>
        <w:t>Uttal</w:t>
      </w:r>
      <w:proofErr w:type="spellEnd"/>
      <w:r w:rsidRPr="008D4372">
        <w:rPr>
          <w:rFonts w:asciiTheme="majorBidi" w:hAnsiTheme="majorBidi" w:cstheme="majorBidi"/>
          <w:sz w:val="28"/>
          <w:szCs w:val="28"/>
        </w:rPr>
        <w:t>, 2009; Peters, 2007).</w:t>
      </w:r>
    </w:p>
    <w:p w14:paraId="57B41E89" w14:textId="77777777" w:rsidR="00441003" w:rsidRPr="008D4372" w:rsidRDefault="00441003" w:rsidP="008D4372">
      <w:pPr>
        <w:tabs>
          <w:tab w:val="left" w:pos="6996"/>
        </w:tabs>
        <w:spacing w:line="360" w:lineRule="auto"/>
        <w:jc w:val="both"/>
        <w:rPr>
          <w:rFonts w:asciiTheme="majorBidi" w:hAnsiTheme="majorBidi" w:cstheme="majorBidi"/>
          <w:sz w:val="28"/>
          <w:szCs w:val="28"/>
        </w:rPr>
      </w:pPr>
    </w:p>
    <w:p w14:paraId="340452EC"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24EE09D1"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5AFB67D9" w14:textId="77777777" w:rsidR="00441003" w:rsidRPr="008D4372" w:rsidRDefault="0044100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Figure 2: McDougall &amp; Levesque (2000) Cu</w:t>
      </w:r>
      <w:r w:rsidR="00520A4F" w:rsidRPr="008D4372">
        <w:rPr>
          <w:rFonts w:asciiTheme="majorBidi" w:hAnsiTheme="majorBidi" w:cstheme="majorBidi"/>
          <w:sz w:val="28"/>
          <w:szCs w:val="28"/>
        </w:rPr>
        <w:t>stomer Satisfaction with P</w:t>
      </w:r>
      <w:r w:rsidRPr="008D4372">
        <w:rPr>
          <w:rFonts w:asciiTheme="majorBidi" w:hAnsiTheme="majorBidi" w:cstheme="majorBidi"/>
          <w:sz w:val="28"/>
          <w:szCs w:val="28"/>
        </w:rPr>
        <w:t>roduct Quality Model</w:t>
      </w:r>
    </w:p>
    <w:p w14:paraId="79CBD043" w14:textId="77777777" w:rsidR="00520A4F" w:rsidRPr="008D4372" w:rsidRDefault="00520A4F" w:rsidP="008D4372">
      <w:pPr>
        <w:tabs>
          <w:tab w:val="left" w:pos="6996"/>
        </w:tabs>
        <w:spacing w:line="360" w:lineRule="auto"/>
        <w:jc w:val="both"/>
        <w:rPr>
          <w:rFonts w:asciiTheme="majorBidi" w:hAnsiTheme="majorBidi" w:cstheme="majorBidi"/>
          <w:sz w:val="28"/>
          <w:szCs w:val="28"/>
        </w:rPr>
      </w:pPr>
    </w:p>
    <w:p w14:paraId="1B0191C7" w14:textId="77777777" w:rsidR="00281320" w:rsidRPr="008D4372" w:rsidRDefault="00281320"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91360" behindDoc="0" locked="0" layoutInCell="1" allowOverlap="1" wp14:anchorId="1FA4910B" wp14:editId="075D0E1E">
                <wp:simplePos x="0" y="0"/>
                <wp:positionH relativeFrom="column">
                  <wp:posOffset>1222432</wp:posOffset>
                </wp:positionH>
                <wp:positionV relativeFrom="paragraph">
                  <wp:posOffset>675526</wp:posOffset>
                </wp:positionV>
                <wp:extent cx="723331" cy="634365"/>
                <wp:effectExtent l="0" t="0" r="76835" b="51435"/>
                <wp:wrapNone/>
                <wp:docPr id="63" name="Straight Arrow Connector 63"/>
                <wp:cNvGraphicFramePr/>
                <a:graphic xmlns:a="http://schemas.openxmlformats.org/drawingml/2006/main">
                  <a:graphicData uri="http://schemas.microsoft.com/office/word/2010/wordprocessingShape">
                    <wps:wsp>
                      <wps:cNvCnPr/>
                      <wps:spPr>
                        <a:xfrm>
                          <a:off x="0" y="0"/>
                          <a:ext cx="723331" cy="634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2A217" id="Straight Arrow Connector 63" o:spid="_x0000_s1026" type="#_x0000_t32" style="position:absolute;margin-left:96.25pt;margin-top:53.2pt;width:56.95pt;height:49.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9312" behindDoc="0" locked="0" layoutInCell="1" allowOverlap="1" wp14:anchorId="17F35471" wp14:editId="6CFB27B9">
                <wp:simplePos x="0" y="0"/>
                <wp:positionH relativeFrom="column">
                  <wp:posOffset>3160414</wp:posOffset>
                </wp:positionH>
                <wp:positionV relativeFrom="paragraph">
                  <wp:posOffset>962129</wp:posOffset>
                </wp:positionV>
                <wp:extent cx="750627" cy="443060"/>
                <wp:effectExtent l="0" t="38100" r="49530" b="33655"/>
                <wp:wrapNone/>
                <wp:docPr id="62" name="Straight Arrow Connector 62"/>
                <wp:cNvGraphicFramePr/>
                <a:graphic xmlns:a="http://schemas.openxmlformats.org/drawingml/2006/main">
                  <a:graphicData uri="http://schemas.microsoft.com/office/word/2010/wordprocessingShape">
                    <wps:wsp>
                      <wps:cNvCnPr/>
                      <wps:spPr>
                        <a:xfrm flipV="1">
                          <a:off x="0" y="0"/>
                          <a:ext cx="750627" cy="443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4D8D8" id="Straight Arrow Connector 62" o:spid="_x0000_s1026" type="#_x0000_t32" style="position:absolute;margin-left:248.85pt;margin-top:75.75pt;width:59.1pt;height:34.9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7264" behindDoc="0" locked="0" layoutInCell="1" allowOverlap="1" wp14:anchorId="7A2FD8A4" wp14:editId="18971646">
                <wp:simplePos x="0" y="0"/>
                <wp:positionH relativeFrom="column">
                  <wp:posOffset>1200624</wp:posOffset>
                </wp:positionH>
                <wp:positionV relativeFrom="paragraph">
                  <wp:posOffset>1694815</wp:posOffset>
                </wp:positionV>
                <wp:extent cx="697230" cy="678058"/>
                <wp:effectExtent l="0" t="38100" r="64770" b="27305"/>
                <wp:wrapNone/>
                <wp:docPr id="61" name="Straight Arrow Connector 61"/>
                <wp:cNvGraphicFramePr/>
                <a:graphic xmlns:a="http://schemas.openxmlformats.org/drawingml/2006/main">
                  <a:graphicData uri="http://schemas.microsoft.com/office/word/2010/wordprocessingShape">
                    <wps:wsp>
                      <wps:cNvCnPr/>
                      <wps:spPr>
                        <a:xfrm flipV="1">
                          <a:off x="0" y="0"/>
                          <a:ext cx="697230" cy="6780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4A917" id="Straight Arrow Connector 61" o:spid="_x0000_s1026" type="#_x0000_t32" style="position:absolute;margin-left:94.55pt;margin-top:133.45pt;width:54.9pt;height:53.4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5216" behindDoc="0" locked="0" layoutInCell="1" allowOverlap="1" wp14:anchorId="773E374B" wp14:editId="28DC3D78">
                <wp:simplePos x="0" y="0"/>
                <wp:positionH relativeFrom="column">
                  <wp:posOffset>1256030</wp:posOffset>
                </wp:positionH>
                <wp:positionV relativeFrom="paragraph">
                  <wp:posOffset>1546699</wp:posOffset>
                </wp:positionV>
                <wp:extent cx="545911" cy="0"/>
                <wp:effectExtent l="0" t="76200" r="26035" b="114300"/>
                <wp:wrapNone/>
                <wp:docPr id="60" name="Straight Arrow Connector 60"/>
                <wp:cNvGraphicFramePr/>
                <a:graphic xmlns:a="http://schemas.openxmlformats.org/drawingml/2006/main">
                  <a:graphicData uri="http://schemas.microsoft.com/office/word/2010/wordprocessingShape">
                    <wps:wsp>
                      <wps:cNvCnPr/>
                      <wps:spPr>
                        <a:xfrm>
                          <a:off x="0" y="0"/>
                          <a:ext cx="5459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9A312" id="Straight Arrow Connector 60" o:spid="_x0000_s1026" type="#_x0000_t32" style="position:absolute;margin-left:98.9pt;margin-top:121.8pt;width:43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" strokecolor="#4579b8 [3044]">
                <v:stroke endarrow="open"/>
              </v:shape>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2928" behindDoc="0" locked="0" layoutInCell="1" allowOverlap="1" wp14:anchorId="242EFCF0" wp14:editId="39AA3C95">
                <wp:simplePos x="0" y="0"/>
                <wp:positionH relativeFrom="column">
                  <wp:posOffset>-158276</wp:posOffset>
                </wp:positionH>
                <wp:positionV relativeFrom="paragraph">
                  <wp:posOffset>1207135</wp:posOffset>
                </wp:positionV>
                <wp:extent cx="1411605" cy="668655"/>
                <wp:effectExtent l="0" t="0" r="17145" b="17145"/>
                <wp:wrapNone/>
                <wp:docPr id="30" name="Oval 30"/>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ADD0BF" w14:textId="77777777" w:rsidR="00D93C71" w:rsidRPr="007B0D69" w:rsidRDefault="00D93C71" w:rsidP="00520A4F">
                            <w:pPr>
                              <w:jc w:val="center"/>
                              <w:rPr>
                                <w:lang w:val="ro-RO"/>
                              </w:rPr>
                            </w:pPr>
                            <w:r>
                              <w:rPr>
                                <w:lang w:val="ro-RO"/>
                              </w:rPr>
                              <w:t>Rational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42EFCF0" id="Oval 30" o:spid="_x0000_s1044" style="position:absolute;left:0;text-align:left;margin-left:-12.45pt;margin-top:95.05pt;width:111.15pt;height:52.6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" fillcolor="white [3201]" strokecolor="#f79646 [3209]" strokeweight="2pt">
                <v:textbox>
                  <w:txbxContent>
                    <w:p w14:paraId="0FADD0BF" w14:textId="77777777" w:rsidR="00D93C71" w:rsidRPr="007B0D69" w:rsidRDefault="00D93C71" w:rsidP="00520A4F">
                      <w:pPr>
                        <w:jc w:val="center"/>
                        <w:rPr>
                          <w:lang w:val="ro-RO"/>
                        </w:rPr>
                      </w:pPr>
                      <w:r>
                        <w:rPr>
                          <w:lang w:val="ro-RO"/>
                        </w:rPr>
                        <w:t xml:space="preserve">Rational </w:t>
                      </w:r>
                      <w:r>
                        <w:rPr>
                          <w:lang w:val="ro-RO"/>
                        </w:rPr>
                        <w:t>Quality</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83168" behindDoc="0" locked="0" layoutInCell="1" allowOverlap="1" wp14:anchorId="52E2FF36" wp14:editId="6965A7B6">
                <wp:simplePos x="0" y="0"/>
                <wp:positionH relativeFrom="column">
                  <wp:posOffset>-115096</wp:posOffset>
                </wp:positionH>
                <wp:positionV relativeFrom="paragraph">
                  <wp:posOffset>213360</wp:posOffset>
                </wp:positionV>
                <wp:extent cx="1411605" cy="668655"/>
                <wp:effectExtent l="0" t="0" r="17145" b="17145"/>
                <wp:wrapNone/>
                <wp:docPr id="29" name="Oval 29"/>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DCF652B" w14:textId="77777777" w:rsidR="00D93C71" w:rsidRPr="007B0D69" w:rsidRDefault="00D93C71" w:rsidP="00520A4F">
                            <w:pPr>
                              <w:rPr>
                                <w:lang w:val="ro-RO"/>
                              </w:rPr>
                            </w:pPr>
                            <w:r>
                              <w:rPr>
                                <w:lang w:val="ro-RO"/>
                              </w:rPr>
                              <w:t>Core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E2FF36" id="Oval 29" o:spid="_x0000_s1045" style="position:absolute;left:0;text-align:left;margin-left:-9.05pt;margin-top:16.8pt;width:111.15pt;height:52.6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" fillcolor="white [3201]" strokecolor="#f79646 [3209]" strokeweight="2pt">
                <v:textbox>
                  <w:txbxContent>
                    <w:p w14:paraId="6DCF652B" w14:textId="77777777" w:rsidR="00D93C71" w:rsidRPr="007B0D69" w:rsidRDefault="00D93C71" w:rsidP="00520A4F">
                      <w:pPr>
                        <w:rPr>
                          <w:lang w:val="ro-RO"/>
                        </w:rPr>
                      </w:pPr>
                      <w:r>
                        <w:rPr>
                          <w:lang w:val="ro-RO"/>
                        </w:rPr>
                        <w:t xml:space="preserve">Core </w:t>
                      </w:r>
                      <w:r>
                        <w:rPr>
                          <w:lang w:val="ro-RO"/>
                        </w:rPr>
                        <w:t>Quality</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7024" behindDoc="0" locked="0" layoutInCell="1" allowOverlap="1" wp14:anchorId="7BDFDCF0" wp14:editId="562BCBA3">
                <wp:simplePos x="0" y="0"/>
                <wp:positionH relativeFrom="column">
                  <wp:posOffset>1804035</wp:posOffset>
                </wp:positionH>
                <wp:positionV relativeFrom="paragraph">
                  <wp:posOffset>1196340</wp:posOffset>
                </wp:positionV>
                <wp:extent cx="1411605" cy="668655"/>
                <wp:effectExtent l="0" t="0" r="17145" b="17145"/>
                <wp:wrapNone/>
                <wp:docPr id="57" name="Oval 57"/>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47DE993" w14:textId="77777777" w:rsidR="00D93C71" w:rsidRPr="007B0D69" w:rsidRDefault="00D93C71" w:rsidP="00520A4F">
                            <w:pPr>
                              <w:rPr>
                                <w:lang w:val="ro-RO"/>
                              </w:rPr>
                            </w:pPr>
                            <w:r>
                              <w:rPr>
                                <w:lang w:val="ro-RO"/>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DFDCF0" id="Oval 57" o:spid="_x0000_s1046" style="position:absolute;left:0;text-align:left;margin-left:142.05pt;margin-top:94.2pt;width:111.15pt;height:52.6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" fillcolor="white [3201]" strokecolor="#f79646 [3209]" strokeweight="2pt">
                <v:textbox>
                  <w:txbxContent>
                    <w:p w14:paraId="047DE993" w14:textId="77777777" w:rsidR="00D93C71" w:rsidRPr="007B0D69" w:rsidRDefault="00D93C71" w:rsidP="00520A4F">
                      <w:pPr>
                        <w:rPr>
                          <w:lang w:val="ro-RO"/>
                        </w:rPr>
                      </w:pPr>
                      <w:r>
                        <w:rPr>
                          <w:lang w:val="ro-RO"/>
                        </w:rPr>
                        <w:t xml:space="preserve">Customer </w:t>
                      </w:r>
                      <w:r>
                        <w:rPr>
                          <w:lang w:val="ro-RO"/>
                        </w:rPr>
                        <w:t>Satisfaction</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4976" behindDoc="0" locked="0" layoutInCell="1" allowOverlap="1" wp14:anchorId="69300E25" wp14:editId="739B8ACA">
                <wp:simplePos x="0" y="0"/>
                <wp:positionH relativeFrom="column">
                  <wp:posOffset>-155575</wp:posOffset>
                </wp:positionH>
                <wp:positionV relativeFrom="paragraph">
                  <wp:posOffset>2211705</wp:posOffset>
                </wp:positionV>
                <wp:extent cx="1411605" cy="668655"/>
                <wp:effectExtent l="0" t="0" r="17145" b="17145"/>
                <wp:wrapNone/>
                <wp:docPr id="31" name="Oval 31"/>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FBC6EB" w14:textId="77777777" w:rsidR="00D93C71" w:rsidRPr="007B0D69" w:rsidRDefault="00D93C71" w:rsidP="00520A4F">
                            <w:pPr>
                              <w:rPr>
                                <w:lang w:val="ro-RO"/>
                              </w:rPr>
                            </w:pPr>
                            <w:r>
                              <w:rPr>
                                <w:lang w:val="ro-RO"/>
                              </w:rPr>
                              <w:t>Perceived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300E25" id="Oval 31" o:spid="_x0000_s1047" style="position:absolute;left:0;text-align:left;margin-left:-12.25pt;margin-top:174.15pt;width:111.15pt;height:52.6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" fillcolor="white [3201]" strokecolor="#f79646 [3209]" strokeweight="2pt">
                <v:textbox>
                  <w:txbxContent>
                    <w:p w14:paraId="6EFBC6EB" w14:textId="77777777" w:rsidR="00D93C71" w:rsidRPr="007B0D69" w:rsidRDefault="00D93C71" w:rsidP="00520A4F">
                      <w:pPr>
                        <w:rPr>
                          <w:lang w:val="ro-RO"/>
                        </w:rPr>
                      </w:pPr>
                      <w:r>
                        <w:rPr>
                          <w:lang w:val="ro-RO"/>
                        </w:rPr>
                        <w:t xml:space="preserve">Perceived </w:t>
                      </w:r>
                      <w:r>
                        <w:rPr>
                          <w:lang w:val="ro-RO"/>
                        </w:rPr>
                        <w:t>Value</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9072" behindDoc="0" locked="0" layoutInCell="1" allowOverlap="1" wp14:anchorId="3128500F" wp14:editId="72941FD8">
                <wp:simplePos x="0" y="0"/>
                <wp:positionH relativeFrom="column">
                  <wp:posOffset>3860165</wp:posOffset>
                </wp:positionH>
                <wp:positionV relativeFrom="paragraph">
                  <wp:posOffset>1772285</wp:posOffset>
                </wp:positionV>
                <wp:extent cx="1411605" cy="668655"/>
                <wp:effectExtent l="0" t="0" r="17145" b="17145"/>
                <wp:wrapNone/>
                <wp:docPr id="58" name="Oval 58"/>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2BE895F" w14:textId="77777777" w:rsidR="00D93C71" w:rsidRPr="007B0D69" w:rsidRDefault="00D93C71" w:rsidP="00520A4F">
                            <w:pPr>
                              <w:rPr>
                                <w:lang w:val="ro-RO"/>
                              </w:rPr>
                            </w:pPr>
                            <w:r>
                              <w:rPr>
                                <w:lang w:val="ro-RO"/>
                              </w:rPr>
                              <w:t>Sales Turnover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28500F" id="Oval 58" o:spid="_x0000_s1048" style="position:absolute;left:0;text-align:left;margin-left:303.95pt;margin-top:139.55pt;width:111.15pt;height:52.6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" fillcolor="white [3201]" strokecolor="#f79646 [3209]" strokeweight="2pt">
                <v:textbox>
                  <w:txbxContent>
                    <w:p w14:paraId="62BE895F" w14:textId="77777777" w:rsidR="00D93C71" w:rsidRPr="007B0D69" w:rsidRDefault="00D93C71" w:rsidP="00520A4F">
                      <w:pPr>
                        <w:rPr>
                          <w:lang w:val="ro-RO"/>
                        </w:rPr>
                      </w:pPr>
                      <w:r>
                        <w:rPr>
                          <w:lang w:val="ro-RO"/>
                        </w:rPr>
                        <w:t xml:space="preserve">Sales </w:t>
                      </w:r>
                      <w:r>
                        <w:rPr>
                          <w:lang w:val="ro-RO"/>
                        </w:rPr>
                        <w:t>Turnover</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81120" behindDoc="0" locked="0" layoutInCell="1" allowOverlap="1" wp14:anchorId="37969DDA" wp14:editId="28327BC1">
                <wp:simplePos x="0" y="0"/>
                <wp:positionH relativeFrom="column">
                  <wp:posOffset>3835400</wp:posOffset>
                </wp:positionH>
                <wp:positionV relativeFrom="paragraph">
                  <wp:posOffset>526254</wp:posOffset>
                </wp:positionV>
                <wp:extent cx="1411605" cy="668655"/>
                <wp:effectExtent l="0" t="0" r="17145" b="17145"/>
                <wp:wrapNone/>
                <wp:docPr id="59" name="Oval 59"/>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5F91A94" w14:textId="77777777" w:rsidR="00D93C71" w:rsidRPr="007B0D69" w:rsidRDefault="00D93C71" w:rsidP="00520A4F">
                            <w:pPr>
                              <w:rPr>
                                <w:lang w:val="ro-RO"/>
                              </w:rPr>
                            </w:pPr>
                            <w:r>
                              <w:rPr>
                                <w:lang w:val="ro-RO"/>
                              </w:rPr>
                              <w:t>Switching Intension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969DDA" id="Oval 59" o:spid="_x0000_s1049" style="position:absolute;left:0;text-align:left;margin-left:302pt;margin-top:41.45pt;width:111.15pt;height:52.6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" fillcolor="white [3201]" strokecolor="#f79646 [3209]" strokeweight="2pt">
                <v:textbox>
                  <w:txbxContent>
                    <w:p w14:paraId="65F91A94" w14:textId="77777777" w:rsidR="00D93C71" w:rsidRPr="007B0D69" w:rsidRDefault="00D93C71" w:rsidP="00520A4F">
                      <w:pPr>
                        <w:rPr>
                          <w:lang w:val="ro-RO"/>
                        </w:rPr>
                      </w:pPr>
                      <w:r>
                        <w:rPr>
                          <w:lang w:val="ro-RO"/>
                        </w:rPr>
                        <w:t xml:space="preserve">Switching </w:t>
                      </w:r>
                      <w:r>
                        <w:rPr>
                          <w:lang w:val="ro-RO"/>
                        </w:rPr>
                        <w:t>Intension</w:t>
                      </w:r>
                    </w:p>
                  </w:txbxContent>
                </v:textbox>
              </v:oval>
            </w:pict>
          </mc:Fallback>
        </mc:AlternateContent>
      </w:r>
    </w:p>
    <w:p w14:paraId="26424773" w14:textId="77777777" w:rsidR="00281320" w:rsidRPr="008D4372" w:rsidRDefault="00281320" w:rsidP="008D4372">
      <w:pPr>
        <w:spacing w:line="360" w:lineRule="auto"/>
        <w:jc w:val="both"/>
        <w:rPr>
          <w:rFonts w:asciiTheme="majorBidi" w:hAnsiTheme="majorBidi" w:cstheme="majorBidi"/>
          <w:sz w:val="28"/>
          <w:szCs w:val="28"/>
        </w:rPr>
      </w:pPr>
    </w:p>
    <w:p w14:paraId="57BBDD8B" w14:textId="77777777" w:rsidR="00281320" w:rsidRPr="008D4372" w:rsidRDefault="00281320" w:rsidP="008D4372">
      <w:pPr>
        <w:spacing w:line="360" w:lineRule="auto"/>
        <w:jc w:val="both"/>
        <w:rPr>
          <w:rFonts w:asciiTheme="majorBidi" w:hAnsiTheme="majorBidi" w:cstheme="majorBidi"/>
          <w:sz w:val="28"/>
          <w:szCs w:val="28"/>
        </w:rPr>
      </w:pPr>
    </w:p>
    <w:p w14:paraId="5D2F045F" w14:textId="77777777" w:rsidR="00281320" w:rsidRPr="008D4372" w:rsidRDefault="00281320" w:rsidP="008D4372">
      <w:pPr>
        <w:spacing w:line="360" w:lineRule="auto"/>
        <w:jc w:val="both"/>
        <w:rPr>
          <w:rFonts w:asciiTheme="majorBidi" w:hAnsiTheme="majorBidi" w:cstheme="majorBidi"/>
          <w:sz w:val="28"/>
          <w:szCs w:val="28"/>
        </w:rPr>
      </w:pPr>
    </w:p>
    <w:p w14:paraId="6FC79969" w14:textId="77777777" w:rsidR="00281320" w:rsidRPr="008D4372" w:rsidRDefault="00281320" w:rsidP="008D4372">
      <w:pPr>
        <w:spacing w:line="360" w:lineRule="auto"/>
        <w:jc w:val="both"/>
        <w:rPr>
          <w:rFonts w:asciiTheme="majorBidi" w:hAnsiTheme="majorBidi" w:cstheme="majorBidi"/>
          <w:sz w:val="28"/>
          <w:szCs w:val="28"/>
        </w:rPr>
      </w:pPr>
    </w:p>
    <w:p w14:paraId="5755365F" w14:textId="77777777" w:rsidR="00C01536" w:rsidRPr="008D4372" w:rsidRDefault="009A7199" w:rsidP="008D4372">
      <w:pPr>
        <w:tabs>
          <w:tab w:val="left" w:pos="8619"/>
        </w:tabs>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93408" behindDoc="0" locked="0" layoutInCell="1" allowOverlap="1" wp14:anchorId="33C2607F" wp14:editId="42FCC99E">
                <wp:simplePos x="0" y="0"/>
                <wp:positionH relativeFrom="column">
                  <wp:posOffset>3186743</wp:posOffset>
                </wp:positionH>
                <wp:positionV relativeFrom="paragraph">
                  <wp:posOffset>123825</wp:posOffset>
                </wp:positionV>
                <wp:extent cx="672465" cy="409575"/>
                <wp:effectExtent l="0" t="0" r="70485" b="47625"/>
                <wp:wrapNone/>
                <wp:docPr id="2" name="Straight Arrow Connector 2"/>
                <wp:cNvGraphicFramePr/>
                <a:graphic xmlns:a="http://schemas.openxmlformats.org/drawingml/2006/main">
                  <a:graphicData uri="http://schemas.microsoft.com/office/word/2010/wordprocessingShape">
                    <wps:wsp>
                      <wps:cNvCnPr/>
                      <wps:spPr>
                        <a:xfrm>
                          <a:off x="0" y="0"/>
                          <a:ext cx="67246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F5214" id="Straight Arrow Connector 2" o:spid="_x0000_s1026" type="#_x0000_t32" style="position:absolute;margin-left:250.9pt;margin-top:9.75pt;width:52.95pt;height:3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" strokecolor="#4579b8 [3044]">
                <v:stroke endarrow="open"/>
              </v:shape>
            </w:pict>
          </mc:Fallback>
        </mc:AlternateContent>
      </w:r>
    </w:p>
    <w:p w14:paraId="7B13C3A2" w14:textId="77777777" w:rsidR="00FD4CD4" w:rsidRPr="008D4372" w:rsidRDefault="00FD4CD4" w:rsidP="008D4372">
      <w:pPr>
        <w:spacing w:after="200" w:line="360" w:lineRule="auto"/>
        <w:jc w:val="both"/>
        <w:rPr>
          <w:rFonts w:asciiTheme="majorBidi" w:hAnsiTheme="majorBidi" w:cstheme="majorBidi"/>
          <w:sz w:val="28"/>
          <w:szCs w:val="28"/>
        </w:rPr>
      </w:pPr>
    </w:p>
    <w:p w14:paraId="404517FC" w14:textId="77777777" w:rsidR="00FD4CD4" w:rsidRPr="008D4372" w:rsidRDefault="00FD4CD4" w:rsidP="008D4372">
      <w:pPr>
        <w:spacing w:after="200" w:line="360" w:lineRule="auto"/>
        <w:jc w:val="both"/>
        <w:rPr>
          <w:rFonts w:asciiTheme="majorBidi" w:hAnsiTheme="majorBidi" w:cstheme="majorBidi"/>
          <w:sz w:val="28"/>
          <w:szCs w:val="28"/>
        </w:rPr>
      </w:pPr>
    </w:p>
    <w:p w14:paraId="35B5FB62" w14:textId="77777777" w:rsidR="00FD4CD4" w:rsidRPr="008D4372" w:rsidRDefault="00FD4CD4" w:rsidP="008D4372">
      <w:pPr>
        <w:spacing w:after="200" w:line="360" w:lineRule="auto"/>
        <w:jc w:val="both"/>
        <w:rPr>
          <w:rFonts w:asciiTheme="majorBidi" w:hAnsiTheme="majorBidi" w:cstheme="majorBidi"/>
          <w:sz w:val="28"/>
          <w:szCs w:val="28"/>
        </w:rPr>
      </w:pPr>
    </w:p>
    <w:p w14:paraId="2179BA77" w14:textId="77777777" w:rsidR="00C01536" w:rsidRPr="008D4372" w:rsidRDefault="00C0153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Figure 2 presents another model presented by </w:t>
      </w:r>
      <w:proofErr w:type="spellStart"/>
      <w:r w:rsidRPr="008D4372">
        <w:rPr>
          <w:rFonts w:asciiTheme="majorBidi" w:hAnsiTheme="majorBidi" w:cstheme="majorBidi"/>
          <w:sz w:val="28"/>
          <w:szCs w:val="28"/>
        </w:rPr>
        <w:t>Mcdougall</w:t>
      </w:r>
      <w:proofErr w:type="spellEnd"/>
      <w:r w:rsidRPr="008D4372">
        <w:rPr>
          <w:rFonts w:asciiTheme="majorBidi" w:hAnsiTheme="majorBidi" w:cstheme="majorBidi"/>
          <w:sz w:val="28"/>
          <w:szCs w:val="28"/>
        </w:rPr>
        <w:t xml:space="preserve"> and Levesque.</w:t>
      </w:r>
    </w:p>
    <w:p w14:paraId="55F3353B" w14:textId="77777777" w:rsidR="00C01536" w:rsidRPr="008D4372" w:rsidRDefault="00C0153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It describes customer satisfaction in service settings. The main contribution of this model is the inclusion of perceived value and its importance together with service quality and their effect on satisfaction that leads to future intensions.</w:t>
      </w:r>
    </w:p>
    <w:p w14:paraId="6E4DF5A4" w14:textId="77777777" w:rsidR="009A7199" w:rsidRDefault="00C01536" w:rsidP="009A7199">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lastRenderedPageBreak/>
        <w:t xml:space="preserve">This model states that perceived service quality and value influence customer satisfaction which in turn affect the future intensions. Where perceived service quality consist of two dimensions as described earlier, Core, the basic service </w:t>
      </w:r>
      <w:proofErr w:type="gramStart"/>
      <w:r w:rsidRPr="008D4372">
        <w:rPr>
          <w:rFonts w:asciiTheme="majorBidi" w:hAnsiTheme="majorBidi" w:cstheme="majorBidi"/>
          <w:sz w:val="28"/>
          <w:szCs w:val="28"/>
        </w:rPr>
        <w:t>( as</w:t>
      </w:r>
      <w:proofErr w:type="gramEnd"/>
      <w:r w:rsidRPr="008D4372">
        <w:rPr>
          <w:rFonts w:asciiTheme="majorBidi" w:hAnsiTheme="majorBidi" w:cstheme="majorBidi"/>
          <w:sz w:val="28"/>
          <w:szCs w:val="28"/>
        </w:rPr>
        <w:t xml:space="preserve"> promised) and relational ( the way service is delivered). In addition to service quality dimensions Tangibles, Empathy, Responsiveness, Reliability and Assurance that customers use to judge or evaluate overall services (</w:t>
      </w:r>
      <w:proofErr w:type="spellStart"/>
      <w:r w:rsidRPr="008D4372">
        <w:rPr>
          <w:rFonts w:asciiTheme="majorBidi" w:hAnsiTheme="majorBidi" w:cstheme="majorBidi"/>
          <w:sz w:val="28"/>
          <w:szCs w:val="28"/>
        </w:rPr>
        <w:t>Parasuraman</w:t>
      </w:r>
      <w:proofErr w:type="spellEnd"/>
      <w:r w:rsidRPr="008D4372">
        <w:rPr>
          <w:rFonts w:asciiTheme="majorBidi" w:hAnsiTheme="majorBidi" w:cstheme="majorBidi"/>
          <w:sz w:val="28"/>
          <w:szCs w:val="28"/>
        </w:rPr>
        <w:t xml:space="preserve"> et al, 1985) the core and relational quality leads to overall customer satisfaction or service quality (</w:t>
      </w:r>
      <w:proofErr w:type="spellStart"/>
      <w:r w:rsidRPr="008D4372">
        <w:rPr>
          <w:rFonts w:asciiTheme="majorBidi" w:hAnsiTheme="majorBidi" w:cstheme="majorBidi"/>
          <w:sz w:val="28"/>
          <w:szCs w:val="28"/>
        </w:rPr>
        <w:t>Zeithaml</w:t>
      </w:r>
      <w:proofErr w:type="spellEnd"/>
      <w:r w:rsidRPr="008D4372">
        <w:rPr>
          <w:rFonts w:asciiTheme="majorBidi" w:hAnsiTheme="majorBidi" w:cstheme="majorBidi"/>
          <w:sz w:val="28"/>
          <w:szCs w:val="28"/>
        </w:rPr>
        <w:t xml:space="preserve"> et al., 2006).</w:t>
      </w:r>
    </w:p>
    <w:p w14:paraId="3FD59348" w14:textId="77777777" w:rsidR="00823C22" w:rsidRPr="009A7199" w:rsidRDefault="00823C22" w:rsidP="009A7199">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b/>
          <w:bCs/>
          <w:sz w:val="28"/>
          <w:szCs w:val="28"/>
        </w:rPr>
        <w:t>DEVELOPING PRODUCT IMPROVEMENT STRATEGY IN THE ORGANIZATION</w:t>
      </w:r>
    </w:p>
    <w:p w14:paraId="7F8010FC" w14:textId="77777777" w:rsidR="00823C22" w:rsidRPr="008D4372" w:rsidRDefault="00823C22"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 xml:space="preserve">A firm can improve the quality of its services by developing the service improvement strategy in the organization which requires several steps and measures to trigger improvements in the internal environment. Leonard,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(2004) has explained some steps for managers through which company can improve the service quality. Some of the steps from Leonard</w:t>
      </w:r>
      <w:r w:rsidR="00BF25CA" w:rsidRPr="008D4372">
        <w:rPr>
          <w:rFonts w:asciiTheme="majorBidi" w:hAnsiTheme="majorBidi" w:cstheme="majorBidi"/>
          <w:bCs/>
          <w:sz w:val="28"/>
          <w:szCs w:val="28"/>
        </w:rPr>
        <w:t xml:space="preserve">, </w:t>
      </w:r>
      <w:proofErr w:type="spellStart"/>
      <w:r w:rsidR="00BF25CA" w:rsidRPr="008D4372">
        <w:rPr>
          <w:rFonts w:asciiTheme="majorBidi" w:hAnsiTheme="majorBidi" w:cstheme="majorBidi"/>
          <w:bCs/>
          <w:sz w:val="28"/>
          <w:szCs w:val="28"/>
        </w:rPr>
        <w:t>Parasuraman</w:t>
      </w:r>
      <w:proofErr w:type="spellEnd"/>
      <w:r w:rsidR="00BF25CA" w:rsidRPr="008D4372">
        <w:rPr>
          <w:rFonts w:asciiTheme="majorBidi" w:hAnsiTheme="majorBidi" w:cstheme="majorBidi"/>
          <w:bCs/>
          <w:sz w:val="28"/>
          <w:szCs w:val="28"/>
        </w:rPr>
        <w:t xml:space="preserve"> &amp; </w:t>
      </w:r>
      <w:proofErr w:type="spellStart"/>
      <w:r w:rsidR="00BF25CA" w:rsidRPr="008D4372">
        <w:rPr>
          <w:rFonts w:asciiTheme="majorBidi" w:hAnsiTheme="majorBidi" w:cstheme="majorBidi"/>
          <w:bCs/>
          <w:sz w:val="28"/>
          <w:szCs w:val="28"/>
        </w:rPr>
        <w:t>Zeithmal</w:t>
      </w:r>
      <w:proofErr w:type="spellEnd"/>
      <w:r w:rsidR="00BF25CA" w:rsidRPr="008D4372">
        <w:rPr>
          <w:rFonts w:asciiTheme="majorBidi" w:hAnsiTheme="majorBidi" w:cstheme="majorBidi"/>
          <w:bCs/>
          <w:sz w:val="28"/>
          <w:szCs w:val="28"/>
        </w:rPr>
        <w:t xml:space="preserve"> (200</w:t>
      </w:r>
      <w:r w:rsidRPr="008D4372">
        <w:rPr>
          <w:rFonts w:asciiTheme="majorBidi" w:hAnsiTheme="majorBidi" w:cstheme="majorBidi"/>
          <w:bCs/>
          <w:sz w:val="28"/>
          <w:szCs w:val="28"/>
        </w:rPr>
        <w:t>4) research are discussed</w:t>
      </w:r>
      <w:r w:rsidRPr="008D4372">
        <w:rPr>
          <w:rFonts w:asciiTheme="majorBidi" w:hAnsiTheme="majorBidi" w:cstheme="majorBidi"/>
          <w:b/>
          <w:bCs/>
          <w:sz w:val="28"/>
          <w:szCs w:val="28"/>
        </w:rPr>
        <w:t>.</w:t>
      </w:r>
    </w:p>
    <w:p w14:paraId="6F189FF6" w14:textId="77777777" w:rsidR="00E23197" w:rsidRPr="008D4372" w:rsidRDefault="00E23197"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Listening;</w:t>
      </w:r>
    </w:p>
    <w:p w14:paraId="1EBD897E" w14:textId="77777777" w:rsidR="00823C22" w:rsidRPr="008D4372" w:rsidRDefault="00823C22"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Generally, quality is defined by the customers and it should be improved according to</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customer specifications not the company. Listening, understanding and spending wisely on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customer’s expectations and perceptions can bring improvements in the services of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company as the way </w:t>
      </w:r>
      <w:r w:rsidRPr="008D4372">
        <w:rPr>
          <w:rFonts w:asciiTheme="majorBidi" w:hAnsiTheme="majorBidi" w:cstheme="majorBidi"/>
          <w:bCs/>
          <w:sz w:val="28"/>
          <w:szCs w:val="28"/>
        </w:rPr>
        <w:lastRenderedPageBreak/>
        <w:t>customers required and expect. The most common mistake in service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improvement that companies do is to spend money in a way that does not improve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services at all. Research shows that company’s strengths and weaknesses from service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perspective are better explained by those who have experienced it. In order to improve the</w:t>
      </w:r>
      <w:r w:rsidR="00C3293D" w:rsidRPr="008D4372">
        <w:rPr>
          <w:rFonts w:asciiTheme="majorBidi" w:hAnsiTheme="majorBidi" w:cstheme="majorBidi"/>
          <w:bCs/>
          <w:sz w:val="28"/>
          <w:szCs w:val="28"/>
        </w:rPr>
        <w:t xml:space="preserve"> company as the way customers required and expect. The most common mistake in service improvement that companies do is to spend money in a way that does not improve the services at all. Research shows that company’s strengths and weaknesses from service perspective are better explained by those who have experienced it. In order to improve the service, companies should install an ongoing research system that provides timely and relevant data. Also there is a need to develop service quality information system in the company. The service quality information system basically provides the following information.</w:t>
      </w:r>
    </w:p>
    <w:p w14:paraId="68507A9E"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Identify Dissatisfied Customers &amp; frequent service failure causes</w:t>
      </w:r>
    </w:p>
    <w:p w14:paraId="727CE30D"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Collect customer feedback on continuous basis</w:t>
      </w:r>
    </w:p>
    <w:p w14:paraId="3C1F59E4"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Collect customer feedback on continuous basis</w:t>
      </w:r>
    </w:p>
    <w:p w14:paraId="19C85686"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Improve internal service quality by focusing on employee issues and concerns</w:t>
      </w:r>
    </w:p>
    <w:p w14:paraId="35AC0C3A"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Improve customer services by measuring individual employee </w:t>
      </w:r>
      <w:r w:rsidR="006723C5" w:rsidRPr="008D4372">
        <w:rPr>
          <w:rFonts w:asciiTheme="majorBidi" w:hAnsiTheme="majorBidi" w:cstheme="majorBidi"/>
          <w:bCs/>
          <w:sz w:val="28"/>
          <w:szCs w:val="28"/>
        </w:rPr>
        <w:t>behavior</w:t>
      </w:r>
      <w:r w:rsidRPr="008D4372">
        <w:rPr>
          <w:rFonts w:asciiTheme="majorBidi" w:hAnsiTheme="majorBidi" w:cstheme="majorBidi"/>
          <w:bCs/>
          <w:sz w:val="28"/>
          <w:szCs w:val="28"/>
        </w:rPr>
        <w:t xml:space="preserve"> to</w:t>
      </w:r>
    </w:p>
    <w:p w14:paraId="245DD3BB" w14:textId="77777777" w:rsidR="00C3293D" w:rsidRPr="008D4372" w:rsidRDefault="00C3293D" w:rsidP="008D4372">
      <w:pPr>
        <w:pStyle w:val="ListParagraph"/>
        <w:spacing w:after="200" w:line="360" w:lineRule="auto"/>
        <w:ind w:left="1080"/>
        <w:jc w:val="both"/>
        <w:rPr>
          <w:rFonts w:asciiTheme="majorBidi" w:hAnsiTheme="majorBidi" w:cstheme="majorBidi"/>
          <w:bCs/>
          <w:sz w:val="28"/>
          <w:szCs w:val="28"/>
        </w:rPr>
      </w:pPr>
      <w:r w:rsidRPr="008D4372">
        <w:rPr>
          <w:rFonts w:asciiTheme="majorBidi" w:hAnsiTheme="majorBidi" w:cstheme="majorBidi"/>
          <w:bCs/>
          <w:sz w:val="28"/>
          <w:szCs w:val="28"/>
        </w:rPr>
        <w:t>use in trainings, performance evaluations and rewards</w:t>
      </w:r>
    </w:p>
    <w:p w14:paraId="3E906B6D" w14:textId="77777777" w:rsidR="006723C5" w:rsidRPr="008D4372" w:rsidRDefault="006723C5"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Analyze the company’s service performance compared with competitors to</w:t>
      </w:r>
    </w:p>
    <w:p w14:paraId="4575FACE" w14:textId="77777777" w:rsidR="006723C5" w:rsidRPr="008D4372" w:rsidRDefault="006723C5" w:rsidP="008D4372">
      <w:pPr>
        <w:pStyle w:val="ListParagraph"/>
        <w:spacing w:after="200" w:line="360" w:lineRule="auto"/>
        <w:ind w:left="1080"/>
        <w:jc w:val="both"/>
        <w:rPr>
          <w:rFonts w:asciiTheme="majorBidi" w:hAnsiTheme="majorBidi" w:cstheme="majorBidi"/>
          <w:bCs/>
          <w:sz w:val="28"/>
          <w:szCs w:val="28"/>
        </w:rPr>
      </w:pPr>
      <w:r w:rsidRPr="008D4372">
        <w:rPr>
          <w:rFonts w:asciiTheme="majorBidi" w:hAnsiTheme="majorBidi" w:cstheme="majorBidi"/>
          <w:bCs/>
          <w:sz w:val="28"/>
          <w:szCs w:val="28"/>
        </w:rPr>
        <w:lastRenderedPageBreak/>
        <w:t>identify strengths and weaknesses.</w:t>
      </w:r>
    </w:p>
    <w:p w14:paraId="5A23923E" w14:textId="77777777" w:rsidR="00E23197" w:rsidRPr="008D4372" w:rsidRDefault="00E23197"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Reliability;</w:t>
      </w:r>
    </w:p>
    <w:p w14:paraId="21AE3376"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The five dimensions of services reliability, responsiveness, assurance, empathy, tangibles are used as criteria to judge the quality of the services. Also these dimensions help service providers to understand about customers’ expectations regarding service offerings. Research reveals that among these five dimensions Reliability is the most important one to judge the quality of the service. When firms are failed to deliver the promise and make frequent mistakes in service delivery, customer loses its confidence on the firm’s ability to provide timely and accurate service at the first end.</w:t>
      </w:r>
    </w:p>
    <w:p w14:paraId="32F8EEAA" w14:textId="77777777" w:rsidR="00E23197"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Product</w:t>
      </w:r>
      <w:r w:rsidR="00E23197" w:rsidRPr="008D4372">
        <w:rPr>
          <w:rFonts w:asciiTheme="majorBidi" w:hAnsiTheme="majorBidi" w:cstheme="majorBidi"/>
          <w:b/>
          <w:bCs/>
          <w:sz w:val="28"/>
          <w:szCs w:val="28"/>
        </w:rPr>
        <w:t xml:space="preserve"> Design;</w:t>
      </w:r>
    </w:p>
    <w:p w14:paraId="12E8BD76"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Reliability in service delivery as expected by the customers depends on how the various elements in perform the product, equipment’s that required performing the particular service and the physical environment in which service is actually performed or delivered. Flaws in any part of this service system affect the quality level. Usually people who are delivering the services are blamed for poor quality however the real problem lies in the service system design. Service mapping is considered a way to improve the quality of services. Service mapping is the pattern of performances that makes a service system design.</w:t>
      </w:r>
    </w:p>
    <w:p w14:paraId="08EAC19E" w14:textId="77777777" w:rsidR="00822850" w:rsidRDefault="00822850" w:rsidP="008D4372">
      <w:pPr>
        <w:spacing w:after="200" w:line="360" w:lineRule="auto"/>
        <w:jc w:val="both"/>
        <w:rPr>
          <w:rFonts w:asciiTheme="majorBidi" w:hAnsiTheme="majorBidi" w:cstheme="majorBidi"/>
          <w:b/>
          <w:bCs/>
          <w:sz w:val="28"/>
          <w:szCs w:val="28"/>
        </w:rPr>
      </w:pPr>
    </w:p>
    <w:p w14:paraId="05B91935" w14:textId="479A6392" w:rsidR="00E23197"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lastRenderedPageBreak/>
        <w:t xml:space="preserve">Product </w:t>
      </w:r>
      <w:r w:rsidR="00E23197" w:rsidRPr="008D4372">
        <w:rPr>
          <w:rFonts w:asciiTheme="majorBidi" w:hAnsiTheme="majorBidi" w:cstheme="majorBidi"/>
          <w:b/>
          <w:bCs/>
          <w:sz w:val="28"/>
          <w:szCs w:val="28"/>
        </w:rPr>
        <w:t>Recovery;</w:t>
      </w:r>
    </w:p>
    <w:p w14:paraId="2908C8B8" w14:textId="77777777" w:rsidR="00BA61DF"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When a customer face a service problem, either service firms makes things better with the</w:t>
      </w:r>
      <w:r w:rsidR="00AF4255"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customer or make it worse sometimes. Three things happen</w:t>
      </w:r>
      <w:r w:rsidR="00AF4255" w:rsidRPr="008D4372">
        <w:rPr>
          <w:rFonts w:asciiTheme="majorBidi" w:hAnsiTheme="majorBidi" w:cstheme="majorBidi"/>
          <w:bCs/>
          <w:sz w:val="28"/>
          <w:szCs w:val="28"/>
        </w:rPr>
        <w:t xml:space="preserve"> when a customer experience any </w:t>
      </w:r>
      <w:r w:rsidRPr="008D4372">
        <w:rPr>
          <w:rFonts w:asciiTheme="majorBidi" w:hAnsiTheme="majorBidi" w:cstheme="majorBidi"/>
          <w:bCs/>
          <w:sz w:val="28"/>
          <w:szCs w:val="28"/>
        </w:rPr>
        <w:t>problem, they remain dissatisfied and do not voice their</w:t>
      </w:r>
      <w:r w:rsidR="00AF4255" w:rsidRPr="008D4372">
        <w:rPr>
          <w:rFonts w:asciiTheme="majorBidi" w:hAnsiTheme="majorBidi" w:cstheme="majorBidi"/>
          <w:bCs/>
          <w:sz w:val="28"/>
          <w:szCs w:val="28"/>
        </w:rPr>
        <w:t xml:space="preserve"> complaints, they complain and </w:t>
      </w:r>
      <w:r w:rsidRPr="008D4372">
        <w:rPr>
          <w:rFonts w:asciiTheme="majorBidi" w:hAnsiTheme="majorBidi" w:cstheme="majorBidi"/>
          <w:bCs/>
          <w:sz w:val="28"/>
          <w:szCs w:val="28"/>
        </w:rPr>
        <w:t xml:space="preserve">become satisfied or become dissatisfied if </w:t>
      </w:r>
      <w:r w:rsidR="00AF4255" w:rsidRPr="008D4372">
        <w:rPr>
          <w:rFonts w:asciiTheme="majorBidi" w:hAnsiTheme="majorBidi" w:cstheme="majorBidi"/>
          <w:bCs/>
          <w:sz w:val="28"/>
          <w:szCs w:val="28"/>
        </w:rPr>
        <w:t>compan</w:t>
      </w:r>
      <w:r w:rsidR="00BA61DF" w:rsidRPr="008D4372">
        <w:rPr>
          <w:rFonts w:asciiTheme="majorBidi" w:hAnsiTheme="majorBidi" w:cstheme="majorBidi"/>
          <w:bCs/>
          <w:sz w:val="28"/>
          <w:szCs w:val="28"/>
        </w:rPr>
        <w:t>y does not response well.</w:t>
      </w:r>
    </w:p>
    <w:p w14:paraId="5108F2BD" w14:textId="77777777" w:rsidR="00BA61DF" w:rsidRPr="008D4372" w:rsidRDefault="006723C5"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Generally customers are reluctant to complain and company</w:t>
      </w:r>
      <w:r w:rsidR="00AF4255" w:rsidRPr="008D4372">
        <w:rPr>
          <w:rFonts w:asciiTheme="majorBidi" w:hAnsiTheme="majorBidi" w:cstheme="majorBidi"/>
          <w:bCs/>
          <w:sz w:val="28"/>
          <w:szCs w:val="28"/>
        </w:rPr>
        <w:t xml:space="preserve"> should take following steps in </w:t>
      </w:r>
      <w:r w:rsidR="00BA61DF" w:rsidRPr="008D4372">
        <w:rPr>
          <w:rFonts w:asciiTheme="majorBidi" w:hAnsiTheme="majorBidi" w:cstheme="majorBidi"/>
          <w:bCs/>
          <w:sz w:val="28"/>
          <w:szCs w:val="28"/>
        </w:rPr>
        <w:t>such situations,</w:t>
      </w:r>
    </w:p>
    <w:p w14:paraId="5F5529D4" w14:textId="77777777" w:rsidR="00BA61DF" w:rsidRPr="008D4372" w:rsidRDefault="00BA61D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w:t>
      </w:r>
      <w:r w:rsidR="006723C5" w:rsidRPr="008D4372">
        <w:rPr>
          <w:rFonts w:asciiTheme="majorBidi" w:hAnsiTheme="majorBidi" w:cstheme="majorBidi"/>
          <w:bCs/>
          <w:sz w:val="28"/>
          <w:szCs w:val="28"/>
        </w:rPr>
        <w:t xml:space="preserve">ncourage customers to voice their complaints and make it </w:t>
      </w:r>
      <w:r w:rsidRPr="008D4372">
        <w:rPr>
          <w:rFonts w:asciiTheme="majorBidi" w:hAnsiTheme="majorBidi" w:cstheme="majorBidi"/>
          <w:bCs/>
          <w:sz w:val="28"/>
          <w:szCs w:val="28"/>
        </w:rPr>
        <w:t>easy for them by providing toll free numbers or comment cards.</w:t>
      </w:r>
    </w:p>
    <w:p w14:paraId="61329CCE" w14:textId="77777777" w:rsidR="00BA61DF"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Problem resolution system needs to be developed very ef</w:t>
      </w:r>
      <w:r w:rsidR="00BA61DF" w:rsidRPr="008D4372">
        <w:rPr>
          <w:rFonts w:asciiTheme="majorBidi" w:hAnsiTheme="majorBidi" w:cstheme="majorBidi"/>
          <w:bCs/>
          <w:sz w:val="28"/>
          <w:szCs w:val="28"/>
        </w:rPr>
        <w:t>fectively in the service firms.</w:t>
      </w:r>
    </w:p>
    <w:p w14:paraId="6DB66F2A" w14:textId="77777777" w:rsidR="006723C5"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Response quickly to customer complaints because quick resp</w:t>
      </w:r>
      <w:r w:rsidR="00BA61DF" w:rsidRPr="008D4372">
        <w:rPr>
          <w:rFonts w:asciiTheme="majorBidi" w:hAnsiTheme="majorBidi" w:cstheme="majorBidi"/>
          <w:bCs/>
          <w:sz w:val="28"/>
          <w:szCs w:val="28"/>
        </w:rPr>
        <w:t xml:space="preserve">onse makes a customer feel that </w:t>
      </w:r>
      <w:r w:rsidRPr="008D4372">
        <w:rPr>
          <w:rFonts w:asciiTheme="majorBidi" w:hAnsiTheme="majorBidi" w:cstheme="majorBidi"/>
          <w:bCs/>
          <w:sz w:val="28"/>
          <w:szCs w:val="28"/>
        </w:rPr>
        <w:t>company is concerned about his/her interests.</w:t>
      </w:r>
    </w:p>
    <w:p w14:paraId="0AD3806B"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Surprise Customers</w:t>
      </w:r>
      <w:r w:rsidR="00E23197" w:rsidRPr="008D4372">
        <w:rPr>
          <w:rFonts w:asciiTheme="majorBidi" w:hAnsiTheme="majorBidi" w:cstheme="majorBidi"/>
          <w:b/>
          <w:bCs/>
          <w:sz w:val="28"/>
          <w:szCs w:val="28"/>
        </w:rPr>
        <w:t>;</w:t>
      </w:r>
    </w:p>
    <w:p w14:paraId="6EF23A8C" w14:textId="77777777" w:rsidR="006723C5"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Customers evaluate the service dimension during the delivery p</w:t>
      </w:r>
      <w:r w:rsidR="00BB17F1" w:rsidRPr="008D4372">
        <w:rPr>
          <w:rFonts w:asciiTheme="majorBidi" w:hAnsiTheme="majorBidi" w:cstheme="majorBidi"/>
          <w:bCs/>
          <w:sz w:val="28"/>
          <w:szCs w:val="28"/>
        </w:rPr>
        <w:t xml:space="preserve">rocess and it is very difficult </w:t>
      </w:r>
      <w:r w:rsidRPr="008D4372">
        <w:rPr>
          <w:rFonts w:asciiTheme="majorBidi" w:hAnsiTheme="majorBidi" w:cstheme="majorBidi"/>
          <w:bCs/>
          <w:sz w:val="28"/>
          <w:szCs w:val="28"/>
        </w:rPr>
        <w:t>to go beyond customer’s expectations by providing the re</w:t>
      </w:r>
      <w:r w:rsidR="00BB17F1" w:rsidRPr="008D4372">
        <w:rPr>
          <w:rFonts w:asciiTheme="majorBidi" w:hAnsiTheme="majorBidi" w:cstheme="majorBidi"/>
          <w:bCs/>
          <w:sz w:val="28"/>
          <w:szCs w:val="28"/>
        </w:rPr>
        <w:t xml:space="preserve">liable services only. Therefore </w:t>
      </w:r>
      <w:r w:rsidRPr="008D4372">
        <w:rPr>
          <w:rFonts w:asciiTheme="majorBidi" w:hAnsiTheme="majorBidi" w:cstheme="majorBidi"/>
          <w:bCs/>
          <w:sz w:val="28"/>
          <w:szCs w:val="28"/>
        </w:rPr>
        <w:t>managers must consider the “WOW” factor in their</w:t>
      </w:r>
      <w:r w:rsidR="00BB17F1" w:rsidRPr="008D4372">
        <w:rPr>
          <w:rFonts w:asciiTheme="majorBidi" w:hAnsiTheme="majorBidi" w:cstheme="majorBidi"/>
          <w:bCs/>
          <w:sz w:val="28"/>
          <w:szCs w:val="28"/>
        </w:rPr>
        <w:t xml:space="preserve"> service offerings. To go beyond </w:t>
      </w:r>
      <w:r w:rsidRPr="008D4372">
        <w:rPr>
          <w:rFonts w:asciiTheme="majorBidi" w:hAnsiTheme="majorBidi" w:cstheme="majorBidi"/>
          <w:bCs/>
          <w:sz w:val="28"/>
          <w:szCs w:val="28"/>
        </w:rPr>
        <w:t>expectations and delight the customer demands, firms should</w:t>
      </w:r>
      <w:r w:rsidR="00BB17F1" w:rsidRPr="008D4372">
        <w:rPr>
          <w:rFonts w:asciiTheme="majorBidi" w:hAnsiTheme="majorBidi" w:cstheme="majorBidi"/>
          <w:bCs/>
          <w:sz w:val="28"/>
          <w:szCs w:val="28"/>
        </w:rPr>
        <w:t xml:space="preserve"> offer some surprising elements </w:t>
      </w:r>
      <w:r w:rsidRPr="008D4372">
        <w:rPr>
          <w:rFonts w:asciiTheme="majorBidi" w:hAnsiTheme="majorBidi" w:cstheme="majorBidi"/>
          <w:bCs/>
          <w:sz w:val="28"/>
          <w:szCs w:val="28"/>
        </w:rPr>
        <w:t xml:space="preserve">in their service </w:t>
      </w:r>
      <w:r w:rsidRPr="008D4372">
        <w:rPr>
          <w:rFonts w:asciiTheme="majorBidi" w:hAnsiTheme="majorBidi" w:cstheme="majorBidi"/>
          <w:bCs/>
          <w:sz w:val="28"/>
          <w:szCs w:val="28"/>
        </w:rPr>
        <w:lastRenderedPageBreak/>
        <w:t>offerings like grace, courtesy, uncomm</w:t>
      </w:r>
      <w:r w:rsidR="00BB17F1" w:rsidRPr="008D4372">
        <w:rPr>
          <w:rFonts w:asciiTheme="majorBidi" w:hAnsiTheme="majorBidi" w:cstheme="majorBidi"/>
          <w:bCs/>
          <w:sz w:val="28"/>
          <w:szCs w:val="28"/>
        </w:rPr>
        <w:t xml:space="preserve">on swiftness, understanding and </w:t>
      </w:r>
      <w:r w:rsidRPr="008D4372">
        <w:rPr>
          <w:rFonts w:asciiTheme="majorBidi" w:hAnsiTheme="majorBidi" w:cstheme="majorBidi"/>
          <w:bCs/>
          <w:sz w:val="28"/>
          <w:szCs w:val="28"/>
        </w:rPr>
        <w:t>commitment.</w:t>
      </w:r>
    </w:p>
    <w:p w14:paraId="5DBCF71B" w14:textId="77777777" w:rsidR="00BB17F1" w:rsidRPr="008D4372" w:rsidRDefault="00BB17F1"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Fair Play</w:t>
      </w:r>
      <w:r w:rsidR="00E23197" w:rsidRPr="008D4372">
        <w:rPr>
          <w:rFonts w:asciiTheme="majorBidi" w:hAnsiTheme="majorBidi" w:cstheme="majorBidi"/>
          <w:b/>
          <w:bCs/>
          <w:sz w:val="28"/>
          <w:szCs w:val="28"/>
        </w:rPr>
        <w:t>;</w:t>
      </w:r>
    </w:p>
    <w:p w14:paraId="3560B687" w14:textId="77777777" w:rsidR="00BB17F1"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customer expectation lies under the concept of fairness. As customers expect from the</w:t>
      </w:r>
      <w:r w:rsidR="00BB17F1"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service providers to treat them fairly, </w:t>
      </w:r>
      <w:r w:rsidR="00BB17F1" w:rsidRPr="008D4372">
        <w:rPr>
          <w:rFonts w:asciiTheme="majorBidi" w:hAnsiTheme="majorBidi" w:cstheme="majorBidi"/>
          <w:bCs/>
          <w:sz w:val="28"/>
          <w:szCs w:val="28"/>
        </w:rPr>
        <w:t>fulfill</w:t>
      </w:r>
      <w:r w:rsidRPr="008D4372">
        <w:rPr>
          <w:rFonts w:asciiTheme="majorBidi" w:hAnsiTheme="majorBidi" w:cstheme="majorBidi"/>
          <w:bCs/>
          <w:sz w:val="28"/>
          <w:szCs w:val="28"/>
        </w:rPr>
        <w:t xml:space="preserve"> th</w:t>
      </w:r>
      <w:r w:rsidR="00BB17F1" w:rsidRPr="008D4372">
        <w:rPr>
          <w:rFonts w:asciiTheme="majorBidi" w:hAnsiTheme="majorBidi" w:cstheme="majorBidi"/>
          <w:bCs/>
          <w:sz w:val="28"/>
          <w:szCs w:val="28"/>
        </w:rPr>
        <w:t>e commitments (Reliability) to offer personal attention an</w:t>
      </w:r>
      <w:r w:rsidR="00E23197" w:rsidRPr="008D4372">
        <w:rPr>
          <w:rFonts w:asciiTheme="majorBidi" w:hAnsiTheme="majorBidi" w:cstheme="majorBidi"/>
          <w:bCs/>
          <w:sz w:val="28"/>
          <w:szCs w:val="28"/>
        </w:rPr>
        <w:t>d polite dealing (</w:t>
      </w:r>
      <w:r w:rsidR="00BB17F1" w:rsidRPr="008D4372">
        <w:rPr>
          <w:rFonts w:asciiTheme="majorBidi" w:hAnsiTheme="majorBidi" w:cstheme="majorBidi"/>
          <w:bCs/>
          <w:sz w:val="28"/>
          <w:szCs w:val="28"/>
        </w:rPr>
        <w:t>Empathy) and should provide consid</w:t>
      </w:r>
      <w:r w:rsidR="00EA459C" w:rsidRPr="008D4372">
        <w:rPr>
          <w:rFonts w:asciiTheme="majorBidi" w:hAnsiTheme="majorBidi" w:cstheme="majorBidi"/>
          <w:bCs/>
          <w:sz w:val="28"/>
          <w:szCs w:val="28"/>
        </w:rPr>
        <w:t>erable and competent services (</w:t>
      </w:r>
      <w:r w:rsidR="00E23197" w:rsidRPr="008D4372">
        <w:rPr>
          <w:rFonts w:asciiTheme="majorBidi" w:hAnsiTheme="majorBidi" w:cstheme="majorBidi"/>
          <w:bCs/>
          <w:sz w:val="28"/>
          <w:szCs w:val="28"/>
        </w:rPr>
        <w:t>a</w:t>
      </w:r>
      <w:r w:rsidR="00BB17F1" w:rsidRPr="008D4372">
        <w:rPr>
          <w:rFonts w:asciiTheme="majorBidi" w:hAnsiTheme="majorBidi" w:cstheme="majorBidi"/>
          <w:bCs/>
          <w:sz w:val="28"/>
          <w:szCs w:val="28"/>
        </w:rPr>
        <w:t>ssu</w:t>
      </w:r>
      <w:r w:rsidR="00E23197" w:rsidRPr="008D4372">
        <w:rPr>
          <w:rFonts w:asciiTheme="majorBidi" w:hAnsiTheme="majorBidi" w:cstheme="majorBidi"/>
          <w:bCs/>
          <w:sz w:val="28"/>
          <w:szCs w:val="28"/>
        </w:rPr>
        <w:t xml:space="preserve">rance). Also should provide the </w:t>
      </w:r>
      <w:r w:rsidR="00BB17F1" w:rsidRPr="008D4372">
        <w:rPr>
          <w:rFonts w:asciiTheme="majorBidi" w:hAnsiTheme="majorBidi" w:cstheme="majorBidi"/>
          <w:bCs/>
          <w:sz w:val="28"/>
          <w:szCs w:val="28"/>
        </w:rPr>
        <w:t xml:space="preserve">guarantee demonstrate fairness towards service offerings. It gives the customer </w:t>
      </w:r>
      <w:r w:rsidR="00E23197" w:rsidRPr="008D4372">
        <w:rPr>
          <w:rFonts w:asciiTheme="majorBidi" w:hAnsiTheme="majorBidi" w:cstheme="majorBidi"/>
          <w:bCs/>
          <w:sz w:val="28"/>
          <w:szCs w:val="28"/>
        </w:rPr>
        <w:t xml:space="preserve">a right to </w:t>
      </w:r>
      <w:r w:rsidR="00BB17F1" w:rsidRPr="008D4372">
        <w:rPr>
          <w:rFonts w:asciiTheme="majorBidi" w:hAnsiTheme="majorBidi" w:cstheme="majorBidi"/>
          <w:bCs/>
          <w:sz w:val="28"/>
          <w:szCs w:val="28"/>
        </w:rPr>
        <w:t>evoke the service and charge the compensation if he becomes dissatisfied.</w:t>
      </w:r>
    </w:p>
    <w:p w14:paraId="5A472C36" w14:textId="77777777" w:rsidR="00E23197" w:rsidRPr="008D4372" w:rsidRDefault="00BB17F1"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Servant Leadership</w:t>
      </w:r>
      <w:r w:rsidR="00E23197" w:rsidRPr="008D4372">
        <w:rPr>
          <w:rFonts w:asciiTheme="majorBidi" w:hAnsiTheme="majorBidi" w:cstheme="majorBidi"/>
          <w:b/>
          <w:bCs/>
          <w:sz w:val="28"/>
          <w:szCs w:val="28"/>
        </w:rPr>
        <w:t>;</w:t>
      </w:r>
    </w:p>
    <w:p w14:paraId="77780548" w14:textId="77777777" w:rsidR="00033444" w:rsidRPr="008D4372" w:rsidRDefault="00BB17F1" w:rsidP="009A7199">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Delivering high service quality demands an excellent lea</w:t>
      </w:r>
      <w:r w:rsidR="00E23197" w:rsidRPr="008D4372">
        <w:rPr>
          <w:rFonts w:asciiTheme="majorBidi" w:hAnsiTheme="majorBidi" w:cstheme="majorBidi"/>
          <w:bCs/>
          <w:sz w:val="28"/>
          <w:szCs w:val="28"/>
        </w:rPr>
        <w:t xml:space="preserve">dership often known as “Servant </w:t>
      </w:r>
      <w:r w:rsidRPr="008D4372">
        <w:rPr>
          <w:rFonts w:asciiTheme="majorBidi" w:hAnsiTheme="majorBidi" w:cstheme="majorBidi"/>
          <w:bCs/>
          <w:sz w:val="28"/>
          <w:szCs w:val="28"/>
        </w:rPr>
        <w:t>Leadership”. These leaders believe in people capacity to view th</w:t>
      </w:r>
      <w:r w:rsidR="00E23197" w:rsidRPr="008D4372">
        <w:rPr>
          <w:rFonts w:asciiTheme="majorBidi" w:hAnsiTheme="majorBidi" w:cstheme="majorBidi"/>
          <w:bCs/>
          <w:sz w:val="28"/>
          <w:szCs w:val="28"/>
        </w:rPr>
        <w:t xml:space="preserve">eir own roles as standard of </w:t>
      </w:r>
      <w:r w:rsidRPr="008D4372">
        <w:rPr>
          <w:rFonts w:asciiTheme="majorBidi" w:hAnsiTheme="majorBidi" w:cstheme="majorBidi"/>
          <w:bCs/>
          <w:sz w:val="28"/>
          <w:szCs w:val="28"/>
        </w:rPr>
        <w:t>excellence and a direction to achieve their goals by provid</w:t>
      </w:r>
      <w:r w:rsidR="00E23197" w:rsidRPr="008D4372">
        <w:rPr>
          <w:rFonts w:asciiTheme="majorBidi" w:hAnsiTheme="majorBidi" w:cstheme="majorBidi"/>
          <w:bCs/>
          <w:sz w:val="28"/>
          <w:szCs w:val="28"/>
        </w:rPr>
        <w:t xml:space="preserve">ing necessary equipment’s, tools </w:t>
      </w:r>
      <w:r w:rsidRPr="008D4372">
        <w:rPr>
          <w:rFonts w:asciiTheme="majorBidi" w:hAnsiTheme="majorBidi" w:cstheme="majorBidi"/>
          <w:bCs/>
          <w:sz w:val="28"/>
          <w:szCs w:val="28"/>
        </w:rPr>
        <w:t>and proper freedom to achieve their tasks. These Leaders</w:t>
      </w:r>
      <w:r w:rsidR="00E23197" w:rsidRPr="008D4372">
        <w:rPr>
          <w:rFonts w:asciiTheme="majorBidi" w:hAnsiTheme="majorBidi" w:cstheme="majorBidi"/>
          <w:bCs/>
          <w:sz w:val="28"/>
          <w:szCs w:val="28"/>
        </w:rPr>
        <w:t xml:space="preserve"> believe in investing people by </w:t>
      </w:r>
      <w:r w:rsidRPr="008D4372">
        <w:rPr>
          <w:rFonts w:asciiTheme="majorBidi" w:hAnsiTheme="majorBidi" w:cstheme="majorBidi"/>
          <w:bCs/>
          <w:sz w:val="28"/>
          <w:szCs w:val="28"/>
        </w:rPr>
        <w:t xml:space="preserve">listening to their concerns, providing </w:t>
      </w:r>
      <w:r w:rsidR="009F3CDE" w:rsidRPr="008D4372">
        <w:rPr>
          <w:rFonts w:asciiTheme="majorBidi" w:hAnsiTheme="majorBidi" w:cstheme="majorBidi"/>
          <w:bCs/>
          <w:sz w:val="28"/>
          <w:szCs w:val="28"/>
        </w:rPr>
        <w:t>those</w:t>
      </w:r>
      <w:r w:rsidRPr="008D4372">
        <w:rPr>
          <w:rFonts w:asciiTheme="majorBidi" w:hAnsiTheme="majorBidi" w:cstheme="majorBidi"/>
          <w:bCs/>
          <w:sz w:val="28"/>
          <w:szCs w:val="28"/>
        </w:rPr>
        <w:t xml:space="preserve"> trainings, coaching</w:t>
      </w:r>
      <w:r w:rsidR="00E23197" w:rsidRPr="008D4372">
        <w:rPr>
          <w:rFonts w:asciiTheme="majorBidi" w:hAnsiTheme="majorBidi" w:cstheme="majorBidi"/>
          <w:bCs/>
          <w:sz w:val="28"/>
          <w:szCs w:val="28"/>
        </w:rPr>
        <w:t xml:space="preserve">, and teach them how to inspire </w:t>
      </w:r>
      <w:r w:rsidRPr="008D4372">
        <w:rPr>
          <w:rFonts w:asciiTheme="majorBidi" w:hAnsiTheme="majorBidi" w:cstheme="majorBidi"/>
          <w:bCs/>
          <w:sz w:val="28"/>
          <w:szCs w:val="28"/>
        </w:rPr>
        <w:t>and compete in order to boost company’s productivity and quality standards.</w:t>
      </w:r>
    </w:p>
    <w:p w14:paraId="526F8A0D" w14:textId="77777777" w:rsidR="009F3CDE" w:rsidRPr="008D4372" w:rsidRDefault="009F3CD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MANAGING THE WORKFORCE IN AN ORGANIZATION</w:t>
      </w:r>
    </w:p>
    <w:p w14:paraId="1C0FE7F8" w14:textId="77777777" w:rsidR="009F3CDE" w:rsidRPr="008D4372" w:rsidRDefault="009F3CDE"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For a service ﬁrm, employee’s performance has a strong inﬂuence on ﬁrm’s efforts regarding</w:t>
      </w:r>
      <w:r w:rsidR="00A57C2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delivering quality services to its customers. So services </w:t>
      </w:r>
      <w:r w:rsidRPr="008D4372">
        <w:rPr>
          <w:rFonts w:asciiTheme="majorBidi" w:hAnsiTheme="majorBidi" w:cstheme="majorBidi"/>
          <w:bCs/>
          <w:sz w:val="28"/>
          <w:szCs w:val="28"/>
        </w:rPr>
        <w:lastRenderedPageBreak/>
        <w:t>cannot</w:t>
      </w:r>
      <w:r w:rsidR="00A57C2D" w:rsidRPr="008D4372">
        <w:rPr>
          <w:rFonts w:asciiTheme="majorBidi" w:hAnsiTheme="majorBidi" w:cstheme="majorBidi"/>
          <w:bCs/>
          <w:sz w:val="28"/>
          <w:szCs w:val="28"/>
        </w:rPr>
        <w:t xml:space="preserve"> be standardizing and up to the </w:t>
      </w:r>
      <w:r w:rsidRPr="008D4372">
        <w:rPr>
          <w:rFonts w:asciiTheme="majorBidi" w:hAnsiTheme="majorBidi" w:cstheme="majorBidi"/>
          <w:bCs/>
          <w:sz w:val="28"/>
          <w:szCs w:val="28"/>
        </w:rPr>
        <w:t xml:space="preserve">mark unless </w:t>
      </w:r>
      <w:r w:rsidR="00A57C2D" w:rsidRPr="008D4372">
        <w:rPr>
          <w:rFonts w:asciiTheme="majorBidi" w:hAnsiTheme="majorBidi" w:cstheme="majorBidi"/>
          <w:bCs/>
          <w:sz w:val="28"/>
          <w:szCs w:val="28"/>
        </w:rPr>
        <w:t>company understands</w:t>
      </w:r>
      <w:r w:rsidRPr="008D4372">
        <w:rPr>
          <w:rFonts w:asciiTheme="majorBidi" w:hAnsiTheme="majorBidi" w:cstheme="majorBidi"/>
          <w:bCs/>
          <w:sz w:val="28"/>
          <w:szCs w:val="28"/>
        </w:rPr>
        <w:t xml:space="preserve"> its employees, deals and manage them i</w:t>
      </w:r>
      <w:r w:rsidR="00A57C2D" w:rsidRPr="008D4372">
        <w:rPr>
          <w:rFonts w:asciiTheme="majorBidi" w:hAnsiTheme="majorBidi" w:cstheme="majorBidi"/>
          <w:bCs/>
          <w:sz w:val="28"/>
          <w:szCs w:val="28"/>
        </w:rPr>
        <w:t xml:space="preserve">n an effective </w:t>
      </w:r>
      <w:r w:rsidRPr="008D4372">
        <w:rPr>
          <w:rFonts w:asciiTheme="majorBidi" w:hAnsiTheme="majorBidi" w:cstheme="majorBidi"/>
          <w:bCs/>
          <w:sz w:val="28"/>
          <w:szCs w:val="28"/>
        </w:rPr>
        <w:t>manner. Because ultimately employees are the people</w:t>
      </w:r>
      <w:r w:rsidR="00A57C2D" w:rsidRPr="008D4372">
        <w:rPr>
          <w:rFonts w:asciiTheme="majorBidi" w:hAnsiTheme="majorBidi" w:cstheme="majorBidi"/>
          <w:bCs/>
          <w:sz w:val="28"/>
          <w:szCs w:val="28"/>
        </w:rPr>
        <w:t xml:space="preserve"> who carry company’s vision and </w:t>
      </w:r>
      <w:r w:rsidRPr="008D4372">
        <w:rPr>
          <w:rFonts w:asciiTheme="majorBidi" w:hAnsiTheme="majorBidi" w:cstheme="majorBidi"/>
          <w:bCs/>
          <w:sz w:val="28"/>
          <w:szCs w:val="28"/>
        </w:rPr>
        <w:t xml:space="preserve">mission and helps the company to accomplish its objectives. Also they interact and </w:t>
      </w:r>
      <w:r w:rsidR="00A57C2D" w:rsidRPr="008D4372">
        <w:rPr>
          <w:rFonts w:asciiTheme="majorBidi" w:hAnsiTheme="majorBidi" w:cstheme="majorBidi"/>
          <w:bCs/>
          <w:sz w:val="28"/>
          <w:szCs w:val="28"/>
        </w:rPr>
        <w:t xml:space="preserve">deal with </w:t>
      </w:r>
      <w:r w:rsidRPr="008D4372">
        <w:rPr>
          <w:rFonts w:asciiTheme="majorBidi" w:hAnsiTheme="majorBidi" w:cstheme="majorBidi"/>
          <w:bCs/>
          <w:sz w:val="28"/>
          <w:szCs w:val="28"/>
        </w:rPr>
        <w:t xml:space="preserve">the customers directly. If employees are satisfied and happy they will </w:t>
      </w:r>
      <w:r w:rsidR="00A57C2D" w:rsidRPr="008D4372">
        <w:rPr>
          <w:rFonts w:asciiTheme="majorBidi" w:hAnsiTheme="majorBidi" w:cstheme="majorBidi"/>
          <w:bCs/>
          <w:sz w:val="28"/>
          <w:szCs w:val="28"/>
        </w:rPr>
        <w:t xml:space="preserve">delight handle the </w:t>
      </w:r>
      <w:r w:rsidRPr="008D4372">
        <w:rPr>
          <w:rFonts w:asciiTheme="majorBidi" w:hAnsiTheme="majorBidi" w:cstheme="majorBidi"/>
          <w:bCs/>
          <w:sz w:val="28"/>
          <w:szCs w:val="28"/>
        </w:rPr>
        <w:t xml:space="preserve">customers, but if they are not happy the will response </w:t>
      </w:r>
      <w:r w:rsidR="00A57C2D" w:rsidRPr="008D4372">
        <w:rPr>
          <w:rFonts w:asciiTheme="majorBidi" w:hAnsiTheme="majorBidi" w:cstheme="majorBidi"/>
          <w:bCs/>
          <w:sz w:val="28"/>
          <w:szCs w:val="28"/>
        </w:rPr>
        <w:t xml:space="preserve">otherwise. It simply means that </w:t>
      </w:r>
      <w:r w:rsidRPr="008D4372">
        <w:rPr>
          <w:rFonts w:asciiTheme="majorBidi" w:hAnsiTheme="majorBidi" w:cstheme="majorBidi"/>
          <w:bCs/>
          <w:sz w:val="28"/>
          <w:szCs w:val="28"/>
        </w:rPr>
        <w:t>company can be successful only by effectively utilizing the ab</w:t>
      </w:r>
      <w:r w:rsidR="00A57C2D" w:rsidRPr="008D4372">
        <w:rPr>
          <w:rFonts w:asciiTheme="majorBidi" w:hAnsiTheme="majorBidi" w:cstheme="majorBidi"/>
          <w:bCs/>
          <w:sz w:val="28"/>
          <w:szCs w:val="28"/>
        </w:rPr>
        <w:t xml:space="preserve">ilities of its workforce and by </w:t>
      </w:r>
      <w:r w:rsidRPr="008D4372">
        <w:rPr>
          <w:rFonts w:asciiTheme="majorBidi" w:hAnsiTheme="majorBidi" w:cstheme="majorBidi"/>
          <w:bCs/>
          <w:sz w:val="28"/>
          <w:szCs w:val="28"/>
        </w:rPr>
        <w:t xml:space="preserve">expanding the scope of their activities. </w:t>
      </w:r>
      <w:r w:rsidR="00A57C2D" w:rsidRPr="008D4372">
        <w:rPr>
          <w:rFonts w:asciiTheme="majorBidi" w:hAnsiTheme="majorBidi" w:cstheme="majorBidi"/>
          <w:bCs/>
          <w:sz w:val="28"/>
          <w:szCs w:val="28"/>
        </w:rPr>
        <w:t>Pfeiffer</w:t>
      </w:r>
      <w:r w:rsidRPr="008D4372">
        <w:rPr>
          <w:rFonts w:asciiTheme="majorBidi" w:hAnsiTheme="majorBidi" w:cstheme="majorBidi"/>
          <w:bCs/>
          <w:sz w:val="28"/>
          <w:szCs w:val="28"/>
        </w:rPr>
        <w:t xml:space="preserve"> et al., </w:t>
      </w:r>
      <w:r w:rsidR="00A57C2D" w:rsidRPr="008D4372">
        <w:rPr>
          <w:rFonts w:asciiTheme="majorBidi" w:hAnsiTheme="majorBidi" w:cstheme="majorBidi"/>
          <w:bCs/>
          <w:sz w:val="28"/>
          <w:szCs w:val="28"/>
        </w:rPr>
        <w:t xml:space="preserve">2005has explained the importance of </w:t>
      </w:r>
      <w:r w:rsidRPr="008D4372">
        <w:rPr>
          <w:rFonts w:asciiTheme="majorBidi" w:hAnsiTheme="majorBidi" w:cstheme="majorBidi"/>
          <w:bCs/>
          <w:sz w:val="28"/>
          <w:szCs w:val="28"/>
        </w:rPr>
        <w:t xml:space="preserve">workforce and discussed few </w:t>
      </w:r>
      <w:r w:rsidR="00A57C2D" w:rsidRPr="008D4372">
        <w:rPr>
          <w:rFonts w:asciiTheme="majorBidi" w:hAnsiTheme="majorBidi" w:cstheme="majorBidi"/>
          <w:bCs/>
          <w:sz w:val="28"/>
          <w:szCs w:val="28"/>
        </w:rPr>
        <w:t>practices</w:t>
      </w:r>
      <w:r w:rsidRPr="008D4372">
        <w:rPr>
          <w:rFonts w:asciiTheme="majorBidi" w:hAnsiTheme="majorBidi" w:cstheme="majorBidi"/>
          <w:bCs/>
          <w:sz w:val="28"/>
          <w:szCs w:val="28"/>
        </w:rPr>
        <w:t xml:space="preserve"> for managing p</w:t>
      </w:r>
      <w:r w:rsidR="00A57C2D" w:rsidRPr="008D4372">
        <w:rPr>
          <w:rFonts w:asciiTheme="majorBidi" w:hAnsiTheme="majorBidi" w:cstheme="majorBidi"/>
          <w:bCs/>
          <w:sz w:val="28"/>
          <w:szCs w:val="28"/>
        </w:rPr>
        <w:t xml:space="preserve">eople in the organizations that </w:t>
      </w:r>
      <w:r w:rsidRPr="008D4372">
        <w:rPr>
          <w:rFonts w:asciiTheme="majorBidi" w:hAnsiTheme="majorBidi" w:cstheme="majorBidi"/>
          <w:bCs/>
          <w:sz w:val="28"/>
          <w:szCs w:val="28"/>
        </w:rPr>
        <w:t xml:space="preserve">ultimately </w:t>
      </w:r>
      <w:r w:rsidR="00A57C2D" w:rsidRPr="008D4372">
        <w:rPr>
          <w:rFonts w:asciiTheme="majorBidi" w:hAnsiTheme="majorBidi" w:cstheme="majorBidi"/>
          <w:bCs/>
          <w:sz w:val="28"/>
          <w:szCs w:val="28"/>
        </w:rPr>
        <w:t>help</w:t>
      </w:r>
      <w:r w:rsidRPr="008D4372">
        <w:rPr>
          <w:rFonts w:asciiTheme="majorBidi" w:hAnsiTheme="majorBidi" w:cstheme="majorBidi"/>
          <w:bCs/>
          <w:sz w:val="28"/>
          <w:szCs w:val="28"/>
        </w:rPr>
        <w:t xml:space="preserve"> to achieve </w:t>
      </w:r>
      <w:r w:rsidR="00A57C2D" w:rsidRPr="008D4372">
        <w:rPr>
          <w:rFonts w:asciiTheme="majorBidi" w:hAnsiTheme="majorBidi" w:cstheme="majorBidi"/>
          <w:bCs/>
          <w:sz w:val="28"/>
          <w:szCs w:val="28"/>
        </w:rPr>
        <w:t>organizational goals. Some of the practices</w:t>
      </w:r>
      <w:r w:rsidRPr="008D4372">
        <w:rPr>
          <w:rFonts w:asciiTheme="majorBidi" w:hAnsiTheme="majorBidi" w:cstheme="majorBidi"/>
          <w:bCs/>
          <w:sz w:val="28"/>
          <w:szCs w:val="28"/>
        </w:rPr>
        <w:t xml:space="preserve"> from </w:t>
      </w:r>
      <w:r w:rsidR="00A57C2D" w:rsidRPr="008D4372">
        <w:rPr>
          <w:rFonts w:asciiTheme="majorBidi" w:hAnsiTheme="majorBidi" w:cstheme="majorBidi"/>
          <w:bCs/>
          <w:sz w:val="28"/>
          <w:szCs w:val="28"/>
        </w:rPr>
        <w:t>Pfeiffer</w:t>
      </w:r>
      <w:r w:rsidR="00D11FDA" w:rsidRPr="008D4372">
        <w:rPr>
          <w:rFonts w:asciiTheme="majorBidi" w:hAnsiTheme="majorBidi" w:cstheme="majorBidi"/>
          <w:bCs/>
          <w:sz w:val="28"/>
          <w:szCs w:val="28"/>
        </w:rPr>
        <w:t xml:space="preserve"> et al</w:t>
      </w:r>
      <w:r w:rsidRPr="008D4372">
        <w:rPr>
          <w:rFonts w:asciiTheme="majorBidi" w:hAnsiTheme="majorBidi" w:cstheme="majorBidi"/>
          <w:bCs/>
          <w:sz w:val="28"/>
          <w:szCs w:val="28"/>
        </w:rPr>
        <w:t>,</w:t>
      </w:r>
      <w:r w:rsidR="00D11FDA" w:rsidRPr="008D4372">
        <w:rPr>
          <w:rFonts w:asciiTheme="majorBidi" w:hAnsiTheme="majorBidi" w:cstheme="majorBidi"/>
          <w:bCs/>
          <w:sz w:val="28"/>
          <w:szCs w:val="28"/>
        </w:rPr>
        <w:t xml:space="preserve"> (</w:t>
      </w:r>
      <w:r w:rsidR="00A57C2D" w:rsidRPr="008D4372">
        <w:rPr>
          <w:rFonts w:asciiTheme="majorBidi" w:hAnsiTheme="majorBidi" w:cstheme="majorBidi"/>
          <w:bCs/>
          <w:sz w:val="28"/>
          <w:szCs w:val="28"/>
        </w:rPr>
        <w:t>200</w:t>
      </w:r>
      <w:r w:rsidRPr="008D4372">
        <w:rPr>
          <w:rFonts w:asciiTheme="majorBidi" w:hAnsiTheme="majorBidi" w:cstheme="majorBidi"/>
          <w:bCs/>
          <w:sz w:val="28"/>
          <w:szCs w:val="28"/>
        </w:rPr>
        <w:t>5) research are discussed.</w:t>
      </w:r>
    </w:p>
    <w:p w14:paraId="2942E75E"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High Wages;</w:t>
      </w:r>
    </w:p>
    <w:p w14:paraId="06B2C590" w14:textId="77777777" w:rsidR="00A57C2D" w:rsidRPr="008D4372" w:rsidRDefault="009F3CDE"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Employees are the representatives of the company. If company expect</w:t>
      </w:r>
      <w:r w:rsidR="00EE68B3"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outstanding</w:t>
      </w:r>
      <w:r w:rsidR="00A57C2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performance of its workforce it needs to hire outstanding peo</w:t>
      </w:r>
      <w:r w:rsidR="00A57C2D" w:rsidRPr="008D4372">
        <w:rPr>
          <w:rFonts w:asciiTheme="majorBidi" w:hAnsiTheme="majorBidi" w:cstheme="majorBidi"/>
          <w:bCs/>
          <w:sz w:val="28"/>
          <w:szCs w:val="28"/>
        </w:rPr>
        <w:t>ple who can stay for long term. High wages offering attract more applicants and allow</w:t>
      </w:r>
      <w:r w:rsidRPr="008D4372">
        <w:rPr>
          <w:rFonts w:asciiTheme="majorBidi" w:hAnsiTheme="majorBidi" w:cstheme="majorBidi"/>
          <w:bCs/>
          <w:sz w:val="28"/>
          <w:szCs w:val="28"/>
        </w:rPr>
        <w:t xml:space="preserve"> </w:t>
      </w:r>
      <w:r w:rsidR="00A57C2D" w:rsidRPr="008D4372">
        <w:rPr>
          <w:rFonts w:asciiTheme="majorBidi" w:hAnsiTheme="majorBidi" w:cstheme="majorBidi"/>
          <w:bCs/>
          <w:sz w:val="28"/>
          <w:szCs w:val="28"/>
        </w:rPr>
        <w:t>organizations to be more selective in choosing people. People</w:t>
      </w:r>
      <w:r w:rsidRPr="008D4372">
        <w:rPr>
          <w:rFonts w:asciiTheme="majorBidi" w:hAnsiTheme="majorBidi" w:cstheme="majorBidi"/>
          <w:bCs/>
          <w:sz w:val="28"/>
          <w:szCs w:val="28"/>
        </w:rPr>
        <w:t xml:space="preserve"> are provided with best tra</w:t>
      </w:r>
      <w:r w:rsidR="00A57C2D" w:rsidRPr="008D4372">
        <w:rPr>
          <w:rFonts w:asciiTheme="majorBidi" w:hAnsiTheme="majorBidi" w:cstheme="majorBidi"/>
          <w:bCs/>
          <w:sz w:val="28"/>
          <w:szCs w:val="28"/>
        </w:rPr>
        <w:t xml:space="preserve">ining facilities to become more </w:t>
      </w:r>
      <w:r w:rsidRPr="008D4372">
        <w:rPr>
          <w:rFonts w:asciiTheme="majorBidi" w:hAnsiTheme="majorBidi" w:cstheme="majorBidi"/>
          <w:bCs/>
          <w:sz w:val="28"/>
          <w:szCs w:val="28"/>
        </w:rPr>
        <w:t>committed towards company’s objectives. Moreover if company offer higher wages above</w:t>
      </w:r>
      <w:r w:rsidR="00A57C2D" w:rsidRPr="008D4372">
        <w:rPr>
          <w:rFonts w:asciiTheme="majorBidi" w:hAnsiTheme="majorBidi" w:cstheme="majorBidi"/>
          <w:bCs/>
          <w:sz w:val="28"/>
          <w:szCs w:val="28"/>
        </w:rPr>
        <w:t xml:space="preserve"> the market offerings, employees take it as a gift and they work with more dedication in providing excellent services to customers which obviously enhances customer loyalty.</w:t>
      </w:r>
    </w:p>
    <w:p w14:paraId="05355F04" w14:textId="77777777" w:rsidR="00822850" w:rsidRDefault="00822850" w:rsidP="008D4372">
      <w:pPr>
        <w:spacing w:after="200" w:line="360" w:lineRule="auto"/>
        <w:jc w:val="both"/>
        <w:rPr>
          <w:rFonts w:asciiTheme="majorBidi" w:hAnsiTheme="majorBidi" w:cstheme="majorBidi"/>
          <w:b/>
          <w:bCs/>
          <w:sz w:val="28"/>
          <w:szCs w:val="28"/>
        </w:rPr>
      </w:pPr>
    </w:p>
    <w:p w14:paraId="1351D292" w14:textId="2B195096"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lastRenderedPageBreak/>
        <w:t>Incentive pay;</w:t>
      </w:r>
    </w:p>
    <w:p w14:paraId="5E06908D" w14:textId="6424629F" w:rsidR="009A7199" w:rsidRPr="00525BC3" w:rsidRDefault="00A57C2D"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When people are motivated, they perform with their full potential. However, money is not the only thing to motivate the employees. Studies showed that people are motivated with things like, fair treatment, job security and recognition. Nevertheless if employees are expected to increase the level of firm’s profitability and overall service performance they will want their share in the benefits that organization earns. Organizations usually seek to reward the performance of its employees by providing them compensations and extra incentives.</w:t>
      </w:r>
    </w:p>
    <w:p w14:paraId="3CE446B7"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Promotion</w:t>
      </w:r>
      <w:r w:rsidR="00C06423" w:rsidRPr="008D4372">
        <w:rPr>
          <w:rFonts w:asciiTheme="majorBidi" w:hAnsiTheme="majorBidi" w:cstheme="majorBidi"/>
          <w:b/>
          <w:bCs/>
          <w:sz w:val="28"/>
          <w:szCs w:val="28"/>
        </w:rPr>
        <w:t>;</w:t>
      </w:r>
    </w:p>
    <w:p w14:paraId="1C79BDFD" w14:textId="77777777" w:rsidR="00EA459C" w:rsidRPr="009A7199" w:rsidRDefault="00A57C2D" w:rsidP="009A7199">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promotion opportunities increase the employee’s commit</w:t>
      </w:r>
      <w:r w:rsidR="00C06423" w:rsidRPr="008D4372">
        <w:rPr>
          <w:rFonts w:asciiTheme="majorBidi" w:hAnsiTheme="majorBidi" w:cstheme="majorBidi"/>
          <w:bCs/>
          <w:sz w:val="28"/>
          <w:szCs w:val="28"/>
        </w:rPr>
        <w:t xml:space="preserve">ment and bind them tightly with </w:t>
      </w:r>
      <w:r w:rsidRPr="008D4372">
        <w:rPr>
          <w:rFonts w:asciiTheme="majorBidi" w:hAnsiTheme="majorBidi" w:cstheme="majorBidi"/>
          <w:bCs/>
          <w:sz w:val="28"/>
          <w:szCs w:val="28"/>
        </w:rPr>
        <w:t>the employers. Also it encourages the workers to employ the ski</w:t>
      </w:r>
      <w:r w:rsidR="00C06423" w:rsidRPr="008D4372">
        <w:rPr>
          <w:rFonts w:asciiTheme="majorBidi" w:hAnsiTheme="majorBidi" w:cstheme="majorBidi"/>
          <w:bCs/>
          <w:sz w:val="28"/>
          <w:szCs w:val="28"/>
        </w:rPr>
        <w:t xml:space="preserve">lls learnt through training and </w:t>
      </w:r>
      <w:r w:rsidRPr="008D4372">
        <w:rPr>
          <w:rFonts w:asciiTheme="majorBidi" w:hAnsiTheme="majorBidi" w:cstheme="majorBidi"/>
          <w:bCs/>
          <w:sz w:val="28"/>
          <w:szCs w:val="28"/>
        </w:rPr>
        <w:t>development programs and offers an incentive to good perfor</w:t>
      </w:r>
      <w:r w:rsidR="00C06423" w:rsidRPr="008D4372">
        <w:rPr>
          <w:rFonts w:asciiTheme="majorBidi" w:hAnsiTheme="majorBidi" w:cstheme="majorBidi"/>
          <w:bCs/>
          <w:sz w:val="28"/>
          <w:szCs w:val="28"/>
        </w:rPr>
        <w:t xml:space="preserve">mers. Most importantly it gives </w:t>
      </w:r>
      <w:r w:rsidRPr="008D4372">
        <w:rPr>
          <w:rFonts w:asciiTheme="majorBidi" w:hAnsiTheme="majorBidi" w:cstheme="majorBidi"/>
          <w:bCs/>
          <w:sz w:val="28"/>
          <w:szCs w:val="28"/>
        </w:rPr>
        <w:t>a sense of justice and fairness at the work place.</w:t>
      </w:r>
    </w:p>
    <w:p w14:paraId="057A4EC8"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Training and Skill development</w:t>
      </w:r>
      <w:r w:rsidR="00C06423" w:rsidRPr="008D4372">
        <w:rPr>
          <w:rFonts w:asciiTheme="majorBidi" w:hAnsiTheme="majorBidi" w:cstheme="majorBidi"/>
          <w:b/>
          <w:bCs/>
          <w:sz w:val="28"/>
          <w:szCs w:val="28"/>
        </w:rPr>
        <w:t>;</w:t>
      </w:r>
    </w:p>
    <w:p w14:paraId="402D0727" w14:textId="77777777" w:rsidR="00A57C2D" w:rsidRPr="008D4372" w:rsidRDefault="00A57C2D"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Training</w:t>
      </w:r>
      <w:r w:rsidR="00C06423"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and skill</w:t>
      </w:r>
      <w:r w:rsidR="00C06423" w:rsidRPr="008D4372">
        <w:rPr>
          <w:rFonts w:asciiTheme="majorBidi" w:hAnsiTheme="majorBidi" w:cstheme="majorBidi"/>
          <w:bCs/>
          <w:sz w:val="28"/>
          <w:szCs w:val="28"/>
        </w:rPr>
        <w:t>s development program</w:t>
      </w:r>
      <w:r w:rsidRPr="008D4372">
        <w:rPr>
          <w:rFonts w:asciiTheme="majorBidi" w:hAnsiTheme="majorBidi" w:cstheme="majorBidi"/>
          <w:bCs/>
          <w:sz w:val="28"/>
          <w:szCs w:val="28"/>
        </w:rPr>
        <w:t xml:space="preserve"> shows the firm’s</w:t>
      </w:r>
      <w:r w:rsidR="00C06423" w:rsidRPr="008D4372">
        <w:rPr>
          <w:rFonts w:asciiTheme="majorBidi" w:hAnsiTheme="majorBidi" w:cstheme="majorBidi"/>
          <w:bCs/>
          <w:sz w:val="28"/>
          <w:szCs w:val="28"/>
        </w:rPr>
        <w:t xml:space="preserve"> commitment towards the workers </w:t>
      </w:r>
      <w:r w:rsidRPr="008D4372">
        <w:rPr>
          <w:rFonts w:asciiTheme="majorBidi" w:hAnsiTheme="majorBidi" w:cstheme="majorBidi"/>
          <w:bCs/>
          <w:sz w:val="28"/>
          <w:szCs w:val="28"/>
        </w:rPr>
        <w:t>and ensure that the faculty is staffed with highly skilled worke</w:t>
      </w:r>
      <w:r w:rsidR="00C06423" w:rsidRPr="008D4372">
        <w:rPr>
          <w:rFonts w:asciiTheme="majorBidi" w:hAnsiTheme="majorBidi" w:cstheme="majorBidi"/>
          <w:bCs/>
          <w:sz w:val="28"/>
          <w:szCs w:val="28"/>
        </w:rPr>
        <w:t xml:space="preserve">rs who are specially trained to </w:t>
      </w:r>
      <w:r w:rsidRPr="008D4372">
        <w:rPr>
          <w:rFonts w:asciiTheme="majorBidi" w:hAnsiTheme="majorBidi" w:cstheme="majorBidi"/>
          <w:bCs/>
          <w:sz w:val="28"/>
          <w:szCs w:val="28"/>
        </w:rPr>
        <w:t>provide excellent services to the firm’s customers. Wel</w:t>
      </w:r>
      <w:r w:rsidR="00C06423" w:rsidRPr="008D4372">
        <w:rPr>
          <w:rFonts w:asciiTheme="majorBidi" w:hAnsiTheme="majorBidi" w:cstheme="majorBidi"/>
          <w:bCs/>
          <w:sz w:val="28"/>
          <w:szCs w:val="28"/>
        </w:rPr>
        <w:t xml:space="preserve">l trained staff can perform the </w:t>
      </w:r>
      <w:r w:rsidRPr="008D4372">
        <w:rPr>
          <w:rFonts w:asciiTheme="majorBidi" w:hAnsiTheme="majorBidi" w:cstheme="majorBidi"/>
          <w:bCs/>
          <w:sz w:val="28"/>
          <w:szCs w:val="28"/>
        </w:rPr>
        <w:t xml:space="preserve">customer services with greater efficiency then the untrained staff. Trainings are effective </w:t>
      </w:r>
      <w:r w:rsidR="00C06423" w:rsidRPr="008D4372">
        <w:rPr>
          <w:rFonts w:asciiTheme="majorBidi" w:hAnsiTheme="majorBidi" w:cstheme="majorBidi"/>
          <w:bCs/>
          <w:sz w:val="28"/>
          <w:szCs w:val="28"/>
        </w:rPr>
        <w:t xml:space="preserve">only </w:t>
      </w:r>
      <w:r w:rsidRPr="008D4372">
        <w:rPr>
          <w:rFonts w:asciiTheme="majorBidi" w:hAnsiTheme="majorBidi" w:cstheme="majorBidi"/>
          <w:bCs/>
          <w:sz w:val="28"/>
          <w:szCs w:val="28"/>
        </w:rPr>
        <w:t>if the employees are permitted to use and apply the skills le</w:t>
      </w:r>
      <w:r w:rsidR="00C06423" w:rsidRPr="008D4372">
        <w:rPr>
          <w:rFonts w:asciiTheme="majorBidi" w:hAnsiTheme="majorBidi" w:cstheme="majorBidi"/>
          <w:bCs/>
          <w:sz w:val="28"/>
          <w:szCs w:val="28"/>
        </w:rPr>
        <w:t xml:space="preserve">arned during such </w:t>
      </w:r>
      <w:r w:rsidR="00C06423" w:rsidRPr="008D4372">
        <w:rPr>
          <w:rFonts w:asciiTheme="majorBidi" w:hAnsiTheme="majorBidi" w:cstheme="majorBidi"/>
          <w:bCs/>
          <w:sz w:val="28"/>
          <w:szCs w:val="28"/>
        </w:rPr>
        <w:lastRenderedPageBreak/>
        <w:t xml:space="preserve">programs. One </w:t>
      </w:r>
      <w:r w:rsidRPr="008D4372">
        <w:rPr>
          <w:rFonts w:asciiTheme="majorBidi" w:hAnsiTheme="majorBidi" w:cstheme="majorBidi"/>
          <w:bCs/>
          <w:sz w:val="28"/>
          <w:szCs w:val="28"/>
        </w:rPr>
        <w:t xml:space="preserve">mistake that mostly </w:t>
      </w:r>
      <w:r w:rsidR="00C06423" w:rsidRPr="008D4372">
        <w:rPr>
          <w:rFonts w:asciiTheme="majorBidi" w:hAnsiTheme="majorBidi" w:cstheme="majorBidi"/>
          <w:bCs/>
          <w:sz w:val="28"/>
          <w:szCs w:val="28"/>
        </w:rPr>
        <w:t>organizations</w:t>
      </w:r>
      <w:r w:rsidRPr="008D4372">
        <w:rPr>
          <w:rFonts w:asciiTheme="majorBidi" w:hAnsiTheme="majorBidi" w:cstheme="majorBidi"/>
          <w:bCs/>
          <w:sz w:val="28"/>
          <w:szCs w:val="28"/>
        </w:rPr>
        <w:t xml:space="preserve"> do is, they upgrade th</w:t>
      </w:r>
      <w:r w:rsidR="00C06423" w:rsidRPr="008D4372">
        <w:rPr>
          <w:rFonts w:asciiTheme="majorBidi" w:hAnsiTheme="majorBidi" w:cstheme="majorBidi"/>
          <w:bCs/>
          <w:sz w:val="28"/>
          <w:szCs w:val="28"/>
        </w:rPr>
        <w:t xml:space="preserve">e skills and abilities of their </w:t>
      </w:r>
      <w:r w:rsidRPr="008D4372">
        <w:rPr>
          <w:rFonts w:asciiTheme="majorBidi" w:hAnsiTheme="majorBidi" w:cstheme="majorBidi"/>
          <w:bCs/>
          <w:sz w:val="28"/>
          <w:szCs w:val="28"/>
        </w:rPr>
        <w:t>employees and managers but they do not tend to change the structure th</w:t>
      </w:r>
      <w:r w:rsidR="00C06423" w:rsidRPr="008D4372">
        <w:rPr>
          <w:rFonts w:asciiTheme="majorBidi" w:hAnsiTheme="majorBidi" w:cstheme="majorBidi"/>
          <w:bCs/>
          <w:sz w:val="28"/>
          <w:szCs w:val="28"/>
        </w:rPr>
        <w:t xml:space="preserve">at restrict the staff to </w:t>
      </w:r>
      <w:r w:rsidRPr="008D4372">
        <w:rPr>
          <w:rFonts w:asciiTheme="majorBidi" w:hAnsiTheme="majorBidi" w:cstheme="majorBidi"/>
          <w:bCs/>
          <w:sz w:val="28"/>
          <w:szCs w:val="28"/>
        </w:rPr>
        <w:t xml:space="preserve">utilize the skills learnt and to act creatively by introducing </w:t>
      </w:r>
      <w:r w:rsidR="00C06423" w:rsidRPr="008D4372">
        <w:rPr>
          <w:rFonts w:asciiTheme="majorBidi" w:hAnsiTheme="majorBidi" w:cstheme="majorBidi"/>
          <w:bCs/>
          <w:sz w:val="28"/>
          <w:szCs w:val="28"/>
        </w:rPr>
        <w:t xml:space="preserve">new methods and procedures that </w:t>
      </w:r>
      <w:r w:rsidRPr="008D4372">
        <w:rPr>
          <w:rFonts w:asciiTheme="majorBidi" w:hAnsiTheme="majorBidi" w:cstheme="majorBidi"/>
          <w:bCs/>
          <w:sz w:val="28"/>
          <w:szCs w:val="28"/>
        </w:rPr>
        <w:t>can enhance company’s profitability and quality standards.</w:t>
      </w:r>
    </w:p>
    <w:p w14:paraId="1A783B5C" w14:textId="77777777" w:rsidR="00C06423"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Cross Utilization and Cro</w:t>
      </w:r>
      <w:r w:rsidR="00C06423" w:rsidRPr="008D4372">
        <w:rPr>
          <w:rFonts w:asciiTheme="majorBidi" w:hAnsiTheme="majorBidi" w:cstheme="majorBidi"/>
          <w:b/>
          <w:bCs/>
          <w:sz w:val="28"/>
          <w:szCs w:val="28"/>
        </w:rPr>
        <w:t>ss training;</w:t>
      </w:r>
    </w:p>
    <w:p w14:paraId="118A0A3F" w14:textId="77777777" w:rsidR="00C06423" w:rsidRPr="008D4372" w:rsidRDefault="00C0642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People who can perform multiple tasks are more beneficial for the organization. The important thing is that doing multiple things can make the work tasks more interesting and it has motivational effects as well. Also variety in job is considered as important job dimension that has potential effect on how people give response to their work. Multitasking also ensures employment security. Having staffed at work with multiple skills make</w:t>
      </w:r>
      <w:r w:rsidR="00EE68B3" w:rsidRPr="008D4372">
        <w:rPr>
          <w:rFonts w:asciiTheme="majorBidi" w:hAnsiTheme="majorBidi" w:cstheme="majorBidi"/>
          <w:bCs/>
          <w:sz w:val="28"/>
          <w:szCs w:val="28"/>
        </w:rPr>
        <w:t>s it</w:t>
      </w:r>
      <w:r w:rsidRPr="008D4372">
        <w:rPr>
          <w:rFonts w:asciiTheme="majorBidi" w:hAnsiTheme="majorBidi" w:cstheme="majorBidi"/>
          <w:bCs/>
          <w:sz w:val="28"/>
          <w:szCs w:val="28"/>
        </w:rPr>
        <w:t xml:space="preserve"> easier to retain them as they can perform different tasks.</w:t>
      </w:r>
    </w:p>
    <w:p w14:paraId="77B7D3D9" w14:textId="77777777" w:rsidR="00C06423" w:rsidRPr="008D4372" w:rsidRDefault="00C06423"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Measurement of practices;</w:t>
      </w:r>
    </w:p>
    <w:p w14:paraId="6247182D" w14:textId="77777777" w:rsidR="00C06423" w:rsidRPr="008D4372" w:rsidRDefault="00C0642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The process of managing people in the </w:t>
      </w:r>
      <w:r w:rsidR="004F6A26" w:rsidRPr="008D4372">
        <w:rPr>
          <w:rFonts w:asciiTheme="majorBidi" w:hAnsiTheme="majorBidi" w:cstheme="majorBidi"/>
          <w:bCs/>
          <w:sz w:val="28"/>
          <w:szCs w:val="28"/>
        </w:rPr>
        <w:t>organization</w:t>
      </w:r>
      <w:r w:rsidRPr="008D4372">
        <w:rPr>
          <w:rFonts w:asciiTheme="majorBidi" w:hAnsiTheme="majorBidi" w:cstheme="majorBidi"/>
          <w:bCs/>
          <w:sz w:val="28"/>
          <w:szCs w:val="28"/>
        </w:rPr>
        <w:t xml:space="preserve"> cannot </w:t>
      </w:r>
      <w:r w:rsidR="004F6A26" w:rsidRPr="008D4372">
        <w:rPr>
          <w:rFonts w:asciiTheme="majorBidi" w:hAnsiTheme="majorBidi" w:cstheme="majorBidi"/>
          <w:bCs/>
          <w:sz w:val="28"/>
          <w:szCs w:val="28"/>
        </w:rPr>
        <w:t xml:space="preserve">be successful without measuring </w:t>
      </w:r>
      <w:r w:rsidRPr="008D4372">
        <w:rPr>
          <w:rFonts w:asciiTheme="majorBidi" w:hAnsiTheme="majorBidi" w:cstheme="majorBidi"/>
          <w:bCs/>
          <w:sz w:val="28"/>
          <w:szCs w:val="28"/>
        </w:rPr>
        <w:t>and evaluating the outcomes of introducing such prac</w:t>
      </w:r>
      <w:r w:rsidR="004F6A26" w:rsidRPr="008D4372">
        <w:rPr>
          <w:rFonts w:asciiTheme="majorBidi" w:hAnsiTheme="majorBidi" w:cstheme="majorBidi"/>
          <w:bCs/>
          <w:sz w:val="28"/>
          <w:szCs w:val="28"/>
        </w:rPr>
        <w:t xml:space="preserve">tices. Measurement provides the </w:t>
      </w:r>
      <w:r w:rsidRPr="008D4372">
        <w:rPr>
          <w:rFonts w:asciiTheme="majorBidi" w:hAnsiTheme="majorBidi" w:cstheme="majorBidi"/>
          <w:bCs/>
          <w:sz w:val="28"/>
          <w:szCs w:val="28"/>
        </w:rPr>
        <w:t>feedback to the management in evaluating how well the implementat</w:t>
      </w:r>
      <w:r w:rsidR="004F6A26" w:rsidRPr="008D4372">
        <w:rPr>
          <w:rFonts w:asciiTheme="majorBidi" w:hAnsiTheme="majorBidi" w:cstheme="majorBidi"/>
          <w:bCs/>
          <w:sz w:val="28"/>
          <w:szCs w:val="28"/>
        </w:rPr>
        <w:t xml:space="preserve">ion of different </w:t>
      </w:r>
      <w:r w:rsidRPr="008D4372">
        <w:rPr>
          <w:rFonts w:asciiTheme="majorBidi" w:hAnsiTheme="majorBidi" w:cstheme="majorBidi"/>
          <w:bCs/>
          <w:sz w:val="28"/>
          <w:szCs w:val="28"/>
        </w:rPr>
        <w:t xml:space="preserve">procedures and </w:t>
      </w:r>
      <w:r w:rsidR="004F6A26" w:rsidRPr="008D4372">
        <w:rPr>
          <w:rFonts w:asciiTheme="majorBidi" w:hAnsiTheme="majorBidi" w:cstheme="majorBidi"/>
          <w:bCs/>
          <w:sz w:val="28"/>
          <w:szCs w:val="28"/>
        </w:rPr>
        <w:t>practices</w:t>
      </w:r>
      <w:r w:rsidRPr="008D4372">
        <w:rPr>
          <w:rFonts w:asciiTheme="majorBidi" w:hAnsiTheme="majorBidi" w:cstheme="majorBidi"/>
          <w:bCs/>
          <w:sz w:val="28"/>
          <w:szCs w:val="28"/>
        </w:rPr>
        <w:t xml:space="preserve"> turned out in the </w:t>
      </w:r>
      <w:r w:rsidR="004F6A26" w:rsidRPr="008D4372">
        <w:rPr>
          <w:rFonts w:asciiTheme="majorBidi" w:hAnsiTheme="majorBidi" w:cstheme="majorBidi"/>
          <w:bCs/>
          <w:sz w:val="28"/>
          <w:szCs w:val="28"/>
        </w:rPr>
        <w:t>organization</w:t>
      </w:r>
      <w:r w:rsidRPr="008D4372">
        <w:rPr>
          <w:rFonts w:asciiTheme="majorBidi" w:hAnsiTheme="majorBidi" w:cstheme="majorBidi"/>
          <w:bCs/>
          <w:sz w:val="28"/>
          <w:szCs w:val="28"/>
        </w:rPr>
        <w:t>. Secondl</w:t>
      </w:r>
      <w:r w:rsidR="004F6A26" w:rsidRPr="008D4372">
        <w:rPr>
          <w:rFonts w:asciiTheme="majorBidi" w:hAnsiTheme="majorBidi" w:cstheme="majorBidi"/>
          <w:bCs/>
          <w:sz w:val="28"/>
          <w:szCs w:val="28"/>
        </w:rPr>
        <w:t xml:space="preserve">y it ensures that what is being </w:t>
      </w:r>
      <w:r w:rsidRPr="008D4372">
        <w:rPr>
          <w:rFonts w:asciiTheme="majorBidi" w:hAnsiTheme="majorBidi" w:cstheme="majorBidi"/>
          <w:bCs/>
          <w:sz w:val="28"/>
          <w:szCs w:val="28"/>
        </w:rPr>
        <w:t>observed and measured will be noticed by the management</w:t>
      </w:r>
      <w:r w:rsidR="004F6A26" w:rsidRPr="008D4372">
        <w:rPr>
          <w:rFonts w:asciiTheme="majorBidi" w:hAnsiTheme="majorBidi" w:cstheme="majorBidi"/>
          <w:bCs/>
          <w:sz w:val="28"/>
          <w:szCs w:val="28"/>
        </w:rPr>
        <w:t xml:space="preserve">. From the measurement </w:t>
      </w:r>
      <w:r w:rsidRPr="008D4372">
        <w:rPr>
          <w:rFonts w:asciiTheme="majorBidi" w:hAnsiTheme="majorBidi" w:cstheme="majorBidi"/>
          <w:bCs/>
          <w:sz w:val="28"/>
          <w:szCs w:val="28"/>
        </w:rPr>
        <w:t>helps in developing further implementation ideas and ident</w:t>
      </w:r>
      <w:r w:rsidR="004F6A26" w:rsidRPr="008D4372">
        <w:rPr>
          <w:rFonts w:asciiTheme="majorBidi" w:hAnsiTheme="majorBidi" w:cstheme="majorBidi"/>
          <w:bCs/>
          <w:sz w:val="28"/>
          <w:szCs w:val="28"/>
        </w:rPr>
        <w:t xml:space="preserve">ify the area which needs to </w:t>
      </w:r>
      <w:r w:rsidR="004F6A26" w:rsidRPr="008D4372">
        <w:rPr>
          <w:rFonts w:asciiTheme="majorBidi" w:hAnsiTheme="majorBidi" w:cstheme="majorBidi"/>
          <w:bCs/>
          <w:sz w:val="28"/>
          <w:szCs w:val="28"/>
        </w:rPr>
        <w:lastRenderedPageBreak/>
        <w:t xml:space="preserve">be </w:t>
      </w:r>
      <w:r w:rsidRPr="008D4372">
        <w:rPr>
          <w:rFonts w:asciiTheme="majorBidi" w:hAnsiTheme="majorBidi" w:cstheme="majorBidi"/>
          <w:bCs/>
          <w:sz w:val="28"/>
          <w:szCs w:val="28"/>
        </w:rPr>
        <w:t>refined. Also it helps to learn how well different policies a</w:t>
      </w:r>
      <w:r w:rsidR="004F6A26" w:rsidRPr="008D4372">
        <w:rPr>
          <w:rFonts w:asciiTheme="majorBidi" w:hAnsiTheme="majorBidi" w:cstheme="majorBidi"/>
          <w:bCs/>
          <w:sz w:val="28"/>
          <w:szCs w:val="28"/>
        </w:rPr>
        <w:t xml:space="preserve">re implemented in achieving the </w:t>
      </w:r>
      <w:r w:rsidRPr="008D4372">
        <w:rPr>
          <w:rFonts w:asciiTheme="majorBidi" w:hAnsiTheme="majorBidi" w:cstheme="majorBidi"/>
          <w:bCs/>
          <w:sz w:val="28"/>
          <w:szCs w:val="28"/>
        </w:rPr>
        <w:t>desired results.</w:t>
      </w:r>
    </w:p>
    <w:p w14:paraId="5C77695C" w14:textId="77777777" w:rsidR="004F6A26" w:rsidRPr="008D4372" w:rsidRDefault="004F6A2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Information Sharing;</w:t>
      </w:r>
    </w:p>
    <w:p w14:paraId="6C11E7A7" w14:textId="77777777" w:rsidR="0013593F" w:rsidRPr="008D4372" w:rsidRDefault="00C06423"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 xml:space="preserve">If employees are considered as the source of achieving </w:t>
      </w:r>
      <w:r w:rsidR="00F620DF" w:rsidRPr="008D4372">
        <w:rPr>
          <w:rFonts w:asciiTheme="majorBidi" w:hAnsiTheme="majorBidi" w:cstheme="majorBidi"/>
          <w:bCs/>
          <w:sz w:val="28"/>
          <w:szCs w:val="28"/>
        </w:rPr>
        <w:t>organizational</w:t>
      </w:r>
      <w:r w:rsidRPr="008D4372">
        <w:rPr>
          <w:rFonts w:asciiTheme="majorBidi" w:hAnsiTheme="majorBidi" w:cstheme="majorBidi"/>
          <w:bCs/>
          <w:sz w:val="28"/>
          <w:szCs w:val="28"/>
        </w:rPr>
        <w:t xml:space="preserve"> objectives, they must</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be provided with all the relevant information that is required to get the success. The main</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reason behind not disclosing much information to the employees is that, the information may</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leak</w:t>
      </w:r>
      <w:r w:rsidR="00F620DF"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to the competitors. But if the competitors already know the strategy then the employees</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will be only one who remains in dark and others will take advantage of this situation.</w:t>
      </w:r>
    </w:p>
    <w:p w14:paraId="05F0EDD4" w14:textId="77777777" w:rsidR="00C06423" w:rsidRPr="008D4372" w:rsidRDefault="00F620DF"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CLOSING GAPS BETWEEN FIRMS PERCEPTION AND CUSTOMER PERCEPTIONS OF QUALITY</w:t>
      </w:r>
    </w:p>
    <w:p w14:paraId="06E090BF" w14:textId="77777777" w:rsidR="003F28A3" w:rsidRPr="008D4372" w:rsidRDefault="00C06423"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Though marketers of tangible goods have deﬁned and measured quality with increasing levels</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of pre</w:t>
      </w:r>
      <w:r w:rsidR="00F620DF" w:rsidRPr="008D4372">
        <w:rPr>
          <w:rFonts w:asciiTheme="majorBidi" w:hAnsiTheme="majorBidi" w:cstheme="majorBidi"/>
          <w:bCs/>
          <w:sz w:val="28"/>
          <w:szCs w:val="28"/>
        </w:rPr>
        <w:t>cision (</w:t>
      </w:r>
      <w:proofErr w:type="spellStart"/>
      <w:r w:rsidR="00F620DF" w:rsidRPr="008D4372">
        <w:rPr>
          <w:rFonts w:asciiTheme="majorBidi" w:hAnsiTheme="majorBidi" w:cstheme="majorBidi"/>
          <w:bCs/>
          <w:sz w:val="28"/>
          <w:szCs w:val="28"/>
        </w:rPr>
        <w:t>Parasuraman</w:t>
      </w:r>
      <w:proofErr w:type="spellEnd"/>
      <w:r w:rsidR="00F620DF"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 It is difficult to describe quality according to the</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marketers of services. Reason is, services cannot be seen, </w:t>
      </w:r>
      <w:r w:rsidR="00F620DF" w:rsidRPr="008D4372">
        <w:rPr>
          <w:rFonts w:asciiTheme="majorBidi" w:hAnsiTheme="majorBidi" w:cstheme="majorBidi"/>
          <w:bCs/>
          <w:sz w:val="28"/>
          <w:szCs w:val="28"/>
        </w:rPr>
        <w:t xml:space="preserve">touched and measured before it </w:t>
      </w:r>
      <w:r w:rsidRPr="008D4372">
        <w:rPr>
          <w:rFonts w:asciiTheme="majorBidi" w:hAnsiTheme="majorBidi" w:cstheme="majorBidi"/>
          <w:bCs/>
          <w:sz w:val="28"/>
          <w:szCs w:val="28"/>
        </w:rPr>
        <w:t>is</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actually delivery to the customer. In most services, quality occurs during service delivery,</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usually when customer an</w:t>
      </w:r>
      <w:r w:rsidR="00F620DF" w:rsidRPr="008D4372">
        <w:rPr>
          <w:rFonts w:asciiTheme="majorBidi" w:hAnsiTheme="majorBidi" w:cstheme="majorBidi"/>
          <w:bCs/>
          <w:sz w:val="28"/>
          <w:szCs w:val="28"/>
        </w:rPr>
        <w:t>d service employee interacts (</w:t>
      </w:r>
      <w:proofErr w:type="spellStart"/>
      <w:r w:rsidR="00F620DF" w:rsidRPr="008D4372">
        <w:rPr>
          <w:rFonts w:asciiTheme="majorBidi" w:hAnsiTheme="majorBidi" w:cstheme="majorBidi"/>
          <w:bCs/>
          <w:sz w:val="28"/>
          <w:szCs w:val="28"/>
        </w:rPr>
        <w:t>Lehtinen</w:t>
      </w:r>
      <w:proofErr w:type="spellEnd"/>
      <w:r w:rsidR="00F620DF" w:rsidRPr="008D4372">
        <w:rPr>
          <w:rFonts w:asciiTheme="majorBidi" w:hAnsiTheme="majorBidi" w:cstheme="majorBidi"/>
          <w:bCs/>
          <w:sz w:val="28"/>
          <w:szCs w:val="28"/>
        </w:rPr>
        <w:t xml:space="preserve"> and </w:t>
      </w:r>
      <w:proofErr w:type="spellStart"/>
      <w:r w:rsidR="00F620DF" w:rsidRPr="008D4372">
        <w:rPr>
          <w:rFonts w:asciiTheme="majorBidi" w:hAnsiTheme="majorBidi" w:cstheme="majorBidi"/>
          <w:bCs/>
          <w:sz w:val="28"/>
          <w:szCs w:val="28"/>
        </w:rPr>
        <w:t>Lehtinen</w:t>
      </w:r>
      <w:proofErr w:type="spellEnd"/>
      <w:r w:rsidR="00F620DF" w:rsidRPr="008D4372">
        <w:rPr>
          <w:rFonts w:asciiTheme="majorBidi" w:hAnsiTheme="majorBidi" w:cstheme="majorBidi"/>
          <w:bCs/>
          <w:sz w:val="28"/>
          <w:szCs w:val="28"/>
        </w:rPr>
        <w:t xml:space="preserve">, 2002). For this reason, service quality is highly dependent on the performance of employees. Sometimes what employees consider about service quality is somehow different than what consumers expect about quality. So a gap exists </w:t>
      </w:r>
      <w:r w:rsidR="00F620DF" w:rsidRPr="008D4372">
        <w:rPr>
          <w:rFonts w:asciiTheme="majorBidi" w:hAnsiTheme="majorBidi" w:cstheme="majorBidi"/>
          <w:bCs/>
          <w:sz w:val="28"/>
          <w:szCs w:val="28"/>
        </w:rPr>
        <w:lastRenderedPageBreak/>
        <w:t>between employee’s perceptions and consumer perceptions about service quality and delivery (</w:t>
      </w:r>
      <w:proofErr w:type="spellStart"/>
      <w:r w:rsidR="00F620DF" w:rsidRPr="008D4372">
        <w:rPr>
          <w:rFonts w:asciiTheme="majorBidi" w:hAnsiTheme="majorBidi" w:cstheme="majorBidi"/>
          <w:bCs/>
          <w:sz w:val="28"/>
          <w:szCs w:val="28"/>
        </w:rPr>
        <w:t>Parasuraman</w:t>
      </w:r>
      <w:proofErr w:type="spellEnd"/>
      <w:r w:rsidR="00F620DF" w:rsidRPr="008D4372">
        <w:rPr>
          <w:rFonts w:asciiTheme="majorBidi" w:hAnsiTheme="majorBidi" w:cstheme="majorBidi"/>
          <w:bCs/>
          <w:sz w:val="28"/>
          <w:szCs w:val="28"/>
        </w:rPr>
        <w:t xml:space="preserve"> et al., 2002</w:t>
      </w:r>
      <w:r w:rsidR="00265B1F" w:rsidRPr="008D4372">
        <w:rPr>
          <w:rFonts w:asciiTheme="majorBidi" w:hAnsiTheme="majorBidi" w:cstheme="majorBidi"/>
          <w:bCs/>
          <w:sz w:val="28"/>
          <w:szCs w:val="28"/>
        </w:rPr>
        <w:t>).</w:t>
      </w:r>
    </w:p>
    <w:p w14:paraId="701DA1BC"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Service Quality Management Gap;</w:t>
      </w:r>
    </w:p>
    <w:p w14:paraId="3BD2ABE6"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gap between customer’s expectations and managers perceptions about what consumer expects is wider in service industry that produces Intangible goods as compare to firms that produce tangible goods (</w:t>
      </w:r>
      <w:proofErr w:type="spellStart"/>
      <w:r w:rsidRPr="008D4372">
        <w:rPr>
          <w:rFonts w:asciiTheme="majorBidi" w:hAnsiTheme="majorBidi" w:cstheme="majorBidi"/>
          <w:bCs/>
          <w:sz w:val="28"/>
          <w:szCs w:val="28"/>
        </w:rPr>
        <w:t>Gronroos</w:t>
      </w:r>
      <w:proofErr w:type="spellEnd"/>
      <w:r w:rsidRPr="008D4372">
        <w:rPr>
          <w:rFonts w:asciiTheme="majorBidi" w:hAnsiTheme="majorBidi" w:cstheme="majorBidi"/>
          <w:bCs/>
          <w:sz w:val="28"/>
          <w:szCs w:val="28"/>
        </w:rPr>
        <w:t xml:space="preserve"> 2002: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2001). This gap occurs in upward communication (extend of communication between managers and employees), levels of management (layers between management and customer contact personals) and research orientation of the company (Less emphasize on marketing research).</w:t>
      </w:r>
    </w:p>
    <w:p w14:paraId="1C19611C"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Service Quality Specification - Service Delivery Gap;</w:t>
      </w:r>
    </w:p>
    <w:p w14:paraId="14AF3EC0"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It is also called as Performance gap. This gap occurs when service providers are unable to perform services as expected by the management. The performance gap can be reduced by focusing on team work, employee job fit, technology job fit, type of supervisory and perceived control over employees and by reducing the role conflict and role ambiguity among employees.</w:t>
      </w:r>
    </w:p>
    <w:p w14:paraId="2206FB7B" w14:textId="77777777" w:rsidR="003F28A3" w:rsidRPr="008D4372" w:rsidRDefault="003F28A3" w:rsidP="00525BC3">
      <w:pPr>
        <w:spacing w:after="200"/>
        <w:jc w:val="both"/>
        <w:rPr>
          <w:rFonts w:asciiTheme="majorBidi" w:hAnsiTheme="majorBidi" w:cstheme="majorBidi"/>
          <w:bCs/>
          <w:sz w:val="28"/>
          <w:szCs w:val="28"/>
        </w:rPr>
      </w:pPr>
      <w:r w:rsidRPr="008D4372">
        <w:rPr>
          <w:rFonts w:asciiTheme="majorBidi" w:hAnsiTheme="majorBidi" w:cstheme="majorBidi"/>
          <w:b/>
          <w:bCs/>
          <w:sz w:val="28"/>
          <w:szCs w:val="28"/>
        </w:rPr>
        <w:t>Difference between Service Delivery and External Communication Gap;</w:t>
      </w:r>
    </w:p>
    <w:p w14:paraId="00EA6C36" w14:textId="77777777" w:rsidR="003F28A3" w:rsidRPr="008D4372" w:rsidRDefault="003F28A3" w:rsidP="00822850">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Marketing, advertising and other communication channels effect the perception of customers regarding the service firms. Short falls between external communication and actual service delivery in the form of exaggerating promises can affect the customer perception and expectations regarding the quality of service.</w:t>
      </w:r>
    </w:p>
    <w:p w14:paraId="679BDD98" w14:textId="77777777" w:rsidR="00265B1F" w:rsidRPr="008D4372" w:rsidRDefault="00265B1F" w:rsidP="009A7199">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THREE</w:t>
      </w:r>
    </w:p>
    <w:p w14:paraId="6190FE10" w14:textId="77777777" w:rsidR="00A831DB" w:rsidRPr="008D4372" w:rsidRDefault="00265B1F"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  </w:t>
      </w:r>
      <w:r w:rsidRPr="008D4372">
        <w:rPr>
          <w:rFonts w:asciiTheme="majorBidi" w:hAnsiTheme="majorBidi" w:cstheme="majorBidi"/>
          <w:b/>
          <w:bCs/>
          <w:sz w:val="28"/>
          <w:szCs w:val="28"/>
        </w:rPr>
        <w:tab/>
        <w:t>RESEARCH METHODOLOGY</w:t>
      </w:r>
    </w:p>
    <w:p w14:paraId="126F9098" w14:textId="77777777" w:rsidR="00BD2CDF" w:rsidRPr="008D4372" w:rsidRDefault="00A831D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3.1</w:t>
      </w:r>
      <w:r w:rsidRPr="008D4372">
        <w:rPr>
          <w:rFonts w:asciiTheme="majorBidi" w:hAnsiTheme="majorBidi" w:cstheme="majorBidi"/>
          <w:b/>
          <w:bCs/>
          <w:sz w:val="28"/>
          <w:szCs w:val="28"/>
        </w:rPr>
        <w:tab/>
      </w:r>
      <w:r w:rsidR="00265B1F" w:rsidRPr="008D4372">
        <w:rPr>
          <w:rFonts w:asciiTheme="majorBidi" w:hAnsiTheme="majorBidi" w:cstheme="majorBidi"/>
          <w:b/>
          <w:bCs/>
          <w:sz w:val="28"/>
          <w:szCs w:val="28"/>
        </w:rPr>
        <w:t>INTRODUCTION</w:t>
      </w:r>
    </w:p>
    <w:p w14:paraId="5D0AD675" w14:textId="77777777" w:rsidR="00BD2CDF" w:rsidRPr="008D4372" w:rsidRDefault="00265B1F"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objective of the current study is to clari</w:t>
      </w:r>
      <w:r w:rsidR="00D50A1A" w:rsidRPr="008D4372">
        <w:rPr>
          <w:rFonts w:asciiTheme="majorBidi" w:hAnsiTheme="majorBidi" w:cstheme="majorBidi"/>
          <w:sz w:val="28"/>
          <w:szCs w:val="28"/>
        </w:rPr>
        <w:t>fy the relationship between four</w:t>
      </w:r>
      <w:r w:rsidR="00BD2CDF" w:rsidRPr="008D4372">
        <w:rPr>
          <w:rFonts w:asciiTheme="majorBidi" w:hAnsiTheme="majorBidi" w:cstheme="majorBidi"/>
          <w:sz w:val="28"/>
          <w:szCs w:val="28"/>
        </w:rPr>
        <w:t xml:space="preserve"> </w:t>
      </w:r>
      <w:r w:rsidR="00D50A1A" w:rsidRPr="008D4372">
        <w:rPr>
          <w:rFonts w:asciiTheme="majorBidi" w:hAnsiTheme="majorBidi" w:cstheme="majorBidi"/>
          <w:sz w:val="28"/>
          <w:szCs w:val="28"/>
        </w:rPr>
        <w:t>variables of customer product quality, product quality</w:t>
      </w:r>
      <w:r w:rsidRPr="008D4372">
        <w:rPr>
          <w:rFonts w:asciiTheme="majorBidi" w:hAnsiTheme="majorBidi" w:cstheme="majorBidi"/>
          <w:sz w:val="28"/>
          <w:szCs w:val="28"/>
        </w:rPr>
        <w:t xml:space="preserve">, </w:t>
      </w:r>
      <w:r w:rsidR="00D50A1A" w:rsidRPr="008D4372">
        <w:rPr>
          <w:rFonts w:asciiTheme="majorBidi" w:hAnsiTheme="majorBidi" w:cstheme="majorBidi"/>
          <w:sz w:val="28"/>
          <w:szCs w:val="28"/>
        </w:rPr>
        <w:t>customer satisfaction and sales turnover</w:t>
      </w:r>
      <w:r w:rsidRPr="008D4372">
        <w:rPr>
          <w:rFonts w:asciiTheme="majorBidi" w:hAnsiTheme="majorBidi" w:cstheme="majorBidi"/>
          <w:sz w:val="28"/>
          <w:szCs w:val="28"/>
        </w:rPr>
        <w:t>. This research can be categorized as descriptive research based on the method of obtaining the considered data and is of correlative type</w:t>
      </w:r>
      <w:r w:rsidR="00D50A1A" w:rsidRPr="008D4372">
        <w:rPr>
          <w:rFonts w:asciiTheme="majorBidi" w:hAnsiTheme="majorBidi" w:cstheme="majorBidi"/>
          <w:sz w:val="28"/>
          <w:szCs w:val="28"/>
        </w:rPr>
        <w:t xml:space="preserve"> (</w:t>
      </w:r>
      <w:proofErr w:type="spellStart"/>
      <w:r w:rsidR="00D50A1A" w:rsidRPr="008D4372">
        <w:rPr>
          <w:rFonts w:asciiTheme="majorBidi" w:hAnsiTheme="majorBidi" w:cstheme="majorBidi"/>
          <w:sz w:val="28"/>
          <w:szCs w:val="28"/>
        </w:rPr>
        <w:t>Harandi</w:t>
      </w:r>
      <w:proofErr w:type="spellEnd"/>
      <w:r w:rsidR="00D50A1A" w:rsidRPr="008D4372">
        <w:rPr>
          <w:rFonts w:asciiTheme="majorBidi" w:hAnsiTheme="majorBidi" w:cstheme="majorBidi"/>
          <w:sz w:val="28"/>
          <w:szCs w:val="28"/>
        </w:rPr>
        <w:t xml:space="preserve"> et al 2008)</w:t>
      </w:r>
      <w:r w:rsidRPr="008D4372">
        <w:rPr>
          <w:rFonts w:asciiTheme="majorBidi" w:hAnsiTheme="majorBidi" w:cstheme="majorBidi"/>
          <w:sz w:val="28"/>
          <w:szCs w:val="28"/>
        </w:rPr>
        <w:t>. Since the</w:t>
      </w:r>
      <w:r w:rsidR="00D50A1A" w:rsidRPr="008D4372">
        <w:rPr>
          <w:rFonts w:asciiTheme="majorBidi" w:hAnsiTheme="majorBidi" w:cstheme="majorBidi"/>
          <w:sz w:val="28"/>
          <w:szCs w:val="28"/>
        </w:rPr>
        <w:t>se</w:t>
      </w:r>
      <w:r w:rsidRPr="008D4372">
        <w:rPr>
          <w:rFonts w:asciiTheme="majorBidi" w:hAnsiTheme="majorBidi" w:cstheme="majorBidi"/>
          <w:sz w:val="28"/>
          <w:szCs w:val="28"/>
        </w:rPr>
        <w:t xml:space="preserve"> data are made of studying the distribution of statistical population characteristics through sampling of population, this research is a survey done on the basis of cross sectional metho</w:t>
      </w:r>
      <w:r w:rsidR="00BD2CDF" w:rsidRPr="008D4372">
        <w:rPr>
          <w:rFonts w:asciiTheme="majorBidi" w:hAnsiTheme="majorBidi" w:cstheme="majorBidi"/>
          <w:sz w:val="28"/>
          <w:szCs w:val="28"/>
        </w:rPr>
        <w:t>d.</w:t>
      </w:r>
    </w:p>
    <w:p w14:paraId="03D22C09"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30F00D78" w14:textId="77777777" w:rsidR="00BD2CDF" w:rsidRPr="008D4372" w:rsidRDefault="00BD2CDF"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3.2</w:t>
      </w:r>
      <w:r w:rsidRPr="008D4372">
        <w:rPr>
          <w:rFonts w:asciiTheme="majorBidi" w:hAnsiTheme="majorBidi" w:cstheme="majorBidi"/>
          <w:b/>
          <w:bCs/>
          <w:sz w:val="28"/>
          <w:szCs w:val="28"/>
        </w:rPr>
        <w:tab/>
      </w:r>
      <w:r w:rsidR="00265B1F" w:rsidRPr="008D4372">
        <w:rPr>
          <w:rFonts w:asciiTheme="majorBidi" w:hAnsiTheme="majorBidi" w:cstheme="majorBidi"/>
          <w:b/>
          <w:bCs/>
          <w:sz w:val="28"/>
          <w:szCs w:val="28"/>
        </w:rPr>
        <w:t>RESEARCH DESIGN</w:t>
      </w:r>
    </w:p>
    <w:p w14:paraId="044170EA" w14:textId="77777777" w:rsidR="00265B1F" w:rsidRPr="008D4372" w:rsidRDefault="001463CE"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w:t>
      </w:r>
      <w:r w:rsidR="00BD2CDF" w:rsidRPr="008D4372">
        <w:rPr>
          <w:rFonts w:asciiTheme="majorBidi" w:hAnsiTheme="majorBidi" w:cstheme="majorBidi"/>
          <w:sz w:val="28"/>
          <w:szCs w:val="28"/>
        </w:rPr>
        <w:t>e study is basically a descriptive research to obtain information from representative sample</w:t>
      </w:r>
      <w:r w:rsidR="00D50A1A" w:rsidRPr="008D4372">
        <w:rPr>
          <w:rFonts w:asciiTheme="majorBidi" w:hAnsiTheme="majorBidi" w:cstheme="majorBidi"/>
          <w:sz w:val="28"/>
          <w:szCs w:val="28"/>
        </w:rPr>
        <w:t xml:space="preserve"> taken from </w:t>
      </w:r>
      <w:proofErr w:type="spellStart"/>
      <w:r w:rsidR="00D50A1A" w:rsidRPr="008D4372">
        <w:rPr>
          <w:rFonts w:asciiTheme="majorBidi" w:hAnsiTheme="majorBidi" w:cstheme="majorBidi"/>
          <w:sz w:val="28"/>
          <w:szCs w:val="28"/>
        </w:rPr>
        <w:t>Banna</w:t>
      </w:r>
      <w:proofErr w:type="spellEnd"/>
      <w:r w:rsidR="00D50A1A" w:rsidRPr="008D4372">
        <w:rPr>
          <w:rFonts w:asciiTheme="majorBidi" w:hAnsiTheme="majorBidi" w:cstheme="majorBidi"/>
          <w:sz w:val="28"/>
          <w:szCs w:val="28"/>
        </w:rPr>
        <w:t xml:space="preserve"> Industries Limited</w:t>
      </w:r>
      <w:r w:rsidR="00BD2CDF" w:rsidRPr="008D4372">
        <w:rPr>
          <w:rFonts w:asciiTheme="majorBidi" w:hAnsiTheme="majorBidi" w:cstheme="majorBidi"/>
          <w:sz w:val="28"/>
          <w:szCs w:val="28"/>
        </w:rPr>
        <w:t>. Most of the materials used were from primary and secondary source of data collection, such as questionnaire, interview, journals and library research. The study as earlier mentioned is desig</w:t>
      </w:r>
      <w:r w:rsidR="00D50A1A" w:rsidRPr="008D4372">
        <w:rPr>
          <w:rFonts w:asciiTheme="majorBidi" w:hAnsiTheme="majorBidi" w:cstheme="majorBidi"/>
          <w:sz w:val="28"/>
          <w:szCs w:val="28"/>
        </w:rPr>
        <w:t>ned to survey the effect of product quality on organizatio</w:t>
      </w:r>
      <w:r w:rsidR="00BD2CDF" w:rsidRPr="008D4372">
        <w:rPr>
          <w:rFonts w:asciiTheme="majorBidi" w:hAnsiTheme="majorBidi" w:cstheme="majorBidi"/>
          <w:sz w:val="28"/>
          <w:szCs w:val="28"/>
        </w:rPr>
        <w:t>n</w:t>
      </w:r>
      <w:r w:rsidR="00D50A1A" w:rsidRPr="008D4372">
        <w:rPr>
          <w:rFonts w:asciiTheme="majorBidi" w:hAnsiTheme="majorBidi" w:cstheme="majorBidi"/>
          <w:sz w:val="28"/>
          <w:szCs w:val="28"/>
        </w:rPr>
        <w:t>al performance</w:t>
      </w:r>
      <w:r w:rsidR="00BD2CDF" w:rsidRPr="008D4372">
        <w:rPr>
          <w:rFonts w:asciiTheme="majorBidi" w:hAnsiTheme="majorBidi" w:cstheme="majorBidi"/>
          <w:sz w:val="28"/>
          <w:szCs w:val="28"/>
        </w:rPr>
        <w:t>.</w:t>
      </w:r>
    </w:p>
    <w:p w14:paraId="5D957CF3"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AE75C1B" w14:textId="77777777" w:rsidR="00A831DB" w:rsidRPr="008D4372" w:rsidRDefault="00A831D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3.3</w:t>
      </w:r>
      <w:r w:rsidRPr="008D4372">
        <w:rPr>
          <w:rFonts w:asciiTheme="majorBidi" w:hAnsiTheme="majorBidi" w:cstheme="majorBidi"/>
          <w:b/>
          <w:bCs/>
          <w:sz w:val="28"/>
          <w:szCs w:val="28"/>
        </w:rPr>
        <w:tab/>
        <w:t>THE STUDY POPULATION</w:t>
      </w:r>
    </w:p>
    <w:p w14:paraId="28C54BE1" w14:textId="77777777" w:rsidR="007922D8" w:rsidRPr="008D4372" w:rsidRDefault="007922D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ab/>
      </w:r>
      <w:r w:rsidRPr="008D4372">
        <w:rPr>
          <w:rFonts w:asciiTheme="majorBidi" w:hAnsiTheme="majorBidi" w:cstheme="majorBidi"/>
          <w:sz w:val="28"/>
          <w:szCs w:val="28"/>
        </w:rPr>
        <w:t xml:space="preserve">The population sample study refers to the entire groups which are been put into study. The population is for this project is made </w:t>
      </w:r>
      <w:r w:rsidR="0045743C" w:rsidRPr="008D4372">
        <w:rPr>
          <w:rFonts w:asciiTheme="majorBidi" w:hAnsiTheme="majorBidi" w:cstheme="majorBidi"/>
          <w:sz w:val="28"/>
          <w:szCs w:val="28"/>
        </w:rPr>
        <w:t xml:space="preserve">up of all categories of </w:t>
      </w:r>
      <w:r w:rsidR="0045743C" w:rsidRPr="008D4372">
        <w:rPr>
          <w:rFonts w:asciiTheme="majorBidi" w:hAnsiTheme="majorBidi" w:cstheme="majorBidi"/>
          <w:sz w:val="28"/>
          <w:szCs w:val="28"/>
        </w:rPr>
        <w:lastRenderedPageBreak/>
        <w:t>staffs and registered distributors of</w:t>
      </w:r>
      <w:r w:rsidRPr="008D4372">
        <w:rPr>
          <w:rFonts w:asciiTheme="majorBidi" w:hAnsiTheme="majorBidi" w:cstheme="majorBidi"/>
          <w:sz w:val="28"/>
          <w:szCs w:val="28"/>
        </w:rPr>
        <w:t xml:space="preserve"> </w:t>
      </w:r>
      <w:proofErr w:type="spellStart"/>
      <w:r w:rsidR="0045743C" w:rsidRPr="008D4372">
        <w:rPr>
          <w:rFonts w:asciiTheme="majorBidi" w:hAnsiTheme="majorBidi" w:cstheme="majorBidi"/>
          <w:sz w:val="28"/>
          <w:szCs w:val="28"/>
        </w:rPr>
        <w:t>Banna</w:t>
      </w:r>
      <w:proofErr w:type="spellEnd"/>
      <w:r w:rsidR="0045743C" w:rsidRPr="008D4372">
        <w:rPr>
          <w:rFonts w:asciiTheme="majorBidi" w:hAnsiTheme="majorBidi" w:cstheme="majorBidi"/>
          <w:sz w:val="28"/>
          <w:szCs w:val="28"/>
        </w:rPr>
        <w:t xml:space="preserve"> Industries Limited, </w:t>
      </w:r>
      <w:proofErr w:type="spellStart"/>
      <w:r w:rsidR="0045743C" w:rsidRPr="008D4372">
        <w:rPr>
          <w:rFonts w:asciiTheme="majorBidi" w:hAnsiTheme="majorBidi" w:cstheme="majorBidi"/>
          <w:sz w:val="28"/>
          <w:szCs w:val="28"/>
        </w:rPr>
        <w:t>Alakuko</w:t>
      </w:r>
      <w:proofErr w:type="spellEnd"/>
      <w:r w:rsidR="0045743C" w:rsidRPr="008D4372">
        <w:rPr>
          <w:rFonts w:asciiTheme="majorBidi" w:hAnsiTheme="majorBidi" w:cstheme="majorBidi"/>
          <w:sz w:val="28"/>
          <w:szCs w:val="28"/>
        </w:rPr>
        <w:t>, Lagos s</w:t>
      </w:r>
      <w:r w:rsidRPr="008D4372">
        <w:rPr>
          <w:rFonts w:asciiTheme="majorBidi" w:hAnsiTheme="majorBidi" w:cstheme="majorBidi"/>
          <w:sz w:val="28"/>
          <w:szCs w:val="28"/>
        </w:rPr>
        <w:t>tate</w:t>
      </w:r>
      <w:r w:rsidR="00EA459C" w:rsidRPr="008D4372">
        <w:rPr>
          <w:rFonts w:asciiTheme="majorBidi" w:hAnsiTheme="majorBidi" w:cstheme="majorBidi"/>
          <w:sz w:val="28"/>
          <w:szCs w:val="28"/>
        </w:rPr>
        <w:t>. With</w:t>
      </w:r>
      <w:r w:rsidR="0045743C" w:rsidRPr="008D4372">
        <w:rPr>
          <w:rFonts w:asciiTheme="majorBidi" w:hAnsiTheme="majorBidi" w:cstheme="majorBidi"/>
          <w:sz w:val="28"/>
          <w:szCs w:val="28"/>
        </w:rPr>
        <w:t xml:space="preserve"> a hundred and fifty (150)</w:t>
      </w:r>
      <w:r w:rsidRPr="008D4372">
        <w:rPr>
          <w:rFonts w:asciiTheme="majorBidi" w:hAnsiTheme="majorBidi" w:cstheme="majorBidi"/>
          <w:sz w:val="28"/>
          <w:szCs w:val="28"/>
        </w:rPr>
        <w:t xml:space="preserve"> in number</w:t>
      </w:r>
      <w:r w:rsidR="0045743C" w:rsidRPr="008D4372">
        <w:rPr>
          <w:rFonts w:asciiTheme="majorBidi" w:hAnsiTheme="majorBidi" w:cstheme="majorBidi"/>
          <w:sz w:val="28"/>
          <w:szCs w:val="28"/>
        </w:rPr>
        <w:t xml:space="preserve"> and is sub divided into;</w:t>
      </w:r>
    </w:p>
    <w:p w14:paraId="33FCC8F0" w14:textId="77777777" w:rsidR="0045743C" w:rsidRPr="008D4372" w:rsidRDefault="0045743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r>
      <w:r w:rsidRPr="008D4372">
        <w:rPr>
          <w:rFonts w:asciiTheme="majorBidi" w:hAnsiTheme="majorBidi" w:cstheme="majorBidi"/>
          <w:sz w:val="28"/>
          <w:szCs w:val="28"/>
        </w:rPr>
        <w:tab/>
        <w:t>Staff</w:t>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t>100</w:t>
      </w:r>
    </w:p>
    <w:p w14:paraId="03B55CA2" w14:textId="77777777" w:rsidR="0045743C" w:rsidRPr="008D4372" w:rsidRDefault="0045743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r>
      <w:r w:rsidRPr="008D4372">
        <w:rPr>
          <w:rFonts w:asciiTheme="majorBidi" w:hAnsiTheme="majorBidi" w:cstheme="majorBidi"/>
          <w:sz w:val="28"/>
          <w:szCs w:val="28"/>
        </w:rPr>
        <w:tab/>
        <w:t>Registered distributors</w:t>
      </w:r>
      <w:r w:rsidRPr="008D4372">
        <w:rPr>
          <w:rFonts w:asciiTheme="majorBidi" w:hAnsiTheme="majorBidi" w:cstheme="majorBidi"/>
          <w:sz w:val="28"/>
          <w:szCs w:val="28"/>
        </w:rPr>
        <w:tab/>
      </w:r>
      <w:r w:rsidRPr="008D4372">
        <w:rPr>
          <w:rFonts w:asciiTheme="majorBidi" w:hAnsiTheme="majorBidi" w:cstheme="majorBidi"/>
          <w:sz w:val="28"/>
          <w:szCs w:val="28"/>
        </w:rPr>
        <w:tab/>
        <w:t>50</w:t>
      </w:r>
    </w:p>
    <w:p w14:paraId="5FAF643A"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66A4F9CE" w14:textId="77777777" w:rsidR="007922D8" w:rsidRPr="008D4372" w:rsidRDefault="007922D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3.4</w:t>
      </w:r>
      <w:r w:rsidRPr="008D4372">
        <w:rPr>
          <w:rFonts w:asciiTheme="majorBidi" w:hAnsiTheme="majorBidi" w:cstheme="majorBidi"/>
          <w:b/>
          <w:bCs/>
          <w:sz w:val="28"/>
          <w:szCs w:val="28"/>
        </w:rPr>
        <w:tab/>
        <w:t>SAMPLING METHOD AND SAMPLE SIZE</w:t>
      </w:r>
    </w:p>
    <w:p w14:paraId="621053E3" w14:textId="77777777" w:rsidR="00A5463A" w:rsidRPr="008D4372" w:rsidRDefault="00A5463A"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To ensure that an adequate number of responses were received, the sample method used was simple random was used to collect the data. This sampling technique was chosen relative to the others because it is easily understood, the sample results may be projected to the target population and there is no (human) interference in the selection of the sample.</w:t>
      </w:r>
    </w:p>
    <w:p w14:paraId="276F1591" w14:textId="77777777" w:rsidR="00A5463A" w:rsidRPr="008D4372" w:rsidRDefault="00A5463A"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sample size for this research work was carefully selected to reflect the characteristics of the population under study. The size can be judged fair representation of the whole population; the sample size is</w:t>
      </w:r>
      <w:r w:rsidR="001463CE" w:rsidRPr="008D4372">
        <w:rPr>
          <w:rFonts w:asciiTheme="majorBidi" w:hAnsiTheme="majorBidi" w:cstheme="majorBidi"/>
          <w:sz w:val="28"/>
          <w:szCs w:val="28"/>
        </w:rPr>
        <w:t xml:space="preserve"> forty</w:t>
      </w:r>
      <w:r w:rsidRPr="008D4372">
        <w:rPr>
          <w:rFonts w:asciiTheme="majorBidi" w:hAnsiTheme="majorBidi" w:cstheme="majorBidi"/>
          <w:sz w:val="28"/>
          <w:szCs w:val="28"/>
        </w:rPr>
        <w:t xml:space="preserve"> </w:t>
      </w:r>
      <w:r w:rsidR="001463CE" w:rsidRPr="008D4372">
        <w:rPr>
          <w:rFonts w:asciiTheme="majorBidi" w:hAnsiTheme="majorBidi" w:cstheme="majorBidi"/>
          <w:sz w:val="28"/>
          <w:szCs w:val="28"/>
        </w:rPr>
        <w:t>(</w:t>
      </w:r>
      <w:r w:rsidRPr="008D4372">
        <w:rPr>
          <w:rFonts w:asciiTheme="majorBidi" w:hAnsiTheme="majorBidi" w:cstheme="majorBidi"/>
          <w:sz w:val="28"/>
          <w:szCs w:val="28"/>
        </w:rPr>
        <w:t>40</w:t>
      </w:r>
      <w:r w:rsidR="001463CE" w:rsidRPr="008D4372">
        <w:rPr>
          <w:rFonts w:asciiTheme="majorBidi" w:hAnsiTheme="majorBidi" w:cstheme="majorBidi"/>
          <w:sz w:val="28"/>
          <w:szCs w:val="28"/>
        </w:rPr>
        <w:t>)</w:t>
      </w:r>
      <w:r w:rsidRPr="008D4372">
        <w:rPr>
          <w:rFonts w:asciiTheme="majorBidi" w:hAnsiTheme="majorBidi" w:cstheme="majorBidi"/>
          <w:sz w:val="28"/>
          <w:szCs w:val="28"/>
        </w:rPr>
        <w:t xml:space="preserve"> in number.</w:t>
      </w:r>
    </w:p>
    <w:p w14:paraId="6B9B16F1"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37CC0F64" w14:textId="77777777" w:rsidR="000F5220" w:rsidRPr="008D4372" w:rsidRDefault="00A5463A"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3.5</w:t>
      </w:r>
      <w:r w:rsidRPr="008D4372">
        <w:rPr>
          <w:rFonts w:asciiTheme="majorBidi" w:hAnsiTheme="majorBidi" w:cstheme="majorBidi"/>
          <w:b/>
          <w:bCs/>
          <w:sz w:val="28"/>
          <w:szCs w:val="28"/>
        </w:rPr>
        <w:tab/>
        <w:t>SOURCES OF DATA</w:t>
      </w:r>
    </w:p>
    <w:p w14:paraId="2A774246"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data used in the research work were collected from primary and secondary sources so as to get accurate and reliable information.</w:t>
      </w:r>
    </w:p>
    <w:p w14:paraId="3C365431" w14:textId="77777777" w:rsidR="000F5220" w:rsidRPr="008D4372" w:rsidRDefault="000F5220"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PRIMARY SOURCE</w:t>
      </w:r>
    </w:p>
    <w:p w14:paraId="0B48B0B3"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major tools used in this aspect are questionnaire and oral interview. The printing sources are done when information is collected from the respondents. Examples are questionnaire, oral discussions and interviews.</w:t>
      </w:r>
    </w:p>
    <w:p w14:paraId="7EAF6EC8" w14:textId="77777777" w:rsidR="000F5220" w:rsidRPr="008D4372" w:rsidRDefault="000F5220"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SECONDARY SOURCE</w:t>
      </w:r>
    </w:p>
    <w:p w14:paraId="2B39F1DB" w14:textId="77777777" w:rsidR="007922D8"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lastRenderedPageBreak/>
        <w:t>This involves the information or data that has already been worked upon and has been processed into meaningful information by another individual. Examples include journals, articles, textbooks, magazines and handouts etc.</w:t>
      </w:r>
    </w:p>
    <w:p w14:paraId="69003A7E"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8D0EF1B" w14:textId="77777777" w:rsidR="000F5220" w:rsidRPr="008D4372" w:rsidRDefault="000F5220" w:rsidP="008D4372">
      <w:pPr>
        <w:autoSpaceDE w:val="0"/>
        <w:autoSpaceDN w:val="0"/>
        <w:adjustRightInd w:val="0"/>
        <w:spacing w:line="360" w:lineRule="auto"/>
        <w:jc w:val="both"/>
        <w:rPr>
          <w:rFonts w:asciiTheme="majorBidi" w:hAnsiTheme="majorBidi" w:cstheme="majorBidi"/>
          <w:b/>
          <w:sz w:val="28"/>
          <w:szCs w:val="28"/>
        </w:rPr>
      </w:pPr>
      <w:r w:rsidRPr="008D4372">
        <w:rPr>
          <w:rFonts w:asciiTheme="majorBidi" w:hAnsiTheme="majorBidi" w:cstheme="majorBidi"/>
          <w:b/>
          <w:bCs/>
          <w:sz w:val="28"/>
          <w:szCs w:val="28"/>
        </w:rPr>
        <w:t>3.6</w:t>
      </w:r>
      <w:r w:rsidRPr="008D4372">
        <w:rPr>
          <w:rFonts w:asciiTheme="majorBidi" w:hAnsiTheme="majorBidi" w:cstheme="majorBidi"/>
          <w:b/>
          <w:bCs/>
          <w:sz w:val="28"/>
          <w:szCs w:val="28"/>
        </w:rPr>
        <w:tab/>
      </w:r>
      <w:r w:rsidRPr="008D4372">
        <w:rPr>
          <w:rFonts w:asciiTheme="majorBidi" w:hAnsiTheme="majorBidi" w:cstheme="majorBidi"/>
          <w:b/>
          <w:sz w:val="28"/>
          <w:szCs w:val="28"/>
        </w:rPr>
        <w:t>DATA COLLECTION INSTRUMENT/QUESTIONNAIRE</w:t>
      </w:r>
    </w:p>
    <w:p w14:paraId="1271B7E7"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b/>
          <w:sz w:val="28"/>
          <w:szCs w:val="28"/>
        </w:rPr>
      </w:pPr>
      <w:r w:rsidRPr="008D4372">
        <w:rPr>
          <w:rFonts w:asciiTheme="majorBidi" w:hAnsiTheme="majorBidi" w:cstheme="majorBidi"/>
          <w:sz w:val="28"/>
          <w:szCs w:val="28"/>
        </w:rPr>
        <w:t>Questionnaire is the major instrument used in collecting data. It must be mentioned that the following assumptions and questions are clearly stated, unambiguous, flexible, and relevant and the respondents are competent to answer them. This is impossible to measure respondent opinion by means of questionnaire and more as chai-square statistical method.</w:t>
      </w:r>
    </w:p>
    <w:p w14:paraId="2FA8CB45"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798AF24D" w14:textId="77777777" w:rsidR="000F5220" w:rsidRPr="008D4372" w:rsidRDefault="000F5220" w:rsidP="008D4372">
      <w:pPr>
        <w:autoSpaceDE w:val="0"/>
        <w:autoSpaceDN w:val="0"/>
        <w:adjustRightInd w:val="0"/>
        <w:spacing w:line="360" w:lineRule="auto"/>
        <w:jc w:val="both"/>
        <w:rPr>
          <w:rFonts w:asciiTheme="majorBidi" w:hAnsiTheme="majorBidi" w:cstheme="majorBidi"/>
          <w:b/>
          <w:sz w:val="28"/>
          <w:szCs w:val="28"/>
        </w:rPr>
      </w:pPr>
      <w:r w:rsidRPr="008D4372">
        <w:rPr>
          <w:rFonts w:asciiTheme="majorBidi" w:hAnsiTheme="majorBidi" w:cstheme="majorBidi"/>
          <w:b/>
          <w:bCs/>
          <w:sz w:val="28"/>
          <w:szCs w:val="28"/>
        </w:rPr>
        <w:t>3.7</w:t>
      </w:r>
      <w:r w:rsidRPr="008D4372">
        <w:rPr>
          <w:rFonts w:asciiTheme="majorBidi" w:hAnsiTheme="majorBidi" w:cstheme="majorBidi"/>
          <w:b/>
          <w:bCs/>
          <w:sz w:val="28"/>
          <w:szCs w:val="28"/>
        </w:rPr>
        <w:tab/>
      </w:r>
      <w:r w:rsidRPr="008D4372">
        <w:rPr>
          <w:rFonts w:asciiTheme="majorBidi" w:hAnsiTheme="majorBidi" w:cstheme="majorBidi"/>
          <w:b/>
          <w:sz w:val="28"/>
          <w:szCs w:val="28"/>
        </w:rPr>
        <w:t>METHOD OF DATA ANALYSIS</w:t>
      </w:r>
    </w:p>
    <w:p w14:paraId="627E64D0" w14:textId="77777777" w:rsidR="00033444" w:rsidRPr="008D4372" w:rsidRDefault="00033444"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All necessary data extracted to produce the valuables results. To process the data Qualitative Data Analysis (QDA) was used. QDA is a range of procedures and processes applied on the data is collected into some form of understanding.</w:t>
      </w:r>
    </w:p>
    <w:p w14:paraId="25EE6EAF"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718F15C"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22F042B2"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763B6C32"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60B2A995"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12096DD"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1A487F0B" w14:textId="2A6E2008"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5DCF9F1B" w14:textId="77777777" w:rsidR="00822850" w:rsidRDefault="00822850" w:rsidP="008D4372">
      <w:pPr>
        <w:autoSpaceDE w:val="0"/>
        <w:autoSpaceDN w:val="0"/>
        <w:adjustRightInd w:val="0"/>
        <w:spacing w:line="360" w:lineRule="auto"/>
        <w:jc w:val="both"/>
        <w:rPr>
          <w:rFonts w:asciiTheme="majorBidi" w:hAnsiTheme="majorBidi" w:cstheme="majorBidi"/>
          <w:b/>
          <w:bCs/>
          <w:sz w:val="28"/>
          <w:szCs w:val="28"/>
        </w:rPr>
      </w:pPr>
    </w:p>
    <w:p w14:paraId="21506944" w14:textId="77777777" w:rsidR="002838B1" w:rsidRPr="008D4372" w:rsidRDefault="002838B1" w:rsidP="00C15D83">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FOUR</w:t>
      </w:r>
    </w:p>
    <w:p w14:paraId="24E30762" w14:textId="77777777" w:rsidR="002838B1" w:rsidRPr="008D4372" w:rsidRDefault="002838B1"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
          <w:bCs/>
          <w:sz w:val="28"/>
          <w:szCs w:val="28"/>
        </w:rPr>
        <w:t>PRESENTATION AND ANALYSIS OF DATA</w:t>
      </w:r>
    </w:p>
    <w:p w14:paraId="349EFE7D" w14:textId="77777777" w:rsidR="00965C1B" w:rsidRPr="008D4372" w:rsidRDefault="002838B1"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bCs/>
          <w:sz w:val="28"/>
          <w:szCs w:val="28"/>
        </w:rPr>
        <w:t>4.1</w:t>
      </w:r>
      <w:r w:rsidRPr="008D4372">
        <w:rPr>
          <w:rFonts w:asciiTheme="majorBidi" w:hAnsiTheme="majorBidi" w:cstheme="majorBidi"/>
          <w:b/>
          <w:bCs/>
          <w:sz w:val="28"/>
          <w:szCs w:val="28"/>
        </w:rPr>
        <w:tab/>
      </w:r>
      <w:r w:rsidRPr="008D4372">
        <w:rPr>
          <w:rFonts w:asciiTheme="majorBidi" w:hAnsiTheme="majorBidi" w:cstheme="majorBidi"/>
          <w:b/>
          <w:sz w:val="28"/>
          <w:szCs w:val="28"/>
        </w:rPr>
        <w:t>DATA ANALYSIS AND PRESENTATION</w:t>
      </w:r>
    </w:p>
    <w:p w14:paraId="5295CA9D" w14:textId="77777777" w:rsidR="002838B1" w:rsidRPr="008D4372" w:rsidRDefault="002838B1" w:rsidP="008D4372">
      <w:pPr>
        <w:spacing w:after="200" w:line="360" w:lineRule="auto"/>
        <w:jc w:val="both"/>
        <w:rPr>
          <w:rFonts w:asciiTheme="majorBidi" w:hAnsiTheme="majorBidi" w:cstheme="majorBidi"/>
          <w:sz w:val="28"/>
          <w:szCs w:val="28"/>
        </w:rPr>
      </w:pPr>
      <w:r w:rsidRPr="008D4372">
        <w:rPr>
          <w:rFonts w:asciiTheme="majorBidi" w:hAnsiTheme="majorBidi" w:cstheme="majorBidi"/>
          <w:b/>
          <w:sz w:val="28"/>
          <w:szCs w:val="28"/>
        </w:rPr>
        <w:tab/>
      </w:r>
      <w:r w:rsidRPr="008D4372">
        <w:rPr>
          <w:rFonts w:asciiTheme="majorBidi" w:hAnsiTheme="majorBidi" w:cstheme="majorBidi"/>
          <w:sz w:val="28"/>
          <w:szCs w:val="28"/>
        </w:rPr>
        <w:t xml:space="preserve">The process of questionnaires administration was carried out in </w:t>
      </w:r>
      <w:proofErr w:type="spellStart"/>
      <w:r w:rsidRPr="008D4372">
        <w:rPr>
          <w:rFonts w:asciiTheme="majorBidi" w:hAnsiTheme="majorBidi" w:cstheme="majorBidi"/>
          <w:sz w:val="28"/>
          <w:szCs w:val="28"/>
        </w:rPr>
        <w:t>Banna</w:t>
      </w:r>
      <w:proofErr w:type="spellEnd"/>
      <w:r w:rsidRPr="008D4372">
        <w:rPr>
          <w:rFonts w:asciiTheme="majorBidi" w:hAnsiTheme="majorBidi" w:cstheme="majorBidi"/>
          <w:sz w:val="28"/>
          <w:szCs w:val="28"/>
        </w:rPr>
        <w:t>, Seventy five (75) questionnaires were administered, fifty five(55) response were received out of which five(5) questionnaire were wrongly filled and destroyed in the process of  verification and ultimately became useless. Fifty respondents were worked on.</w:t>
      </w:r>
    </w:p>
    <w:p w14:paraId="578AD4A2" w14:textId="77777777" w:rsidR="002838B1" w:rsidRPr="008D4372" w:rsidRDefault="002838B1" w:rsidP="008D4372">
      <w:pPr>
        <w:spacing w:after="200" w:line="360" w:lineRule="auto"/>
        <w:jc w:val="both"/>
        <w:rPr>
          <w:rFonts w:asciiTheme="majorBidi" w:hAnsiTheme="majorBidi" w:cstheme="majorBidi"/>
          <w:sz w:val="28"/>
          <w:szCs w:val="28"/>
        </w:rPr>
      </w:pPr>
      <w:r w:rsidRPr="008D4372">
        <w:rPr>
          <w:rFonts w:asciiTheme="majorBidi" w:hAnsiTheme="majorBidi" w:cstheme="majorBidi"/>
          <w:b/>
          <w:sz w:val="28"/>
          <w:szCs w:val="28"/>
        </w:rPr>
        <w:t xml:space="preserve">Section A </w:t>
      </w:r>
      <w:r w:rsidRPr="008D4372">
        <w:rPr>
          <w:rFonts w:asciiTheme="majorBidi" w:hAnsiTheme="majorBidi" w:cstheme="majorBidi"/>
          <w:sz w:val="28"/>
          <w:szCs w:val="28"/>
        </w:rPr>
        <w:tab/>
      </w:r>
      <w:r w:rsidRPr="008D4372">
        <w:rPr>
          <w:rFonts w:asciiTheme="majorBidi" w:hAnsiTheme="majorBidi" w:cstheme="majorBidi"/>
          <w:b/>
          <w:sz w:val="28"/>
          <w:szCs w:val="28"/>
        </w:rPr>
        <w:t xml:space="preserve">Data Analysis </w:t>
      </w:r>
      <w:r w:rsidRPr="008D4372">
        <w:rPr>
          <w:rFonts w:asciiTheme="majorBidi" w:hAnsiTheme="majorBidi" w:cstheme="majorBidi"/>
          <w:b/>
          <w:sz w:val="28"/>
          <w:szCs w:val="28"/>
        </w:rPr>
        <w:tab/>
      </w:r>
      <w:r w:rsidRPr="008D4372">
        <w:rPr>
          <w:rFonts w:asciiTheme="majorBidi" w:hAnsiTheme="majorBidi" w:cstheme="majorBidi"/>
          <w:b/>
          <w:sz w:val="28"/>
          <w:szCs w:val="28"/>
        </w:rPr>
        <w:tab/>
        <w:t>Personal   Information</w:t>
      </w:r>
    </w:p>
    <w:p w14:paraId="040C1E67" w14:textId="77777777" w:rsidR="00993432"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1:</w:t>
      </w:r>
      <w:r>
        <w:rPr>
          <w:rFonts w:asciiTheme="majorBidi" w:hAnsiTheme="majorBidi" w:cstheme="majorBidi"/>
          <w:sz w:val="28"/>
          <w:szCs w:val="28"/>
        </w:rPr>
        <w:t xml:space="preserve"> </w:t>
      </w:r>
      <w:r w:rsidR="002838B1" w:rsidRPr="008D4372">
        <w:rPr>
          <w:rFonts w:asciiTheme="majorBidi" w:hAnsiTheme="majorBidi" w:cstheme="majorBidi"/>
          <w:sz w:val="28"/>
          <w:szCs w:val="28"/>
        </w:rPr>
        <w:t>Age Distribution</w:t>
      </w:r>
    </w:p>
    <w:tbl>
      <w:tblPr>
        <w:tblStyle w:val="TableGrid"/>
        <w:tblW w:w="0" w:type="auto"/>
        <w:tblLook w:val="04A0" w:firstRow="1" w:lastRow="0" w:firstColumn="1" w:lastColumn="0" w:noHBand="0" w:noVBand="1"/>
      </w:tblPr>
      <w:tblGrid>
        <w:gridCol w:w="2786"/>
        <w:gridCol w:w="2884"/>
        <w:gridCol w:w="3018"/>
      </w:tblGrid>
      <w:tr w:rsidR="00993432" w:rsidRPr="008D4372" w14:paraId="2ADACF35" w14:textId="77777777" w:rsidTr="00993432">
        <w:tc>
          <w:tcPr>
            <w:tcW w:w="3207" w:type="dxa"/>
          </w:tcPr>
          <w:p w14:paraId="5FF6F6D6"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20684A08"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5BECEA06"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993432" w:rsidRPr="008D4372" w14:paraId="6AB0C8B9" w14:textId="77777777" w:rsidTr="00993432">
        <w:tc>
          <w:tcPr>
            <w:tcW w:w="3207" w:type="dxa"/>
          </w:tcPr>
          <w:p w14:paraId="274BF4BB"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20-30</w:t>
            </w:r>
          </w:p>
        </w:tc>
        <w:tc>
          <w:tcPr>
            <w:tcW w:w="3207" w:type="dxa"/>
          </w:tcPr>
          <w:p w14:paraId="27F8608F"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27</w:t>
            </w:r>
          </w:p>
        </w:tc>
        <w:tc>
          <w:tcPr>
            <w:tcW w:w="3208" w:type="dxa"/>
          </w:tcPr>
          <w:p w14:paraId="7E9D1162"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54</w:t>
            </w:r>
          </w:p>
        </w:tc>
      </w:tr>
      <w:tr w:rsidR="00993432" w:rsidRPr="008D4372" w14:paraId="473A4E44" w14:textId="77777777" w:rsidTr="00993432">
        <w:tc>
          <w:tcPr>
            <w:tcW w:w="3207" w:type="dxa"/>
          </w:tcPr>
          <w:p w14:paraId="1B113F3F"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31-40</w:t>
            </w:r>
          </w:p>
        </w:tc>
        <w:tc>
          <w:tcPr>
            <w:tcW w:w="3207" w:type="dxa"/>
          </w:tcPr>
          <w:p w14:paraId="7FB405C9"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384EEF2C"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993432" w:rsidRPr="008D4372" w14:paraId="47A16474" w14:textId="77777777" w:rsidTr="00993432">
        <w:tc>
          <w:tcPr>
            <w:tcW w:w="3207" w:type="dxa"/>
          </w:tcPr>
          <w:p w14:paraId="22D95408"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41-50</w:t>
            </w:r>
          </w:p>
        </w:tc>
        <w:tc>
          <w:tcPr>
            <w:tcW w:w="3207" w:type="dxa"/>
          </w:tcPr>
          <w:p w14:paraId="06797BC5"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w:t>
            </w:r>
          </w:p>
        </w:tc>
        <w:tc>
          <w:tcPr>
            <w:tcW w:w="3208" w:type="dxa"/>
          </w:tcPr>
          <w:p w14:paraId="7D8DE544"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14</w:t>
            </w:r>
          </w:p>
        </w:tc>
      </w:tr>
      <w:tr w:rsidR="00993432" w:rsidRPr="008D4372" w14:paraId="5F227FED" w14:textId="77777777" w:rsidTr="00993432">
        <w:tc>
          <w:tcPr>
            <w:tcW w:w="3207" w:type="dxa"/>
          </w:tcPr>
          <w:p w14:paraId="15978EA2"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 Others</w:t>
            </w:r>
          </w:p>
        </w:tc>
        <w:tc>
          <w:tcPr>
            <w:tcW w:w="3207" w:type="dxa"/>
          </w:tcPr>
          <w:p w14:paraId="7247A42E"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417275EB"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r>
      <w:tr w:rsidR="00E43DDF" w:rsidRPr="008D4372" w14:paraId="54D420BF" w14:textId="77777777" w:rsidTr="00E43DDF">
        <w:tc>
          <w:tcPr>
            <w:tcW w:w="3207" w:type="dxa"/>
          </w:tcPr>
          <w:p w14:paraId="499292D8" w14:textId="77777777" w:rsidR="00E43DDF"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171849F4" w14:textId="77777777" w:rsidR="00E43DDF"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19D9D52F" w14:textId="77777777" w:rsidR="00E43DDF"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8F933D3" w14:textId="77777777" w:rsidR="001724F7"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As shown from the above table, the ages of respondents varies, the majority of the </w:t>
      </w:r>
      <w:r w:rsidR="00AE0026" w:rsidRPr="008D4372">
        <w:rPr>
          <w:rFonts w:asciiTheme="majorBidi" w:hAnsiTheme="majorBidi" w:cstheme="majorBidi"/>
          <w:sz w:val="28"/>
          <w:szCs w:val="28"/>
        </w:rPr>
        <w:t xml:space="preserve">respondent are within 20-30yrs which constitute of 27 (54%) </w:t>
      </w:r>
      <w:r w:rsidR="00AE0026" w:rsidRPr="008D4372">
        <w:rPr>
          <w:rFonts w:asciiTheme="majorBidi" w:hAnsiTheme="majorBidi" w:cstheme="majorBidi"/>
          <w:sz w:val="28"/>
          <w:szCs w:val="28"/>
        </w:rPr>
        <w:lastRenderedPageBreak/>
        <w:t>of the total respondents, 31-35yrs constitute of 25 (30%), 41-50yrs constitute of 7 (14%) and 51-above contains 1 (2%).</w:t>
      </w:r>
    </w:p>
    <w:p w14:paraId="3B4609D5" w14:textId="77777777" w:rsidR="00C15D83" w:rsidRDefault="00C15D83" w:rsidP="008D4372">
      <w:pPr>
        <w:spacing w:after="200" w:line="360" w:lineRule="auto"/>
        <w:jc w:val="both"/>
        <w:rPr>
          <w:rFonts w:asciiTheme="majorBidi" w:hAnsiTheme="majorBidi" w:cstheme="majorBidi"/>
          <w:sz w:val="28"/>
          <w:szCs w:val="28"/>
        </w:rPr>
      </w:pPr>
    </w:p>
    <w:p w14:paraId="08F4049A" w14:textId="77777777" w:rsidR="00AE0026"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2:</w:t>
      </w:r>
      <w:r>
        <w:rPr>
          <w:rFonts w:asciiTheme="majorBidi" w:hAnsiTheme="majorBidi" w:cstheme="majorBidi"/>
          <w:b/>
          <w:bCs/>
          <w:sz w:val="28"/>
          <w:szCs w:val="28"/>
        </w:rPr>
        <w:t xml:space="preserve"> </w:t>
      </w:r>
      <w:r w:rsidR="00AE0026" w:rsidRPr="008D4372">
        <w:rPr>
          <w:rFonts w:asciiTheme="majorBidi" w:hAnsiTheme="majorBidi" w:cstheme="majorBidi"/>
          <w:sz w:val="28"/>
          <w:szCs w:val="28"/>
        </w:rPr>
        <w:t>Sex Distribution</w:t>
      </w:r>
    </w:p>
    <w:tbl>
      <w:tblPr>
        <w:tblStyle w:val="TableGrid"/>
        <w:tblW w:w="0" w:type="auto"/>
        <w:tblLook w:val="04A0" w:firstRow="1" w:lastRow="0" w:firstColumn="1" w:lastColumn="0" w:noHBand="0" w:noVBand="1"/>
      </w:tblPr>
      <w:tblGrid>
        <w:gridCol w:w="2786"/>
        <w:gridCol w:w="2884"/>
        <w:gridCol w:w="3018"/>
      </w:tblGrid>
      <w:tr w:rsidR="00AE0026" w:rsidRPr="008D4372" w14:paraId="518E15D1" w14:textId="77777777" w:rsidTr="00AE0026">
        <w:tc>
          <w:tcPr>
            <w:tcW w:w="3207" w:type="dxa"/>
          </w:tcPr>
          <w:p w14:paraId="146141B8"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7222E50A"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3FB9AF7D"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AE0026" w:rsidRPr="008D4372" w14:paraId="3105F62D" w14:textId="77777777" w:rsidTr="00AE0026">
        <w:tc>
          <w:tcPr>
            <w:tcW w:w="3207" w:type="dxa"/>
          </w:tcPr>
          <w:p w14:paraId="52E7D0BC"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Male</w:t>
            </w:r>
          </w:p>
        </w:tc>
        <w:tc>
          <w:tcPr>
            <w:tcW w:w="3207" w:type="dxa"/>
          </w:tcPr>
          <w:p w14:paraId="223FA606"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38</w:t>
            </w:r>
          </w:p>
        </w:tc>
        <w:tc>
          <w:tcPr>
            <w:tcW w:w="3208" w:type="dxa"/>
          </w:tcPr>
          <w:p w14:paraId="7ED0F2F7"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76</w:t>
            </w:r>
          </w:p>
        </w:tc>
      </w:tr>
      <w:tr w:rsidR="00AE0026" w:rsidRPr="008D4372" w14:paraId="02AF929E" w14:textId="77777777" w:rsidTr="00AE0026">
        <w:tc>
          <w:tcPr>
            <w:tcW w:w="3207" w:type="dxa"/>
          </w:tcPr>
          <w:p w14:paraId="4CC1ED58"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Female</w:t>
            </w:r>
          </w:p>
        </w:tc>
        <w:tc>
          <w:tcPr>
            <w:tcW w:w="3207" w:type="dxa"/>
          </w:tcPr>
          <w:p w14:paraId="46BB305F"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12</w:t>
            </w:r>
          </w:p>
        </w:tc>
        <w:tc>
          <w:tcPr>
            <w:tcW w:w="3208" w:type="dxa"/>
          </w:tcPr>
          <w:p w14:paraId="163B7977"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24</w:t>
            </w:r>
          </w:p>
        </w:tc>
      </w:tr>
      <w:tr w:rsidR="00AE0026" w:rsidRPr="008D4372" w14:paraId="330AF2B8" w14:textId="77777777" w:rsidTr="00AE0026">
        <w:tc>
          <w:tcPr>
            <w:tcW w:w="3207" w:type="dxa"/>
          </w:tcPr>
          <w:p w14:paraId="24985659"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0335487D"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E2A97B6"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460E3FE8" w14:textId="77777777" w:rsidR="00DE6700" w:rsidRDefault="00AE0026" w:rsidP="00C15D83">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w:t>
      </w:r>
      <w:r w:rsidR="00DE6700" w:rsidRPr="008D4372">
        <w:rPr>
          <w:rFonts w:asciiTheme="majorBidi" w:hAnsiTheme="majorBidi" w:cstheme="majorBidi"/>
          <w:sz w:val="28"/>
          <w:szCs w:val="28"/>
        </w:rPr>
        <w:t xml:space="preserve"> majority of respondents are males which represents 36 (76%) while the remaining consisting of 12 (24%) are females.</w:t>
      </w:r>
    </w:p>
    <w:p w14:paraId="2BB67090" w14:textId="77777777" w:rsidR="00C15D83" w:rsidRPr="008D4372" w:rsidRDefault="00C15D83" w:rsidP="00C15D83">
      <w:pPr>
        <w:spacing w:after="200" w:line="360" w:lineRule="auto"/>
        <w:jc w:val="both"/>
        <w:rPr>
          <w:rFonts w:asciiTheme="majorBidi" w:hAnsiTheme="majorBidi" w:cstheme="majorBidi"/>
          <w:sz w:val="28"/>
          <w:szCs w:val="28"/>
        </w:rPr>
      </w:pPr>
    </w:p>
    <w:p w14:paraId="11091085" w14:textId="77777777" w:rsidR="00DE6700"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3:</w:t>
      </w:r>
      <w:r>
        <w:rPr>
          <w:rFonts w:asciiTheme="majorBidi" w:hAnsiTheme="majorBidi" w:cstheme="majorBidi"/>
          <w:b/>
          <w:bCs/>
          <w:sz w:val="28"/>
          <w:szCs w:val="28"/>
        </w:rPr>
        <w:t xml:space="preserve"> </w:t>
      </w:r>
      <w:r w:rsidR="00DE6700" w:rsidRPr="008D4372">
        <w:rPr>
          <w:rFonts w:asciiTheme="majorBidi" w:hAnsiTheme="majorBidi" w:cstheme="majorBidi"/>
          <w:sz w:val="28"/>
          <w:szCs w:val="28"/>
        </w:rPr>
        <w:t>Marital Status</w:t>
      </w:r>
    </w:p>
    <w:tbl>
      <w:tblPr>
        <w:tblStyle w:val="TableGrid"/>
        <w:tblW w:w="0" w:type="auto"/>
        <w:tblLook w:val="04A0" w:firstRow="1" w:lastRow="0" w:firstColumn="1" w:lastColumn="0" w:noHBand="0" w:noVBand="1"/>
      </w:tblPr>
      <w:tblGrid>
        <w:gridCol w:w="2801"/>
        <w:gridCol w:w="2875"/>
        <w:gridCol w:w="3012"/>
      </w:tblGrid>
      <w:tr w:rsidR="00DE6700" w:rsidRPr="008D4372" w14:paraId="7DEE8061" w14:textId="77777777" w:rsidTr="00DE6700">
        <w:tc>
          <w:tcPr>
            <w:tcW w:w="3207" w:type="dxa"/>
          </w:tcPr>
          <w:p w14:paraId="23CB676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4D49BC65"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20CD4576"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E6700" w:rsidRPr="008D4372" w14:paraId="38BB43E6" w14:textId="77777777" w:rsidTr="00DE6700">
        <w:tc>
          <w:tcPr>
            <w:tcW w:w="3207" w:type="dxa"/>
          </w:tcPr>
          <w:p w14:paraId="41BFF223"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Single</w:t>
            </w:r>
          </w:p>
        </w:tc>
        <w:tc>
          <w:tcPr>
            <w:tcW w:w="3207" w:type="dxa"/>
          </w:tcPr>
          <w:p w14:paraId="7BB90DF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0558BF9B"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30518555" w14:textId="77777777" w:rsidTr="00DE6700">
        <w:tc>
          <w:tcPr>
            <w:tcW w:w="3207" w:type="dxa"/>
          </w:tcPr>
          <w:p w14:paraId="032896F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Married</w:t>
            </w:r>
          </w:p>
        </w:tc>
        <w:tc>
          <w:tcPr>
            <w:tcW w:w="3207" w:type="dxa"/>
          </w:tcPr>
          <w:p w14:paraId="47333A7F"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35</w:t>
            </w:r>
          </w:p>
        </w:tc>
        <w:tc>
          <w:tcPr>
            <w:tcW w:w="3208" w:type="dxa"/>
          </w:tcPr>
          <w:p w14:paraId="1357F4A8"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70</w:t>
            </w:r>
          </w:p>
        </w:tc>
      </w:tr>
      <w:tr w:rsidR="00DE6700" w:rsidRPr="008D4372" w14:paraId="295B0BE4" w14:textId="77777777" w:rsidTr="00DE6700">
        <w:tc>
          <w:tcPr>
            <w:tcW w:w="3207" w:type="dxa"/>
          </w:tcPr>
          <w:p w14:paraId="4274DF7A"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Divorced</w:t>
            </w:r>
          </w:p>
        </w:tc>
        <w:tc>
          <w:tcPr>
            <w:tcW w:w="3207" w:type="dxa"/>
          </w:tcPr>
          <w:p w14:paraId="18AE1DBF"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6AB7D45E"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r>
      <w:tr w:rsidR="00DE6700" w:rsidRPr="008D4372" w14:paraId="744CA9F5" w14:textId="77777777" w:rsidTr="00DE6700">
        <w:tc>
          <w:tcPr>
            <w:tcW w:w="3207" w:type="dxa"/>
          </w:tcPr>
          <w:p w14:paraId="24E3F954"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Others</w:t>
            </w:r>
          </w:p>
        </w:tc>
        <w:tc>
          <w:tcPr>
            <w:tcW w:w="3207" w:type="dxa"/>
          </w:tcPr>
          <w:p w14:paraId="58E0DAA4"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45309839"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r>
      <w:tr w:rsidR="00DE6700" w:rsidRPr="008D4372" w14:paraId="6E1971EF" w14:textId="77777777" w:rsidTr="00DE6700">
        <w:tc>
          <w:tcPr>
            <w:tcW w:w="3207" w:type="dxa"/>
          </w:tcPr>
          <w:p w14:paraId="3C210162"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93EDD4C"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BBC9E80"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134CB11"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According to the table above, 15 of the respondents w</w:t>
      </w:r>
      <w:r w:rsidR="00965C1B" w:rsidRPr="008D4372">
        <w:rPr>
          <w:rFonts w:asciiTheme="majorBidi" w:hAnsiTheme="majorBidi" w:cstheme="majorBidi"/>
          <w:sz w:val="28"/>
          <w:szCs w:val="28"/>
        </w:rPr>
        <w:t>hich represent 30% are married</w:t>
      </w:r>
      <w:r w:rsidRPr="008D4372">
        <w:rPr>
          <w:rFonts w:asciiTheme="majorBidi" w:hAnsiTheme="majorBidi" w:cstheme="majorBidi"/>
          <w:sz w:val="28"/>
          <w:szCs w:val="28"/>
        </w:rPr>
        <w:t>, while the remaining 35 which represents 70% are married.</w:t>
      </w:r>
    </w:p>
    <w:p w14:paraId="77919A37" w14:textId="77777777" w:rsidR="00DE6700"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4:</w:t>
      </w:r>
      <w:r>
        <w:rPr>
          <w:rFonts w:asciiTheme="majorBidi" w:hAnsiTheme="majorBidi" w:cstheme="majorBidi"/>
          <w:sz w:val="28"/>
          <w:szCs w:val="28"/>
        </w:rPr>
        <w:t xml:space="preserve"> </w:t>
      </w:r>
      <w:r w:rsidR="00DE6700" w:rsidRPr="008D4372">
        <w:rPr>
          <w:rFonts w:asciiTheme="majorBidi" w:hAnsiTheme="majorBidi" w:cstheme="majorBidi"/>
          <w:sz w:val="28"/>
          <w:szCs w:val="28"/>
        </w:rPr>
        <w:t>Qualification</w:t>
      </w:r>
    </w:p>
    <w:tbl>
      <w:tblPr>
        <w:tblStyle w:val="TableGrid"/>
        <w:tblW w:w="0" w:type="auto"/>
        <w:tblLook w:val="04A0" w:firstRow="1" w:lastRow="0" w:firstColumn="1" w:lastColumn="0" w:noHBand="0" w:noVBand="1"/>
      </w:tblPr>
      <w:tblGrid>
        <w:gridCol w:w="2855"/>
        <w:gridCol w:w="2841"/>
        <w:gridCol w:w="2992"/>
      </w:tblGrid>
      <w:tr w:rsidR="00DE6700" w:rsidRPr="008D4372" w14:paraId="7F88E1D5" w14:textId="77777777" w:rsidTr="00DE6700">
        <w:tc>
          <w:tcPr>
            <w:tcW w:w="3207" w:type="dxa"/>
          </w:tcPr>
          <w:p w14:paraId="27D62B8A"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5E5114D6"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67994F6C"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E6700" w:rsidRPr="008D4372" w14:paraId="7FB654F6" w14:textId="77777777" w:rsidTr="00DE6700">
        <w:tc>
          <w:tcPr>
            <w:tcW w:w="3207" w:type="dxa"/>
          </w:tcPr>
          <w:p w14:paraId="414CB565"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GCE/WAEC</w:t>
            </w:r>
          </w:p>
        </w:tc>
        <w:tc>
          <w:tcPr>
            <w:tcW w:w="3207" w:type="dxa"/>
          </w:tcPr>
          <w:p w14:paraId="36D7B7D6"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0CB465E9"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1E61FEF1" w14:textId="77777777" w:rsidTr="00DE6700">
        <w:tc>
          <w:tcPr>
            <w:tcW w:w="3207" w:type="dxa"/>
          </w:tcPr>
          <w:p w14:paraId="10E65FD9"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ND/NCE</w:t>
            </w:r>
          </w:p>
        </w:tc>
        <w:tc>
          <w:tcPr>
            <w:tcW w:w="3207" w:type="dxa"/>
          </w:tcPr>
          <w:p w14:paraId="70F7D2AF"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19</w:t>
            </w:r>
          </w:p>
        </w:tc>
        <w:tc>
          <w:tcPr>
            <w:tcW w:w="3208" w:type="dxa"/>
          </w:tcPr>
          <w:p w14:paraId="6E5A6F05"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38</w:t>
            </w:r>
          </w:p>
        </w:tc>
      </w:tr>
      <w:tr w:rsidR="00DE6700" w:rsidRPr="008D4372" w14:paraId="5217B22A" w14:textId="77777777" w:rsidTr="00DE6700">
        <w:tc>
          <w:tcPr>
            <w:tcW w:w="3207" w:type="dxa"/>
          </w:tcPr>
          <w:p w14:paraId="307E1B39"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HND/BSC</w:t>
            </w:r>
          </w:p>
        </w:tc>
        <w:tc>
          <w:tcPr>
            <w:tcW w:w="3207" w:type="dxa"/>
          </w:tcPr>
          <w:p w14:paraId="70E731F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7074F63F"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553E353F" w14:textId="77777777" w:rsidTr="00DE6700">
        <w:tc>
          <w:tcPr>
            <w:tcW w:w="3207" w:type="dxa"/>
          </w:tcPr>
          <w:p w14:paraId="721AE905"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Others</w:t>
            </w:r>
          </w:p>
        </w:tc>
        <w:tc>
          <w:tcPr>
            <w:tcW w:w="3207" w:type="dxa"/>
          </w:tcPr>
          <w:p w14:paraId="0D6A5703"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4398BAAC"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r>
      <w:tr w:rsidR="00DE6700" w:rsidRPr="008D4372" w14:paraId="7CBB98D9" w14:textId="77777777" w:rsidTr="00DE6700">
        <w:tc>
          <w:tcPr>
            <w:tcW w:w="3207" w:type="dxa"/>
          </w:tcPr>
          <w:p w14:paraId="4E8D86C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267878C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6BE4720"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11176832" w14:textId="56063C4D" w:rsidR="00442227"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Extracted from the table above, 15 (30%) represents GCE/WAEC, 19 (38%) represents ND/NCE, 15 (30%) represents HND/BSC, while the remaining 1 (2%) represent others.</w:t>
      </w:r>
    </w:p>
    <w:p w14:paraId="4A04F6DE" w14:textId="77777777" w:rsidR="00D17144"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5:</w:t>
      </w:r>
      <w:r>
        <w:rPr>
          <w:rFonts w:asciiTheme="majorBidi" w:hAnsiTheme="majorBidi" w:cstheme="majorBidi"/>
          <w:sz w:val="28"/>
          <w:szCs w:val="28"/>
        </w:rPr>
        <w:t xml:space="preserve"> </w:t>
      </w:r>
      <w:r w:rsidR="00D17144" w:rsidRPr="008D4372">
        <w:rPr>
          <w:rFonts w:asciiTheme="majorBidi" w:hAnsiTheme="majorBidi" w:cstheme="majorBidi"/>
          <w:sz w:val="28"/>
          <w:szCs w:val="28"/>
        </w:rPr>
        <w:t>Working Experience</w:t>
      </w:r>
    </w:p>
    <w:tbl>
      <w:tblPr>
        <w:tblStyle w:val="TableGrid"/>
        <w:tblW w:w="0" w:type="auto"/>
        <w:tblLook w:val="04A0" w:firstRow="1" w:lastRow="0" w:firstColumn="1" w:lastColumn="0" w:noHBand="0" w:noVBand="1"/>
      </w:tblPr>
      <w:tblGrid>
        <w:gridCol w:w="2804"/>
        <w:gridCol w:w="2873"/>
        <w:gridCol w:w="3011"/>
      </w:tblGrid>
      <w:tr w:rsidR="00D17144" w:rsidRPr="008D4372" w14:paraId="0015F8F1" w14:textId="77777777" w:rsidTr="00D17144">
        <w:tc>
          <w:tcPr>
            <w:tcW w:w="3207" w:type="dxa"/>
          </w:tcPr>
          <w:p w14:paraId="3B7F7F09"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253954B0"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2372A44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17144" w:rsidRPr="008D4372" w14:paraId="50701682" w14:textId="77777777" w:rsidTr="00D17144">
        <w:tc>
          <w:tcPr>
            <w:tcW w:w="3207" w:type="dxa"/>
          </w:tcPr>
          <w:p w14:paraId="65FBD64B"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5-10yrs</w:t>
            </w:r>
          </w:p>
        </w:tc>
        <w:tc>
          <w:tcPr>
            <w:tcW w:w="3207" w:type="dxa"/>
          </w:tcPr>
          <w:p w14:paraId="0958E38D"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32</w:t>
            </w:r>
          </w:p>
        </w:tc>
        <w:tc>
          <w:tcPr>
            <w:tcW w:w="3208" w:type="dxa"/>
          </w:tcPr>
          <w:p w14:paraId="321E5358"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64</w:t>
            </w:r>
          </w:p>
        </w:tc>
      </w:tr>
      <w:tr w:rsidR="00D17144" w:rsidRPr="008D4372" w14:paraId="426DE5EB" w14:textId="77777777" w:rsidTr="00D17144">
        <w:tc>
          <w:tcPr>
            <w:tcW w:w="3207" w:type="dxa"/>
          </w:tcPr>
          <w:p w14:paraId="771C5443"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11-15yrs</w:t>
            </w:r>
          </w:p>
        </w:tc>
        <w:tc>
          <w:tcPr>
            <w:tcW w:w="3207" w:type="dxa"/>
          </w:tcPr>
          <w:p w14:paraId="14D982C8"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777AF09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20</w:t>
            </w:r>
          </w:p>
        </w:tc>
      </w:tr>
      <w:tr w:rsidR="00D17144" w:rsidRPr="008D4372" w14:paraId="66C531C9" w14:textId="77777777" w:rsidTr="00D17144">
        <w:tc>
          <w:tcPr>
            <w:tcW w:w="3207" w:type="dxa"/>
          </w:tcPr>
          <w:p w14:paraId="0D1A406A"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16-20yrs</w:t>
            </w:r>
          </w:p>
        </w:tc>
        <w:tc>
          <w:tcPr>
            <w:tcW w:w="3207" w:type="dxa"/>
          </w:tcPr>
          <w:p w14:paraId="4325E665"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7</w:t>
            </w:r>
          </w:p>
        </w:tc>
        <w:tc>
          <w:tcPr>
            <w:tcW w:w="3208" w:type="dxa"/>
          </w:tcPr>
          <w:p w14:paraId="200479E6"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14</w:t>
            </w:r>
          </w:p>
        </w:tc>
      </w:tr>
      <w:tr w:rsidR="00D17144" w:rsidRPr="008D4372" w14:paraId="3F0E0FAE" w14:textId="77777777" w:rsidTr="00D17144">
        <w:tc>
          <w:tcPr>
            <w:tcW w:w="3207" w:type="dxa"/>
          </w:tcPr>
          <w:p w14:paraId="3613E5E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21-</w:t>
            </w:r>
            <w:r w:rsidR="00AF1CAA" w:rsidRPr="008D4372">
              <w:rPr>
                <w:rFonts w:asciiTheme="majorBidi" w:hAnsiTheme="majorBidi" w:cstheme="majorBidi"/>
                <w:sz w:val="28"/>
                <w:szCs w:val="28"/>
              </w:rPr>
              <w:t>above</w:t>
            </w:r>
          </w:p>
        </w:tc>
        <w:tc>
          <w:tcPr>
            <w:tcW w:w="3207" w:type="dxa"/>
          </w:tcPr>
          <w:p w14:paraId="3468A33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2D4B5BD0"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w:t>
            </w:r>
          </w:p>
        </w:tc>
      </w:tr>
      <w:tr w:rsidR="00D17144" w:rsidRPr="008D4372" w14:paraId="0BD3678B" w14:textId="77777777" w:rsidTr="00D17144">
        <w:tc>
          <w:tcPr>
            <w:tcW w:w="3207" w:type="dxa"/>
          </w:tcPr>
          <w:p w14:paraId="197C6D3D"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TOTALS</w:t>
            </w:r>
          </w:p>
        </w:tc>
        <w:tc>
          <w:tcPr>
            <w:tcW w:w="3207" w:type="dxa"/>
          </w:tcPr>
          <w:p w14:paraId="55778DA2"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66815CD6"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48380541" w14:textId="77777777" w:rsidR="00C15D83" w:rsidRPr="00D84E2E" w:rsidRDefault="00D17144" w:rsidP="00D84E2E">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From the above table 32 (64</w:t>
      </w:r>
      <w:r w:rsidR="00AF1CAA" w:rsidRPr="008D4372">
        <w:rPr>
          <w:rFonts w:asciiTheme="majorBidi" w:hAnsiTheme="majorBidi" w:cstheme="majorBidi"/>
          <w:sz w:val="28"/>
          <w:szCs w:val="28"/>
        </w:rPr>
        <w:t>%) represents 5-10yrs, 11-15yrs represents 10 (20%), 16-20yrs represents 7 (14%), 21-above represents the remaining 1 (2%).</w:t>
      </w:r>
    </w:p>
    <w:p w14:paraId="282E6C93" w14:textId="77777777" w:rsidR="00C15D83" w:rsidRDefault="00C15D83"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 xml:space="preserve">SECTION B </w:t>
      </w:r>
      <w:r w:rsidR="00AF1CAA" w:rsidRPr="008D4372">
        <w:rPr>
          <w:rFonts w:asciiTheme="majorBidi" w:hAnsiTheme="majorBidi" w:cstheme="majorBidi"/>
          <w:b/>
          <w:sz w:val="28"/>
          <w:szCs w:val="28"/>
        </w:rPr>
        <w:tab/>
      </w:r>
    </w:p>
    <w:p w14:paraId="180814B4" w14:textId="77777777" w:rsidR="00C15D83" w:rsidRDefault="00AF1CAA"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 xml:space="preserve">Data Analysis </w:t>
      </w:r>
      <w:r w:rsidRPr="008D4372">
        <w:rPr>
          <w:rFonts w:asciiTheme="majorBidi" w:hAnsiTheme="majorBidi" w:cstheme="majorBidi"/>
          <w:b/>
          <w:sz w:val="28"/>
          <w:szCs w:val="28"/>
        </w:rPr>
        <w:tab/>
      </w:r>
      <w:r w:rsidRPr="008D4372">
        <w:rPr>
          <w:rFonts w:asciiTheme="majorBidi" w:hAnsiTheme="majorBidi" w:cstheme="majorBidi"/>
          <w:b/>
          <w:sz w:val="28"/>
          <w:szCs w:val="28"/>
        </w:rPr>
        <w:tab/>
      </w:r>
    </w:p>
    <w:p w14:paraId="090EF3F1" w14:textId="77777777" w:rsidR="00AF1CAA" w:rsidRPr="008D4372" w:rsidRDefault="00AF1CAA"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Research Questions</w:t>
      </w:r>
    </w:p>
    <w:p w14:paraId="1DB12105" w14:textId="77777777" w:rsidR="00AF1CAA"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QUESTION 1:</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AF1CAA" w:rsidRPr="008D4372">
        <w:rPr>
          <w:rFonts w:asciiTheme="majorBidi" w:hAnsiTheme="majorBidi" w:cstheme="majorBidi"/>
          <w:sz w:val="28"/>
          <w:szCs w:val="28"/>
        </w:rPr>
        <w:t>what extents do product quality has effect on customer satisfaction?</w:t>
      </w:r>
    </w:p>
    <w:tbl>
      <w:tblPr>
        <w:tblStyle w:val="TableGrid"/>
        <w:tblW w:w="0" w:type="auto"/>
        <w:tblLook w:val="04A0" w:firstRow="1" w:lastRow="0" w:firstColumn="1" w:lastColumn="0" w:noHBand="0" w:noVBand="1"/>
      </w:tblPr>
      <w:tblGrid>
        <w:gridCol w:w="2806"/>
        <w:gridCol w:w="2911"/>
        <w:gridCol w:w="2971"/>
      </w:tblGrid>
      <w:tr w:rsidR="00AF1CAA" w:rsidRPr="008D4372" w14:paraId="6658B1B1" w14:textId="77777777" w:rsidTr="00AF1CAA">
        <w:tc>
          <w:tcPr>
            <w:tcW w:w="3207" w:type="dxa"/>
          </w:tcPr>
          <w:p w14:paraId="2F4C86B2"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25D83840"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72F2C411"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AF1CAA" w:rsidRPr="008D4372" w14:paraId="28FD9083" w14:textId="77777777" w:rsidTr="00AF1CAA">
        <w:tc>
          <w:tcPr>
            <w:tcW w:w="3207" w:type="dxa"/>
          </w:tcPr>
          <w:p w14:paraId="73A5B455"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37040356" w14:textId="77777777" w:rsidR="00AF1CAA" w:rsidRPr="008D4372" w:rsidRDefault="00B60EF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37</w:t>
            </w:r>
          </w:p>
        </w:tc>
        <w:tc>
          <w:tcPr>
            <w:tcW w:w="3208" w:type="dxa"/>
          </w:tcPr>
          <w:p w14:paraId="3000C7CB"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74</w:t>
            </w:r>
          </w:p>
        </w:tc>
      </w:tr>
      <w:tr w:rsidR="00AF1CAA" w:rsidRPr="008D4372" w14:paraId="03A2DBCB" w14:textId="77777777" w:rsidTr="00AF1CAA">
        <w:tc>
          <w:tcPr>
            <w:tcW w:w="3207" w:type="dxa"/>
          </w:tcPr>
          <w:p w14:paraId="229DBC4C"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184D66C2" w14:textId="77777777" w:rsidR="00AF1CAA"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13</w:t>
            </w:r>
          </w:p>
        </w:tc>
        <w:tc>
          <w:tcPr>
            <w:tcW w:w="3208" w:type="dxa"/>
          </w:tcPr>
          <w:p w14:paraId="6C6BEE53" w14:textId="77777777" w:rsidR="00AF1CAA"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26</w:t>
            </w:r>
          </w:p>
        </w:tc>
      </w:tr>
      <w:tr w:rsidR="00FE05CF" w:rsidRPr="008D4372" w14:paraId="03E2FD5F" w14:textId="77777777" w:rsidTr="00AF1CAA">
        <w:tc>
          <w:tcPr>
            <w:tcW w:w="3207" w:type="dxa"/>
          </w:tcPr>
          <w:p w14:paraId="19D6B51E"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CEF067B"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8D87A91"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361EE02E" w14:textId="77777777" w:rsidR="00AF1CAA" w:rsidRPr="008D4372" w:rsidRDefault="00B60EF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From the above table, total number of 37 which is (74%) </w:t>
      </w:r>
      <w:r w:rsidR="00FE05CF" w:rsidRPr="008D4372">
        <w:rPr>
          <w:rFonts w:asciiTheme="majorBidi" w:hAnsiTheme="majorBidi" w:cstheme="majorBidi"/>
          <w:sz w:val="28"/>
          <w:szCs w:val="28"/>
        </w:rPr>
        <w:t>picked positive, 13 which is (26</w:t>
      </w:r>
      <w:r w:rsidRPr="008D4372">
        <w:rPr>
          <w:rFonts w:asciiTheme="majorBidi" w:hAnsiTheme="majorBidi" w:cstheme="majorBidi"/>
          <w:sz w:val="28"/>
          <w:szCs w:val="28"/>
        </w:rPr>
        <w:t xml:space="preserve">%) picked </w:t>
      </w:r>
      <w:r w:rsidR="00FE05CF" w:rsidRPr="008D4372">
        <w:rPr>
          <w:rFonts w:asciiTheme="majorBidi" w:hAnsiTheme="majorBidi" w:cstheme="majorBidi"/>
          <w:sz w:val="28"/>
          <w:szCs w:val="28"/>
        </w:rPr>
        <w:t>negative</w:t>
      </w:r>
      <w:r w:rsidRPr="008D4372">
        <w:rPr>
          <w:rFonts w:asciiTheme="majorBidi" w:hAnsiTheme="majorBidi" w:cstheme="majorBidi"/>
          <w:sz w:val="28"/>
          <w:szCs w:val="28"/>
        </w:rPr>
        <w:t>.</w:t>
      </w:r>
    </w:p>
    <w:p w14:paraId="598B272A" w14:textId="77777777" w:rsidR="00C15D83" w:rsidRDefault="00C15D83" w:rsidP="008D4372">
      <w:pPr>
        <w:spacing w:after="200" w:line="360" w:lineRule="auto"/>
        <w:jc w:val="both"/>
        <w:rPr>
          <w:rFonts w:asciiTheme="majorBidi" w:hAnsiTheme="majorBidi" w:cstheme="majorBidi"/>
          <w:sz w:val="28"/>
          <w:szCs w:val="28"/>
        </w:rPr>
      </w:pPr>
    </w:p>
    <w:p w14:paraId="484442D8" w14:textId="77777777" w:rsidR="00525BC3" w:rsidRDefault="00525BC3" w:rsidP="008D4372">
      <w:pPr>
        <w:spacing w:after="200" w:line="360" w:lineRule="auto"/>
        <w:jc w:val="both"/>
        <w:rPr>
          <w:rFonts w:asciiTheme="majorBidi" w:hAnsiTheme="majorBidi" w:cstheme="majorBidi"/>
          <w:b/>
          <w:bCs/>
          <w:sz w:val="28"/>
          <w:szCs w:val="28"/>
        </w:rPr>
      </w:pPr>
    </w:p>
    <w:p w14:paraId="7DC52F62" w14:textId="77777777" w:rsidR="00525BC3" w:rsidRDefault="00525BC3" w:rsidP="008D4372">
      <w:pPr>
        <w:spacing w:after="200" w:line="360" w:lineRule="auto"/>
        <w:jc w:val="both"/>
        <w:rPr>
          <w:rFonts w:asciiTheme="majorBidi" w:hAnsiTheme="majorBidi" w:cstheme="majorBidi"/>
          <w:b/>
          <w:bCs/>
          <w:sz w:val="28"/>
          <w:szCs w:val="28"/>
        </w:rPr>
      </w:pPr>
    </w:p>
    <w:p w14:paraId="10B7B76B" w14:textId="77777777" w:rsidR="00525BC3" w:rsidRDefault="00525BC3" w:rsidP="008D4372">
      <w:pPr>
        <w:spacing w:after="200" w:line="360" w:lineRule="auto"/>
        <w:jc w:val="both"/>
        <w:rPr>
          <w:rFonts w:asciiTheme="majorBidi" w:hAnsiTheme="majorBidi" w:cstheme="majorBidi"/>
          <w:b/>
          <w:bCs/>
          <w:sz w:val="28"/>
          <w:szCs w:val="28"/>
        </w:rPr>
      </w:pPr>
    </w:p>
    <w:p w14:paraId="4A6A6A06" w14:textId="77777777" w:rsidR="001724F7"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lastRenderedPageBreak/>
        <w:t>QUESTION 2:</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B60EF7" w:rsidRPr="008D4372">
        <w:rPr>
          <w:rFonts w:asciiTheme="majorBidi" w:hAnsiTheme="majorBidi" w:cstheme="majorBidi"/>
          <w:sz w:val="28"/>
          <w:szCs w:val="28"/>
        </w:rPr>
        <w:t>what extent do quality has effect on sales turnover?</w:t>
      </w:r>
    </w:p>
    <w:tbl>
      <w:tblPr>
        <w:tblStyle w:val="TableGrid"/>
        <w:tblW w:w="19243" w:type="dxa"/>
        <w:tblLook w:val="04A0" w:firstRow="1" w:lastRow="0" w:firstColumn="1" w:lastColumn="0" w:noHBand="0" w:noVBand="1"/>
      </w:tblPr>
      <w:tblGrid>
        <w:gridCol w:w="3207"/>
        <w:gridCol w:w="3207"/>
        <w:gridCol w:w="3207"/>
        <w:gridCol w:w="3207"/>
        <w:gridCol w:w="3207"/>
        <w:gridCol w:w="3208"/>
      </w:tblGrid>
      <w:tr w:rsidR="00CF480C" w:rsidRPr="008D4372" w14:paraId="273DD901" w14:textId="77777777" w:rsidTr="00CF480C">
        <w:tc>
          <w:tcPr>
            <w:tcW w:w="3207" w:type="dxa"/>
          </w:tcPr>
          <w:p w14:paraId="6F723401"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0B4203AD"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7" w:type="dxa"/>
          </w:tcPr>
          <w:p w14:paraId="7E93BA51"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c>
          <w:tcPr>
            <w:tcW w:w="3207" w:type="dxa"/>
            <w:vMerge w:val="restart"/>
            <w:tcBorders>
              <w:top w:val="nil"/>
            </w:tcBorders>
          </w:tcPr>
          <w:p w14:paraId="045FB7A8"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67154FD1"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37A3F013"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5A0698FD" w14:textId="77777777" w:rsidTr="00B60EF7">
        <w:tc>
          <w:tcPr>
            <w:tcW w:w="3207" w:type="dxa"/>
          </w:tcPr>
          <w:p w14:paraId="0ABAB583"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37D2144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40</w:t>
            </w:r>
          </w:p>
        </w:tc>
        <w:tc>
          <w:tcPr>
            <w:tcW w:w="3207" w:type="dxa"/>
          </w:tcPr>
          <w:p w14:paraId="11605EF4"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80</w:t>
            </w:r>
          </w:p>
        </w:tc>
        <w:tc>
          <w:tcPr>
            <w:tcW w:w="3207" w:type="dxa"/>
            <w:vMerge/>
          </w:tcPr>
          <w:p w14:paraId="39277FD9"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3B606D11"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7D44F8B8"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0CF8EF70" w14:textId="77777777" w:rsidTr="00B60EF7">
        <w:tc>
          <w:tcPr>
            <w:tcW w:w="3207" w:type="dxa"/>
          </w:tcPr>
          <w:p w14:paraId="4A27FC5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7B08C562"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7" w:type="dxa"/>
          </w:tcPr>
          <w:p w14:paraId="1A8945C0"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c>
          <w:tcPr>
            <w:tcW w:w="3207" w:type="dxa"/>
            <w:vMerge/>
          </w:tcPr>
          <w:p w14:paraId="1F45A80D"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4E4CB145"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6F3986E5"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22CBF9C4" w14:textId="77777777" w:rsidTr="00B60EF7">
        <w:tc>
          <w:tcPr>
            <w:tcW w:w="3207" w:type="dxa"/>
          </w:tcPr>
          <w:p w14:paraId="4506530F"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1EAD493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7" w:type="dxa"/>
          </w:tcPr>
          <w:p w14:paraId="78DE392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7" w:type="dxa"/>
            <w:vMerge/>
          </w:tcPr>
          <w:p w14:paraId="0043E1F8"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4740952D"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13A7AE07"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24BF4D74" w14:textId="77777777" w:rsidTr="00CF480C">
        <w:tc>
          <w:tcPr>
            <w:tcW w:w="3207" w:type="dxa"/>
          </w:tcPr>
          <w:p w14:paraId="0639A90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6D16165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7" w:type="dxa"/>
          </w:tcPr>
          <w:p w14:paraId="03639BD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c>
          <w:tcPr>
            <w:tcW w:w="3207" w:type="dxa"/>
            <w:vMerge/>
            <w:tcBorders>
              <w:bottom w:val="nil"/>
            </w:tcBorders>
          </w:tcPr>
          <w:p w14:paraId="1F5E3C62"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7D3F34B2"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7CD57A3C" w14:textId="77777777" w:rsidR="00CF480C" w:rsidRPr="008D4372" w:rsidRDefault="00CF480C" w:rsidP="008D4372">
            <w:pPr>
              <w:spacing w:after="200" w:line="360" w:lineRule="auto"/>
              <w:jc w:val="both"/>
              <w:rPr>
                <w:rFonts w:asciiTheme="majorBidi" w:hAnsiTheme="majorBidi" w:cstheme="majorBidi"/>
                <w:sz w:val="28"/>
                <w:szCs w:val="28"/>
              </w:rPr>
            </w:pPr>
          </w:p>
        </w:tc>
      </w:tr>
    </w:tbl>
    <w:p w14:paraId="5A0B2625" w14:textId="77777777" w:rsidR="00B60EF7"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table above, it is shown that the total number of 40 which represent (80%) choose positive, while the remaining 10 which represents (20%) choose negative.</w:t>
      </w:r>
    </w:p>
    <w:p w14:paraId="78C32C75" w14:textId="77777777" w:rsidR="00CF480C"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QUESTION 3:</w:t>
      </w:r>
      <w:r>
        <w:rPr>
          <w:rFonts w:asciiTheme="majorBidi" w:hAnsiTheme="majorBidi" w:cstheme="majorBidi"/>
          <w:sz w:val="28"/>
          <w:szCs w:val="28"/>
        </w:rPr>
        <w:t xml:space="preserve"> </w:t>
      </w:r>
      <w:r w:rsidRPr="008D4372">
        <w:rPr>
          <w:rFonts w:asciiTheme="majorBidi" w:hAnsiTheme="majorBidi" w:cstheme="majorBidi"/>
          <w:sz w:val="28"/>
          <w:szCs w:val="28"/>
        </w:rPr>
        <w:t xml:space="preserve">Is </w:t>
      </w:r>
      <w:r w:rsidR="00CF480C" w:rsidRPr="008D4372">
        <w:rPr>
          <w:rFonts w:asciiTheme="majorBidi" w:hAnsiTheme="majorBidi" w:cstheme="majorBidi"/>
          <w:sz w:val="28"/>
          <w:szCs w:val="28"/>
        </w:rPr>
        <w:t>there any relationship between customer satisfactions and organizational performance?</w:t>
      </w:r>
    </w:p>
    <w:tbl>
      <w:tblPr>
        <w:tblStyle w:val="TableGrid"/>
        <w:tblW w:w="0" w:type="auto"/>
        <w:tblLook w:val="04A0" w:firstRow="1" w:lastRow="0" w:firstColumn="1" w:lastColumn="0" w:noHBand="0" w:noVBand="1"/>
      </w:tblPr>
      <w:tblGrid>
        <w:gridCol w:w="2806"/>
        <w:gridCol w:w="2911"/>
        <w:gridCol w:w="2971"/>
      </w:tblGrid>
      <w:tr w:rsidR="00CF480C" w:rsidRPr="008D4372" w14:paraId="216FDFAA" w14:textId="77777777" w:rsidTr="00CF480C">
        <w:tc>
          <w:tcPr>
            <w:tcW w:w="3207" w:type="dxa"/>
          </w:tcPr>
          <w:p w14:paraId="728D8E98"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3BA4546E"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2A47D980"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CF480C" w:rsidRPr="008D4372" w14:paraId="3A90182A" w14:textId="77777777" w:rsidTr="00CF480C">
        <w:tc>
          <w:tcPr>
            <w:tcW w:w="3207" w:type="dxa"/>
          </w:tcPr>
          <w:p w14:paraId="5BE44044"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5E8263CB"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45</w:t>
            </w:r>
          </w:p>
        </w:tc>
        <w:tc>
          <w:tcPr>
            <w:tcW w:w="3208" w:type="dxa"/>
          </w:tcPr>
          <w:p w14:paraId="4B3B3C9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90</w:t>
            </w:r>
          </w:p>
        </w:tc>
      </w:tr>
      <w:tr w:rsidR="00CF480C" w:rsidRPr="008D4372" w14:paraId="47A533DF" w14:textId="77777777" w:rsidTr="00CF480C">
        <w:tc>
          <w:tcPr>
            <w:tcW w:w="3207" w:type="dxa"/>
          </w:tcPr>
          <w:p w14:paraId="44FBDCA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0D4C9A8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w:t>
            </w:r>
          </w:p>
        </w:tc>
        <w:tc>
          <w:tcPr>
            <w:tcW w:w="3208" w:type="dxa"/>
          </w:tcPr>
          <w:p w14:paraId="4ED11F28"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r>
      <w:tr w:rsidR="00CF480C" w:rsidRPr="008D4372" w14:paraId="06F5F9EC" w14:textId="77777777" w:rsidTr="00CF480C">
        <w:tc>
          <w:tcPr>
            <w:tcW w:w="3207" w:type="dxa"/>
          </w:tcPr>
          <w:p w14:paraId="27C3D2E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1E7E6FB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3906EC2"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25818683" w14:textId="77777777" w:rsidR="00CF480C"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 45 respondents representing (90%) chooses yes, while the remaining 5 respondents representing (10%) chooses no.</w:t>
      </w:r>
    </w:p>
    <w:p w14:paraId="751216C5" w14:textId="77777777" w:rsidR="00590BA7" w:rsidRPr="008D4372" w:rsidRDefault="00590BA7" w:rsidP="008D4372">
      <w:pPr>
        <w:spacing w:after="200" w:line="360" w:lineRule="auto"/>
        <w:jc w:val="both"/>
        <w:rPr>
          <w:rFonts w:asciiTheme="majorBidi" w:hAnsiTheme="majorBidi" w:cstheme="majorBidi"/>
          <w:sz w:val="28"/>
          <w:szCs w:val="28"/>
        </w:rPr>
      </w:pPr>
    </w:p>
    <w:p w14:paraId="520072D6" w14:textId="77777777" w:rsidR="00967013"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lastRenderedPageBreak/>
        <w:t>QUESTION 4:</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967013" w:rsidRPr="008D4372">
        <w:rPr>
          <w:rFonts w:asciiTheme="majorBidi" w:hAnsiTheme="majorBidi" w:cstheme="majorBidi"/>
          <w:sz w:val="28"/>
          <w:szCs w:val="28"/>
        </w:rPr>
        <w:t>what extent does customer feedback system helps the organization in improving product relating expectations and quality standards?</w:t>
      </w:r>
    </w:p>
    <w:tbl>
      <w:tblPr>
        <w:tblStyle w:val="TableGrid"/>
        <w:tblW w:w="0" w:type="auto"/>
        <w:tblLook w:val="04A0" w:firstRow="1" w:lastRow="0" w:firstColumn="1" w:lastColumn="0" w:noHBand="0" w:noVBand="1"/>
      </w:tblPr>
      <w:tblGrid>
        <w:gridCol w:w="2806"/>
        <w:gridCol w:w="2911"/>
        <w:gridCol w:w="2971"/>
      </w:tblGrid>
      <w:tr w:rsidR="00967013" w:rsidRPr="008D4372" w14:paraId="44325457" w14:textId="77777777" w:rsidTr="00967013">
        <w:tc>
          <w:tcPr>
            <w:tcW w:w="3207" w:type="dxa"/>
          </w:tcPr>
          <w:p w14:paraId="76424B8A"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6858D821"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33685284"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967013" w:rsidRPr="008D4372" w14:paraId="6315A9EE" w14:textId="77777777" w:rsidTr="00967013">
        <w:tc>
          <w:tcPr>
            <w:tcW w:w="3207" w:type="dxa"/>
          </w:tcPr>
          <w:p w14:paraId="59DA64E5"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2A5D967C"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25</w:t>
            </w:r>
          </w:p>
        </w:tc>
        <w:tc>
          <w:tcPr>
            <w:tcW w:w="3208" w:type="dxa"/>
          </w:tcPr>
          <w:p w14:paraId="6362DF19"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r>
      <w:tr w:rsidR="00967013" w:rsidRPr="008D4372" w14:paraId="21B1E060" w14:textId="77777777" w:rsidTr="00967013">
        <w:tc>
          <w:tcPr>
            <w:tcW w:w="3207" w:type="dxa"/>
          </w:tcPr>
          <w:p w14:paraId="51250639"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146C8EBA"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3208" w:type="dxa"/>
          </w:tcPr>
          <w:p w14:paraId="23AC3D21"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16</w:t>
            </w:r>
          </w:p>
        </w:tc>
      </w:tr>
      <w:tr w:rsidR="00967013" w:rsidRPr="008D4372" w14:paraId="0F18D00B" w14:textId="77777777" w:rsidTr="00967013">
        <w:tc>
          <w:tcPr>
            <w:tcW w:w="3207" w:type="dxa"/>
          </w:tcPr>
          <w:p w14:paraId="3FF97DFE"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61635F2D"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17</w:t>
            </w:r>
          </w:p>
        </w:tc>
        <w:tc>
          <w:tcPr>
            <w:tcW w:w="3208" w:type="dxa"/>
          </w:tcPr>
          <w:p w14:paraId="3C471C63"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34</w:t>
            </w:r>
          </w:p>
        </w:tc>
      </w:tr>
      <w:tr w:rsidR="00967013" w:rsidRPr="008D4372" w14:paraId="142B8F06" w14:textId="77777777" w:rsidTr="00967013">
        <w:tc>
          <w:tcPr>
            <w:tcW w:w="3207" w:type="dxa"/>
          </w:tcPr>
          <w:p w14:paraId="45F1F3D0"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6E2346C8"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A5F46CA"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61A924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 </w:t>
      </w:r>
      <w:r w:rsidR="00773E68" w:rsidRPr="008D4372">
        <w:rPr>
          <w:rFonts w:asciiTheme="majorBidi" w:hAnsiTheme="majorBidi" w:cstheme="majorBidi"/>
          <w:sz w:val="28"/>
          <w:szCs w:val="28"/>
        </w:rPr>
        <w:tab/>
        <w:t>From the above table, total number of 25 which is (50%) picked positive, 8 which is (16%) picked negative, while the remaining 17 which is (34%) chooses no idea.</w:t>
      </w:r>
    </w:p>
    <w:p w14:paraId="246A7101" w14:textId="77777777" w:rsidR="00C15D83" w:rsidRPr="008D4372" w:rsidRDefault="00D172BB" w:rsidP="00D172BB">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5:</w:t>
      </w:r>
      <w:r w:rsidR="00773E68" w:rsidRPr="008D4372">
        <w:rPr>
          <w:rFonts w:asciiTheme="majorBidi" w:hAnsiTheme="majorBidi" w:cstheme="majorBidi"/>
          <w:sz w:val="28"/>
          <w:szCs w:val="28"/>
        </w:rPr>
        <w:tab/>
      </w:r>
      <w:r w:rsidRPr="008D4372">
        <w:rPr>
          <w:rFonts w:asciiTheme="majorBidi" w:hAnsiTheme="majorBidi" w:cstheme="majorBidi"/>
          <w:sz w:val="28"/>
          <w:szCs w:val="28"/>
        </w:rPr>
        <w:t xml:space="preserve">How </w:t>
      </w:r>
      <w:r w:rsidR="00773E68" w:rsidRPr="008D4372">
        <w:rPr>
          <w:rFonts w:asciiTheme="majorBidi" w:hAnsiTheme="majorBidi" w:cstheme="majorBidi"/>
          <w:sz w:val="28"/>
          <w:szCs w:val="28"/>
        </w:rPr>
        <w:t>important is it to manage workforce effectively in the organization?</w:t>
      </w:r>
    </w:p>
    <w:tbl>
      <w:tblPr>
        <w:tblStyle w:val="TableGrid"/>
        <w:tblW w:w="0" w:type="auto"/>
        <w:tblLook w:val="04A0" w:firstRow="1" w:lastRow="0" w:firstColumn="1" w:lastColumn="0" w:noHBand="0" w:noVBand="1"/>
      </w:tblPr>
      <w:tblGrid>
        <w:gridCol w:w="2806"/>
        <w:gridCol w:w="2911"/>
        <w:gridCol w:w="2971"/>
      </w:tblGrid>
      <w:tr w:rsidR="00773E68" w:rsidRPr="008D4372" w14:paraId="5B612685" w14:textId="77777777" w:rsidTr="00773E68">
        <w:tc>
          <w:tcPr>
            <w:tcW w:w="3207" w:type="dxa"/>
          </w:tcPr>
          <w:p w14:paraId="227E0A95"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5868BA16"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44B7D487"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773E68" w:rsidRPr="008D4372" w14:paraId="3F35AA5D" w14:textId="77777777" w:rsidTr="00773E68">
        <w:tc>
          <w:tcPr>
            <w:tcW w:w="3207" w:type="dxa"/>
          </w:tcPr>
          <w:p w14:paraId="390F903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Very Important</w:t>
            </w:r>
          </w:p>
        </w:tc>
        <w:tc>
          <w:tcPr>
            <w:tcW w:w="3207" w:type="dxa"/>
          </w:tcPr>
          <w:p w14:paraId="251D386C"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48</w:t>
            </w:r>
          </w:p>
        </w:tc>
        <w:tc>
          <w:tcPr>
            <w:tcW w:w="3208" w:type="dxa"/>
          </w:tcPr>
          <w:p w14:paraId="6D0A4CEA"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96</w:t>
            </w:r>
          </w:p>
        </w:tc>
      </w:tr>
      <w:tr w:rsidR="00773E68" w:rsidRPr="008D4372" w14:paraId="2D03C9F8" w14:textId="77777777" w:rsidTr="00773E68">
        <w:tc>
          <w:tcPr>
            <w:tcW w:w="3207" w:type="dxa"/>
          </w:tcPr>
          <w:p w14:paraId="08D58748"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Not Important</w:t>
            </w:r>
          </w:p>
        </w:tc>
        <w:tc>
          <w:tcPr>
            <w:tcW w:w="3207" w:type="dxa"/>
          </w:tcPr>
          <w:p w14:paraId="02B3924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3E004FD7"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r>
      <w:tr w:rsidR="00773E68" w:rsidRPr="008D4372" w14:paraId="5C82023D" w14:textId="77777777" w:rsidTr="00773E68">
        <w:tc>
          <w:tcPr>
            <w:tcW w:w="3207" w:type="dxa"/>
          </w:tcPr>
          <w:p w14:paraId="0567F7EE"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009F07DB"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3208" w:type="dxa"/>
          </w:tcPr>
          <w:p w14:paraId="6FFD1E58"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r>
      <w:tr w:rsidR="00773E68" w:rsidRPr="008D4372" w14:paraId="1508FAE7" w14:textId="77777777" w:rsidTr="00773E68">
        <w:tc>
          <w:tcPr>
            <w:tcW w:w="3207" w:type="dxa"/>
          </w:tcPr>
          <w:p w14:paraId="029CD5A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5BDF675"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3A4D193"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148E2532"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From the table above, 48 respondents representing (96%) chooses very important, while the remaining 2 respondents which represent (4%) choose no idea.</w:t>
      </w:r>
    </w:p>
    <w:p w14:paraId="2C35A843" w14:textId="77777777" w:rsidR="00D172BB" w:rsidRDefault="00D172BB" w:rsidP="008D4372">
      <w:pPr>
        <w:spacing w:after="200" w:line="360" w:lineRule="auto"/>
        <w:jc w:val="both"/>
        <w:rPr>
          <w:rFonts w:asciiTheme="majorBidi" w:hAnsiTheme="majorBidi" w:cstheme="majorBidi"/>
          <w:sz w:val="28"/>
          <w:szCs w:val="28"/>
        </w:rPr>
      </w:pPr>
    </w:p>
    <w:p w14:paraId="2184D58D" w14:textId="77777777" w:rsidR="00773E68" w:rsidRPr="008D4372" w:rsidRDefault="00D172BB" w:rsidP="008D4372">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6</w:t>
      </w:r>
      <w:r>
        <w:rPr>
          <w:rFonts w:asciiTheme="majorBidi" w:hAnsiTheme="majorBidi" w:cstheme="majorBidi"/>
          <w:sz w:val="28"/>
          <w:szCs w:val="28"/>
        </w:rPr>
        <w:t xml:space="preserve">: </w:t>
      </w:r>
      <w:r w:rsidRPr="008D4372">
        <w:rPr>
          <w:rFonts w:asciiTheme="majorBidi" w:hAnsiTheme="majorBidi" w:cstheme="majorBidi"/>
          <w:sz w:val="28"/>
          <w:szCs w:val="28"/>
        </w:rPr>
        <w:t xml:space="preserve">Is </w:t>
      </w:r>
      <w:r w:rsidR="00B74B77" w:rsidRPr="008D4372">
        <w:rPr>
          <w:rFonts w:asciiTheme="majorBidi" w:hAnsiTheme="majorBidi" w:cstheme="majorBidi"/>
          <w:sz w:val="28"/>
          <w:szCs w:val="28"/>
        </w:rPr>
        <w:t>it necessary to develop efficient customer service for the organization?</w:t>
      </w:r>
      <w:r w:rsidR="00773E68" w:rsidRPr="008D4372">
        <w:rPr>
          <w:rFonts w:asciiTheme="majorBidi" w:hAnsiTheme="majorBidi" w:cstheme="majorBidi"/>
          <w:sz w:val="28"/>
          <w:szCs w:val="28"/>
        </w:rPr>
        <w:t xml:space="preserve"> </w:t>
      </w:r>
    </w:p>
    <w:tbl>
      <w:tblPr>
        <w:tblStyle w:val="TableGrid"/>
        <w:tblW w:w="0" w:type="auto"/>
        <w:tblLook w:val="04A0" w:firstRow="1" w:lastRow="0" w:firstColumn="1" w:lastColumn="0" w:noHBand="0" w:noVBand="1"/>
      </w:tblPr>
      <w:tblGrid>
        <w:gridCol w:w="2806"/>
        <w:gridCol w:w="2911"/>
        <w:gridCol w:w="2971"/>
      </w:tblGrid>
      <w:tr w:rsidR="00B74B77" w:rsidRPr="008D4372" w14:paraId="13E19EAE" w14:textId="77777777" w:rsidTr="00B74B77">
        <w:tc>
          <w:tcPr>
            <w:tcW w:w="3207" w:type="dxa"/>
          </w:tcPr>
          <w:p w14:paraId="0001597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4ED10803"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442D2B44"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B74B77" w:rsidRPr="008D4372" w14:paraId="648CA9AC" w14:textId="77777777" w:rsidTr="00B74B77">
        <w:tc>
          <w:tcPr>
            <w:tcW w:w="3207" w:type="dxa"/>
          </w:tcPr>
          <w:p w14:paraId="51913DE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4C014FDD"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35</w:t>
            </w:r>
          </w:p>
        </w:tc>
        <w:tc>
          <w:tcPr>
            <w:tcW w:w="3208" w:type="dxa"/>
          </w:tcPr>
          <w:p w14:paraId="6961B5E9"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70</w:t>
            </w:r>
          </w:p>
        </w:tc>
      </w:tr>
      <w:tr w:rsidR="00B74B77" w:rsidRPr="008D4372" w14:paraId="4FB88428" w14:textId="77777777" w:rsidTr="00B74B77">
        <w:tc>
          <w:tcPr>
            <w:tcW w:w="3207" w:type="dxa"/>
          </w:tcPr>
          <w:p w14:paraId="0356194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1913B06D"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236408F6"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B74B77" w:rsidRPr="008D4372" w14:paraId="1E6CE7C3" w14:textId="77777777" w:rsidTr="00B74B77">
        <w:tc>
          <w:tcPr>
            <w:tcW w:w="3207" w:type="dxa"/>
          </w:tcPr>
          <w:p w14:paraId="74B2D49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0B935BF6"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F3BA670"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5303EBD8" w14:textId="77777777" w:rsidR="001724F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 35 respondents representing (70%) chooses yes, while the remaining 15 respondents representing (30%) chooses no.</w:t>
      </w:r>
    </w:p>
    <w:p w14:paraId="587BACA9" w14:textId="77777777" w:rsidR="00D172BB" w:rsidRDefault="00D172BB" w:rsidP="008D4372">
      <w:pPr>
        <w:spacing w:after="200" w:line="360" w:lineRule="auto"/>
        <w:jc w:val="both"/>
        <w:rPr>
          <w:rFonts w:asciiTheme="majorBidi" w:hAnsiTheme="majorBidi" w:cstheme="majorBidi"/>
          <w:b/>
          <w:bCs/>
          <w:sz w:val="28"/>
          <w:szCs w:val="28"/>
        </w:rPr>
      </w:pPr>
    </w:p>
    <w:p w14:paraId="1B9BBE84" w14:textId="77777777" w:rsidR="00B74B77" w:rsidRPr="008D4372" w:rsidRDefault="00D172BB" w:rsidP="008D4372">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7:</w:t>
      </w:r>
      <w:r w:rsidR="00B74B77" w:rsidRPr="008D4372">
        <w:rPr>
          <w:rFonts w:asciiTheme="majorBidi" w:hAnsiTheme="majorBidi" w:cstheme="majorBidi"/>
          <w:sz w:val="28"/>
          <w:szCs w:val="28"/>
        </w:rPr>
        <w:tab/>
      </w:r>
      <w:r w:rsidRPr="008D4372">
        <w:rPr>
          <w:rFonts w:asciiTheme="majorBidi" w:hAnsiTheme="majorBidi" w:cstheme="majorBidi"/>
          <w:sz w:val="28"/>
          <w:szCs w:val="28"/>
        </w:rPr>
        <w:t xml:space="preserve">Is </w:t>
      </w:r>
      <w:r w:rsidR="00B74B77" w:rsidRPr="008D4372">
        <w:rPr>
          <w:rFonts w:asciiTheme="majorBidi" w:hAnsiTheme="majorBidi" w:cstheme="majorBidi"/>
          <w:sz w:val="28"/>
          <w:szCs w:val="28"/>
        </w:rPr>
        <w:t>it employees or people dealing at the front end that are unable or fails to perform the product as expected?</w:t>
      </w:r>
    </w:p>
    <w:tbl>
      <w:tblPr>
        <w:tblStyle w:val="TableGrid"/>
        <w:tblW w:w="0" w:type="auto"/>
        <w:tblLook w:val="04A0" w:firstRow="1" w:lastRow="0" w:firstColumn="1" w:lastColumn="0" w:noHBand="0" w:noVBand="1"/>
      </w:tblPr>
      <w:tblGrid>
        <w:gridCol w:w="2806"/>
        <w:gridCol w:w="2911"/>
        <w:gridCol w:w="2971"/>
      </w:tblGrid>
      <w:tr w:rsidR="00B74B77" w:rsidRPr="008D4372" w14:paraId="0B6F897B" w14:textId="77777777" w:rsidTr="00B74B77">
        <w:tc>
          <w:tcPr>
            <w:tcW w:w="3207" w:type="dxa"/>
          </w:tcPr>
          <w:p w14:paraId="40E88FB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34DF31EF"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718B635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B74B77" w:rsidRPr="008D4372" w14:paraId="45F211F2" w14:textId="77777777" w:rsidTr="00B74B77">
        <w:tc>
          <w:tcPr>
            <w:tcW w:w="3207" w:type="dxa"/>
          </w:tcPr>
          <w:p w14:paraId="50F9EB0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1EBB5AD8"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1498D36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r>
      <w:tr w:rsidR="00B74B77" w:rsidRPr="008D4372" w14:paraId="017AAA84" w14:textId="77777777" w:rsidTr="00B74B77">
        <w:tc>
          <w:tcPr>
            <w:tcW w:w="3207" w:type="dxa"/>
          </w:tcPr>
          <w:p w14:paraId="72A7455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161CA919"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648FF36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r>
      <w:tr w:rsidR="00B74B77" w:rsidRPr="008D4372" w14:paraId="21568DCD" w14:textId="77777777" w:rsidTr="00B74B77">
        <w:tc>
          <w:tcPr>
            <w:tcW w:w="3207" w:type="dxa"/>
          </w:tcPr>
          <w:p w14:paraId="59EC3E7A"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No Idea</w:t>
            </w:r>
          </w:p>
        </w:tc>
        <w:tc>
          <w:tcPr>
            <w:tcW w:w="3207" w:type="dxa"/>
          </w:tcPr>
          <w:p w14:paraId="5725B4D3"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c>
          <w:tcPr>
            <w:tcW w:w="3208" w:type="dxa"/>
          </w:tcPr>
          <w:p w14:paraId="5C96D42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60</w:t>
            </w:r>
          </w:p>
        </w:tc>
      </w:tr>
      <w:tr w:rsidR="00B74B77" w:rsidRPr="008D4372" w14:paraId="563F9B0A" w14:textId="77777777" w:rsidTr="00B74B77">
        <w:tc>
          <w:tcPr>
            <w:tcW w:w="3207" w:type="dxa"/>
          </w:tcPr>
          <w:p w14:paraId="108AC7F1"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3725338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937A19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12B9F67"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 </w:t>
      </w:r>
      <w:r w:rsidRPr="008D4372">
        <w:rPr>
          <w:rFonts w:asciiTheme="majorBidi" w:hAnsiTheme="majorBidi" w:cstheme="majorBidi"/>
          <w:sz w:val="28"/>
          <w:szCs w:val="28"/>
        </w:rPr>
        <w:tab/>
        <w:t xml:space="preserve">From the table above, 10 respondents representing (20%) chooses </w:t>
      </w:r>
      <w:r w:rsidR="0042090B" w:rsidRPr="008D4372">
        <w:rPr>
          <w:rFonts w:asciiTheme="majorBidi" w:hAnsiTheme="majorBidi" w:cstheme="majorBidi"/>
          <w:sz w:val="28"/>
          <w:szCs w:val="28"/>
        </w:rPr>
        <w:t>yes</w:t>
      </w:r>
      <w:r w:rsidRPr="008D4372">
        <w:rPr>
          <w:rFonts w:asciiTheme="majorBidi" w:hAnsiTheme="majorBidi" w:cstheme="majorBidi"/>
          <w:sz w:val="28"/>
          <w:szCs w:val="28"/>
        </w:rPr>
        <w:t xml:space="preserve">, </w:t>
      </w:r>
      <w:r w:rsidR="0042090B" w:rsidRPr="008D4372">
        <w:rPr>
          <w:rFonts w:asciiTheme="majorBidi" w:hAnsiTheme="majorBidi" w:cstheme="majorBidi"/>
          <w:sz w:val="28"/>
          <w:szCs w:val="28"/>
        </w:rPr>
        <w:t xml:space="preserve">10 respondents which represents (20%) also chooses no, </w:t>
      </w:r>
      <w:r w:rsidRPr="008D4372">
        <w:rPr>
          <w:rFonts w:asciiTheme="majorBidi" w:hAnsiTheme="majorBidi" w:cstheme="majorBidi"/>
          <w:sz w:val="28"/>
          <w:szCs w:val="28"/>
        </w:rPr>
        <w:t xml:space="preserve">while the remaining </w:t>
      </w:r>
      <w:r w:rsidR="0042090B" w:rsidRPr="008D4372">
        <w:rPr>
          <w:rFonts w:asciiTheme="majorBidi" w:hAnsiTheme="majorBidi" w:cstheme="majorBidi"/>
          <w:sz w:val="28"/>
          <w:szCs w:val="28"/>
        </w:rPr>
        <w:t>30</w:t>
      </w:r>
      <w:r w:rsidRPr="008D4372">
        <w:rPr>
          <w:rFonts w:asciiTheme="majorBidi" w:hAnsiTheme="majorBidi" w:cstheme="majorBidi"/>
          <w:sz w:val="28"/>
          <w:szCs w:val="28"/>
        </w:rPr>
        <w:t xml:space="preserve"> respondents which represent (</w:t>
      </w:r>
      <w:r w:rsidR="0042090B" w:rsidRPr="008D4372">
        <w:rPr>
          <w:rFonts w:asciiTheme="majorBidi" w:hAnsiTheme="majorBidi" w:cstheme="majorBidi"/>
          <w:sz w:val="28"/>
          <w:szCs w:val="28"/>
        </w:rPr>
        <w:t>60</w:t>
      </w:r>
      <w:r w:rsidRPr="008D4372">
        <w:rPr>
          <w:rFonts w:asciiTheme="majorBidi" w:hAnsiTheme="majorBidi" w:cstheme="majorBidi"/>
          <w:sz w:val="28"/>
          <w:szCs w:val="28"/>
        </w:rPr>
        <w:t>%) choose no idea.</w:t>
      </w:r>
    </w:p>
    <w:p w14:paraId="618F2B47" w14:textId="77777777" w:rsidR="00D172BB" w:rsidRDefault="00D172BB" w:rsidP="008D4372">
      <w:pPr>
        <w:spacing w:after="200" w:line="360" w:lineRule="auto"/>
        <w:jc w:val="both"/>
        <w:rPr>
          <w:rFonts w:asciiTheme="majorBidi" w:hAnsiTheme="majorBidi" w:cstheme="majorBidi"/>
          <w:b/>
          <w:bCs/>
          <w:sz w:val="28"/>
          <w:szCs w:val="28"/>
        </w:rPr>
      </w:pPr>
    </w:p>
    <w:p w14:paraId="4C7C1C1B" w14:textId="77777777" w:rsidR="00E94AE2" w:rsidRPr="008D4372" w:rsidRDefault="00E94AE2"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4.2</w:t>
      </w:r>
      <w:r w:rsidRPr="008D4372">
        <w:rPr>
          <w:rFonts w:asciiTheme="majorBidi" w:hAnsiTheme="majorBidi" w:cstheme="majorBidi"/>
          <w:b/>
          <w:bCs/>
          <w:sz w:val="28"/>
          <w:szCs w:val="28"/>
        </w:rPr>
        <w:tab/>
        <w:t>TESTING OF HYPOTHESIS</w:t>
      </w:r>
    </w:p>
    <w:p w14:paraId="504F256E" w14:textId="77777777" w:rsidR="00E94AE2" w:rsidRPr="008D4372" w:rsidRDefault="00E94AE2" w:rsidP="008D4372">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Having</w:t>
      </w:r>
      <w:r w:rsidR="002A0B6A" w:rsidRPr="008D4372">
        <w:rPr>
          <w:rFonts w:asciiTheme="majorBidi" w:hAnsiTheme="majorBidi" w:cstheme="majorBidi"/>
          <w:sz w:val="28"/>
          <w:szCs w:val="28"/>
        </w:rPr>
        <w:t xml:space="preserve"> given a careful analysis of the response, the chi square formula is used to test the hypothesis. The level of significance is 5%.</w:t>
      </w:r>
    </w:p>
    <w:p w14:paraId="075BBCD7" w14:textId="77777777" w:rsidR="002A0B6A" w:rsidRPr="008D4372" w:rsidRDefault="002A0B6A" w:rsidP="008D4372">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chi square formula is</w:t>
      </w:r>
    </w:p>
    <w:p w14:paraId="65682958" w14:textId="77777777" w:rsidR="00E019BE" w:rsidRPr="008D4372" w:rsidRDefault="00D11FDA" w:rsidP="008D4372">
      <w:pPr>
        <w:autoSpaceDE w:val="0"/>
        <w:autoSpaceDN w:val="0"/>
        <w:adjustRightInd w:val="0"/>
        <w:spacing w:line="360" w:lineRule="auto"/>
        <w:jc w:val="both"/>
        <w:rPr>
          <w:rFonts w:asciiTheme="majorBidi" w:hAnsiTheme="majorBidi" w:cstheme="majorBidi"/>
          <w:sz w:val="28"/>
          <w:szCs w:val="28"/>
          <w:vertAlign w:val="superscript"/>
        </w:rPr>
      </w:pPr>
      <w:r w:rsidRPr="008D4372">
        <w:rPr>
          <w:rFonts w:asciiTheme="majorBidi" w:hAnsiTheme="majorBidi" w:cstheme="majorBidi"/>
          <w:noProof/>
          <w:sz w:val="28"/>
          <w:szCs w:val="28"/>
        </w:rPr>
        <mc:AlternateContent>
          <mc:Choice Requires="wps">
            <w:drawing>
              <wp:anchor distT="0" distB="0" distL="114300" distR="114300" simplePos="0" relativeHeight="251817984" behindDoc="0" locked="0" layoutInCell="1" allowOverlap="1" wp14:anchorId="76CF984C" wp14:editId="15129D03">
                <wp:simplePos x="0" y="0"/>
                <wp:positionH relativeFrom="column">
                  <wp:posOffset>271780</wp:posOffset>
                </wp:positionH>
                <wp:positionV relativeFrom="paragraph">
                  <wp:posOffset>248920</wp:posOffset>
                </wp:positionV>
                <wp:extent cx="638175" cy="1"/>
                <wp:effectExtent l="0" t="0" r="9525" b="19050"/>
                <wp:wrapNone/>
                <wp:docPr id="78" name="Straight Connector 78"/>
                <wp:cNvGraphicFramePr/>
                <a:graphic xmlns:a="http://schemas.openxmlformats.org/drawingml/2006/main">
                  <a:graphicData uri="http://schemas.microsoft.com/office/word/2010/wordprocessingShape">
                    <wps:wsp>
                      <wps:cNvCnPr/>
                      <wps:spPr>
                        <a:xfrm flipV="1">
                          <a:off x="0" y="0"/>
                          <a:ext cx="6381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7E7B67" id="Straight Connector 78" o:spid="_x0000_s1026" style="position:absolute;flip:y;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19.6pt" to="71.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" strokecolor="#4579b8 [3044]"/>
            </w:pict>
          </mc:Fallback>
        </mc:AlternateContent>
      </w:r>
      <w:r w:rsidR="002A0B6A" w:rsidRPr="008D4372">
        <w:rPr>
          <w:rFonts w:asciiTheme="majorBidi" w:hAnsiTheme="majorBidi" w:cstheme="majorBidi"/>
          <w:sz w:val="28"/>
          <w:szCs w:val="28"/>
        </w:rPr>
        <w:t>X</w:t>
      </w:r>
      <w:r w:rsidR="002A0B6A" w:rsidRPr="008D4372">
        <w:rPr>
          <w:rFonts w:asciiTheme="majorBidi" w:hAnsiTheme="majorBidi" w:cstheme="majorBidi"/>
          <w:sz w:val="28"/>
          <w:szCs w:val="28"/>
          <w:vertAlign w:val="superscript"/>
        </w:rPr>
        <w:t>2</w:t>
      </w:r>
      <w:r w:rsidR="00C56F6E" w:rsidRPr="008D4372">
        <w:rPr>
          <w:rFonts w:asciiTheme="majorBidi" w:hAnsiTheme="majorBidi" w:cstheme="majorBidi"/>
          <w:sz w:val="28"/>
          <w:szCs w:val="28"/>
        </w:rPr>
        <w:t xml:space="preserve"> = ∑ [o</w:t>
      </w:r>
      <w:r w:rsidR="002A0B6A" w:rsidRPr="008D4372">
        <w:rPr>
          <w:rFonts w:asciiTheme="majorBidi" w:hAnsiTheme="majorBidi" w:cstheme="majorBidi"/>
          <w:sz w:val="28"/>
          <w:szCs w:val="28"/>
        </w:rPr>
        <w:t xml:space="preserve"> – e]</w:t>
      </w:r>
      <w:r w:rsidR="002A0B6A" w:rsidRPr="008D4372">
        <w:rPr>
          <w:rFonts w:asciiTheme="majorBidi" w:hAnsiTheme="majorBidi" w:cstheme="majorBidi"/>
          <w:sz w:val="28"/>
          <w:szCs w:val="28"/>
          <w:vertAlign w:val="superscript"/>
        </w:rPr>
        <w:t>2</w:t>
      </w:r>
    </w:p>
    <w:p w14:paraId="6806F95F" w14:textId="77777777" w:rsidR="002A0B6A" w:rsidRPr="008D4372" w:rsidRDefault="00AE1DBB"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w:t>
      </w:r>
      <w:r w:rsidR="002A0B6A" w:rsidRPr="008D4372">
        <w:rPr>
          <w:rFonts w:asciiTheme="majorBidi" w:hAnsiTheme="majorBidi" w:cstheme="majorBidi"/>
          <w:sz w:val="28"/>
          <w:szCs w:val="28"/>
        </w:rPr>
        <w:t>e</w:t>
      </w:r>
    </w:p>
    <w:p w14:paraId="280EED77" w14:textId="77777777" w:rsidR="00E019BE" w:rsidRPr="00D172BB" w:rsidRDefault="00D172BB" w:rsidP="008D4372">
      <w:pPr>
        <w:spacing w:after="200" w:line="360" w:lineRule="auto"/>
        <w:jc w:val="both"/>
        <w:rPr>
          <w:rFonts w:asciiTheme="majorBidi" w:hAnsiTheme="majorBidi" w:cstheme="majorBidi"/>
          <w:b/>
          <w:bCs/>
          <w:sz w:val="28"/>
          <w:szCs w:val="28"/>
        </w:rPr>
      </w:pPr>
      <w:r w:rsidRPr="00D172BB">
        <w:rPr>
          <w:rFonts w:asciiTheme="majorBidi" w:hAnsiTheme="majorBidi" w:cstheme="majorBidi"/>
          <w:b/>
          <w:bCs/>
          <w:sz w:val="28"/>
          <w:szCs w:val="28"/>
        </w:rPr>
        <w:t>HYPOTHESIS 1</w:t>
      </w:r>
    </w:p>
    <w:p w14:paraId="5FB8BC3B" w14:textId="77777777" w:rsidR="00E019BE" w:rsidRPr="008D4372" w:rsidRDefault="00E019B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H0</w:t>
      </w:r>
      <w:r w:rsidRPr="008D4372">
        <w:rPr>
          <w:rFonts w:asciiTheme="majorBidi" w:hAnsiTheme="majorBidi" w:cstheme="majorBidi"/>
          <w:sz w:val="28"/>
          <w:szCs w:val="28"/>
        </w:rPr>
        <w:tab/>
        <w:t>There is no significance relationship between product quality and customer satisfaction</w:t>
      </w:r>
    </w:p>
    <w:p w14:paraId="4D1A00A5" w14:textId="77777777" w:rsidR="00394A5E" w:rsidRDefault="00E019BE" w:rsidP="00D172BB">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H1</w:t>
      </w:r>
      <w:r w:rsidRPr="008D4372">
        <w:rPr>
          <w:rFonts w:asciiTheme="majorBidi" w:hAnsiTheme="majorBidi" w:cstheme="majorBidi"/>
          <w:sz w:val="28"/>
          <w:szCs w:val="28"/>
        </w:rPr>
        <w:tab/>
        <w:t>There is significance relationship between product quality and customer satisfaction</w:t>
      </w:r>
    </w:p>
    <w:p w14:paraId="73043E3D" w14:textId="77777777" w:rsidR="00525BC3" w:rsidRPr="008D4372" w:rsidRDefault="00525BC3" w:rsidP="00D172BB">
      <w:pPr>
        <w:spacing w:after="200"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2352"/>
        <w:gridCol w:w="2127"/>
        <w:gridCol w:w="2178"/>
        <w:gridCol w:w="2031"/>
      </w:tblGrid>
      <w:tr w:rsidR="006A4BEC" w:rsidRPr="008D4372" w14:paraId="56856D61" w14:textId="77777777" w:rsidTr="006A4BEC">
        <w:tc>
          <w:tcPr>
            <w:tcW w:w="2405" w:type="dxa"/>
          </w:tcPr>
          <w:p w14:paraId="79979247"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DEPARTMENT</w:t>
            </w:r>
          </w:p>
        </w:tc>
        <w:tc>
          <w:tcPr>
            <w:tcW w:w="2405" w:type="dxa"/>
          </w:tcPr>
          <w:p w14:paraId="46D3B3EA"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2406" w:type="dxa"/>
          </w:tcPr>
          <w:p w14:paraId="42A9F73E"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2406" w:type="dxa"/>
          </w:tcPr>
          <w:p w14:paraId="0D7EDA32"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r>
      <w:tr w:rsidR="006A4BEC" w:rsidRPr="008D4372" w14:paraId="0D6B9DAC" w14:textId="77777777" w:rsidTr="006A4BEC">
        <w:tc>
          <w:tcPr>
            <w:tcW w:w="2405" w:type="dxa"/>
          </w:tcPr>
          <w:p w14:paraId="57C20B70"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FINANCE</w:t>
            </w:r>
          </w:p>
        </w:tc>
        <w:tc>
          <w:tcPr>
            <w:tcW w:w="2405" w:type="dxa"/>
          </w:tcPr>
          <w:p w14:paraId="4A3DA26D"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2406" w:type="dxa"/>
          </w:tcPr>
          <w:p w14:paraId="398D082A"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w:t>
            </w:r>
          </w:p>
        </w:tc>
        <w:tc>
          <w:tcPr>
            <w:tcW w:w="2406" w:type="dxa"/>
          </w:tcPr>
          <w:p w14:paraId="727F018E"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11</w:t>
            </w:r>
          </w:p>
        </w:tc>
      </w:tr>
      <w:tr w:rsidR="006A4BEC" w:rsidRPr="008D4372" w14:paraId="20EDDBAF" w14:textId="77777777" w:rsidTr="006A4BEC">
        <w:tc>
          <w:tcPr>
            <w:tcW w:w="2405" w:type="dxa"/>
          </w:tcPr>
          <w:p w14:paraId="748C9756"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PRODUCTION</w:t>
            </w:r>
          </w:p>
        </w:tc>
        <w:tc>
          <w:tcPr>
            <w:tcW w:w="2405" w:type="dxa"/>
          </w:tcPr>
          <w:p w14:paraId="5096C5DD"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2406" w:type="dxa"/>
          </w:tcPr>
          <w:p w14:paraId="4331806F"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c>
          <w:tcPr>
            <w:tcW w:w="2406" w:type="dxa"/>
          </w:tcPr>
          <w:p w14:paraId="5D18F14C"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r>
      <w:tr w:rsidR="006A4BEC" w:rsidRPr="008D4372" w14:paraId="5336F206" w14:textId="77777777" w:rsidTr="006A4BEC">
        <w:tc>
          <w:tcPr>
            <w:tcW w:w="2405" w:type="dxa"/>
          </w:tcPr>
          <w:p w14:paraId="601191B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STORE</w:t>
            </w:r>
          </w:p>
        </w:tc>
        <w:tc>
          <w:tcPr>
            <w:tcW w:w="2405" w:type="dxa"/>
          </w:tcPr>
          <w:p w14:paraId="1D0F8B06"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2406" w:type="dxa"/>
          </w:tcPr>
          <w:p w14:paraId="7855167B"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2406" w:type="dxa"/>
          </w:tcPr>
          <w:p w14:paraId="734C5A73"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r>
      <w:tr w:rsidR="006A4BEC" w:rsidRPr="008D4372" w14:paraId="05CA6E91" w14:textId="77777777" w:rsidTr="006A4BEC">
        <w:tc>
          <w:tcPr>
            <w:tcW w:w="2405" w:type="dxa"/>
          </w:tcPr>
          <w:p w14:paraId="7DEFC0F1"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SALES</w:t>
            </w:r>
          </w:p>
        </w:tc>
        <w:tc>
          <w:tcPr>
            <w:tcW w:w="2405" w:type="dxa"/>
          </w:tcPr>
          <w:p w14:paraId="71C9EBE9"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c>
          <w:tcPr>
            <w:tcW w:w="2406" w:type="dxa"/>
          </w:tcPr>
          <w:p w14:paraId="6A6C4E57"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2406" w:type="dxa"/>
          </w:tcPr>
          <w:p w14:paraId="580653D1"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6</w:t>
            </w:r>
          </w:p>
        </w:tc>
      </w:tr>
      <w:tr w:rsidR="006A4BEC" w:rsidRPr="008D4372" w14:paraId="3FDD7ABF" w14:textId="77777777" w:rsidTr="006A4BEC">
        <w:tc>
          <w:tcPr>
            <w:tcW w:w="2405" w:type="dxa"/>
          </w:tcPr>
          <w:p w14:paraId="42006AE5"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DISTRIBUTORS</w:t>
            </w:r>
          </w:p>
        </w:tc>
        <w:tc>
          <w:tcPr>
            <w:tcW w:w="2405" w:type="dxa"/>
          </w:tcPr>
          <w:p w14:paraId="2511B23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w:t>
            </w:r>
          </w:p>
        </w:tc>
        <w:tc>
          <w:tcPr>
            <w:tcW w:w="2406" w:type="dxa"/>
          </w:tcPr>
          <w:p w14:paraId="32EE34A8"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2406" w:type="dxa"/>
          </w:tcPr>
          <w:p w14:paraId="7766DA9C"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r>
      <w:tr w:rsidR="006A4BEC" w:rsidRPr="008D4372" w14:paraId="5F9A1DE0" w14:textId="77777777" w:rsidTr="006A4BEC">
        <w:tc>
          <w:tcPr>
            <w:tcW w:w="2405" w:type="dxa"/>
          </w:tcPr>
          <w:p w14:paraId="2EBAD6C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2405" w:type="dxa"/>
          </w:tcPr>
          <w:p w14:paraId="50CDEDD3"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37</w:t>
            </w:r>
          </w:p>
        </w:tc>
        <w:tc>
          <w:tcPr>
            <w:tcW w:w="2406" w:type="dxa"/>
          </w:tcPr>
          <w:p w14:paraId="0729A29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13</w:t>
            </w:r>
          </w:p>
        </w:tc>
        <w:tc>
          <w:tcPr>
            <w:tcW w:w="2406" w:type="dxa"/>
          </w:tcPr>
          <w:p w14:paraId="634EC2F5"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r>
    </w:tbl>
    <w:p w14:paraId="3678F14B"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5456" behindDoc="0" locked="0" layoutInCell="1" allowOverlap="1" wp14:anchorId="061E4A3E" wp14:editId="5312F14F">
                <wp:simplePos x="0" y="0"/>
                <wp:positionH relativeFrom="column">
                  <wp:posOffset>476250</wp:posOffset>
                </wp:positionH>
                <wp:positionV relativeFrom="paragraph">
                  <wp:posOffset>213360</wp:posOffset>
                </wp:positionV>
                <wp:extent cx="51435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07D7B" id="Straight Arrow Connector 66" o:spid="_x0000_s1026" type="#_x0000_t32" style="position:absolute;margin-left:37.5pt;margin-top:16.8pt;width:40.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1V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F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11</w:t>
      </w:r>
      <w:r w:rsidR="004E44C2" w:rsidRPr="008D4372">
        <w:rPr>
          <w:rFonts w:asciiTheme="majorBidi" w:hAnsiTheme="majorBidi" w:cstheme="majorBidi"/>
          <w:sz w:val="28"/>
          <w:szCs w:val="28"/>
        </w:rPr>
        <w:tab/>
      </w:r>
      <w:r w:rsidRPr="008D4372">
        <w:rPr>
          <w:rFonts w:asciiTheme="majorBidi" w:hAnsiTheme="majorBidi" w:cstheme="majorBidi"/>
          <w:sz w:val="28"/>
          <w:szCs w:val="28"/>
        </w:rPr>
        <w:t>= 37 x 11     =   8.14</w:t>
      </w:r>
    </w:p>
    <w:p w14:paraId="58CD98B2"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267C552"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6480" behindDoc="0" locked="0" layoutInCell="1" allowOverlap="1" wp14:anchorId="18C033CD" wp14:editId="208FF99F">
                <wp:simplePos x="0" y="0"/>
                <wp:positionH relativeFrom="column">
                  <wp:posOffset>476250</wp:posOffset>
                </wp:positionH>
                <wp:positionV relativeFrom="paragraph">
                  <wp:posOffset>207645</wp:posOffset>
                </wp:positionV>
                <wp:extent cx="51435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44B61" id="Straight Arrow Connector 65" o:spid="_x0000_s1026" type="#_x0000_t32" style="position:absolute;margin-left:37.5pt;margin-top:16.35pt;width:40.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ub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Z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12</w:t>
      </w:r>
      <w:r w:rsidR="00346A9E" w:rsidRPr="008D4372">
        <w:rPr>
          <w:rFonts w:asciiTheme="majorBidi" w:hAnsiTheme="majorBidi" w:cstheme="majorBidi"/>
          <w:sz w:val="28"/>
          <w:szCs w:val="28"/>
        </w:rPr>
        <w:tab/>
        <w:t>= 37 x 15</w:t>
      </w:r>
      <w:r w:rsidR="00346A9E" w:rsidRPr="008D4372">
        <w:rPr>
          <w:rFonts w:asciiTheme="majorBidi" w:hAnsiTheme="majorBidi" w:cstheme="majorBidi"/>
          <w:sz w:val="28"/>
          <w:szCs w:val="28"/>
        </w:rPr>
        <w:tab/>
      </w:r>
      <w:r w:rsidRPr="008D4372">
        <w:rPr>
          <w:rFonts w:asciiTheme="majorBidi" w:hAnsiTheme="majorBidi" w:cstheme="majorBidi"/>
          <w:sz w:val="28"/>
          <w:szCs w:val="28"/>
        </w:rPr>
        <w:t>=   11.1</w:t>
      </w:r>
    </w:p>
    <w:p w14:paraId="4209C0C4"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0B350136"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7504" behindDoc="0" locked="0" layoutInCell="1" allowOverlap="1" wp14:anchorId="4E67FA70" wp14:editId="05FF84F1">
                <wp:simplePos x="0" y="0"/>
                <wp:positionH relativeFrom="column">
                  <wp:posOffset>498475</wp:posOffset>
                </wp:positionH>
                <wp:positionV relativeFrom="paragraph">
                  <wp:posOffset>182880</wp:posOffset>
                </wp:positionV>
                <wp:extent cx="51435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B896B" id="Straight Arrow Connector 64" o:spid="_x0000_s1026" type="#_x0000_t32" style="position:absolute;margin-left:39.25pt;margin-top:14.4pt;width:40.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ne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13</w:t>
      </w:r>
      <w:r w:rsidR="00346A9E" w:rsidRPr="008D4372">
        <w:rPr>
          <w:rFonts w:asciiTheme="majorBidi" w:hAnsiTheme="majorBidi" w:cstheme="majorBidi"/>
          <w:sz w:val="28"/>
          <w:szCs w:val="28"/>
          <w:vertAlign w:val="subscript"/>
        </w:rPr>
        <w:tab/>
      </w:r>
      <w:r w:rsidRPr="008D4372">
        <w:rPr>
          <w:rFonts w:asciiTheme="majorBidi" w:hAnsiTheme="majorBidi" w:cstheme="majorBidi"/>
          <w:sz w:val="28"/>
          <w:szCs w:val="28"/>
        </w:rPr>
        <w:t xml:space="preserve"> = 37 x 10</w:t>
      </w:r>
      <w:r w:rsidR="00346A9E" w:rsidRPr="008D4372">
        <w:rPr>
          <w:rFonts w:asciiTheme="majorBidi" w:hAnsiTheme="majorBidi" w:cstheme="majorBidi"/>
          <w:sz w:val="28"/>
          <w:szCs w:val="28"/>
        </w:rPr>
        <w:tab/>
      </w:r>
      <w:r w:rsidRPr="008D4372">
        <w:rPr>
          <w:rFonts w:asciiTheme="majorBidi" w:hAnsiTheme="majorBidi" w:cstheme="majorBidi"/>
          <w:sz w:val="28"/>
          <w:szCs w:val="28"/>
        </w:rPr>
        <w:t>=   7.4</w:t>
      </w:r>
    </w:p>
    <w:p w14:paraId="0B7C3E93"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38794B98"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8528" behindDoc="0" locked="0" layoutInCell="1" allowOverlap="1" wp14:anchorId="369BB465" wp14:editId="0E644BEE">
                <wp:simplePos x="0" y="0"/>
                <wp:positionH relativeFrom="column">
                  <wp:posOffset>469900</wp:posOffset>
                </wp:positionH>
                <wp:positionV relativeFrom="paragraph">
                  <wp:posOffset>196215</wp:posOffset>
                </wp:positionV>
                <wp:extent cx="51435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3B312" id="Straight Arrow Connector 25" o:spid="_x0000_s1026" type="#_x0000_t32" style="position:absolute;margin-left:37pt;margin-top:15.45pt;width:40.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14</w:t>
      </w:r>
      <w:r w:rsidR="00346A9E" w:rsidRPr="008D4372">
        <w:rPr>
          <w:rFonts w:asciiTheme="majorBidi" w:hAnsiTheme="majorBidi" w:cstheme="majorBidi"/>
          <w:sz w:val="28"/>
          <w:szCs w:val="28"/>
        </w:rPr>
        <w:tab/>
        <w:t xml:space="preserve">= 37 x 6 </w:t>
      </w:r>
      <w:r w:rsidR="00346A9E" w:rsidRPr="008D4372">
        <w:rPr>
          <w:rFonts w:asciiTheme="majorBidi" w:hAnsiTheme="majorBidi" w:cstheme="majorBidi"/>
          <w:sz w:val="28"/>
          <w:szCs w:val="28"/>
        </w:rPr>
        <w:tab/>
      </w:r>
      <w:r w:rsidRPr="008D4372">
        <w:rPr>
          <w:rFonts w:asciiTheme="majorBidi" w:hAnsiTheme="majorBidi" w:cstheme="majorBidi"/>
          <w:sz w:val="28"/>
          <w:szCs w:val="28"/>
        </w:rPr>
        <w:t>=   4.44</w:t>
      </w:r>
    </w:p>
    <w:p w14:paraId="2055D6EB"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1822C0E7"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1600" behindDoc="0" locked="0" layoutInCell="1" allowOverlap="1" wp14:anchorId="38C196A5" wp14:editId="75BCFFB8">
                <wp:simplePos x="0" y="0"/>
                <wp:positionH relativeFrom="column">
                  <wp:posOffset>460375</wp:posOffset>
                </wp:positionH>
                <wp:positionV relativeFrom="paragraph">
                  <wp:posOffset>209550</wp:posOffset>
                </wp:positionV>
                <wp:extent cx="51435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7EA99" id="Straight Arrow Connector 19" o:spid="_x0000_s1026" type="#_x0000_t32" style="position:absolute;margin-left:36.25pt;margin-top:16.5pt;width:40.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Hv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15</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37 </w:t>
      </w:r>
      <w:r w:rsidR="00346A9E" w:rsidRPr="008D4372">
        <w:rPr>
          <w:rFonts w:asciiTheme="majorBidi" w:hAnsiTheme="majorBidi" w:cstheme="majorBidi"/>
          <w:sz w:val="28"/>
          <w:szCs w:val="28"/>
        </w:rPr>
        <w:t>x 8</w:t>
      </w:r>
      <w:r w:rsidR="00346A9E" w:rsidRPr="008D4372">
        <w:rPr>
          <w:rFonts w:asciiTheme="majorBidi" w:hAnsiTheme="majorBidi" w:cstheme="majorBidi"/>
          <w:sz w:val="28"/>
          <w:szCs w:val="28"/>
        </w:rPr>
        <w:tab/>
      </w:r>
      <w:r w:rsidRPr="008D4372">
        <w:rPr>
          <w:rFonts w:asciiTheme="majorBidi" w:hAnsiTheme="majorBidi" w:cstheme="majorBidi"/>
          <w:sz w:val="28"/>
          <w:szCs w:val="28"/>
        </w:rPr>
        <w:t>=   5.92</w:t>
      </w:r>
    </w:p>
    <w:p w14:paraId="084F14FE"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CE51B27"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9552" behindDoc="0" locked="0" layoutInCell="1" allowOverlap="1" wp14:anchorId="6EAB367E" wp14:editId="39567B55">
                <wp:simplePos x="0" y="0"/>
                <wp:positionH relativeFrom="column">
                  <wp:posOffset>476250</wp:posOffset>
                </wp:positionH>
                <wp:positionV relativeFrom="paragraph">
                  <wp:posOffset>203200</wp:posOffset>
                </wp:positionV>
                <wp:extent cx="51435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CDBB5" id="Straight Arrow Connector 18" o:spid="_x0000_s1026" type="#_x0000_t32" style="position:absolute;margin-left:37.5pt;margin-top:16pt;width:40.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Oq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21</w:t>
      </w:r>
      <w:r w:rsidR="00346A9E" w:rsidRPr="008D4372">
        <w:rPr>
          <w:rFonts w:asciiTheme="majorBidi" w:hAnsiTheme="majorBidi" w:cstheme="majorBidi"/>
          <w:sz w:val="28"/>
          <w:szCs w:val="28"/>
          <w:vertAlign w:val="subscript"/>
        </w:rPr>
        <w:tab/>
      </w:r>
      <w:r w:rsidR="00346A9E" w:rsidRPr="008D4372">
        <w:rPr>
          <w:rFonts w:asciiTheme="majorBidi" w:hAnsiTheme="majorBidi" w:cstheme="majorBidi"/>
          <w:sz w:val="28"/>
          <w:szCs w:val="28"/>
        </w:rPr>
        <w:t>= 13 x 11</w:t>
      </w:r>
      <w:r w:rsidR="00346A9E" w:rsidRPr="008D4372">
        <w:rPr>
          <w:rFonts w:asciiTheme="majorBidi" w:hAnsiTheme="majorBidi" w:cstheme="majorBidi"/>
          <w:sz w:val="28"/>
          <w:szCs w:val="28"/>
        </w:rPr>
        <w:tab/>
      </w:r>
      <w:r w:rsidRPr="008D4372">
        <w:rPr>
          <w:rFonts w:asciiTheme="majorBidi" w:hAnsiTheme="majorBidi" w:cstheme="majorBidi"/>
          <w:sz w:val="28"/>
          <w:szCs w:val="28"/>
        </w:rPr>
        <w:t>=   2.86</w:t>
      </w:r>
    </w:p>
    <w:p w14:paraId="5C4FA0ED"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75DD844D"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2624" behindDoc="0" locked="0" layoutInCell="1" allowOverlap="1" wp14:anchorId="45C63396" wp14:editId="5FB5D4D0">
                <wp:simplePos x="0" y="0"/>
                <wp:positionH relativeFrom="column">
                  <wp:posOffset>514350</wp:posOffset>
                </wp:positionH>
                <wp:positionV relativeFrom="paragraph">
                  <wp:posOffset>207010</wp:posOffset>
                </wp:positionV>
                <wp:extent cx="5143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2612B" id="Straight Arrow Connector 17" o:spid="_x0000_s1026" type="#_x0000_t32" style="position:absolute;margin-left:40.5pt;margin-top:16.3pt;width:40.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7o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22</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13 x </w:t>
      </w:r>
      <w:r w:rsidR="00346A9E" w:rsidRPr="008D4372">
        <w:rPr>
          <w:rFonts w:asciiTheme="majorBidi" w:hAnsiTheme="majorBidi" w:cstheme="majorBidi"/>
          <w:sz w:val="28"/>
          <w:szCs w:val="28"/>
        </w:rPr>
        <w:t>15</w:t>
      </w:r>
      <w:r w:rsidR="00346A9E" w:rsidRPr="008D4372">
        <w:rPr>
          <w:rFonts w:asciiTheme="majorBidi" w:hAnsiTheme="majorBidi" w:cstheme="majorBidi"/>
          <w:sz w:val="28"/>
          <w:szCs w:val="28"/>
        </w:rPr>
        <w:tab/>
        <w:t xml:space="preserve">=   </w:t>
      </w:r>
      <w:r w:rsidRPr="008D4372">
        <w:rPr>
          <w:rFonts w:asciiTheme="majorBidi" w:hAnsiTheme="majorBidi" w:cstheme="majorBidi"/>
          <w:sz w:val="28"/>
          <w:szCs w:val="28"/>
        </w:rPr>
        <w:t>3.9</w:t>
      </w:r>
    </w:p>
    <w:p w14:paraId="4E2986DE"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A27C718"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w:lastRenderedPageBreak/>
        <mc:AlternateContent>
          <mc:Choice Requires="wps">
            <w:drawing>
              <wp:anchor distT="0" distB="0" distL="114300" distR="114300" simplePos="0" relativeHeight="251803648" behindDoc="0" locked="0" layoutInCell="1" allowOverlap="1" wp14:anchorId="5DB208CD" wp14:editId="12088721">
                <wp:simplePos x="0" y="0"/>
                <wp:positionH relativeFrom="column">
                  <wp:posOffset>514350</wp:posOffset>
                </wp:positionH>
                <wp:positionV relativeFrom="paragraph">
                  <wp:posOffset>245745</wp:posOffset>
                </wp:positionV>
                <wp:extent cx="514350" cy="0"/>
                <wp:effectExtent l="9525" t="7620" r="952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7C524" id="Straight Arrow Connector 16" o:spid="_x0000_s1026" type="#_x0000_t32" style="position:absolute;margin-left:40.5pt;margin-top:19.35pt;width:40.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ytJQIAAEs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23</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w:t>
      </w:r>
      <w:r w:rsidR="00346A9E" w:rsidRPr="008D4372">
        <w:rPr>
          <w:rFonts w:asciiTheme="majorBidi" w:hAnsiTheme="majorBidi" w:cstheme="majorBidi"/>
          <w:sz w:val="28"/>
          <w:szCs w:val="28"/>
        </w:rPr>
        <w:t>13 x 10</w:t>
      </w:r>
      <w:r w:rsidR="00346A9E" w:rsidRPr="008D4372">
        <w:rPr>
          <w:rFonts w:asciiTheme="majorBidi" w:hAnsiTheme="majorBidi" w:cstheme="majorBidi"/>
          <w:sz w:val="28"/>
          <w:szCs w:val="28"/>
        </w:rPr>
        <w:tab/>
        <w:t>=   2.6</w:t>
      </w:r>
    </w:p>
    <w:p w14:paraId="530DB265" w14:textId="77777777" w:rsidR="006A4BEC" w:rsidRPr="008D4372"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F819BE4"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4672" behindDoc="0" locked="0" layoutInCell="1" allowOverlap="1" wp14:anchorId="6C34AA9E" wp14:editId="3B8260FE">
                <wp:simplePos x="0" y="0"/>
                <wp:positionH relativeFrom="column">
                  <wp:posOffset>495300</wp:posOffset>
                </wp:positionH>
                <wp:positionV relativeFrom="paragraph">
                  <wp:posOffset>208280</wp:posOffset>
                </wp:positionV>
                <wp:extent cx="51435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A9593" id="Straight Arrow Connector 15" o:spid="_x0000_s1026" type="#_x0000_t32" style="position:absolute;margin-left:39pt;margin-top:16.4pt;width:40.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pj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24</w:t>
      </w:r>
      <w:r w:rsidR="00346A9E" w:rsidRPr="008D4372">
        <w:rPr>
          <w:rFonts w:asciiTheme="majorBidi" w:hAnsiTheme="majorBidi" w:cstheme="majorBidi"/>
          <w:sz w:val="28"/>
          <w:szCs w:val="28"/>
        </w:rPr>
        <w:tab/>
        <w:t>= 13 x 6</w:t>
      </w:r>
      <w:r w:rsidR="00346A9E" w:rsidRPr="008D4372">
        <w:rPr>
          <w:rFonts w:asciiTheme="majorBidi" w:hAnsiTheme="majorBidi" w:cstheme="majorBidi"/>
          <w:sz w:val="28"/>
          <w:szCs w:val="28"/>
        </w:rPr>
        <w:tab/>
        <w:t>=   1.56</w:t>
      </w:r>
    </w:p>
    <w:p w14:paraId="3A465371" w14:textId="77777777" w:rsidR="006A4BEC" w:rsidRPr="008D4372"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36FBF92F" w14:textId="77777777" w:rsidR="00D172BB" w:rsidRPr="008D4372" w:rsidRDefault="006A4BEC" w:rsidP="00D172BB">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5696" behindDoc="0" locked="0" layoutInCell="1" allowOverlap="1" wp14:anchorId="13CFB1D7" wp14:editId="21E6361C">
                <wp:simplePos x="0" y="0"/>
                <wp:positionH relativeFrom="column">
                  <wp:posOffset>514350</wp:posOffset>
                </wp:positionH>
                <wp:positionV relativeFrom="paragraph">
                  <wp:posOffset>205740</wp:posOffset>
                </wp:positionV>
                <wp:extent cx="514350" cy="0"/>
                <wp:effectExtent l="9525" t="5715" r="952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AEB93" id="Straight Arrow Connector 14" o:spid="_x0000_s1026" type="#_x0000_t32" style="position:absolute;margin-left:40.5pt;margin-top:16.2pt;width:40.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gm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25</w:t>
      </w:r>
      <w:r w:rsidR="00346A9E" w:rsidRPr="008D4372">
        <w:rPr>
          <w:rFonts w:asciiTheme="majorBidi" w:hAnsiTheme="majorBidi" w:cstheme="majorBidi"/>
          <w:sz w:val="28"/>
          <w:szCs w:val="28"/>
        </w:rPr>
        <w:tab/>
        <w:t>= 13 x 8</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w:t>
      </w:r>
      <w:r w:rsidR="00346A9E" w:rsidRPr="008D4372">
        <w:rPr>
          <w:rFonts w:asciiTheme="majorBidi" w:hAnsiTheme="majorBidi" w:cstheme="majorBidi"/>
          <w:sz w:val="28"/>
          <w:szCs w:val="28"/>
        </w:rPr>
        <w:t>2</w:t>
      </w:r>
      <w:r w:rsidRPr="008D4372">
        <w:rPr>
          <w:rFonts w:asciiTheme="majorBidi" w:hAnsiTheme="majorBidi" w:cstheme="majorBidi"/>
          <w:sz w:val="28"/>
          <w:szCs w:val="28"/>
        </w:rPr>
        <w:t>.</w:t>
      </w:r>
      <w:r w:rsidR="00346A9E" w:rsidRPr="008D4372">
        <w:rPr>
          <w:rFonts w:asciiTheme="majorBidi" w:hAnsiTheme="majorBidi" w:cstheme="majorBidi"/>
          <w:sz w:val="28"/>
          <w:szCs w:val="28"/>
        </w:rPr>
        <w:t>0</w:t>
      </w:r>
      <w:r w:rsidRPr="008D4372">
        <w:rPr>
          <w:rFonts w:asciiTheme="majorBidi" w:hAnsiTheme="majorBidi" w:cstheme="majorBidi"/>
          <w:sz w:val="28"/>
          <w:szCs w:val="28"/>
        </w:rPr>
        <w:t>8</w:t>
      </w:r>
    </w:p>
    <w:p w14:paraId="7B933F76" w14:textId="77777777" w:rsidR="006A4BEC"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w:t>
      </w:r>
      <w:r w:rsidR="00353E67" w:rsidRPr="008D4372">
        <w:rPr>
          <w:rFonts w:asciiTheme="majorBidi" w:hAnsiTheme="majorBidi" w:cstheme="majorBidi"/>
          <w:sz w:val="28"/>
          <w:szCs w:val="28"/>
        </w:rPr>
        <w:t>0</w:t>
      </w:r>
    </w:p>
    <w:p w14:paraId="5AF68555" w14:textId="77777777" w:rsidR="00D172BB" w:rsidRPr="008D4372" w:rsidRDefault="00D172BB" w:rsidP="008D4372">
      <w:pPr>
        <w:autoSpaceDE w:val="0"/>
        <w:autoSpaceDN w:val="0"/>
        <w:adjustRightInd w:val="0"/>
        <w:spacing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1674"/>
        <w:gridCol w:w="1710"/>
        <w:gridCol w:w="1710"/>
        <w:gridCol w:w="1785"/>
        <w:gridCol w:w="1809"/>
      </w:tblGrid>
      <w:tr w:rsidR="00353E67" w:rsidRPr="008D4372" w14:paraId="2C8E94A7" w14:textId="77777777" w:rsidTr="00353E67">
        <w:tc>
          <w:tcPr>
            <w:tcW w:w="1924" w:type="dxa"/>
          </w:tcPr>
          <w:p w14:paraId="3E65E446" w14:textId="77777777" w:rsidR="00353E67" w:rsidRPr="008D4372" w:rsidRDefault="00AE1DB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w:t>
            </w:r>
          </w:p>
        </w:tc>
        <w:tc>
          <w:tcPr>
            <w:tcW w:w="1924" w:type="dxa"/>
          </w:tcPr>
          <w:p w14:paraId="65F31576" w14:textId="77777777" w:rsidR="00353E67" w:rsidRPr="008D4372" w:rsidRDefault="00061F52"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e</w:t>
            </w:r>
          </w:p>
        </w:tc>
        <w:tc>
          <w:tcPr>
            <w:tcW w:w="1924" w:type="dxa"/>
          </w:tcPr>
          <w:p w14:paraId="398B4D5F"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p>
        </w:tc>
        <w:tc>
          <w:tcPr>
            <w:tcW w:w="1925" w:type="dxa"/>
          </w:tcPr>
          <w:p w14:paraId="302418DE"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vertAlign w:val="superscript"/>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p>
        </w:tc>
        <w:tc>
          <w:tcPr>
            <w:tcW w:w="1925" w:type="dxa"/>
          </w:tcPr>
          <w:p w14:paraId="73DAD0F1"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r w:rsidRPr="008D4372">
              <w:rPr>
                <w:rFonts w:asciiTheme="majorBidi" w:hAnsiTheme="majorBidi" w:cstheme="majorBidi"/>
                <w:b/>
                <w:bCs/>
                <w:sz w:val="28"/>
                <w:szCs w:val="28"/>
              </w:rPr>
              <w:t>/e</w:t>
            </w:r>
          </w:p>
        </w:tc>
      </w:tr>
      <w:tr w:rsidR="00061F52" w:rsidRPr="008D4372" w14:paraId="7AA4FCD4" w14:textId="77777777" w:rsidTr="00353E67">
        <w:tc>
          <w:tcPr>
            <w:tcW w:w="1924" w:type="dxa"/>
          </w:tcPr>
          <w:p w14:paraId="74E9A21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1FCE50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8.14</w:t>
            </w:r>
          </w:p>
        </w:tc>
        <w:tc>
          <w:tcPr>
            <w:tcW w:w="1924" w:type="dxa"/>
          </w:tcPr>
          <w:p w14:paraId="1DEB749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-0.14</w:t>
            </w:r>
          </w:p>
        </w:tc>
        <w:tc>
          <w:tcPr>
            <w:tcW w:w="1925" w:type="dxa"/>
          </w:tcPr>
          <w:p w14:paraId="6CE4BB64"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0.0196</w:t>
            </w:r>
          </w:p>
        </w:tc>
        <w:tc>
          <w:tcPr>
            <w:tcW w:w="1925" w:type="dxa"/>
          </w:tcPr>
          <w:p w14:paraId="1DF5D2C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0.00241</w:t>
            </w:r>
          </w:p>
        </w:tc>
      </w:tr>
      <w:tr w:rsidR="00061F52" w:rsidRPr="008D4372" w14:paraId="77AE2EF6" w14:textId="77777777" w:rsidTr="00353E67">
        <w:tc>
          <w:tcPr>
            <w:tcW w:w="1924" w:type="dxa"/>
          </w:tcPr>
          <w:p w14:paraId="2684429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1924" w:type="dxa"/>
          </w:tcPr>
          <w:p w14:paraId="3AFC1C3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11.1</w:t>
            </w:r>
          </w:p>
        </w:tc>
        <w:tc>
          <w:tcPr>
            <w:tcW w:w="1924" w:type="dxa"/>
          </w:tcPr>
          <w:p w14:paraId="74D4012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-8.1</w:t>
            </w:r>
          </w:p>
        </w:tc>
        <w:tc>
          <w:tcPr>
            <w:tcW w:w="1925" w:type="dxa"/>
          </w:tcPr>
          <w:p w14:paraId="043D7A2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65.61</w:t>
            </w:r>
          </w:p>
        </w:tc>
        <w:tc>
          <w:tcPr>
            <w:tcW w:w="1925" w:type="dxa"/>
          </w:tcPr>
          <w:p w14:paraId="4584188A"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5.911</w:t>
            </w:r>
          </w:p>
        </w:tc>
      </w:tr>
      <w:tr w:rsidR="00061F52" w:rsidRPr="008D4372" w14:paraId="7EB55C12" w14:textId="77777777" w:rsidTr="00353E67">
        <w:tc>
          <w:tcPr>
            <w:tcW w:w="1924" w:type="dxa"/>
          </w:tcPr>
          <w:p w14:paraId="704C827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4236B746"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7.4</w:t>
            </w:r>
          </w:p>
        </w:tc>
        <w:tc>
          <w:tcPr>
            <w:tcW w:w="1924" w:type="dxa"/>
          </w:tcPr>
          <w:p w14:paraId="4821C56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2.6</w:t>
            </w:r>
          </w:p>
        </w:tc>
        <w:tc>
          <w:tcPr>
            <w:tcW w:w="1925" w:type="dxa"/>
          </w:tcPr>
          <w:p w14:paraId="529E08F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6.76</w:t>
            </w:r>
          </w:p>
        </w:tc>
        <w:tc>
          <w:tcPr>
            <w:tcW w:w="1925" w:type="dxa"/>
          </w:tcPr>
          <w:p w14:paraId="13CB70D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0.914</w:t>
            </w:r>
          </w:p>
        </w:tc>
      </w:tr>
      <w:tr w:rsidR="00061F52" w:rsidRPr="008D4372" w14:paraId="04256DF8" w14:textId="77777777" w:rsidTr="00353E67">
        <w:tc>
          <w:tcPr>
            <w:tcW w:w="1924" w:type="dxa"/>
          </w:tcPr>
          <w:p w14:paraId="0E9A089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4" w:type="dxa"/>
          </w:tcPr>
          <w:p w14:paraId="4647570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4.44</w:t>
            </w:r>
          </w:p>
        </w:tc>
        <w:tc>
          <w:tcPr>
            <w:tcW w:w="1924" w:type="dxa"/>
          </w:tcPr>
          <w:p w14:paraId="39E3664A"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0.44</w:t>
            </w:r>
          </w:p>
        </w:tc>
        <w:tc>
          <w:tcPr>
            <w:tcW w:w="1925" w:type="dxa"/>
          </w:tcPr>
          <w:p w14:paraId="63D7F32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0.1936</w:t>
            </w:r>
          </w:p>
        </w:tc>
        <w:tc>
          <w:tcPr>
            <w:tcW w:w="1925" w:type="dxa"/>
          </w:tcPr>
          <w:p w14:paraId="6E9924C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0.0436</w:t>
            </w:r>
          </w:p>
        </w:tc>
      </w:tr>
      <w:tr w:rsidR="00061F52" w:rsidRPr="008D4372" w14:paraId="0DA314D1" w14:textId="77777777" w:rsidTr="00353E67">
        <w:tc>
          <w:tcPr>
            <w:tcW w:w="1924" w:type="dxa"/>
          </w:tcPr>
          <w:p w14:paraId="2AF87E10"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1A0903C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5.92</w:t>
            </w:r>
          </w:p>
        </w:tc>
        <w:tc>
          <w:tcPr>
            <w:tcW w:w="1924" w:type="dxa"/>
          </w:tcPr>
          <w:p w14:paraId="66E2CC9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2.08</w:t>
            </w:r>
          </w:p>
        </w:tc>
        <w:tc>
          <w:tcPr>
            <w:tcW w:w="1925" w:type="dxa"/>
          </w:tcPr>
          <w:p w14:paraId="25CEF0B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4.3264</w:t>
            </w:r>
          </w:p>
        </w:tc>
        <w:tc>
          <w:tcPr>
            <w:tcW w:w="1925" w:type="dxa"/>
          </w:tcPr>
          <w:p w14:paraId="0EF5FAC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0.731</w:t>
            </w:r>
          </w:p>
        </w:tc>
      </w:tr>
      <w:tr w:rsidR="00061F52" w:rsidRPr="008D4372" w14:paraId="02D8702F" w14:textId="77777777" w:rsidTr="00353E67">
        <w:tc>
          <w:tcPr>
            <w:tcW w:w="1924" w:type="dxa"/>
          </w:tcPr>
          <w:p w14:paraId="44624BF3"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0A0881B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2.86</w:t>
            </w:r>
          </w:p>
        </w:tc>
        <w:tc>
          <w:tcPr>
            <w:tcW w:w="1924" w:type="dxa"/>
          </w:tcPr>
          <w:p w14:paraId="03644A0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0.86</w:t>
            </w:r>
          </w:p>
        </w:tc>
        <w:tc>
          <w:tcPr>
            <w:tcW w:w="1925" w:type="dxa"/>
          </w:tcPr>
          <w:p w14:paraId="3978C98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0.7396</w:t>
            </w:r>
          </w:p>
        </w:tc>
        <w:tc>
          <w:tcPr>
            <w:tcW w:w="1925" w:type="dxa"/>
          </w:tcPr>
          <w:p w14:paraId="69D7475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0.2586</w:t>
            </w:r>
          </w:p>
        </w:tc>
      </w:tr>
      <w:tr w:rsidR="00061F52" w:rsidRPr="008D4372" w14:paraId="661B1F46" w14:textId="77777777" w:rsidTr="00353E67">
        <w:tc>
          <w:tcPr>
            <w:tcW w:w="1924" w:type="dxa"/>
          </w:tcPr>
          <w:p w14:paraId="4454688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4" w:type="dxa"/>
          </w:tcPr>
          <w:p w14:paraId="753BF33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3.9</w:t>
            </w:r>
          </w:p>
        </w:tc>
        <w:tc>
          <w:tcPr>
            <w:tcW w:w="1924" w:type="dxa"/>
          </w:tcPr>
          <w:p w14:paraId="17EF725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w:t>
            </w:r>
          </w:p>
        </w:tc>
        <w:tc>
          <w:tcPr>
            <w:tcW w:w="1925" w:type="dxa"/>
          </w:tcPr>
          <w:p w14:paraId="5801F46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0.01</w:t>
            </w:r>
          </w:p>
        </w:tc>
        <w:tc>
          <w:tcPr>
            <w:tcW w:w="1925" w:type="dxa"/>
          </w:tcPr>
          <w:p w14:paraId="5E0AF9B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0.00256</w:t>
            </w:r>
          </w:p>
        </w:tc>
      </w:tr>
      <w:tr w:rsidR="00061F52" w:rsidRPr="008D4372" w14:paraId="645D414C" w14:textId="77777777" w:rsidTr="00353E67">
        <w:tc>
          <w:tcPr>
            <w:tcW w:w="1924" w:type="dxa"/>
          </w:tcPr>
          <w:p w14:paraId="398B9DF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3C36F467"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2.6</w:t>
            </w:r>
          </w:p>
        </w:tc>
        <w:tc>
          <w:tcPr>
            <w:tcW w:w="1924" w:type="dxa"/>
          </w:tcPr>
          <w:p w14:paraId="234AE2B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-0.6</w:t>
            </w:r>
          </w:p>
        </w:tc>
        <w:tc>
          <w:tcPr>
            <w:tcW w:w="1925" w:type="dxa"/>
          </w:tcPr>
          <w:p w14:paraId="0AE780E3"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0.36</w:t>
            </w:r>
          </w:p>
        </w:tc>
        <w:tc>
          <w:tcPr>
            <w:tcW w:w="1925" w:type="dxa"/>
          </w:tcPr>
          <w:p w14:paraId="6E483D1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0.13846</w:t>
            </w:r>
          </w:p>
        </w:tc>
      </w:tr>
      <w:tr w:rsidR="00061F52" w:rsidRPr="008D4372" w14:paraId="444001C7" w14:textId="77777777" w:rsidTr="00353E67">
        <w:tc>
          <w:tcPr>
            <w:tcW w:w="1924" w:type="dxa"/>
          </w:tcPr>
          <w:p w14:paraId="689EF0A0"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1924" w:type="dxa"/>
          </w:tcPr>
          <w:p w14:paraId="3482192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1.56</w:t>
            </w:r>
          </w:p>
        </w:tc>
        <w:tc>
          <w:tcPr>
            <w:tcW w:w="1924" w:type="dxa"/>
          </w:tcPr>
          <w:p w14:paraId="7E0C67C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5.44</w:t>
            </w:r>
          </w:p>
        </w:tc>
        <w:tc>
          <w:tcPr>
            <w:tcW w:w="1925" w:type="dxa"/>
          </w:tcPr>
          <w:p w14:paraId="3CF713D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29.5936</w:t>
            </w:r>
          </w:p>
        </w:tc>
        <w:tc>
          <w:tcPr>
            <w:tcW w:w="1925" w:type="dxa"/>
          </w:tcPr>
          <w:p w14:paraId="6DC1F0C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18.970</w:t>
            </w:r>
          </w:p>
        </w:tc>
      </w:tr>
      <w:tr w:rsidR="00061F52" w:rsidRPr="008D4372" w14:paraId="21F24AB3" w14:textId="77777777" w:rsidTr="00353E67">
        <w:tc>
          <w:tcPr>
            <w:tcW w:w="1924" w:type="dxa"/>
          </w:tcPr>
          <w:p w14:paraId="6690FB5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1924" w:type="dxa"/>
          </w:tcPr>
          <w:p w14:paraId="630746D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2.08</w:t>
            </w:r>
          </w:p>
        </w:tc>
        <w:tc>
          <w:tcPr>
            <w:tcW w:w="1924" w:type="dxa"/>
          </w:tcPr>
          <w:p w14:paraId="2934B6B0" w14:textId="77777777" w:rsidR="00061F52"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w:t>
            </w:r>
            <w:r w:rsidR="00061F52" w:rsidRPr="008D4372">
              <w:rPr>
                <w:rFonts w:asciiTheme="majorBidi" w:hAnsiTheme="majorBidi" w:cstheme="majorBidi"/>
                <w:bCs/>
                <w:sz w:val="28"/>
                <w:szCs w:val="28"/>
              </w:rPr>
              <w:t>1.08</w:t>
            </w:r>
          </w:p>
        </w:tc>
        <w:tc>
          <w:tcPr>
            <w:tcW w:w="1925" w:type="dxa"/>
          </w:tcPr>
          <w:p w14:paraId="665153F4"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1.1664</w:t>
            </w:r>
          </w:p>
        </w:tc>
        <w:tc>
          <w:tcPr>
            <w:tcW w:w="1925" w:type="dxa"/>
          </w:tcPr>
          <w:p w14:paraId="590EA58F" w14:textId="77777777" w:rsidR="00061F52" w:rsidRPr="008D4372" w:rsidRDefault="002D3F57"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0.5608</w:t>
            </w:r>
          </w:p>
        </w:tc>
      </w:tr>
      <w:tr w:rsidR="00061F52" w:rsidRPr="008D4372" w14:paraId="2BF018E4" w14:textId="77777777" w:rsidTr="00353E67">
        <w:tc>
          <w:tcPr>
            <w:tcW w:w="1924" w:type="dxa"/>
          </w:tcPr>
          <w:p w14:paraId="6728702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1563215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1703080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6A5702C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271356A7" w14:textId="77777777" w:rsidR="00061F52" w:rsidRPr="008D4372" w:rsidRDefault="002D3F57"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27.53243</w:t>
            </w:r>
          </w:p>
        </w:tc>
      </w:tr>
    </w:tbl>
    <w:p w14:paraId="34F79C99"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calculated = 27.53243</w:t>
      </w:r>
    </w:p>
    <w:p w14:paraId="1A3F7526"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critical value 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level of significance </w:t>
      </w:r>
    </w:p>
    <w:p w14:paraId="0F7DE4EF"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Degree of freedom (Row – 1) = (3-1) = 2</w:t>
      </w:r>
    </w:p>
    <w:p w14:paraId="6BC46C27"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At</w:t>
      </w:r>
    </w:p>
    <w:p w14:paraId="6976115F"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and dif</w:t>
      </w:r>
      <w:r w:rsidR="00974231">
        <w:rPr>
          <w:rFonts w:asciiTheme="majorBidi" w:hAnsiTheme="majorBidi" w:cstheme="majorBidi"/>
          <w:sz w:val="28"/>
          <w:szCs w:val="28"/>
        </w:rPr>
        <w:t>ference at significant = 5.99147</w:t>
      </w:r>
    </w:p>
    <w:p w14:paraId="7185576E"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 xml:space="preserve">Since calculated &gt; tabulated. </w:t>
      </w:r>
    </w:p>
    <w:p w14:paraId="237802B6"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Decision</w:t>
      </w:r>
    </w:p>
    <w:p w14:paraId="4E0CBB63"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Reject = Ho</w:t>
      </w:r>
    </w:p>
    <w:p w14:paraId="597D9271"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Accept = Hi</w:t>
      </w:r>
    </w:p>
    <w:p w14:paraId="4167CBD9" w14:textId="77777777" w:rsidR="00C46B28" w:rsidRPr="008D4372" w:rsidRDefault="00C46B28"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Conclusion: </w:t>
      </w:r>
      <w:r w:rsidRPr="008D4372">
        <w:rPr>
          <w:rFonts w:asciiTheme="majorBidi" w:hAnsiTheme="majorBidi" w:cstheme="majorBidi"/>
          <w:sz w:val="28"/>
          <w:szCs w:val="28"/>
        </w:rPr>
        <w:t xml:space="preserve">There is significant relationship between quality control and customer satisfaction. </w:t>
      </w:r>
    </w:p>
    <w:p w14:paraId="460412A8" w14:textId="77777777" w:rsidR="00D172BB" w:rsidRDefault="00D172BB" w:rsidP="008D4372">
      <w:pPr>
        <w:spacing w:after="200" w:line="360" w:lineRule="auto"/>
        <w:jc w:val="both"/>
        <w:rPr>
          <w:rFonts w:asciiTheme="majorBidi" w:hAnsiTheme="majorBidi" w:cstheme="majorBidi"/>
          <w:sz w:val="28"/>
          <w:szCs w:val="28"/>
        </w:rPr>
      </w:pPr>
    </w:p>
    <w:p w14:paraId="254C942B" w14:textId="77777777" w:rsidR="004E44C2" w:rsidRPr="00D172BB" w:rsidRDefault="00D172BB" w:rsidP="00D172BB">
      <w:pPr>
        <w:spacing w:after="200" w:line="360" w:lineRule="auto"/>
        <w:jc w:val="both"/>
        <w:rPr>
          <w:rFonts w:asciiTheme="majorBidi" w:hAnsiTheme="majorBidi" w:cstheme="majorBidi"/>
          <w:b/>
          <w:bCs/>
          <w:sz w:val="28"/>
          <w:szCs w:val="28"/>
        </w:rPr>
      </w:pPr>
      <w:r w:rsidRPr="00D172BB">
        <w:rPr>
          <w:rFonts w:asciiTheme="majorBidi" w:hAnsiTheme="majorBidi" w:cstheme="majorBidi"/>
          <w:b/>
          <w:bCs/>
          <w:sz w:val="28"/>
          <w:szCs w:val="28"/>
        </w:rPr>
        <w:t>HYPOTHESIS II</w:t>
      </w:r>
    </w:p>
    <w:p w14:paraId="05DD06FF" w14:textId="77777777" w:rsidR="00C46B28" w:rsidRPr="008D4372" w:rsidRDefault="00C46B2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H0</w:t>
      </w:r>
      <w:r w:rsidRPr="008D4372">
        <w:rPr>
          <w:rFonts w:asciiTheme="majorBidi" w:hAnsiTheme="majorBidi" w:cstheme="majorBidi"/>
          <w:sz w:val="28"/>
          <w:szCs w:val="28"/>
        </w:rPr>
        <w:tab/>
        <w:t>There is no significance relationship between product quality and sales turnover</w:t>
      </w:r>
    </w:p>
    <w:p w14:paraId="0B622228" w14:textId="77777777" w:rsidR="00C46B28" w:rsidRPr="008D4372" w:rsidRDefault="00C46B2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H1</w:t>
      </w:r>
      <w:r w:rsidRPr="008D4372">
        <w:rPr>
          <w:rFonts w:asciiTheme="majorBidi" w:hAnsiTheme="majorBidi" w:cstheme="majorBidi"/>
          <w:sz w:val="28"/>
          <w:szCs w:val="28"/>
        </w:rPr>
        <w:tab/>
        <w:t>There is significance relationship between product quality and sales turnover</w:t>
      </w:r>
    </w:p>
    <w:tbl>
      <w:tblPr>
        <w:tblStyle w:val="TableGrid"/>
        <w:tblW w:w="0" w:type="auto"/>
        <w:tblLook w:val="04A0" w:firstRow="1" w:lastRow="0" w:firstColumn="1" w:lastColumn="0" w:noHBand="0" w:noVBand="1"/>
      </w:tblPr>
      <w:tblGrid>
        <w:gridCol w:w="2370"/>
        <w:gridCol w:w="2089"/>
        <w:gridCol w:w="2066"/>
        <w:gridCol w:w="2163"/>
      </w:tblGrid>
      <w:tr w:rsidR="004E44C2" w:rsidRPr="008D4372" w14:paraId="1724590F" w14:textId="77777777" w:rsidTr="004E44C2">
        <w:tc>
          <w:tcPr>
            <w:tcW w:w="2405" w:type="dxa"/>
          </w:tcPr>
          <w:p w14:paraId="4EC510E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DEPARTMENT</w:t>
            </w:r>
          </w:p>
        </w:tc>
        <w:tc>
          <w:tcPr>
            <w:tcW w:w="2405" w:type="dxa"/>
          </w:tcPr>
          <w:p w14:paraId="792551FD"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YES</w:t>
            </w:r>
          </w:p>
        </w:tc>
        <w:tc>
          <w:tcPr>
            <w:tcW w:w="2406" w:type="dxa"/>
          </w:tcPr>
          <w:p w14:paraId="27C75757"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NO</w:t>
            </w:r>
          </w:p>
        </w:tc>
        <w:tc>
          <w:tcPr>
            <w:tcW w:w="2406" w:type="dxa"/>
          </w:tcPr>
          <w:p w14:paraId="256E64F9"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TOTAL</w:t>
            </w:r>
          </w:p>
        </w:tc>
      </w:tr>
      <w:tr w:rsidR="004E44C2" w:rsidRPr="008D4372" w14:paraId="2C04CCDD" w14:textId="77777777" w:rsidTr="004E44C2">
        <w:tc>
          <w:tcPr>
            <w:tcW w:w="2405" w:type="dxa"/>
          </w:tcPr>
          <w:p w14:paraId="68795B8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FINANCE</w:t>
            </w:r>
          </w:p>
        </w:tc>
        <w:tc>
          <w:tcPr>
            <w:tcW w:w="2405" w:type="dxa"/>
          </w:tcPr>
          <w:p w14:paraId="12BA3EE4"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w:t>
            </w:r>
          </w:p>
        </w:tc>
        <w:tc>
          <w:tcPr>
            <w:tcW w:w="2406" w:type="dxa"/>
          </w:tcPr>
          <w:p w14:paraId="0E0B5E5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2406" w:type="dxa"/>
          </w:tcPr>
          <w:p w14:paraId="652DE05A"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r>
      <w:tr w:rsidR="004E44C2" w:rsidRPr="008D4372" w14:paraId="34ED6FF5" w14:textId="77777777" w:rsidTr="004E44C2">
        <w:tc>
          <w:tcPr>
            <w:tcW w:w="2405" w:type="dxa"/>
          </w:tcPr>
          <w:p w14:paraId="4F3410E7"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PRODUCTION</w:t>
            </w:r>
          </w:p>
        </w:tc>
        <w:tc>
          <w:tcPr>
            <w:tcW w:w="2405" w:type="dxa"/>
          </w:tcPr>
          <w:p w14:paraId="1B7946DC"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16A030B4"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1A792782"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12</w:t>
            </w:r>
          </w:p>
        </w:tc>
      </w:tr>
      <w:tr w:rsidR="004E44C2" w:rsidRPr="008D4372" w14:paraId="55F3DE3E" w14:textId="77777777" w:rsidTr="004E44C2">
        <w:tc>
          <w:tcPr>
            <w:tcW w:w="2405" w:type="dxa"/>
          </w:tcPr>
          <w:p w14:paraId="13ECD9A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STORE</w:t>
            </w:r>
          </w:p>
        </w:tc>
        <w:tc>
          <w:tcPr>
            <w:tcW w:w="2405" w:type="dxa"/>
          </w:tcPr>
          <w:p w14:paraId="0066B8BC"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2406" w:type="dxa"/>
          </w:tcPr>
          <w:p w14:paraId="7FC9A855"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764BD33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r>
      <w:tr w:rsidR="004E44C2" w:rsidRPr="008D4372" w14:paraId="1AE839E6" w14:textId="77777777" w:rsidTr="004E44C2">
        <w:tc>
          <w:tcPr>
            <w:tcW w:w="2405" w:type="dxa"/>
          </w:tcPr>
          <w:p w14:paraId="07A1DFF2"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SALES</w:t>
            </w:r>
          </w:p>
        </w:tc>
        <w:tc>
          <w:tcPr>
            <w:tcW w:w="2405" w:type="dxa"/>
          </w:tcPr>
          <w:p w14:paraId="6818FE36"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21DD396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3EF011D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12</w:t>
            </w:r>
          </w:p>
        </w:tc>
      </w:tr>
      <w:tr w:rsidR="004E44C2" w:rsidRPr="008D4372" w14:paraId="7C4A6513" w14:textId="77777777" w:rsidTr="004E44C2">
        <w:tc>
          <w:tcPr>
            <w:tcW w:w="2405" w:type="dxa"/>
          </w:tcPr>
          <w:p w14:paraId="5A01DE2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DISTRIBUTORS</w:t>
            </w:r>
          </w:p>
        </w:tc>
        <w:tc>
          <w:tcPr>
            <w:tcW w:w="2405" w:type="dxa"/>
          </w:tcPr>
          <w:p w14:paraId="14B487D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2406" w:type="dxa"/>
          </w:tcPr>
          <w:p w14:paraId="6CCB03E3"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2406" w:type="dxa"/>
          </w:tcPr>
          <w:p w14:paraId="436106B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r>
      <w:tr w:rsidR="004E44C2" w:rsidRPr="008D4372" w14:paraId="7AED6401" w14:textId="77777777" w:rsidTr="004E44C2">
        <w:tc>
          <w:tcPr>
            <w:tcW w:w="2405" w:type="dxa"/>
          </w:tcPr>
          <w:p w14:paraId="4D14939F"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TOTAL</w:t>
            </w:r>
          </w:p>
        </w:tc>
        <w:tc>
          <w:tcPr>
            <w:tcW w:w="2405" w:type="dxa"/>
          </w:tcPr>
          <w:p w14:paraId="29700F35"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40</w:t>
            </w:r>
          </w:p>
        </w:tc>
        <w:tc>
          <w:tcPr>
            <w:tcW w:w="2406" w:type="dxa"/>
          </w:tcPr>
          <w:p w14:paraId="4B0432E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7B22A3A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50</w:t>
            </w:r>
          </w:p>
        </w:tc>
      </w:tr>
    </w:tbl>
    <w:p w14:paraId="002283DC"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p>
    <w:p w14:paraId="47294E63"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7744" behindDoc="0" locked="0" layoutInCell="1" allowOverlap="1" wp14:anchorId="17B6A212" wp14:editId="54745478">
                <wp:simplePos x="0" y="0"/>
                <wp:positionH relativeFrom="column">
                  <wp:posOffset>434975</wp:posOffset>
                </wp:positionH>
                <wp:positionV relativeFrom="paragraph">
                  <wp:posOffset>213360</wp:posOffset>
                </wp:positionV>
                <wp:extent cx="51435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7424C" id="Straight Arrow Connector 67" o:spid="_x0000_s1026" type="#_x0000_t32" style="position:absolute;margin-left:34.25pt;margin-top:16.8pt;width:40.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8Q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5IkS&#10;zTqc0cZbpnaNJy/WQk9K0Br7CJbgEexXb1yOYaVe21AxP+qNeQX+3RENZcP0TkbebyeDWGmISN6F&#10;hI0zmHXbfwaBZ9jeQ2zesbZdgMS2kGOc0ek2I3n0hOPHcZo9jn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11</w:t>
      </w:r>
      <w:r w:rsidRPr="008D4372">
        <w:rPr>
          <w:rFonts w:asciiTheme="majorBidi" w:hAnsiTheme="majorBidi" w:cstheme="majorBidi"/>
          <w:sz w:val="28"/>
          <w:szCs w:val="28"/>
        </w:rPr>
        <w:tab/>
        <w:t>= 40 x 8     =   6.4</w:t>
      </w:r>
    </w:p>
    <w:p w14:paraId="16B1000A"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1F5B39DB" w14:textId="77777777" w:rsidR="00590BA7" w:rsidRDefault="00590BA7" w:rsidP="008D4372">
      <w:pPr>
        <w:autoSpaceDE w:val="0"/>
        <w:autoSpaceDN w:val="0"/>
        <w:adjustRightInd w:val="0"/>
        <w:spacing w:line="360" w:lineRule="auto"/>
        <w:jc w:val="both"/>
        <w:rPr>
          <w:rFonts w:asciiTheme="majorBidi" w:hAnsiTheme="majorBidi" w:cstheme="majorBidi"/>
          <w:sz w:val="28"/>
          <w:szCs w:val="28"/>
        </w:rPr>
      </w:pPr>
    </w:p>
    <w:p w14:paraId="09C73F35" w14:textId="77777777" w:rsidR="00D84E2E" w:rsidRDefault="00D84E2E" w:rsidP="008D4372">
      <w:pPr>
        <w:autoSpaceDE w:val="0"/>
        <w:autoSpaceDN w:val="0"/>
        <w:adjustRightInd w:val="0"/>
        <w:spacing w:line="360" w:lineRule="auto"/>
        <w:jc w:val="both"/>
        <w:rPr>
          <w:rFonts w:asciiTheme="majorBidi" w:hAnsiTheme="majorBidi" w:cstheme="majorBidi"/>
          <w:sz w:val="28"/>
          <w:szCs w:val="28"/>
        </w:rPr>
      </w:pPr>
    </w:p>
    <w:p w14:paraId="3BD09405"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8768" behindDoc="0" locked="0" layoutInCell="1" allowOverlap="1" wp14:anchorId="0DD967D3" wp14:editId="6870B02A">
                <wp:simplePos x="0" y="0"/>
                <wp:positionH relativeFrom="column">
                  <wp:posOffset>476250</wp:posOffset>
                </wp:positionH>
                <wp:positionV relativeFrom="paragraph">
                  <wp:posOffset>194945</wp:posOffset>
                </wp:positionV>
                <wp:extent cx="51435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30A40" id="Straight Arrow Connector 68" o:spid="_x0000_s1026" type="#_x0000_t32" style="position:absolute;margin-left:37.5pt;margin-top:15.35pt;width:40.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SJQIAAEs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12</w:t>
      </w:r>
      <w:r w:rsidRPr="008D4372">
        <w:rPr>
          <w:rFonts w:asciiTheme="majorBidi" w:hAnsiTheme="majorBidi" w:cstheme="majorBidi"/>
          <w:sz w:val="28"/>
          <w:szCs w:val="28"/>
        </w:rPr>
        <w:tab/>
        <w:t>= 40 x 12</w:t>
      </w:r>
      <w:r w:rsidRPr="008D4372">
        <w:rPr>
          <w:rFonts w:asciiTheme="majorBidi" w:hAnsiTheme="majorBidi" w:cstheme="majorBidi"/>
          <w:sz w:val="28"/>
          <w:szCs w:val="28"/>
        </w:rPr>
        <w:tab/>
        <w:t>=   9.6</w:t>
      </w:r>
    </w:p>
    <w:p w14:paraId="4BCB4D65"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16503C4"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9792" behindDoc="0" locked="0" layoutInCell="1" allowOverlap="1" wp14:anchorId="46232309" wp14:editId="4D03D9B3">
                <wp:simplePos x="0" y="0"/>
                <wp:positionH relativeFrom="column">
                  <wp:posOffset>466725</wp:posOffset>
                </wp:positionH>
                <wp:positionV relativeFrom="paragraph">
                  <wp:posOffset>220980</wp:posOffset>
                </wp:positionV>
                <wp:extent cx="514350" cy="0"/>
                <wp:effectExtent l="9525" t="11430" r="9525" b="76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1A498" id="Straight Arrow Connector 69" o:spid="_x0000_s1026" type="#_x0000_t32" style="position:absolute;margin-left:36.75pt;margin-top:17.4pt;width:40.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AX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N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13</w:t>
      </w:r>
      <w:r w:rsidRPr="008D4372">
        <w:rPr>
          <w:rFonts w:asciiTheme="majorBidi" w:hAnsiTheme="majorBidi" w:cstheme="majorBidi"/>
          <w:sz w:val="28"/>
          <w:szCs w:val="28"/>
          <w:vertAlign w:val="subscript"/>
        </w:rPr>
        <w:tab/>
      </w:r>
      <w:r w:rsidRPr="008D4372">
        <w:rPr>
          <w:rFonts w:asciiTheme="majorBidi" w:hAnsiTheme="majorBidi" w:cstheme="majorBidi"/>
          <w:sz w:val="28"/>
          <w:szCs w:val="28"/>
        </w:rPr>
        <w:t xml:space="preserve"> = 40 x 10</w:t>
      </w:r>
      <w:r w:rsidRPr="008D4372">
        <w:rPr>
          <w:rFonts w:asciiTheme="majorBidi" w:hAnsiTheme="majorBidi" w:cstheme="majorBidi"/>
          <w:sz w:val="28"/>
          <w:szCs w:val="28"/>
        </w:rPr>
        <w:tab/>
        <w:t>=   8</w:t>
      </w:r>
    </w:p>
    <w:p w14:paraId="2B4E5B82"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781953E1"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0816" behindDoc="0" locked="0" layoutInCell="1" allowOverlap="1" wp14:anchorId="27C3822B" wp14:editId="126572CE">
                <wp:simplePos x="0" y="0"/>
                <wp:positionH relativeFrom="column">
                  <wp:posOffset>527050</wp:posOffset>
                </wp:positionH>
                <wp:positionV relativeFrom="paragraph">
                  <wp:posOffset>183515</wp:posOffset>
                </wp:positionV>
                <wp:extent cx="51435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6EADB" id="Straight Arrow Connector 70" o:spid="_x0000_s1026" type="#_x0000_t32" style="position:absolute;margin-left:41.5pt;margin-top:14.45pt;width:40.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5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14</w:t>
      </w:r>
      <w:r w:rsidRPr="008D4372">
        <w:rPr>
          <w:rFonts w:asciiTheme="majorBidi" w:hAnsiTheme="majorBidi" w:cstheme="majorBidi"/>
          <w:sz w:val="28"/>
          <w:szCs w:val="28"/>
        </w:rPr>
        <w:tab/>
        <w:t xml:space="preserve">= 40 x 12 </w:t>
      </w:r>
      <w:r w:rsidRPr="008D4372">
        <w:rPr>
          <w:rFonts w:asciiTheme="majorBidi" w:hAnsiTheme="majorBidi" w:cstheme="majorBidi"/>
          <w:sz w:val="28"/>
          <w:szCs w:val="28"/>
        </w:rPr>
        <w:tab/>
        <w:t>=   9.6</w:t>
      </w:r>
    </w:p>
    <w:p w14:paraId="7EB3CDC7"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2EA52F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2864" behindDoc="0" locked="0" layoutInCell="1" allowOverlap="1" wp14:anchorId="58F211BD" wp14:editId="599F75BF">
                <wp:simplePos x="0" y="0"/>
                <wp:positionH relativeFrom="column">
                  <wp:posOffset>466725</wp:posOffset>
                </wp:positionH>
                <wp:positionV relativeFrom="paragraph">
                  <wp:posOffset>215900</wp:posOffset>
                </wp:positionV>
                <wp:extent cx="51435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030C6" id="Straight Arrow Connector 71" o:spid="_x0000_s1026" type="#_x0000_t32" style="position:absolute;margin-left:36.75pt;margin-top:17pt;width:40.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15</w:t>
      </w:r>
      <w:r w:rsidRPr="008D4372">
        <w:rPr>
          <w:rFonts w:asciiTheme="majorBidi" w:hAnsiTheme="majorBidi" w:cstheme="majorBidi"/>
          <w:sz w:val="28"/>
          <w:szCs w:val="28"/>
        </w:rPr>
        <w:tab/>
        <w:t>= 40 x 8</w:t>
      </w:r>
      <w:r w:rsidRPr="008D4372">
        <w:rPr>
          <w:rFonts w:asciiTheme="majorBidi" w:hAnsiTheme="majorBidi" w:cstheme="majorBidi"/>
          <w:sz w:val="28"/>
          <w:szCs w:val="28"/>
        </w:rPr>
        <w:tab/>
        <w:t>=   6.4</w:t>
      </w:r>
    </w:p>
    <w:p w14:paraId="027E8BF4" w14:textId="77777777" w:rsidR="009D7C30" w:rsidRPr="008D4372" w:rsidRDefault="00965C1B"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BCBD386"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1840" behindDoc="0" locked="0" layoutInCell="1" allowOverlap="1" wp14:anchorId="5575046A" wp14:editId="05374328">
                <wp:simplePos x="0" y="0"/>
                <wp:positionH relativeFrom="column">
                  <wp:posOffset>482600</wp:posOffset>
                </wp:positionH>
                <wp:positionV relativeFrom="paragraph">
                  <wp:posOffset>196850</wp:posOffset>
                </wp:positionV>
                <wp:extent cx="51435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0A84E" id="Straight Arrow Connector 72" o:spid="_x0000_s1026" type="#_x0000_t32" style="position:absolute;margin-left:38pt;margin-top:15.5pt;width:40.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Ry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NKZE&#10;sw5ntPGWqV3jyYu10JMStMY+giV4BPvVG5djWKnXNlTMj3pjXoF/d0RD2TC9k5H328kgVhoiknch&#10;YeMMZt32n0HgGbb3EJt3rG0XILEt5BhndLrNSB494fhxkmYPE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21</w:t>
      </w:r>
      <w:r w:rsidRPr="008D4372">
        <w:rPr>
          <w:rFonts w:asciiTheme="majorBidi" w:hAnsiTheme="majorBidi" w:cstheme="majorBidi"/>
          <w:sz w:val="28"/>
          <w:szCs w:val="28"/>
          <w:vertAlign w:val="subscript"/>
        </w:rPr>
        <w:tab/>
      </w:r>
      <w:r w:rsidRPr="008D4372">
        <w:rPr>
          <w:rFonts w:asciiTheme="majorBidi" w:hAnsiTheme="majorBidi" w:cstheme="majorBidi"/>
          <w:sz w:val="28"/>
          <w:szCs w:val="28"/>
        </w:rPr>
        <w:t>= 10 x 8</w:t>
      </w:r>
      <w:r w:rsidRPr="008D4372">
        <w:rPr>
          <w:rFonts w:asciiTheme="majorBidi" w:hAnsiTheme="majorBidi" w:cstheme="majorBidi"/>
          <w:sz w:val="28"/>
          <w:szCs w:val="28"/>
        </w:rPr>
        <w:tab/>
        <w:t>=   1.6</w:t>
      </w:r>
    </w:p>
    <w:p w14:paraId="657EAB40"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77C927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3888" behindDoc="0" locked="0" layoutInCell="1" allowOverlap="1" wp14:anchorId="3418178B" wp14:editId="1B4C0A50">
                <wp:simplePos x="0" y="0"/>
                <wp:positionH relativeFrom="column">
                  <wp:posOffset>514350</wp:posOffset>
                </wp:positionH>
                <wp:positionV relativeFrom="paragraph">
                  <wp:posOffset>213360</wp:posOffset>
                </wp:positionV>
                <wp:extent cx="51435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021FF" id="Straight Arrow Connector 73" o:spid="_x0000_s1026" type="#_x0000_t32" style="position:absolute;margin-left:40.5pt;margin-top:16.8pt;width:40.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Y3JgIAAEs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22</w:t>
      </w:r>
      <w:r w:rsidRPr="008D4372">
        <w:rPr>
          <w:rFonts w:asciiTheme="majorBidi" w:hAnsiTheme="majorBidi" w:cstheme="majorBidi"/>
          <w:sz w:val="28"/>
          <w:szCs w:val="28"/>
        </w:rPr>
        <w:tab/>
        <w:t>= 10 x 12</w:t>
      </w:r>
      <w:r w:rsidRPr="008D4372">
        <w:rPr>
          <w:rFonts w:asciiTheme="majorBidi" w:hAnsiTheme="majorBidi" w:cstheme="majorBidi"/>
          <w:sz w:val="28"/>
          <w:szCs w:val="28"/>
        </w:rPr>
        <w:tab/>
        <w:t>=   2.4</w:t>
      </w:r>
    </w:p>
    <w:p w14:paraId="110C8FE4"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9F8E66F"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4912" behindDoc="0" locked="0" layoutInCell="1" allowOverlap="1" wp14:anchorId="4F34583B" wp14:editId="2629BFFA">
                <wp:simplePos x="0" y="0"/>
                <wp:positionH relativeFrom="column">
                  <wp:posOffset>514350</wp:posOffset>
                </wp:positionH>
                <wp:positionV relativeFrom="paragraph">
                  <wp:posOffset>207645</wp:posOffset>
                </wp:positionV>
                <wp:extent cx="51435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069C" id="Straight Arrow Connector 74" o:spid="_x0000_s1026" type="#_x0000_t32" style="position:absolute;margin-left:40.5pt;margin-top:16.35pt;width:40.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k0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23</w:t>
      </w:r>
      <w:r w:rsidRPr="008D4372">
        <w:rPr>
          <w:rFonts w:asciiTheme="majorBidi" w:hAnsiTheme="majorBidi" w:cstheme="majorBidi"/>
          <w:sz w:val="28"/>
          <w:szCs w:val="28"/>
        </w:rPr>
        <w:tab/>
        <w:t>= 10 x 10</w:t>
      </w:r>
      <w:r w:rsidRPr="008D4372">
        <w:rPr>
          <w:rFonts w:asciiTheme="majorBidi" w:hAnsiTheme="majorBidi" w:cstheme="majorBidi"/>
          <w:sz w:val="28"/>
          <w:szCs w:val="28"/>
        </w:rPr>
        <w:tab/>
        <w:t>=   2</w:t>
      </w:r>
    </w:p>
    <w:p w14:paraId="4CAD0A8A"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57A1E49"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5936" behindDoc="0" locked="0" layoutInCell="1" allowOverlap="1" wp14:anchorId="2AB6ACEB" wp14:editId="3D1477B5">
                <wp:simplePos x="0" y="0"/>
                <wp:positionH relativeFrom="column">
                  <wp:posOffset>514350</wp:posOffset>
                </wp:positionH>
                <wp:positionV relativeFrom="paragraph">
                  <wp:posOffset>208280</wp:posOffset>
                </wp:positionV>
                <wp:extent cx="51435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F89B8" id="Straight Arrow Connector 75" o:spid="_x0000_s1026" type="#_x0000_t32" style="position:absolute;margin-left:40.5pt;margin-top:16.4pt;width:40.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tx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NKFE&#10;sw5ntPGWqV3jyYu10JMStMY+giV4BPvVG5djWKnXNlTMj3pjXoF/d0RD2TC9k5H328kgVhoiknch&#10;YeMMZt32n0HgGbb3EJt3rG0XILEt5BhndLrNSB494fhxkmYPE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24</w:t>
      </w:r>
      <w:r w:rsidRPr="008D4372">
        <w:rPr>
          <w:rFonts w:asciiTheme="majorBidi" w:hAnsiTheme="majorBidi" w:cstheme="majorBidi"/>
          <w:sz w:val="28"/>
          <w:szCs w:val="28"/>
        </w:rPr>
        <w:tab/>
        <w:t>= 10 x 12</w:t>
      </w:r>
      <w:r w:rsidRPr="008D4372">
        <w:rPr>
          <w:rFonts w:asciiTheme="majorBidi" w:hAnsiTheme="majorBidi" w:cstheme="majorBidi"/>
          <w:sz w:val="28"/>
          <w:szCs w:val="28"/>
        </w:rPr>
        <w:tab/>
        <w:t>=   2.4</w:t>
      </w:r>
    </w:p>
    <w:p w14:paraId="58E89B4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E9ACF6F"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6960" behindDoc="0" locked="0" layoutInCell="1" allowOverlap="1" wp14:anchorId="55412768" wp14:editId="3F9193A7">
                <wp:simplePos x="0" y="0"/>
                <wp:positionH relativeFrom="column">
                  <wp:posOffset>514350</wp:posOffset>
                </wp:positionH>
                <wp:positionV relativeFrom="paragraph">
                  <wp:posOffset>205740</wp:posOffset>
                </wp:positionV>
                <wp:extent cx="514350" cy="0"/>
                <wp:effectExtent l="9525" t="5715" r="9525" b="1333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799A0" id="Straight Arrow Connector 76" o:spid="_x0000_s1026" type="#_x0000_t32" style="position:absolute;margin-left:40.5pt;margin-top:16.2pt;width:40.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2/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04QS&#10;zTqc0cZbpnaNJy/WQk9K0Br7CJbgEexXb1yOYaVe21AxP+qNeQX+3RENZcP0TkbebyeDWGmISN6F&#10;hI0zmHXbfwaBZ9jeQ2zesbZdgMS2kGOc0ek2I3n0hOPHcZo9jn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25</w:t>
      </w:r>
      <w:r w:rsidRPr="008D4372">
        <w:rPr>
          <w:rFonts w:asciiTheme="majorBidi" w:hAnsiTheme="majorBidi" w:cstheme="majorBidi"/>
          <w:sz w:val="28"/>
          <w:szCs w:val="28"/>
        </w:rPr>
        <w:tab/>
        <w:t>= 10 x 8</w:t>
      </w:r>
      <w:r w:rsidRPr="008D4372">
        <w:rPr>
          <w:rFonts w:asciiTheme="majorBidi" w:hAnsiTheme="majorBidi" w:cstheme="majorBidi"/>
          <w:sz w:val="28"/>
          <w:szCs w:val="28"/>
        </w:rPr>
        <w:tab/>
        <w:t xml:space="preserve">=   </w:t>
      </w:r>
      <w:r w:rsidR="00D21687" w:rsidRPr="008D4372">
        <w:rPr>
          <w:rFonts w:asciiTheme="majorBidi" w:hAnsiTheme="majorBidi" w:cstheme="majorBidi"/>
          <w:sz w:val="28"/>
          <w:szCs w:val="28"/>
        </w:rPr>
        <w:t>1</w:t>
      </w:r>
      <w:r w:rsidRPr="008D4372">
        <w:rPr>
          <w:rFonts w:asciiTheme="majorBidi" w:hAnsiTheme="majorBidi" w:cstheme="majorBidi"/>
          <w:sz w:val="28"/>
          <w:szCs w:val="28"/>
        </w:rPr>
        <w:t>.</w:t>
      </w:r>
      <w:r w:rsidR="00D21687" w:rsidRPr="008D4372">
        <w:rPr>
          <w:rFonts w:asciiTheme="majorBidi" w:hAnsiTheme="majorBidi" w:cstheme="majorBidi"/>
          <w:sz w:val="28"/>
          <w:szCs w:val="28"/>
        </w:rPr>
        <w:t>6</w:t>
      </w:r>
    </w:p>
    <w:p w14:paraId="4414B5D5" w14:textId="77777777" w:rsidR="004E44C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990846B"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6834E71E"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50935977"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3FDC15D4"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19C69305" w14:textId="77777777" w:rsidR="00D172BB" w:rsidRPr="008D4372" w:rsidRDefault="00D172BB" w:rsidP="008D4372">
      <w:pPr>
        <w:autoSpaceDE w:val="0"/>
        <w:autoSpaceDN w:val="0"/>
        <w:adjustRightInd w:val="0"/>
        <w:spacing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1698"/>
        <w:gridCol w:w="1708"/>
        <w:gridCol w:w="1708"/>
        <w:gridCol w:w="1754"/>
        <w:gridCol w:w="1820"/>
      </w:tblGrid>
      <w:tr w:rsidR="00351823" w:rsidRPr="008D4372" w14:paraId="2C62939A" w14:textId="77777777" w:rsidTr="00351823">
        <w:tc>
          <w:tcPr>
            <w:tcW w:w="1924" w:type="dxa"/>
          </w:tcPr>
          <w:p w14:paraId="7202D665" w14:textId="77777777" w:rsidR="00351823" w:rsidRPr="008D4372" w:rsidRDefault="00AE1DB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w:t>
            </w:r>
          </w:p>
        </w:tc>
        <w:tc>
          <w:tcPr>
            <w:tcW w:w="1924" w:type="dxa"/>
          </w:tcPr>
          <w:p w14:paraId="71E7C7A4" w14:textId="77777777" w:rsidR="00351823" w:rsidRPr="008D4372" w:rsidRDefault="00200FFD"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e</w:t>
            </w:r>
          </w:p>
        </w:tc>
        <w:tc>
          <w:tcPr>
            <w:tcW w:w="1924" w:type="dxa"/>
          </w:tcPr>
          <w:p w14:paraId="63E2CE98"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p>
        </w:tc>
        <w:tc>
          <w:tcPr>
            <w:tcW w:w="1925" w:type="dxa"/>
          </w:tcPr>
          <w:p w14:paraId="0F1C8C57"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vertAlign w:val="superscript"/>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p>
        </w:tc>
        <w:tc>
          <w:tcPr>
            <w:tcW w:w="1925" w:type="dxa"/>
          </w:tcPr>
          <w:p w14:paraId="5540A764"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r w:rsidRPr="008D4372">
              <w:rPr>
                <w:rFonts w:asciiTheme="majorBidi" w:hAnsiTheme="majorBidi" w:cstheme="majorBidi"/>
                <w:b/>
                <w:bCs/>
                <w:sz w:val="28"/>
                <w:szCs w:val="28"/>
              </w:rPr>
              <w:t>/e</w:t>
            </w:r>
          </w:p>
        </w:tc>
      </w:tr>
      <w:tr w:rsidR="00351823" w:rsidRPr="008D4372" w14:paraId="2FAC3B71" w14:textId="77777777" w:rsidTr="00351823">
        <w:tc>
          <w:tcPr>
            <w:tcW w:w="1924" w:type="dxa"/>
          </w:tcPr>
          <w:p w14:paraId="5CC5407A"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w:t>
            </w:r>
          </w:p>
        </w:tc>
        <w:tc>
          <w:tcPr>
            <w:tcW w:w="1924" w:type="dxa"/>
          </w:tcPr>
          <w:p w14:paraId="164777B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6.4</w:t>
            </w:r>
          </w:p>
        </w:tc>
        <w:tc>
          <w:tcPr>
            <w:tcW w:w="1924" w:type="dxa"/>
          </w:tcPr>
          <w:p w14:paraId="4EC96B52"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w:t>
            </w:r>
          </w:p>
        </w:tc>
        <w:tc>
          <w:tcPr>
            <w:tcW w:w="1925" w:type="dxa"/>
          </w:tcPr>
          <w:p w14:paraId="20270494"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1.96</w:t>
            </w:r>
          </w:p>
        </w:tc>
        <w:tc>
          <w:tcPr>
            <w:tcW w:w="1925" w:type="dxa"/>
          </w:tcPr>
          <w:p w14:paraId="13E768CD"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0.3036</w:t>
            </w:r>
          </w:p>
        </w:tc>
      </w:tr>
      <w:tr w:rsidR="00351823" w:rsidRPr="008D4372" w14:paraId="64C65483" w14:textId="77777777" w:rsidTr="00351823">
        <w:tc>
          <w:tcPr>
            <w:tcW w:w="1924" w:type="dxa"/>
          </w:tcPr>
          <w:p w14:paraId="7D713603"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1924" w:type="dxa"/>
          </w:tcPr>
          <w:p w14:paraId="7B321AB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9.6</w:t>
            </w:r>
          </w:p>
        </w:tc>
        <w:tc>
          <w:tcPr>
            <w:tcW w:w="1924" w:type="dxa"/>
          </w:tcPr>
          <w:p w14:paraId="4C386BB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-6.6</w:t>
            </w:r>
          </w:p>
        </w:tc>
        <w:tc>
          <w:tcPr>
            <w:tcW w:w="1925" w:type="dxa"/>
          </w:tcPr>
          <w:p w14:paraId="2B887DE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43.56</w:t>
            </w:r>
          </w:p>
        </w:tc>
        <w:tc>
          <w:tcPr>
            <w:tcW w:w="1925" w:type="dxa"/>
          </w:tcPr>
          <w:p w14:paraId="2E53ED6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14.52</w:t>
            </w:r>
          </w:p>
        </w:tc>
      </w:tr>
      <w:tr w:rsidR="00351823" w:rsidRPr="008D4372" w14:paraId="539D14A6" w14:textId="77777777" w:rsidTr="00351823">
        <w:tc>
          <w:tcPr>
            <w:tcW w:w="1924" w:type="dxa"/>
          </w:tcPr>
          <w:p w14:paraId="27A52139"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04F8565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613DCE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5" w:type="dxa"/>
          </w:tcPr>
          <w:p w14:paraId="030F743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5" w:type="dxa"/>
          </w:tcPr>
          <w:p w14:paraId="02E984EC"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0.5</w:t>
            </w:r>
          </w:p>
        </w:tc>
      </w:tr>
      <w:tr w:rsidR="00351823" w:rsidRPr="008D4372" w14:paraId="1F02BA0E" w14:textId="77777777" w:rsidTr="00351823">
        <w:tc>
          <w:tcPr>
            <w:tcW w:w="1924" w:type="dxa"/>
          </w:tcPr>
          <w:p w14:paraId="4C2DF6A5"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1A5C020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9.6</w:t>
            </w:r>
          </w:p>
        </w:tc>
        <w:tc>
          <w:tcPr>
            <w:tcW w:w="1924" w:type="dxa"/>
          </w:tcPr>
          <w:p w14:paraId="56C71B4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-7.6</w:t>
            </w:r>
          </w:p>
        </w:tc>
        <w:tc>
          <w:tcPr>
            <w:tcW w:w="1925" w:type="dxa"/>
          </w:tcPr>
          <w:p w14:paraId="2F6DCD2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57.76</w:t>
            </w:r>
          </w:p>
        </w:tc>
        <w:tc>
          <w:tcPr>
            <w:tcW w:w="1925" w:type="dxa"/>
          </w:tcPr>
          <w:p w14:paraId="22653082"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6.01667</w:t>
            </w:r>
          </w:p>
        </w:tc>
      </w:tr>
      <w:tr w:rsidR="00351823" w:rsidRPr="008D4372" w14:paraId="3420C034" w14:textId="77777777" w:rsidTr="00351823">
        <w:tc>
          <w:tcPr>
            <w:tcW w:w="1924" w:type="dxa"/>
          </w:tcPr>
          <w:p w14:paraId="46A861DC"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4BF064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6.4</w:t>
            </w:r>
          </w:p>
        </w:tc>
        <w:tc>
          <w:tcPr>
            <w:tcW w:w="1924" w:type="dxa"/>
          </w:tcPr>
          <w:p w14:paraId="6F614F1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5" w:type="dxa"/>
          </w:tcPr>
          <w:p w14:paraId="03255D5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2.56</w:t>
            </w:r>
          </w:p>
        </w:tc>
        <w:tc>
          <w:tcPr>
            <w:tcW w:w="1925" w:type="dxa"/>
          </w:tcPr>
          <w:p w14:paraId="4B7A767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w:t>
            </w:r>
          </w:p>
        </w:tc>
      </w:tr>
      <w:tr w:rsidR="00351823" w:rsidRPr="008D4372" w14:paraId="17C36467" w14:textId="77777777" w:rsidTr="00351823">
        <w:tc>
          <w:tcPr>
            <w:tcW w:w="1924" w:type="dxa"/>
          </w:tcPr>
          <w:p w14:paraId="677A621B"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5D12902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4" w:type="dxa"/>
          </w:tcPr>
          <w:p w14:paraId="2C30388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w:t>
            </w:r>
          </w:p>
        </w:tc>
        <w:tc>
          <w:tcPr>
            <w:tcW w:w="1925" w:type="dxa"/>
          </w:tcPr>
          <w:p w14:paraId="50F55428"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0.16</w:t>
            </w:r>
          </w:p>
        </w:tc>
        <w:tc>
          <w:tcPr>
            <w:tcW w:w="1925" w:type="dxa"/>
          </w:tcPr>
          <w:p w14:paraId="6EAA567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w:t>
            </w:r>
          </w:p>
        </w:tc>
      </w:tr>
      <w:tr w:rsidR="00351823" w:rsidRPr="008D4372" w14:paraId="057AF82F" w14:textId="77777777" w:rsidTr="00351823">
        <w:tc>
          <w:tcPr>
            <w:tcW w:w="1924" w:type="dxa"/>
          </w:tcPr>
          <w:p w14:paraId="3DEF892D"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296E614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2.4</w:t>
            </w:r>
          </w:p>
        </w:tc>
        <w:tc>
          <w:tcPr>
            <w:tcW w:w="1924" w:type="dxa"/>
          </w:tcPr>
          <w:p w14:paraId="0A97E50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7.6</w:t>
            </w:r>
          </w:p>
        </w:tc>
        <w:tc>
          <w:tcPr>
            <w:tcW w:w="1925" w:type="dxa"/>
          </w:tcPr>
          <w:p w14:paraId="0038E78D"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34.96</w:t>
            </w:r>
          </w:p>
        </w:tc>
        <w:tc>
          <w:tcPr>
            <w:tcW w:w="1925" w:type="dxa"/>
          </w:tcPr>
          <w:p w14:paraId="2217C8B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14.5667</w:t>
            </w:r>
          </w:p>
        </w:tc>
      </w:tr>
      <w:tr w:rsidR="00351823" w:rsidRPr="008D4372" w14:paraId="7C510CFB" w14:textId="77777777" w:rsidTr="00351823">
        <w:tc>
          <w:tcPr>
            <w:tcW w:w="1924" w:type="dxa"/>
          </w:tcPr>
          <w:p w14:paraId="598FE8AE"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00DE519A"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6BED341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c>
          <w:tcPr>
            <w:tcW w:w="1925" w:type="dxa"/>
          </w:tcPr>
          <w:p w14:paraId="05F5656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c>
          <w:tcPr>
            <w:tcW w:w="1925" w:type="dxa"/>
          </w:tcPr>
          <w:p w14:paraId="3240D5A6"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r>
      <w:tr w:rsidR="00351823" w:rsidRPr="008D4372" w14:paraId="7454B908" w14:textId="77777777" w:rsidTr="00351823">
        <w:tc>
          <w:tcPr>
            <w:tcW w:w="1924" w:type="dxa"/>
          </w:tcPr>
          <w:p w14:paraId="4C6BE48E"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1924" w:type="dxa"/>
          </w:tcPr>
          <w:p w14:paraId="622C00AA"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2.4</w:t>
            </w:r>
          </w:p>
        </w:tc>
        <w:tc>
          <w:tcPr>
            <w:tcW w:w="1924" w:type="dxa"/>
          </w:tcPr>
          <w:p w14:paraId="4D2254D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4.6</w:t>
            </w:r>
          </w:p>
        </w:tc>
        <w:tc>
          <w:tcPr>
            <w:tcW w:w="1925" w:type="dxa"/>
          </w:tcPr>
          <w:p w14:paraId="391EC40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21.16</w:t>
            </w:r>
          </w:p>
        </w:tc>
        <w:tc>
          <w:tcPr>
            <w:tcW w:w="1925" w:type="dxa"/>
          </w:tcPr>
          <w:p w14:paraId="6C542D24"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8.8167</w:t>
            </w:r>
          </w:p>
        </w:tc>
      </w:tr>
      <w:tr w:rsidR="00351823" w:rsidRPr="008D4372" w14:paraId="370966D6" w14:textId="77777777" w:rsidTr="00351823">
        <w:tc>
          <w:tcPr>
            <w:tcW w:w="1924" w:type="dxa"/>
          </w:tcPr>
          <w:p w14:paraId="714B6AF4"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1924" w:type="dxa"/>
          </w:tcPr>
          <w:p w14:paraId="75530700"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4" w:type="dxa"/>
          </w:tcPr>
          <w:p w14:paraId="0D408EA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-0.6</w:t>
            </w:r>
          </w:p>
        </w:tc>
        <w:tc>
          <w:tcPr>
            <w:tcW w:w="1925" w:type="dxa"/>
          </w:tcPr>
          <w:p w14:paraId="00AD55B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0.36</w:t>
            </w:r>
          </w:p>
        </w:tc>
        <w:tc>
          <w:tcPr>
            <w:tcW w:w="1925" w:type="dxa"/>
          </w:tcPr>
          <w:p w14:paraId="14BD238C"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0.225</w:t>
            </w:r>
          </w:p>
        </w:tc>
      </w:tr>
      <w:tr w:rsidR="00351823" w:rsidRPr="008D4372" w14:paraId="5F618330" w14:textId="77777777" w:rsidTr="00351823">
        <w:tc>
          <w:tcPr>
            <w:tcW w:w="1924" w:type="dxa"/>
          </w:tcPr>
          <w:p w14:paraId="7EBAEED3"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64691D52"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2F96B89E"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44355978"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4DB622CA" w14:textId="77777777" w:rsidR="00351823" w:rsidRPr="008D4372" w:rsidRDefault="00E724DE"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45.45132</w:t>
            </w:r>
          </w:p>
        </w:tc>
      </w:tr>
    </w:tbl>
    <w:p w14:paraId="3AF2A02E"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calculated = 45.45132</w:t>
      </w:r>
    </w:p>
    <w:p w14:paraId="08F7D317"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critical value 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level of significance </w:t>
      </w:r>
    </w:p>
    <w:p w14:paraId="2669CCAF"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Degree of freedom (Row – 1) = (3-1) = 2</w:t>
      </w:r>
    </w:p>
    <w:p w14:paraId="43DE194F"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At</w:t>
      </w:r>
    </w:p>
    <w:p w14:paraId="3A7DCD55"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and dif</w:t>
      </w:r>
      <w:r w:rsidR="00974231">
        <w:rPr>
          <w:rFonts w:asciiTheme="majorBidi" w:hAnsiTheme="majorBidi" w:cstheme="majorBidi"/>
          <w:sz w:val="28"/>
          <w:szCs w:val="28"/>
        </w:rPr>
        <w:t>ference at significant = 5.99147</w:t>
      </w:r>
    </w:p>
    <w:p w14:paraId="073B035C"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Since calculated &gt; tabulated. </w:t>
      </w:r>
    </w:p>
    <w:p w14:paraId="7DFC8CDA"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Decision</w:t>
      </w:r>
    </w:p>
    <w:p w14:paraId="5CB47C62"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Reject = Ho</w:t>
      </w:r>
    </w:p>
    <w:p w14:paraId="131498BE"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Accept = Hi</w:t>
      </w:r>
    </w:p>
    <w:p w14:paraId="18345C09" w14:textId="77777777" w:rsidR="004E44C2"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 xml:space="preserve">Conclusion: </w:t>
      </w:r>
      <w:r w:rsidRPr="008D4372">
        <w:rPr>
          <w:rFonts w:asciiTheme="majorBidi" w:hAnsiTheme="majorBidi" w:cstheme="majorBidi"/>
          <w:sz w:val="28"/>
          <w:szCs w:val="28"/>
        </w:rPr>
        <w:t>There is significant relationship between quality control and sales turnover.</w:t>
      </w:r>
    </w:p>
    <w:p w14:paraId="2BBB82CA" w14:textId="77777777" w:rsidR="00D172BB" w:rsidRDefault="00D172BB" w:rsidP="008D4372">
      <w:pPr>
        <w:autoSpaceDE w:val="0"/>
        <w:autoSpaceDN w:val="0"/>
        <w:adjustRightInd w:val="0"/>
        <w:spacing w:line="360" w:lineRule="auto"/>
        <w:jc w:val="both"/>
        <w:rPr>
          <w:rFonts w:asciiTheme="majorBidi" w:hAnsiTheme="majorBidi" w:cstheme="majorBidi"/>
          <w:b/>
          <w:bCs/>
          <w:sz w:val="28"/>
          <w:szCs w:val="28"/>
        </w:rPr>
      </w:pPr>
    </w:p>
    <w:p w14:paraId="539537BA" w14:textId="77777777" w:rsidR="00D172BB" w:rsidRDefault="00D172BB" w:rsidP="008D4372">
      <w:pPr>
        <w:autoSpaceDE w:val="0"/>
        <w:autoSpaceDN w:val="0"/>
        <w:adjustRightInd w:val="0"/>
        <w:spacing w:line="360" w:lineRule="auto"/>
        <w:jc w:val="both"/>
        <w:rPr>
          <w:rFonts w:asciiTheme="majorBidi" w:hAnsiTheme="majorBidi" w:cstheme="majorBidi"/>
          <w:b/>
          <w:bCs/>
          <w:sz w:val="28"/>
          <w:szCs w:val="28"/>
        </w:rPr>
      </w:pPr>
    </w:p>
    <w:p w14:paraId="1E87CB31" w14:textId="77777777" w:rsidR="003E5C01" w:rsidRPr="008D4372" w:rsidRDefault="003E5C01"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4.3</w:t>
      </w:r>
      <w:r w:rsidRPr="008D4372">
        <w:rPr>
          <w:rFonts w:asciiTheme="majorBidi" w:hAnsiTheme="majorBidi" w:cstheme="majorBidi"/>
          <w:b/>
          <w:bCs/>
          <w:sz w:val="28"/>
          <w:szCs w:val="28"/>
        </w:rPr>
        <w:tab/>
        <w:t>DISCUSSION OF FINDINDS</w:t>
      </w:r>
    </w:p>
    <w:p w14:paraId="5A8ACA80" w14:textId="77777777" w:rsidR="00587D2E" w:rsidRPr="008D4372" w:rsidRDefault="003E5C01"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chi square model used to work out the hypothesis testing shows that the calculated value is greater than the tabula</w:t>
      </w:r>
      <w:r w:rsidR="00587D2E" w:rsidRPr="008D4372">
        <w:rPr>
          <w:rFonts w:asciiTheme="majorBidi" w:hAnsiTheme="majorBidi" w:cstheme="majorBidi"/>
          <w:sz w:val="28"/>
          <w:szCs w:val="28"/>
        </w:rPr>
        <w:t>ted value. Hence, there is variability in customer satisfaction and product quality. Furthermore, the chi square model shows that product quality variably affect sales turnover.</w:t>
      </w:r>
    </w:p>
    <w:p w14:paraId="19877714" w14:textId="77777777" w:rsidR="003E5C01" w:rsidRPr="008D4372" w:rsidRDefault="00587D2E" w:rsidP="008D4372">
      <w:pPr>
        <w:autoSpaceDE w:val="0"/>
        <w:autoSpaceDN w:val="0"/>
        <w:adjustRightInd w:val="0"/>
        <w:spacing w:line="360" w:lineRule="auto"/>
        <w:ind w:firstLine="720"/>
        <w:jc w:val="both"/>
        <w:rPr>
          <w:rFonts w:asciiTheme="majorBidi" w:hAnsiTheme="majorBidi" w:cstheme="majorBidi"/>
          <w:bCs/>
          <w:sz w:val="28"/>
          <w:szCs w:val="28"/>
        </w:rPr>
      </w:pPr>
      <w:r w:rsidRPr="008D4372">
        <w:rPr>
          <w:rFonts w:asciiTheme="majorBidi" w:hAnsiTheme="majorBidi" w:cstheme="majorBidi"/>
          <w:sz w:val="28"/>
          <w:szCs w:val="28"/>
        </w:rPr>
        <w:t xml:space="preserve">The result shows that all the product quality items, competent product tangibility, communication are good predictors of organizational performance. </w:t>
      </w:r>
      <w:r w:rsidR="003E5C01" w:rsidRPr="008D4372">
        <w:rPr>
          <w:rFonts w:asciiTheme="majorBidi" w:hAnsiTheme="majorBidi" w:cstheme="majorBidi"/>
          <w:sz w:val="28"/>
          <w:szCs w:val="28"/>
        </w:rPr>
        <w:t xml:space="preserve"> </w:t>
      </w:r>
    </w:p>
    <w:p w14:paraId="7CF0074A" w14:textId="77777777" w:rsidR="00587D2E" w:rsidRPr="008D4372" w:rsidRDefault="00587D2E" w:rsidP="008D4372">
      <w:pPr>
        <w:autoSpaceDE w:val="0"/>
        <w:autoSpaceDN w:val="0"/>
        <w:adjustRightInd w:val="0"/>
        <w:spacing w:line="360" w:lineRule="auto"/>
        <w:jc w:val="both"/>
        <w:rPr>
          <w:rFonts w:asciiTheme="majorBidi" w:hAnsiTheme="majorBidi" w:cstheme="majorBidi"/>
          <w:b/>
          <w:bCs/>
          <w:sz w:val="28"/>
          <w:szCs w:val="28"/>
        </w:rPr>
      </w:pPr>
    </w:p>
    <w:p w14:paraId="1F549799" w14:textId="77777777" w:rsidR="00587D2E" w:rsidRPr="008D4372" w:rsidRDefault="00587D2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p>
    <w:p w14:paraId="0B4889D9" w14:textId="77777777" w:rsidR="00D172BB" w:rsidRPr="008E743C" w:rsidRDefault="00BF25CA" w:rsidP="008E743C">
      <w:pPr>
        <w:autoSpaceDE w:val="0"/>
        <w:autoSpaceDN w:val="0"/>
        <w:adjustRightInd w:val="0"/>
        <w:spacing w:line="360" w:lineRule="auto"/>
        <w:jc w:val="center"/>
        <w:rPr>
          <w:rFonts w:asciiTheme="majorBidi" w:hAnsiTheme="majorBidi" w:cstheme="majorBidi"/>
          <w:b/>
          <w:bCs/>
          <w:sz w:val="28"/>
          <w:szCs w:val="28"/>
        </w:rPr>
      </w:pPr>
      <w:r w:rsidRPr="008E743C">
        <w:rPr>
          <w:rFonts w:asciiTheme="majorBidi" w:hAnsiTheme="majorBidi" w:cstheme="majorBidi"/>
          <w:b/>
          <w:bCs/>
          <w:sz w:val="28"/>
          <w:szCs w:val="28"/>
        </w:rPr>
        <w:lastRenderedPageBreak/>
        <w:t>CHAPTER FIVE</w:t>
      </w:r>
    </w:p>
    <w:p w14:paraId="78DD0552" w14:textId="77777777" w:rsidR="00BF25CA" w:rsidRPr="008E743C" w:rsidRDefault="00D172BB" w:rsidP="008E743C">
      <w:pPr>
        <w:autoSpaceDE w:val="0"/>
        <w:autoSpaceDN w:val="0"/>
        <w:adjustRightInd w:val="0"/>
        <w:spacing w:line="360" w:lineRule="auto"/>
        <w:jc w:val="center"/>
        <w:rPr>
          <w:rFonts w:asciiTheme="majorBidi" w:hAnsiTheme="majorBidi" w:cstheme="majorBidi"/>
          <w:b/>
          <w:bCs/>
          <w:sz w:val="28"/>
          <w:szCs w:val="28"/>
        </w:rPr>
      </w:pPr>
      <w:r w:rsidRPr="008E743C">
        <w:rPr>
          <w:rFonts w:asciiTheme="majorBidi" w:hAnsiTheme="majorBidi" w:cstheme="majorBidi"/>
          <w:b/>
          <w:bCs/>
          <w:sz w:val="28"/>
          <w:szCs w:val="28"/>
        </w:rPr>
        <w:t xml:space="preserve">SUMMARY, </w:t>
      </w:r>
      <w:r w:rsidR="00BF25CA" w:rsidRPr="008E743C">
        <w:rPr>
          <w:rFonts w:asciiTheme="majorBidi" w:hAnsiTheme="majorBidi" w:cstheme="majorBidi"/>
          <w:b/>
          <w:bCs/>
          <w:sz w:val="28"/>
          <w:szCs w:val="28"/>
        </w:rPr>
        <w:t>CONCLUSION AND</w:t>
      </w:r>
      <w:r w:rsidR="00746707" w:rsidRPr="008E743C">
        <w:rPr>
          <w:rFonts w:asciiTheme="majorBidi" w:hAnsiTheme="majorBidi" w:cstheme="majorBidi"/>
          <w:b/>
          <w:bCs/>
          <w:sz w:val="28"/>
          <w:szCs w:val="28"/>
        </w:rPr>
        <w:t xml:space="preserve"> RECOMMENDATION</w:t>
      </w:r>
    </w:p>
    <w:p w14:paraId="52222388" w14:textId="77777777" w:rsidR="00ED6AB4" w:rsidRPr="008E743C" w:rsidRDefault="00BF25CA" w:rsidP="008E743C">
      <w:pPr>
        <w:autoSpaceDE w:val="0"/>
        <w:autoSpaceDN w:val="0"/>
        <w:adjustRightInd w:val="0"/>
        <w:spacing w:line="360" w:lineRule="auto"/>
        <w:jc w:val="both"/>
        <w:rPr>
          <w:rFonts w:asciiTheme="majorBidi" w:hAnsiTheme="majorBidi" w:cstheme="majorBidi"/>
          <w:b/>
          <w:bCs/>
          <w:sz w:val="28"/>
          <w:szCs w:val="28"/>
        </w:rPr>
      </w:pPr>
      <w:r w:rsidRPr="008E743C">
        <w:rPr>
          <w:rFonts w:asciiTheme="majorBidi" w:hAnsiTheme="majorBidi" w:cstheme="majorBidi"/>
          <w:b/>
          <w:bCs/>
          <w:sz w:val="28"/>
          <w:szCs w:val="28"/>
        </w:rPr>
        <w:t>5.1</w:t>
      </w:r>
      <w:r w:rsidRPr="008E743C">
        <w:rPr>
          <w:rFonts w:asciiTheme="majorBidi" w:hAnsiTheme="majorBidi" w:cstheme="majorBidi"/>
          <w:b/>
          <w:bCs/>
          <w:sz w:val="28"/>
          <w:szCs w:val="28"/>
        </w:rPr>
        <w:tab/>
        <w:t>SUMMARY</w:t>
      </w:r>
    </w:p>
    <w:p w14:paraId="02BA0548" w14:textId="77777777" w:rsidR="00184D7A"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The main ob</w:t>
      </w:r>
      <w:r w:rsidR="00982C5B" w:rsidRPr="008E743C">
        <w:rPr>
          <w:rFonts w:asciiTheme="majorBidi" w:hAnsiTheme="majorBidi" w:cstheme="majorBidi"/>
          <w:sz w:val="28"/>
          <w:szCs w:val="28"/>
        </w:rPr>
        <w:t>jective of this research work was</w:t>
      </w:r>
      <w:r w:rsidRPr="008E743C">
        <w:rPr>
          <w:rFonts w:asciiTheme="majorBidi" w:hAnsiTheme="majorBidi" w:cstheme="majorBidi"/>
          <w:sz w:val="28"/>
          <w:szCs w:val="28"/>
        </w:rPr>
        <w:t xml:space="preserve"> to study the effect of product quality on organizational performance. Other obje</w:t>
      </w:r>
      <w:r w:rsidR="00982C5B" w:rsidRPr="008E743C">
        <w:rPr>
          <w:rFonts w:asciiTheme="majorBidi" w:hAnsiTheme="majorBidi" w:cstheme="majorBidi"/>
          <w:sz w:val="28"/>
          <w:szCs w:val="28"/>
        </w:rPr>
        <w:t>ctives were</w:t>
      </w:r>
      <w:r w:rsidRPr="008E743C">
        <w:rPr>
          <w:rFonts w:asciiTheme="majorBidi" w:hAnsiTheme="majorBidi" w:cstheme="majorBidi"/>
          <w:sz w:val="28"/>
          <w:szCs w:val="28"/>
        </w:rPr>
        <w:t>, to examine the effect of product quality on customer satisfaction, the effect of product quality on sales turnover. Relevant related literature on product quality was used to find out the extent of work done. The instrument used for the data collection was questionnaire which were subjected to reliability and validity before it was been administered to respondents.</w:t>
      </w:r>
    </w:p>
    <w:p w14:paraId="35694BB6" w14:textId="77777777" w:rsidR="00982C5B"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The sample size used</w:t>
      </w:r>
      <w:r w:rsidR="00982C5B" w:rsidRPr="008E743C">
        <w:rPr>
          <w:rFonts w:asciiTheme="majorBidi" w:hAnsiTheme="majorBidi" w:cstheme="majorBidi"/>
          <w:sz w:val="28"/>
          <w:szCs w:val="28"/>
        </w:rPr>
        <w:t xml:space="preserve"> for the study was 50, through</w:t>
      </w:r>
      <w:r w:rsidRPr="008E743C">
        <w:rPr>
          <w:rFonts w:asciiTheme="majorBidi" w:hAnsiTheme="majorBidi" w:cstheme="majorBidi"/>
          <w:sz w:val="28"/>
          <w:szCs w:val="28"/>
        </w:rPr>
        <w:t xml:space="preserve"> simple random sampling. However, having analyzed the data, the following findin</w:t>
      </w:r>
      <w:r w:rsidR="00982C5B" w:rsidRPr="008E743C">
        <w:rPr>
          <w:rFonts w:asciiTheme="majorBidi" w:hAnsiTheme="majorBidi" w:cstheme="majorBidi"/>
          <w:sz w:val="28"/>
          <w:szCs w:val="28"/>
        </w:rPr>
        <w:t>gs were deduced from the study.</w:t>
      </w:r>
    </w:p>
    <w:p w14:paraId="238A5392"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of the respondents strongly agree that product quality has effect on customer satisfaction.</w:t>
      </w:r>
    </w:p>
    <w:p w14:paraId="0CB4D957"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also agree that product quality strongly affect sales turnover.</w:t>
      </w:r>
    </w:p>
    <w:p w14:paraId="11029528"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also affirm that there is relationship between customer satisfaction and sales turnover.</w:t>
      </w:r>
    </w:p>
    <w:p w14:paraId="2B20DC00" w14:textId="77777777" w:rsidR="00184D7A"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This is clear indication that the organization should attach some degree of important to product quality.</w:t>
      </w:r>
    </w:p>
    <w:p w14:paraId="26A4B5E2" w14:textId="77777777" w:rsidR="00982C5B" w:rsidRPr="008E743C" w:rsidRDefault="00982C5B" w:rsidP="008E743C">
      <w:pPr>
        <w:spacing w:line="360" w:lineRule="auto"/>
        <w:jc w:val="both"/>
        <w:rPr>
          <w:rFonts w:asciiTheme="majorBidi" w:hAnsiTheme="majorBidi" w:cstheme="majorBidi"/>
          <w:sz w:val="28"/>
          <w:szCs w:val="28"/>
        </w:rPr>
      </w:pPr>
    </w:p>
    <w:p w14:paraId="17E25654" w14:textId="77777777" w:rsidR="00982C5B" w:rsidRPr="008E743C" w:rsidRDefault="00982C5B" w:rsidP="008E743C">
      <w:pPr>
        <w:autoSpaceDE w:val="0"/>
        <w:autoSpaceDN w:val="0"/>
        <w:adjustRightInd w:val="0"/>
        <w:spacing w:line="360" w:lineRule="auto"/>
        <w:jc w:val="both"/>
        <w:rPr>
          <w:rFonts w:asciiTheme="majorBidi" w:hAnsiTheme="majorBidi" w:cstheme="majorBidi"/>
          <w:sz w:val="28"/>
          <w:szCs w:val="28"/>
        </w:rPr>
      </w:pPr>
      <w:r w:rsidRPr="008E743C">
        <w:rPr>
          <w:rFonts w:asciiTheme="majorBidi" w:hAnsiTheme="majorBidi" w:cstheme="majorBidi"/>
          <w:b/>
          <w:bCs/>
          <w:sz w:val="28"/>
          <w:szCs w:val="28"/>
        </w:rPr>
        <w:t>5.2</w:t>
      </w:r>
      <w:r w:rsidRPr="008E743C">
        <w:rPr>
          <w:rFonts w:asciiTheme="majorBidi" w:hAnsiTheme="majorBidi" w:cstheme="majorBidi"/>
          <w:b/>
          <w:bCs/>
          <w:sz w:val="28"/>
          <w:szCs w:val="28"/>
        </w:rPr>
        <w:tab/>
        <w:t>CONCLUSION</w:t>
      </w:r>
    </w:p>
    <w:p w14:paraId="611682F8"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 Upon conducting this research, new findings were discovered. However, the main objective of this research was achieved. The research </w:t>
      </w:r>
      <w:r w:rsidRPr="008E743C">
        <w:rPr>
          <w:rFonts w:asciiTheme="majorBidi" w:hAnsiTheme="majorBidi" w:cstheme="majorBidi"/>
          <w:sz w:val="28"/>
          <w:szCs w:val="28"/>
        </w:rPr>
        <w:lastRenderedPageBreak/>
        <w:t xml:space="preserve">managed to determine the effect of product quality on organizational performance. From the analysis conducted to test relationships using chi square model. The result of the first hypothesis concluded that there is significant relationship between product quality and organizational performance; also the second hypothesis also concluded that </w:t>
      </w:r>
      <w:r w:rsidR="00E9648A" w:rsidRPr="008E743C">
        <w:rPr>
          <w:rFonts w:asciiTheme="majorBidi" w:hAnsiTheme="majorBidi" w:cstheme="majorBidi"/>
          <w:sz w:val="28"/>
          <w:szCs w:val="28"/>
        </w:rPr>
        <w:t xml:space="preserve">there </w:t>
      </w:r>
      <w:r w:rsidRPr="008E743C">
        <w:rPr>
          <w:rFonts w:asciiTheme="majorBidi" w:hAnsiTheme="majorBidi" w:cstheme="majorBidi"/>
          <w:sz w:val="28"/>
          <w:szCs w:val="28"/>
        </w:rPr>
        <w:t>is significant relationship between product quality and sales turnover. Therefore, the two attributes have significant relationship which worked in line with other researches.</w:t>
      </w:r>
    </w:p>
    <w:p w14:paraId="37AB559C"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The links between product quality, customer satisfaction and sales turnover are one of the most popular research topics among service researchers (Chai, Ding, and Xing, 2009; Pilkington and Chai 2008). Pilkington and Chai (2008) studied the importance of quality of products and services on customer satisfaction and found out that organizational performance mostly lie in category of customers who have used higher quality products. This implies that better quality of products tends to increase organizations performance. Researches by Chai and colleagues (2009) show that quality of services to a customer is one of the most important factors in identifying new customer needs and as we all know, the key to customer satisfaction and loyalty is providing the customers with their undiscovered needs. </w:t>
      </w:r>
    </w:p>
    <w:p w14:paraId="430022A1"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Other studies done by Bastos and </w:t>
      </w:r>
      <w:proofErr w:type="spellStart"/>
      <w:r w:rsidRPr="008E743C">
        <w:rPr>
          <w:rFonts w:asciiTheme="majorBidi" w:hAnsiTheme="majorBidi" w:cstheme="majorBidi"/>
          <w:sz w:val="28"/>
          <w:szCs w:val="28"/>
        </w:rPr>
        <w:t>Gallego</w:t>
      </w:r>
      <w:proofErr w:type="spellEnd"/>
      <w:r w:rsidRPr="008E743C">
        <w:rPr>
          <w:rFonts w:asciiTheme="majorBidi" w:hAnsiTheme="majorBidi" w:cstheme="majorBidi"/>
          <w:sz w:val="28"/>
          <w:szCs w:val="28"/>
        </w:rPr>
        <w:t xml:space="preserve"> (2008); Yi, (1990); Chai et al, (2009); </w:t>
      </w:r>
      <w:proofErr w:type="spellStart"/>
      <w:r w:rsidRPr="008E743C">
        <w:rPr>
          <w:rFonts w:asciiTheme="majorBidi" w:hAnsiTheme="majorBidi" w:cstheme="majorBidi"/>
          <w:sz w:val="28"/>
          <w:szCs w:val="28"/>
        </w:rPr>
        <w:t>Bloemer</w:t>
      </w:r>
      <w:proofErr w:type="spellEnd"/>
      <w:r w:rsidRPr="008E743C">
        <w:rPr>
          <w:rFonts w:asciiTheme="majorBidi" w:hAnsiTheme="majorBidi" w:cstheme="majorBidi"/>
          <w:sz w:val="28"/>
          <w:szCs w:val="28"/>
        </w:rPr>
        <w:t xml:space="preserve">, et al (1995) also show the importance of products and services quality in enhancing customer satisfaction and sales turnover. One may pursue the common point of these studies in undiscovered customer needs. In a setting where companies do not depend on others to serve </w:t>
      </w:r>
      <w:r w:rsidRPr="008E743C">
        <w:rPr>
          <w:rFonts w:asciiTheme="majorBidi" w:hAnsiTheme="majorBidi" w:cstheme="majorBidi"/>
          <w:sz w:val="28"/>
          <w:szCs w:val="28"/>
        </w:rPr>
        <w:lastRenderedPageBreak/>
        <w:t>customers, the customer is aware to whom his/her perception is dedicated, and the direct link between perceived quality, customer satisfaction and sales turnover is naturally expected.</w:t>
      </w:r>
    </w:p>
    <w:p w14:paraId="773D55F9" w14:textId="77777777" w:rsidR="00982C5B" w:rsidRPr="008E743C" w:rsidRDefault="00982C5B" w:rsidP="00822850">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This has been proven by many researchers in both pure products (e.g. </w:t>
      </w:r>
      <w:proofErr w:type="spellStart"/>
      <w:r w:rsidRPr="008E743C">
        <w:rPr>
          <w:rFonts w:asciiTheme="majorBidi" w:hAnsiTheme="majorBidi" w:cstheme="majorBidi"/>
          <w:sz w:val="28"/>
          <w:szCs w:val="28"/>
        </w:rPr>
        <w:t>Zeithaml</w:t>
      </w:r>
      <w:proofErr w:type="spellEnd"/>
      <w:r w:rsidRPr="008E743C">
        <w:rPr>
          <w:rFonts w:asciiTheme="majorBidi" w:hAnsiTheme="majorBidi" w:cstheme="majorBidi"/>
          <w:sz w:val="28"/>
          <w:szCs w:val="28"/>
        </w:rPr>
        <w:t xml:space="preserve"> 1988, Cronin et al. 2000, Brady and Cronin 2001) and pure service settings (e.g. </w:t>
      </w:r>
      <w:proofErr w:type="spellStart"/>
      <w:r w:rsidRPr="008E743C">
        <w:rPr>
          <w:rFonts w:asciiTheme="majorBidi" w:hAnsiTheme="majorBidi" w:cstheme="majorBidi"/>
          <w:sz w:val="28"/>
          <w:szCs w:val="28"/>
        </w:rPr>
        <w:t>Parasuraman</w:t>
      </w:r>
      <w:proofErr w:type="spellEnd"/>
      <w:r w:rsidRPr="008E743C">
        <w:rPr>
          <w:rFonts w:asciiTheme="majorBidi" w:hAnsiTheme="majorBidi" w:cstheme="majorBidi"/>
          <w:sz w:val="28"/>
          <w:szCs w:val="28"/>
        </w:rPr>
        <w:t xml:space="preserve"> et al. 2005, </w:t>
      </w:r>
      <w:proofErr w:type="spellStart"/>
      <w:r w:rsidRPr="008E743C">
        <w:rPr>
          <w:rFonts w:asciiTheme="majorBidi" w:hAnsiTheme="majorBidi" w:cstheme="majorBidi"/>
          <w:sz w:val="28"/>
          <w:szCs w:val="28"/>
        </w:rPr>
        <w:t>Wofinbarger</w:t>
      </w:r>
      <w:proofErr w:type="spellEnd"/>
      <w:r w:rsidRPr="008E743C">
        <w:rPr>
          <w:rFonts w:asciiTheme="majorBidi" w:hAnsiTheme="majorBidi" w:cstheme="majorBidi"/>
          <w:sz w:val="28"/>
          <w:szCs w:val="28"/>
        </w:rPr>
        <w:t xml:space="preserve"> and Gilly 2003).</w:t>
      </w:r>
    </w:p>
    <w:p w14:paraId="07182959" w14:textId="77777777" w:rsidR="00BC4323" w:rsidRPr="008E743C" w:rsidRDefault="00BC4323" w:rsidP="008E743C">
      <w:pPr>
        <w:spacing w:line="360" w:lineRule="auto"/>
        <w:jc w:val="both"/>
        <w:rPr>
          <w:rFonts w:asciiTheme="majorBidi" w:hAnsiTheme="majorBidi" w:cstheme="majorBidi"/>
          <w:sz w:val="28"/>
          <w:szCs w:val="28"/>
        </w:rPr>
      </w:pPr>
    </w:p>
    <w:p w14:paraId="4CA67565" w14:textId="77777777" w:rsidR="00ED6AB4" w:rsidRPr="008E743C" w:rsidRDefault="00982C5B" w:rsidP="008E743C">
      <w:pPr>
        <w:autoSpaceDE w:val="0"/>
        <w:autoSpaceDN w:val="0"/>
        <w:adjustRightInd w:val="0"/>
        <w:spacing w:line="360" w:lineRule="auto"/>
        <w:jc w:val="both"/>
        <w:rPr>
          <w:rFonts w:asciiTheme="majorBidi" w:hAnsiTheme="majorBidi" w:cstheme="majorBidi"/>
          <w:sz w:val="28"/>
          <w:szCs w:val="28"/>
        </w:rPr>
      </w:pPr>
      <w:r w:rsidRPr="008E743C">
        <w:rPr>
          <w:rFonts w:asciiTheme="majorBidi" w:hAnsiTheme="majorBidi" w:cstheme="majorBidi"/>
          <w:b/>
          <w:bCs/>
          <w:sz w:val="28"/>
          <w:szCs w:val="28"/>
        </w:rPr>
        <w:t>5.3</w:t>
      </w:r>
      <w:r w:rsidR="00BC4323" w:rsidRPr="008E743C">
        <w:rPr>
          <w:rFonts w:asciiTheme="majorBidi" w:hAnsiTheme="majorBidi" w:cstheme="majorBidi"/>
          <w:b/>
          <w:bCs/>
          <w:sz w:val="28"/>
          <w:szCs w:val="28"/>
        </w:rPr>
        <w:tab/>
        <w:t>RECOMMENDATION</w:t>
      </w:r>
    </w:p>
    <w:p w14:paraId="28F276B7" w14:textId="77777777" w:rsidR="00292877" w:rsidRPr="008E743C" w:rsidRDefault="00ED6AB4"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T</w:t>
      </w:r>
      <w:r w:rsidR="00292877" w:rsidRPr="008E743C">
        <w:rPr>
          <w:rFonts w:asciiTheme="majorBidi" w:hAnsiTheme="majorBidi" w:cstheme="majorBidi"/>
          <w:sz w:val="28"/>
          <w:szCs w:val="28"/>
        </w:rPr>
        <w:t>here is a positive relationship between product quality and organizational performance. Obtaining customer satisfaction depends to a large extent on ensuring that the firm maintains high service quality standards. Putting in place quality mechanisms has significant effect on the level of customer satisfaction. Hence the hypothesis was substantiated. Among the service quality variables that significantly affected customer satisfaction include competence, courtesy, tangibility, reliability, responsiveness and communication.</w:t>
      </w:r>
    </w:p>
    <w:p w14:paraId="78C107D8" w14:textId="77777777" w:rsidR="00292877" w:rsidRPr="008E743C" w:rsidRDefault="00292877"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For managers, this finding has important implications with regard to brand building strategies. The study documented that service quality is the dominant route to customer satisfaction. Indications of a successful brand building strategy are found when companies provide quality services relative to other companies within the same industry.</w:t>
      </w:r>
    </w:p>
    <w:p w14:paraId="2056E09B" w14:textId="77777777" w:rsidR="00BC4323" w:rsidRDefault="00292877"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It is imperative for </w:t>
      </w:r>
      <w:proofErr w:type="spellStart"/>
      <w:r w:rsidRPr="008E743C">
        <w:rPr>
          <w:rFonts w:asciiTheme="majorBidi" w:hAnsiTheme="majorBidi" w:cstheme="majorBidi"/>
          <w:sz w:val="28"/>
          <w:szCs w:val="28"/>
        </w:rPr>
        <w:t>Banna</w:t>
      </w:r>
      <w:proofErr w:type="spellEnd"/>
      <w:r w:rsidRPr="008E743C">
        <w:rPr>
          <w:rFonts w:asciiTheme="majorBidi" w:hAnsiTheme="majorBidi" w:cstheme="majorBidi"/>
          <w:sz w:val="28"/>
          <w:szCs w:val="28"/>
        </w:rPr>
        <w:t xml:space="preserve"> Industries and other firms in Nigeria, therefore, to improve product quality by giving customers what they want, when they want it. Thus, identifying and satisfying customers’ needs could improve network services because what is offered can be used to separate the company’s own services from competitors’. </w:t>
      </w:r>
    </w:p>
    <w:p w14:paraId="3FF36CF4" w14:textId="77777777" w:rsidR="0074181D" w:rsidRPr="008E743C" w:rsidRDefault="0074181D" w:rsidP="0074181D">
      <w:pPr>
        <w:autoSpaceDE w:val="0"/>
        <w:autoSpaceDN w:val="0"/>
        <w:adjustRightInd w:val="0"/>
        <w:spacing w:line="360" w:lineRule="auto"/>
        <w:jc w:val="both"/>
        <w:rPr>
          <w:rFonts w:asciiTheme="majorBidi" w:hAnsiTheme="majorBidi" w:cstheme="majorBidi"/>
          <w:sz w:val="28"/>
          <w:szCs w:val="28"/>
        </w:rPr>
      </w:pPr>
    </w:p>
    <w:p w14:paraId="78A7B3E4" w14:textId="77777777" w:rsidR="00D172BB" w:rsidRDefault="00D172BB" w:rsidP="008D4372">
      <w:pPr>
        <w:autoSpaceDE w:val="0"/>
        <w:autoSpaceDN w:val="0"/>
        <w:adjustRightInd w:val="0"/>
        <w:spacing w:line="360" w:lineRule="auto"/>
        <w:jc w:val="both"/>
        <w:rPr>
          <w:rFonts w:asciiTheme="majorBidi" w:hAnsiTheme="majorBidi" w:cstheme="majorBidi"/>
          <w:b/>
          <w:bCs/>
          <w:sz w:val="28"/>
          <w:szCs w:val="28"/>
        </w:rPr>
      </w:pPr>
    </w:p>
    <w:p w14:paraId="0F601CF4" w14:textId="77777777" w:rsidR="00C55230" w:rsidRPr="0074181D" w:rsidRDefault="00C55230" w:rsidP="0074181D">
      <w:pPr>
        <w:spacing w:line="360" w:lineRule="auto"/>
        <w:ind w:left="2160" w:firstLine="720"/>
        <w:rPr>
          <w:rFonts w:asciiTheme="majorBidi" w:hAnsiTheme="majorBidi" w:cstheme="majorBidi"/>
          <w:b/>
          <w:sz w:val="28"/>
          <w:szCs w:val="28"/>
          <w:lang w:val="ro-RO"/>
        </w:rPr>
      </w:pPr>
      <w:r w:rsidRPr="0074181D">
        <w:rPr>
          <w:rFonts w:asciiTheme="majorBidi" w:hAnsiTheme="majorBidi" w:cstheme="majorBidi"/>
          <w:b/>
          <w:sz w:val="28"/>
          <w:szCs w:val="28"/>
          <w:lang w:val="ro-RO"/>
        </w:rPr>
        <w:lastRenderedPageBreak/>
        <w:tab/>
        <w:t>APPENDIX I</w:t>
      </w:r>
    </w:p>
    <w:p w14:paraId="7543882A" w14:textId="77777777" w:rsidR="00F177A7" w:rsidRPr="0074181D" w:rsidRDefault="00F177A7" w:rsidP="0074181D">
      <w:pPr>
        <w:spacing w:line="360" w:lineRule="auto"/>
        <w:ind w:left="2160" w:firstLine="720"/>
        <w:rPr>
          <w:rFonts w:asciiTheme="majorBidi" w:hAnsiTheme="majorBidi" w:cstheme="majorBidi"/>
          <w:b/>
          <w:sz w:val="28"/>
          <w:szCs w:val="28"/>
          <w:lang w:val="ro-RO"/>
        </w:rPr>
      </w:pPr>
      <w:r w:rsidRPr="0074181D">
        <w:rPr>
          <w:rFonts w:asciiTheme="majorBidi" w:hAnsiTheme="majorBidi" w:cstheme="majorBidi"/>
          <w:b/>
          <w:sz w:val="28"/>
          <w:szCs w:val="28"/>
          <w:lang w:val="ro-RO"/>
        </w:rPr>
        <w:t>LETTER TO RESPONDENTS</w:t>
      </w:r>
    </w:p>
    <w:p w14:paraId="3ACBB70F" w14:textId="77777777" w:rsidR="00F177A7" w:rsidRPr="0074181D" w:rsidRDefault="00F177A7" w:rsidP="0074181D">
      <w:pPr>
        <w:spacing w:line="360" w:lineRule="auto"/>
        <w:ind w:left="5760"/>
        <w:rPr>
          <w:rFonts w:asciiTheme="majorBidi" w:hAnsiTheme="majorBidi" w:cstheme="majorBidi"/>
          <w:sz w:val="8"/>
          <w:szCs w:val="8"/>
          <w:lang w:val="ro-RO"/>
        </w:rPr>
      </w:pPr>
    </w:p>
    <w:p w14:paraId="343A8168" w14:textId="4CED4180" w:rsidR="00F177A7" w:rsidRPr="0074181D" w:rsidRDefault="00F177A7" w:rsidP="0074181D">
      <w:pPr>
        <w:spacing w:line="360" w:lineRule="auto"/>
        <w:ind w:left="5760"/>
        <w:rPr>
          <w:rFonts w:asciiTheme="majorBidi" w:hAnsiTheme="majorBidi" w:cstheme="majorBidi"/>
          <w:sz w:val="28"/>
          <w:szCs w:val="28"/>
          <w:lang w:val="ro-RO"/>
        </w:rPr>
      </w:pPr>
      <w:r w:rsidRPr="0074181D">
        <w:rPr>
          <w:rFonts w:asciiTheme="majorBidi" w:hAnsiTheme="majorBidi" w:cstheme="majorBidi"/>
          <w:sz w:val="28"/>
          <w:szCs w:val="28"/>
          <w:lang w:val="ro-RO"/>
        </w:rPr>
        <w:t xml:space="preserve">Department of </w:t>
      </w:r>
      <w:r w:rsidR="00525BC3">
        <w:rPr>
          <w:rFonts w:asciiTheme="majorBidi" w:hAnsiTheme="majorBidi" w:cstheme="majorBidi"/>
          <w:sz w:val="28"/>
          <w:szCs w:val="28"/>
          <w:lang w:val="ro-RO"/>
        </w:rPr>
        <w:t>Marketing</w:t>
      </w:r>
    </w:p>
    <w:p w14:paraId="1F336088" w14:textId="2AA5624D" w:rsidR="00F177A7" w:rsidRPr="0074181D" w:rsidRDefault="00525BC3" w:rsidP="0074181D">
      <w:pPr>
        <w:spacing w:line="360" w:lineRule="auto"/>
        <w:ind w:left="5760"/>
        <w:rPr>
          <w:rFonts w:asciiTheme="majorBidi" w:hAnsiTheme="majorBidi" w:cstheme="majorBidi"/>
          <w:sz w:val="28"/>
          <w:szCs w:val="28"/>
          <w:lang w:val="ro-RO"/>
        </w:rPr>
      </w:pPr>
      <w:r>
        <w:rPr>
          <w:rFonts w:asciiTheme="majorBidi" w:hAnsiTheme="majorBidi" w:cstheme="majorBidi"/>
          <w:sz w:val="28"/>
          <w:szCs w:val="28"/>
          <w:lang w:val="ro-RO"/>
        </w:rPr>
        <w:t xml:space="preserve">Institute of Finance and Management </w:t>
      </w:r>
    </w:p>
    <w:p w14:paraId="6DBD241F" w14:textId="6CC63435" w:rsidR="00F177A7" w:rsidRPr="0074181D" w:rsidRDefault="00525BC3" w:rsidP="0074181D">
      <w:pPr>
        <w:spacing w:line="360" w:lineRule="auto"/>
        <w:ind w:left="5760"/>
        <w:rPr>
          <w:rFonts w:asciiTheme="majorBidi" w:hAnsiTheme="majorBidi" w:cstheme="majorBidi"/>
          <w:sz w:val="28"/>
          <w:szCs w:val="28"/>
          <w:lang w:val="ro-RO"/>
        </w:rPr>
      </w:pPr>
      <w:r>
        <w:rPr>
          <w:rFonts w:asciiTheme="majorBidi" w:hAnsiTheme="majorBidi" w:cstheme="majorBidi"/>
          <w:sz w:val="28"/>
          <w:szCs w:val="28"/>
          <w:lang w:val="ro-RO"/>
        </w:rPr>
        <w:t>Kwara State Polytechnic</w:t>
      </w:r>
    </w:p>
    <w:p w14:paraId="41AE0569" w14:textId="77777777" w:rsidR="00F177A7" w:rsidRPr="0074181D" w:rsidRDefault="00F177A7" w:rsidP="0074181D">
      <w:pPr>
        <w:spacing w:line="360" w:lineRule="auto"/>
        <w:rPr>
          <w:rFonts w:asciiTheme="majorBidi" w:hAnsiTheme="majorBidi" w:cstheme="majorBidi"/>
          <w:sz w:val="2"/>
          <w:szCs w:val="2"/>
          <w:lang w:val="ro-RO"/>
        </w:rPr>
      </w:pPr>
    </w:p>
    <w:p w14:paraId="4C126C61" w14:textId="77777777" w:rsidR="00F177A7" w:rsidRDefault="00F177A7" w:rsidP="0074181D">
      <w:pPr>
        <w:spacing w:line="360" w:lineRule="auto"/>
        <w:rPr>
          <w:rFonts w:asciiTheme="majorBidi" w:hAnsiTheme="majorBidi" w:cstheme="majorBidi"/>
          <w:sz w:val="28"/>
          <w:szCs w:val="28"/>
          <w:lang w:val="ro-RO"/>
        </w:rPr>
      </w:pPr>
      <w:r w:rsidRPr="0074181D">
        <w:rPr>
          <w:rFonts w:asciiTheme="majorBidi" w:hAnsiTheme="majorBidi" w:cstheme="majorBidi"/>
          <w:sz w:val="28"/>
          <w:szCs w:val="28"/>
          <w:lang w:val="ro-RO"/>
        </w:rPr>
        <w:t>Dear Sir/Ma,</w:t>
      </w:r>
    </w:p>
    <w:p w14:paraId="79D499E7" w14:textId="77777777" w:rsidR="0074181D" w:rsidRPr="0074181D" w:rsidRDefault="0074181D" w:rsidP="0074181D">
      <w:pPr>
        <w:spacing w:line="360" w:lineRule="auto"/>
        <w:rPr>
          <w:rFonts w:asciiTheme="majorBidi" w:hAnsiTheme="majorBidi" w:cstheme="majorBidi"/>
          <w:sz w:val="10"/>
          <w:szCs w:val="10"/>
          <w:lang w:val="ro-RO"/>
        </w:rPr>
      </w:pPr>
    </w:p>
    <w:p w14:paraId="6C213CDC"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 xml:space="preserve">This questionnaire is designed for a research purpose on the topic </w:t>
      </w:r>
      <w:r w:rsidRPr="0074181D">
        <w:rPr>
          <w:rFonts w:asciiTheme="majorBidi" w:hAnsiTheme="majorBidi" w:cstheme="majorBidi"/>
          <w:b/>
          <w:sz w:val="28"/>
          <w:szCs w:val="28"/>
          <w:lang w:val="ro-RO"/>
        </w:rPr>
        <w:t>THE EFFECT OF PRODUCT QUALITY ON ORGANIZATIONAL PERFORMANCE.</w:t>
      </w:r>
      <w:r w:rsidRPr="0074181D">
        <w:rPr>
          <w:rFonts w:asciiTheme="majorBidi" w:hAnsiTheme="majorBidi" w:cstheme="majorBidi"/>
          <w:sz w:val="28"/>
          <w:szCs w:val="28"/>
          <w:lang w:val="ro-RO"/>
        </w:rPr>
        <w:t xml:space="preserve"> Am a student of the above named institution.</w:t>
      </w:r>
    </w:p>
    <w:p w14:paraId="5228AD32" w14:textId="77777777" w:rsidR="00F177A7" w:rsidRPr="0074181D" w:rsidRDefault="00F177A7" w:rsidP="0074181D">
      <w:pPr>
        <w:spacing w:line="360" w:lineRule="auto"/>
        <w:jc w:val="both"/>
        <w:rPr>
          <w:rFonts w:asciiTheme="majorBidi" w:hAnsiTheme="majorBidi" w:cstheme="majorBidi"/>
          <w:sz w:val="2"/>
          <w:szCs w:val="2"/>
          <w:lang w:val="ro-RO"/>
        </w:rPr>
      </w:pPr>
    </w:p>
    <w:p w14:paraId="7D8938F1"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 purpose is to investigate whether companies can improve and manage the process of  delivering high Product quality standards to their customers in order to achieve high level of organizational performance.</w:t>
      </w:r>
    </w:p>
    <w:p w14:paraId="145A7754" w14:textId="77777777" w:rsidR="00F177A7" w:rsidRPr="0074181D" w:rsidRDefault="00F177A7" w:rsidP="0074181D">
      <w:pPr>
        <w:spacing w:line="360" w:lineRule="auto"/>
        <w:jc w:val="both"/>
        <w:rPr>
          <w:rFonts w:asciiTheme="majorBidi" w:hAnsiTheme="majorBidi" w:cstheme="majorBidi"/>
          <w:sz w:val="2"/>
          <w:szCs w:val="2"/>
          <w:lang w:val="ro-RO"/>
        </w:rPr>
      </w:pPr>
    </w:p>
    <w:p w14:paraId="6DA09C11"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 xml:space="preserve"> Also the study will analyse the effects of product quality on customer satisfaction and sales turnover  by discussing the relationship between both concepts.</w:t>
      </w:r>
    </w:p>
    <w:p w14:paraId="45902E1D" w14:textId="77777777" w:rsidR="00F177A7" w:rsidRPr="0074181D" w:rsidRDefault="00F177A7" w:rsidP="0074181D">
      <w:pPr>
        <w:spacing w:line="360" w:lineRule="auto"/>
        <w:jc w:val="both"/>
        <w:rPr>
          <w:rFonts w:asciiTheme="majorBidi" w:hAnsiTheme="majorBidi" w:cstheme="majorBidi"/>
          <w:sz w:val="2"/>
          <w:szCs w:val="2"/>
          <w:lang w:val="ro-RO"/>
        </w:rPr>
      </w:pPr>
    </w:p>
    <w:p w14:paraId="4745E4C7"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 questionnaire has nothing to affect the respondents business or privacy.</w:t>
      </w:r>
    </w:p>
    <w:p w14:paraId="5F6682C1" w14:textId="77777777" w:rsidR="00F177A7" w:rsidRPr="0074181D" w:rsidRDefault="00F177A7" w:rsidP="0074181D">
      <w:pPr>
        <w:spacing w:line="360" w:lineRule="auto"/>
        <w:jc w:val="both"/>
        <w:rPr>
          <w:rFonts w:asciiTheme="majorBidi" w:hAnsiTheme="majorBidi" w:cstheme="majorBidi"/>
          <w:sz w:val="2"/>
          <w:szCs w:val="2"/>
          <w:lang w:val="ro-RO"/>
        </w:rPr>
      </w:pPr>
    </w:p>
    <w:p w14:paraId="7AB3057E"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Therefore information supported shall be treated with utmost confidential.</w:t>
      </w:r>
    </w:p>
    <w:p w14:paraId="40E6BBBE" w14:textId="77777777" w:rsidR="00F177A7" w:rsidRPr="0074181D" w:rsidRDefault="00F177A7" w:rsidP="0074181D">
      <w:pPr>
        <w:spacing w:line="360" w:lineRule="auto"/>
        <w:rPr>
          <w:rFonts w:asciiTheme="majorBidi" w:hAnsiTheme="majorBidi" w:cstheme="majorBidi"/>
          <w:sz w:val="20"/>
          <w:szCs w:val="20"/>
          <w:lang w:val="ro-RO"/>
        </w:rPr>
      </w:pPr>
    </w:p>
    <w:p w14:paraId="6EBD435C" w14:textId="77777777" w:rsidR="00F177A7" w:rsidRPr="0074181D" w:rsidRDefault="00F177A7" w:rsidP="0074181D">
      <w:pPr>
        <w:spacing w:line="360" w:lineRule="auto"/>
        <w:rPr>
          <w:rFonts w:asciiTheme="majorBidi" w:hAnsiTheme="majorBidi" w:cstheme="majorBidi"/>
          <w:sz w:val="28"/>
          <w:szCs w:val="28"/>
          <w:lang w:val="ro-RO"/>
        </w:rPr>
      </w:pPr>
      <w:r w:rsidRPr="0074181D">
        <w:rPr>
          <w:rFonts w:asciiTheme="majorBidi" w:hAnsiTheme="majorBidi" w:cstheme="majorBidi"/>
          <w:sz w:val="28"/>
          <w:szCs w:val="28"/>
          <w:lang w:val="ro-RO"/>
        </w:rPr>
        <w:t>Yours Faithfully,</w:t>
      </w:r>
    </w:p>
    <w:p w14:paraId="6DCE0A5E" w14:textId="77777777" w:rsidR="00F177A7" w:rsidRPr="0074181D" w:rsidRDefault="00F177A7" w:rsidP="0074181D">
      <w:pPr>
        <w:spacing w:line="360" w:lineRule="auto"/>
        <w:rPr>
          <w:rFonts w:asciiTheme="majorBidi" w:hAnsiTheme="majorBidi" w:cstheme="majorBidi"/>
          <w:b/>
          <w:sz w:val="28"/>
          <w:szCs w:val="28"/>
          <w:lang w:val="ro-RO"/>
        </w:rPr>
      </w:pPr>
    </w:p>
    <w:p w14:paraId="427730CA" w14:textId="77777777" w:rsidR="0074181D" w:rsidRDefault="0074181D" w:rsidP="00D172BB">
      <w:pPr>
        <w:spacing w:line="360" w:lineRule="auto"/>
        <w:ind w:left="2160" w:firstLine="720"/>
        <w:jc w:val="both"/>
        <w:rPr>
          <w:rFonts w:asciiTheme="majorBidi" w:hAnsiTheme="majorBidi" w:cstheme="majorBidi"/>
          <w:b/>
          <w:sz w:val="28"/>
          <w:szCs w:val="28"/>
          <w:lang w:val="ro-RO"/>
        </w:rPr>
      </w:pPr>
    </w:p>
    <w:p w14:paraId="0ACDD815" w14:textId="77777777" w:rsidR="00525BC3" w:rsidRDefault="00525BC3" w:rsidP="00D172BB">
      <w:pPr>
        <w:spacing w:line="360" w:lineRule="auto"/>
        <w:ind w:left="2160" w:firstLine="720"/>
        <w:jc w:val="both"/>
        <w:rPr>
          <w:rFonts w:asciiTheme="majorBidi" w:hAnsiTheme="majorBidi" w:cstheme="majorBidi"/>
          <w:b/>
          <w:sz w:val="28"/>
          <w:szCs w:val="28"/>
          <w:lang w:val="ro-RO"/>
        </w:rPr>
      </w:pPr>
    </w:p>
    <w:p w14:paraId="71978627" w14:textId="77777777" w:rsidR="00C55230" w:rsidRPr="008D4372" w:rsidRDefault="00C55230" w:rsidP="00D172BB">
      <w:pPr>
        <w:spacing w:line="360" w:lineRule="auto"/>
        <w:ind w:left="2160" w:firstLine="720"/>
        <w:jc w:val="both"/>
        <w:rPr>
          <w:rFonts w:asciiTheme="majorBidi" w:hAnsiTheme="majorBidi" w:cstheme="majorBidi"/>
          <w:b/>
          <w:sz w:val="28"/>
          <w:szCs w:val="28"/>
          <w:lang w:val="ro-RO"/>
        </w:rPr>
      </w:pPr>
      <w:r w:rsidRPr="008D4372">
        <w:rPr>
          <w:rFonts w:asciiTheme="majorBidi" w:hAnsiTheme="majorBidi" w:cstheme="majorBidi"/>
          <w:b/>
          <w:sz w:val="28"/>
          <w:szCs w:val="28"/>
          <w:lang w:val="ro-RO"/>
        </w:rPr>
        <w:lastRenderedPageBreak/>
        <w:t>APPENDIX II</w:t>
      </w:r>
    </w:p>
    <w:p w14:paraId="5D027F07" w14:textId="77777777" w:rsidR="00A556CF" w:rsidRPr="00D172BB" w:rsidRDefault="00F177A7" w:rsidP="00D172BB">
      <w:pPr>
        <w:spacing w:line="360" w:lineRule="auto"/>
        <w:ind w:left="2160" w:firstLine="720"/>
        <w:jc w:val="both"/>
        <w:rPr>
          <w:rFonts w:asciiTheme="majorBidi" w:hAnsiTheme="majorBidi" w:cstheme="majorBidi"/>
          <w:b/>
          <w:sz w:val="28"/>
          <w:szCs w:val="28"/>
          <w:lang w:val="ro-RO"/>
        </w:rPr>
      </w:pPr>
      <w:r w:rsidRPr="008D4372">
        <w:rPr>
          <w:rFonts w:asciiTheme="majorBidi" w:hAnsiTheme="majorBidi" w:cstheme="majorBidi"/>
          <w:b/>
          <w:sz w:val="28"/>
          <w:szCs w:val="28"/>
          <w:lang w:val="ro-RO"/>
        </w:rPr>
        <w:t>QUESTIONNAIRE</w:t>
      </w:r>
    </w:p>
    <w:p w14:paraId="43D008EF"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Section A: (Personnal  Information)</w:t>
      </w:r>
    </w:p>
    <w:p w14:paraId="1EF3870D"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  Age:     (a)20-30yrs  (  )   (b)31-40yrs  (  )   (c)41-50yrs  (  )    (d)51-above  (  )</w:t>
      </w:r>
    </w:p>
    <w:p w14:paraId="7F90C979"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2.  Sex:      (a)Male  (  )   (b)Female  (  )</w:t>
      </w:r>
    </w:p>
    <w:p w14:paraId="708E194C"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3.  Martial Status:   (a)Single  (  )  (b)Married  (  )  (c)Divorced  (  )  (d)Others  (  )</w:t>
      </w:r>
    </w:p>
    <w:p w14:paraId="166D59A5"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4.  Qualification:    (a)GCE/WAEC  (  )  (b)ND/NCE  (  )  (c)B.sc/HND  (  )  (d)Others(  )</w:t>
      </w:r>
    </w:p>
    <w:p w14:paraId="7C14CB1B"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5.  Working Experience:   (a)5-10yrs  (  )  (b)11-15yrs  (  )  (c)16-20yrs  (  )  (d)Others  (  )</w:t>
      </w:r>
    </w:p>
    <w:p w14:paraId="44C0C58B" w14:textId="77777777" w:rsidR="00F177A7" w:rsidRPr="008D4372" w:rsidRDefault="00F177A7" w:rsidP="008D4372">
      <w:pPr>
        <w:spacing w:line="360" w:lineRule="auto"/>
        <w:jc w:val="both"/>
        <w:rPr>
          <w:rFonts w:asciiTheme="majorBidi" w:hAnsiTheme="majorBidi" w:cstheme="majorBidi"/>
          <w:sz w:val="28"/>
          <w:szCs w:val="28"/>
          <w:lang w:val="ro-RO"/>
        </w:rPr>
      </w:pPr>
    </w:p>
    <w:p w14:paraId="32672D5A"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Section B: (Research Question)</w:t>
      </w:r>
    </w:p>
    <w:p w14:paraId="3B43B6F4"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6.  To what extent do product quality has effect on customer satisfaction? (a)Positive  (  )  (b)Negative  (  )  (c)No Idea  (  )</w:t>
      </w:r>
    </w:p>
    <w:p w14:paraId="2FCE7FA4"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7.  To what extent do product quality has effect on sales turnover?   (a)Positive  (  )  (b)Negative  (  )   (c)No Idea  (  )</w:t>
      </w:r>
    </w:p>
    <w:p w14:paraId="2003779E"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 xml:space="preserve">8.  Is there any relationship between customer satisfaction and sales turnover?  </w:t>
      </w:r>
      <w:r w:rsidR="00071D63" w:rsidRPr="008D4372">
        <w:rPr>
          <w:rFonts w:asciiTheme="majorBidi" w:hAnsiTheme="majorBidi" w:cstheme="majorBidi"/>
          <w:sz w:val="28"/>
          <w:szCs w:val="28"/>
          <w:lang w:val="ro-RO"/>
        </w:rPr>
        <w:t>(a)Yes</w:t>
      </w:r>
      <w:r w:rsidRPr="008D4372">
        <w:rPr>
          <w:rFonts w:asciiTheme="majorBidi" w:hAnsiTheme="majorBidi" w:cstheme="majorBidi"/>
          <w:sz w:val="28"/>
          <w:szCs w:val="28"/>
          <w:lang w:val="ro-RO"/>
        </w:rPr>
        <w:t xml:space="preserve">  (  )  </w:t>
      </w:r>
      <w:r w:rsidR="00071D63" w:rsidRPr="008D4372">
        <w:rPr>
          <w:rFonts w:asciiTheme="majorBidi" w:hAnsiTheme="majorBidi" w:cstheme="majorBidi"/>
          <w:sz w:val="28"/>
          <w:szCs w:val="28"/>
          <w:lang w:val="ro-RO"/>
        </w:rPr>
        <w:t>(b)No</w:t>
      </w:r>
      <w:r w:rsidRPr="008D4372">
        <w:rPr>
          <w:rFonts w:asciiTheme="majorBidi" w:hAnsiTheme="majorBidi" w:cstheme="majorBidi"/>
          <w:sz w:val="28"/>
          <w:szCs w:val="28"/>
          <w:lang w:val="ro-RO"/>
        </w:rPr>
        <w:t xml:space="preserve">  (  )  (c)No Idea  (  )</w:t>
      </w:r>
    </w:p>
    <w:p w14:paraId="4010B55A"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9.  To what extent does customer feedback system helps the company in improving products related expectations and quality standards?   (a)Positive  (  )  (b)Negative  (  )  (c)No Idea  (  )</w:t>
      </w:r>
    </w:p>
    <w:p w14:paraId="5C0A0613"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lastRenderedPageBreak/>
        <w:t>10.</w:t>
      </w:r>
      <w:r w:rsidRPr="008D4372">
        <w:rPr>
          <w:rFonts w:asciiTheme="majorBidi" w:hAnsiTheme="majorBidi" w:cstheme="majorBidi"/>
          <w:sz w:val="28"/>
          <w:szCs w:val="28"/>
        </w:rPr>
        <w:t xml:space="preserve">  </w:t>
      </w:r>
      <w:r w:rsidRPr="008D4372">
        <w:rPr>
          <w:rFonts w:asciiTheme="majorBidi" w:hAnsiTheme="majorBidi" w:cstheme="majorBidi"/>
          <w:sz w:val="28"/>
          <w:szCs w:val="28"/>
          <w:lang w:val="ro-RO"/>
        </w:rPr>
        <w:t>How important is to manage the workforce effectively in an organisation?</w:t>
      </w:r>
      <w:r w:rsidRPr="008D4372">
        <w:rPr>
          <w:rFonts w:asciiTheme="majorBidi" w:hAnsiTheme="majorBidi" w:cstheme="majorBidi"/>
          <w:sz w:val="28"/>
          <w:szCs w:val="28"/>
        </w:rPr>
        <w:t xml:space="preserve">  </w:t>
      </w:r>
      <w:r w:rsidR="00071D63" w:rsidRPr="008D4372">
        <w:rPr>
          <w:rFonts w:asciiTheme="majorBidi" w:hAnsiTheme="majorBidi" w:cstheme="majorBidi"/>
          <w:sz w:val="28"/>
          <w:szCs w:val="28"/>
          <w:lang w:val="ro-RO"/>
        </w:rPr>
        <w:t xml:space="preserve"> (a)Very important</w:t>
      </w:r>
      <w:r w:rsidRPr="008D4372">
        <w:rPr>
          <w:rFonts w:asciiTheme="majorBidi" w:hAnsiTheme="majorBidi" w:cstheme="majorBidi"/>
          <w:sz w:val="28"/>
          <w:szCs w:val="28"/>
          <w:lang w:val="ro-RO"/>
        </w:rPr>
        <w:t xml:space="preserve">  (  )  </w:t>
      </w:r>
      <w:r w:rsidR="00071D63" w:rsidRPr="008D4372">
        <w:rPr>
          <w:rFonts w:asciiTheme="majorBidi" w:hAnsiTheme="majorBidi" w:cstheme="majorBidi"/>
          <w:sz w:val="28"/>
          <w:szCs w:val="28"/>
          <w:lang w:val="ro-RO"/>
        </w:rPr>
        <w:t>(b)Not important</w:t>
      </w:r>
      <w:r w:rsidRPr="008D4372">
        <w:rPr>
          <w:rFonts w:asciiTheme="majorBidi" w:hAnsiTheme="majorBidi" w:cstheme="majorBidi"/>
          <w:sz w:val="28"/>
          <w:szCs w:val="28"/>
          <w:lang w:val="ro-RO"/>
        </w:rPr>
        <w:t xml:space="preserve">  (  )  (c)No Idea  (  )</w:t>
      </w:r>
    </w:p>
    <w:p w14:paraId="0797F294"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11. To which extent the training, cross utilization and skill development programs help Company to achieve high products quality standards in the organization?  </w:t>
      </w:r>
      <w:r w:rsidRPr="008D4372">
        <w:rPr>
          <w:rFonts w:asciiTheme="majorBidi" w:hAnsiTheme="majorBidi" w:cstheme="majorBidi"/>
          <w:sz w:val="28"/>
          <w:szCs w:val="28"/>
          <w:lang w:val="ro-RO"/>
        </w:rPr>
        <w:t>(a)Positive  (  ) (b)Negative  (  )  (c)No Idea  (  )</w:t>
      </w:r>
    </w:p>
    <w:p w14:paraId="6B41CBEA"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12. Do you consider product mapping (equipment's, pattern of performances, physical environment) a way to improve service system design?  (a)Yes (  )  (b)</w:t>
      </w:r>
      <w:r w:rsidR="00A556CF" w:rsidRPr="008D4372">
        <w:rPr>
          <w:rFonts w:asciiTheme="majorBidi" w:hAnsiTheme="majorBidi" w:cstheme="majorBidi"/>
          <w:sz w:val="28"/>
          <w:szCs w:val="28"/>
        </w:rPr>
        <w:t xml:space="preserve"> </w:t>
      </w:r>
      <w:r w:rsidRPr="008D4372">
        <w:rPr>
          <w:rFonts w:asciiTheme="majorBidi" w:hAnsiTheme="majorBidi" w:cstheme="majorBidi"/>
          <w:sz w:val="28"/>
          <w:szCs w:val="28"/>
        </w:rPr>
        <w:t>No (  )</w:t>
      </w:r>
    </w:p>
    <w:p w14:paraId="5638BA08" w14:textId="77777777" w:rsidR="00F177A7" w:rsidRPr="008D4372" w:rsidRDefault="00071D63"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13. Is it necessary</w:t>
      </w:r>
      <w:r w:rsidR="00F177A7" w:rsidRPr="008D4372">
        <w:rPr>
          <w:rFonts w:asciiTheme="majorBidi" w:hAnsiTheme="majorBidi" w:cstheme="majorBidi"/>
          <w:sz w:val="28"/>
          <w:szCs w:val="28"/>
        </w:rPr>
        <w:t xml:space="preserve"> to develop efficient customer services in the organization?   (a)Yes (  )  (b)</w:t>
      </w:r>
      <w:r w:rsidR="00A556CF" w:rsidRPr="008D4372">
        <w:rPr>
          <w:rFonts w:asciiTheme="majorBidi" w:hAnsiTheme="majorBidi" w:cstheme="majorBidi"/>
          <w:sz w:val="28"/>
          <w:szCs w:val="28"/>
        </w:rPr>
        <w:t xml:space="preserve"> </w:t>
      </w:r>
      <w:r w:rsidR="00F177A7" w:rsidRPr="008D4372">
        <w:rPr>
          <w:rFonts w:asciiTheme="majorBidi" w:hAnsiTheme="majorBidi" w:cstheme="majorBidi"/>
          <w:sz w:val="28"/>
          <w:szCs w:val="28"/>
        </w:rPr>
        <w:t>No (  )</w:t>
      </w:r>
    </w:p>
    <w:p w14:paraId="59459FA5"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14.</w:t>
      </w:r>
      <w:r w:rsidR="00071D63" w:rsidRPr="008D4372">
        <w:rPr>
          <w:rFonts w:asciiTheme="majorBidi" w:hAnsiTheme="majorBidi" w:cstheme="majorBidi"/>
          <w:sz w:val="28"/>
          <w:szCs w:val="28"/>
        </w:rPr>
        <w:t xml:space="preserve"> Is</w:t>
      </w:r>
      <w:r w:rsidRPr="008D4372">
        <w:rPr>
          <w:rFonts w:asciiTheme="majorBidi" w:hAnsiTheme="majorBidi" w:cstheme="majorBidi"/>
          <w:sz w:val="28"/>
          <w:szCs w:val="28"/>
        </w:rPr>
        <w:t xml:space="preserve"> </w:t>
      </w:r>
      <w:r w:rsidR="00071D63" w:rsidRPr="008D4372">
        <w:rPr>
          <w:rFonts w:asciiTheme="majorBidi" w:hAnsiTheme="majorBidi" w:cstheme="majorBidi"/>
          <w:sz w:val="28"/>
          <w:szCs w:val="28"/>
        </w:rPr>
        <w:t xml:space="preserve">it </w:t>
      </w:r>
      <w:r w:rsidRPr="008D4372">
        <w:rPr>
          <w:rFonts w:asciiTheme="majorBidi" w:hAnsiTheme="majorBidi" w:cstheme="majorBidi"/>
          <w:sz w:val="28"/>
          <w:szCs w:val="28"/>
        </w:rPr>
        <w:t xml:space="preserve">employees or people dealing at front end </w:t>
      </w:r>
      <w:r w:rsidR="00071D63" w:rsidRPr="008D4372">
        <w:rPr>
          <w:rFonts w:asciiTheme="majorBidi" w:hAnsiTheme="majorBidi" w:cstheme="majorBidi"/>
          <w:sz w:val="28"/>
          <w:szCs w:val="28"/>
        </w:rPr>
        <w:t xml:space="preserve">that </w:t>
      </w:r>
      <w:r w:rsidRPr="008D4372">
        <w:rPr>
          <w:rFonts w:asciiTheme="majorBidi" w:hAnsiTheme="majorBidi" w:cstheme="majorBidi"/>
          <w:sz w:val="28"/>
          <w:szCs w:val="28"/>
        </w:rPr>
        <w:t>are unable or failed to perform the products as expected by the management?   (a)Yes</w:t>
      </w:r>
      <w:proofErr w:type="gramStart"/>
      <w:r w:rsidRPr="008D4372">
        <w:rPr>
          <w:rFonts w:asciiTheme="majorBidi" w:hAnsiTheme="majorBidi" w:cstheme="majorBidi"/>
          <w:sz w:val="28"/>
          <w:szCs w:val="28"/>
        </w:rPr>
        <w:t xml:space="preserve">   (</w:t>
      </w:r>
      <w:proofErr w:type="gramEnd"/>
      <w:r w:rsidRPr="008D4372">
        <w:rPr>
          <w:rFonts w:asciiTheme="majorBidi" w:hAnsiTheme="majorBidi" w:cstheme="majorBidi"/>
          <w:sz w:val="28"/>
          <w:szCs w:val="28"/>
        </w:rPr>
        <w:t xml:space="preserve">  )  (b) No (  )</w:t>
      </w:r>
      <w:r w:rsidR="00071D63" w:rsidRPr="008D4372">
        <w:rPr>
          <w:rFonts w:asciiTheme="majorBidi" w:hAnsiTheme="majorBidi" w:cstheme="majorBidi"/>
          <w:sz w:val="28"/>
          <w:szCs w:val="28"/>
        </w:rPr>
        <w:t xml:space="preserve">   </w:t>
      </w:r>
      <w:r w:rsidR="00071D63" w:rsidRPr="008D4372">
        <w:rPr>
          <w:rFonts w:asciiTheme="majorBidi" w:hAnsiTheme="majorBidi" w:cstheme="majorBidi"/>
          <w:sz w:val="28"/>
          <w:szCs w:val="28"/>
          <w:lang w:val="ro-RO"/>
        </w:rPr>
        <w:t>(c)No Idea  (  )</w:t>
      </w:r>
    </w:p>
    <w:p w14:paraId="5F0A5581"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15.To which extend your organization fulfil the promises that are made with the customers through different channels (by employees, management, media, advertisement)?   (a)0-25%  (  )  (b)26-50%  (  )  (c)51-75%  (  )  (d)76-100%  (  )</w:t>
      </w:r>
    </w:p>
    <w:p w14:paraId="2A7F2A87"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16</w:t>
      </w:r>
      <w:r w:rsidRPr="008D4372">
        <w:rPr>
          <w:rFonts w:asciiTheme="majorBidi" w:hAnsiTheme="majorBidi" w:cstheme="majorBidi"/>
          <w:sz w:val="28"/>
          <w:szCs w:val="28"/>
        </w:rPr>
        <w:t xml:space="preserve">.  </w:t>
      </w:r>
      <w:r w:rsidRPr="008D4372">
        <w:rPr>
          <w:rFonts w:asciiTheme="majorBidi" w:hAnsiTheme="majorBidi" w:cstheme="majorBidi"/>
          <w:sz w:val="28"/>
          <w:szCs w:val="28"/>
          <w:lang w:val="ro-RO"/>
        </w:rPr>
        <w:t>Would you like to highlight other issues which are not covered in the questions (If any)?</w:t>
      </w:r>
    </w:p>
    <w:p w14:paraId="6B8F4FC3"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17.  What do you plan to do in the future in order to improve the product quality that can best satisfy the customers in your organisation?</w:t>
      </w:r>
    </w:p>
    <w:p w14:paraId="73F3DA0E" w14:textId="77777777" w:rsidR="00F177A7" w:rsidRPr="008D4372" w:rsidRDefault="00F177A7" w:rsidP="008D4372">
      <w:pPr>
        <w:spacing w:line="360" w:lineRule="auto"/>
        <w:jc w:val="both"/>
        <w:rPr>
          <w:rFonts w:asciiTheme="majorBidi" w:hAnsiTheme="majorBidi" w:cstheme="majorBidi"/>
          <w:sz w:val="28"/>
          <w:szCs w:val="28"/>
          <w:lang w:val="ro-RO"/>
        </w:rPr>
      </w:pPr>
    </w:p>
    <w:p w14:paraId="6D0152C7" w14:textId="77777777" w:rsidR="00EE68B3" w:rsidRDefault="00EE68B3" w:rsidP="008D4372">
      <w:pPr>
        <w:autoSpaceDE w:val="0"/>
        <w:autoSpaceDN w:val="0"/>
        <w:adjustRightInd w:val="0"/>
        <w:spacing w:line="360" w:lineRule="auto"/>
        <w:jc w:val="both"/>
        <w:rPr>
          <w:rFonts w:asciiTheme="majorBidi" w:hAnsiTheme="majorBidi" w:cstheme="majorBidi"/>
          <w:sz w:val="28"/>
          <w:szCs w:val="28"/>
        </w:rPr>
      </w:pPr>
    </w:p>
    <w:p w14:paraId="66D19AB2"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2020B5F8" w14:textId="77777777" w:rsidR="00B1126E" w:rsidRDefault="00E54BB1" w:rsidP="00D172BB">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REFERENCES</w:t>
      </w:r>
    </w:p>
    <w:p w14:paraId="21F1BA98"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Albert, C. (2002) Service </w:t>
      </w:r>
      <w:r w:rsidR="005B3AB3" w:rsidRPr="003A660F">
        <w:rPr>
          <w:rFonts w:asciiTheme="majorBidi" w:hAnsiTheme="majorBidi" w:cstheme="majorBidi"/>
          <w:bCs/>
          <w:sz w:val="28"/>
          <w:szCs w:val="28"/>
        </w:rPr>
        <w:t>Locality</w:t>
      </w:r>
      <w:r w:rsidRPr="003A660F">
        <w:rPr>
          <w:rFonts w:asciiTheme="majorBidi" w:hAnsiTheme="majorBidi" w:cstheme="majorBidi"/>
          <w:bCs/>
          <w:sz w:val="28"/>
          <w:szCs w:val="28"/>
        </w:rPr>
        <w:t>: The Effects Of service qu</w:t>
      </w:r>
      <w:r>
        <w:rPr>
          <w:rFonts w:asciiTheme="majorBidi" w:hAnsiTheme="majorBidi" w:cstheme="majorBidi"/>
          <w:bCs/>
          <w:sz w:val="28"/>
          <w:szCs w:val="28"/>
        </w:rPr>
        <w:t xml:space="preserve">ality and the mediating role of </w:t>
      </w:r>
      <w:r w:rsidRPr="003A660F">
        <w:rPr>
          <w:rFonts w:asciiTheme="majorBidi" w:hAnsiTheme="majorBidi" w:cstheme="majorBidi"/>
          <w:bCs/>
          <w:sz w:val="28"/>
          <w:szCs w:val="28"/>
        </w:rPr>
        <w:t xml:space="preserve">customer satisfaction, </w:t>
      </w:r>
      <w:r w:rsidR="005B3AB3" w:rsidRPr="003A660F">
        <w:rPr>
          <w:rFonts w:asciiTheme="majorBidi" w:hAnsiTheme="majorBidi" w:cstheme="majorBidi"/>
          <w:bCs/>
          <w:sz w:val="28"/>
          <w:szCs w:val="28"/>
        </w:rPr>
        <w:t>European</w:t>
      </w:r>
      <w:r w:rsidRPr="003A660F">
        <w:rPr>
          <w:rFonts w:asciiTheme="majorBidi" w:hAnsiTheme="majorBidi" w:cstheme="majorBidi"/>
          <w:bCs/>
          <w:sz w:val="28"/>
          <w:szCs w:val="28"/>
        </w:rPr>
        <w:t xml:space="preserve"> Journal Of marketing, 36(7-8), p.811-828.</w:t>
      </w:r>
    </w:p>
    <w:p w14:paraId="51902858"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Anderson, E</w:t>
      </w:r>
      <w:r w:rsidR="00EE6982">
        <w:rPr>
          <w:rFonts w:asciiTheme="majorBidi" w:hAnsiTheme="majorBidi" w:cstheme="majorBidi"/>
          <w:bCs/>
          <w:sz w:val="28"/>
          <w:szCs w:val="28"/>
        </w:rPr>
        <w:t xml:space="preserve">. W., </w:t>
      </w:r>
      <w:proofErr w:type="spellStart"/>
      <w:r w:rsidR="00EE6982">
        <w:rPr>
          <w:rFonts w:asciiTheme="majorBidi" w:hAnsiTheme="majorBidi" w:cstheme="majorBidi"/>
          <w:bCs/>
          <w:sz w:val="28"/>
          <w:szCs w:val="28"/>
        </w:rPr>
        <w:t>Fornell</w:t>
      </w:r>
      <w:proofErr w:type="spellEnd"/>
      <w:r>
        <w:rPr>
          <w:rFonts w:asciiTheme="majorBidi" w:hAnsiTheme="majorBidi" w:cstheme="majorBidi"/>
          <w:bCs/>
          <w:sz w:val="28"/>
          <w:szCs w:val="28"/>
        </w:rPr>
        <w:t>, C., Lehmann</w:t>
      </w:r>
      <w:r w:rsidRPr="00AD6838">
        <w:rPr>
          <w:rFonts w:asciiTheme="majorBidi" w:hAnsiTheme="majorBidi" w:cstheme="majorBidi"/>
          <w:bCs/>
          <w:sz w:val="28"/>
          <w:szCs w:val="28"/>
        </w:rPr>
        <w:t>, D. R.</w:t>
      </w:r>
      <w:r>
        <w:rPr>
          <w:rFonts w:asciiTheme="majorBidi" w:hAnsiTheme="majorBidi" w:cstheme="majorBidi"/>
          <w:bCs/>
          <w:sz w:val="28"/>
          <w:szCs w:val="28"/>
        </w:rPr>
        <w:t xml:space="preserve"> (1994). Customer Satisfaction, </w:t>
      </w:r>
      <w:r w:rsidRPr="00AD6838">
        <w:rPr>
          <w:rFonts w:asciiTheme="majorBidi" w:hAnsiTheme="majorBidi" w:cstheme="majorBidi"/>
          <w:bCs/>
          <w:sz w:val="28"/>
          <w:szCs w:val="28"/>
        </w:rPr>
        <w:t>Market Share, and Profitability: Findings from Sweden.</w:t>
      </w:r>
      <w:r>
        <w:rPr>
          <w:rFonts w:asciiTheme="majorBidi" w:hAnsiTheme="majorBidi" w:cstheme="majorBidi"/>
          <w:bCs/>
          <w:sz w:val="28"/>
          <w:szCs w:val="28"/>
        </w:rPr>
        <w:t xml:space="preserve"> Journal of Marketing, Vol. 58 </w:t>
      </w:r>
      <w:r w:rsidRPr="00AD6838">
        <w:rPr>
          <w:rFonts w:asciiTheme="majorBidi" w:hAnsiTheme="majorBidi" w:cstheme="majorBidi"/>
          <w:bCs/>
          <w:sz w:val="28"/>
          <w:szCs w:val="28"/>
        </w:rPr>
        <w:t>No. 3, p. 53-66.</w:t>
      </w:r>
    </w:p>
    <w:p w14:paraId="22688A9E" w14:textId="77777777" w:rsidR="0045532A" w:rsidRDefault="0045532A" w:rsidP="004553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45532A">
        <w:rPr>
          <w:rFonts w:asciiTheme="majorBidi" w:hAnsiTheme="majorBidi" w:cstheme="majorBidi"/>
          <w:bCs/>
          <w:sz w:val="28"/>
          <w:szCs w:val="28"/>
        </w:rPr>
        <w:t>Antreas</w:t>
      </w:r>
      <w:proofErr w:type="spellEnd"/>
      <w:r w:rsidRPr="0045532A">
        <w:rPr>
          <w:rFonts w:asciiTheme="majorBidi" w:hAnsiTheme="majorBidi" w:cstheme="majorBidi"/>
          <w:bCs/>
          <w:sz w:val="28"/>
          <w:szCs w:val="28"/>
        </w:rPr>
        <w:t xml:space="preserve">, D.A. (1997). Another look into the agenda of </w:t>
      </w:r>
      <w:r w:rsidR="005B3AB3" w:rsidRPr="0045532A">
        <w:rPr>
          <w:rFonts w:asciiTheme="majorBidi" w:hAnsiTheme="majorBidi" w:cstheme="majorBidi"/>
          <w:bCs/>
          <w:sz w:val="28"/>
          <w:szCs w:val="28"/>
        </w:rPr>
        <w:t>cust</w:t>
      </w:r>
      <w:r w:rsidR="005B3AB3">
        <w:rPr>
          <w:rFonts w:asciiTheme="majorBidi" w:hAnsiTheme="majorBidi" w:cstheme="majorBidi"/>
          <w:bCs/>
          <w:sz w:val="28"/>
          <w:szCs w:val="28"/>
        </w:rPr>
        <w:t>omer satisfaction</w:t>
      </w:r>
      <w:r>
        <w:rPr>
          <w:rFonts w:asciiTheme="majorBidi" w:hAnsiTheme="majorBidi" w:cstheme="majorBidi"/>
          <w:bCs/>
          <w:sz w:val="28"/>
          <w:szCs w:val="28"/>
        </w:rPr>
        <w:t xml:space="preserve"> International Journal of Bank </w:t>
      </w:r>
      <w:r w:rsidRPr="0045532A">
        <w:rPr>
          <w:rFonts w:asciiTheme="majorBidi" w:hAnsiTheme="majorBidi" w:cstheme="majorBidi"/>
          <w:bCs/>
          <w:sz w:val="28"/>
          <w:szCs w:val="28"/>
        </w:rPr>
        <w:t>Marketing.</w:t>
      </w:r>
    </w:p>
    <w:p w14:paraId="1F9A904A" w14:textId="77777777" w:rsidR="00966A55" w:rsidRPr="008D4372" w:rsidRDefault="00966A55" w:rsidP="00966A55">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African Journal of Business Management, 2 (2), 026-031. [Online] Available:</w:t>
      </w:r>
    </w:p>
    <w:p w14:paraId="079E25E7" w14:textId="77777777" w:rsidR="00966A55" w:rsidRDefault="00966A55" w:rsidP="00966A55">
      <w:pPr>
        <w:autoSpaceDE w:val="0"/>
        <w:autoSpaceDN w:val="0"/>
        <w:adjustRightInd w:val="0"/>
        <w:spacing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http://www.academicjournals.org/AJBM</w:t>
      </w:r>
    </w:p>
    <w:p w14:paraId="5920B92D" w14:textId="77777777" w:rsidR="0040662A" w:rsidRPr="008D4372" w:rsidRDefault="0040662A" w:rsidP="0040662A">
      <w:pPr>
        <w:autoSpaceDE w:val="0"/>
        <w:autoSpaceDN w:val="0"/>
        <w:adjustRightInd w:val="0"/>
        <w:spacing w:line="360" w:lineRule="auto"/>
        <w:ind w:left="720" w:hanging="630"/>
        <w:jc w:val="both"/>
        <w:rPr>
          <w:rFonts w:asciiTheme="majorBidi" w:hAnsiTheme="majorBidi" w:cstheme="majorBidi"/>
          <w:bCs/>
          <w:sz w:val="28"/>
          <w:szCs w:val="28"/>
        </w:rPr>
      </w:pPr>
      <w:proofErr w:type="spellStart"/>
      <w:r w:rsidRPr="0040662A">
        <w:rPr>
          <w:rFonts w:asciiTheme="majorBidi" w:hAnsiTheme="majorBidi" w:cstheme="majorBidi"/>
          <w:bCs/>
          <w:sz w:val="28"/>
          <w:szCs w:val="28"/>
        </w:rPr>
        <w:t>Barsky</w:t>
      </w:r>
      <w:proofErr w:type="spellEnd"/>
      <w:r w:rsidRPr="0040662A">
        <w:rPr>
          <w:rFonts w:asciiTheme="majorBidi" w:hAnsiTheme="majorBidi" w:cstheme="majorBidi"/>
          <w:bCs/>
          <w:sz w:val="28"/>
          <w:szCs w:val="28"/>
        </w:rPr>
        <w:t>, J. (1995). World-class customer sati</w:t>
      </w:r>
      <w:r>
        <w:rPr>
          <w:rFonts w:asciiTheme="majorBidi" w:hAnsiTheme="majorBidi" w:cstheme="majorBidi"/>
          <w:bCs/>
          <w:sz w:val="28"/>
          <w:szCs w:val="28"/>
        </w:rPr>
        <w:t xml:space="preserve">sfaction. Burr Ridge, IL: Irwin </w:t>
      </w:r>
      <w:r w:rsidRPr="0040662A">
        <w:rPr>
          <w:rFonts w:asciiTheme="majorBidi" w:hAnsiTheme="majorBidi" w:cstheme="majorBidi"/>
          <w:bCs/>
          <w:sz w:val="28"/>
          <w:szCs w:val="28"/>
        </w:rPr>
        <w:t>Professional.</w:t>
      </w:r>
    </w:p>
    <w:p w14:paraId="576CDE45" w14:textId="77777777" w:rsidR="0040662A" w:rsidRPr="0040662A" w:rsidRDefault="0040662A" w:rsidP="004066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Pr>
          <w:rFonts w:asciiTheme="majorBidi" w:hAnsiTheme="majorBidi" w:cstheme="majorBidi"/>
          <w:bCs/>
          <w:sz w:val="28"/>
          <w:szCs w:val="28"/>
        </w:rPr>
        <w:t>Besterfie</w:t>
      </w:r>
      <w:r w:rsidRPr="0040662A">
        <w:rPr>
          <w:rFonts w:asciiTheme="majorBidi" w:hAnsiTheme="majorBidi" w:cstheme="majorBidi"/>
          <w:bCs/>
          <w:sz w:val="28"/>
          <w:szCs w:val="28"/>
        </w:rPr>
        <w:t>ld</w:t>
      </w:r>
      <w:proofErr w:type="spellEnd"/>
      <w:r w:rsidRPr="0040662A">
        <w:rPr>
          <w:rFonts w:asciiTheme="majorBidi" w:hAnsiTheme="majorBidi" w:cstheme="majorBidi"/>
          <w:bCs/>
          <w:sz w:val="28"/>
          <w:szCs w:val="28"/>
        </w:rPr>
        <w:t>, D.H. (1994). Quality Control. Englewood Cliffs, NJ: Prentice-Hall.</w:t>
      </w:r>
    </w:p>
    <w:p w14:paraId="0697DEA0" w14:textId="77777777" w:rsidR="00DC16E5" w:rsidRDefault="00DC16E5" w:rsidP="00DC16E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Pr>
          <w:rFonts w:asciiTheme="majorBidi" w:hAnsiTheme="majorBidi" w:cstheme="majorBidi"/>
          <w:bCs/>
          <w:sz w:val="28"/>
          <w:szCs w:val="28"/>
        </w:rPr>
        <w:t>Boulten</w:t>
      </w:r>
      <w:proofErr w:type="spellEnd"/>
      <w:r>
        <w:rPr>
          <w:rFonts w:asciiTheme="majorBidi" w:hAnsiTheme="majorBidi" w:cstheme="majorBidi"/>
          <w:bCs/>
          <w:sz w:val="28"/>
          <w:szCs w:val="28"/>
        </w:rPr>
        <w:t xml:space="preserve">, R.N and Drew, </w:t>
      </w:r>
      <w:proofErr w:type="gramStart"/>
      <w:r>
        <w:rPr>
          <w:rFonts w:asciiTheme="majorBidi" w:hAnsiTheme="majorBidi" w:cstheme="majorBidi"/>
          <w:bCs/>
          <w:sz w:val="28"/>
          <w:szCs w:val="28"/>
        </w:rPr>
        <w:t>J.H.( 200</w:t>
      </w:r>
      <w:r w:rsidRPr="00DC16E5">
        <w:rPr>
          <w:rFonts w:asciiTheme="majorBidi" w:hAnsiTheme="majorBidi" w:cstheme="majorBidi"/>
          <w:bCs/>
          <w:sz w:val="28"/>
          <w:szCs w:val="28"/>
        </w:rPr>
        <w:t>1</w:t>
      </w:r>
      <w:proofErr w:type="gramEnd"/>
      <w:r w:rsidRPr="00DC16E5">
        <w:rPr>
          <w:rFonts w:asciiTheme="majorBidi" w:hAnsiTheme="majorBidi" w:cstheme="majorBidi"/>
          <w:bCs/>
          <w:sz w:val="28"/>
          <w:szCs w:val="28"/>
        </w:rPr>
        <w:t>) A multistage model of c</w:t>
      </w:r>
      <w:r>
        <w:rPr>
          <w:rFonts w:asciiTheme="majorBidi" w:hAnsiTheme="majorBidi" w:cstheme="majorBidi"/>
          <w:bCs/>
          <w:sz w:val="28"/>
          <w:szCs w:val="28"/>
        </w:rPr>
        <w:t xml:space="preserve">ustomers assessments of service </w:t>
      </w:r>
      <w:r w:rsidRPr="00DC16E5">
        <w:rPr>
          <w:rFonts w:asciiTheme="majorBidi" w:hAnsiTheme="majorBidi" w:cstheme="majorBidi"/>
          <w:bCs/>
          <w:sz w:val="28"/>
          <w:szCs w:val="28"/>
        </w:rPr>
        <w:t>quality and value, Journal of consumer research, 17 (4), p. 375-84.</w:t>
      </w:r>
    </w:p>
    <w:p w14:paraId="0B4466A3" w14:textId="77777777" w:rsidR="0040662A" w:rsidRDefault="0040662A" w:rsidP="004066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40662A">
        <w:rPr>
          <w:rFonts w:asciiTheme="majorBidi" w:hAnsiTheme="majorBidi" w:cstheme="majorBidi"/>
          <w:bCs/>
          <w:sz w:val="28"/>
          <w:szCs w:val="28"/>
        </w:rPr>
        <w:t>Bitner</w:t>
      </w:r>
      <w:proofErr w:type="spellEnd"/>
      <w:r w:rsidRPr="0040662A">
        <w:rPr>
          <w:rFonts w:asciiTheme="majorBidi" w:hAnsiTheme="majorBidi" w:cstheme="majorBidi"/>
          <w:bCs/>
          <w:sz w:val="28"/>
          <w:szCs w:val="28"/>
        </w:rPr>
        <w:t xml:space="preserve">, M., Booms, B., &amp; </w:t>
      </w:r>
      <w:proofErr w:type="spellStart"/>
      <w:r w:rsidRPr="0040662A">
        <w:rPr>
          <w:rFonts w:asciiTheme="majorBidi" w:hAnsiTheme="majorBidi" w:cstheme="majorBidi"/>
          <w:bCs/>
          <w:sz w:val="28"/>
          <w:szCs w:val="28"/>
        </w:rPr>
        <w:t>Tetreau</w:t>
      </w:r>
      <w:r>
        <w:rPr>
          <w:rFonts w:asciiTheme="majorBidi" w:hAnsiTheme="majorBidi" w:cstheme="majorBidi"/>
          <w:bCs/>
          <w:sz w:val="28"/>
          <w:szCs w:val="28"/>
        </w:rPr>
        <w:t>lt</w:t>
      </w:r>
      <w:proofErr w:type="spellEnd"/>
      <w:r>
        <w:rPr>
          <w:rFonts w:asciiTheme="majorBidi" w:hAnsiTheme="majorBidi" w:cstheme="majorBidi"/>
          <w:bCs/>
          <w:sz w:val="28"/>
          <w:szCs w:val="28"/>
        </w:rPr>
        <w:t>, M. (2000</w:t>
      </w:r>
      <w:r w:rsidRPr="0040662A">
        <w:rPr>
          <w:rFonts w:asciiTheme="majorBidi" w:hAnsiTheme="majorBidi" w:cstheme="majorBidi"/>
          <w:bCs/>
          <w:sz w:val="28"/>
          <w:szCs w:val="28"/>
        </w:rPr>
        <w:t>). The service encounter: diagnos</w:t>
      </w:r>
      <w:r>
        <w:rPr>
          <w:rFonts w:asciiTheme="majorBidi" w:hAnsiTheme="majorBidi" w:cstheme="majorBidi"/>
          <w:bCs/>
          <w:sz w:val="28"/>
          <w:szCs w:val="28"/>
        </w:rPr>
        <w:t xml:space="preserve">ing </w:t>
      </w:r>
      <w:proofErr w:type="spellStart"/>
      <w:r>
        <w:rPr>
          <w:rFonts w:asciiTheme="majorBidi" w:hAnsiTheme="majorBidi" w:cstheme="majorBidi"/>
          <w:bCs/>
          <w:sz w:val="28"/>
          <w:szCs w:val="28"/>
        </w:rPr>
        <w:t>favourable</w:t>
      </w:r>
      <w:proofErr w:type="spellEnd"/>
      <w:r>
        <w:rPr>
          <w:rFonts w:asciiTheme="majorBidi" w:hAnsiTheme="majorBidi" w:cstheme="majorBidi"/>
          <w:bCs/>
          <w:sz w:val="28"/>
          <w:szCs w:val="28"/>
        </w:rPr>
        <w:t xml:space="preserve"> and </w:t>
      </w:r>
      <w:proofErr w:type="spellStart"/>
      <w:r>
        <w:rPr>
          <w:rFonts w:asciiTheme="majorBidi" w:hAnsiTheme="majorBidi" w:cstheme="majorBidi"/>
          <w:bCs/>
          <w:sz w:val="28"/>
          <w:szCs w:val="28"/>
        </w:rPr>
        <w:t>unfavourable</w:t>
      </w:r>
      <w:proofErr w:type="spellEnd"/>
      <w:r>
        <w:rPr>
          <w:rFonts w:asciiTheme="majorBidi" w:hAnsiTheme="majorBidi" w:cstheme="majorBidi"/>
          <w:bCs/>
          <w:sz w:val="28"/>
          <w:szCs w:val="28"/>
        </w:rPr>
        <w:t xml:space="preserve"> </w:t>
      </w:r>
      <w:r w:rsidRPr="0040662A">
        <w:rPr>
          <w:rFonts w:asciiTheme="majorBidi" w:hAnsiTheme="majorBidi" w:cstheme="majorBidi"/>
          <w:bCs/>
          <w:sz w:val="28"/>
          <w:szCs w:val="28"/>
        </w:rPr>
        <w:t>incidents. Journal of Marketing, 54(1), 71-84.</w:t>
      </w:r>
    </w:p>
    <w:p w14:paraId="5A222BC4" w14:textId="77777777" w:rsidR="00502555" w:rsidRPr="008D4372"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F262BE">
        <w:rPr>
          <w:rFonts w:asciiTheme="majorBidi" w:hAnsiTheme="majorBidi" w:cstheme="majorBidi"/>
          <w:bCs/>
          <w:sz w:val="28"/>
          <w:szCs w:val="28"/>
        </w:rPr>
        <w:t>B</w:t>
      </w:r>
      <w:r>
        <w:rPr>
          <w:rFonts w:asciiTheme="majorBidi" w:hAnsiTheme="majorBidi" w:cstheme="majorBidi"/>
          <w:bCs/>
          <w:sz w:val="28"/>
          <w:szCs w:val="28"/>
        </w:rPr>
        <w:t>oshoff</w:t>
      </w:r>
      <w:proofErr w:type="spellEnd"/>
      <w:r>
        <w:rPr>
          <w:rFonts w:asciiTheme="majorBidi" w:hAnsiTheme="majorBidi" w:cstheme="majorBidi"/>
          <w:bCs/>
          <w:sz w:val="28"/>
          <w:szCs w:val="28"/>
        </w:rPr>
        <w:t>,</w:t>
      </w:r>
      <w:r w:rsidRPr="00F262BE">
        <w:rPr>
          <w:rFonts w:asciiTheme="majorBidi" w:hAnsiTheme="majorBidi" w:cstheme="majorBidi"/>
          <w:bCs/>
          <w:sz w:val="28"/>
          <w:szCs w:val="28"/>
        </w:rPr>
        <w:t xml:space="preserve"> </w:t>
      </w:r>
      <w:r>
        <w:rPr>
          <w:rFonts w:asciiTheme="majorBidi" w:hAnsiTheme="majorBidi" w:cstheme="majorBidi"/>
          <w:bCs/>
          <w:sz w:val="28"/>
          <w:szCs w:val="28"/>
        </w:rPr>
        <w:t>and Gray</w:t>
      </w:r>
      <w:r w:rsidRPr="00F262BE">
        <w:rPr>
          <w:rFonts w:asciiTheme="majorBidi" w:hAnsiTheme="majorBidi" w:cstheme="majorBidi"/>
          <w:bCs/>
          <w:sz w:val="28"/>
          <w:szCs w:val="28"/>
        </w:rPr>
        <w:t>. (2004). The relationships between service quality, customer satisfacti</w:t>
      </w:r>
      <w:r>
        <w:rPr>
          <w:rFonts w:asciiTheme="majorBidi" w:hAnsiTheme="majorBidi" w:cstheme="majorBidi"/>
          <w:bCs/>
          <w:sz w:val="28"/>
          <w:szCs w:val="28"/>
        </w:rPr>
        <w:t xml:space="preserve">on and buying intentions in the </w:t>
      </w:r>
      <w:r w:rsidRPr="00F262BE">
        <w:rPr>
          <w:rFonts w:asciiTheme="majorBidi" w:hAnsiTheme="majorBidi" w:cstheme="majorBidi"/>
          <w:bCs/>
          <w:sz w:val="28"/>
          <w:szCs w:val="28"/>
        </w:rPr>
        <w:t>private hospital industry. South African Journal of Business Management, 35(4), 27–37.</w:t>
      </w:r>
    </w:p>
    <w:p w14:paraId="6BF5F304"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DC6B02">
        <w:rPr>
          <w:rFonts w:asciiTheme="majorBidi" w:hAnsiTheme="majorBidi" w:cstheme="majorBidi"/>
          <w:bCs/>
          <w:sz w:val="28"/>
          <w:szCs w:val="28"/>
        </w:rPr>
        <w:lastRenderedPageBreak/>
        <w:t>Chai, K.H; Ding, Y. and Xing, Y., (2009). Qu</w:t>
      </w:r>
      <w:r>
        <w:rPr>
          <w:rFonts w:asciiTheme="majorBidi" w:hAnsiTheme="majorBidi" w:cstheme="majorBidi"/>
          <w:bCs/>
          <w:sz w:val="28"/>
          <w:szCs w:val="28"/>
        </w:rPr>
        <w:t xml:space="preserve">ality and Customer Satisfaction </w:t>
      </w:r>
      <w:r w:rsidRPr="00DC6B02">
        <w:rPr>
          <w:rFonts w:asciiTheme="majorBidi" w:hAnsiTheme="majorBidi" w:cstheme="majorBidi"/>
          <w:bCs/>
          <w:sz w:val="28"/>
          <w:szCs w:val="28"/>
        </w:rPr>
        <w:t>Spillovers in the Mobile Phone Industry</w:t>
      </w:r>
      <w:r>
        <w:rPr>
          <w:rFonts w:asciiTheme="majorBidi" w:hAnsiTheme="majorBidi" w:cstheme="majorBidi"/>
          <w:bCs/>
          <w:sz w:val="28"/>
          <w:szCs w:val="28"/>
        </w:rPr>
        <w:t xml:space="preserve"> </w:t>
      </w:r>
      <w:r w:rsidRPr="00DC6B02">
        <w:rPr>
          <w:rFonts w:asciiTheme="majorBidi" w:hAnsiTheme="majorBidi" w:cstheme="majorBidi"/>
          <w:bCs/>
          <w:sz w:val="28"/>
          <w:szCs w:val="28"/>
        </w:rPr>
        <w:t>Service Science: 1(2), pp.93-106</w:t>
      </w:r>
    </w:p>
    <w:p w14:paraId="5578C11C" w14:textId="77777777" w:rsidR="003A660F" w:rsidRPr="00DC6B02"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Churchill, G. and </w:t>
      </w:r>
      <w:proofErr w:type="spellStart"/>
      <w:r w:rsidRPr="003A660F">
        <w:rPr>
          <w:rFonts w:asciiTheme="majorBidi" w:hAnsiTheme="majorBidi" w:cstheme="majorBidi"/>
          <w:bCs/>
          <w:sz w:val="28"/>
          <w:szCs w:val="28"/>
        </w:rPr>
        <w:t>Surprenant</w:t>
      </w:r>
      <w:proofErr w:type="spellEnd"/>
      <w:r w:rsidRPr="003A660F">
        <w:rPr>
          <w:rFonts w:asciiTheme="majorBidi" w:hAnsiTheme="majorBidi" w:cstheme="majorBidi"/>
          <w:bCs/>
          <w:sz w:val="28"/>
          <w:szCs w:val="28"/>
        </w:rPr>
        <w:t xml:space="preserve">, C. (1982) An </w:t>
      </w:r>
      <w:proofErr w:type="spellStart"/>
      <w:r w:rsidRPr="003A660F">
        <w:rPr>
          <w:rFonts w:asciiTheme="majorBidi" w:hAnsiTheme="majorBidi" w:cstheme="majorBidi"/>
          <w:bCs/>
          <w:sz w:val="28"/>
          <w:szCs w:val="28"/>
        </w:rPr>
        <w:t>ivestigation</w:t>
      </w:r>
      <w:proofErr w:type="spellEnd"/>
      <w:r w:rsidRPr="003A660F">
        <w:rPr>
          <w:rFonts w:asciiTheme="majorBidi" w:hAnsiTheme="majorBidi" w:cstheme="majorBidi"/>
          <w:bCs/>
          <w:sz w:val="28"/>
          <w:szCs w:val="28"/>
        </w:rPr>
        <w:t xml:space="preserve"> </w:t>
      </w:r>
      <w:proofErr w:type="gramStart"/>
      <w:r w:rsidRPr="003A660F">
        <w:rPr>
          <w:rFonts w:asciiTheme="majorBidi" w:hAnsiTheme="majorBidi" w:cstheme="majorBidi"/>
          <w:bCs/>
          <w:sz w:val="28"/>
          <w:szCs w:val="28"/>
        </w:rPr>
        <w:t>In</w:t>
      </w:r>
      <w:r>
        <w:rPr>
          <w:rFonts w:asciiTheme="majorBidi" w:hAnsiTheme="majorBidi" w:cstheme="majorBidi"/>
          <w:bCs/>
          <w:sz w:val="28"/>
          <w:szCs w:val="28"/>
        </w:rPr>
        <w:t>to</w:t>
      </w:r>
      <w:proofErr w:type="gramEnd"/>
      <w:r>
        <w:rPr>
          <w:rFonts w:asciiTheme="majorBidi" w:hAnsiTheme="majorBidi" w:cstheme="majorBidi"/>
          <w:bCs/>
          <w:sz w:val="28"/>
          <w:szCs w:val="28"/>
        </w:rPr>
        <w:t xml:space="preserve"> the Determinants of Customer </w:t>
      </w:r>
      <w:r w:rsidRPr="003A660F">
        <w:rPr>
          <w:rFonts w:asciiTheme="majorBidi" w:hAnsiTheme="majorBidi" w:cstheme="majorBidi"/>
          <w:bCs/>
          <w:sz w:val="28"/>
          <w:szCs w:val="28"/>
        </w:rPr>
        <w:t>Satisfaction, Journal of Marketing Research, 19 (November), p.491-504.</w:t>
      </w:r>
    </w:p>
    <w:p w14:paraId="1495354D"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Cronin, Jr. J.J. and Taylor, S.A. (2002) Measuring service quality: a re-examination </w:t>
      </w:r>
      <w:r>
        <w:rPr>
          <w:rFonts w:asciiTheme="majorBidi" w:hAnsiTheme="majorBidi" w:cstheme="majorBidi"/>
          <w:bCs/>
          <w:sz w:val="28"/>
          <w:szCs w:val="28"/>
        </w:rPr>
        <w:t xml:space="preserve">  </w:t>
      </w:r>
      <w:r w:rsidRPr="008D4372">
        <w:rPr>
          <w:rFonts w:asciiTheme="majorBidi" w:hAnsiTheme="majorBidi" w:cstheme="majorBidi"/>
          <w:bCs/>
          <w:sz w:val="28"/>
          <w:szCs w:val="28"/>
        </w:rPr>
        <w:t>and</w:t>
      </w:r>
      <w:r>
        <w:rPr>
          <w:rFonts w:asciiTheme="majorBidi" w:hAnsiTheme="majorBidi" w:cstheme="majorBidi"/>
          <w:bCs/>
          <w:sz w:val="28"/>
          <w:szCs w:val="28"/>
        </w:rPr>
        <w:t xml:space="preserve"> </w:t>
      </w:r>
      <w:r w:rsidRPr="008D4372">
        <w:rPr>
          <w:rFonts w:asciiTheme="majorBidi" w:hAnsiTheme="majorBidi" w:cstheme="majorBidi"/>
          <w:bCs/>
          <w:sz w:val="28"/>
          <w:szCs w:val="28"/>
        </w:rPr>
        <w:t>extension, The Journal of Marketing, 56(7</w:t>
      </w:r>
      <w:proofErr w:type="gramStart"/>
      <w:r w:rsidRPr="008D4372">
        <w:rPr>
          <w:rFonts w:asciiTheme="majorBidi" w:hAnsiTheme="majorBidi" w:cstheme="majorBidi"/>
          <w:bCs/>
          <w:sz w:val="28"/>
          <w:szCs w:val="28"/>
        </w:rPr>
        <w:t>) ,</w:t>
      </w:r>
      <w:proofErr w:type="gramEnd"/>
      <w:r w:rsidRPr="008D4372">
        <w:rPr>
          <w:rFonts w:asciiTheme="majorBidi" w:hAnsiTheme="majorBidi" w:cstheme="majorBidi"/>
          <w:bCs/>
          <w:sz w:val="28"/>
          <w:szCs w:val="28"/>
        </w:rPr>
        <w:t>p. 55–68.</w:t>
      </w:r>
    </w:p>
    <w:p w14:paraId="3B2A948E"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Cronin, J.J. and Taylor, S.A. </w:t>
      </w:r>
      <w:proofErr w:type="gramStart"/>
      <w:r w:rsidRPr="008D4372">
        <w:rPr>
          <w:rFonts w:asciiTheme="majorBidi" w:hAnsiTheme="majorBidi" w:cstheme="majorBidi"/>
          <w:bCs/>
          <w:sz w:val="28"/>
          <w:szCs w:val="28"/>
        </w:rPr>
        <w:t>( 2004</w:t>
      </w:r>
      <w:proofErr w:type="gramEnd"/>
      <w:r w:rsidRPr="008D4372">
        <w:rPr>
          <w:rFonts w:asciiTheme="majorBidi" w:hAnsiTheme="majorBidi" w:cstheme="majorBidi"/>
          <w:bCs/>
          <w:sz w:val="28"/>
          <w:szCs w:val="28"/>
        </w:rPr>
        <w:t>) SERVPERF versus SERVQUAL: reconciling</w:t>
      </w:r>
      <w:r>
        <w:rPr>
          <w:rFonts w:asciiTheme="majorBidi" w:hAnsiTheme="majorBidi" w:cstheme="majorBidi"/>
          <w:bCs/>
          <w:sz w:val="28"/>
          <w:szCs w:val="28"/>
        </w:rPr>
        <w:t xml:space="preserve"> </w:t>
      </w:r>
      <w:r w:rsidRPr="008D4372">
        <w:rPr>
          <w:rFonts w:asciiTheme="majorBidi" w:hAnsiTheme="majorBidi" w:cstheme="majorBidi"/>
          <w:bCs/>
          <w:sz w:val="28"/>
          <w:szCs w:val="28"/>
        </w:rPr>
        <w:t>performance based and perception based – minus- Expectation measurements of service</w:t>
      </w:r>
      <w:r>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quality. Journal of </w:t>
      </w:r>
      <w:r>
        <w:rPr>
          <w:rFonts w:asciiTheme="majorBidi" w:hAnsiTheme="majorBidi" w:cstheme="majorBidi"/>
          <w:bCs/>
          <w:sz w:val="28"/>
          <w:szCs w:val="28"/>
        </w:rPr>
        <w:t>marketing, Vol. 58 (1), p. 12-</w:t>
      </w:r>
      <w:r w:rsidRPr="008D4372">
        <w:rPr>
          <w:rFonts w:asciiTheme="majorBidi" w:hAnsiTheme="majorBidi" w:cstheme="majorBidi"/>
          <w:bCs/>
          <w:sz w:val="28"/>
          <w:szCs w:val="28"/>
        </w:rPr>
        <w:t>31.</w:t>
      </w:r>
    </w:p>
    <w:p w14:paraId="6B91CD4C" w14:textId="77777777" w:rsidR="007347D0" w:rsidRDefault="007347D0" w:rsidP="005B3AB3">
      <w:pPr>
        <w:autoSpaceDE w:val="0"/>
        <w:autoSpaceDN w:val="0"/>
        <w:adjustRightInd w:val="0"/>
        <w:spacing w:line="360" w:lineRule="auto"/>
        <w:ind w:left="720" w:hanging="720"/>
        <w:jc w:val="both"/>
        <w:rPr>
          <w:rFonts w:asciiTheme="majorBidi" w:hAnsiTheme="majorBidi" w:cstheme="majorBidi"/>
          <w:bCs/>
          <w:sz w:val="28"/>
          <w:szCs w:val="28"/>
        </w:rPr>
      </w:pPr>
      <w:r w:rsidRPr="007347D0">
        <w:rPr>
          <w:rFonts w:asciiTheme="majorBidi" w:hAnsiTheme="majorBidi" w:cstheme="majorBidi"/>
          <w:bCs/>
          <w:sz w:val="28"/>
          <w:szCs w:val="28"/>
        </w:rPr>
        <w:t xml:space="preserve">Dawkins, P. and </w:t>
      </w:r>
      <w:proofErr w:type="spellStart"/>
      <w:r w:rsidRPr="007347D0">
        <w:rPr>
          <w:rFonts w:asciiTheme="majorBidi" w:hAnsiTheme="majorBidi" w:cstheme="majorBidi"/>
          <w:bCs/>
          <w:sz w:val="28"/>
          <w:szCs w:val="28"/>
        </w:rPr>
        <w:t>Reichheld</w:t>
      </w:r>
      <w:proofErr w:type="spellEnd"/>
      <w:r w:rsidRPr="007347D0">
        <w:rPr>
          <w:rFonts w:asciiTheme="majorBidi" w:hAnsiTheme="majorBidi" w:cstheme="majorBidi"/>
          <w:bCs/>
          <w:sz w:val="28"/>
          <w:szCs w:val="28"/>
        </w:rPr>
        <w:t xml:space="preserve">, F. </w:t>
      </w:r>
      <w:proofErr w:type="gramStart"/>
      <w:r w:rsidRPr="007347D0">
        <w:rPr>
          <w:rFonts w:asciiTheme="majorBidi" w:hAnsiTheme="majorBidi" w:cstheme="majorBidi"/>
          <w:bCs/>
          <w:sz w:val="28"/>
          <w:szCs w:val="28"/>
        </w:rPr>
        <w:t>( 1990</w:t>
      </w:r>
      <w:proofErr w:type="gramEnd"/>
      <w:r w:rsidRPr="007347D0">
        <w:rPr>
          <w:rFonts w:asciiTheme="majorBidi" w:hAnsiTheme="majorBidi" w:cstheme="majorBidi"/>
          <w:bCs/>
          <w:sz w:val="28"/>
          <w:szCs w:val="28"/>
        </w:rPr>
        <w:t>) Customer ret</w:t>
      </w:r>
      <w:r w:rsidR="005B3AB3">
        <w:rPr>
          <w:rFonts w:asciiTheme="majorBidi" w:hAnsiTheme="majorBidi" w:cstheme="majorBidi"/>
          <w:bCs/>
          <w:sz w:val="28"/>
          <w:szCs w:val="28"/>
        </w:rPr>
        <w:t xml:space="preserve">ention as a competitive weapon, </w:t>
      </w:r>
      <w:r w:rsidRPr="007347D0">
        <w:rPr>
          <w:rFonts w:asciiTheme="majorBidi" w:hAnsiTheme="majorBidi" w:cstheme="majorBidi"/>
          <w:bCs/>
          <w:sz w:val="28"/>
          <w:szCs w:val="28"/>
        </w:rPr>
        <w:t>Directors Boards, 14,(4), p. 42–47.</w:t>
      </w:r>
    </w:p>
    <w:p w14:paraId="537DC1E9"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Dubrovski</w:t>
      </w:r>
      <w:proofErr w:type="spellEnd"/>
      <w:r w:rsidRPr="008D4372">
        <w:rPr>
          <w:rFonts w:asciiTheme="majorBidi" w:hAnsiTheme="majorBidi" w:cstheme="majorBidi"/>
          <w:bCs/>
          <w:sz w:val="28"/>
          <w:szCs w:val="28"/>
        </w:rPr>
        <w:t>, D. (2001) The role of customer satisfaction in achieving business excellence,</w:t>
      </w:r>
      <w:r>
        <w:rPr>
          <w:rFonts w:asciiTheme="majorBidi" w:hAnsiTheme="majorBidi" w:cstheme="majorBidi"/>
          <w:bCs/>
          <w:sz w:val="28"/>
          <w:szCs w:val="28"/>
        </w:rPr>
        <w:t xml:space="preserve"> </w:t>
      </w:r>
      <w:r w:rsidRPr="008D4372">
        <w:rPr>
          <w:rFonts w:asciiTheme="majorBidi" w:hAnsiTheme="majorBidi" w:cstheme="majorBidi"/>
          <w:bCs/>
          <w:sz w:val="28"/>
          <w:szCs w:val="28"/>
        </w:rPr>
        <w:t>Total Quality Management, 12(7-8</w:t>
      </w:r>
      <w:proofErr w:type="gramStart"/>
      <w:r w:rsidRPr="008D4372">
        <w:rPr>
          <w:rFonts w:asciiTheme="majorBidi" w:hAnsiTheme="majorBidi" w:cstheme="majorBidi"/>
          <w:bCs/>
          <w:sz w:val="28"/>
          <w:szCs w:val="28"/>
        </w:rPr>
        <w:t>),p.</w:t>
      </w:r>
      <w:proofErr w:type="gramEnd"/>
      <w:r w:rsidRPr="008D4372">
        <w:rPr>
          <w:rFonts w:asciiTheme="majorBidi" w:hAnsiTheme="majorBidi" w:cstheme="majorBidi"/>
          <w:bCs/>
          <w:sz w:val="28"/>
          <w:szCs w:val="28"/>
        </w:rPr>
        <w:t xml:space="preserve"> 920–925.</w:t>
      </w:r>
    </w:p>
    <w:p w14:paraId="1A84F7AA" w14:textId="77777777" w:rsidR="00502555"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502555">
        <w:rPr>
          <w:rFonts w:asciiTheme="majorBidi" w:hAnsiTheme="majorBidi" w:cstheme="majorBidi"/>
          <w:bCs/>
          <w:sz w:val="28"/>
          <w:szCs w:val="28"/>
        </w:rPr>
        <w:t>Ekinci</w:t>
      </w:r>
      <w:proofErr w:type="spellEnd"/>
      <w:r w:rsidRPr="00502555">
        <w:rPr>
          <w:rFonts w:asciiTheme="majorBidi" w:hAnsiTheme="majorBidi" w:cstheme="majorBidi"/>
          <w:bCs/>
          <w:sz w:val="28"/>
          <w:szCs w:val="28"/>
        </w:rPr>
        <w:t>, Y. (2003). An investigation of the determinants of customer satisf</w:t>
      </w:r>
      <w:r>
        <w:rPr>
          <w:rFonts w:asciiTheme="majorBidi" w:hAnsiTheme="majorBidi" w:cstheme="majorBidi"/>
          <w:bCs/>
          <w:sz w:val="28"/>
          <w:szCs w:val="28"/>
        </w:rPr>
        <w:t xml:space="preserve">action. Tourism Analysis, 8(2), </w:t>
      </w:r>
      <w:r w:rsidRPr="00502555">
        <w:rPr>
          <w:rFonts w:asciiTheme="majorBidi" w:hAnsiTheme="majorBidi" w:cstheme="majorBidi"/>
          <w:bCs/>
          <w:sz w:val="28"/>
          <w:szCs w:val="28"/>
        </w:rPr>
        <w:t>193-196</w:t>
      </w:r>
      <w:r w:rsidR="00605AB2">
        <w:rPr>
          <w:rFonts w:asciiTheme="majorBidi" w:hAnsiTheme="majorBidi" w:cstheme="majorBidi"/>
          <w:bCs/>
          <w:sz w:val="28"/>
          <w:szCs w:val="28"/>
        </w:rPr>
        <w:t>.</w:t>
      </w:r>
    </w:p>
    <w:p w14:paraId="7A1DFD6F" w14:textId="77777777" w:rsidR="00605AB2" w:rsidRDefault="00605AB2" w:rsidP="00605AB2">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Giese, J. L. and Cote, J.A (2000</w:t>
      </w:r>
      <w:r w:rsidRPr="00605AB2">
        <w:rPr>
          <w:rFonts w:asciiTheme="majorBidi" w:hAnsiTheme="majorBidi" w:cstheme="majorBidi"/>
          <w:bCs/>
          <w:sz w:val="28"/>
          <w:szCs w:val="28"/>
        </w:rPr>
        <w:t>). Defining Consumer Satisfaction. Academy of Mar</w:t>
      </w:r>
      <w:r>
        <w:rPr>
          <w:rFonts w:asciiTheme="majorBidi" w:hAnsiTheme="majorBidi" w:cstheme="majorBidi"/>
          <w:bCs/>
          <w:sz w:val="28"/>
          <w:szCs w:val="28"/>
        </w:rPr>
        <w:t xml:space="preserve">keting Science Review Vol. 2000 </w:t>
      </w:r>
      <w:r w:rsidRPr="00605AB2">
        <w:rPr>
          <w:rFonts w:asciiTheme="majorBidi" w:hAnsiTheme="majorBidi" w:cstheme="majorBidi"/>
          <w:bCs/>
          <w:sz w:val="28"/>
          <w:szCs w:val="28"/>
        </w:rPr>
        <w:t>No. 1</w:t>
      </w:r>
    </w:p>
    <w:p w14:paraId="6B9092DE" w14:textId="77777777" w:rsidR="00D856D6" w:rsidRDefault="00C31D53" w:rsidP="00C31D53">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 xml:space="preserve">Halstead, D., Hartman, D., &amp; Schmidt, S.L. (1994). Multisource effects on the </w:t>
      </w:r>
      <w:r>
        <w:rPr>
          <w:rFonts w:asciiTheme="majorBidi" w:hAnsiTheme="majorBidi" w:cstheme="majorBidi"/>
          <w:bCs/>
          <w:sz w:val="28"/>
          <w:szCs w:val="28"/>
        </w:rPr>
        <w:t xml:space="preserve">satisfaction formation process. </w:t>
      </w:r>
      <w:r w:rsidRPr="00C31D53">
        <w:rPr>
          <w:rFonts w:asciiTheme="majorBidi" w:hAnsiTheme="majorBidi" w:cstheme="majorBidi"/>
          <w:bCs/>
          <w:sz w:val="28"/>
          <w:szCs w:val="28"/>
        </w:rPr>
        <w:t>Journal of the Academy of Marketing Science, 22, 114-29.</w:t>
      </w:r>
    </w:p>
    <w:p w14:paraId="245F3F1E" w14:textId="77777777" w:rsidR="00DC16E5" w:rsidRDefault="00DC16E5" w:rsidP="00DC16E5">
      <w:pPr>
        <w:autoSpaceDE w:val="0"/>
        <w:autoSpaceDN w:val="0"/>
        <w:adjustRightInd w:val="0"/>
        <w:spacing w:line="360" w:lineRule="auto"/>
        <w:ind w:left="720" w:hanging="720"/>
        <w:jc w:val="both"/>
        <w:rPr>
          <w:rFonts w:asciiTheme="majorBidi" w:hAnsiTheme="majorBidi" w:cstheme="majorBidi"/>
          <w:bCs/>
          <w:sz w:val="28"/>
          <w:szCs w:val="28"/>
        </w:rPr>
      </w:pPr>
      <w:r w:rsidRPr="00DC16E5">
        <w:rPr>
          <w:rFonts w:asciiTheme="majorBidi" w:hAnsiTheme="majorBidi" w:cstheme="majorBidi"/>
          <w:bCs/>
          <w:sz w:val="28"/>
          <w:szCs w:val="28"/>
        </w:rPr>
        <w:lastRenderedPageBreak/>
        <w:t xml:space="preserve">Hurley, R.H. and </w:t>
      </w:r>
      <w:proofErr w:type="spellStart"/>
      <w:r w:rsidRPr="00DC16E5">
        <w:rPr>
          <w:rFonts w:asciiTheme="majorBidi" w:hAnsiTheme="majorBidi" w:cstheme="majorBidi"/>
          <w:bCs/>
          <w:sz w:val="28"/>
          <w:szCs w:val="28"/>
        </w:rPr>
        <w:t>Estelami</w:t>
      </w:r>
      <w:proofErr w:type="spellEnd"/>
      <w:r w:rsidRPr="00DC16E5">
        <w:rPr>
          <w:rFonts w:asciiTheme="majorBidi" w:hAnsiTheme="majorBidi" w:cstheme="majorBidi"/>
          <w:bCs/>
          <w:sz w:val="28"/>
          <w:szCs w:val="28"/>
        </w:rPr>
        <w:t xml:space="preserve">, H. (1998) Alternative </w:t>
      </w:r>
      <w:r>
        <w:rPr>
          <w:rFonts w:asciiTheme="majorBidi" w:hAnsiTheme="majorBidi" w:cstheme="majorBidi"/>
          <w:bCs/>
          <w:sz w:val="28"/>
          <w:szCs w:val="28"/>
        </w:rPr>
        <w:t xml:space="preserve">indexes for monitoring customer </w:t>
      </w:r>
      <w:r w:rsidRPr="00DC16E5">
        <w:rPr>
          <w:rFonts w:asciiTheme="majorBidi" w:hAnsiTheme="majorBidi" w:cstheme="majorBidi"/>
          <w:bCs/>
          <w:sz w:val="28"/>
          <w:szCs w:val="28"/>
        </w:rPr>
        <w:t xml:space="preserve">perceptions of service quality: a comparative evaluation in a </w:t>
      </w:r>
      <w:r>
        <w:rPr>
          <w:rFonts w:asciiTheme="majorBidi" w:hAnsiTheme="majorBidi" w:cstheme="majorBidi"/>
          <w:bCs/>
          <w:sz w:val="28"/>
          <w:szCs w:val="28"/>
        </w:rPr>
        <w:t xml:space="preserve">retail context', Journal of the </w:t>
      </w:r>
      <w:r w:rsidRPr="00DC16E5">
        <w:rPr>
          <w:rFonts w:asciiTheme="majorBidi" w:hAnsiTheme="majorBidi" w:cstheme="majorBidi"/>
          <w:bCs/>
          <w:sz w:val="28"/>
          <w:szCs w:val="28"/>
        </w:rPr>
        <w:t>Academy of Marketing Science, 26 (3), p. 201-21.</w:t>
      </w:r>
    </w:p>
    <w:p w14:paraId="75052E19" w14:textId="77777777" w:rsidR="00C31D53" w:rsidRDefault="00C31D53" w:rsidP="00287F68">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Kanji, G., &amp; Moura, P. (2002). Kanji’s business scorecard. Total Quality Management, 13(1), 13-27.</w:t>
      </w:r>
    </w:p>
    <w:p w14:paraId="62C66ADE" w14:textId="77777777" w:rsidR="00FD3C08" w:rsidRDefault="00FD3C08" w:rsidP="00287F68">
      <w:pPr>
        <w:autoSpaceDE w:val="0"/>
        <w:autoSpaceDN w:val="0"/>
        <w:adjustRightInd w:val="0"/>
        <w:spacing w:line="360" w:lineRule="auto"/>
        <w:ind w:left="720" w:hanging="720"/>
        <w:jc w:val="both"/>
        <w:rPr>
          <w:rFonts w:asciiTheme="majorBidi" w:hAnsiTheme="majorBidi" w:cstheme="majorBidi"/>
          <w:bCs/>
          <w:sz w:val="28"/>
          <w:szCs w:val="28"/>
        </w:rPr>
      </w:pPr>
      <w:r w:rsidRPr="00FD3C08">
        <w:rPr>
          <w:rFonts w:asciiTheme="majorBidi" w:hAnsiTheme="majorBidi" w:cstheme="majorBidi"/>
          <w:bCs/>
          <w:sz w:val="28"/>
          <w:szCs w:val="28"/>
        </w:rPr>
        <w:t xml:space="preserve">Levesque, T. and </w:t>
      </w:r>
      <w:r>
        <w:rPr>
          <w:rFonts w:asciiTheme="majorBidi" w:hAnsiTheme="majorBidi" w:cstheme="majorBidi"/>
          <w:bCs/>
          <w:sz w:val="28"/>
          <w:szCs w:val="28"/>
        </w:rPr>
        <w:t>McDougall, G</w:t>
      </w:r>
      <w:r w:rsidR="00287F68">
        <w:rPr>
          <w:rFonts w:asciiTheme="majorBidi" w:hAnsiTheme="majorBidi" w:cstheme="majorBidi"/>
          <w:bCs/>
          <w:sz w:val="28"/>
          <w:szCs w:val="28"/>
        </w:rPr>
        <w:t>. (1996</w:t>
      </w:r>
      <w:r w:rsidRPr="00FD3C08">
        <w:rPr>
          <w:rFonts w:asciiTheme="majorBidi" w:hAnsiTheme="majorBidi" w:cstheme="majorBidi"/>
          <w:bCs/>
          <w:sz w:val="28"/>
          <w:szCs w:val="28"/>
        </w:rPr>
        <w:t>) The measu</w:t>
      </w:r>
      <w:r w:rsidR="00287F68">
        <w:rPr>
          <w:rFonts w:asciiTheme="majorBidi" w:hAnsiTheme="majorBidi" w:cstheme="majorBidi"/>
          <w:bCs/>
          <w:sz w:val="28"/>
          <w:szCs w:val="28"/>
        </w:rPr>
        <w:t xml:space="preserve">rement of service quality: some </w:t>
      </w:r>
      <w:r w:rsidRPr="00FD3C08">
        <w:rPr>
          <w:rFonts w:asciiTheme="majorBidi" w:hAnsiTheme="majorBidi" w:cstheme="majorBidi"/>
          <w:bCs/>
          <w:sz w:val="28"/>
          <w:szCs w:val="28"/>
        </w:rPr>
        <w:t xml:space="preserve">methodological issues', 2nd International Research Seminar in </w:t>
      </w:r>
      <w:r w:rsidR="00287F68">
        <w:rPr>
          <w:rFonts w:asciiTheme="majorBidi" w:hAnsiTheme="majorBidi" w:cstheme="majorBidi"/>
          <w:bCs/>
          <w:sz w:val="28"/>
          <w:szCs w:val="28"/>
        </w:rPr>
        <w:t xml:space="preserve">Service Management, </w:t>
      </w:r>
      <w:proofErr w:type="spellStart"/>
      <w:r w:rsidR="00287F68">
        <w:rPr>
          <w:rFonts w:asciiTheme="majorBidi" w:hAnsiTheme="majorBidi" w:cstheme="majorBidi"/>
          <w:bCs/>
          <w:sz w:val="28"/>
          <w:szCs w:val="28"/>
        </w:rPr>
        <w:t>LaLonde</w:t>
      </w:r>
      <w:proofErr w:type="spellEnd"/>
      <w:r w:rsidR="00287F68">
        <w:rPr>
          <w:rFonts w:asciiTheme="majorBidi" w:hAnsiTheme="majorBidi" w:cstheme="majorBidi"/>
          <w:bCs/>
          <w:sz w:val="28"/>
          <w:szCs w:val="28"/>
        </w:rPr>
        <w:t xml:space="preserve">-Les </w:t>
      </w:r>
      <w:proofErr w:type="spellStart"/>
      <w:r w:rsidRPr="00FD3C08">
        <w:rPr>
          <w:rFonts w:asciiTheme="majorBidi" w:hAnsiTheme="majorBidi" w:cstheme="majorBidi"/>
          <w:bCs/>
          <w:sz w:val="28"/>
          <w:szCs w:val="28"/>
        </w:rPr>
        <w:t>Maures</w:t>
      </w:r>
      <w:proofErr w:type="spellEnd"/>
      <w:r w:rsidRPr="00FD3C08">
        <w:rPr>
          <w:rFonts w:asciiTheme="majorBidi" w:hAnsiTheme="majorBidi" w:cstheme="majorBidi"/>
          <w:bCs/>
          <w:sz w:val="28"/>
          <w:szCs w:val="28"/>
        </w:rPr>
        <w:t>, France, p. 410-31.</w:t>
      </w:r>
    </w:p>
    <w:p w14:paraId="70FEB52A" w14:textId="77777777" w:rsidR="005C2581" w:rsidRDefault="005C2581" w:rsidP="005C2581">
      <w:pPr>
        <w:autoSpaceDE w:val="0"/>
        <w:autoSpaceDN w:val="0"/>
        <w:adjustRightInd w:val="0"/>
        <w:spacing w:line="360" w:lineRule="auto"/>
        <w:ind w:left="720" w:hanging="720"/>
        <w:jc w:val="both"/>
        <w:rPr>
          <w:rFonts w:asciiTheme="majorBidi" w:hAnsiTheme="majorBidi" w:cstheme="majorBidi"/>
          <w:bCs/>
          <w:sz w:val="28"/>
          <w:szCs w:val="28"/>
        </w:rPr>
      </w:pPr>
      <w:r w:rsidRPr="005C2581">
        <w:rPr>
          <w:rFonts w:asciiTheme="majorBidi" w:hAnsiTheme="majorBidi" w:cstheme="majorBidi"/>
          <w:bCs/>
          <w:sz w:val="28"/>
          <w:szCs w:val="28"/>
        </w:rPr>
        <w:t>Leonard, F. and Sasser, W. (1982) The incline of quality, Har</w:t>
      </w:r>
      <w:r>
        <w:rPr>
          <w:rFonts w:asciiTheme="majorBidi" w:hAnsiTheme="majorBidi" w:cstheme="majorBidi"/>
          <w:bCs/>
          <w:sz w:val="28"/>
          <w:szCs w:val="28"/>
        </w:rPr>
        <w:t>vard Business Review,</w:t>
      </w:r>
      <w:proofErr w:type="gramStart"/>
      <w:r>
        <w:rPr>
          <w:rFonts w:asciiTheme="majorBidi" w:hAnsiTheme="majorBidi" w:cstheme="majorBidi"/>
          <w:bCs/>
          <w:sz w:val="28"/>
          <w:szCs w:val="28"/>
        </w:rPr>
        <w:t>60,(</w:t>
      </w:r>
      <w:proofErr w:type="gramEnd"/>
      <w:r>
        <w:rPr>
          <w:rFonts w:asciiTheme="majorBidi" w:hAnsiTheme="majorBidi" w:cstheme="majorBidi"/>
          <w:bCs/>
          <w:sz w:val="28"/>
          <w:szCs w:val="28"/>
        </w:rPr>
        <w:t xml:space="preserve">5), p </w:t>
      </w:r>
      <w:r w:rsidRPr="005C2581">
        <w:rPr>
          <w:rFonts w:asciiTheme="majorBidi" w:hAnsiTheme="majorBidi" w:cstheme="majorBidi"/>
          <w:bCs/>
          <w:sz w:val="28"/>
          <w:szCs w:val="28"/>
        </w:rPr>
        <w:t>163–171.</w:t>
      </w:r>
    </w:p>
    <w:p w14:paraId="76790963" w14:textId="77777777" w:rsidR="00C31D53" w:rsidRDefault="00C31D53" w:rsidP="00C31D53">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M</w:t>
      </w:r>
      <w:r>
        <w:rPr>
          <w:rFonts w:asciiTheme="majorBidi" w:hAnsiTheme="majorBidi" w:cstheme="majorBidi"/>
          <w:bCs/>
          <w:sz w:val="28"/>
          <w:szCs w:val="28"/>
        </w:rPr>
        <w:t>ano, H., &amp; Oliver, R.L. (1993).Acc</w:t>
      </w:r>
      <w:r w:rsidRPr="00C31D53">
        <w:rPr>
          <w:rFonts w:asciiTheme="majorBidi" w:hAnsiTheme="majorBidi" w:cstheme="majorBidi"/>
          <w:bCs/>
          <w:sz w:val="28"/>
          <w:szCs w:val="28"/>
        </w:rPr>
        <w:t>essing the dimensionality and structure</w:t>
      </w:r>
      <w:r>
        <w:rPr>
          <w:rFonts w:asciiTheme="majorBidi" w:hAnsiTheme="majorBidi" w:cstheme="majorBidi"/>
          <w:bCs/>
          <w:sz w:val="28"/>
          <w:szCs w:val="28"/>
        </w:rPr>
        <w:t xml:space="preserve"> of the consumption experience: </w:t>
      </w:r>
      <w:r w:rsidRPr="00C31D53">
        <w:rPr>
          <w:rFonts w:asciiTheme="majorBidi" w:hAnsiTheme="majorBidi" w:cstheme="majorBidi"/>
          <w:bCs/>
          <w:sz w:val="28"/>
          <w:szCs w:val="28"/>
        </w:rPr>
        <w:t>evaluation, feeling, and satisfaction. Journal of Consumer Research, 20, 451-66.</w:t>
      </w:r>
    </w:p>
    <w:p w14:paraId="1C6A01FE" w14:textId="77777777" w:rsidR="002B60D5" w:rsidRDefault="00605AB2" w:rsidP="00C31D53">
      <w:pPr>
        <w:autoSpaceDE w:val="0"/>
        <w:autoSpaceDN w:val="0"/>
        <w:adjustRightInd w:val="0"/>
        <w:spacing w:line="360" w:lineRule="auto"/>
        <w:ind w:left="720" w:hanging="720"/>
        <w:jc w:val="both"/>
        <w:rPr>
          <w:rFonts w:asciiTheme="majorBidi" w:hAnsiTheme="majorBidi" w:cstheme="majorBidi"/>
          <w:bCs/>
          <w:sz w:val="28"/>
          <w:szCs w:val="28"/>
        </w:rPr>
      </w:pPr>
      <w:r w:rsidRPr="00605AB2">
        <w:rPr>
          <w:rFonts w:asciiTheme="majorBidi" w:hAnsiTheme="majorBidi" w:cstheme="majorBidi"/>
          <w:bCs/>
          <w:sz w:val="28"/>
          <w:szCs w:val="28"/>
        </w:rPr>
        <w:t>Oliva, T. A., Oliver, R</w:t>
      </w:r>
      <w:r>
        <w:rPr>
          <w:rFonts w:asciiTheme="majorBidi" w:hAnsiTheme="majorBidi" w:cstheme="majorBidi"/>
          <w:bCs/>
          <w:sz w:val="28"/>
          <w:szCs w:val="28"/>
        </w:rPr>
        <w:t>.L. and MacMillan, I. C. (200</w:t>
      </w:r>
      <w:r w:rsidRPr="00605AB2">
        <w:rPr>
          <w:rFonts w:asciiTheme="majorBidi" w:hAnsiTheme="majorBidi" w:cstheme="majorBidi"/>
          <w:bCs/>
          <w:sz w:val="28"/>
          <w:szCs w:val="28"/>
        </w:rPr>
        <w:t>2) A Catastrophe Model for</w:t>
      </w:r>
      <w:r>
        <w:rPr>
          <w:rFonts w:asciiTheme="majorBidi" w:hAnsiTheme="majorBidi" w:cstheme="majorBidi"/>
          <w:bCs/>
          <w:sz w:val="28"/>
          <w:szCs w:val="28"/>
        </w:rPr>
        <w:t xml:space="preserve"> </w:t>
      </w:r>
      <w:r w:rsidRPr="00605AB2">
        <w:rPr>
          <w:rFonts w:asciiTheme="majorBidi" w:hAnsiTheme="majorBidi" w:cstheme="majorBidi"/>
          <w:bCs/>
          <w:sz w:val="28"/>
          <w:szCs w:val="28"/>
        </w:rPr>
        <w:t xml:space="preserve">Developing Service Satisfaction Strategies, Journal </w:t>
      </w:r>
      <w:proofErr w:type="gramStart"/>
      <w:r w:rsidRPr="00605AB2">
        <w:rPr>
          <w:rFonts w:asciiTheme="majorBidi" w:hAnsiTheme="majorBidi" w:cstheme="majorBidi"/>
          <w:bCs/>
          <w:sz w:val="28"/>
          <w:szCs w:val="28"/>
        </w:rPr>
        <w:t>Of</w:t>
      </w:r>
      <w:proofErr w:type="gramEnd"/>
      <w:r w:rsidRPr="00605AB2">
        <w:rPr>
          <w:rFonts w:asciiTheme="majorBidi" w:hAnsiTheme="majorBidi" w:cstheme="majorBidi"/>
          <w:bCs/>
          <w:sz w:val="28"/>
          <w:szCs w:val="28"/>
        </w:rPr>
        <w:t xml:space="preserve"> Marketing, 56(3), p 83-95</w:t>
      </w:r>
    </w:p>
    <w:p w14:paraId="29DB3DD3" w14:textId="77777777" w:rsidR="00966A55" w:rsidRDefault="00966A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Oyeniyi</w:t>
      </w:r>
      <w:proofErr w:type="spellEnd"/>
      <w:r w:rsidRPr="008D4372">
        <w:rPr>
          <w:rFonts w:asciiTheme="majorBidi" w:hAnsiTheme="majorBidi" w:cstheme="majorBidi"/>
          <w:bCs/>
          <w:sz w:val="28"/>
          <w:szCs w:val="28"/>
        </w:rPr>
        <w:t xml:space="preserve">, O., &amp; </w:t>
      </w:r>
      <w:proofErr w:type="spellStart"/>
      <w:r w:rsidRPr="008D4372">
        <w:rPr>
          <w:rFonts w:asciiTheme="majorBidi" w:hAnsiTheme="majorBidi" w:cstheme="majorBidi"/>
          <w:bCs/>
          <w:sz w:val="28"/>
          <w:szCs w:val="28"/>
        </w:rPr>
        <w:t>Abiodun</w:t>
      </w:r>
      <w:proofErr w:type="spellEnd"/>
      <w:r w:rsidRPr="008D4372">
        <w:rPr>
          <w:rFonts w:asciiTheme="majorBidi" w:hAnsiTheme="majorBidi" w:cstheme="majorBidi"/>
          <w:bCs/>
          <w:sz w:val="28"/>
          <w:szCs w:val="28"/>
        </w:rPr>
        <w:t xml:space="preserve"> A. J. (2008). Customer service in the retention of mobile phone users in Nigeria.</w:t>
      </w:r>
    </w:p>
    <w:p w14:paraId="5ADF853E" w14:textId="77777777" w:rsidR="00502555" w:rsidRPr="00AD6838"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Parasuraman</w:t>
      </w:r>
      <w:proofErr w:type="spellEnd"/>
      <w:r w:rsidRPr="00AD6838">
        <w:rPr>
          <w:rFonts w:asciiTheme="majorBidi" w:hAnsiTheme="majorBidi" w:cstheme="majorBidi"/>
          <w:bCs/>
          <w:sz w:val="28"/>
          <w:szCs w:val="28"/>
        </w:rPr>
        <w:t xml:space="preserve">, V. A. </w:t>
      </w:r>
      <w:proofErr w:type="spellStart"/>
      <w:r w:rsidRPr="00AD6838">
        <w:rPr>
          <w:rFonts w:asciiTheme="majorBidi" w:hAnsiTheme="majorBidi" w:cstheme="majorBidi"/>
          <w:bCs/>
          <w:sz w:val="28"/>
          <w:szCs w:val="28"/>
        </w:rPr>
        <w:t>Zeithaml</w:t>
      </w:r>
      <w:proofErr w:type="spellEnd"/>
      <w:r w:rsidRPr="00AD6838">
        <w:rPr>
          <w:rFonts w:asciiTheme="majorBidi" w:hAnsiTheme="majorBidi" w:cstheme="majorBidi"/>
          <w:bCs/>
          <w:sz w:val="28"/>
          <w:szCs w:val="28"/>
        </w:rPr>
        <w:t>, and L. L. Berry, “A Conceptual Model of Service Quality and Implications for Future Research,” Journal of Marketing, vol. 49, pp. 41-50, 1985.</w:t>
      </w:r>
    </w:p>
    <w:p w14:paraId="4C078133" w14:textId="77777777" w:rsidR="00F262BE" w:rsidRDefault="00F262BE" w:rsidP="00F262BE">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lastRenderedPageBreak/>
        <w:t>Parasuraman</w:t>
      </w:r>
      <w:proofErr w:type="spellEnd"/>
      <w:r w:rsidRPr="008D4372">
        <w:rPr>
          <w:rFonts w:asciiTheme="majorBidi" w:hAnsiTheme="majorBidi" w:cstheme="majorBidi"/>
          <w:bCs/>
          <w:sz w:val="28"/>
          <w:szCs w:val="28"/>
        </w:rPr>
        <w:t xml:space="preserve">, A., Berry, L.L. and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V.A. (1994) Improving service quality in</w:t>
      </w:r>
      <w:r>
        <w:rPr>
          <w:rFonts w:asciiTheme="majorBidi" w:hAnsiTheme="majorBidi" w:cstheme="majorBidi"/>
          <w:bCs/>
          <w:sz w:val="28"/>
          <w:szCs w:val="28"/>
        </w:rPr>
        <w:t xml:space="preserve"> </w:t>
      </w:r>
      <w:r w:rsidRPr="008D4372">
        <w:rPr>
          <w:rFonts w:asciiTheme="majorBidi" w:hAnsiTheme="majorBidi" w:cstheme="majorBidi"/>
          <w:bCs/>
          <w:sz w:val="28"/>
          <w:szCs w:val="28"/>
        </w:rPr>
        <w:t>America: Lessons learned, Academy of Management Executive, 8 (2), p. 32-52.</w:t>
      </w:r>
    </w:p>
    <w:p w14:paraId="56F46E06" w14:textId="77777777" w:rsidR="009F4ACF" w:rsidRDefault="009F4ACF" w:rsidP="009F4ACF">
      <w:pPr>
        <w:autoSpaceDE w:val="0"/>
        <w:autoSpaceDN w:val="0"/>
        <w:adjustRightInd w:val="0"/>
        <w:spacing w:line="360" w:lineRule="auto"/>
        <w:ind w:left="720" w:hanging="720"/>
        <w:jc w:val="both"/>
        <w:rPr>
          <w:rFonts w:asciiTheme="majorBidi" w:hAnsiTheme="majorBidi" w:cstheme="majorBidi"/>
          <w:bCs/>
          <w:sz w:val="28"/>
          <w:szCs w:val="28"/>
        </w:rPr>
      </w:pPr>
      <w:r w:rsidRPr="009F4ACF">
        <w:rPr>
          <w:rFonts w:asciiTheme="majorBidi" w:hAnsiTheme="majorBidi" w:cstheme="majorBidi"/>
          <w:bCs/>
          <w:sz w:val="28"/>
          <w:szCs w:val="28"/>
        </w:rPr>
        <w:t>Peterson, R.A. and Wilson, W.R. (1992) Measuring customer s</w:t>
      </w:r>
      <w:r>
        <w:rPr>
          <w:rFonts w:asciiTheme="majorBidi" w:hAnsiTheme="majorBidi" w:cstheme="majorBidi"/>
          <w:bCs/>
          <w:sz w:val="28"/>
          <w:szCs w:val="28"/>
        </w:rPr>
        <w:t xml:space="preserve">atisfaction: fact and artifact, </w:t>
      </w:r>
      <w:r w:rsidRPr="009F4ACF">
        <w:rPr>
          <w:rFonts w:asciiTheme="majorBidi" w:hAnsiTheme="majorBidi" w:cstheme="majorBidi"/>
          <w:bCs/>
          <w:sz w:val="28"/>
          <w:szCs w:val="28"/>
        </w:rPr>
        <w:t>Journal of the Academy of Marketing Science, 20(1), p. 61-71.</w:t>
      </w:r>
    </w:p>
    <w:p w14:paraId="7A2DB69D" w14:textId="77777777" w:rsidR="00C000BF" w:rsidRPr="008D4372" w:rsidRDefault="00C000BF" w:rsidP="00C000BF">
      <w:pPr>
        <w:autoSpaceDE w:val="0"/>
        <w:autoSpaceDN w:val="0"/>
        <w:adjustRightInd w:val="0"/>
        <w:spacing w:line="360" w:lineRule="auto"/>
        <w:ind w:left="720" w:hanging="720"/>
        <w:jc w:val="both"/>
        <w:rPr>
          <w:rFonts w:asciiTheme="majorBidi" w:hAnsiTheme="majorBidi" w:cstheme="majorBidi"/>
          <w:bCs/>
          <w:sz w:val="28"/>
          <w:szCs w:val="28"/>
        </w:rPr>
      </w:pPr>
      <w:r w:rsidRPr="00C000BF">
        <w:rPr>
          <w:rFonts w:asciiTheme="majorBidi" w:hAnsiTheme="majorBidi" w:cstheme="majorBidi"/>
          <w:bCs/>
          <w:sz w:val="28"/>
          <w:szCs w:val="28"/>
        </w:rPr>
        <w:t>Rabin, J. (1983.) Accent is on quality in consumer servic</w:t>
      </w:r>
      <w:r>
        <w:rPr>
          <w:rFonts w:asciiTheme="majorBidi" w:hAnsiTheme="majorBidi" w:cstheme="majorBidi"/>
          <w:bCs/>
          <w:sz w:val="28"/>
          <w:szCs w:val="28"/>
        </w:rPr>
        <w:t xml:space="preserve">es this decade, Marketing News, </w:t>
      </w:r>
      <w:r w:rsidRPr="00C000BF">
        <w:rPr>
          <w:rFonts w:asciiTheme="majorBidi" w:hAnsiTheme="majorBidi" w:cstheme="majorBidi"/>
          <w:bCs/>
          <w:sz w:val="28"/>
          <w:szCs w:val="28"/>
        </w:rPr>
        <w:t>17(4), p. 12.</w:t>
      </w:r>
    </w:p>
    <w:p w14:paraId="46C3AE74" w14:textId="77777777" w:rsidR="009F4ACF" w:rsidRDefault="00966A55" w:rsidP="009F4ACF">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Robinson, S. 2000. Measuring service quality: current thinking and future requirements Marketing Intelligence and Planning, </w:t>
      </w:r>
      <w:proofErr w:type="gramStart"/>
      <w:r w:rsidRPr="008D4372">
        <w:rPr>
          <w:rFonts w:asciiTheme="majorBidi" w:hAnsiTheme="majorBidi" w:cstheme="majorBidi"/>
          <w:bCs/>
          <w:sz w:val="28"/>
          <w:szCs w:val="28"/>
        </w:rPr>
        <w:t>17 ,</w:t>
      </w:r>
      <w:proofErr w:type="gramEnd"/>
      <w:r w:rsidRPr="008D4372">
        <w:rPr>
          <w:rFonts w:asciiTheme="majorBidi" w:hAnsiTheme="majorBidi" w:cstheme="majorBidi"/>
          <w:bCs/>
          <w:sz w:val="28"/>
          <w:szCs w:val="28"/>
        </w:rPr>
        <w:t xml:space="preserve"> 21-32 .</w:t>
      </w:r>
    </w:p>
    <w:p w14:paraId="5C087713" w14:textId="77777777" w:rsidR="00605AB2" w:rsidRDefault="00605AB2" w:rsidP="00605AB2">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Rust, R. L. and Oliver, J.E. (2004</w:t>
      </w:r>
      <w:r w:rsidRPr="00605AB2">
        <w:rPr>
          <w:rFonts w:asciiTheme="majorBidi" w:hAnsiTheme="majorBidi" w:cstheme="majorBidi"/>
          <w:bCs/>
          <w:sz w:val="28"/>
          <w:szCs w:val="28"/>
        </w:rPr>
        <w:t>) Equity and</w:t>
      </w:r>
      <w:r>
        <w:rPr>
          <w:rFonts w:asciiTheme="majorBidi" w:hAnsiTheme="majorBidi" w:cstheme="majorBidi"/>
          <w:bCs/>
          <w:sz w:val="28"/>
          <w:szCs w:val="28"/>
        </w:rPr>
        <w:t xml:space="preserve"> Disconfirmation Perceptions as </w:t>
      </w:r>
      <w:r w:rsidRPr="00605AB2">
        <w:rPr>
          <w:rFonts w:asciiTheme="majorBidi" w:hAnsiTheme="majorBidi" w:cstheme="majorBidi"/>
          <w:bCs/>
          <w:sz w:val="28"/>
          <w:szCs w:val="28"/>
        </w:rPr>
        <w:t>Influences on Merchant and Product Satisfaction, Journ</w:t>
      </w:r>
      <w:r>
        <w:rPr>
          <w:rFonts w:asciiTheme="majorBidi" w:hAnsiTheme="majorBidi" w:cstheme="majorBidi"/>
          <w:bCs/>
          <w:sz w:val="28"/>
          <w:szCs w:val="28"/>
        </w:rPr>
        <w:t xml:space="preserve">al of Consumer Research, 16 ,p. </w:t>
      </w:r>
      <w:r w:rsidRPr="00605AB2">
        <w:rPr>
          <w:rFonts w:asciiTheme="majorBidi" w:hAnsiTheme="majorBidi" w:cstheme="majorBidi"/>
          <w:bCs/>
          <w:sz w:val="28"/>
          <w:szCs w:val="28"/>
        </w:rPr>
        <w:t>372-383.</w:t>
      </w:r>
    </w:p>
    <w:p w14:paraId="4BCCF310" w14:textId="77777777" w:rsidR="00502555"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502555">
        <w:rPr>
          <w:rFonts w:asciiTheme="majorBidi" w:hAnsiTheme="majorBidi" w:cstheme="majorBidi"/>
          <w:bCs/>
          <w:sz w:val="28"/>
          <w:szCs w:val="28"/>
        </w:rPr>
        <w:t>Sachdev</w:t>
      </w:r>
      <w:proofErr w:type="spellEnd"/>
      <w:r w:rsidRPr="00502555">
        <w:rPr>
          <w:rFonts w:asciiTheme="majorBidi" w:hAnsiTheme="majorBidi" w:cstheme="majorBidi"/>
          <w:bCs/>
          <w:sz w:val="28"/>
          <w:szCs w:val="28"/>
        </w:rPr>
        <w:t xml:space="preserve">, S. B., and </w:t>
      </w:r>
      <w:proofErr w:type="spellStart"/>
      <w:r w:rsidRPr="00502555">
        <w:rPr>
          <w:rFonts w:asciiTheme="majorBidi" w:hAnsiTheme="majorBidi" w:cstheme="majorBidi"/>
          <w:bCs/>
          <w:sz w:val="28"/>
          <w:szCs w:val="28"/>
        </w:rPr>
        <w:t>Verma</w:t>
      </w:r>
      <w:proofErr w:type="spellEnd"/>
      <w:r w:rsidRPr="00502555">
        <w:rPr>
          <w:rFonts w:asciiTheme="majorBidi" w:hAnsiTheme="majorBidi" w:cstheme="majorBidi"/>
          <w:bCs/>
          <w:sz w:val="28"/>
          <w:szCs w:val="28"/>
        </w:rPr>
        <w:t>, H. V. (2004). Relative importance of service quality</w:t>
      </w:r>
      <w:r>
        <w:rPr>
          <w:rFonts w:asciiTheme="majorBidi" w:hAnsiTheme="majorBidi" w:cstheme="majorBidi"/>
          <w:bCs/>
          <w:sz w:val="28"/>
          <w:szCs w:val="28"/>
        </w:rPr>
        <w:t xml:space="preserve">. Journal of Services Research, </w:t>
      </w:r>
      <w:r w:rsidRPr="00502555">
        <w:rPr>
          <w:rFonts w:asciiTheme="majorBidi" w:hAnsiTheme="majorBidi" w:cstheme="majorBidi"/>
          <w:bCs/>
          <w:sz w:val="28"/>
          <w:szCs w:val="28"/>
        </w:rPr>
        <w:t>4(1), 93-116.</w:t>
      </w:r>
    </w:p>
    <w:p w14:paraId="10957A84"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AD6838">
        <w:rPr>
          <w:rFonts w:asciiTheme="majorBidi" w:hAnsiTheme="majorBidi" w:cstheme="majorBidi"/>
          <w:bCs/>
          <w:sz w:val="28"/>
          <w:szCs w:val="28"/>
        </w:rPr>
        <w:t>Smith, R.A. and Houston, M.J. (1982) Script-Based E</w:t>
      </w:r>
      <w:r>
        <w:rPr>
          <w:rFonts w:asciiTheme="majorBidi" w:hAnsiTheme="majorBidi" w:cstheme="majorBidi"/>
          <w:bCs/>
          <w:sz w:val="28"/>
          <w:szCs w:val="28"/>
        </w:rPr>
        <w:t xml:space="preserve">valuations of Satisfaction with </w:t>
      </w:r>
      <w:r w:rsidRPr="00AD6838">
        <w:rPr>
          <w:rFonts w:asciiTheme="majorBidi" w:hAnsiTheme="majorBidi" w:cstheme="majorBidi"/>
          <w:bCs/>
          <w:sz w:val="28"/>
          <w:szCs w:val="28"/>
        </w:rPr>
        <w:t>Services, In Emerging Perspectives on Services Market</w:t>
      </w:r>
      <w:r>
        <w:rPr>
          <w:rFonts w:asciiTheme="majorBidi" w:hAnsiTheme="majorBidi" w:cstheme="majorBidi"/>
          <w:bCs/>
          <w:sz w:val="28"/>
          <w:szCs w:val="28"/>
        </w:rPr>
        <w:t xml:space="preserve">ing, L. Berry, G. </w:t>
      </w:r>
      <w:proofErr w:type="spellStart"/>
      <w:r>
        <w:rPr>
          <w:rFonts w:asciiTheme="majorBidi" w:hAnsiTheme="majorBidi" w:cstheme="majorBidi"/>
          <w:bCs/>
          <w:sz w:val="28"/>
          <w:szCs w:val="28"/>
        </w:rPr>
        <w:t>Shostack</w:t>
      </w:r>
      <w:proofErr w:type="spellEnd"/>
      <w:r>
        <w:rPr>
          <w:rFonts w:asciiTheme="majorBidi" w:hAnsiTheme="majorBidi" w:cstheme="majorBidi"/>
          <w:bCs/>
          <w:sz w:val="28"/>
          <w:szCs w:val="28"/>
        </w:rPr>
        <w:t xml:space="preserve">, and </w:t>
      </w:r>
      <w:proofErr w:type="spellStart"/>
      <w:r w:rsidRPr="00AD6838">
        <w:rPr>
          <w:rFonts w:asciiTheme="majorBidi" w:hAnsiTheme="majorBidi" w:cstheme="majorBidi"/>
          <w:bCs/>
          <w:sz w:val="28"/>
          <w:szCs w:val="28"/>
        </w:rPr>
        <w:t>G.Upah</w:t>
      </w:r>
      <w:proofErr w:type="spellEnd"/>
      <w:r w:rsidRPr="00AD6838">
        <w:rPr>
          <w:rFonts w:asciiTheme="majorBidi" w:hAnsiTheme="majorBidi" w:cstheme="majorBidi"/>
          <w:bCs/>
          <w:sz w:val="28"/>
          <w:szCs w:val="28"/>
        </w:rPr>
        <w:t>, eds., Chicago: American Marketing, p.59-62.</w:t>
      </w:r>
    </w:p>
    <w:p w14:paraId="5189DB4A"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Soteriou</w:t>
      </w:r>
      <w:proofErr w:type="spellEnd"/>
      <w:r w:rsidRPr="00AD6838">
        <w:rPr>
          <w:rFonts w:asciiTheme="majorBidi" w:hAnsiTheme="majorBidi" w:cstheme="majorBidi"/>
          <w:bCs/>
          <w:sz w:val="28"/>
          <w:szCs w:val="28"/>
        </w:rPr>
        <w:t xml:space="preserve">, A. and </w:t>
      </w:r>
      <w:proofErr w:type="spellStart"/>
      <w:r w:rsidRPr="00AD6838">
        <w:rPr>
          <w:rFonts w:asciiTheme="majorBidi" w:hAnsiTheme="majorBidi" w:cstheme="majorBidi"/>
          <w:bCs/>
          <w:sz w:val="28"/>
          <w:szCs w:val="28"/>
        </w:rPr>
        <w:t>Stavrinides</w:t>
      </w:r>
      <w:proofErr w:type="spellEnd"/>
      <w:r w:rsidRPr="00AD6838">
        <w:rPr>
          <w:rFonts w:asciiTheme="majorBidi" w:hAnsiTheme="majorBidi" w:cstheme="majorBidi"/>
          <w:bCs/>
          <w:sz w:val="28"/>
          <w:szCs w:val="28"/>
        </w:rPr>
        <w:t>, Y. ( 1997) An interna</w:t>
      </w:r>
      <w:r>
        <w:rPr>
          <w:rFonts w:asciiTheme="majorBidi" w:hAnsiTheme="majorBidi" w:cstheme="majorBidi"/>
          <w:bCs/>
          <w:sz w:val="28"/>
          <w:szCs w:val="28"/>
        </w:rPr>
        <w:t xml:space="preserve">l customer service quality data </w:t>
      </w:r>
      <w:r w:rsidRPr="00AD6838">
        <w:rPr>
          <w:rFonts w:asciiTheme="majorBidi" w:hAnsiTheme="majorBidi" w:cstheme="majorBidi"/>
          <w:bCs/>
          <w:sz w:val="28"/>
          <w:szCs w:val="28"/>
        </w:rPr>
        <w:t>envelopment analysis model for bank branches, Intern</w:t>
      </w:r>
      <w:r>
        <w:rPr>
          <w:rFonts w:asciiTheme="majorBidi" w:hAnsiTheme="majorBidi" w:cstheme="majorBidi"/>
          <w:bCs/>
          <w:sz w:val="28"/>
          <w:szCs w:val="28"/>
        </w:rPr>
        <w:t xml:space="preserve">ational Journal of Operations &amp; </w:t>
      </w:r>
      <w:r w:rsidRPr="00AD6838">
        <w:rPr>
          <w:rFonts w:asciiTheme="majorBidi" w:hAnsiTheme="majorBidi" w:cstheme="majorBidi"/>
          <w:bCs/>
          <w:sz w:val="28"/>
          <w:szCs w:val="28"/>
        </w:rPr>
        <w:t>Production Management, 17 (8), p. 780–789.</w:t>
      </w:r>
    </w:p>
    <w:p w14:paraId="30AE8EB5"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lastRenderedPageBreak/>
        <w:t>Spreng</w:t>
      </w:r>
      <w:proofErr w:type="spellEnd"/>
      <w:r w:rsidRPr="00AD6838">
        <w:rPr>
          <w:rFonts w:asciiTheme="majorBidi" w:hAnsiTheme="majorBidi" w:cstheme="majorBidi"/>
          <w:bCs/>
          <w:sz w:val="28"/>
          <w:szCs w:val="28"/>
        </w:rPr>
        <w:t>, R.A. and Singh. A.K. (1993) An Empir</w:t>
      </w:r>
      <w:r>
        <w:rPr>
          <w:rFonts w:asciiTheme="majorBidi" w:hAnsiTheme="majorBidi" w:cstheme="majorBidi"/>
          <w:bCs/>
          <w:sz w:val="28"/>
          <w:szCs w:val="28"/>
        </w:rPr>
        <w:t xml:space="preserve">ical Assessment of the SERVQUAL </w:t>
      </w:r>
      <w:r w:rsidRPr="00AD6838">
        <w:rPr>
          <w:rFonts w:asciiTheme="majorBidi" w:hAnsiTheme="majorBidi" w:cstheme="majorBidi"/>
          <w:bCs/>
          <w:sz w:val="28"/>
          <w:szCs w:val="28"/>
        </w:rPr>
        <w:t>Scale, and the Relationship Between Service Qua</w:t>
      </w:r>
      <w:r>
        <w:rPr>
          <w:rFonts w:asciiTheme="majorBidi" w:hAnsiTheme="majorBidi" w:cstheme="majorBidi"/>
          <w:bCs/>
          <w:sz w:val="28"/>
          <w:szCs w:val="28"/>
        </w:rPr>
        <w:t xml:space="preserve">lity and Satisfaction, American </w:t>
      </w:r>
      <w:r w:rsidRPr="00AD6838">
        <w:rPr>
          <w:rFonts w:asciiTheme="majorBidi" w:hAnsiTheme="majorBidi" w:cstheme="majorBidi"/>
          <w:bCs/>
          <w:sz w:val="28"/>
          <w:szCs w:val="28"/>
        </w:rPr>
        <w:t>Marketing Association Chicago, 4, p. l-6.</w:t>
      </w:r>
    </w:p>
    <w:p w14:paraId="33A59404"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Spreng</w:t>
      </w:r>
      <w:proofErr w:type="spellEnd"/>
      <w:r w:rsidRPr="00AD6838">
        <w:rPr>
          <w:rFonts w:asciiTheme="majorBidi" w:hAnsiTheme="majorBidi" w:cstheme="majorBidi"/>
          <w:bCs/>
          <w:sz w:val="28"/>
          <w:szCs w:val="28"/>
        </w:rPr>
        <w:t xml:space="preserve">, R.A. and </w:t>
      </w:r>
      <w:proofErr w:type="spellStart"/>
      <w:r w:rsidRPr="00AD6838">
        <w:rPr>
          <w:rFonts w:asciiTheme="majorBidi" w:hAnsiTheme="majorBidi" w:cstheme="majorBidi"/>
          <w:bCs/>
          <w:sz w:val="28"/>
          <w:szCs w:val="28"/>
        </w:rPr>
        <w:t>Mackoy</w:t>
      </w:r>
      <w:proofErr w:type="spellEnd"/>
      <w:r w:rsidRPr="00AD6838">
        <w:rPr>
          <w:rFonts w:asciiTheme="majorBidi" w:hAnsiTheme="majorBidi" w:cstheme="majorBidi"/>
          <w:bCs/>
          <w:sz w:val="28"/>
          <w:szCs w:val="28"/>
        </w:rPr>
        <w:t xml:space="preserve">, </w:t>
      </w:r>
      <w:proofErr w:type="gramStart"/>
      <w:r w:rsidRPr="00AD6838">
        <w:rPr>
          <w:rFonts w:asciiTheme="majorBidi" w:hAnsiTheme="majorBidi" w:cstheme="majorBidi"/>
          <w:bCs/>
          <w:sz w:val="28"/>
          <w:szCs w:val="28"/>
        </w:rPr>
        <w:t>R.D.(</w:t>
      </w:r>
      <w:proofErr w:type="gramEnd"/>
      <w:r w:rsidRPr="00AD6838">
        <w:rPr>
          <w:rFonts w:asciiTheme="majorBidi" w:hAnsiTheme="majorBidi" w:cstheme="majorBidi"/>
          <w:bCs/>
          <w:sz w:val="28"/>
          <w:szCs w:val="28"/>
        </w:rPr>
        <w:t>1996) An empirical exam</w:t>
      </w:r>
      <w:r>
        <w:rPr>
          <w:rFonts w:asciiTheme="majorBidi" w:hAnsiTheme="majorBidi" w:cstheme="majorBidi"/>
          <w:bCs/>
          <w:sz w:val="28"/>
          <w:szCs w:val="28"/>
        </w:rPr>
        <w:t xml:space="preserve">ination of a model of perceived </w:t>
      </w:r>
      <w:r w:rsidRPr="00AD6838">
        <w:rPr>
          <w:rFonts w:asciiTheme="majorBidi" w:hAnsiTheme="majorBidi" w:cstheme="majorBidi"/>
          <w:bCs/>
          <w:sz w:val="28"/>
          <w:szCs w:val="28"/>
        </w:rPr>
        <w:t>service quality and satisfaction, Journal of Retailing, 72 (2), p. 201-14.</w:t>
      </w:r>
    </w:p>
    <w:p w14:paraId="722C2442"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Sureshchandar</w:t>
      </w:r>
      <w:proofErr w:type="spellEnd"/>
      <w:r w:rsidRPr="00AD6838">
        <w:rPr>
          <w:rFonts w:asciiTheme="majorBidi" w:hAnsiTheme="majorBidi" w:cstheme="majorBidi"/>
          <w:bCs/>
          <w:sz w:val="28"/>
          <w:szCs w:val="28"/>
        </w:rPr>
        <w:t xml:space="preserve">, G.S., </w:t>
      </w:r>
      <w:proofErr w:type="spellStart"/>
      <w:r w:rsidRPr="00AD6838">
        <w:rPr>
          <w:rFonts w:asciiTheme="majorBidi" w:hAnsiTheme="majorBidi" w:cstheme="majorBidi"/>
          <w:bCs/>
          <w:sz w:val="28"/>
          <w:szCs w:val="28"/>
        </w:rPr>
        <w:t>Chandrasekharan</w:t>
      </w:r>
      <w:proofErr w:type="spellEnd"/>
      <w:r w:rsidRPr="00AD6838">
        <w:rPr>
          <w:rFonts w:asciiTheme="majorBidi" w:hAnsiTheme="majorBidi" w:cstheme="majorBidi"/>
          <w:bCs/>
          <w:sz w:val="28"/>
          <w:szCs w:val="28"/>
        </w:rPr>
        <w:t xml:space="preserve">, R. and </w:t>
      </w:r>
      <w:proofErr w:type="spellStart"/>
      <w:r w:rsidRPr="00AD6838">
        <w:rPr>
          <w:rFonts w:asciiTheme="majorBidi" w:hAnsiTheme="majorBidi" w:cstheme="majorBidi"/>
          <w:bCs/>
          <w:sz w:val="28"/>
          <w:szCs w:val="28"/>
        </w:rPr>
        <w:t>Anantharama</w:t>
      </w:r>
      <w:r>
        <w:rPr>
          <w:rFonts w:asciiTheme="majorBidi" w:hAnsiTheme="majorBidi" w:cstheme="majorBidi"/>
          <w:bCs/>
          <w:sz w:val="28"/>
          <w:szCs w:val="28"/>
        </w:rPr>
        <w:t>n</w:t>
      </w:r>
      <w:proofErr w:type="spellEnd"/>
      <w:r>
        <w:rPr>
          <w:rFonts w:asciiTheme="majorBidi" w:hAnsiTheme="majorBidi" w:cstheme="majorBidi"/>
          <w:bCs/>
          <w:sz w:val="28"/>
          <w:szCs w:val="28"/>
        </w:rPr>
        <w:t xml:space="preserve">, R.N. (2002) The relationship </w:t>
      </w:r>
      <w:r w:rsidRPr="00AD6838">
        <w:rPr>
          <w:rFonts w:asciiTheme="majorBidi" w:hAnsiTheme="majorBidi" w:cstheme="majorBidi"/>
          <w:bCs/>
          <w:sz w:val="28"/>
          <w:szCs w:val="28"/>
        </w:rPr>
        <w:t xml:space="preserve">between service quality and customer satisfaction – a factor </w:t>
      </w:r>
      <w:r>
        <w:rPr>
          <w:rFonts w:asciiTheme="majorBidi" w:hAnsiTheme="majorBidi" w:cstheme="majorBidi"/>
          <w:bCs/>
          <w:sz w:val="28"/>
          <w:szCs w:val="28"/>
        </w:rPr>
        <w:t xml:space="preserve">specific approach, Journal of </w:t>
      </w:r>
      <w:r w:rsidRPr="00AD6838">
        <w:rPr>
          <w:rFonts w:asciiTheme="majorBidi" w:hAnsiTheme="majorBidi" w:cstheme="majorBidi"/>
          <w:bCs/>
          <w:sz w:val="28"/>
          <w:szCs w:val="28"/>
        </w:rPr>
        <w:t>Services Marketing, 16(4), p. 363-379.</w:t>
      </w:r>
    </w:p>
    <w:p w14:paraId="2277EAC5"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Tam, J. L. M. (2004) Customer Satisfaction, Service Quality and Perceived Value: An</w:t>
      </w:r>
      <w:r>
        <w:rPr>
          <w:rFonts w:asciiTheme="majorBidi" w:hAnsiTheme="majorBidi" w:cstheme="majorBidi"/>
          <w:bCs/>
          <w:sz w:val="28"/>
          <w:szCs w:val="28"/>
        </w:rPr>
        <w:t xml:space="preserve"> </w:t>
      </w:r>
      <w:r w:rsidRPr="003A660F">
        <w:rPr>
          <w:rFonts w:asciiTheme="majorBidi" w:hAnsiTheme="majorBidi" w:cstheme="majorBidi"/>
          <w:bCs/>
          <w:sz w:val="28"/>
          <w:szCs w:val="28"/>
        </w:rPr>
        <w:t>Integrative Model, Journal of Marketing Management, 20(7-8), p. 897-917.</w:t>
      </w:r>
    </w:p>
    <w:p w14:paraId="6D764588" w14:textId="77777777" w:rsidR="00F262BE" w:rsidRDefault="00F262BE" w:rsidP="00966A55">
      <w:pPr>
        <w:autoSpaceDE w:val="0"/>
        <w:autoSpaceDN w:val="0"/>
        <w:adjustRightInd w:val="0"/>
        <w:spacing w:line="360" w:lineRule="auto"/>
        <w:ind w:left="720" w:hanging="720"/>
        <w:jc w:val="both"/>
        <w:rPr>
          <w:rFonts w:asciiTheme="majorBidi" w:hAnsiTheme="majorBidi" w:cstheme="majorBidi"/>
          <w:bCs/>
          <w:sz w:val="28"/>
          <w:szCs w:val="28"/>
        </w:rPr>
      </w:pPr>
      <w:r w:rsidRPr="00F262BE">
        <w:rPr>
          <w:rFonts w:asciiTheme="majorBidi" w:hAnsiTheme="majorBidi" w:cstheme="majorBidi"/>
          <w:bCs/>
          <w:sz w:val="28"/>
          <w:szCs w:val="28"/>
        </w:rPr>
        <w:t>Turban, E. (2002). Electronic commerce: A managerial perspective. New York: Prentice Hall.</w:t>
      </w:r>
    </w:p>
    <w:p w14:paraId="6D56548F"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Westbrook, R. A. (1981). Sources of consumer satisfaction </w:t>
      </w:r>
      <w:r>
        <w:rPr>
          <w:rFonts w:asciiTheme="majorBidi" w:hAnsiTheme="majorBidi" w:cstheme="majorBidi"/>
          <w:bCs/>
          <w:sz w:val="28"/>
          <w:szCs w:val="28"/>
        </w:rPr>
        <w:t xml:space="preserve">with retail outlets. Journal of </w:t>
      </w:r>
      <w:r w:rsidRPr="003A660F">
        <w:rPr>
          <w:rFonts w:asciiTheme="majorBidi" w:hAnsiTheme="majorBidi" w:cstheme="majorBidi"/>
          <w:bCs/>
          <w:sz w:val="28"/>
          <w:szCs w:val="28"/>
        </w:rPr>
        <w:t>Retailing, 57(3), p.68-85.</w:t>
      </w:r>
    </w:p>
    <w:p w14:paraId="23F6F05B"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Woodruff, </w:t>
      </w:r>
      <w:proofErr w:type="gramStart"/>
      <w:r w:rsidRPr="003A660F">
        <w:rPr>
          <w:rFonts w:asciiTheme="majorBidi" w:hAnsiTheme="majorBidi" w:cstheme="majorBidi"/>
          <w:bCs/>
          <w:sz w:val="28"/>
          <w:szCs w:val="28"/>
        </w:rPr>
        <w:t>R..B.</w:t>
      </w:r>
      <w:proofErr w:type="gramEnd"/>
      <w:r w:rsidRPr="003A660F">
        <w:rPr>
          <w:rFonts w:asciiTheme="majorBidi" w:hAnsiTheme="majorBidi" w:cstheme="majorBidi"/>
          <w:bCs/>
          <w:sz w:val="28"/>
          <w:szCs w:val="28"/>
        </w:rPr>
        <w:t xml:space="preserve">, Clemons, D.S., Schumann, D.W., </w:t>
      </w:r>
      <w:proofErr w:type="spellStart"/>
      <w:r w:rsidRPr="003A660F">
        <w:rPr>
          <w:rFonts w:asciiTheme="majorBidi" w:hAnsiTheme="majorBidi" w:cstheme="majorBidi"/>
          <w:bCs/>
          <w:sz w:val="28"/>
          <w:szCs w:val="28"/>
        </w:rPr>
        <w:t>Gardial</w:t>
      </w:r>
      <w:proofErr w:type="spellEnd"/>
      <w:r w:rsidRPr="003A660F">
        <w:rPr>
          <w:rFonts w:asciiTheme="majorBidi" w:hAnsiTheme="majorBidi" w:cstheme="majorBidi"/>
          <w:bCs/>
          <w:sz w:val="28"/>
          <w:szCs w:val="28"/>
        </w:rPr>
        <w:t>, S.F. and Bums, M.J (1991) The</w:t>
      </w:r>
      <w:r>
        <w:rPr>
          <w:rFonts w:asciiTheme="majorBidi" w:hAnsiTheme="majorBidi" w:cstheme="majorBidi"/>
          <w:bCs/>
          <w:sz w:val="28"/>
          <w:szCs w:val="28"/>
        </w:rPr>
        <w:t xml:space="preserve"> </w:t>
      </w:r>
      <w:r w:rsidRPr="003A660F">
        <w:rPr>
          <w:rFonts w:asciiTheme="majorBidi" w:hAnsiTheme="majorBidi" w:cstheme="majorBidi"/>
          <w:bCs/>
          <w:sz w:val="28"/>
          <w:szCs w:val="28"/>
        </w:rPr>
        <w:t>Standards Issues in CS/D Research: A Historical Perspective, Journal of Consumer</w:t>
      </w:r>
      <w:r>
        <w:rPr>
          <w:rFonts w:asciiTheme="majorBidi" w:hAnsiTheme="majorBidi" w:cstheme="majorBidi"/>
          <w:bCs/>
          <w:sz w:val="28"/>
          <w:szCs w:val="28"/>
        </w:rPr>
        <w:t xml:space="preserve"> </w:t>
      </w:r>
      <w:r w:rsidRPr="003A660F">
        <w:rPr>
          <w:rFonts w:asciiTheme="majorBidi" w:hAnsiTheme="majorBidi" w:cstheme="majorBidi"/>
          <w:bCs/>
          <w:sz w:val="28"/>
          <w:szCs w:val="28"/>
        </w:rPr>
        <w:t>Satisfaction and Dissatisfaction and Complaining Behavior, 4, p.103-109.</w:t>
      </w:r>
    </w:p>
    <w:p w14:paraId="536F9705" w14:textId="77777777" w:rsidR="00F262BE" w:rsidRDefault="00966A55" w:rsidP="003A660F">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V. A., Berry, L. L., and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A. (1993). Delivering quality service: Balancing customer perceptions and expectations. New York: New York Free Press.</w:t>
      </w:r>
    </w:p>
    <w:p w14:paraId="7B016AFD" w14:textId="77777777" w:rsidR="00966A55" w:rsidRPr="00135E5C"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lastRenderedPageBreak/>
        <w:t>Zeithaml</w:t>
      </w:r>
      <w:proofErr w:type="spellEnd"/>
      <w:r w:rsidRPr="00135E5C">
        <w:rPr>
          <w:rFonts w:asciiTheme="majorBidi" w:hAnsiTheme="majorBidi" w:cstheme="majorBidi"/>
          <w:bCs/>
          <w:sz w:val="28"/>
          <w:szCs w:val="28"/>
        </w:rPr>
        <w:t>, V.A. (1981) How consumer evaluation pro</w:t>
      </w:r>
      <w:r>
        <w:rPr>
          <w:rFonts w:asciiTheme="majorBidi" w:hAnsiTheme="majorBidi" w:cstheme="majorBidi"/>
          <w:bCs/>
          <w:sz w:val="28"/>
          <w:szCs w:val="28"/>
        </w:rPr>
        <w:t xml:space="preserve">cesses differ between goods and </w:t>
      </w:r>
      <w:r w:rsidRPr="00135E5C">
        <w:rPr>
          <w:rFonts w:asciiTheme="majorBidi" w:hAnsiTheme="majorBidi" w:cstheme="majorBidi"/>
          <w:bCs/>
          <w:sz w:val="28"/>
          <w:szCs w:val="28"/>
        </w:rPr>
        <w:t>services, Marketing of services, 9(1), p. 25–32.</w:t>
      </w:r>
    </w:p>
    <w:p w14:paraId="00725364" w14:textId="77777777" w:rsidR="00966A55" w:rsidRPr="00135E5C" w:rsidRDefault="00966A55" w:rsidP="00F262BE">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t>Zeithaml</w:t>
      </w:r>
      <w:proofErr w:type="spellEnd"/>
      <w:r w:rsidRPr="00135E5C">
        <w:rPr>
          <w:rFonts w:asciiTheme="majorBidi" w:hAnsiTheme="majorBidi" w:cstheme="majorBidi"/>
          <w:bCs/>
          <w:sz w:val="28"/>
          <w:szCs w:val="28"/>
        </w:rPr>
        <w:t xml:space="preserve">, V.A., Berry, L.L and </w:t>
      </w:r>
      <w:proofErr w:type="spellStart"/>
      <w:r w:rsidRPr="00135E5C">
        <w:rPr>
          <w:rFonts w:asciiTheme="majorBidi" w:hAnsiTheme="majorBidi" w:cstheme="majorBidi"/>
          <w:bCs/>
          <w:sz w:val="28"/>
          <w:szCs w:val="28"/>
        </w:rPr>
        <w:t>Parasuraman</w:t>
      </w:r>
      <w:proofErr w:type="spellEnd"/>
      <w:r w:rsidRPr="00135E5C">
        <w:rPr>
          <w:rFonts w:asciiTheme="majorBidi" w:hAnsiTheme="majorBidi" w:cstheme="majorBidi"/>
          <w:bCs/>
          <w:sz w:val="28"/>
          <w:szCs w:val="28"/>
        </w:rPr>
        <w:t>, A. (1996) The</w:t>
      </w:r>
      <w:r>
        <w:rPr>
          <w:rFonts w:asciiTheme="majorBidi" w:hAnsiTheme="majorBidi" w:cstheme="majorBidi"/>
          <w:bCs/>
          <w:sz w:val="28"/>
          <w:szCs w:val="28"/>
        </w:rPr>
        <w:t xml:space="preserve"> </w:t>
      </w:r>
      <w:proofErr w:type="spellStart"/>
      <w:r>
        <w:rPr>
          <w:rFonts w:asciiTheme="majorBidi" w:hAnsiTheme="majorBidi" w:cstheme="majorBidi"/>
          <w:bCs/>
          <w:sz w:val="28"/>
          <w:szCs w:val="28"/>
        </w:rPr>
        <w:t>behavioural</w:t>
      </w:r>
      <w:proofErr w:type="spellEnd"/>
      <w:r>
        <w:rPr>
          <w:rFonts w:asciiTheme="majorBidi" w:hAnsiTheme="majorBidi" w:cstheme="majorBidi"/>
          <w:bCs/>
          <w:sz w:val="28"/>
          <w:szCs w:val="28"/>
        </w:rPr>
        <w:t xml:space="preserve"> consequences of </w:t>
      </w:r>
      <w:r w:rsidRPr="00135E5C">
        <w:rPr>
          <w:rFonts w:asciiTheme="majorBidi" w:hAnsiTheme="majorBidi" w:cstheme="majorBidi"/>
          <w:bCs/>
          <w:sz w:val="28"/>
          <w:szCs w:val="28"/>
        </w:rPr>
        <w:t>service quality, The Journal of Marketing, p. 31– 46.</w:t>
      </w:r>
    </w:p>
    <w:p w14:paraId="3CF5D0F6"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t>Zeithaml</w:t>
      </w:r>
      <w:proofErr w:type="spellEnd"/>
      <w:r w:rsidRPr="00135E5C">
        <w:rPr>
          <w:rFonts w:asciiTheme="majorBidi" w:hAnsiTheme="majorBidi" w:cstheme="majorBidi"/>
          <w:bCs/>
          <w:sz w:val="28"/>
          <w:szCs w:val="28"/>
        </w:rPr>
        <w:t xml:space="preserve">, V.A. and Berry, L.L. and </w:t>
      </w:r>
      <w:proofErr w:type="spellStart"/>
      <w:r w:rsidRPr="00135E5C">
        <w:rPr>
          <w:rFonts w:asciiTheme="majorBidi" w:hAnsiTheme="majorBidi" w:cstheme="majorBidi"/>
          <w:bCs/>
          <w:sz w:val="28"/>
          <w:szCs w:val="28"/>
        </w:rPr>
        <w:t>Parasuraman</w:t>
      </w:r>
      <w:proofErr w:type="spellEnd"/>
      <w:r w:rsidRPr="00135E5C">
        <w:rPr>
          <w:rFonts w:asciiTheme="majorBidi" w:hAnsiTheme="majorBidi" w:cstheme="majorBidi"/>
          <w:bCs/>
          <w:sz w:val="28"/>
          <w:szCs w:val="28"/>
        </w:rPr>
        <w:t>, A. (1993)</w:t>
      </w:r>
      <w:r>
        <w:rPr>
          <w:rFonts w:asciiTheme="majorBidi" w:hAnsiTheme="majorBidi" w:cstheme="majorBidi"/>
          <w:bCs/>
          <w:sz w:val="28"/>
          <w:szCs w:val="28"/>
        </w:rPr>
        <w:t xml:space="preserve"> The nature and determinants of </w:t>
      </w:r>
      <w:r w:rsidRPr="00135E5C">
        <w:rPr>
          <w:rFonts w:asciiTheme="majorBidi" w:hAnsiTheme="majorBidi" w:cstheme="majorBidi"/>
          <w:bCs/>
          <w:sz w:val="28"/>
          <w:szCs w:val="28"/>
        </w:rPr>
        <w:t>customer expectations of services, Journal of the Academy of marketing sciences, 21(1), p.</w:t>
      </w:r>
      <w:r>
        <w:rPr>
          <w:rFonts w:asciiTheme="majorBidi" w:hAnsiTheme="majorBidi" w:cstheme="majorBidi"/>
          <w:bCs/>
          <w:sz w:val="28"/>
          <w:szCs w:val="28"/>
        </w:rPr>
        <w:t>1-12</w:t>
      </w:r>
    </w:p>
    <w:p w14:paraId="3D5E3899" w14:textId="77777777" w:rsidR="00966A55" w:rsidRPr="00CD276F" w:rsidRDefault="00F262BE" w:rsidP="00F262BE">
      <w:pPr>
        <w:ind w:left="720" w:hanging="720"/>
        <w:jc w:val="both"/>
        <w:rPr>
          <w:sz w:val="28"/>
          <w:szCs w:val="28"/>
        </w:rPr>
      </w:pPr>
      <w:proofErr w:type="spellStart"/>
      <w:r>
        <w:rPr>
          <w:sz w:val="28"/>
          <w:szCs w:val="28"/>
        </w:rPr>
        <w:t>ZepieI</w:t>
      </w:r>
      <w:proofErr w:type="spellEnd"/>
      <w:r>
        <w:rPr>
          <w:sz w:val="28"/>
          <w:szCs w:val="28"/>
        </w:rPr>
        <w:t>, J. A. (200</w:t>
      </w:r>
      <w:r w:rsidRPr="00F262BE">
        <w:rPr>
          <w:sz w:val="28"/>
          <w:szCs w:val="28"/>
        </w:rPr>
        <w:t xml:space="preserve">0). Service encounters and service </w:t>
      </w:r>
      <w:r>
        <w:rPr>
          <w:sz w:val="28"/>
          <w:szCs w:val="28"/>
        </w:rPr>
        <w:t xml:space="preserve">relationships: Implications for </w:t>
      </w:r>
      <w:r w:rsidRPr="00F262BE">
        <w:rPr>
          <w:sz w:val="28"/>
          <w:szCs w:val="28"/>
        </w:rPr>
        <w:t>research. Journal of</w:t>
      </w:r>
      <w:r>
        <w:rPr>
          <w:sz w:val="28"/>
          <w:szCs w:val="28"/>
        </w:rPr>
        <w:t xml:space="preserve"> </w:t>
      </w:r>
      <w:r w:rsidRPr="00F262BE">
        <w:rPr>
          <w:sz w:val="28"/>
          <w:szCs w:val="28"/>
        </w:rPr>
        <w:t>Business Research, 20: 13-21.</w:t>
      </w:r>
    </w:p>
    <w:p w14:paraId="62AE129B" w14:textId="77777777" w:rsidR="00694780" w:rsidRPr="008D4372" w:rsidRDefault="00694780" w:rsidP="00694780">
      <w:pPr>
        <w:autoSpaceDE w:val="0"/>
        <w:autoSpaceDN w:val="0"/>
        <w:adjustRightInd w:val="0"/>
        <w:spacing w:line="360" w:lineRule="auto"/>
        <w:rPr>
          <w:rFonts w:asciiTheme="majorBidi" w:hAnsiTheme="majorBidi" w:cstheme="majorBidi"/>
          <w:b/>
          <w:bCs/>
          <w:sz w:val="28"/>
          <w:szCs w:val="28"/>
        </w:rPr>
      </w:pPr>
    </w:p>
    <w:sectPr w:rsidR="00694780" w:rsidRPr="008D4372" w:rsidSect="00525BC3">
      <w:pgSz w:w="11520" w:h="14400" w:code="1"/>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0A8C6" w14:textId="77777777" w:rsidR="00F84F27" w:rsidRDefault="00F84F27" w:rsidP="004761FC">
      <w:r>
        <w:separator/>
      </w:r>
    </w:p>
  </w:endnote>
  <w:endnote w:type="continuationSeparator" w:id="0">
    <w:p w14:paraId="5204D4A2" w14:textId="77777777" w:rsidR="00F84F27" w:rsidRDefault="00F84F27" w:rsidP="0047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24034"/>
      <w:docPartObj>
        <w:docPartGallery w:val="Page Numbers (Bottom of Page)"/>
        <w:docPartUnique/>
      </w:docPartObj>
    </w:sdtPr>
    <w:sdtEndPr>
      <w:rPr>
        <w:noProof/>
      </w:rPr>
    </w:sdtEndPr>
    <w:sdtContent>
      <w:p w14:paraId="2840FF9A" w14:textId="7005F64F" w:rsidR="00D93C71" w:rsidRDefault="00D93C71">
        <w:pPr>
          <w:pStyle w:val="Footer"/>
          <w:jc w:val="center"/>
        </w:pPr>
        <w:r>
          <w:fldChar w:fldCharType="begin"/>
        </w:r>
        <w:r>
          <w:instrText xml:space="preserve"> PAGE   \* MERGEFORMAT </w:instrText>
        </w:r>
        <w:r>
          <w:fldChar w:fldCharType="separate"/>
        </w:r>
        <w:r w:rsidR="00F370F4">
          <w:rPr>
            <w:noProof/>
          </w:rPr>
          <w:t>14</w:t>
        </w:r>
        <w:r>
          <w:rPr>
            <w:noProof/>
          </w:rPr>
          <w:fldChar w:fldCharType="end"/>
        </w:r>
      </w:p>
    </w:sdtContent>
  </w:sdt>
  <w:p w14:paraId="609A72A9" w14:textId="77777777" w:rsidR="00D93C71" w:rsidRDefault="00D93C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2BB14" w14:textId="77777777" w:rsidR="00F84F27" w:rsidRDefault="00F84F27" w:rsidP="004761FC">
      <w:r>
        <w:separator/>
      </w:r>
    </w:p>
  </w:footnote>
  <w:footnote w:type="continuationSeparator" w:id="0">
    <w:p w14:paraId="4B7B1498" w14:textId="77777777" w:rsidR="00F84F27" w:rsidRDefault="00F84F27" w:rsidP="00476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595"/>
    <w:multiLevelType w:val="multilevel"/>
    <w:tmpl w:val="B5FE62C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E043972"/>
    <w:multiLevelType w:val="multilevel"/>
    <w:tmpl w:val="96105F0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7027BF"/>
    <w:multiLevelType w:val="hybridMultilevel"/>
    <w:tmpl w:val="624C78B4"/>
    <w:lvl w:ilvl="0" w:tplc="3F10AA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60329"/>
    <w:multiLevelType w:val="hybridMultilevel"/>
    <w:tmpl w:val="6AACA7A0"/>
    <w:lvl w:ilvl="0" w:tplc="ABB2772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44A84"/>
    <w:multiLevelType w:val="hybridMultilevel"/>
    <w:tmpl w:val="20B4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15B3F"/>
    <w:multiLevelType w:val="hybridMultilevel"/>
    <w:tmpl w:val="D4AEA74C"/>
    <w:lvl w:ilvl="0" w:tplc="B02C2D2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9C1144"/>
    <w:multiLevelType w:val="multilevel"/>
    <w:tmpl w:val="2D9E74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3D"/>
    <w:rsid w:val="00005428"/>
    <w:rsid w:val="00025549"/>
    <w:rsid w:val="00033444"/>
    <w:rsid w:val="0004305E"/>
    <w:rsid w:val="00061F52"/>
    <w:rsid w:val="00071D63"/>
    <w:rsid w:val="00083F31"/>
    <w:rsid w:val="00090104"/>
    <w:rsid w:val="000D5CF3"/>
    <w:rsid w:val="000D7039"/>
    <w:rsid w:val="000E41DF"/>
    <w:rsid w:val="000F5220"/>
    <w:rsid w:val="00100C79"/>
    <w:rsid w:val="0010211B"/>
    <w:rsid w:val="00103C76"/>
    <w:rsid w:val="00131DAB"/>
    <w:rsid w:val="0013593F"/>
    <w:rsid w:val="0013642D"/>
    <w:rsid w:val="001463CE"/>
    <w:rsid w:val="00146BFD"/>
    <w:rsid w:val="00170BDC"/>
    <w:rsid w:val="001724F7"/>
    <w:rsid w:val="001817F8"/>
    <w:rsid w:val="00184D7A"/>
    <w:rsid w:val="001A30C4"/>
    <w:rsid w:val="00200FFD"/>
    <w:rsid w:val="00211AA6"/>
    <w:rsid w:val="002539C6"/>
    <w:rsid w:val="00265B1F"/>
    <w:rsid w:val="002743E3"/>
    <w:rsid w:val="00281320"/>
    <w:rsid w:val="002838B1"/>
    <w:rsid w:val="00287F68"/>
    <w:rsid w:val="00291B44"/>
    <w:rsid w:val="00292877"/>
    <w:rsid w:val="00292FB3"/>
    <w:rsid w:val="002A0B6A"/>
    <w:rsid w:val="002B60D5"/>
    <w:rsid w:val="002D3F57"/>
    <w:rsid w:val="002D777A"/>
    <w:rsid w:val="002E231D"/>
    <w:rsid w:val="002E25B0"/>
    <w:rsid w:val="002E4A1B"/>
    <w:rsid w:val="00324B9D"/>
    <w:rsid w:val="00340ECE"/>
    <w:rsid w:val="00346A9E"/>
    <w:rsid w:val="00347C54"/>
    <w:rsid w:val="00351823"/>
    <w:rsid w:val="00353E67"/>
    <w:rsid w:val="003604A6"/>
    <w:rsid w:val="0036250D"/>
    <w:rsid w:val="003845FD"/>
    <w:rsid w:val="00394A5E"/>
    <w:rsid w:val="003A3B40"/>
    <w:rsid w:val="003A5738"/>
    <w:rsid w:val="003A660F"/>
    <w:rsid w:val="003D4B81"/>
    <w:rsid w:val="003E5C01"/>
    <w:rsid w:val="003F28A3"/>
    <w:rsid w:val="003F6C5B"/>
    <w:rsid w:val="0040662A"/>
    <w:rsid w:val="004107DB"/>
    <w:rsid w:val="0042090B"/>
    <w:rsid w:val="004322FB"/>
    <w:rsid w:val="004357B1"/>
    <w:rsid w:val="00441003"/>
    <w:rsid w:val="00442227"/>
    <w:rsid w:val="00451E3E"/>
    <w:rsid w:val="0045532A"/>
    <w:rsid w:val="0045743C"/>
    <w:rsid w:val="00460F7A"/>
    <w:rsid w:val="00461A35"/>
    <w:rsid w:val="004761FC"/>
    <w:rsid w:val="00477187"/>
    <w:rsid w:val="00483D2B"/>
    <w:rsid w:val="004A6E5A"/>
    <w:rsid w:val="004B5005"/>
    <w:rsid w:val="004D4440"/>
    <w:rsid w:val="004E44C2"/>
    <w:rsid w:val="004E4951"/>
    <w:rsid w:val="004F589A"/>
    <w:rsid w:val="004F6A26"/>
    <w:rsid w:val="0050200E"/>
    <w:rsid w:val="00502555"/>
    <w:rsid w:val="00520A4F"/>
    <w:rsid w:val="00525BC3"/>
    <w:rsid w:val="00527CBC"/>
    <w:rsid w:val="00551A21"/>
    <w:rsid w:val="005547EF"/>
    <w:rsid w:val="00555DB6"/>
    <w:rsid w:val="005606FB"/>
    <w:rsid w:val="00587D2E"/>
    <w:rsid w:val="00590BA7"/>
    <w:rsid w:val="005B031C"/>
    <w:rsid w:val="005B3AB3"/>
    <w:rsid w:val="005B617B"/>
    <w:rsid w:val="005C2581"/>
    <w:rsid w:val="005E7502"/>
    <w:rsid w:val="005F0F0A"/>
    <w:rsid w:val="00605AB2"/>
    <w:rsid w:val="00643159"/>
    <w:rsid w:val="00650DE1"/>
    <w:rsid w:val="00664513"/>
    <w:rsid w:val="00665C25"/>
    <w:rsid w:val="006723C5"/>
    <w:rsid w:val="00685373"/>
    <w:rsid w:val="00694780"/>
    <w:rsid w:val="006961CF"/>
    <w:rsid w:val="006A0FFD"/>
    <w:rsid w:val="006A4BEC"/>
    <w:rsid w:val="006B3981"/>
    <w:rsid w:val="006B4505"/>
    <w:rsid w:val="006E5C46"/>
    <w:rsid w:val="006E77E6"/>
    <w:rsid w:val="007159C3"/>
    <w:rsid w:val="007345E6"/>
    <w:rsid w:val="007347D0"/>
    <w:rsid w:val="0074181D"/>
    <w:rsid w:val="00746707"/>
    <w:rsid w:val="00773E68"/>
    <w:rsid w:val="007922D8"/>
    <w:rsid w:val="007A5353"/>
    <w:rsid w:val="007B0D69"/>
    <w:rsid w:val="007B54B6"/>
    <w:rsid w:val="007C2E6C"/>
    <w:rsid w:val="007D3FA0"/>
    <w:rsid w:val="007D44A1"/>
    <w:rsid w:val="007D7BCC"/>
    <w:rsid w:val="008049AE"/>
    <w:rsid w:val="00822850"/>
    <w:rsid w:val="00823C22"/>
    <w:rsid w:val="008410A2"/>
    <w:rsid w:val="008A6B96"/>
    <w:rsid w:val="008C033D"/>
    <w:rsid w:val="008D19B5"/>
    <w:rsid w:val="008D4372"/>
    <w:rsid w:val="008E3F3D"/>
    <w:rsid w:val="008E743C"/>
    <w:rsid w:val="009045C6"/>
    <w:rsid w:val="00953A0C"/>
    <w:rsid w:val="00965C1B"/>
    <w:rsid w:val="00966A55"/>
    <w:rsid w:val="00967013"/>
    <w:rsid w:val="00970E54"/>
    <w:rsid w:val="00974231"/>
    <w:rsid w:val="00982C5B"/>
    <w:rsid w:val="00993432"/>
    <w:rsid w:val="009A5432"/>
    <w:rsid w:val="009A7199"/>
    <w:rsid w:val="009B311F"/>
    <w:rsid w:val="009C7809"/>
    <w:rsid w:val="009D7C30"/>
    <w:rsid w:val="009E01E2"/>
    <w:rsid w:val="009E49E6"/>
    <w:rsid w:val="009E6E3D"/>
    <w:rsid w:val="009F1853"/>
    <w:rsid w:val="009F3CDE"/>
    <w:rsid w:val="009F4ACF"/>
    <w:rsid w:val="009F6BE7"/>
    <w:rsid w:val="009F7A82"/>
    <w:rsid w:val="00A20A48"/>
    <w:rsid w:val="00A2403B"/>
    <w:rsid w:val="00A3593F"/>
    <w:rsid w:val="00A40F31"/>
    <w:rsid w:val="00A5463A"/>
    <w:rsid w:val="00A556CF"/>
    <w:rsid w:val="00A57C2D"/>
    <w:rsid w:val="00A831DB"/>
    <w:rsid w:val="00A87828"/>
    <w:rsid w:val="00A943D7"/>
    <w:rsid w:val="00AC5DED"/>
    <w:rsid w:val="00AE0026"/>
    <w:rsid w:val="00AE1DBB"/>
    <w:rsid w:val="00AE3C78"/>
    <w:rsid w:val="00AF1CAA"/>
    <w:rsid w:val="00AF4255"/>
    <w:rsid w:val="00B1126E"/>
    <w:rsid w:val="00B3011A"/>
    <w:rsid w:val="00B3344B"/>
    <w:rsid w:val="00B33604"/>
    <w:rsid w:val="00B42692"/>
    <w:rsid w:val="00B50BA3"/>
    <w:rsid w:val="00B544D3"/>
    <w:rsid w:val="00B60EF7"/>
    <w:rsid w:val="00B74B77"/>
    <w:rsid w:val="00B75AC3"/>
    <w:rsid w:val="00B91C8B"/>
    <w:rsid w:val="00BA27EE"/>
    <w:rsid w:val="00BA61DF"/>
    <w:rsid w:val="00BB17F1"/>
    <w:rsid w:val="00BC31BC"/>
    <w:rsid w:val="00BC4323"/>
    <w:rsid w:val="00BC7267"/>
    <w:rsid w:val="00BD2CDF"/>
    <w:rsid w:val="00BE131F"/>
    <w:rsid w:val="00BF0799"/>
    <w:rsid w:val="00BF1B69"/>
    <w:rsid w:val="00BF25CA"/>
    <w:rsid w:val="00C000BF"/>
    <w:rsid w:val="00C01536"/>
    <w:rsid w:val="00C06423"/>
    <w:rsid w:val="00C15D83"/>
    <w:rsid w:val="00C24A96"/>
    <w:rsid w:val="00C31D53"/>
    <w:rsid w:val="00C3293D"/>
    <w:rsid w:val="00C42279"/>
    <w:rsid w:val="00C46B28"/>
    <w:rsid w:val="00C55230"/>
    <w:rsid w:val="00C56F6E"/>
    <w:rsid w:val="00C76617"/>
    <w:rsid w:val="00C8261F"/>
    <w:rsid w:val="00C85488"/>
    <w:rsid w:val="00CF480C"/>
    <w:rsid w:val="00CF6E8B"/>
    <w:rsid w:val="00D057F6"/>
    <w:rsid w:val="00D11FDA"/>
    <w:rsid w:val="00D17144"/>
    <w:rsid w:val="00D172BB"/>
    <w:rsid w:val="00D21687"/>
    <w:rsid w:val="00D2455E"/>
    <w:rsid w:val="00D30033"/>
    <w:rsid w:val="00D50A1A"/>
    <w:rsid w:val="00D6083E"/>
    <w:rsid w:val="00D63D39"/>
    <w:rsid w:val="00D84E2E"/>
    <w:rsid w:val="00D856D6"/>
    <w:rsid w:val="00D87919"/>
    <w:rsid w:val="00D92871"/>
    <w:rsid w:val="00D93C71"/>
    <w:rsid w:val="00D96622"/>
    <w:rsid w:val="00DB0E31"/>
    <w:rsid w:val="00DC16E5"/>
    <w:rsid w:val="00DD331E"/>
    <w:rsid w:val="00DE6700"/>
    <w:rsid w:val="00DE7B04"/>
    <w:rsid w:val="00E01551"/>
    <w:rsid w:val="00E018D7"/>
    <w:rsid w:val="00E019BE"/>
    <w:rsid w:val="00E04B12"/>
    <w:rsid w:val="00E052C3"/>
    <w:rsid w:val="00E23197"/>
    <w:rsid w:val="00E43DDF"/>
    <w:rsid w:val="00E54BB1"/>
    <w:rsid w:val="00E674D8"/>
    <w:rsid w:val="00E724DE"/>
    <w:rsid w:val="00E87F73"/>
    <w:rsid w:val="00E94AE2"/>
    <w:rsid w:val="00E9648A"/>
    <w:rsid w:val="00EA1096"/>
    <w:rsid w:val="00EA459C"/>
    <w:rsid w:val="00ED6AB4"/>
    <w:rsid w:val="00EE68B3"/>
    <w:rsid w:val="00EE6982"/>
    <w:rsid w:val="00EE7452"/>
    <w:rsid w:val="00F108A9"/>
    <w:rsid w:val="00F177A7"/>
    <w:rsid w:val="00F262BE"/>
    <w:rsid w:val="00F370F4"/>
    <w:rsid w:val="00F46346"/>
    <w:rsid w:val="00F5452E"/>
    <w:rsid w:val="00F620DF"/>
    <w:rsid w:val="00F7760F"/>
    <w:rsid w:val="00F84F27"/>
    <w:rsid w:val="00F9069C"/>
    <w:rsid w:val="00F97E47"/>
    <w:rsid w:val="00FD0AA2"/>
    <w:rsid w:val="00FD266D"/>
    <w:rsid w:val="00FD3C08"/>
    <w:rsid w:val="00FD4CD4"/>
    <w:rsid w:val="00FE05CF"/>
    <w:rsid w:val="00FF6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6D29"/>
  <w15:docId w15:val="{AF289D34-08BF-404B-9056-3EF5678E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187"/>
    <w:pPr>
      <w:ind w:left="720"/>
      <w:contextualSpacing/>
    </w:pPr>
  </w:style>
  <w:style w:type="paragraph" w:styleId="Header">
    <w:name w:val="header"/>
    <w:basedOn w:val="Normal"/>
    <w:link w:val="HeaderChar"/>
    <w:uiPriority w:val="99"/>
    <w:unhideWhenUsed/>
    <w:rsid w:val="004761FC"/>
    <w:pPr>
      <w:tabs>
        <w:tab w:val="center" w:pos="4703"/>
        <w:tab w:val="right" w:pos="9406"/>
      </w:tabs>
    </w:pPr>
  </w:style>
  <w:style w:type="character" w:customStyle="1" w:styleId="HeaderChar">
    <w:name w:val="Header Char"/>
    <w:basedOn w:val="DefaultParagraphFont"/>
    <w:link w:val="Header"/>
    <w:uiPriority w:val="99"/>
    <w:rsid w:val="004761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1FC"/>
    <w:pPr>
      <w:tabs>
        <w:tab w:val="center" w:pos="4703"/>
        <w:tab w:val="right" w:pos="9406"/>
      </w:tabs>
    </w:pPr>
  </w:style>
  <w:style w:type="character" w:customStyle="1" w:styleId="FooterChar">
    <w:name w:val="Footer Char"/>
    <w:basedOn w:val="DefaultParagraphFont"/>
    <w:link w:val="Footer"/>
    <w:uiPriority w:val="99"/>
    <w:rsid w:val="004761FC"/>
    <w:rPr>
      <w:rFonts w:ascii="Times New Roman" w:eastAsia="Times New Roman" w:hAnsi="Times New Roman" w:cs="Times New Roman"/>
      <w:sz w:val="24"/>
      <w:szCs w:val="24"/>
    </w:rPr>
  </w:style>
  <w:style w:type="table" w:styleId="TableGrid">
    <w:name w:val="Table Grid"/>
    <w:basedOn w:val="TableNormal"/>
    <w:uiPriority w:val="59"/>
    <w:rsid w:val="009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E47"/>
    <w:rPr>
      <w:rFonts w:ascii="Tahoma" w:hAnsi="Tahoma" w:cs="Tahoma"/>
      <w:sz w:val="16"/>
      <w:szCs w:val="16"/>
    </w:rPr>
  </w:style>
  <w:style w:type="character" w:customStyle="1" w:styleId="BalloonTextChar">
    <w:name w:val="Balloon Text Char"/>
    <w:basedOn w:val="DefaultParagraphFont"/>
    <w:link w:val="BalloonText"/>
    <w:uiPriority w:val="99"/>
    <w:semiHidden/>
    <w:rsid w:val="00F97E47"/>
    <w:rPr>
      <w:rFonts w:ascii="Tahoma" w:eastAsia="Times New Roman" w:hAnsi="Tahoma" w:cs="Tahoma"/>
      <w:sz w:val="16"/>
      <w:szCs w:val="16"/>
    </w:rPr>
  </w:style>
  <w:style w:type="character" w:styleId="Hyperlink">
    <w:name w:val="Hyperlink"/>
    <w:basedOn w:val="DefaultParagraphFont"/>
    <w:uiPriority w:val="99"/>
    <w:unhideWhenUsed/>
    <w:rsid w:val="00406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7823">
      <w:bodyDiv w:val="1"/>
      <w:marLeft w:val="0"/>
      <w:marRight w:val="0"/>
      <w:marTop w:val="0"/>
      <w:marBottom w:val="0"/>
      <w:divBdr>
        <w:top w:val="none" w:sz="0" w:space="0" w:color="auto"/>
        <w:left w:val="none" w:sz="0" w:space="0" w:color="auto"/>
        <w:bottom w:val="none" w:sz="0" w:space="0" w:color="auto"/>
        <w:right w:val="none" w:sz="0" w:space="0" w:color="auto"/>
      </w:divBdr>
    </w:div>
    <w:div w:id="919019141">
      <w:bodyDiv w:val="1"/>
      <w:marLeft w:val="0"/>
      <w:marRight w:val="0"/>
      <w:marTop w:val="0"/>
      <w:marBottom w:val="0"/>
      <w:divBdr>
        <w:top w:val="none" w:sz="0" w:space="0" w:color="auto"/>
        <w:left w:val="none" w:sz="0" w:space="0" w:color="auto"/>
        <w:bottom w:val="none" w:sz="0" w:space="0" w:color="auto"/>
        <w:right w:val="none" w:sz="0" w:space="0" w:color="auto"/>
      </w:divBdr>
    </w:div>
    <w:div w:id="981499782">
      <w:bodyDiv w:val="1"/>
      <w:marLeft w:val="0"/>
      <w:marRight w:val="0"/>
      <w:marTop w:val="0"/>
      <w:marBottom w:val="0"/>
      <w:divBdr>
        <w:top w:val="none" w:sz="0" w:space="0" w:color="auto"/>
        <w:left w:val="none" w:sz="0" w:space="0" w:color="auto"/>
        <w:bottom w:val="none" w:sz="0" w:space="0" w:color="auto"/>
        <w:right w:val="none" w:sz="0" w:space="0" w:color="auto"/>
      </w:divBdr>
    </w:div>
    <w:div w:id="1329945920">
      <w:bodyDiv w:val="1"/>
      <w:marLeft w:val="0"/>
      <w:marRight w:val="0"/>
      <w:marTop w:val="0"/>
      <w:marBottom w:val="0"/>
      <w:divBdr>
        <w:top w:val="none" w:sz="0" w:space="0" w:color="auto"/>
        <w:left w:val="none" w:sz="0" w:space="0" w:color="auto"/>
        <w:bottom w:val="none" w:sz="0" w:space="0" w:color="auto"/>
        <w:right w:val="none" w:sz="0" w:space="0" w:color="auto"/>
      </w:divBdr>
    </w:div>
    <w:div w:id="1350373822">
      <w:bodyDiv w:val="1"/>
      <w:marLeft w:val="0"/>
      <w:marRight w:val="0"/>
      <w:marTop w:val="0"/>
      <w:marBottom w:val="0"/>
      <w:divBdr>
        <w:top w:val="none" w:sz="0" w:space="0" w:color="auto"/>
        <w:left w:val="none" w:sz="0" w:space="0" w:color="auto"/>
        <w:bottom w:val="none" w:sz="0" w:space="0" w:color="auto"/>
        <w:right w:val="none" w:sz="0" w:space="0" w:color="auto"/>
      </w:divBdr>
    </w:div>
    <w:div w:id="17607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5955-3AF9-4A10-882A-8BB04620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9761</Words>
  <Characters>55638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 bi olorun kosi</dc:creator>
  <cp:lastModifiedBy>USER</cp:lastModifiedBy>
  <cp:revision>2</cp:revision>
  <cp:lastPrinted>2016-01-13T23:16:00Z</cp:lastPrinted>
  <dcterms:created xsi:type="dcterms:W3CDTF">2025-05-31T10:22:00Z</dcterms:created>
  <dcterms:modified xsi:type="dcterms:W3CDTF">2025-05-31T10:22:00Z</dcterms:modified>
</cp:coreProperties>
</file>