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257" w:rsidRPr="00FB06C9" w:rsidRDefault="00816257" w:rsidP="00816257">
      <w:pPr>
        <w:spacing w:after="160" w:line="360" w:lineRule="auto"/>
        <w:ind w:left="0" w:right="0" w:firstLine="0"/>
        <w:jc w:val="center"/>
        <w:rPr>
          <w:b/>
          <w:bCs/>
          <w:sz w:val="34"/>
          <w:szCs w:val="24"/>
        </w:rPr>
      </w:pPr>
      <w:r w:rsidRPr="00FB06C9">
        <w:rPr>
          <w:b/>
          <w:bCs/>
          <w:sz w:val="32"/>
          <w:szCs w:val="24"/>
        </w:rPr>
        <w:t xml:space="preserve">ISOLATION AND IDENTIFICATION OF </w:t>
      </w:r>
      <w:proofErr w:type="gramStart"/>
      <w:r w:rsidRPr="00FB06C9">
        <w:rPr>
          <w:b/>
          <w:bCs/>
          <w:sz w:val="32"/>
          <w:szCs w:val="24"/>
        </w:rPr>
        <w:t>AIR</w:t>
      </w:r>
      <w:r w:rsidR="000D1707" w:rsidRPr="00FB06C9">
        <w:rPr>
          <w:b/>
          <w:bCs/>
          <w:sz w:val="32"/>
          <w:szCs w:val="24"/>
        </w:rPr>
        <w:t xml:space="preserve">BORNE </w:t>
      </w:r>
      <w:r w:rsidRPr="00FB06C9">
        <w:rPr>
          <w:b/>
          <w:bCs/>
          <w:sz w:val="32"/>
          <w:szCs w:val="24"/>
        </w:rPr>
        <w:t xml:space="preserve"> MICRO</w:t>
      </w:r>
      <w:proofErr w:type="gramEnd"/>
      <w:r w:rsidRPr="00FB06C9">
        <w:rPr>
          <w:b/>
          <w:bCs/>
          <w:sz w:val="32"/>
          <w:szCs w:val="24"/>
        </w:rPr>
        <w:t>-FLORA IN MICROBIOLOGY LABORATORY</w:t>
      </w:r>
      <w:r w:rsidR="000D1707" w:rsidRPr="00FB06C9">
        <w:rPr>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AE7ED2" w:rsidRPr="00AE7ED2" w:rsidRDefault="00AE7ED2" w:rsidP="00AE7ED2">
      <w:pPr>
        <w:spacing w:after="0" w:line="360" w:lineRule="auto"/>
        <w:ind w:firstLine="720"/>
        <w:jc w:val="center"/>
        <w:rPr>
          <w:b/>
          <w:bCs/>
          <w:sz w:val="32"/>
          <w:szCs w:val="32"/>
        </w:rPr>
      </w:pPr>
      <w:r w:rsidRPr="00AE7ED2">
        <w:rPr>
          <w:b/>
          <w:bCs/>
          <w:sz w:val="32"/>
          <w:szCs w:val="32"/>
        </w:rPr>
        <w:t>ABDULKAREEM ADAM</w:t>
      </w:r>
    </w:p>
    <w:p w:rsidR="00FB06C9" w:rsidRDefault="00AE7ED2" w:rsidP="00AE7ED2">
      <w:pPr>
        <w:spacing w:after="0" w:line="360" w:lineRule="auto"/>
        <w:ind w:firstLine="720"/>
        <w:jc w:val="center"/>
        <w:rPr>
          <w:b/>
          <w:bCs/>
          <w:sz w:val="32"/>
          <w:szCs w:val="32"/>
        </w:rPr>
      </w:pPr>
      <w:r>
        <w:rPr>
          <w:b/>
          <w:bCs/>
          <w:sz w:val="32"/>
          <w:szCs w:val="32"/>
        </w:rPr>
        <w:t>HND/23/SLT/FT/0604</w:t>
      </w:r>
    </w:p>
    <w:p w:rsidR="00FB06C9" w:rsidRDefault="00FB06C9" w:rsidP="00FB06C9">
      <w:pPr>
        <w:spacing w:after="0" w:line="360" w:lineRule="auto"/>
        <w:jc w:val="center"/>
        <w:rPr>
          <w:b/>
          <w:bCs/>
          <w:sz w:val="26"/>
          <w:szCs w:val="26"/>
        </w:rPr>
      </w:pPr>
    </w:p>
    <w:p w:rsidR="00FB06C9" w:rsidRDefault="00FB06C9" w:rsidP="00FB06C9">
      <w:pPr>
        <w:pStyle w:val="NormalWeb"/>
        <w:spacing w:beforeAutospacing="0" w:after="150" w:afterAutospacing="0" w:line="18" w:lineRule="atLeast"/>
        <w:jc w:val="center"/>
        <w:rPr>
          <w:rFonts w:eastAsia="-webkit-standard"/>
          <w:b/>
          <w:color w:val="000000"/>
          <w:sz w:val="28"/>
          <w:szCs w:val="28"/>
        </w:rPr>
      </w:pPr>
    </w:p>
    <w:p w:rsidR="00FB06C9" w:rsidRDefault="00FB06C9" w:rsidP="00FB06C9">
      <w:pPr>
        <w:spacing w:after="0" w:line="480" w:lineRule="auto"/>
        <w:jc w:val="center"/>
        <w:rPr>
          <w:b/>
          <w:szCs w:val="28"/>
        </w:rPr>
      </w:pPr>
      <w:r>
        <w:rPr>
          <w:b/>
          <w:szCs w:val="28"/>
        </w:rPr>
        <w:t>A PROJECT SUBMITTED TO THE DEPARTMENT OF SCIENCE LABORATORY TECHNOLOGY, INSTITUTE OF APPLIED SCIENCES (IAS),</w:t>
      </w:r>
    </w:p>
    <w:p w:rsidR="00FB06C9" w:rsidRDefault="00FB06C9" w:rsidP="00FB06C9">
      <w:pPr>
        <w:spacing w:after="0" w:line="480" w:lineRule="auto"/>
        <w:jc w:val="center"/>
        <w:rPr>
          <w:b/>
          <w:szCs w:val="28"/>
        </w:rPr>
      </w:pPr>
      <w:r>
        <w:rPr>
          <w:b/>
          <w:szCs w:val="28"/>
        </w:rPr>
        <w:t>KWARA STATE POLYTECHNIC, ILORIN,</w:t>
      </w:r>
    </w:p>
    <w:p w:rsidR="00FB06C9" w:rsidRDefault="00FB06C9" w:rsidP="00FB06C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FB06C9" w:rsidRDefault="00FB06C9" w:rsidP="00FB06C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FB06C9" w:rsidRDefault="00FB06C9" w:rsidP="00FB06C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proofErr w:type="gramStart"/>
      <w:r>
        <w:rPr>
          <w:rFonts w:eastAsia="-webkit-standard"/>
          <w:b/>
          <w:color w:val="000000"/>
          <w:sz w:val="28"/>
          <w:szCs w:val="28"/>
        </w:rPr>
        <w:t>,2025</w:t>
      </w:r>
      <w:proofErr w:type="gramEnd"/>
      <w:r>
        <w:rPr>
          <w:rFonts w:eastAsia="-webkit-standard"/>
          <w:b/>
          <w:color w:val="000000"/>
          <w:sz w:val="28"/>
          <w:szCs w:val="28"/>
        </w:rPr>
        <w:t>.</w:t>
      </w:r>
    </w:p>
    <w:p w:rsidR="00FB06C9" w:rsidRDefault="00FB06C9" w:rsidP="00FB06C9">
      <w:pPr>
        <w:spacing w:after="0" w:line="480" w:lineRule="auto"/>
        <w:jc w:val="center"/>
        <w:rPr>
          <w:b/>
          <w:bCs/>
          <w:sz w:val="26"/>
          <w:szCs w:val="26"/>
        </w:rPr>
      </w:pPr>
    </w:p>
    <w:p w:rsidR="00816257" w:rsidRDefault="000D1707" w:rsidP="00816257">
      <w:pPr>
        <w:spacing w:after="160" w:line="256" w:lineRule="auto"/>
        <w:ind w:left="0" w:right="0" w:firstLine="0"/>
        <w:jc w:val="center"/>
        <w:rPr>
          <w:b/>
          <w:sz w:val="26"/>
        </w:rPr>
      </w:pPr>
      <w:r>
        <w:rPr>
          <w:rFonts w:ascii="Tahoma" w:hAnsi="Tahoma" w:cs="Tahoma"/>
          <w:b/>
          <w:color w:val="C00000"/>
          <w:szCs w:val="28"/>
        </w:rPr>
        <w:t xml:space="preserve"> </w:t>
      </w:r>
    </w:p>
    <w:p w:rsidR="00FB06C9" w:rsidRDefault="00FB06C9" w:rsidP="00FB06C9">
      <w:pPr>
        <w:spacing w:after="160" w:line="259" w:lineRule="auto"/>
        <w:ind w:left="0" w:right="0" w:firstLine="0"/>
        <w:jc w:val="left"/>
        <w:rPr>
          <w:b/>
          <w:sz w:val="26"/>
        </w:rPr>
      </w:pPr>
    </w:p>
    <w:p w:rsidR="00FB06C9" w:rsidRDefault="00FB06C9" w:rsidP="00FB06C9">
      <w:pPr>
        <w:spacing w:after="160" w:line="259" w:lineRule="auto"/>
        <w:ind w:left="0" w:right="0" w:firstLine="0"/>
        <w:jc w:val="center"/>
        <w:rPr>
          <w:b/>
          <w:bCs/>
          <w:szCs w:val="28"/>
        </w:rPr>
      </w:pPr>
      <w:r>
        <w:rPr>
          <w:b/>
          <w:bCs/>
          <w:szCs w:val="28"/>
        </w:rPr>
        <w:lastRenderedPageBreak/>
        <w:t>CERTIFICATION</w:t>
      </w:r>
    </w:p>
    <w:p w:rsidR="00FB06C9" w:rsidRDefault="00FB06C9" w:rsidP="00FB06C9">
      <w:pPr>
        <w:spacing w:after="0"/>
        <w:rPr>
          <w:szCs w:val="28"/>
        </w:rPr>
      </w:pPr>
      <w:r>
        <w:rPr>
          <w:szCs w:val="28"/>
        </w:rPr>
        <w:t xml:space="preserve">This is certify that this project is the original work carried out and reported by </w:t>
      </w:r>
      <w:r w:rsidR="00AE7ED2" w:rsidRPr="00AE7ED2">
        <w:rPr>
          <w:b/>
          <w:bCs/>
          <w:szCs w:val="28"/>
        </w:rPr>
        <w:t>ABDULKAREEM ADAM</w:t>
      </w:r>
      <w:r>
        <w:rPr>
          <w:b/>
          <w:bCs/>
          <w:sz w:val="32"/>
          <w:szCs w:val="32"/>
        </w:rPr>
        <w:t xml:space="preserve"> </w:t>
      </w:r>
      <w:r w:rsidRPr="00A60F2F">
        <w:rPr>
          <w:bCs/>
          <w:sz w:val="32"/>
          <w:szCs w:val="32"/>
        </w:rPr>
        <w:t>with matric n</w:t>
      </w:r>
      <w:r>
        <w:rPr>
          <w:bCs/>
          <w:sz w:val="32"/>
          <w:szCs w:val="32"/>
        </w:rPr>
        <w:t>umber</w:t>
      </w:r>
      <w:r>
        <w:rPr>
          <w:b/>
          <w:bCs/>
          <w:sz w:val="32"/>
          <w:szCs w:val="32"/>
        </w:rPr>
        <w:t xml:space="preserve"> </w:t>
      </w:r>
      <w:r w:rsidR="00AE7ED2" w:rsidRPr="00AE7ED2">
        <w:rPr>
          <w:b/>
          <w:bCs/>
          <w:szCs w:val="32"/>
        </w:rPr>
        <w:t>HND/23/SLT/FT/0604</w:t>
      </w:r>
      <w:r>
        <w:rPr>
          <w:b/>
          <w:sz w:val="24"/>
          <w:szCs w:val="28"/>
        </w:rPr>
        <w:t xml:space="preserve"> </w:t>
      </w:r>
      <w:r>
        <w:rPr>
          <w:szCs w:val="28"/>
        </w:rPr>
        <w:t xml:space="preserve">to the Department of Science Laboratory technology, Environmental biology unit, Institute Of Applied Sciences (IAS) Kwara State Polytechnic Ilorin and it has been approved In partial fulfillment of the requirements of the Award of </w:t>
      </w:r>
      <w:r w:rsidR="008B4FBC">
        <w:rPr>
          <w:szCs w:val="28"/>
        </w:rPr>
        <w:t xml:space="preserve">Higher </w:t>
      </w:r>
      <w:r>
        <w:rPr>
          <w:szCs w:val="28"/>
        </w:rPr>
        <w:t>National Diploma (</w:t>
      </w:r>
      <w:r w:rsidR="008B4FBC">
        <w:rPr>
          <w:szCs w:val="28"/>
        </w:rPr>
        <w:t>H</w:t>
      </w:r>
      <w:r>
        <w:rPr>
          <w:szCs w:val="28"/>
        </w:rPr>
        <w:t>ND) In Science Laboratory Technology</w:t>
      </w: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b/>
          <w:szCs w:val="28"/>
        </w:rPr>
      </w:pPr>
      <w:r>
        <w:rPr>
          <w:b/>
          <w:szCs w:val="28"/>
        </w:rPr>
        <w:t>__________________________</w:t>
      </w:r>
      <w:r w:rsidR="00010499">
        <w:rPr>
          <w:b/>
          <w:szCs w:val="28"/>
        </w:rPr>
        <w:t xml:space="preserve">                     </w:t>
      </w:r>
      <w:r>
        <w:rPr>
          <w:b/>
          <w:szCs w:val="28"/>
        </w:rPr>
        <w:t xml:space="preserve">       __________________</w:t>
      </w:r>
    </w:p>
    <w:p w:rsidR="00FB06C9" w:rsidRDefault="00FB06C9" w:rsidP="00FB06C9">
      <w:pPr>
        <w:spacing w:after="0" w:line="240" w:lineRule="auto"/>
        <w:rPr>
          <w:b/>
          <w:szCs w:val="28"/>
        </w:rPr>
      </w:pPr>
      <w:r>
        <w:rPr>
          <w:b/>
          <w:szCs w:val="28"/>
        </w:rPr>
        <w:t xml:space="preserve"> MRS. YUSUF R.T.</w:t>
      </w:r>
      <w:r w:rsidR="00010499">
        <w:rPr>
          <w:b/>
          <w:szCs w:val="28"/>
        </w:rPr>
        <w:tab/>
      </w:r>
      <w:r w:rsidR="00010499">
        <w:rPr>
          <w:b/>
          <w:szCs w:val="28"/>
        </w:rPr>
        <w:tab/>
      </w:r>
      <w:r w:rsidR="00010499">
        <w:rPr>
          <w:b/>
          <w:szCs w:val="28"/>
        </w:rPr>
        <w:tab/>
        <w:t xml:space="preserve">                   </w:t>
      </w:r>
      <w:r>
        <w:rPr>
          <w:b/>
          <w:szCs w:val="28"/>
        </w:rPr>
        <w:t xml:space="preserve">                DATE</w:t>
      </w:r>
    </w:p>
    <w:p w:rsidR="00FB06C9" w:rsidRDefault="00FB06C9" w:rsidP="00FB06C9">
      <w:pPr>
        <w:spacing w:after="0" w:line="240" w:lineRule="auto"/>
        <w:rPr>
          <w:b/>
          <w:szCs w:val="28"/>
        </w:rPr>
      </w:pPr>
      <w:r>
        <w:rPr>
          <w:b/>
          <w:szCs w:val="28"/>
        </w:rPr>
        <w:t>(Project supervisor)</w:t>
      </w:r>
    </w:p>
    <w:p w:rsidR="00FB06C9" w:rsidRDefault="00FB06C9" w:rsidP="00FB06C9">
      <w:pPr>
        <w:spacing w:after="0" w:line="240" w:lineRule="auto"/>
        <w:rPr>
          <w:b/>
          <w:szCs w:val="28"/>
        </w:rPr>
      </w:pPr>
    </w:p>
    <w:p w:rsidR="00FB06C9" w:rsidRDefault="00FB06C9" w:rsidP="00FB06C9">
      <w:pPr>
        <w:spacing w:after="0" w:line="240" w:lineRule="auto"/>
        <w:rPr>
          <w:b/>
          <w:szCs w:val="28"/>
        </w:rPr>
      </w:pPr>
    </w:p>
    <w:p w:rsidR="00FB06C9" w:rsidRDefault="00FB06C9" w:rsidP="00FB06C9">
      <w:pPr>
        <w:spacing w:after="0" w:line="240" w:lineRule="auto"/>
        <w:rPr>
          <w:b/>
          <w:szCs w:val="28"/>
        </w:rPr>
      </w:pPr>
    </w:p>
    <w:p w:rsidR="00FB06C9" w:rsidRDefault="00FB06C9" w:rsidP="00FB06C9">
      <w:pPr>
        <w:spacing w:after="0" w:line="240" w:lineRule="auto"/>
        <w:rPr>
          <w:b/>
          <w:szCs w:val="28"/>
        </w:rPr>
      </w:pPr>
      <w:r>
        <w:rPr>
          <w:b/>
          <w:szCs w:val="28"/>
        </w:rPr>
        <w:t>______________________</w:t>
      </w:r>
      <w:r w:rsidR="00010499">
        <w:rPr>
          <w:b/>
          <w:szCs w:val="28"/>
        </w:rPr>
        <w:tab/>
        <w:t xml:space="preserve">                        </w:t>
      </w:r>
      <w:r>
        <w:rPr>
          <w:b/>
          <w:szCs w:val="28"/>
        </w:rPr>
        <w:t xml:space="preserve"> </w:t>
      </w:r>
      <w:r w:rsidR="00010499">
        <w:rPr>
          <w:b/>
          <w:szCs w:val="28"/>
        </w:rPr>
        <w:t xml:space="preserve">  </w:t>
      </w:r>
      <w:r>
        <w:rPr>
          <w:b/>
          <w:szCs w:val="28"/>
        </w:rPr>
        <w:t>____________________</w:t>
      </w:r>
    </w:p>
    <w:p w:rsidR="00FB06C9" w:rsidRDefault="0072434A" w:rsidP="00FB06C9">
      <w:pPr>
        <w:spacing w:after="0" w:line="240" w:lineRule="auto"/>
        <w:rPr>
          <w:b/>
          <w:szCs w:val="28"/>
        </w:rPr>
      </w:pPr>
      <w:r>
        <w:rPr>
          <w:b/>
          <w:szCs w:val="28"/>
        </w:rPr>
        <w:t>MR. OPEYEMI A. A.</w:t>
      </w:r>
      <w:r w:rsidR="00FB06C9">
        <w:rPr>
          <w:b/>
          <w:szCs w:val="28"/>
        </w:rPr>
        <w:t xml:space="preserve"> </w:t>
      </w:r>
      <w:r w:rsidR="00FB06C9">
        <w:rPr>
          <w:b/>
          <w:szCs w:val="28"/>
        </w:rPr>
        <w:tab/>
        <w:t xml:space="preserve">                                 </w:t>
      </w:r>
      <w:r w:rsidR="00010499">
        <w:rPr>
          <w:b/>
          <w:szCs w:val="28"/>
        </w:rPr>
        <w:t xml:space="preserve"> </w:t>
      </w:r>
      <w:r w:rsidR="00FB06C9">
        <w:rPr>
          <w:b/>
          <w:szCs w:val="28"/>
        </w:rPr>
        <w:t xml:space="preserve">                   DATE</w:t>
      </w:r>
    </w:p>
    <w:p w:rsidR="00FB06C9" w:rsidRDefault="00FB06C9" w:rsidP="00FB06C9">
      <w:pPr>
        <w:spacing w:after="0" w:line="240" w:lineRule="auto"/>
        <w:rPr>
          <w:b/>
          <w:szCs w:val="28"/>
        </w:rPr>
      </w:pPr>
      <w:r>
        <w:rPr>
          <w:b/>
          <w:szCs w:val="28"/>
        </w:rPr>
        <w:t xml:space="preserve">(HOU ENVIRONMENTAL BIOLOGY) </w:t>
      </w: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b/>
          <w:szCs w:val="28"/>
        </w:rPr>
      </w:pPr>
      <w:r>
        <w:rPr>
          <w:b/>
          <w:szCs w:val="28"/>
        </w:rPr>
        <w:t>__________________________                         ___________________</w:t>
      </w:r>
    </w:p>
    <w:p w:rsidR="00FB06C9" w:rsidRDefault="00FB06C9" w:rsidP="00FB06C9">
      <w:pPr>
        <w:spacing w:after="0" w:line="240" w:lineRule="auto"/>
        <w:rPr>
          <w:b/>
          <w:szCs w:val="28"/>
        </w:rPr>
      </w:pPr>
      <w:r>
        <w:rPr>
          <w:b/>
          <w:szCs w:val="28"/>
        </w:rPr>
        <w:t>DR. USMAN A.</w:t>
      </w:r>
      <w:r>
        <w:rPr>
          <w:b/>
          <w:szCs w:val="28"/>
        </w:rPr>
        <w:tab/>
      </w:r>
      <w:r>
        <w:rPr>
          <w:b/>
          <w:szCs w:val="28"/>
        </w:rPr>
        <w:tab/>
      </w:r>
      <w:r>
        <w:rPr>
          <w:b/>
          <w:szCs w:val="28"/>
        </w:rPr>
        <w:tab/>
      </w:r>
      <w:r>
        <w:rPr>
          <w:b/>
          <w:szCs w:val="28"/>
        </w:rPr>
        <w:tab/>
      </w:r>
      <w:r>
        <w:rPr>
          <w:b/>
          <w:szCs w:val="28"/>
        </w:rPr>
        <w:tab/>
      </w:r>
      <w:r>
        <w:rPr>
          <w:b/>
          <w:szCs w:val="28"/>
        </w:rPr>
        <w:tab/>
        <w:t xml:space="preserve">            DATE</w:t>
      </w:r>
    </w:p>
    <w:p w:rsidR="00FB06C9" w:rsidRDefault="00FB06C9" w:rsidP="00FB06C9">
      <w:pPr>
        <w:spacing w:after="0" w:line="240" w:lineRule="auto"/>
        <w:rPr>
          <w:b/>
          <w:szCs w:val="28"/>
        </w:rPr>
      </w:pPr>
      <w:r>
        <w:rPr>
          <w:b/>
          <w:szCs w:val="28"/>
        </w:rPr>
        <w:t xml:space="preserve">(Head of Department) </w:t>
      </w: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r>
        <w:rPr>
          <w:szCs w:val="28"/>
        </w:rPr>
        <w:t>___________________</w:t>
      </w:r>
      <w:r>
        <w:rPr>
          <w:szCs w:val="28"/>
        </w:rPr>
        <w:tab/>
      </w:r>
      <w:r>
        <w:rPr>
          <w:szCs w:val="28"/>
        </w:rPr>
        <w:tab/>
      </w:r>
      <w:r>
        <w:rPr>
          <w:szCs w:val="28"/>
        </w:rPr>
        <w:tab/>
      </w:r>
      <w:r w:rsidR="00010499">
        <w:rPr>
          <w:szCs w:val="28"/>
        </w:rPr>
        <w:tab/>
        <w:t xml:space="preserve">        </w:t>
      </w:r>
      <w:r>
        <w:rPr>
          <w:szCs w:val="28"/>
        </w:rPr>
        <w:t>__________________</w:t>
      </w:r>
    </w:p>
    <w:p w:rsidR="00FB06C9" w:rsidRDefault="00FB06C9" w:rsidP="00FB06C9">
      <w:pPr>
        <w:spacing w:after="0" w:line="240" w:lineRule="auto"/>
        <w:rPr>
          <w:b/>
          <w:szCs w:val="28"/>
        </w:rPr>
      </w:pPr>
      <w:r>
        <w:rPr>
          <w:b/>
          <w:szCs w:val="28"/>
        </w:rPr>
        <w:t>External Examiner</w:t>
      </w:r>
      <w:r w:rsidR="00010499">
        <w:rPr>
          <w:b/>
          <w:szCs w:val="28"/>
        </w:rPr>
        <w:tab/>
      </w:r>
      <w:r w:rsidR="00010499">
        <w:rPr>
          <w:b/>
          <w:szCs w:val="28"/>
        </w:rPr>
        <w:tab/>
      </w:r>
      <w:r w:rsidR="00010499">
        <w:rPr>
          <w:b/>
          <w:szCs w:val="28"/>
        </w:rPr>
        <w:tab/>
      </w:r>
      <w:r w:rsidR="00010499">
        <w:rPr>
          <w:b/>
          <w:szCs w:val="28"/>
        </w:rPr>
        <w:tab/>
      </w:r>
      <w:r w:rsidR="00010499">
        <w:rPr>
          <w:b/>
          <w:szCs w:val="28"/>
        </w:rPr>
        <w:tab/>
      </w:r>
      <w:r w:rsidR="00010499">
        <w:rPr>
          <w:b/>
          <w:szCs w:val="28"/>
        </w:rPr>
        <w:tab/>
        <w:t xml:space="preserve"> </w:t>
      </w:r>
      <w:bookmarkStart w:id="0" w:name="_GoBack"/>
      <w:bookmarkEnd w:id="0"/>
      <w:r>
        <w:rPr>
          <w:b/>
          <w:szCs w:val="28"/>
        </w:rPr>
        <w:t xml:space="preserve"> DATE</w:t>
      </w:r>
    </w:p>
    <w:p w:rsidR="00816257" w:rsidRPr="00FB06C9" w:rsidRDefault="00816257" w:rsidP="00FB06C9">
      <w:pPr>
        <w:spacing w:line="480" w:lineRule="auto"/>
        <w:ind w:left="10"/>
        <w:jc w:val="center"/>
        <w:rPr>
          <w:b/>
          <w:szCs w:val="28"/>
        </w:rPr>
      </w:pPr>
    </w:p>
    <w:p w:rsidR="00FB06C9" w:rsidRDefault="00FB06C9"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r w:rsidRPr="00FB06C9">
        <w:rPr>
          <w:b/>
          <w:szCs w:val="28"/>
        </w:rPr>
        <w:lastRenderedPageBreak/>
        <w:t>DEDICATION</w:t>
      </w:r>
    </w:p>
    <w:p w:rsidR="00816257" w:rsidRPr="00FB06C9" w:rsidRDefault="00AE7ED2" w:rsidP="00FB06C9">
      <w:pPr>
        <w:spacing w:line="480" w:lineRule="auto"/>
        <w:ind w:left="10"/>
        <w:rPr>
          <w:szCs w:val="28"/>
        </w:rPr>
      </w:pPr>
      <w:r w:rsidRPr="00AE7ED2">
        <w:rPr>
          <w:szCs w:val="28"/>
        </w:rPr>
        <w:t>I am grateful to Almighty Allah, for His unwavering guidance and wisdom throughout this challenging project. I am grateful for His strength and support during my time of study</w:t>
      </w:r>
    </w:p>
    <w:p w:rsidR="00816257" w:rsidRPr="00FB06C9" w:rsidRDefault="00816257" w:rsidP="00FB06C9">
      <w:pPr>
        <w:spacing w:line="480" w:lineRule="auto"/>
        <w:ind w:left="10"/>
        <w:jc w:val="center"/>
        <w:rPr>
          <w:szCs w:val="28"/>
        </w:rPr>
      </w:pPr>
    </w:p>
    <w:p w:rsidR="00816257" w:rsidRPr="00FB06C9" w:rsidRDefault="00816257" w:rsidP="00FB06C9">
      <w:pPr>
        <w:spacing w:line="480" w:lineRule="auto"/>
        <w:ind w:left="10"/>
        <w:jc w:val="center"/>
        <w:rPr>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10"/>
        <w:jc w:val="center"/>
        <w:rPr>
          <w:b/>
          <w:szCs w:val="28"/>
        </w:rPr>
      </w:pPr>
      <w:r w:rsidRPr="00FB06C9">
        <w:rPr>
          <w:b/>
          <w:szCs w:val="28"/>
        </w:rPr>
        <w:lastRenderedPageBreak/>
        <w:t>ACKNOWLEDGEMENT</w:t>
      </w:r>
    </w:p>
    <w:p w:rsidR="00AE7ED2" w:rsidRPr="00AE7ED2" w:rsidRDefault="00AE7ED2" w:rsidP="00AE7ED2">
      <w:pPr>
        <w:spacing w:line="480" w:lineRule="auto"/>
        <w:ind w:left="10"/>
        <w:rPr>
          <w:szCs w:val="28"/>
        </w:rPr>
      </w:pPr>
      <w:r w:rsidRPr="00AE7ED2">
        <w:rPr>
          <w:szCs w:val="28"/>
        </w:rPr>
        <w:t>I humbly express my heartfelt gratitude to the Lord, whose presence has been the guiding force behind my academic endeavors. His divine blessings, unwavering support, and boundless inspiration have sustained me throughout this project. In every step, His hand has been a beacon of ligh</w:t>
      </w:r>
      <w:r>
        <w:rPr>
          <w:szCs w:val="28"/>
        </w:rPr>
        <w:t>t, steering me towards success.</w:t>
      </w:r>
    </w:p>
    <w:p w:rsidR="00AE7ED2" w:rsidRPr="00AE7ED2" w:rsidRDefault="00AE7ED2" w:rsidP="00AE7ED2">
      <w:pPr>
        <w:spacing w:line="480" w:lineRule="auto"/>
        <w:ind w:left="10"/>
        <w:rPr>
          <w:szCs w:val="28"/>
        </w:rPr>
      </w:pPr>
      <w:r w:rsidRPr="00AE7ED2">
        <w:rPr>
          <w:szCs w:val="28"/>
        </w:rPr>
        <w:t>I extend my deepest appreciation to my project supervisor, Mrs. Yusuf for her unwavering support, guidance, and valuable insights</w:t>
      </w:r>
      <w:r>
        <w:rPr>
          <w:szCs w:val="28"/>
        </w:rPr>
        <w:t xml:space="preserve"> throughout the entire project.</w:t>
      </w:r>
    </w:p>
    <w:p w:rsidR="00AE7ED2" w:rsidRPr="00AE7ED2" w:rsidRDefault="00AE7ED2" w:rsidP="00AE7ED2">
      <w:pPr>
        <w:spacing w:line="480" w:lineRule="auto"/>
        <w:ind w:left="10"/>
        <w:rPr>
          <w:szCs w:val="28"/>
        </w:rPr>
      </w:pPr>
      <w:r w:rsidRPr="00AE7ED2">
        <w:rPr>
          <w:szCs w:val="28"/>
        </w:rPr>
        <w:t>I would like to express my deep appreciation to my family and friends for their understanding, encouragement, and patience throughout this project journey. Their unwavering support has been a</w:t>
      </w:r>
      <w:r>
        <w:rPr>
          <w:szCs w:val="28"/>
        </w:rPr>
        <w:t xml:space="preserve"> constant source of motivation.</w:t>
      </w:r>
    </w:p>
    <w:p w:rsidR="00AE7ED2" w:rsidRPr="00AE7ED2" w:rsidRDefault="00AE7ED2" w:rsidP="00AE7ED2">
      <w:pPr>
        <w:spacing w:line="480" w:lineRule="auto"/>
        <w:ind w:left="10"/>
        <w:rPr>
          <w:szCs w:val="28"/>
        </w:rPr>
      </w:pPr>
      <w:r w:rsidRPr="00AE7ED2">
        <w:rPr>
          <w:szCs w:val="28"/>
        </w:rPr>
        <w:t xml:space="preserve">To my beloved parents, </w:t>
      </w:r>
      <w:proofErr w:type="spellStart"/>
      <w:r w:rsidRPr="00AE7ED2">
        <w:rPr>
          <w:szCs w:val="28"/>
        </w:rPr>
        <w:t>Mr</w:t>
      </w:r>
      <w:proofErr w:type="spellEnd"/>
      <w:r w:rsidRPr="00AE7ED2">
        <w:rPr>
          <w:szCs w:val="28"/>
        </w:rPr>
        <w:t xml:space="preserve"> &amp;</w:t>
      </w:r>
      <w:proofErr w:type="spellStart"/>
      <w:r w:rsidRPr="00AE7ED2">
        <w:rPr>
          <w:szCs w:val="28"/>
        </w:rPr>
        <w:t>Mrs</w:t>
      </w:r>
      <w:proofErr w:type="spellEnd"/>
      <w:r w:rsidRPr="00AE7ED2">
        <w:rPr>
          <w:szCs w:val="28"/>
        </w:rPr>
        <w:t xml:space="preserve"> </w:t>
      </w:r>
      <w:proofErr w:type="spellStart"/>
      <w:r w:rsidRPr="00AE7ED2">
        <w:rPr>
          <w:szCs w:val="28"/>
        </w:rPr>
        <w:t>Abdulkareem</w:t>
      </w:r>
      <w:proofErr w:type="spellEnd"/>
      <w:r w:rsidRPr="00AE7ED2">
        <w:rPr>
          <w:szCs w:val="28"/>
        </w:rPr>
        <w:t xml:space="preserve">, your sacrifice and financial support are the root of my achievement in this project. Thank you so much for not giving up on me I really appreciate you </w:t>
      </w:r>
      <w:r>
        <w:rPr>
          <w:szCs w:val="28"/>
        </w:rPr>
        <w:t>both for your love and support.</w:t>
      </w:r>
    </w:p>
    <w:p w:rsidR="00AE7ED2" w:rsidRPr="00AE7ED2" w:rsidRDefault="00AE7ED2" w:rsidP="00AE7ED2">
      <w:pPr>
        <w:spacing w:line="480" w:lineRule="auto"/>
        <w:ind w:left="10"/>
        <w:rPr>
          <w:szCs w:val="28"/>
        </w:rPr>
      </w:pPr>
      <w:r w:rsidRPr="00AE7ED2">
        <w:rPr>
          <w:szCs w:val="28"/>
        </w:rPr>
        <w:t xml:space="preserve">To my brother, </w:t>
      </w:r>
      <w:proofErr w:type="spellStart"/>
      <w:r w:rsidRPr="00AE7ED2">
        <w:rPr>
          <w:szCs w:val="28"/>
        </w:rPr>
        <w:t>Ayobami</w:t>
      </w:r>
      <w:proofErr w:type="spellEnd"/>
      <w:r w:rsidRPr="00AE7ED2">
        <w:rPr>
          <w:szCs w:val="28"/>
        </w:rPr>
        <w:t>, IPAD thank you f</w:t>
      </w:r>
      <w:r>
        <w:rPr>
          <w:szCs w:val="28"/>
        </w:rPr>
        <w:t xml:space="preserve">or your </w:t>
      </w:r>
      <w:proofErr w:type="gramStart"/>
      <w:r>
        <w:rPr>
          <w:szCs w:val="28"/>
        </w:rPr>
        <w:t>support  and</w:t>
      </w:r>
      <w:proofErr w:type="gramEnd"/>
      <w:r>
        <w:rPr>
          <w:szCs w:val="28"/>
        </w:rPr>
        <w:t xml:space="preserve"> guidance. </w:t>
      </w:r>
    </w:p>
    <w:p w:rsidR="00816257" w:rsidRPr="00FB06C9" w:rsidRDefault="00AE7ED2" w:rsidP="00AE7ED2">
      <w:pPr>
        <w:spacing w:line="480" w:lineRule="auto"/>
        <w:ind w:left="10"/>
        <w:rPr>
          <w:szCs w:val="28"/>
        </w:rPr>
      </w:pPr>
      <w:r w:rsidRPr="00AE7ED2">
        <w:rPr>
          <w:szCs w:val="28"/>
        </w:rPr>
        <w:t xml:space="preserve">I am deeply grateful to each and </w:t>
      </w:r>
      <w:proofErr w:type="spellStart"/>
      <w:proofErr w:type="gramStart"/>
      <w:r w:rsidRPr="00AE7ED2">
        <w:rPr>
          <w:szCs w:val="28"/>
        </w:rPr>
        <w:t>everyone</w:t>
      </w:r>
      <w:proofErr w:type="spellEnd"/>
      <w:proofErr w:type="gramEnd"/>
      <w:r w:rsidRPr="00AE7ED2">
        <w:rPr>
          <w:szCs w:val="28"/>
        </w:rPr>
        <w:t xml:space="preserve"> of you for your support.</w:t>
      </w:r>
    </w:p>
    <w:p w:rsidR="00816257" w:rsidRPr="00FB06C9" w:rsidRDefault="00AE7ED2" w:rsidP="00FB06C9">
      <w:pPr>
        <w:spacing w:line="480" w:lineRule="auto"/>
        <w:ind w:left="0" w:firstLine="0"/>
        <w:rPr>
          <w:szCs w:val="28"/>
        </w:rPr>
      </w:pPr>
      <w:r>
        <w:rPr>
          <w:szCs w:val="28"/>
        </w:rPr>
        <w:tab/>
      </w:r>
    </w:p>
    <w:p w:rsidR="00816257" w:rsidRPr="00FB06C9" w:rsidRDefault="00816257" w:rsidP="0072434A">
      <w:pPr>
        <w:spacing w:after="0" w:line="240" w:lineRule="auto"/>
        <w:ind w:left="0" w:right="179" w:firstLine="0"/>
        <w:jc w:val="center"/>
        <w:rPr>
          <w:b/>
          <w:szCs w:val="28"/>
        </w:rPr>
      </w:pPr>
      <w:r w:rsidRPr="00FB06C9">
        <w:rPr>
          <w:b/>
          <w:szCs w:val="28"/>
        </w:rPr>
        <w:lastRenderedPageBreak/>
        <w:t>TABLE OF CONTENTS</w:t>
      </w:r>
    </w:p>
    <w:p w:rsidR="00816257" w:rsidRPr="00FB06C9" w:rsidRDefault="00816257" w:rsidP="0072434A">
      <w:pPr>
        <w:spacing w:after="0" w:line="240" w:lineRule="auto"/>
        <w:ind w:left="0" w:right="179" w:firstLine="0"/>
        <w:rPr>
          <w:b/>
          <w:szCs w:val="28"/>
        </w:rPr>
      </w:pPr>
      <w:r w:rsidRPr="00FB06C9">
        <w:rPr>
          <w:b/>
          <w:szCs w:val="28"/>
        </w:rPr>
        <w:t>PRELIMINARY PAGES</w:t>
      </w:r>
    </w:p>
    <w:p w:rsidR="00816257" w:rsidRPr="00FB06C9" w:rsidRDefault="00816257" w:rsidP="0072434A">
      <w:pPr>
        <w:spacing w:after="0" w:line="240" w:lineRule="auto"/>
        <w:ind w:left="0" w:right="179" w:firstLine="0"/>
        <w:rPr>
          <w:szCs w:val="28"/>
        </w:rPr>
      </w:pPr>
      <w:r w:rsidRPr="00FB06C9">
        <w:rPr>
          <w:szCs w:val="28"/>
        </w:rPr>
        <w:t>Title page</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w:t>
      </w:r>
      <w:r w:rsidR="0072434A">
        <w:rPr>
          <w:szCs w:val="28"/>
        </w:rPr>
        <w:tab/>
      </w:r>
      <w:r w:rsidR="0072434A">
        <w:rPr>
          <w:szCs w:val="28"/>
        </w:rPr>
        <w:tab/>
        <w:t>I</w:t>
      </w:r>
    </w:p>
    <w:p w:rsidR="00816257" w:rsidRPr="00FB06C9" w:rsidRDefault="0072434A" w:rsidP="0072434A">
      <w:pPr>
        <w:spacing w:after="0" w:line="240" w:lineRule="auto"/>
        <w:ind w:left="0" w:right="179" w:firstLine="0"/>
        <w:rPr>
          <w:szCs w:val="28"/>
        </w:rPr>
      </w:pPr>
      <w:r>
        <w:rPr>
          <w:szCs w:val="28"/>
        </w:rPr>
        <w:t xml:space="preserve">Certification Page </w:t>
      </w:r>
      <w:r>
        <w:rPr>
          <w:szCs w:val="28"/>
        </w:rPr>
        <w:tab/>
      </w:r>
      <w:r>
        <w:rPr>
          <w:szCs w:val="28"/>
        </w:rPr>
        <w:tab/>
      </w:r>
      <w:r>
        <w:rPr>
          <w:szCs w:val="28"/>
        </w:rPr>
        <w:tab/>
      </w:r>
      <w:r>
        <w:rPr>
          <w:szCs w:val="28"/>
        </w:rPr>
        <w:tab/>
      </w:r>
      <w:r>
        <w:rPr>
          <w:szCs w:val="28"/>
        </w:rPr>
        <w:tab/>
      </w:r>
      <w:r>
        <w:rPr>
          <w:szCs w:val="28"/>
        </w:rPr>
        <w:tab/>
      </w:r>
      <w:r>
        <w:rPr>
          <w:szCs w:val="28"/>
        </w:rPr>
        <w:tab/>
      </w:r>
      <w:r>
        <w:rPr>
          <w:szCs w:val="28"/>
        </w:rPr>
        <w:tab/>
        <w:t>II</w:t>
      </w:r>
    </w:p>
    <w:p w:rsidR="00816257" w:rsidRPr="00FB06C9" w:rsidRDefault="00816257" w:rsidP="0072434A">
      <w:pPr>
        <w:spacing w:after="0" w:line="240" w:lineRule="auto"/>
        <w:ind w:left="0" w:right="179" w:firstLine="0"/>
        <w:rPr>
          <w:szCs w:val="28"/>
        </w:rPr>
      </w:pPr>
      <w:r w:rsidRPr="00FB06C9">
        <w:rPr>
          <w:szCs w:val="28"/>
        </w:rPr>
        <w:t>Dedication</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III</w:t>
      </w:r>
    </w:p>
    <w:p w:rsidR="00816257" w:rsidRPr="00FB06C9" w:rsidRDefault="00816257" w:rsidP="0072434A">
      <w:pPr>
        <w:spacing w:after="0" w:line="240" w:lineRule="auto"/>
        <w:ind w:left="0" w:right="179" w:firstLine="0"/>
        <w:rPr>
          <w:szCs w:val="28"/>
        </w:rPr>
      </w:pPr>
      <w:r w:rsidRPr="00FB06C9">
        <w:rPr>
          <w:szCs w:val="28"/>
        </w:rPr>
        <w:t>Acknowledgement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IV</w:t>
      </w:r>
    </w:p>
    <w:p w:rsidR="00816257" w:rsidRPr="00FB06C9" w:rsidRDefault="00816257" w:rsidP="0072434A">
      <w:pPr>
        <w:spacing w:after="0" w:line="240" w:lineRule="auto"/>
        <w:ind w:left="0" w:right="179" w:firstLine="0"/>
        <w:rPr>
          <w:szCs w:val="28"/>
        </w:rPr>
      </w:pPr>
      <w:r w:rsidRPr="00FB06C9">
        <w:rPr>
          <w:szCs w:val="28"/>
        </w:rPr>
        <w:t>Table of Contents</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V-VI </w:t>
      </w:r>
    </w:p>
    <w:p w:rsidR="00816257" w:rsidRPr="00FB06C9" w:rsidRDefault="00816257" w:rsidP="0072434A">
      <w:pPr>
        <w:spacing w:after="0" w:line="240" w:lineRule="auto"/>
        <w:ind w:left="0" w:right="179" w:firstLine="0"/>
        <w:rPr>
          <w:b/>
          <w:szCs w:val="28"/>
        </w:rPr>
      </w:pPr>
      <w:r w:rsidRPr="00FB06C9">
        <w:rPr>
          <w:szCs w:val="28"/>
        </w:rPr>
        <w:t>Abstract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VII-VIII</w:t>
      </w:r>
    </w:p>
    <w:p w:rsidR="00816257" w:rsidRPr="00FB06C9" w:rsidRDefault="00816257" w:rsidP="0072434A">
      <w:pPr>
        <w:spacing w:after="0" w:line="240" w:lineRule="auto"/>
        <w:ind w:left="0" w:right="179" w:firstLine="0"/>
        <w:rPr>
          <w:b/>
          <w:szCs w:val="28"/>
        </w:rPr>
      </w:pPr>
      <w:r w:rsidRPr="00FB06C9">
        <w:rPr>
          <w:b/>
          <w:szCs w:val="28"/>
        </w:rPr>
        <w:t>CHAPTER ONE</w:t>
      </w:r>
    </w:p>
    <w:p w:rsidR="00816257" w:rsidRPr="00FB06C9" w:rsidRDefault="00816257" w:rsidP="0072434A">
      <w:pPr>
        <w:spacing w:after="0" w:line="240" w:lineRule="auto"/>
        <w:ind w:left="0" w:right="179" w:firstLine="0"/>
        <w:rPr>
          <w:b/>
          <w:szCs w:val="28"/>
        </w:rPr>
      </w:pPr>
      <w:r w:rsidRPr="00FB06C9">
        <w:rPr>
          <w:b/>
          <w:szCs w:val="28"/>
        </w:rPr>
        <w:t>INTRODUCTION</w:t>
      </w:r>
    </w:p>
    <w:p w:rsidR="00816257" w:rsidRPr="00FB06C9" w:rsidRDefault="00816257" w:rsidP="0072434A">
      <w:pPr>
        <w:spacing w:after="0" w:line="240" w:lineRule="auto"/>
        <w:ind w:left="0" w:right="179" w:firstLine="0"/>
        <w:rPr>
          <w:szCs w:val="28"/>
        </w:rPr>
      </w:pPr>
      <w:r w:rsidRPr="00FB06C9">
        <w:rPr>
          <w:szCs w:val="28"/>
        </w:rPr>
        <w:t>1.1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w:t>
      </w:r>
    </w:p>
    <w:p w:rsidR="00816257" w:rsidRPr="00FB06C9" w:rsidRDefault="00816257" w:rsidP="0072434A">
      <w:pPr>
        <w:spacing w:after="0" w:line="240" w:lineRule="auto"/>
        <w:ind w:left="0" w:right="179" w:firstLine="0"/>
        <w:rPr>
          <w:szCs w:val="28"/>
        </w:rPr>
      </w:pPr>
      <w:r w:rsidRPr="00FB06C9">
        <w:rPr>
          <w:szCs w:val="28"/>
        </w:rPr>
        <w:t>1.2 Background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w:t>
      </w:r>
    </w:p>
    <w:p w:rsidR="00816257" w:rsidRPr="00FB06C9" w:rsidRDefault="00816257" w:rsidP="0072434A">
      <w:pPr>
        <w:spacing w:after="0" w:line="240" w:lineRule="auto"/>
        <w:ind w:left="0" w:right="179" w:firstLine="0"/>
        <w:rPr>
          <w:szCs w:val="28"/>
        </w:rPr>
      </w:pPr>
      <w:r w:rsidRPr="00FB06C9">
        <w:rPr>
          <w:szCs w:val="28"/>
        </w:rPr>
        <w:t>1.3 Statement of Problems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5</w:t>
      </w:r>
    </w:p>
    <w:p w:rsidR="00816257" w:rsidRPr="00FB06C9" w:rsidRDefault="00816257" w:rsidP="0072434A">
      <w:pPr>
        <w:spacing w:after="0" w:line="240" w:lineRule="auto"/>
        <w:ind w:left="0" w:right="179" w:firstLine="0"/>
        <w:rPr>
          <w:szCs w:val="28"/>
        </w:rPr>
      </w:pPr>
      <w:r w:rsidRPr="00FB06C9">
        <w:rPr>
          <w:szCs w:val="28"/>
        </w:rPr>
        <w:t>1.4 Aim and Objectives of Study</w:t>
      </w:r>
      <w:r w:rsidR="00787208">
        <w:rPr>
          <w:szCs w:val="28"/>
        </w:rPr>
        <w:tab/>
      </w:r>
      <w:r w:rsidR="00787208">
        <w:rPr>
          <w:szCs w:val="28"/>
        </w:rPr>
        <w:tab/>
      </w:r>
      <w:r w:rsidR="00787208">
        <w:rPr>
          <w:szCs w:val="28"/>
        </w:rPr>
        <w:tab/>
      </w:r>
      <w:r w:rsidR="00787208">
        <w:rPr>
          <w:szCs w:val="28"/>
        </w:rPr>
        <w:tab/>
      </w:r>
      <w:r w:rsidR="00787208">
        <w:rPr>
          <w:szCs w:val="28"/>
        </w:rPr>
        <w:tab/>
        <w:t>7</w:t>
      </w:r>
    </w:p>
    <w:p w:rsidR="00816257" w:rsidRPr="00FB06C9" w:rsidRDefault="00816257" w:rsidP="0072434A">
      <w:pPr>
        <w:spacing w:after="0" w:line="240" w:lineRule="auto"/>
        <w:ind w:left="0" w:right="179" w:firstLine="0"/>
        <w:rPr>
          <w:szCs w:val="28"/>
        </w:rPr>
      </w:pPr>
      <w:r w:rsidRPr="00FB06C9">
        <w:rPr>
          <w:szCs w:val="28"/>
        </w:rPr>
        <w:t>1.5 Research Questions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1.6 Research Hypothesis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1.7 Significance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9</w:t>
      </w:r>
    </w:p>
    <w:p w:rsidR="00816257" w:rsidRPr="00FB06C9" w:rsidRDefault="00816257" w:rsidP="0072434A">
      <w:pPr>
        <w:spacing w:after="0" w:line="240" w:lineRule="auto"/>
        <w:ind w:left="0" w:right="179" w:firstLine="0"/>
        <w:rPr>
          <w:szCs w:val="28"/>
        </w:rPr>
      </w:pPr>
      <w:r w:rsidRPr="00FB06C9">
        <w:rPr>
          <w:szCs w:val="28"/>
        </w:rPr>
        <w:t>1.8 Scope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szCs w:val="28"/>
        </w:rPr>
      </w:pPr>
      <w:r w:rsidRPr="00FB06C9">
        <w:rPr>
          <w:szCs w:val="28"/>
        </w:rPr>
        <w:t>1.9 Limitations of the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b/>
          <w:szCs w:val="28"/>
        </w:rPr>
      </w:pPr>
      <w:r w:rsidRPr="00FB06C9">
        <w:rPr>
          <w:b/>
          <w:szCs w:val="28"/>
        </w:rPr>
        <w:t>CHAPTER TWO</w:t>
      </w:r>
    </w:p>
    <w:p w:rsidR="00816257" w:rsidRPr="00FB06C9" w:rsidRDefault="00816257" w:rsidP="0072434A">
      <w:pPr>
        <w:spacing w:after="0" w:line="240" w:lineRule="auto"/>
        <w:ind w:left="0" w:right="179" w:firstLine="0"/>
        <w:rPr>
          <w:szCs w:val="28"/>
        </w:rPr>
      </w:pPr>
      <w:r w:rsidRPr="00FB06C9">
        <w:rPr>
          <w:b/>
          <w:szCs w:val="28"/>
        </w:rPr>
        <w:t>LITERATURE REVIEW</w:t>
      </w:r>
    </w:p>
    <w:p w:rsidR="00816257" w:rsidRPr="00FB06C9" w:rsidRDefault="00816257" w:rsidP="0072434A">
      <w:pPr>
        <w:spacing w:after="0" w:line="240" w:lineRule="auto"/>
        <w:ind w:left="0" w:right="179" w:firstLine="0"/>
        <w:rPr>
          <w:szCs w:val="28"/>
        </w:rPr>
      </w:pPr>
      <w:r w:rsidRPr="00FB06C9">
        <w:rPr>
          <w:szCs w:val="28"/>
        </w:rPr>
        <w:t>2.1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2.2 Conceptual Review</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2.3 Concept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15</w:t>
      </w:r>
    </w:p>
    <w:p w:rsidR="00816257" w:rsidRPr="00FB06C9" w:rsidRDefault="00816257" w:rsidP="0072434A">
      <w:pPr>
        <w:spacing w:after="0" w:line="240" w:lineRule="auto"/>
        <w:ind w:left="0" w:right="179" w:firstLine="0"/>
        <w:rPr>
          <w:szCs w:val="28"/>
        </w:rPr>
      </w:pPr>
      <w:r w:rsidRPr="00FB06C9">
        <w:rPr>
          <w:szCs w:val="28"/>
        </w:rPr>
        <w:t>2.4 Historical Review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2.5 Classification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2.6 Roles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szCs w:val="28"/>
        </w:rPr>
      </w:pPr>
      <w:r w:rsidRPr="00FB06C9">
        <w:rPr>
          <w:szCs w:val="28"/>
        </w:rPr>
        <w:t>2.7 Theoretical Framework</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b/>
          <w:szCs w:val="28"/>
        </w:rPr>
      </w:pPr>
      <w:r w:rsidRPr="00FB06C9">
        <w:rPr>
          <w:b/>
          <w:szCs w:val="28"/>
        </w:rPr>
        <w:t>CHAPTER THREE</w:t>
      </w:r>
    </w:p>
    <w:p w:rsidR="00816257" w:rsidRPr="00FB06C9" w:rsidRDefault="00816257" w:rsidP="0072434A">
      <w:pPr>
        <w:spacing w:after="0" w:line="240" w:lineRule="auto"/>
        <w:ind w:left="0" w:right="179" w:firstLine="0"/>
        <w:rPr>
          <w:szCs w:val="28"/>
        </w:rPr>
      </w:pPr>
      <w:r w:rsidRPr="00FB06C9">
        <w:rPr>
          <w:b/>
          <w:szCs w:val="28"/>
        </w:rPr>
        <w:t>MATERIALS AND METHODS</w:t>
      </w:r>
    </w:p>
    <w:p w:rsidR="00816257" w:rsidRPr="00FB06C9" w:rsidRDefault="00816257" w:rsidP="0072434A">
      <w:pPr>
        <w:spacing w:after="0" w:line="240" w:lineRule="auto"/>
        <w:ind w:left="0" w:right="179" w:firstLine="0"/>
        <w:rPr>
          <w:szCs w:val="28"/>
        </w:rPr>
      </w:pPr>
      <w:r w:rsidRPr="00FB06C9">
        <w:rPr>
          <w:szCs w:val="28"/>
        </w:rPr>
        <w:t>3.1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3.2 Study Area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3.3 Media Preparation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3.4 Sample Collection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3.5 Bacterial Identification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lastRenderedPageBreak/>
        <w:t>3.6 Gram Staining</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3.7 Biochemical Test</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22</w:t>
      </w:r>
    </w:p>
    <w:p w:rsidR="00816257" w:rsidRPr="00FB06C9" w:rsidRDefault="00816257" w:rsidP="0072434A">
      <w:pPr>
        <w:spacing w:after="0" w:line="240" w:lineRule="auto"/>
        <w:ind w:left="0" w:right="179" w:firstLine="0"/>
        <w:rPr>
          <w:szCs w:val="28"/>
        </w:rPr>
      </w:pPr>
      <w:r w:rsidRPr="00FB06C9">
        <w:rPr>
          <w:szCs w:val="28"/>
        </w:rPr>
        <w:t>3.8 Air Sampling and Microbiological Examination</w:t>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3.9 Identification of Bacterial and Fungal Isolates</w:t>
      </w:r>
      <w:r w:rsidR="00F443BF">
        <w:rPr>
          <w:szCs w:val="28"/>
        </w:rPr>
        <w:tab/>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3.10 Characteristics of Microbiology Laboratory</w:t>
      </w:r>
      <w:r w:rsidR="00F443BF">
        <w:rPr>
          <w:szCs w:val="28"/>
        </w:rPr>
        <w:tab/>
      </w:r>
      <w:r w:rsidR="00F443BF">
        <w:rPr>
          <w:szCs w:val="28"/>
        </w:rPr>
        <w:tab/>
      </w:r>
      <w:r w:rsidR="00F443BF">
        <w:rPr>
          <w:szCs w:val="28"/>
        </w:rPr>
        <w:tab/>
        <w:t>24</w:t>
      </w:r>
    </w:p>
    <w:p w:rsidR="00816257" w:rsidRPr="00FB06C9" w:rsidRDefault="00816257" w:rsidP="0072434A">
      <w:pPr>
        <w:spacing w:after="0" w:line="240" w:lineRule="auto"/>
        <w:ind w:left="0" w:right="179" w:firstLine="0"/>
        <w:rPr>
          <w:szCs w:val="28"/>
        </w:rPr>
      </w:pPr>
      <w:r w:rsidRPr="00FB06C9">
        <w:rPr>
          <w:szCs w:val="28"/>
        </w:rPr>
        <w:t>3.11 Air Sampling</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3.12 Suspension of Air Samples</w:t>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3.13 Enumeration of Airborne Viable Counts of Bacteria (VBCs</w:t>
      </w:r>
      <w:proofErr w:type="gramStart"/>
      <w:r w:rsidRPr="00FB06C9">
        <w:rPr>
          <w:szCs w:val="28"/>
        </w:rPr>
        <w:t>)</w:t>
      </w:r>
      <w:r w:rsidR="00F443BF">
        <w:rPr>
          <w:szCs w:val="28"/>
        </w:rPr>
        <w:t>26</w:t>
      </w:r>
      <w:proofErr w:type="gramEnd"/>
    </w:p>
    <w:p w:rsidR="00816257" w:rsidRPr="00FB06C9" w:rsidRDefault="00816257" w:rsidP="0072434A">
      <w:pPr>
        <w:spacing w:after="0" w:line="240" w:lineRule="auto"/>
        <w:ind w:left="0" w:right="179" w:firstLine="0"/>
        <w:rPr>
          <w:szCs w:val="28"/>
        </w:rPr>
      </w:pPr>
      <w:r w:rsidRPr="00FB06C9">
        <w:rPr>
          <w:szCs w:val="28"/>
        </w:rPr>
        <w:t>3.14 Quantification of Airborne Viable Counts of Fungi (VFCs)</w:t>
      </w:r>
      <w:r w:rsidR="00F443BF">
        <w:rPr>
          <w:szCs w:val="28"/>
        </w:rPr>
        <w:t xml:space="preserve"> 26</w:t>
      </w:r>
    </w:p>
    <w:p w:rsidR="00816257" w:rsidRPr="00FB06C9" w:rsidRDefault="00816257" w:rsidP="0072434A">
      <w:pPr>
        <w:spacing w:after="0" w:line="240" w:lineRule="auto"/>
        <w:ind w:left="0" w:right="179" w:firstLine="0"/>
        <w:rPr>
          <w:szCs w:val="28"/>
        </w:rPr>
      </w:pPr>
      <w:r w:rsidRPr="00FB06C9">
        <w:rPr>
          <w:szCs w:val="28"/>
        </w:rPr>
        <w:t>3.15 Quantification of total viable microbial counts (TVMCs)</w:t>
      </w:r>
      <w:r w:rsidR="00F443BF">
        <w:rPr>
          <w:szCs w:val="28"/>
        </w:rPr>
        <w:t xml:space="preserve">    27</w:t>
      </w:r>
    </w:p>
    <w:p w:rsidR="00816257" w:rsidRPr="00FB06C9" w:rsidRDefault="00816257" w:rsidP="0072434A">
      <w:pPr>
        <w:spacing w:after="0" w:line="240" w:lineRule="auto"/>
        <w:ind w:left="0" w:right="179" w:firstLine="0"/>
        <w:rPr>
          <w:szCs w:val="28"/>
        </w:rPr>
      </w:pPr>
      <w:r w:rsidRPr="00FB06C9">
        <w:rPr>
          <w:szCs w:val="28"/>
        </w:rPr>
        <w:t>3.16 Micrometeorological Measurements</w:t>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szCs w:val="28"/>
        </w:rPr>
      </w:pPr>
      <w:r w:rsidRPr="00FB06C9">
        <w:rPr>
          <w:szCs w:val="28"/>
        </w:rPr>
        <w:t>3.17 Statistical Analysis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b/>
          <w:szCs w:val="28"/>
        </w:rPr>
      </w:pPr>
      <w:r w:rsidRPr="00FB06C9">
        <w:rPr>
          <w:b/>
          <w:szCs w:val="28"/>
        </w:rPr>
        <w:t>CHAPTER FOUR</w:t>
      </w:r>
    </w:p>
    <w:p w:rsidR="00816257" w:rsidRPr="00FB06C9" w:rsidRDefault="00816257" w:rsidP="0072434A">
      <w:pPr>
        <w:spacing w:after="0" w:line="240" w:lineRule="auto"/>
        <w:ind w:left="0" w:right="179" w:firstLine="0"/>
        <w:rPr>
          <w:szCs w:val="28"/>
        </w:rPr>
      </w:pPr>
      <w:r w:rsidRPr="00FB06C9">
        <w:rPr>
          <w:b/>
          <w:szCs w:val="28"/>
        </w:rPr>
        <w:t>RESULTS AND DISCUSSION</w:t>
      </w:r>
      <w:r w:rsidR="00F443BF">
        <w:rPr>
          <w:b/>
          <w:szCs w:val="28"/>
        </w:rPr>
        <w:tab/>
      </w:r>
      <w:r w:rsidR="00F443BF">
        <w:rPr>
          <w:b/>
          <w:szCs w:val="28"/>
        </w:rPr>
        <w:tab/>
      </w:r>
      <w:r w:rsidR="00F443BF">
        <w:rPr>
          <w:b/>
          <w:szCs w:val="28"/>
        </w:rPr>
        <w:tab/>
      </w:r>
      <w:r w:rsidR="00F443BF">
        <w:rPr>
          <w:b/>
          <w:szCs w:val="28"/>
        </w:rPr>
        <w:tab/>
      </w:r>
      <w:r w:rsidR="00F443BF">
        <w:rPr>
          <w:b/>
          <w:szCs w:val="28"/>
        </w:rPr>
        <w:tab/>
        <w:t>30</w:t>
      </w:r>
    </w:p>
    <w:p w:rsidR="00816257" w:rsidRPr="00FB06C9" w:rsidRDefault="00816257" w:rsidP="0072434A">
      <w:pPr>
        <w:spacing w:after="0" w:line="240" w:lineRule="auto"/>
        <w:ind w:left="0" w:right="179" w:firstLine="0"/>
        <w:rPr>
          <w:szCs w:val="28"/>
        </w:rPr>
      </w:pPr>
      <w:r w:rsidRPr="00FB06C9">
        <w:rPr>
          <w:szCs w:val="28"/>
        </w:rPr>
        <w:t>4.1 Analysis of Micro-flora in Microbiology Laboratory</w:t>
      </w:r>
      <w:r w:rsidR="00F443BF">
        <w:rPr>
          <w:szCs w:val="28"/>
        </w:rPr>
        <w:tab/>
      </w:r>
      <w:r w:rsidR="00F443BF">
        <w:rPr>
          <w:szCs w:val="28"/>
        </w:rPr>
        <w:tab/>
        <w:t>30</w:t>
      </w:r>
    </w:p>
    <w:p w:rsidR="00816257" w:rsidRPr="00FB06C9" w:rsidRDefault="00816257" w:rsidP="0072434A">
      <w:pPr>
        <w:spacing w:after="0" w:line="240" w:lineRule="auto"/>
        <w:ind w:left="0" w:right="179" w:firstLine="0"/>
        <w:rPr>
          <w:szCs w:val="28"/>
        </w:rPr>
      </w:pPr>
      <w:r w:rsidRPr="00FB06C9">
        <w:rPr>
          <w:szCs w:val="28"/>
        </w:rPr>
        <w:t>4.2 Results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35</w:t>
      </w:r>
    </w:p>
    <w:p w:rsidR="00816257" w:rsidRPr="00FB06C9" w:rsidRDefault="00816257" w:rsidP="0072434A">
      <w:pPr>
        <w:spacing w:after="0" w:line="240" w:lineRule="auto"/>
        <w:ind w:left="0" w:right="179" w:firstLine="0"/>
        <w:rPr>
          <w:szCs w:val="28"/>
        </w:rPr>
      </w:pPr>
      <w:r w:rsidRPr="00FB06C9">
        <w:rPr>
          <w:szCs w:val="28"/>
        </w:rPr>
        <w:t>4.3 Presentation and Analysis of Data</w:t>
      </w:r>
      <w:r w:rsidR="00F443BF">
        <w:rPr>
          <w:szCs w:val="28"/>
        </w:rPr>
        <w:tab/>
      </w:r>
      <w:r w:rsidR="00F443BF">
        <w:rPr>
          <w:szCs w:val="28"/>
        </w:rPr>
        <w:tab/>
      </w:r>
      <w:r w:rsidR="00F443BF">
        <w:rPr>
          <w:szCs w:val="28"/>
        </w:rPr>
        <w:tab/>
      </w:r>
      <w:r w:rsidR="00F443BF">
        <w:rPr>
          <w:szCs w:val="28"/>
        </w:rPr>
        <w:tab/>
      </w:r>
      <w:r w:rsidR="00F443BF">
        <w:rPr>
          <w:szCs w:val="28"/>
        </w:rPr>
        <w:tab/>
        <w:t>37</w:t>
      </w:r>
    </w:p>
    <w:p w:rsidR="00816257" w:rsidRPr="00FB06C9" w:rsidRDefault="00816257" w:rsidP="0072434A">
      <w:pPr>
        <w:spacing w:after="0" w:line="240" w:lineRule="auto"/>
        <w:ind w:left="0" w:right="179" w:firstLine="0"/>
        <w:rPr>
          <w:szCs w:val="28"/>
        </w:rPr>
      </w:pPr>
      <w:r w:rsidRPr="00FB06C9">
        <w:rPr>
          <w:szCs w:val="28"/>
        </w:rPr>
        <w:t>4.4 Test of Hypothesis 1</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41</w:t>
      </w:r>
    </w:p>
    <w:p w:rsidR="00816257" w:rsidRPr="00FB06C9" w:rsidRDefault="00816257" w:rsidP="0072434A">
      <w:pPr>
        <w:spacing w:after="0" w:line="240" w:lineRule="auto"/>
        <w:ind w:left="0" w:right="179" w:firstLine="0"/>
        <w:rPr>
          <w:szCs w:val="28"/>
        </w:rPr>
      </w:pPr>
      <w:r w:rsidRPr="00FB06C9">
        <w:rPr>
          <w:szCs w:val="28"/>
        </w:rPr>
        <w:t>4.5 Discussion of Findings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44</w:t>
      </w:r>
    </w:p>
    <w:p w:rsidR="00816257" w:rsidRPr="00FB06C9" w:rsidRDefault="00816257" w:rsidP="0072434A">
      <w:pPr>
        <w:spacing w:after="0" w:line="240" w:lineRule="auto"/>
        <w:ind w:left="0" w:right="179" w:firstLine="0"/>
        <w:rPr>
          <w:b/>
          <w:szCs w:val="28"/>
        </w:rPr>
      </w:pPr>
      <w:r w:rsidRPr="00FB06C9">
        <w:rPr>
          <w:b/>
          <w:szCs w:val="28"/>
        </w:rPr>
        <w:t>CHAPTER FIVE</w:t>
      </w:r>
    </w:p>
    <w:p w:rsidR="00816257" w:rsidRPr="00FB06C9" w:rsidRDefault="00816257" w:rsidP="0072434A">
      <w:pPr>
        <w:spacing w:after="0" w:line="240" w:lineRule="auto"/>
        <w:ind w:left="0" w:right="179" w:firstLine="0"/>
        <w:rPr>
          <w:szCs w:val="28"/>
        </w:rPr>
      </w:pPr>
      <w:r w:rsidRPr="00FB06C9">
        <w:rPr>
          <w:b/>
          <w:szCs w:val="28"/>
        </w:rPr>
        <w:t>SUMMARY, CONCLUSION AND RECOMMENDATION</w:t>
      </w:r>
    </w:p>
    <w:p w:rsidR="00816257" w:rsidRPr="00FB06C9" w:rsidRDefault="00816257" w:rsidP="0072434A">
      <w:pPr>
        <w:spacing w:after="0" w:line="240" w:lineRule="auto"/>
        <w:ind w:left="0" w:right="179" w:firstLine="0"/>
        <w:rPr>
          <w:szCs w:val="28"/>
        </w:rPr>
      </w:pPr>
      <w:r w:rsidRPr="00FB06C9">
        <w:rPr>
          <w:szCs w:val="28"/>
        </w:rPr>
        <w:t>5.1 Introduction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5.2 Summary</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5.3 Conclusion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53</w:t>
      </w:r>
    </w:p>
    <w:p w:rsidR="00816257" w:rsidRPr="00FB06C9" w:rsidRDefault="00816257" w:rsidP="0072434A">
      <w:pPr>
        <w:spacing w:after="0" w:line="240" w:lineRule="auto"/>
        <w:ind w:left="0" w:right="179" w:firstLine="0"/>
        <w:rPr>
          <w:szCs w:val="28"/>
        </w:rPr>
      </w:pPr>
      <w:r w:rsidRPr="00FB06C9">
        <w:rPr>
          <w:szCs w:val="28"/>
        </w:rPr>
        <w:t>5.4 Recommendation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54</w:t>
      </w:r>
    </w:p>
    <w:p w:rsidR="00816257" w:rsidRPr="00FB06C9" w:rsidRDefault="00816257" w:rsidP="0072434A">
      <w:pPr>
        <w:spacing w:after="0" w:line="240" w:lineRule="auto"/>
        <w:ind w:left="0" w:right="179" w:firstLine="0"/>
        <w:rPr>
          <w:b/>
          <w:szCs w:val="28"/>
        </w:rPr>
      </w:pPr>
      <w:r w:rsidRPr="00FB06C9">
        <w:rPr>
          <w:b/>
          <w:szCs w:val="28"/>
        </w:rPr>
        <w:t>REFERENCES</w:t>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t>56-63</w:t>
      </w:r>
    </w:p>
    <w:p w:rsidR="00816257" w:rsidRPr="00FB06C9" w:rsidRDefault="00816257" w:rsidP="0072434A">
      <w:pPr>
        <w:spacing w:after="0" w:line="240" w:lineRule="auto"/>
        <w:ind w:left="0" w:right="179" w:firstLine="0"/>
        <w:rPr>
          <w:b/>
          <w:szCs w:val="28"/>
        </w:rPr>
      </w:pPr>
      <w:r w:rsidRPr="00FB06C9">
        <w:rPr>
          <w:b/>
          <w:szCs w:val="28"/>
        </w:rPr>
        <w:t xml:space="preserve">APPENDIX </w:t>
      </w:r>
      <w:proofErr w:type="gramStart"/>
      <w:r w:rsidRPr="00FB06C9">
        <w:rPr>
          <w:b/>
          <w:szCs w:val="28"/>
        </w:rPr>
        <w:t>A</w:t>
      </w:r>
      <w:proofErr w:type="gramEnd"/>
      <w:r w:rsidRPr="00FB06C9">
        <w:rPr>
          <w:b/>
          <w:szCs w:val="28"/>
        </w:rPr>
        <w:t xml:space="preserve"> - “QUESTIONNAIRE”</w:t>
      </w: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FB06C9" w:rsidRDefault="00FB06C9"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r w:rsidRPr="00FB06C9">
        <w:rPr>
          <w:b/>
          <w:szCs w:val="28"/>
        </w:rPr>
        <w:lastRenderedPageBreak/>
        <w:t>ABSTRACT</w:t>
      </w:r>
    </w:p>
    <w:p w:rsidR="00816257" w:rsidRPr="00FB06C9" w:rsidRDefault="00816257" w:rsidP="00FB06C9">
      <w:pPr>
        <w:spacing w:after="124" w:line="480" w:lineRule="auto"/>
        <w:ind w:left="0" w:right="179" w:firstLine="0"/>
        <w:rPr>
          <w:b/>
          <w:szCs w:val="28"/>
        </w:rPr>
      </w:pPr>
      <w:proofErr w:type="spellStart"/>
      <w:r w:rsidRPr="00FB06C9">
        <w:rPr>
          <w:i/>
          <w:szCs w:val="28"/>
        </w:rPr>
        <w:t>Microflora</w:t>
      </w:r>
      <w:proofErr w:type="spellEnd"/>
      <w:r w:rsidRPr="00FB06C9">
        <w:rPr>
          <w:i/>
          <w:szCs w:val="28"/>
        </w:rPr>
        <w:t xml:space="preserve"> contamination in laboratories and hospitals is becoming a serious problem worldwide, and the characterization of such contaminants offers hope for the treatment of some infections acquired in hospitals and laboratories (LAI). </w:t>
      </w:r>
      <w:proofErr w:type="spellStart"/>
      <w:r w:rsidRPr="00FB06C9">
        <w:rPr>
          <w:i/>
          <w:szCs w:val="28"/>
        </w:rPr>
        <w:t>Microflora</w:t>
      </w:r>
      <w:proofErr w:type="spellEnd"/>
      <w:r w:rsidRPr="00FB06C9">
        <w:rPr>
          <w:i/>
          <w:szCs w:val="28"/>
        </w:rPr>
        <w:t xml:space="preserve"> contamination in benches, floors, media and equipment can be affected by temperature, humidity, nutrient media in laboratories and media storage conditions and </w:t>
      </w:r>
      <w:proofErr w:type="spellStart"/>
      <w:proofErr w:type="gramStart"/>
      <w:r w:rsidRPr="00FB06C9">
        <w:rPr>
          <w:i/>
          <w:szCs w:val="28"/>
        </w:rPr>
        <w:t>microflora</w:t>
      </w:r>
      <w:proofErr w:type="spellEnd"/>
      <w:proofErr w:type="gramEnd"/>
      <w:r w:rsidRPr="00FB06C9">
        <w:rPr>
          <w:i/>
          <w:szCs w:val="28"/>
        </w:rPr>
        <w:t xml:space="preserve"> sources must be determined, contaminants must be isolated and identified when standard microbiological manipulations are performed. The aim of the study is to determine the Isolation and identification of air Micro-flora in Microbiology Laboratory. In achieving this aim, the following specific objectives were laid out as follows to: determine the sources of </w:t>
      </w:r>
      <w:proofErr w:type="spellStart"/>
      <w:r w:rsidRPr="00FB06C9">
        <w:rPr>
          <w:i/>
          <w:szCs w:val="28"/>
        </w:rPr>
        <w:t>microflora</w:t>
      </w:r>
      <w:proofErr w:type="spellEnd"/>
      <w:r w:rsidRPr="00FB06C9">
        <w:rPr>
          <w:i/>
          <w:szCs w:val="28"/>
        </w:rPr>
        <w:t xml:space="preserve"> contaminants in microbiological laboratories in Nigeria, identify bacterial and fungal contaminants in biosafety 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elevation, </w:t>
      </w:r>
      <w:r w:rsidRPr="00FB06C9">
        <w:rPr>
          <w:i/>
          <w:szCs w:val="28"/>
        </w:rPr>
        <w:lastRenderedPageBreak/>
        <w:t xml:space="preserve">pigmentation and size to distinguish bacterial and fungal contaminants. The results showed that the laboratory sites examined were contaminated with different microbes, Macroscopic and microscopic observations of fungi confirmed the presence of </w:t>
      </w:r>
      <w:proofErr w:type="spellStart"/>
      <w:r w:rsidRPr="00FB06C9">
        <w:rPr>
          <w:i/>
          <w:szCs w:val="28"/>
        </w:rPr>
        <w:t>Cladosporium</w:t>
      </w:r>
      <w:proofErr w:type="spellEnd"/>
      <w:r w:rsidRPr="00FB06C9">
        <w:rPr>
          <w:i/>
          <w:szCs w:val="28"/>
        </w:rPr>
        <w:t xml:space="preserve"> </w:t>
      </w:r>
      <w:proofErr w:type="spellStart"/>
      <w:r w:rsidRPr="00FB06C9">
        <w:rPr>
          <w:i/>
          <w:szCs w:val="28"/>
        </w:rPr>
        <w:t>sp</w:t>
      </w:r>
      <w:proofErr w:type="spellEnd"/>
      <w:r w:rsidRPr="00FB06C9">
        <w:rPr>
          <w:i/>
          <w:szCs w:val="28"/>
        </w:rPr>
        <w:t xml:space="preserve">, </w:t>
      </w:r>
      <w:proofErr w:type="spellStart"/>
      <w:r w:rsidRPr="00FB06C9">
        <w:rPr>
          <w:i/>
          <w:szCs w:val="28"/>
        </w:rPr>
        <w:t>Penicillium</w:t>
      </w:r>
      <w:proofErr w:type="spellEnd"/>
      <w:r w:rsidRPr="00FB06C9">
        <w:rPr>
          <w:i/>
          <w:szCs w:val="28"/>
        </w:rPr>
        <w:t xml:space="preserve"> </w:t>
      </w:r>
      <w:proofErr w:type="spellStart"/>
      <w:r w:rsidRPr="00FB06C9">
        <w:rPr>
          <w:i/>
          <w:szCs w:val="28"/>
        </w:rPr>
        <w:t>sp</w:t>
      </w:r>
      <w:proofErr w:type="spellEnd"/>
      <w:r w:rsidRPr="00FB06C9">
        <w:rPr>
          <w:i/>
          <w:szCs w:val="28"/>
        </w:rPr>
        <w:t xml:space="preserve">, </w:t>
      </w:r>
      <w:proofErr w:type="spellStart"/>
      <w:r w:rsidRPr="00FB06C9">
        <w:rPr>
          <w:i/>
          <w:szCs w:val="28"/>
        </w:rPr>
        <w:t>Aspergillus</w:t>
      </w:r>
      <w:proofErr w:type="spellEnd"/>
      <w:r w:rsidRPr="00FB06C9">
        <w:rPr>
          <w:i/>
          <w:szCs w:val="28"/>
        </w:rPr>
        <w:t xml:space="preserve"> </w:t>
      </w:r>
      <w:proofErr w:type="spellStart"/>
      <w:r w:rsidRPr="00FB06C9">
        <w:rPr>
          <w:i/>
          <w:szCs w:val="28"/>
        </w:rPr>
        <w:t>sp</w:t>
      </w:r>
      <w:proofErr w:type="spellEnd"/>
      <w:r w:rsidRPr="00FB06C9">
        <w:rPr>
          <w:i/>
          <w:szCs w:val="28"/>
        </w:rPr>
        <w:t xml:space="preserve"> and </w:t>
      </w:r>
      <w:proofErr w:type="spellStart"/>
      <w:r w:rsidRPr="00FB06C9">
        <w:rPr>
          <w:i/>
          <w:szCs w:val="28"/>
        </w:rPr>
        <w:t>Alternaria</w:t>
      </w:r>
      <w:proofErr w:type="spellEnd"/>
      <w:r w:rsidRPr="00FB06C9">
        <w:rPr>
          <w:i/>
          <w:szCs w:val="28"/>
        </w:rPr>
        <w:t xml:space="preserve"> </w:t>
      </w:r>
      <w:proofErr w:type="spellStart"/>
      <w:r w:rsidRPr="00FB06C9">
        <w:rPr>
          <w:i/>
          <w:szCs w:val="28"/>
        </w:rPr>
        <w:t>sp</w:t>
      </w:r>
      <w:proofErr w:type="spellEnd"/>
      <w:r w:rsidRPr="00FB06C9">
        <w:rPr>
          <w:i/>
          <w:szCs w:val="28"/>
        </w:rPr>
        <w:t xml:space="preserve"> on tables, door handles, preparation rooms, gloves and biosafety cabinets, and the persistent bacteria identified were </w:t>
      </w:r>
      <w:proofErr w:type="spellStart"/>
      <w:r w:rsidRPr="00FB06C9">
        <w:rPr>
          <w:i/>
          <w:szCs w:val="28"/>
        </w:rPr>
        <w:t>Shigella</w:t>
      </w:r>
      <w:proofErr w:type="spellEnd"/>
      <w:r w:rsidRPr="00FB06C9">
        <w:rPr>
          <w:i/>
          <w:szCs w:val="28"/>
        </w:rPr>
        <w:t xml:space="preserve"> sp., Pseudomonas </w:t>
      </w:r>
      <w:proofErr w:type="spellStart"/>
      <w:r w:rsidRPr="00FB06C9">
        <w:rPr>
          <w:i/>
          <w:szCs w:val="28"/>
        </w:rPr>
        <w:t>aeruginosa</w:t>
      </w:r>
      <w:proofErr w:type="spellEnd"/>
      <w:r w:rsidRPr="00FB06C9">
        <w:rPr>
          <w:i/>
          <w:szCs w:val="28"/>
        </w:rPr>
        <w:t xml:space="preserve">, </w:t>
      </w:r>
      <w:proofErr w:type="spellStart"/>
      <w:r w:rsidRPr="00FB06C9">
        <w:rPr>
          <w:i/>
          <w:szCs w:val="28"/>
        </w:rPr>
        <w:t>Corynebacteria</w:t>
      </w:r>
      <w:proofErr w:type="spellEnd"/>
      <w:r w:rsidRPr="00FB06C9">
        <w:rPr>
          <w:i/>
          <w:szCs w:val="28"/>
        </w:rPr>
        <w:t xml:space="preserve"> sp., Bacillus sp. and Staphylococci </w:t>
      </w:r>
      <w:proofErr w:type="spellStart"/>
      <w:r w:rsidRPr="00FB06C9">
        <w:rPr>
          <w:i/>
          <w:szCs w:val="28"/>
        </w:rPr>
        <w:t>aureus</w:t>
      </w:r>
      <w:proofErr w:type="spellEnd"/>
      <w:r w:rsidRPr="00FB06C9">
        <w:rPr>
          <w:i/>
          <w:szCs w:val="28"/>
        </w:rPr>
        <w:t xml:space="preserve">. The contaminants were similar to the standard strains, but there was a significant difference in contamination in the three selected laboratories (analysis of variance (ANOVA P = 0.00)). The size of the PCR product was 996 </w:t>
      </w:r>
      <w:proofErr w:type="spellStart"/>
      <w:r w:rsidRPr="00FB06C9">
        <w:rPr>
          <w:i/>
          <w:szCs w:val="28"/>
        </w:rPr>
        <w:t>bp</w:t>
      </w:r>
      <w:proofErr w:type="spellEnd"/>
      <w:r w:rsidRPr="00FB06C9">
        <w:rPr>
          <w:i/>
          <w:szCs w:val="28"/>
        </w:rPr>
        <w:t xml:space="preserve">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FB06C9">
        <w:rPr>
          <w:b/>
          <w:szCs w:val="28"/>
        </w:rPr>
        <w:t xml:space="preserve"> </w:t>
      </w:r>
    </w:p>
    <w:p w:rsidR="00816257" w:rsidRPr="00FB06C9" w:rsidRDefault="00816257" w:rsidP="00FB06C9">
      <w:pPr>
        <w:spacing w:after="124" w:line="480" w:lineRule="auto"/>
        <w:ind w:left="0" w:right="179" w:firstLine="0"/>
        <w:jc w:val="center"/>
        <w:rPr>
          <w:b/>
          <w:szCs w:val="28"/>
        </w:rPr>
      </w:pPr>
    </w:p>
    <w:p w:rsidR="0072434A" w:rsidRDefault="0072434A" w:rsidP="0072434A">
      <w:pPr>
        <w:spacing w:after="124" w:line="480" w:lineRule="auto"/>
        <w:ind w:left="0" w:right="179" w:firstLine="0"/>
        <w:rPr>
          <w:b/>
          <w:szCs w:val="28"/>
        </w:rPr>
        <w:sectPr w:rsidR="0072434A" w:rsidSect="0072434A">
          <w:footerReference w:type="default" r:id="rId7"/>
          <w:pgSz w:w="11520" w:h="14400" w:code="1"/>
          <w:pgMar w:top="1440" w:right="1440" w:bottom="1440" w:left="1440" w:header="720" w:footer="720" w:gutter="0"/>
          <w:pgNumType w:fmt="lowerRoman" w:start="1"/>
          <w:cols w:space="720"/>
          <w:docGrid w:linePitch="360"/>
        </w:sectPr>
      </w:pPr>
    </w:p>
    <w:p w:rsidR="00816257" w:rsidRPr="00FB06C9" w:rsidRDefault="00816257" w:rsidP="0072434A">
      <w:pPr>
        <w:spacing w:after="124" w:line="480" w:lineRule="auto"/>
        <w:ind w:left="0" w:right="179" w:firstLine="0"/>
        <w:jc w:val="center"/>
        <w:rPr>
          <w:b/>
          <w:szCs w:val="28"/>
        </w:rPr>
      </w:pPr>
      <w:r w:rsidRPr="00FB06C9">
        <w:rPr>
          <w:b/>
          <w:szCs w:val="28"/>
        </w:rPr>
        <w:lastRenderedPageBreak/>
        <w:t>CHAPTER ONE</w:t>
      </w:r>
    </w:p>
    <w:p w:rsidR="00816257" w:rsidRPr="00FB06C9" w:rsidRDefault="00816257" w:rsidP="00FB06C9">
      <w:pPr>
        <w:spacing w:after="124" w:line="480" w:lineRule="auto"/>
        <w:ind w:left="0" w:right="179" w:firstLine="0"/>
        <w:jc w:val="center"/>
        <w:rPr>
          <w:b/>
          <w:szCs w:val="28"/>
        </w:rPr>
      </w:pPr>
      <w:r w:rsidRPr="00FB06C9">
        <w:rPr>
          <w:b/>
          <w:szCs w:val="28"/>
        </w:rPr>
        <w:t>INTRODUCTION</w:t>
      </w:r>
    </w:p>
    <w:p w:rsidR="00816257" w:rsidRPr="00FB06C9" w:rsidRDefault="00816257" w:rsidP="00FB06C9">
      <w:pPr>
        <w:spacing w:before="100" w:after="100" w:line="480" w:lineRule="auto"/>
        <w:ind w:left="0" w:firstLine="0"/>
        <w:rPr>
          <w:b/>
          <w:szCs w:val="28"/>
        </w:rPr>
      </w:pPr>
      <w:r w:rsidRPr="00FB06C9">
        <w:rPr>
          <w:b/>
          <w:szCs w:val="28"/>
        </w:rPr>
        <w:t>1.1 Introduction</w:t>
      </w:r>
    </w:p>
    <w:p w:rsidR="00816257" w:rsidRPr="00FB06C9" w:rsidRDefault="00816257" w:rsidP="00FB06C9">
      <w:pPr>
        <w:spacing w:before="100" w:after="100" w:line="480" w:lineRule="auto"/>
        <w:ind w:left="0" w:firstLine="0"/>
        <w:rPr>
          <w:szCs w:val="28"/>
        </w:rPr>
      </w:pPr>
      <w:r w:rsidRPr="00FB06C9">
        <w:rPr>
          <w:szCs w:val="28"/>
        </w:rPr>
        <w:t xml:space="preserve">Gases, dust particles, water </w:t>
      </w:r>
      <w:proofErr w:type="spellStart"/>
      <w:r w:rsidRPr="00FB06C9">
        <w:rPr>
          <w:szCs w:val="28"/>
        </w:rPr>
        <w:t>vapour</w:t>
      </w:r>
      <w:proofErr w:type="spellEnd"/>
      <w:r w:rsidRPr="00FB06C9">
        <w:rPr>
          <w:szCs w:val="28"/>
        </w:rPr>
        <w:t xml:space="preserve">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rsidR="00816257" w:rsidRDefault="00816257" w:rsidP="00FB06C9">
      <w:pPr>
        <w:spacing w:before="100" w:after="100" w:line="480" w:lineRule="auto"/>
        <w:ind w:left="0" w:firstLine="0"/>
        <w:rPr>
          <w:szCs w:val="28"/>
        </w:rPr>
      </w:pPr>
      <w:r w:rsidRPr="00FB06C9">
        <w:rPr>
          <w:szCs w:val="28"/>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1.2 Background of Study</w:t>
      </w:r>
    </w:p>
    <w:p w:rsidR="00816257" w:rsidRPr="00FB06C9" w:rsidRDefault="00816257" w:rsidP="00FB06C9">
      <w:pPr>
        <w:spacing w:before="100" w:after="100" w:line="480" w:lineRule="auto"/>
        <w:ind w:left="0" w:firstLine="0"/>
        <w:rPr>
          <w:szCs w:val="28"/>
        </w:rPr>
      </w:pPr>
      <w:r w:rsidRPr="00FB06C9">
        <w:rPr>
          <w:szCs w:val="28"/>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w:t>
      </w:r>
      <w:proofErr w:type="spellStart"/>
      <w:r w:rsidRPr="00FB06C9">
        <w:rPr>
          <w:szCs w:val="28"/>
        </w:rPr>
        <w:t>microflora</w:t>
      </w:r>
      <w:proofErr w:type="spellEnd"/>
      <w:r w:rsidRPr="00FB06C9">
        <w:rPr>
          <w:szCs w:val="28"/>
        </w:rPr>
        <w:t xml:space="preserve">. One of the most common sources of air </w:t>
      </w:r>
      <w:proofErr w:type="spellStart"/>
      <w:r w:rsidRPr="00FB06C9">
        <w:rPr>
          <w:szCs w:val="28"/>
        </w:rPr>
        <w:t>microflora</w:t>
      </w:r>
      <w:proofErr w:type="spellEnd"/>
      <w:r w:rsidRPr="00FB06C9">
        <w:rPr>
          <w:szCs w:val="28"/>
        </w:rPr>
        <w:t xml:space="preserve"> is the soil. Soil microorganisms when distributed by the wind blow </w:t>
      </w:r>
      <w:proofErr w:type="spellStart"/>
      <w:r w:rsidRPr="00FB06C9">
        <w:rPr>
          <w:szCs w:val="28"/>
        </w:rPr>
        <w:t>librated</w:t>
      </w:r>
      <w:proofErr w:type="spellEnd"/>
      <w:r w:rsidRPr="00FB06C9">
        <w:rPr>
          <w:szCs w:val="28"/>
        </w:rPr>
        <w:t xml:space="preserve"> into the air and remain suspended therefore along period of time. </w:t>
      </w:r>
      <w:proofErr w:type="spellStart"/>
      <w:r w:rsidRPr="00FB06C9">
        <w:rPr>
          <w:szCs w:val="28"/>
        </w:rPr>
        <w:t>Man made</w:t>
      </w:r>
      <w:proofErr w:type="spellEnd"/>
      <w:r w:rsidRPr="00FB06C9">
        <w:rPr>
          <w:szCs w:val="28"/>
        </w:rPr>
        <w:t xml:space="preserve"> actions like digging or </w:t>
      </w:r>
      <w:proofErr w:type="spellStart"/>
      <w:r w:rsidRPr="00FB06C9">
        <w:rPr>
          <w:szCs w:val="28"/>
        </w:rPr>
        <w:t>ploughing</w:t>
      </w:r>
      <w:proofErr w:type="spellEnd"/>
      <w:r w:rsidRPr="00FB06C9">
        <w:rPr>
          <w:szCs w:val="28"/>
        </w:rPr>
        <w:t xml:space="preserve"> the soil may be release soil born microbes into the air.</w:t>
      </w:r>
    </w:p>
    <w:p w:rsidR="00816257" w:rsidRPr="00FB06C9" w:rsidRDefault="00816257" w:rsidP="00FB06C9">
      <w:pPr>
        <w:spacing w:before="100" w:after="100" w:line="480" w:lineRule="auto"/>
        <w:ind w:left="0" w:firstLine="0"/>
        <w:rPr>
          <w:szCs w:val="28"/>
        </w:rPr>
      </w:pPr>
      <w:r w:rsidRPr="00FB06C9">
        <w:rPr>
          <w:b/>
          <w:szCs w:val="28"/>
        </w:rPr>
        <w:t>Outdoor Micro-flora:</w:t>
      </w:r>
      <w:r w:rsidRPr="00FB06C9">
        <w:rPr>
          <w:szCs w:val="28"/>
        </w:rPr>
        <w:t xml:space="preserve"> The air in the atmosphere, which is found outside the buildings, is referred to as outside air. The dominant </w:t>
      </w:r>
      <w:proofErr w:type="spellStart"/>
      <w:r w:rsidRPr="00FB06C9">
        <w:rPr>
          <w:szCs w:val="28"/>
        </w:rPr>
        <w:t>microflora</w:t>
      </w:r>
      <w:proofErr w:type="spellEnd"/>
      <w:r w:rsidRPr="00FB06C9">
        <w:rPr>
          <w:szCs w:val="28"/>
        </w:rPr>
        <w:t xml:space="preserve"> of outside air are fungi. The two common genera of fungi are </w:t>
      </w:r>
      <w:proofErr w:type="spellStart"/>
      <w:r w:rsidRPr="00FB06C9">
        <w:rPr>
          <w:szCs w:val="28"/>
        </w:rPr>
        <w:t>cladosporiul</w:t>
      </w:r>
      <w:proofErr w:type="spellEnd"/>
      <w:r w:rsidRPr="00FB06C9">
        <w:rPr>
          <w:szCs w:val="28"/>
        </w:rPr>
        <w:t xml:space="preserve"> and </w:t>
      </w:r>
      <w:proofErr w:type="spellStart"/>
      <w:r w:rsidRPr="00FB06C9">
        <w:rPr>
          <w:szCs w:val="28"/>
        </w:rPr>
        <w:t>sporobolomyces</w:t>
      </w:r>
      <w:proofErr w:type="spellEnd"/>
      <w:r w:rsidRPr="00FB06C9">
        <w:rPr>
          <w:szCs w:val="28"/>
        </w:rPr>
        <w:t xml:space="preserve">, besides this two general, under general found in air are </w:t>
      </w:r>
      <w:proofErr w:type="spellStart"/>
      <w:r w:rsidRPr="00FB06C9">
        <w:rPr>
          <w:szCs w:val="28"/>
        </w:rPr>
        <w:t>Aspergillus</w:t>
      </w:r>
      <w:proofErr w:type="spellEnd"/>
      <w:r w:rsidRPr="00FB06C9">
        <w:rPr>
          <w:szCs w:val="28"/>
        </w:rPr>
        <w:t xml:space="preserve">, </w:t>
      </w:r>
      <w:proofErr w:type="spellStart"/>
      <w:r w:rsidRPr="00FB06C9">
        <w:rPr>
          <w:szCs w:val="28"/>
        </w:rPr>
        <w:t>Alternaria</w:t>
      </w:r>
      <w:proofErr w:type="spellEnd"/>
      <w:r w:rsidRPr="00FB06C9">
        <w:rPr>
          <w:szCs w:val="28"/>
        </w:rPr>
        <w:t xml:space="preserve">, </w:t>
      </w:r>
      <w:proofErr w:type="spellStart"/>
      <w:r w:rsidRPr="00FB06C9">
        <w:rPr>
          <w:szCs w:val="28"/>
        </w:rPr>
        <w:t>Phytophthora</w:t>
      </w:r>
      <w:proofErr w:type="spellEnd"/>
      <w:r w:rsidRPr="00FB06C9">
        <w:rPr>
          <w:szCs w:val="28"/>
        </w:rPr>
        <w:t xml:space="preserve"> and </w:t>
      </w:r>
      <w:proofErr w:type="spellStart"/>
      <w:r w:rsidRPr="00FB06C9">
        <w:rPr>
          <w:szCs w:val="28"/>
        </w:rPr>
        <w:t>Erysiphe</w:t>
      </w:r>
      <w:proofErr w:type="spellEnd"/>
      <w:r w:rsidRPr="00FB06C9">
        <w:rPr>
          <w:szCs w:val="28"/>
        </w:rPr>
        <w:t xml:space="preserve">. The outdoor air also contains </w:t>
      </w:r>
      <w:proofErr w:type="spellStart"/>
      <w:r w:rsidRPr="00FB06C9">
        <w:rPr>
          <w:szCs w:val="28"/>
        </w:rPr>
        <w:t>besidispores</w:t>
      </w:r>
      <w:proofErr w:type="spellEnd"/>
      <w:r w:rsidRPr="00FB06C9">
        <w:rPr>
          <w:szCs w:val="28"/>
        </w:rPr>
        <w:t xml:space="preserve">, </w:t>
      </w:r>
      <w:proofErr w:type="spellStart"/>
      <w:r w:rsidRPr="00FB06C9">
        <w:rPr>
          <w:szCs w:val="28"/>
        </w:rPr>
        <w:t>ascopres</w:t>
      </w:r>
      <w:proofErr w:type="spellEnd"/>
      <w:r w:rsidRPr="00FB06C9">
        <w:rPr>
          <w:szCs w:val="28"/>
        </w:rPr>
        <w:t xml:space="preserve"> of yeast, </w:t>
      </w:r>
      <w:proofErr w:type="gramStart"/>
      <w:r w:rsidRPr="00FB06C9">
        <w:rPr>
          <w:szCs w:val="28"/>
        </w:rPr>
        <w:t>fragments</w:t>
      </w:r>
      <w:proofErr w:type="gramEnd"/>
      <w:r w:rsidRPr="00FB06C9">
        <w:rPr>
          <w:szCs w:val="28"/>
        </w:rPr>
        <w:t xml:space="preserve"> of mycelium and </w:t>
      </w:r>
      <w:proofErr w:type="spellStart"/>
      <w:r w:rsidRPr="00FB06C9">
        <w:rPr>
          <w:szCs w:val="28"/>
        </w:rPr>
        <w:t>canidia</w:t>
      </w:r>
      <w:proofErr w:type="spellEnd"/>
      <w:r w:rsidRPr="00FB06C9">
        <w:rPr>
          <w:szCs w:val="28"/>
        </w:rPr>
        <w:t xml:space="preserve"> of molds. Among the bacterial genera Bacillus and clostridium, </w:t>
      </w:r>
      <w:proofErr w:type="spellStart"/>
      <w:r w:rsidRPr="00FB06C9">
        <w:rPr>
          <w:szCs w:val="28"/>
        </w:rPr>
        <w:t>sarcina</w:t>
      </w:r>
      <w:proofErr w:type="spellEnd"/>
      <w:r w:rsidRPr="00FB06C9">
        <w:rPr>
          <w:szCs w:val="28"/>
        </w:rPr>
        <w:t xml:space="preserve">, </w:t>
      </w:r>
      <w:proofErr w:type="spellStart"/>
      <w:r w:rsidRPr="00FB06C9">
        <w:rPr>
          <w:szCs w:val="28"/>
        </w:rPr>
        <w:lastRenderedPageBreak/>
        <w:t>mirococcus</w:t>
      </w:r>
      <w:proofErr w:type="spellEnd"/>
      <w:r w:rsidRPr="00FB06C9">
        <w:rPr>
          <w:szCs w:val="28"/>
        </w:rPr>
        <w:t xml:space="preserve">, </w:t>
      </w:r>
      <w:proofErr w:type="spellStart"/>
      <w:r w:rsidRPr="00FB06C9">
        <w:rPr>
          <w:szCs w:val="28"/>
        </w:rPr>
        <w:t>corynebacterium</w:t>
      </w:r>
      <w:proofErr w:type="spellEnd"/>
      <w:r w:rsidRPr="00FB06C9">
        <w:rPr>
          <w:szCs w:val="28"/>
        </w:rPr>
        <w:t xml:space="preserve"> and </w:t>
      </w:r>
      <w:proofErr w:type="spellStart"/>
      <w:r w:rsidRPr="00FB06C9">
        <w:rPr>
          <w:szCs w:val="28"/>
        </w:rPr>
        <w:t>Achromobacter</w:t>
      </w:r>
      <w:proofErr w:type="spellEnd"/>
      <w:r w:rsidRPr="00FB06C9">
        <w:rPr>
          <w:szCs w:val="28"/>
        </w:rPr>
        <w:t xml:space="preserve"> are widely found in the outside air, the number and kind of microorganism may </w:t>
      </w:r>
      <w:proofErr w:type="spellStart"/>
      <w:r w:rsidRPr="00FB06C9">
        <w:rPr>
          <w:szCs w:val="28"/>
        </w:rPr>
        <w:t>very</w:t>
      </w:r>
      <w:proofErr w:type="spellEnd"/>
      <w:r w:rsidRPr="00FB06C9">
        <w:rPr>
          <w:szCs w:val="28"/>
        </w:rPr>
        <w:t xml:space="preserve"> from place to place, depending upon the human population densities.</w:t>
      </w:r>
    </w:p>
    <w:p w:rsidR="00816257" w:rsidRPr="00FB06C9" w:rsidRDefault="00816257" w:rsidP="00FB06C9">
      <w:pPr>
        <w:spacing w:before="100" w:after="100" w:line="480" w:lineRule="auto"/>
        <w:ind w:left="0" w:firstLine="0"/>
        <w:rPr>
          <w:szCs w:val="28"/>
        </w:rPr>
      </w:pPr>
      <w:r w:rsidRPr="00FB06C9">
        <w:rPr>
          <w:b/>
          <w:szCs w:val="28"/>
        </w:rPr>
        <w:t>Indoor Micro-flora:</w:t>
      </w:r>
      <w:r w:rsidRPr="00FB06C9">
        <w:rPr>
          <w:szCs w:val="28"/>
        </w:rPr>
        <w:t xml:space="preserve"> The air found inside the building is referred to as indoor air. The commonest genera of fungi in indoor air are </w:t>
      </w:r>
      <w:proofErr w:type="spellStart"/>
      <w:r w:rsidRPr="00FB06C9">
        <w:rPr>
          <w:szCs w:val="28"/>
        </w:rPr>
        <w:t>penicillium</w:t>
      </w:r>
      <w:proofErr w:type="spellEnd"/>
      <w:r w:rsidRPr="00FB06C9">
        <w:rPr>
          <w:szCs w:val="28"/>
        </w:rPr>
        <w:t xml:space="preserve">, </w:t>
      </w:r>
      <w:proofErr w:type="spellStart"/>
      <w:r w:rsidRPr="00FB06C9">
        <w:rPr>
          <w:szCs w:val="28"/>
        </w:rPr>
        <w:t>Aspergillus</w:t>
      </w:r>
      <w:proofErr w:type="spellEnd"/>
      <w:r w:rsidRPr="00FB06C9">
        <w:rPr>
          <w:szCs w:val="28"/>
        </w:rPr>
        <w:t xml:space="preserve">, the </w:t>
      </w:r>
      <w:proofErr w:type="gramStart"/>
      <w:r w:rsidRPr="00FB06C9">
        <w:rPr>
          <w:szCs w:val="28"/>
        </w:rPr>
        <w:t>Commonest</w:t>
      </w:r>
      <w:proofErr w:type="gramEnd"/>
      <w:r w:rsidRPr="00FB06C9">
        <w:rPr>
          <w:szCs w:val="28"/>
        </w:rPr>
        <w:t xml:space="preserve">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FB06C9" w:rsidRDefault="00816257" w:rsidP="00FB06C9">
      <w:pPr>
        <w:spacing w:before="100" w:after="100" w:line="480" w:lineRule="auto"/>
        <w:ind w:left="0" w:firstLine="0"/>
        <w:rPr>
          <w:szCs w:val="28"/>
        </w:rPr>
      </w:pPr>
      <w:r w:rsidRPr="00FB06C9">
        <w:rPr>
          <w:szCs w:val="28"/>
        </w:rPr>
        <w:t xml:space="preserve">There is no microbes are native to the atmosphere rather they represent </w:t>
      </w:r>
      <w:proofErr w:type="spellStart"/>
      <w:r w:rsidRPr="00FB06C9">
        <w:rPr>
          <w:szCs w:val="28"/>
        </w:rPr>
        <w:t>allochthonous</w:t>
      </w:r>
      <w:proofErr w:type="spellEnd"/>
      <w:r w:rsidRPr="00FB06C9">
        <w:rPr>
          <w:szCs w:val="28"/>
        </w:rPr>
        <w:t xml:space="preserve"> populations’ </w:t>
      </w:r>
      <w:proofErr w:type="spellStart"/>
      <w:r w:rsidRPr="00FB06C9">
        <w:rPr>
          <w:szCs w:val="28"/>
        </w:rPr>
        <w:t>transperted</w:t>
      </w:r>
      <w:proofErr w:type="spellEnd"/>
      <w:r w:rsidRPr="00FB06C9">
        <w:rPr>
          <w:szCs w:val="28"/>
        </w:rPr>
        <w:t xml:space="preserve">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816257" w:rsidRPr="00FB06C9" w:rsidRDefault="00816257" w:rsidP="00FB06C9">
      <w:pPr>
        <w:spacing w:before="100" w:after="100" w:line="480" w:lineRule="auto"/>
        <w:ind w:left="0" w:firstLine="0"/>
        <w:rPr>
          <w:szCs w:val="28"/>
        </w:rPr>
      </w:pPr>
      <w:r w:rsidRPr="00FB06C9">
        <w:rPr>
          <w:szCs w:val="28"/>
        </w:rPr>
        <w:lastRenderedPageBreak/>
        <w:t xml:space="preserve">More microbes are found in air over land masses than far at sea. Spores of fungi especially </w:t>
      </w:r>
      <w:proofErr w:type="spellStart"/>
      <w:r w:rsidRPr="00FB06C9">
        <w:rPr>
          <w:szCs w:val="28"/>
        </w:rPr>
        <w:t>Alterneria</w:t>
      </w:r>
      <w:proofErr w:type="spellEnd"/>
      <w:r w:rsidRPr="00FB06C9">
        <w:rPr>
          <w:szCs w:val="28"/>
        </w:rPr>
        <w:t xml:space="preserve">, </w:t>
      </w:r>
      <w:proofErr w:type="spellStart"/>
      <w:r w:rsidRPr="00FB06C9">
        <w:rPr>
          <w:szCs w:val="28"/>
        </w:rPr>
        <w:t>Cladosporium</w:t>
      </w:r>
      <w:proofErr w:type="spellEnd"/>
      <w:r w:rsidRPr="00FB06C9">
        <w:rPr>
          <w:szCs w:val="28"/>
        </w:rPr>
        <w:t xml:space="preserve">, </w:t>
      </w:r>
      <w:proofErr w:type="spellStart"/>
      <w:r w:rsidRPr="00FB06C9">
        <w:rPr>
          <w:szCs w:val="28"/>
        </w:rPr>
        <w:t>Penicillium</w:t>
      </w:r>
      <w:proofErr w:type="spellEnd"/>
      <w:r w:rsidRPr="00FB06C9">
        <w:rPr>
          <w:szCs w:val="28"/>
        </w:rPr>
        <w:t xml:space="preserve"> and </w:t>
      </w:r>
      <w:proofErr w:type="spellStart"/>
      <w:r w:rsidRPr="00FB06C9">
        <w:rPr>
          <w:szCs w:val="28"/>
        </w:rPr>
        <w:t>Aspergillus</w:t>
      </w:r>
      <w:proofErr w:type="spellEnd"/>
      <w:r w:rsidRPr="00FB06C9">
        <w:rPr>
          <w:szCs w:val="28"/>
        </w:rPr>
        <w:t xml:space="preserve"> are more </w:t>
      </w:r>
      <w:proofErr w:type="spellStart"/>
      <w:r w:rsidRPr="00FB06C9">
        <w:rPr>
          <w:szCs w:val="28"/>
        </w:rPr>
        <w:t>numberous</w:t>
      </w:r>
      <w:proofErr w:type="spellEnd"/>
      <w:r w:rsidRPr="00FB06C9">
        <w:rPr>
          <w:szCs w:val="28"/>
        </w:rPr>
        <w:t xml:space="preserve"> than other forms over sea within about 400 miles of land in both polar and tropical air masses at all altitudes up to about 10,000 feet.</w:t>
      </w:r>
    </w:p>
    <w:p w:rsidR="00816257" w:rsidRPr="00FB06C9" w:rsidRDefault="00816257" w:rsidP="00FB06C9">
      <w:pPr>
        <w:spacing w:before="100" w:after="100" w:line="480" w:lineRule="auto"/>
        <w:ind w:left="0" w:firstLine="0"/>
        <w:rPr>
          <w:szCs w:val="28"/>
        </w:rPr>
      </w:pPr>
      <w:r w:rsidRPr="00FB06C9">
        <w:rPr>
          <w:szCs w:val="28"/>
        </w:rPr>
        <w:t xml:space="preserve">Microbes found in air over populated land areas below altitude of 500 feet in clear weather include spores of </w:t>
      </w:r>
      <w:proofErr w:type="spellStart"/>
      <w:r w:rsidRPr="00FB06C9">
        <w:rPr>
          <w:szCs w:val="28"/>
        </w:rPr>
        <w:t>Becillus</w:t>
      </w:r>
      <w:proofErr w:type="spellEnd"/>
      <w:r w:rsidRPr="00FB06C9">
        <w:rPr>
          <w:szCs w:val="28"/>
        </w:rPr>
        <w:t xml:space="preserve"> and Clostridium </w:t>
      </w:r>
      <w:proofErr w:type="spellStart"/>
      <w:r w:rsidRPr="00FB06C9">
        <w:rPr>
          <w:szCs w:val="28"/>
        </w:rPr>
        <w:t>ascos</w:t>
      </w:r>
      <w:proofErr w:type="spellEnd"/>
      <w:r w:rsidRPr="00FB06C9">
        <w:rPr>
          <w:szCs w:val="28"/>
        </w:rPr>
        <w:t xml:space="preserve">-pores of yeasts, fragments of mycelium and spores of molds and </w:t>
      </w:r>
      <w:proofErr w:type="spellStart"/>
      <w:r w:rsidRPr="00FB06C9">
        <w:rPr>
          <w:szCs w:val="28"/>
        </w:rPr>
        <w:t>streptomycetaceae</w:t>
      </w:r>
      <w:proofErr w:type="spellEnd"/>
      <w:r w:rsidRPr="00FB06C9">
        <w:rPr>
          <w:szCs w:val="28"/>
        </w:rPr>
        <w:t xml:space="preserve">, pollen </w:t>
      </w:r>
      <w:proofErr w:type="spellStart"/>
      <w:r w:rsidRPr="00FB06C9">
        <w:rPr>
          <w:szCs w:val="28"/>
        </w:rPr>
        <w:t>pootozoan</w:t>
      </w:r>
      <w:proofErr w:type="spellEnd"/>
      <w:r w:rsidRPr="00FB06C9">
        <w:rPr>
          <w:szCs w:val="28"/>
        </w:rPr>
        <w:t xml:space="preserve"> cysts, algae, micrococcus, </w:t>
      </w:r>
      <w:proofErr w:type="spellStart"/>
      <w:r w:rsidRPr="00FB06C9">
        <w:rPr>
          <w:szCs w:val="28"/>
        </w:rPr>
        <w:t>corynebacterium</w:t>
      </w:r>
      <w:proofErr w:type="spellEnd"/>
      <w:r w:rsidRPr="00FB06C9">
        <w:rPr>
          <w:szCs w:val="28"/>
        </w:rPr>
        <w:t xml:space="preserve"> etc.</w:t>
      </w:r>
    </w:p>
    <w:p w:rsidR="00816257" w:rsidRPr="00FB06C9" w:rsidRDefault="00816257" w:rsidP="00FB06C9">
      <w:pPr>
        <w:spacing w:before="100" w:after="100" w:line="480" w:lineRule="auto"/>
        <w:ind w:left="0" w:firstLine="0"/>
        <w:rPr>
          <w:szCs w:val="28"/>
        </w:rPr>
      </w:pPr>
      <w:r w:rsidRPr="00FB06C9">
        <w:rPr>
          <w:szCs w:val="28"/>
        </w:rPr>
        <w:t xml:space="preserve">In the dust and air of schools and hospital wards or the rooms of persons suffering from infectious disease, microbe such as tubercle bacilli, streptococci, pneumococci and </w:t>
      </w:r>
      <w:proofErr w:type="spellStart"/>
      <w:r w:rsidRPr="00FB06C9">
        <w:rPr>
          <w:szCs w:val="28"/>
        </w:rPr>
        <w:t>staphylocci</w:t>
      </w:r>
      <w:proofErr w:type="spellEnd"/>
      <w:r w:rsidRPr="00FB06C9">
        <w:rPr>
          <w:szCs w:val="28"/>
        </w:rPr>
        <w:t xml:space="preserve"> have been demonstrated. These respiratory bacteria are dispersed in air in the droplets of saliva and mucus produced by coughing, sneezing, talking and laughing.</w:t>
      </w:r>
    </w:p>
    <w:p w:rsidR="00816257" w:rsidRPr="00FB06C9" w:rsidRDefault="00816257" w:rsidP="00FB06C9">
      <w:pPr>
        <w:spacing w:before="100" w:after="100" w:line="480" w:lineRule="auto"/>
        <w:ind w:left="0" w:firstLine="0"/>
        <w:rPr>
          <w:szCs w:val="28"/>
        </w:rPr>
      </w:pPr>
      <w:r w:rsidRPr="00FB06C9">
        <w:rPr>
          <w:szCs w:val="28"/>
        </w:rPr>
        <w:t xml:space="preserve">Viruses of respiratory tract and some enteric are also transmitted from the objects contaminated with infectious secretions that after drying become </w:t>
      </w:r>
      <w:proofErr w:type="spellStart"/>
      <w:r w:rsidRPr="00FB06C9">
        <w:rPr>
          <w:szCs w:val="28"/>
        </w:rPr>
        <w:t>infectiou</w:t>
      </w:r>
      <w:proofErr w:type="spellEnd"/>
      <w:r w:rsidRPr="00FB06C9">
        <w:rPr>
          <w:szCs w:val="28"/>
        </w:rPr>
        <w:t xml:space="preserve"> dust. Droplet are usually formed by sneezing, coughing and talking. Each droplet consists of saliva and mucus and each may contain thousands of </w:t>
      </w:r>
      <w:r w:rsidRPr="00FB06C9">
        <w:rPr>
          <w:szCs w:val="28"/>
        </w:rPr>
        <w:lastRenderedPageBreak/>
        <w:t>microbes. It has been estimated that the number of bacteria in a single sneeze may be between 10,000 and 100,000. Small droplets in a warm dry atmosphere are dry before they reach the floor and thus quickly become droplet nuclei.</w:t>
      </w:r>
    </w:p>
    <w:p w:rsidR="00816257" w:rsidRPr="00FB06C9" w:rsidRDefault="00816257" w:rsidP="00FB06C9">
      <w:pPr>
        <w:spacing w:before="100" w:after="100" w:line="480" w:lineRule="auto"/>
        <w:ind w:left="0" w:firstLine="0"/>
        <w:rPr>
          <w:szCs w:val="28"/>
        </w:rPr>
      </w:pPr>
      <w:r w:rsidRPr="00FB06C9">
        <w:rPr>
          <w:szCs w:val="28"/>
        </w:rPr>
        <w:t xml:space="preserve">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t>
      </w:r>
      <w:proofErr w:type="spellStart"/>
      <w:r w:rsidRPr="00FB06C9">
        <w:rPr>
          <w:szCs w:val="28"/>
        </w:rPr>
        <w:t>whcoping</w:t>
      </w:r>
      <w:proofErr w:type="spellEnd"/>
      <w:r w:rsidRPr="00FB06C9">
        <w:rPr>
          <w:szCs w:val="28"/>
        </w:rPr>
        <w:t xml:space="preserve"> cough are described in the chapter “Bacterial Disease man”.</w:t>
      </w:r>
    </w:p>
    <w:p w:rsidR="00816257" w:rsidRPr="00FB06C9" w:rsidRDefault="00816257" w:rsidP="00FB06C9">
      <w:pPr>
        <w:spacing w:before="100" w:after="100" w:line="480" w:lineRule="auto"/>
        <w:ind w:left="0" w:firstLine="0"/>
        <w:rPr>
          <w:szCs w:val="28"/>
        </w:rPr>
      </w:pPr>
      <w:r w:rsidRPr="00FB06C9">
        <w:rPr>
          <w:szCs w:val="28"/>
        </w:rPr>
        <w:t>Therefore, in Microbiology Laboratory where the research was carried out, the activities that was conducted is to know the Isolation and identification of air Micro-flora.</w:t>
      </w:r>
    </w:p>
    <w:p w:rsidR="00816257" w:rsidRPr="00FB06C9" w:rsidRDefault="00816257" w:rsidP="00FB06C9">
      <w:pPr>
        <w:spacing w:before="100" w:after="100" w:line="480" w:lineRule="auto"/>
        <w:ind w:left="0" w:firstLine="0"/>
        <w:rPr>
          <w:b/>
          <w:szCs w:val="28"/>
        </w:rPr>
      </w:pPr>
      <w:r w:rsidRPr="00FB06C9">
        <w:rPr>
          <w:b/>
          <w:szCs w:val="28"/>
        </w:rPr>
        <w:t>1.3 Statement of Problems</w:t>
      </w:r>
    </w:p>
    <w:p w:rsidR="00816257" w:rsidRPr="00FB06C9" w:rsidRDefault="00816257" w:rsidP="00FB06C9">
      <w:pPr>
        <w:spacing w:before="100" w:after="100" w:line="480" w:lineRule="auto"/>
        <w:ind w:left="0" w:firstLine="0"/>
        <w:rPr>
          <w:szCs w:val="28"/>
        </w:rPr>
      </w:pPr>
      <w:r w:rsidRPr="00FB06C9">
        <w:rPr>
          <w:szCs w:val="28"/>
        </w:rPr>
        <w:t xml:space="preserve">Microorganisms are discharged into the air as infectious droplets, droplet nuclei and dust. Droplets are usually generated by sneezing, coughing or talking, which involve saliva and mucus while droplet nuclei are formed when </w:t>
      </w:r>
      <w:r w:rsidRPr="00FB06C9">
        <w:rPr>
          <w:szCs w:val="28"/>
        </w:rPr>
        <w:lastRenderedPageBreak/>
        <w:t>small liquid droplets evaporate. Dusts are released into the air during activities such as sweeping, tillage of the soil, movement of heavy vehicles, blasting of stone and air turbulence (</w:t>
      </w:r>
      <w:proofErr w:type="spellStart"/>
      <w:r w:rsidRPr="00FB06C9">
        <w:rPr>
          <w:szCs w:val="28"/>
        </w:rPr>
        <w:t>Mende</w:t>
      </w:r>
      <w:proofErr w:type="spellEnd"/>
      <w:r w:rsidRPr="00FB06C9">
        <w:rPr>
          <w:szCs w:val="28"/>
        </w:rPr>
        <w:t xml:space="preserve"> et al., 2021). Air currents may also bring microorganisms from plant, animal and other solid surfaces into the air (</w:t>
      </w:r>
      <w:proofErr w:type="spellStart"/>
      <w:r w:rsidRPr="00FB06C9">
        <w:rPr>
          <w:szCs w:val="28"/>
        </w:rPr>
        <w:t>Olaitan</w:t>
      </w:r>
      <w:proofErr w:type="spellEnd"/>
      <w:r w:rsidRPr="00FB06C9">
        <w:rPr>
          <w:szCs w:val="28"/>
        </w:rPr>
        <w:t xml:space="preserve"> et al., 2006). Microorganisms suspended in air are only rarely found in Free State (Seino et al., 2005).</w:t>
      </w:r>
    </w:p>
    <w:p w:rsidR="00816257" w:rsidRDefault="00816257" w:rsidP="00FB06C9">
      <w:pPr>
        <w:spacing w:before="100" w:after="100" w:line="480" w:lineRule="auto"/>
        <w:ind w:left="0" w:firstLine="0"/>
        <w:rPr>
          <w:szCs w:val="28"/>
        </w:rPr>
      </w:pPr>
      <w:r w:rsidRPr="00FB06C9">
        <w:rPr>
          <w:szCs w:val="28"/>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proofErr w:type="spellStart"/>
      <w:r w:rsidRPr="00FB06C9">
        <w:rPr>
          <w:szCs w:val="28"/>
        </w:rPr>
        <w:t>allochthonous</w:t>
      </w:r>
      <w:proofErr w:type="spellEnd"/>
      <w:r w:rsidRPr="00FB06C9">
        <w:rPr>
          <w:szCs w:val="28"/>
        </w:rPr>
        <w:t xml:space="preserve"> populations transported from aquatic and terrestrial habitats into the atmosphere (Arora et al., 2012).</w:t>
      </w:r>
    </w:p>
    <w:p w:rsidR="00FB06C9" w:rsidRDefault="00FB06C9" w:rsidP="00FB06C9">
      <w:pPr>
        <w:spacing w:before="100" w:after="100" w:line="480" w:lineRule="auto"/>
        <w:ind w:left="0" w:firstLine="0"/>
        <w:rPr>
          <w:szCs w:val="28"/>
        </w:rPr>
      </w:pP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1.4 Aim and Objectives of Study</w:t>
      </w:r>
    </w:p>
    <w:p w:rsidR="00816257" w:rsidRPr="00FB06C9" w:rsidRDefault="00816257" w:rsidP="00FB06C9">
      <w:pPr>
        <w:spacing w:before="100" w:after="100" w:line="480" w:lineRule="auto"/>
        <w:ind w:left="0" w:firstLine="0"/>
        <w:rPr>
          <w:szCs w:val="28"/>
        </w:rPr>
      </w:pPr>
      <w:r w:rsidRPr="00FB06C9">
        <w:rPr>
          <w:szCs w:val="28"/>
        </w:rPr>
        <w:t>The aim of the study is to determine the Isolation and identification of air Micro-flora in Microbiology Laboratory</w:t>
      </w:r>
      <w:r w:rsidR="0049031A" w:rsidRPr="00FB06C9">
        <w:rPr>
          <w:szCs w:val="28"/>
        </w:rPr>
        <w:t xml:space="preserve"> and Lecture Rooms</w:t>
      </w:r>
      <w:r w:rsidRPr="00FB06C9">
        <w:rPr>
          <w:szCs w:val="28"/>
        </w:rPr>
        <w:t>. In achieving this aim, the following specific objectives were laid out as follows: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 xml:space="preserve">To determine sources of </w:t>
      </w:r>
      <w:proofErr w:type="spellStart"/>
      <w:r w:rsidRPr="00FB06C9">
        <w:rPr>
          <w:szCs w:val="28"/>
        </w:rPr>
        <w:t>mic</w:t>
      </w:r>
      <w:r w:rsidR="00EB28C3" w:rsidRPr="00FB06C9">
        <w:rPr>
          <w:szCs w:val="28"/>
        </w:rPr>
        <w:t>roflora</w:t>
      </w:r>
      <w:proofErr w:type="spellEnd"/>
      <w:r w:rsidR="00EB28C3" w:rsidRPr="00FB06C9">
        <w:rPr>
          <w:szCs w:val="28"/>
        </w:rPr>
        <w:t xml:space="preserve"> contaminants </w:t>
      </w:r>
      <w:proofErr w:type="gramStart"/>
      <w:r w:rsidR="00EB28C3" w:rsidRPr="00FB06C9">
        <w:rPr>
          <w:szCs w:val="28"/>
        </w:rPr>
        <w:t>in  microbiology</w:t>
      </w:r>
      <w:proofErr w:type="gramEnd"/>
      <w:r w:rsidRPr="00FB06C9">
        <w:rPr>
          <w:szCs w:val="28"/>
        </w:rPr>
        <w:t xml:space="preserve"> la</w:t>
      </w:r>
      <w:r w:rsidR="00EB28C3" w:rsidRPr="00FB06C9">
        <w:rPr>
          <w:szCs w:val="28"/>
        </w:rPr>
        <w:t>boratory and Lecture Rooms in Kwara State polytechnic</w:t>
      </w:r>
      <w:r w:rsidRPr="00FB06C9">
        <w:rPr>
          <w:szCs w:val="28"/>
        </w:rPr>
        <w:t xml:space="preserve"> in Nigeria.</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isolate and identify the bacterial and fungal contamin</w:t>
      </w:r>
      <w:r w:rsidR="00EB28C3" w:rsidRPr="00FB06C9">
        <w:rPr>
          <w:szCs w:val="28"/>
        </w:rPr>
        <w:t>ants in microbiology laborator</w:t>
      </w:r>
      <w:r w:rsidR="0049031A" w:rsidRPr="00FB06C9">
        <w:rPr>
          <w:szCs w:val="28"/>
        </w:rPr>
        <w:t>y</w:t>
      </w:r>
      <w:r w:rsidR="0072434A">
        <w:rPr>
          <w:szCs w:val="28"/>
        </w:rPr>
        <w:t xml:space="preserve"> </w:t>
      </w:r>
      <w:r w:rsidR="00EB28C3" w:rsidRPr="00FB06C9">
        <w:rPr>
          <w:szCs w:val="28"/>
        </w:rPr>
        <w:t>And Lecture rooms</w:t>
      </w:r>
      <w:r w:rsidRPr="00FB06C9">
        <w:rPr>
          <w:szCs w:val="28"/>
        </w:rPr>
        <w:t xml:space="preserve"> based on morphological and biochemical characteristics.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evaluate the genetic identity of per</w:t>
      </w:r>
      <w:r w:rsidR="0049031A" w:rsidRPr="00FB06C9">
        <w:rPr>
          <w:szCs w:val="28"/>
        </w:rPr>
        <w:t>sistent bacteria in laboratory and Lecture rooms</w:t>
      </w:r>
      <w:r w:rsidRPr="00FB06C9">
        <w:rPr>
          <w:szCs w:val="28"/>
        </w:rPr>
        <w:t xml:space="preserve"> after disinfection with sodium hypochlorite.</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the number species and occurrence of bacteria and fungi in the air of Microbiology Laboratory</w:t>
      </w:r>
      <w:r w:rsidR="0049031A" w:rsidRPr="00FB06C9">
        <w:rPr>
          <w:szCs w:val="28"/>
        </w:rPr>
        <w:t xml:space="preserve"> and Lecture Rooms</w:t>
      </w:r>
    </w:p>
    <w:p w:rsidR="00816257" w:rsidRDefault="00816257" w:rsidP="00FB06C9">
      <w:pPr>
        <w:pStyle w:val="ListParagraph"/>
        <w:numPr>
          <w:ilvl w:val="0"/>
          <w:numId w:val="16"/>
        </w:numPr>
        <w:spacing w:before="100" w:after="100" w:line="480" w:lineRule="auto"/>
        <w:ind w:left="540" w:hanging="450"/>
        <w:rPr>
          <w:szCs w:val="28"/>
        </w:rPr>
      </w:pPr>
      <w:r w:rsidRPr="00FB06C9">
        <w:rPr>
          <w:szCs w:val="28"/>
        </w:rPr>
        <w:t>To provide recommendation on ways of minimizing contamination of the air in Microbiology Laboratory</w:t>
      </w:r>
      <w:r w:rsidR="0049031A" w:rsidRPr="00FB06C9">
        <w:rPr>
          <w:szCs w:val="28"/>
        </w:rPr>
        <w:t xml:space="preserve"> and Lecture rooms</w:t>
      </w:r>
    </w:p>
    <w:p w:rsidR="00FB06C9" w:rsidRDefault="00FB06C9" w:rsidP="00FB06C9">
      <w:pPr>
        <w:spacing w:before="100" w:after="100" w:line="480" w:lineRule="auto"/>
        <w:rPr>
          <w:szCs w:val="28"/>
        </w:rPr>
      </w:pPr>
    </w:p>
    <w:p w:rsidR="00FB06C9" w:rsidRPr="00FB06C9" w:rsidRDefault="00FB06C9" w:rsidP="00FB06C9">
      <w:pPr>
        <w:spacing w:before="100" w:after="100" w:line="480" w:lineRule="auto"/>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1.5 Research Questions</w:t>
      </w:r>
    </w:p>
    <w:p w:rsidR="00816257" w:rsidRPr="00FB06C9" w:rsidRDefault="00816257" w:rsidP="00FB06C9">
      <w:pPr>
        <w:spacing w:before="100" w:after="100" w:line="480" w:lineRule="auto"/>
        <w:ind w:left="0" w:firstLine="0"/>
        <w:rPr>
          <w:szCs w:val="28"/>
        </w:rPr>
      </w:pPr>
      <w:r w:rsidRPr="00FB06C9">
        <w:rPr>
          <w:szCs w:val="28"/>
        </w:rPr>
        <w:t>The study came up with research questions so as to be able to ascertain the above stated objectives. The specific research questions for the study are stated below as follows:</w:t>
      </w:r>
    </w:p>
    <w:p w:rsidR="00816257" w:rsidRPr="00FB06C9" w:rsidRDefault="00816257" w:rsidP="00FB06C9">
      <w:pPr>
        <w:pStyle w:val="ListParagraph"/>
        <w:numPr>
          <w:ilvl w:val="0"/>
          <w:numId w:val="21"/>
        </w:numPr>
        <w:spacing w:before="100" w:after="100" w:line="480" w:lineRule="auto"/>
        <w:rPr>
          <w:szCs w:val="28"/>
        </w:rPr>
      </w:pPr>
      <w:r w:rsidRPr="00FB06C9">
        <w:rPr>
          <w:szCs w:val="28"/>
        </w:rPr>
        <w:t xml:space="preserve">What are the sources of </w:t>
      </w:r>
      <w:proofErr w:type="spellStart"/>
      <w:r w:rsidRPr="00FB06C9">
        <w:rPr>
          <w:szCs w:val="28"/>
        </w:rPr>
        <w:t>microflora</w:t>
      </w:r>
      <w:proofErr w:type="spellEnd"/>
      <w:r w:rsidRPr="00FB06C9">
        <w:rPr>
          <w:szCs w:val="28"/>
        </w:rPr>
        <w:t xml:space="preserve"> contaminants in </w:t>
      </w:r>
      <w:proofErr w:type="spellStart"/>
      <w:r w:rsidRPr="00FB06C9">
        <w:rPr>
          <w:szCs w:val="28"/>
        </w:rPr>
        <w:t>microflora</w:t>
      </w:r>
      <w:proofErr w:type="spellEnd"/>
      <w:r w:rsidRPr="00FB06C9">
        <w:rPr>
          <w:szCs w:val="28"/>
        </w:rPr>
        <w:t xml:space="preserve"> laboratories in Nigeria?</w:t>
      </w:r>
    </w:p>
    <w:p w:rsidR="00816257" w:rsidRPr="00FB06C9" w:rsidRDefault="00816257" w:rsidP="00FB06C9">
      <w:pPr>
        <w:pStyle w:val="ListParagraph"/>
        <w:numPr>
          <w:ilvl w:val="0"/>
          <w:numId w:val="21"/>
        </w:numPr>
        <w:spacing w:before="100" w:after="100" w:line="480" w:lineRule="auto"/>
        <w:rPr>
          <w:szCs w:val="28"/>
        </w:rPr>
      </w:pPr>
      <w:r w:rsidRPr="00FB06C9">
        <w:rPr>
          <w:szCs w:val="28"/>
        </w:rPr>
        <w:t>Are the bacterial and fungal contaminants encountered in microbiology laboratories different morphologically?</w:t>
      </w:r>
    </w:p>
    <w:p w:rsidR="00816257" w:rsidRPr="00FB06C9" w:rsidRDefault="00816257" w:rsidP="00FB06C9">
      <w:pPr>
        <w:pStyle w:val="ListParagraph"/>
        <w:numPr>
          <w:ilvl w:val="0"/>
          <w:numId w:val="21"/>
        </w:numPr>
        <w:spacing w:before="100" w:after="100" w:line="480" w:lineRule="auto"/>
        <w:rPr>
          <w:szCs w:val="28"/>
        </w:rPr>
      </w:pPr>
      <w:r w:rsidRPr="00FB06C9">
        <w:rPr>
          <w:szCs w:val="28"/>
        </w:rPr>
        <w:t xml:space="preserve">Are the persistent bacteria to hypochlorite based disinfection </w:t>
      </w:r>
      <w:proofErr w:type="spellStart"/>
      <w:r w:rsidRPr="00FB06C9">
        <w:rPr>
          <w:szCs w:val="28"/>
        </w:rPr>
        <w:t>genotypically</w:t>
      </w:r>
      <w:proofErr w:type="spellEnd"/>
      <w:r w:rsidRPr="00FB06C9">
        <w:rPr>
          <w:szCs w:val="28"/>
        </w:rPr>
        <w:t xml:space="preserve"> similar to standard bacteria strains?</w:t>
      </w:r>
    </w:p>
    <w:p w:rsidR="00816257" w:rsidRPr="00FB06C9" w:rsidRDefault="00816257" w:rsidP="00FB06C9">
      <w:pPr>
        <w:spacing w:before="100" w:after="100" w:line="480" w:lineRule="auto"/>
        <w:ind w:left="0" w:firstLine="0"/>
        <w:rPr>
          <w:b/>
          <w:szCs w:val="28"/>
        </w:rPr>
      </w:pPr>
      <w:r w:rsidRPr="00FB06C9">
        <w:rPr>
          <w:b/>
          <w:szCs w:val="28"/>
        </w:rPr>
        <w:t>1.6 Research Hypothesis</w:t>
      </w:r>
    </w:p>
    <w:p w:rsidR="00816257" w:rsidRPr="00FB06C9" w:rsidRDefault="00816257" w:rsidP="00FB06C9">
      <w:pPr>
        <w:spacing w:before="100" w:after="100" w:line="480" w:lineRule="auto"/>
        <w:ind w:left="0" w:firstLine="0"/>
        <w:rPr>
          <w:szCs w:val="28"/>
        </w:rPr>
      </w:pPr>
      <w:r w:rsidRPr="00FB06C9">
        <w:rPr>
          <w:szCs w:val="28"/>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lastRenderedPageBreak/>
        <w:t>H0:</w:t>
      </w:r>
      <w:r w:rsidRPr="00FB06C9">
        <w:rPr>
          <w:szCs w:val="28"/>
        </w:rPr>
        <w:t xml:space="preserve"> There is no significant bacterial and fungal contamination encountered in microbiology laboratories in Nigeria</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t>H1:</w:t>
      </w:r>
      <w:r w:rsidRPr="00FB06C9">
        <w:rPr>
          <w:szCs w:val="28"/>
        </w:rPr>
        <w:t xml:space="preserve"> There is a significant bacterial and fungal contamination encountered in microbiology laboratories in Nigeria</w:t>
      </w:r>
    </w:p>
    <w:p w:rsidR="00816257" w:rsidRPr="00FB06C9" w:rsidRDefault="00816257" w:rsidP="00FB06C9">
      <w:pPr>
        <w:spacing w:before="100" w:after="100" w:line="480" w:lineRule="auto"/>
        <w:ind w:left="0" w:firstLine="0"/>
        <w:rPr>
          <w:b/>
          <w:szCs w:val="28"/>
        </w:rPr>
      </w:pPr>
      <w:r w:rsidRPr="00FB06C9">
        <w:rPr>
          <w:b/>
          <w:szCs w:val="28"/>
        </w:rPr>
        <w:t>1.7 Significance of Study</w:t>
      </w:r>
    </w:p>
    <w:p w:rsidR="00816257" w:rsidRDefault="00816257" w:rsidP="00FB06C9">
      <w:pPr>
        <w:spacing w:before="100" w:after="100" w:line="480" w:lineRule="auto"/>
        <w:ind w:left="0" w:firstLine="0"/>
        <w:rPr>
          <w:szCs w:val="28"/>
        </w:rPr>
      </w:pPr>
      <w:r w:rsidRPr="00FB06C9">
        <w:rPr>
          <w:szCs w:val="28"/>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w:t>
      </w:r>
      <w:proofErr w:type="spellStart"/>
      <w:r w:rsidRPr="00FB06C9">
        <w:rPr>
          <w:szCs w:val="28"/>
        </w:rPr>
        <w:t>microflora</w:t>
      </w:r>
      <w:proofErr w:type="spellEnd"/>
      <w:r w:rsidRPr="00FB06C9">
        <w:rPr>
          <w:szCs w:val="28"/>
        </w:rPr>
        <w:t xml:space="preserve"> contaminants in laboratories. Then effecting or upgrading policy on Standard Operating Procedures (SOPs) will be developed in the laboratories.</w:t>
      </w: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b/>
          <w:szCs w:val="28"/>
        </w:rPr>
      </w:pPr>
    </w:p>
    <w:p w:rsidR="00816257" w:rsidRPr="00FB06C9" w:rsidRDefault="00816257" w:rsidP="00FB06C9">
      <w:pPr>
        <w:spacing w:after="124" w:line="480" w:lineRule="auto"/>
        <w:ind w:left="0" w:right="179" w:firstLine="0"/>
        <w:rPr>
          <w:b/>
          <w:szCs w:val="28"/>
        </w:rPr>
      </w:pPr>
      <w:r w:rsidRPr="00FB06C9">
        <w:rPr>
          <w:b/>
          <w:szCs w:val="28"/>
        </w:rPr>
        <w:lastRenderedPageBreak/>
        <w:t>1.8 Scope of Study</w:t>
      </w:r>
    </w:p>
    <w:p w:rsidR="00816257" w:rsidRPr="00FB06C9" w:rsidRDefault="00816257" w:rsidP="00FB06C9">
      <w:pPr>
        <w:spacing w:after="124" w:line="480" w:lineRule="auto"/>
        <w:ind w:left="0" w:right="179" w:firstLine="0"/>
        <w:rPr>
          <w:szCs w:val="28"/>
        </w:rPr>
      </w:pPr>
      <w:r w:rsidRPr="00FB06C9">
        <w:rPr>
          <w:szCs w:val="28"/>
        </w:rPr>
        <w:t>The study focuses on the Isolation and identification of air Micro-flora in Microbiology Laboratory</w:t>
      </w:r>
      <w:r w:rsidR="00675A3F" w:rsidRPr="00FB06C9">
        <w:rPr>
          <w:szCs w:val="28"/>
        </w:rPr>
        <w:t xml:space="preserve"> and Lecture </w:t>
      </w:r>
      <w:proofErr w:type="gramStart"/>
      <w:r w:rsidR="00675A3F" w:rsidRPr="00FB06C9">
        <w:rPr>
          <w:szCs w:val="28"/>
        </w:rPr>
        <w:t>Rooms  in</w:t>
      </w:r>
      <w:proofErr w:type="gramEnd"/>
      <w:r w:rsidR="00675A3F" w:rsidRPr="00FB06C9">
        <w:rPr>
          <w:szCs w:val="28"/>
        </w:rPr>
        <w:t xml:space="preserve"> Kwara State Polytechnic ,Ilorin</w:t>
      </w:r>
      <w:r w:rsidRPr="00FB06C9">
        <w:rPr>
          <w:szCs w:val="28"/>
        </w:rPr>
        <w:t>.</w:t>
      </w:r>
    </w:p>
    <w:p w:rsidR="00816257" w:rsidRPr="00FB06C9" w:rsidRDefault="00816257" w:rsidP="00FB06C9">
      <w:pPr>
        <w:spacing w:before="100" w:after="100" w:line="480" w:lineRule="auto"/>
        <w:ind w:left="0" w:firstLine="0"/>
        <w:rPr>
          <w:b/>
          <w:iCs/>
          <w:szCs w:val="28"/>
        </w:rPr>
      </w:pPr>
      <w:r w:rsidRPr="00FB06C9">
        <w:rPr>
          <w:b/>
          <w:iCs/>
          <w:szCs w:val="28"/>
        </w:rPr>
        <w:t>1.9 Limitations of the study</w:t>
      </w:r>
    </w:p>
    <w:p w:rsidR="00816257" w:rsidRPr="00FB06C9" w:rsidRDefault="00816257" w:rsidP="00FB06C9">
      <w:pPr>
        <w:spacing w:before="100" w:after="100" w:line="480" w:lineRule="auto"/>
        <w:ind w:left="0" w:firstLine="0"/>
        <w:rPr>
          <w:iCs/>
          <w:szCs w:val="28"/>
        </w:rPr>
      </w:pPr>
      <w:r w:rsidRPr="00FB06C9">
        <w:rPr>
          <w:iCs/>
          <w:szCs w:val="28"/>
        </w:rPr>
        <w:t>During the course of this study, many things militated against its completion, some of which are:</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Time Constraint: </w:t>
      </w:r>
      <w:r w:rsidRPr="00FB06C9">
        <w:rPr>
          <w:iCs/>
          <w:szCs w:val="28"/>
        </w:rPr>
        <w:t>The time frame given to accomplish this project was very short due to school academic calendar and it was carried out under pressure which made the researcher not to implement some necessary features.</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bCs/>
          <w:szCs w:val="28"/>
        </w:rPr>
        <w:t>Research material:</w:t>
      </w:r>
      <w:r w:rsidRPr="00FB06C9">
        <w:rPr>
          <w:szCs w:val="28"/>
        </w:rPr>
        <w:t xml:space="preserve"> availability of research material is a major setback to the scope of the study.</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Frequent power failure: </w:t>
      </w:r>
      <w:r w:rsidRPr="00FB06C9">
        <w:rPr>
          <w:iCs/>
          <w:szCs w:val="28"/>
        </w:rPr>
        <w:t>This made the researcher append more money on fuel to ensure sustainable power.</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szCs w:val="28"/>
        </w:rPr>
        <w:lastRenderedPageBreak/>
        <w:t>Financial Constraint:</w:t>
      </w:r>
      <w:r w:rsidRPr="00FB06C9">
        <w:rPr>
          <w:szCs w:val="28"/>
        </w:rPr>
        <w:t xml:space="preserve"> Insufficient fund tends to impede the efficiency of the researcher in sourcing for the relevant materials, literature or information and in the process of data collection (internet).</w:t>
      </w:r>
    </w:p>
    <w:p w:rsidR="00816257" w:rsidRPr="00FB06C9" w:rsidRDefault="00816257" w:rsidP="00FB06C9">
      <w:pPr>
        <w:spacing w:before="100" w:after="100" w:line="480" w:lineRule="auto"/>
        <w:ind w:left="0" w:firstLine="0"/>
        <w:rPr>
          <w:b/>
          <w:iCs/>
          <w:szCs w:val="28"/>
        </w:rPr>
      </w:pPr>
    </w:p>
    <w:p w:rsidR="00816257" w:rsidRPr="00FB06C9" w:rsidRDefault="00816257" w:rsidP="00FB06C9">
      <w:pPr>
        <w:spacing w:before="100" w:after="100" w:line="480" w:lineRule="auto"/>
        <w:ind w:left="0" w:firstLine="0"/>
        <w:rPr>
          <w:b/>
          <w:iCs/>
          <w:szCs w:val="28"/>
        </w:rPr>
      </w:pPr>
    </w:p>
    <w:p w:rsidR="00FB06C9" w:rsidRDefault="00FB06C9">
      <w:pPr>
        <w:spacing w:after="160" w:line="259" w:lineRule="auto"/>
        <w:ind w:left="0" w:right="0" w:firstLine="0"/>
        <w:jc w:val="left"/>
        <w:rPr>
          <w:b/>
          <w:iCs/>
          <w:szCs w:val="28"/>
        </w:rPr>
      </w:pPr>
      <w:r>
        <w:rPr>
          <w:b/>
          <w:iCs/>
          <w:szCs w:val="28"/>
        </w:rPr>
        <w:br w:type="page"/>
      </w:r>
    </w:p>
    <w:p w:rsidR="00816257" w:rsidRPr="00FB06C9" w:rsidRDefault="00816257" w:rsidP="00FB06C9">
      <w:pPr>
        <w:spacing w:before="100" w:after="100" w:line="480" w:lineRule="auto"/>
        <w:ind w:left="0" w:firstLine="0"/>
        <w:jc w:val="center"/>
        <w:rPr>
          <w:b/>
          <w:iCs/>
          <w:szCs w:val="28"/>
        </w:rPr>
      </w:pPr>
      <w:r w:rsidRPr="00FB06C9">
        <w:rPr>
          <w:b/>
          <w:iCs/>
          <w:szCs w:val="28"/>
        </w:rPr>
        <w:lastRenderedPageBreak/>
        <w:t>CHAPTER TWO</w:t>
      </w:r>
    </w:p>
    <w:p w:rsidR="00816257" w:rsidRPr="00FB06C9" w:rsidRDefault="00816257" w:rsidP="00FB06C9">
      <w:pPr>
        <w:spacing w:before="100" w:after="100" w:line="480" w:lineRule="auto"/>
        <w:ind w:left="0" w:firstLine="0"/>
        <w:jc w:val="center"/>
        <w:rPr>
          <w:b/>
          <w:iCs/>
          <w:szCs w:val="28"/>
        </w:rPr>
      </w:pPr>
      <w:r w:rsidRPr="00FB06C9">
        <w:rPr>
          <w:b/>
          <w:iCs/>
          <w:szCs w:val="28"/>
        </w:rPr>
        <w:t>LITERATURE REVIEW</w:t>
      </w:r>
    </w:p>
    <w:p w:rsidR="00816257" w:rsidRPr="00FB06C9" w:rsidRDefault="00816257" w:rsidP="00FB06C9">
      <w:pPr>
        <w:spacing w:before="100" w:after="100" w:line="480" w:lineRule="auto"/>
        <w:ind w:left="0" w:firstLine="0"/>
        <w:rPr>
          <w:b/>
          <w:iCs/>
          <w:szCs w:val="28"/>
        </w:rPr>
      </w:pPr>
      <w:r w:rsidRPr="00FB06C9">
        <w:rPr>
          <w:b/>
          <w:iCs/>
          <w:szCs w:val="28"/>
        </w:rPr>
        <w:t>2.1 Introduction</w:t>
      </w:r>
    </w:p>
    <w:p w:rsidR="00816257" w:rsidRPr="00787208" w:rsidRDefault="00816257" w:rsidP="00FB06C9">
      <w:pPr>
        <w:spacing w:line="480" w:lineRule="auto"/>
        <w:ind w:left="0" w:firstLine="0"/>
        <w:rPr>
          <w:szCs w:val="28"/>
        </w:rPr>
      </w:pPr>
      <w:r w:rsidRPr="00FB06C9">
        <w:rPr>
          <w:iCs/>
          <w:szCs w:val="28"/>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rsidR="00816257" w:rsidRPr="00FB06C9" w:rsidRDefault="00816257" w:rsidP="00FB06C9">
      <w:pPr>
        <w:spacing w:line="480" w:lineRule="auto"/>
        <w:ind w:left="0" w:firstLine="0"/>
        <w:rPr>
          <w:b/>
          <w:szCs w:val="28"/>
        </w:rPr>
      </w:pPr>
      <w:r w:rsidRPr="00FB06C9">
        <w:rPr>
          <w:b/>
          <w:szCs w:val="28"/>
        </w:rPr>
        <w:t>2.2 Conceptual Review</w:t>
      </w:r>
    </w:p>
    <w:p w:rsidR="00816257" w:rsidRPr="00FB06C9" w:rsidRDefault="00816257" w:rsidP="00FB06C9">
      <w:pPr>
        <w:spacing w:line="480" w:lineRule="auto"/>
        <w:ind w:left="0" w:firstLine="0"/>
        <w:rPr>
          <w:szCs w:val="28"/>
        </w:rPr>
      </w:pPr>
      <w:r w:rsidRPr="00FB06C9">
        <w:rPr>
          <w:szCs w:val="28"/>
        </w:rPr>
        <w:t>Air quality is one of the most significant factor affecting the health and well-being of people. It has been reported that a single person inhale’s an average of approximately 10 m3 of air every day (</w:t>
      </w:r>
      <w:proofErr w:type="spellStart"/>
      <w:r w:rsidRPr="00FB06C9">
        <w:rPr>
          <w:szCs w:val="28"/>
        </w:rPr>
        <w:t>Dacarro</w:t>
      </w:r>
      <w:proofErr w:type="spellEnd"/>
      <w:r w:rsidRPr="00FB06C9">
        <w:rPr>
          <w:szCs w:val="28"/>
        </w:rPr>
        <w:t xml:space="preserve"> et al., 2003). However, the air inhaled by people is abundantly loaded with microorganisms which form part of the </w:t>
      </w:r>
      <w:proofErr w:type="spellStart"/>
      <w:r w:rsidRPr="00FB06C9">
        <w:rPr>
          <w:szCs w:val="28"/>
        </w:rPr>
        <w:t>bioaerosol</w:t>
      </w:r>
      <w:proofErr w:type="spellEnd"/>
      <w:r w:rsidRPr="00FB06C9">
        <w:rPr>
          <w:szCs w:val="28"/>
        </w:rPr>
        <w:t xml:space="preserve"> (</w:t>
      </w:r>
      <w:proofErr w:type="spellStart"/>
      <w:r w:rsidRPr="00FB06C9">
        <w:rPr>
          <w:szCs w:val="28"/>
        </w:rPr>
        <w:t>Górny</w:t>
      </w:r>
      <w:proofErr w:type="spellEnd"/>
      <w:r w:rsidRPr="00FB06C9">
        <w:rPr>
          <w:szCs w:val="28"/>
        </w:rPr>
        <w:t xml:space="preserve">, 2004). </w:t>
      </w:r>
      <w:proofErr w:type="spellStart"/>
      <w:r w:rsidRPr="00FB06C9">
        <w:rPr>
          <w:szCs w:val="28"/>
        </w:rPr>
        <w:t>Bioaerosol</w:t>
      </w:r>
      <w:proofErr w:type="spellEnd"/>
      <w:r w:rsidRPr="00FB06C9">
        <w:rPr>
          <w:szCs w:val="28"/>
        </w:rPr>
        <w:t xml:space="preserve"> is a colloidal suspension, formed by droplets and particles of solid matter in the air, whose components </w:t>
      </w:r>
      <w:r w:rsidRPr="00FB06C9">
        <w:rPr>
          <w:szCs w:val="28"/>
        </w:rPr>
        <w:lastRenderedPageBreak/>
        <w:t>can contain or have attached to them viruses, fungal spores and conidia, bacterial endospores, plant pollen and fragments of plant tissues (</w:t>
      </w:r>
      <w:proofErr w:type="spellStart"/>
      <w:r w:rsidRPr="00FB06C9">
        <w:rPr>
          <w:szCs w:val="28"/>
        </w:rPr>
        <w:t>Karwowska</w:t>
      </w:r>
      <w:proofErr w:type="spellEnd"/>
      <w:r w:rsidRPr="00FB06C9">
        <w:rPr>
          <w:szCs w:val="28"/>
        </w:rPr>
        <w:t xml:space="preserve">, 2005). Biological contamination of air is mostly caused by bacteria, </w:t>
      </w:r>
      <w:proofErr w:type="spellStart"/>
      <w:r w:rsidRPr="00FB06C9">
        <w:rPr>
          <w:szCs w:val="28"/>
        </w:rPr>
        <w:t>moulds</w:t>
      </w:r>
      <w:proofErr w:type="spellEnd"/>
      <w:r w:rsidRPr="00FB06C9">
        <w:rPr>
          <w:szCs w:val="28"/>
        </w:rPr>
        <w:t xml:space="preserve"> and yeasts (Flannigan, 2001; </w:t>
      </w:r>
      <w:proofErr w:type="spellStart"/>
      <w:r w:rsidRPr="00FB06C9">
        <w:rPr>
          <w:szCs w:val="28"/>
        </w:rPr>
        <w:t>Daisey</w:t>
      </w:r>
      <w:proofErr w:type="spellEnd"/>
      <w:r w:rsidRPr="00FB06C9">
        <w:rPr>
          <w:szCs w:val="28"/>
        </w:rPr>
        <w:t xml:space="preserve"> et al., 2003; </w:t>
      </w:r>
      <w:proofErr w:type="spellStart"/>
      <w:r w:rsidRPr="00FB06C9">
        <w:rPr>
          <w:szCs w:val="28"/>
        </w:rPr>
        <w:t>Pieckova</w:t>
      </w:r>
      <w:proofErr w:type="spellEnd"/>
      <w:r w:rsidRPr="00FB06C9">
        <w:rPr>
          <w:szCs w:val="28"/>
        </w:rPr>
        <w:t xml:space="preserve"> and </w:t>
      </w:r>
      <w:proofErr w:type="spellStart"/>
      <w:r w:rsidRPr="00FB06C9">
        <w:rPr>
          <w:szCs w:val="28"/>
        </w:rPr>
        <w:t>Kunova</w:t>
      </w:r>
      <w:proofErr w:type="spellEnd"/>
      <w:r w:rsidRPr="00FB06C9">
        <w:rPr>
          <w:szCs w:val="28"/>
        </w:rPr>
        <w:t>, 2002). They can be dangerous as pathogenic living cells but they also secrete some substances harmful to human health (</w:t>
      </w:r>
      <w:proofErr w:type="spellStart"/>
      <w:r w:rsidRPr="00FB06C9">
        <w:rPr>
          <w:szCs w:val="28"/>
        </w:rPr>
        <w:t>Gu</w:t>
      </w:r>
      <w:r w:rsidR="00787208">
        <w:rPr>
          <w:szCs w:val="28"/>
        </w:rPr>
        <w:t>tarowska</w:t>
      </w:r>
      <w:proofErr w:type="spellEnd"/>
      <w:r w:rsidR="00787208">
        <w:rPr>
          <w:szCs w:val="28"/>
        </w:rPr>
        <w:t xml:space="preserve"> and </w:t>
      </w:r>
      <w:proofErr w:type="spellStart"/>
      <w:r w:rsidR="00787208">
        <w:rPr>
          <w:szCs w:val="28"/>
        </w:rPr>
        <w:t>Jakubowska</w:t>
      </w:r>
      <w:proofErr w:type="spellEnd"/>
      <w:r w:rsidR="00787208">
        <w:rPr>
          <w:szCs w:val="28"/>
        </w:rPr>
        <w:t>, 2001).</w:t>
      </w:r>
    </w:p>
    <w:p w:rsidR="00816257" w:rsidRPr="00FB06C9" w:rsidRDefault="00816257" w:rsidP="00FB06C9">
      <w:pPr>
        <w:spacing w:line="480" w:lineRule="auto"/>
        <w:ind w:left="0" w:firstLine="0"/>
        <w:rPr>
          <w:szCs w:val="28"/>
        </w:rPr>
      </w:pPr>
      <w:r w:rsidRPr="00FB06C9">
        <w:rPr>
          <w:szCs w:val="28"/>
        </w:rPr>
        <w:t>Airborne microorganisms are usually derived from various natural sources such as soil, animals, and humans (</w:t>
      </w:r>
      <w:proofErr w:type="spellStart"/>
      <w:r w:rsidRPr="00FB06C9">
        <w:rPr>
          <w:szCs w:val="28"/>
        </w:rPr>
        <w:t>Posfai</w:t>
      </w:r>
      <w:proofErr w:type="spellEnd"/>
      <w:r w:rsidRPr="00FB06C9">
        <w:rPr>
          <w:szCs w:val="28"/>
        </w:rPr>
        <w:t xml:space="preserve"> et al., 2003; </w:t>
      </w:r>
      <w:proofErr w:type="spellStart"/>
      <w:r w:rsidRPr="00FB06C9">
        <w:rPr>
          <w:szCs w:val="28"/>
        </w:rPr>
        <w:t>Mouli</w:t>
      </w:r>
      <w:proofErr w:type="spellEnd"/>
      <w:r w:rsidRPr="00FB06C9">
        <w:rPr>
          <w:szCs w:val="28"/>
        </w:rPr>
        <w:t xml:space="preserve"> et al., 2005; Fang et al., 2007). Human activities such as sewage treatment, plants and animal rendering, fermentation processes and agricultural activities do emit microorganisms into the air (</w:t>
      </w:r>
      <w:proofErr w:type="spellStart"/>
      <w:r w:rsidRPr="00FB06C9">
        <w:rPr>
          <w:szCs w:val="28"/>
        </w:rPr>
        <w:t>Recer</w:t>
      </w:r>
      <w:proofErr w:type="spellEnd"/>
      <w:r w:rsidRPr="00FB06C9">
        <w:rPr>
          <w:szCs w:val="28"/>
        </w:rPr>
        <w:t xml:space="preserve"> et al., 2001; </w:t>
      </w:r>
      <w:proofErr w:type="spellStart"/>
      <w:r w:rsidRPr="00FB06C9">
        <w:rPr>
          <w:szCs w:val="28"/>
        </w:rPr>
        <w:t>Adhikari</w:t>
      </w:r>
      <w:proofErr w:type="spellEnd"/>
      <w:r w:rsidRPr="00FB06C9">
        <w:rPr>
          <w:szCs w:val="28"/>
        </w:rPr>
        <w:t xml:space="preserve"> et al., 2004; </w:t>
      </w:r>
      <w:proofErr w:type="spellStart"/>
      <w:r w:rsidRPr="00FB06C9">
        <w:rPr>
          <w:szCs w:val="28"/>
        </w:rPr>
        <w:t>Gillum</w:t>
      </w:r>
      <w:proofErr w:type="spellEnd"/>
      <w:r w:rsidRPr="00FB06C9">
        <w:rPr>
          <w:szCs w:val="28"/>
        </w:rPr>
        <w:t xml:space="preserve"> and </w:t>
      </w:r>
      <w:proofErr w:type="spellStart"/>
      <w:r w:rsidRPr="00FB06C9">
        <w:rPr>
          <w:szCs w:val="28"/>
        </w:rPr>
        <w:t>Leventin</w:t>
      </w:r>
      <w:proofErr w:type="spellEnd"/>
      <w:r w:rsidRPr="00FB06C9">
        <w:rPr>
          <w:szCs w:val="28"/>
        </w:rPr>
        <w:t>, 2008). Several studies have identified human activities like talking, sneezing and coughing (</w:t>
      </w:r>
      <w:proofErr w:type="spellStart"/>
      <w:r w:rsidRPr="00FB06C9">
        <w:rPr>
          <w:szCs w:val="28"/>
        </w:rPr>
        <w:t>Kalogeraskis</w:t>
      </w:r>
      <w:proofErr w:type="spellEnd"/>
      <w:r w:rsidRPr="00FB06C9">
        <w:rPr>
          <w:szCs w:val="28"/>
        </w:rPr>
        <w:t xml:space="preserve"> et al., 2005), while other human activities such as vehicular transportation and human movements, washing in homes and business </w:t>
      </w:r>
      <w:proofErr w:type="spellStart"/>
      <w:r w:rsidRPr="00FB06C9">
        <w:rPr>
          <w:szCs w:val="28"/>
        </w:rPr>
        <w:t>centres</w:t>
      </w:r>
      <w:proofErr w:type="spellEnd"/>
      <w:r w:rsidRPr="00FB06C9">
        <w:rPr>
          <w:szCs w:val="28"/>
        </w:rPr>
        <w:t xml:space="preserve">, flushing of toilets and sewages, sweeping of floors and roadsides can generate </w:t>
      </w:r>
      <w:proofErr w:type="spellStart"/>
      <w:r w:rsidRPr="00FB06C9">
        <w:rPr>
          <w:szCs w:val="28"/>
        </w:rPr>
        <w:t>bioaerosols</w:t>
      </w:r>
      <w:proofErr w:type="spellEnd"/>
      <w:r w:rsidRPr="00FB06C9">
        <w:rPr>
          <w:szCs w:val="28"/>
        </w:rPr>
        <w:t xml:space="preserve"> indirectly (</w:t>
      </w:r>
      <w:proofErr w:type="spellStart"/>
      <w:r w:rsidRPr="00FB06C9">
        <w:rPr>
          <w:szCs w:val="28"/>
        </w:rPr>
        <w:t>Kalogeraskis</w:t>
      </w:r>
      <w:proofErr w:type="spellEnd"/>
      <w:r w:rsidRPr="00FB06C9">
        <w:rPr>
          <w:szCs w:val="28"/>
        </w:rPr>
        <w:t xml:space="preserve"> et al., </w:t>
      </w:r>
      <w:r w:rsidRPr="00FB06C9">
        <w:rPr>
          <w:szCs w:val="28"/>
        </w:rPr>
        <w:lastRenderedPageBreak/>
        <w:t xml:space="preserve">2005; Chen and </w:t>
      </w:r>
      <w:proofErr w:type="spellStart"/>
      <w:r w:rsidRPr="00FB06C9">
        <w:rPr>
          <w:szCs w:val="28"/>
        </w:rPr>
        <w:t>Hildermann</w:t>
      </w:r>
      <w:proofErr w:type="spellEnd"/>
      <w:r w:rsidRPr="00FB06C9">
        <w:rPr>
          <w:szCs w:val="28"/>
        </w:rPr>
        <w:t xml:space="preserve">, 2009). Since micro- organisms can lodge in/on dust particles, dust therefore is a potential source </w:t>
      </w:r>
      <w:r w:rsidR="00787208">
        <w:rPr>
          <w:szCs w:val="28"/>
        </w:rPr>
        <w:t xml:space="preserve">of </w:t>
      </w:r>
      <w:proofErr w:type="spellStart"/>
      <w:r w:rsidR="00787208">
        <w:rPr>
          <w:szCs w:val="28"/>
        </w:rPr>
        <w:t>bioaerosols</w:t>
      </w:r>
      <w:proofErr w:type="spellEnd"/>
      <w:r w:rsidR="00787208">
        <w:rPr>
          <w:szCs w:val="28"/>
        </w:rPr>
        <w:t>.</w:t>
      </w:r>
    </w:p>
    <w:p w:rsidR="00816257" w:rsidRPr="00FB06C9" w:rsidRDefault="00816257" w:rsidP="00FB06C9">
      <w:pPr>
        <w:spacing w:line="480" w:lineRule="auto"/>
        <w:ind w:left="0" w:firstLine="0"/>
        <w:rPr>
          <w:szCs w:val="28"/>
        </w:rPr>
      </w:pPr>
      <w:r w:rsidRPr="00FB06C9">
        <w:rPr>
          <w:szCs w:val="28"/>
        </w:rPr>
        <w:t xml:space="preserve">In recent years, monitoring of the number of airborne microorganisms has gained interest due to increasing concerns on public health, the threat of bioterrorism, surface </w:t>
      </w:r>
      <w:proofErr w:type="spellStart"/>
      <w:r w:rsidRPr="00FB06C9">
        <w:rPr>
          <w:szCs w:val="28"/>
        </w:rPr>
        <w:t>biodeterioration</w:t>
      </w:r>
      <w:proofErr w:type="spellEnd"/>
      <w:r w:rsidRPr="00FB06C9">
        <w:rPr>
          <w:szCs w:val="28"/>
        </w:rPr>
        <w:t xml:space="preserve"> and spread of plant diseases (</w:t>
      </w:r>
      <w:proofErr w:type="spellStart"/>
      <w:r w:rsidRPr="00FB06C9">
        <w:rPr>
          <w:szCs w:val="28"/>
        </w:rPr>
        <w:t>Douwes</w:t>
      </w:r>
      <w:proofErr w:type="spellEnd"/>
      <w:r w:rsidRPr="00FB06C9">
        <w:rPr>
          <w:szCs w:val="28"/>
        </w:rPr>
        <w:t xml:space="preserve"> et al., 2003; </w:t>
      </w:r>
      <w:proofErr w:type="spellStart"/>
      <w:r w:rsidRPr="00FB06C9">
        <w:rPr>
          <w:szCs w:val="28"/>
        </w:rPr>
        <w:t>Pieckova</w:t>
      </w:r>
      <w:proofErr w:type="spellEnd"/>
      <w:r w:rsidRPr="00FB06C9">
        <w:rPr>
          <w:szCs w:val="28"/>
        </w:rPr>
        <w:t xml:space="preserve"> and </w:t>
      </w:r>
      <w:proofErr w:type="spellStart"/>
      <w:r w:rsidRPr="00FB06C9">
        <w:rPr>
          <w:szCs w:val="28"/>
        </w:rPr>
        <w:t>Jesenska</w:t>
      </w:r>
      <w:proofErr w:type="spellEnd"/>
      <w:r w:rsidRPr="00FB06C9">
        <w:rPr>
          <w:szCs w:val="28"/>
        </w:rPr>
        <w:t xml:space="preserve">, 1999; </w:t>
      </w:r>
      <w:proofErr w:type="spellStart"/>
      <w:r w:rsidRPr="00FB06C9">
        <w:rPr>
          <w:szCs w:val="28"/>
        </w:rPr>
        <w:t>Stetzenbach</w:t>
      </w:r>
      <w:proofErr w:type="spellEnd"/>
      <w:r w:rsidRPr="00FB06C9">
        <w:rPr>
          <w:szCs w:val="28"/>
        </w:rPr>
        <w:t xml:space="preserve"> et al., 2004). Exposure to bio aerosols, containing airborne microorganisms and their </w:t>
      </w:r>
      <w:proofErr w:type="spellStart"/>
      <w:r w:rsidRPr="00FB06C9">
        <w:rPr>
          <w:szCs w:val="28"/>
        </w:rPr>
        <w:t>by products</w:t>
      </w:r>
      <w:proofErr w:type="spellEnd"/>
      <w:r w:rsidRPr="00FB06C9">
        <w:rPr>
          <w:szCs w:val="28"/>
        </w:rPr>
        <w:t xml:space="preserve">, can result in respiratory disorders and other adverse health effects such as infections, </w:t>
      </w:r>
      <w:proofErr w:type="spellStart"/>
      <w:r w:rsidRPr="00FB06C9">
        <w:rPr>
          <w:szCs w:val="28"/>
        </w:rPr>
        <w:t>hypersen</w:t>
      </w:r>
      <w:proofErr w:type="spellEnd"/>
      <w:r w:rsidRPr="00FB06C9">
        <w:rPr>
          <w:szCs w:val="28"/>
        </w:rPr>
        <w:t xml:space="preserve">- </w:t>
      </w:r>
      <w:proofErr w:type="spellStart"/>
      <w:r w:rsidRPr="00FB06C9">
        <w:rPr>
          <w:szCs w:val="28"/>
        </w:rPr>
        <w:t>sitivity</w:t>
      </w:r>
      <w:proofErr w:type="spellEnd"/>
      <w:r w:rsidRPr="00FB06C9">
        <w:rPr>
          <w:szCs w:val="28"/>
        </w:rPr>
        <w:t>, pneumonitis and toxic reactions (</w:t>
      </w:r>
      <w:proofErr w:type="spellStart"/>
      <w:r w:rsidRPr="00FB06C9">
        <w:rPr>
          <w:szCs w:val="28"/>
        </w:rPr>
        <w:t>Frachia</w:t>
      </w:r>
      <w:proofErr w:type="spellEnd"/>
      <w:r w:rsidRPr="00FB06C9">
        <w:rPr>
          <w:szCs w:val="28"/>
        </w:rPr>
        <w:t xml:space="preserve"> et al., 2006; </w:t>
      </w:r>
      <w:proofErr w:type="spellStart"/>
      <w:r w:rsidRPr="00FB06C9">
        <w:rPr>
          <w:szCs w:val="28"/>
        </w:rPr>
        <w:t>Górny</w:t>
      </w:r>
      <w:proofErr w:type="spellEnd"/>
      <w:r w:rsidRPr="00FB06C9">
        <w:rPr>
          <w:szCs w:val="28"/>
        </w:rPr>
        <w:t xml:space="preserve"> et al., 2002).</w:t>
      </w:r>
    </w:p>
    <w:p w:rsidR="00816257" w:rsidRPr="00FB06C9" w:rsidRDefault="00816257" w:rsidP="00FB06C9">
      <w:pPr>
        <w:spacing w:line="480" w:lineRule="auto"/>
        <w:ind w:left="0" w:firstLine="0"/>
        <w:rPr>
          <w:szCs w:val="28"/>
        </w:rPr>
      </w:pPr>
      <w:r w:rsidRPr="00FB06C9">
        <w:rPr>
          <w:szCs w:val="28"/>
        </w:rPr>
        <w:t xml:space="preserve">Exposure to outdoor air microorganisms has been associated with allergic respiratory symptoms, asthma exacerbation, asthma related death and infections (Dales et al., 2004; </w:t>
      </w:r>
      <w:proofErr w:type="spellStart"/>
      <w:r w:rsidRPr="00FB06C9">
        <w:rPr>
          <w:szCs w:val="28"/>
        </w:rPr>
        <w:t>Peternel</w:t>
      </w:r>
      <w:proofErr w:type="spellEnd"/>
      <w:r w:rsidRPr="00FB06C9">
        <w:rPr>
          <w:szCs w:val="28"/>
        </w:rPr>
        <w:t xml:space="preserve"> et al., 2004). Several findings of epidemiological research indicate that exposure to high concentration of microorganisms frequently leads to allergies, asthma, hay fever (</w:t>
      </w:r>
      <w:proofErr w:type="spellStart"/>
      <w:r w:rsidRPr="00FB06C9">
        <w:rPr>
          <w:szCs w:val="28"/>
        </w:rPr>
        <w:t>Björnsson</w:t>
      </w:r>
      <w:proofErr w:type="spellEnd"/>
      <w:r w:rsidRPr="00FB06C9">
        <w:rPr>
          <w:szCs w:val="28"/>
        </w:rPr>
        <w:t xml:space="preserve"> et al., 1995; Newson et al., 2000), pneumonia (</w:t>
      </w:r>
      <w:proofErr w:type="spellStart"/>
      <w:r w:rsidRPr="00FB06C9">
        <w:rPr>
          <w:szCs w:val="28"/>
        </w:rPr>
        <w:t>Siersted</w:t>
      </w:r>
      <w:proofErr w:type="spellEnd"/>
      <w:r w:rsidRPr="00FB06C9">
        <w:rPr>
          <w:szCs w:val="28"/>
        </w:rPr>
        <w:t xml:space="preserve"> and </w:t>
      </w:r>
      <w:proofErr w:type="spellStart"/>
      <w:r w:rsidRPr="00FB06C9">
        <w:rPr>
          <w:szCs w:val="28"/>
        </w:rPr>
        <w:t>Gravesen</w:t>
      </w:r>
      <w:proofErr w:type="spellEnd"/>
      <w:r w:rsidRPr="00FB06C9">
        <w:rPr>
          <w:szCs w:val="28"/>
        </w:rPr>
        <w:t>, 1993), and many other health side-effects, including infections (</w:t>
      </w:r>
      <w:proofErr w:type="spellStart"/>
      <w:r w:rsidRPr="00FB06C9">
        <w:rPr>
          <w:szCs w:val="28"/>
        </w:rPr>
        <w:t>Renn</w:t>
      </w:r>
      <w:proofErr w:type="spellEnd"/>
      <w:r w:rsidRPr="00FB06C9">
        <w:rPr>
          <w:szCs w:val="28"/>
        </w:rPr>
        <w:t xml:space="preserve"> et al., 2001). In recent years, dramatic increase in the number of allergic reactions to fungal </w:t>
      </w:r>
      <w:r w:rsidRPr="00FB06C9">
        <w:rPr>
          <w:szCs w:val="28"/>
        </w:rPr>
        <w:lastRenderedPageBreak/>
        <w:t xml:space="preserve">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w:t>
      </w:r>
      <w:proofErr w:type="spellStart"/>
      <w:r w:rsidRPr="00FB06C9">
        <w:rPr>
          <w:szCs w:val="28"/>
        </w:rPr>
        <w:t>bioaerosol</w:t>
      </w:r>
      <w:proofErr w:type="spellEnd"/>
      <w:r w:rsidRPr="00FB06C9">
        <w:rPr>
          <w:szCs w:val="28"/>
        </w:rPr>
        <w:t xml:space="preserve"> research in Nigeria.</w:t>
      </w:r>
    </w:p>
    <w:p w:rsidR="00816257" w:rsidRPr="00FB06C9" w:rsidRDefault="00816257" w:rsidP="00FB06C9">
      <w:pPr>
        <w:spacing w:line="480" w:lineRule="auto"/>
        <w:ind w:left="0" w:firstLine="0"/>
        <w:rPr>
          <w:b/>
          <w:szCs w:val="28"/>
        </w:rPr>
      </w:pPr>
      <w:r w:rsidRPr="00FB06C9">
        <w:rPr>
          <w:b/>
          <w:szCs w:val="28"/>
        </w:rPr>
        <w:t>2.3 Concept of Micro-flora</w:t>
      </w:r>
    </w:p>
    <w:p w:rsidR="00816257" w:rsidRPr="00FB06C9" w:rsidRDefault="00816257" w:rsidP="00FB06C9">
      <w:pPr>
        <w:spacing w:line="480" w:lineRule="auto"/>
        <w:ind w:left="0" w:firstLine="0"/>
        <w:rPr>
          <w:szCs w:val="28"/>
        </w:rPr>
      </w:pPr>
      <w:r w:rsidRPr="00FB06C9">
        <w:rPr>
          <w:szCs w:val="28"/>
        </w:rPr>
        <w:t xml:space="preserve">In microbiology, collective bacteria and other microorganisms in a host are historically known as flora. Although </w:t>
      </w:r>
      <w:proofErr w:type="spellStart"/>
      <w:r w:rsidRPr="00FB06C9">
        <w:rPr>
          <w:szCs w:val="28"/>
        </w:rPr>
        <w:t>microflora</w:t>
      </w:r>
      <w:proofErr w:type="spellEnd"/>
      <w:r w:rsidRPr="00FB06C9">
        <w:rPr>
          <w:szCs w:val="28"/>
        </w:rPr>
        <w:t xml:space="preserve"> is commonly used, the term </w:t>
      </w:r>
      <w:proofErr w:type="spellStart"/>
      <w:r w:rsidRPr="00FB06C9">
        <w:rPr>
          <w:szCs w:val="28"/>
        </w:rPr>
        <w:t>microbiota</w:t>
      </w:r>
      <w:proofErr w:type="spellEnd"/>
      <w:r w:rsidRPr="00FB06C9">
        <w:rPr>
          <w:szCs w:val="28"/>
        </w:rPr>
        <w:t xml:space="preserve"> is becoming more common as </w:t>
      </w:r>
      <w:proofErr w:type="spellStart"/>
      <w:r w:rsidRPr="00FB06C9">
        <w:rPr>
          <w:szCs w:val="28"/>
        </w:rPr>
        <w:t>microflora</w:t>
      </w:r>
      <w:proofErr w:type="spellEnd"/>
      <w:r w:rsidRPr="00FB06C9">
        <w:rPr>
          <w:szCs w:val="28"/>
        </w:rPr>
        <w:t xml:space="preserve"> is a misnomer. Flora pertains to the Kingdom Plantae. </w:t>
      </w:r>
      <w:proofErr w:type="spellStart"/>
      <w:r w:rsidRPr="00FB06C9">
        <w:rPr>
          <w:szCs w:val="28"/>
        </w:rPr>
        <w:t>Microbiota</w:t>
      </w:r>
      <w:proofErr w:type="spellEnd"/>
      <w:r w:rsidRPr="00FB06C9">
        <w:rPr>
          <w:szCs w:val="28"/>
        </w:rPr>
        <w:t xml:space="preserve"> includes </w:t>
      </w:r>
      <w:proofErr w:type="spellStart"/>
      <w:r w:rsidRPr="00FB06C9">
        <w:rPr>
          <w:szCs w:val="28"/>
        </w:rPr>
        <w:t>Archaea</w:t>
      </w:r>
      <w:proofErr w:type="spellEnd"/>
      <w:r w:rsidRPr="00FB06C9">
        <w:rPr>
          <w:szCs w:val="28"/>
        </w:rPr>
        <w:t xml:space="preserve">, Bacteria, Fungi and </w:t>
      </w:r>
      <w:proofErr w:type="spellStart"/>
      <w:r w:rsidRPr="00FB06C9">
        <w:rPr>
          <w:szCs w:val="28"/>
        </w:rPr>
        <w:t>Protists</w:t>
      </w:r>
      <w:proofErr w:type="spellEnd"/>
      <w:r w:rsidRPr="00FB06C9">
        <w:rPr>
          <w:szCs w:val="28"/>
        </w:rPr>
        <w:t xml:space="preserve">. </w:t>
      </w:r>
      <w:proofErr w:type="spellStart"/>
      <w:r w:rsidRPr="00FB06C9">
        <w:rPr>
          <w:szCs w:val="28"/>
        </w:rPr>
        <w:t>Microbiota</w:t>
      </w:r>
      <w:proofErr w:type="spellEnd"/>
      <w:r w:rsidRPr="00FB06C9">
        <w:rPr>
          <w:szCs w:val="28"/>
        </w:rPr>
        <w:t xml:space="preserve"> with animal-like characteristics can be classified as </w:t>
      </w:r>
      <w:proofErr w:type="spellStart"/>
      <w:r w:rsidRPr="00FB06C9">
        <w:rPr>
          <w:szCs w:val="28"/>
        </w:rPr>
        <w:t>microfauna</w:t>
      </w:r>
      <w:proofErr w:type="spellEnd"/>
      <w:r w:rsidRPr="00FB06C9">
        <w:rPr>
          <w:szCs w:val="28"/>
        </w:rPr>
        <w:t xml:space="preserve"> (Wikipedia, 2021).</w:t>
      </w:r>
    </w:p>
    <w:p w:rsidR="00816257" w:rsidRDefault="00816257" w:rsidP="00FB06C9">
      <w:pPr>
        <w:spacing w:line="480" w:lineRule="auto"/>
        <w:ind w:left="0" w:firstLine="0"/>
        <w:rPr>
          <w:szCs w:val="28"/>
        </w:rPr>
      </w:pP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lastRenderedPageBreak/>
        <w:t>2.4 Historical Review of Micro-flora</w:t>
      </w:r>
    </w:p>
    <w:p w:rsidR="00816257" w:rsidRPr="00FB06C9" w:rsidRDefault="00816257" w:rsidP="00FB06C9">
      <w:pPr>
        <w:spacing w:line="480" w:lineRule="auto"/>
        <w:ind w:left="0" w:firstLine="0"/>
        <w:rPr>
          <w:szCs w:val="28"/>
        </w:rPr>
      </w:pPr>
      <w:r w:rsidRPr="00FB06C9">
        <w:rPr>
          <w:szCs w:val="28"/>
        </w:rPr>
        <w:t xml:space="preserve">The terms "Flora" and "Fauna" were first used by Carl Linnaeus from Sweden in the title of his 1745 work Flora </w:t>
      </w:r>
      <w:proofErr w:type="spellStart"/>
      <w:r w:rsidRPr="00FB06C9">
        <w:rPr>
          <w:szCs w:val="28"/>
        </w:rPr>
        <w:t>Suecica</w:t>
      </w:r>
      <w:proofErr w:type="spellEnd"/>
      <w:r w:rsidRPr="00FB06C9">
        <w:rPr>
          <w:szCs w:val="28"/>
        </w:rPr>
        <w:t xml:space="preserve"> and Fauna </w:t>
      </w:r>
      <w:proofErr w:type="spellStart"/>
      <w:r w:rsidRPr="00FB06C9">
        <w:rPr>
          <w:szCs w:val="28"/>
        </w:rPr>
        <w:t>Suecica</w:t>
      </w:r>
      <w:proofErr w:type="spellEnd"/>
      <w:r w:rsidRPr="00FB06C9">
        <w:rPr>
          <w:szCs w:val="28"/>
        </w:rPr>
        <w:t xml:space="preserve">. At that time, biology was focused on </w:t>
      </w:r>
      <w:proofErr w:type="spellStart"/>
      <w:r w:rsidRPr="00FB06C9">
        <w:rPr>
          <w:szCs w:val="28"/>
        </w:rPr>
        <w:t>macroorganisms</w:t>
      </w:r>
      <w:proofErr w:type="spellEnd"/>
      <w:r w:rsidRPr="00FB06C9">
        <w:rPr>
          <w:szCs w:val="28"/>
        </w:rPr>
        <w:t xml:space="preserve">. Later, with the advent of microscopy, the new discovered ubiquitous microorganisms were fit in this system. Then, Fauna included moving organisms (animals and </w:t>
      </w:r>
      <w:proofErr w:type="spellStart"/>
      <w:r w:rsidRPr="00FB06C9">
        <w:rPr>
          <w:szCs w:val="28"/>
        </w:rPr>
        <w:t>protist</w:t>
      </w:r>
      <w:proofErr w:type="spellEnd"/>
      <w:r w:rsidRPr="00FB06C9">
        <w:rPr>
          <w:szCs w:val="28"/>
        </w:rPr>
        <w:t xml:space="preserve"> as "micro-fauna") and Flora the organisms with apparent no movement (plants/fungi; and bacteria as "</w:t>
      </w:r>
      <w:proofErr w:type="spellStart"/>
      <w:r w:rsidRPr="00FB06C9">
        <w:rPr>
          <w:szCs w:val="28"/>
        </w:rPr>
        <w:t>microflora</w:t>
      </w:r>
      <w:proofErr w:type="spellEnd"/>
      <w:r w:rsidRPr="00FB06C9">
        <w:rPr>
          <w:szCs w:val="28"/>
        </w:rPr>
        <w:t>"). The terms "</w:t>
      </w:r>
      <w:proofErr w:type="spellStart"/>
      <w:r w:rsidRPr="00FB06C9">
        <w:rPr>
          <w:szCs w:val="28"/>
        </w:rPr>
        <w:t>microfauna</w:t>
      </w:r>
      <w:proofErr w:type="spellEnd"/>
      <w:r w:rsidRPr="00FB06C9">
        <w:rPr>
          <w:szCs w:val="28"/>
        </w:rPr>
        <w:t>" and "</w:t>
      </w:r>
      <w:proofErr w:type="spellStart"/>
      <w:r w:rsidRPr="00FB06C9">
        <w:rPr>
          <w:szCs w:val="28"/>
        </w:rPr>
        <w:t>microflora</w:t>
      </w:r>
      <w:proofErr w:type="spellEnd"/>
      <w:r w:rsidRPr="00FB06C9">
        <w:rPr>
          <w:szCs w:val="28"/>
        </w:rPr>
        <w:t xml:space="preserve">" are common in old books, but recently they have been replaced by the more adequate term </w:t>
      </w:r>
      <w:proofErr w:type="spellStart"/>
      <w:r w:rsidRPr="00FB06C9">
        <w:rPr>
          <w:szCs w:val="28"/>
        </w:rPr>
        <w:t>microbiota</w:t>
      </w:r>
      <w:proofErr w:type="spellEnd"/>
      <w:r w:rsidRPr="00FB06C9">
        <w:rPr>
          <w:szCs w:val="28"/>
        </w:rPr>
        <w:t xml:space="preserve"> (Berge, 2020). </w:t>
      </w:r>
      <w:proofErr w:type="spellStart"/>
      <w:r w:rsidRPr="00FB06C9">
        <w:rPr>
          <w:szCs w:val="28"/>
        </w:rPr>
        <w:t>Microbiota</w:t>
      </w:r>
      <w:proofErr w:type="spellEnd"/>
      <w:r w:rsidRPr="00FB06C9">
        <w:rPr>
          <w:szCs w:val="28"/>
        </w:rPr>
        <w:t xml:space="preserve"> includes </w:t>
      </w:r>
      <w:proofErr w:type="spellStart"/>
      <w:r w:rsidRPr="00FB06C9">
        <w:rPr>
          <w:szCs w:val="28"/>
        </w:rPr>
        <w:t>Archaea</w:t>
      </w:r>
      <w:proofErr w:type="spellEnd"/>
      <w:r w:rsidRPr="00FB06C9">
        <w:rPr>
          <w:szCs w:val="28"/>
        </w:rPr>
        <w:t xml:space="preserve">, Bacteria, Fungi and </w:t>
      </w:r>
      <w:proofErr w:type="spellStart"/>
      <w:r w:rsidRPr="00FB06C9">
        <w:rPr>
          <w:szCs w:val="28"/>
        </w:rPr>
        <w:t>Protists</w:t>
      </w:r>
      <w:proofErr w:type="spellEnd"/>
      <w:r w:rsidRPr="00FB06C9">
        <w:rPr>
          <w:szCs w:val="28"/>
        </w:rPr>
        <w:t xml:space="preserve"> (Wikipedia, 2021).</w:t>
      </w:r>
    </w:p>
    <w:p w:rsidR="00816257" w:rsidRPr="00FB06C9" w:rsidRDefault="00816257" w:rsidP="00FB06C9">
      <w:pPr>
        <w:spacing w:line="480" w:lineRule="auto"/>
        <w:ind w:left="0" w:firstLine="0"/>
        <w:rPr>
          <w:b/>
          <w:szCs w:val="28"/>
        </w:rPr>
      </w:pPr>
      <w:r w:rsidRPr="00FB06C9">
        <w:rPr>
          <w:b/>
          <w:szCs w:val="28"/>
        </w:rPr>
        <w:t>2.5 Classification of Micro-flora</w:t>
      </w:r>
    </w:p>
    <w:p w:rsidR="00816257" w:rsidRPr="00FB06C9" w:rsidRDefault="00816257" w:rsidP="00FB06C9">
      <w:pPr>
        <w:spacing w:line="480" w:lineRule="auto"/>
        <w:ind w:left="0" w:firstLine="0"/>
        <w:rPr>
          <w:szCs w:val="28"/>
        </w:rPr>
      </w:pPr>
      <w:proofErr w:type="spellStart"/>
      <w:r w:rsidRPr="00FB06C9">
        <w:rPr>
          <w:szCs w:val="28"/>
        </w:rPr>
        <w:t>Microflora</w:t>
      </w:r>
      <w:proofErr w:type="spellEnd"/>
      <w:r w:rsidRPr="00FB06C9">
        <w:rPr>
          <w:szCs w:val="28"/>
        </w:rPr>
        <w:t xml:space="preserve"> are grouped into two categories based on the origin of the microorganism (</w:t>
      </w:r>
      <w:proofErr w:type="spellStart"/>
      <w:r w:rsidRPr="00FB06C9">
        <w:rPr>
          <w:szCs w:val="28"/>
        </w:rPr>
        <w:t>Hao</w:t>
      </w:r>
      <w:proofErr w:type="spellEnd"/>
      <w:r w:rsidRPr="00FB06C9">
        <w:rPr>
          <w:szCs w:val="28"/>
        </w:rPr>
        <w:t xml:space="preserve"> et al., 2004).</w:t>
      </w:r>
    </w:p>
    <w:p w:rsidR="00816257" w:rsidRPr="00FB06C9" w:rsidRDefault="00816257" w:rsidP="00FB06C9">
      <w:pPr>
        <w:pStyle w:val="ListParagraph"/>
        <w:numPr>
          <w:ilvl w:val="0"/>
          <w:numId w:val="17"/>
        </w:numPr>
        <w:spacing w:line="480" w:lineRule="auto"/>
        <w:ind w:left="630" w:hanging="450"/>
        <w:rPr>
          <w:szCs w:val="28"/>
        </w:rPr>
      </w:pPr>
      <w:r w:rsidRPr="00FB06C9">
        <w:rPr>
          <w:b/>
          <w:szCs w:val="28"/>
        </w:rPr>
        <w:t>Autochthonous Flora -</w:t>
      </w:r>
      <w:r w:rsidRPr="00FB06C9">
        <w:rPr>
          <w:szCs w:val="28"/>
        </w:rPr>
        <w:t xml:space="preserve"> Bacteria and microorganisms native to the host environment.</w:t>
      </w:r>
    </w:p>
    <w:p w:rsidR="00816257" w:rsidRPr="00FB06C9" w:rsidRDefault="00816257" w:rsidP="00FB06C9">
      <w:pPr>
        <w:pStyle w:val="ListParagraph"/>
        <w:numPr>
          <w:ilvl w:val="0"/>
          <w:numId w:val="17"/>
        </w:numPr>
        <w:spacing w:line="480" w:lineRule="auto"/>
        <w:ind w:left="630" w:hanging="450"/>
        <w:rPr>
          <w:szCs w:val="28"/>
        </w:rPr>
      </w:pPr>
      <w:proofErr w:type="spellStart"/>
      <w:r w:rsidRPr="00FB06C9">
        <w:rPr>
          <w:b/>
          <w:szCs w:val="28"/>
        </w:rPr>
        <w:t>Allochthonous</w:t>
      </w:r>
      <w:proofErr w:type="spellEnd"/>
      <w:r w:rsidRPr="00FB06C9">
        <w:rPr>
          <w:b/>
          <w:szCs w:val="28"/>
        </w:rPr>
        <w:t xml:space="preserve"> Flora -</w:t>
      </w:r>
      <w:r w:rsidRPr="00FB06C9">
        <w:rPr>
          <w:szCs w:val="28"/>
        </w:rPr>
        <w:t xml:space="preserve"> Temporary micro-organisms non-native to the host environment (Wikipedia, 2021).</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2.6 Roles of Micro-flora</w:t>
      </w:r>
    </w:p>
    <w:p w:rsidR="00816257" w:rsidRPr="00FB06C9" w:rsidRDefault="00816257" w:rsidP="00FB06C9">
      <w:pPr>
        <w:spacing w:line="480" w:lineRule="auto"/>
        <w:ind w:left="0" w:firstLine="0"/>
        <w:rPr>
          <w:szCs w:val="28"/>
        </w:rPr>
      </w:pPr>
      <w:proofErr w:type="spellStart"/>
      <w:r w:rsidRPr="00FB06C9">
        <w:rPr>
          <w:szCs w:val="28"/>
        </w:rPr>
        <w:t>Microflora</w:t>
      </w:r>
      <w:proofErr w:type="spellEnd"/>
      <w:r w:rsidRPr="00FB06C9">
        <w:rPr>
          <w:szCs w:val="28"/>
        </w:rPr>
        <w:t xml:space="preserve"> is a term that refers to a community of bacteria that exist on or inside the body, and possess a unique ecological relationship with the host (</w:t>
      </w:r>
      <w:proofErr w:type="spellStart"/>
      <w:r w:rsidRPr="00FB06C9">
        <w:rPr>
          <w:szCs w:val="28"/>
        </w:rPr>
        <w:t>Natividad</w:t>
      </w:r>
      <w:proofErr w:type="spellEnd"/>
      <w:r w:rsidRPr="00FB06C9">
        <w:rPr>
          <w:szCs w:val="28"/>
        </w:rPr>
        <w:t xml:space="preserve"> et al., 2015). This relationship encompasses a wide variety of microorganisms and the interactions between microbes. These interactions are often a mutualistic relationships between the host and autochthonous flora. </w:t>
      </w:r>
      <w:proofErr w:type="spellStart"/>
      <w:r w:rsidRPr="00FB06C9">
        <w:rPr>
          <w:szCs w:val="28"/>
        </w:rPr>
        <w:t>Microflora</w:t>
      </w:r>
      <w:proofErr w:type="spellEnd"/>
      <w:r w:rsidRPr="00FB06C9">
        <w:rPr>
          <w:szCs w:val="28"/>
        </w:rPr>
        <w:t xml:space="preserve"> responsible for harmful diseases are often </w:t>
      </w:r>
      <w:proofErr w:type="spellStart"/>
      <w:r w:rsidRPr="00FB06C9">
        <w:rPr>
          <w:szCs w:val="28"/>
        </w:rPr>
        <w:t>allochthonous</w:t>
      </w:r>
      <w:proofErr w:type="spellEnd"/>
      <w:r w:rsidRPr="00FB06C9">
        <w:rPr>
          <w:szCs w:val="28"/>
        </w:rPr>
        <w:t xml:space="preserve"> flora (Wikipedia, 2021).</w:t>
      </w:r>
    </w:p>
    <w:p w:rsidR="00816257" w:rsidRPr="00FB06C9" w:rsidRDefault="00816257" w:rsidP="00FB06C9">
      <w:pPr>
        <w:spacing w:line="480" w:lineRule="auto"/>
        <w:ind w:left="0" w:firstLine="0"/>
        <w:rPr>
          <w:szCs w:val="28"/>
        </w:rPr>
      </w:pPr>
      <w:r w:rsidRPr="00FB06C9">
        <w:rPr>
          <w:szCs w:val="28"/>
        </w:rPr>
        <w:t>The modern term is "</w:t>
      </w:r>
      <w:proofErr w:type="spellStart"/>
      <w:r w:rsidRPr="00FB06C9">
        <w:rPr>
          <w:szCs w:val="28"/>
        </w:rPr>
        <w:t>Microbiome</w:t>
      </w:r>
      <w:proofErr w:type="spellEnd"/>
      <w:r w:rsidRPr="00FB06C9">
        <w:rPr>
          <w:szCs w:val="28"/>
        </w:rPr>
        <w:t>" and include microorganisms that have different roles in ecosystems or hosts, including free-living organisms, or organisms associated to hosts, such animals (including humans) or plants (</w:t>
      </w:r>
      <w:proofErr w:type="spellStart"/>
      <w:r w:rsidRPr="00FB06C9">
        <w:rPr>
          <w:szCs w:val="28"/>
        </w:rPr>
        <w:t>Gilbertet</w:t>
      </w:r>
      <w:proofErr w:type="spellEnd"/>
      <w:r w:rsidRPr="00FB06C9">
        <w:rPr>
          <w:szCs w:val="28"/>
        </w:rPr>
        <w:t>, 2014).</w:t>
      </w:r>
    </w:p>
    <w:p w:rsidR="00816257" w:rsidRPr="00FB06C9" w:rsidRDefault="00816257" w:rsidP="00FB06C9">
      <w:pPr>
        <w:spacing w:line="480" w:lineRule="auto"/>
        <w:ind w:left="0" w:firstLine="0"/>
        <w:rPr>
          <w:b/>
          <w:szCs w:val="28"/>
        </w:rPr>
      </w:pPr>
      <w:r w:rsidRPr="00FB06C9">
        <w:rPr>
          <w:b/>
          <w:szCs w:val="28"/>
        </w:rPr>
        <w:t>2.7 Theoretical Framework</w:t>
      </w:r>
    </w:p>
    <w:p w:rsidR="00816257" w:rsidRPr="00FB06C9" w:rsidRDefault="00816257" w:rsidP="00FB06C9">
      <w:pPr>
        <w:spacing w:line="480" w:lineRule="auto"/>
        <w:ind w:left="0" w:firstLine="0"/>
        <w:rPr>
          <w:szCs w:val="28"/>
        </w:rPr>
      </w:pPr>
      <w:r w:rsidRPr="00FB06C9">
        <w:rPr>
          <w:szCs w:val="28"/>
        </w:rPr>
        <w:t xml:space="preserve">Microorganisms are found almost everywhere, and their presence in the air was demonstrated by the work of </w:t>
      </w:r>
      <w:proofErr w:type="spellStart"/>
      <w:r w:rsidRPr="00FB06C9">
        <w:rPr>
          <w:szCs w:val="28"/>
        </w:rPr>
        <w:t>Lazzaro</w:t>
      </w:r>
      <w:proofErr w:type="spellEnd"/>
      <w:r w:rsidRPr="00FB06C9">
        <w:rPr>
          <w:szCs w:val="28"/>
        </w:rPr>
        <w:t xml:space="preserve"> </w:t>
      </w:r>
      <w:proofErr w:type="spellStart"/>
      <w:r w:rsidRPr="00FB06C9">
        <w:rPr>
          <w:szCs w:val="28"/>
        </w:rPr>
        <w:t>Splallanzani</w:t>
      </w:r>
      <w:proofErr w:type="spellEnd"/>
      <w:r w:rsidRPr="00FB06C9">
        <w:rPr>
          <w:szCs w:val="28"/>
        </w:rPr>
        <w:t xml:space="preserve"> in 1768 and of Louis Pasteur at the end of the 19th century (</w:t>
      </w:r>
      <w:proofErr w:type="spellStart"/>
      <w:r w:rsidRPr="00FB06C9">
        <w:rPr>
          <w:szCs w:val="28"/>
        </w:rPr>
        <w:t>Meraj-ul-Haque</w:t>
      </w:r>
      <w:proofErr w:type="spellEnd"/>
      <w:r w:rsidRPr="00FB06C9">
        <w:rPr>
          <w:szCs w:val="28"/>
        </w:rPr>
        <w:t xml:space="preserve"> et al., 2016). However, air is not a natural medium for growth and reproduction of microorganisms, </w:t>
      </w:r>
      <w:r w:rsidRPr="00FB06C9">
        <w:rPr>
          <w:szCs w:val="28"/>
        </w:rPr>
        <w:lastRenderedPageBreak/>
        <w:t xml:space="preserve">any organism, that airborne contain must have originated from a living or </w:t>
      </w:r>
      <w:proofErr w:type="spellStart"/>
      <w:r w:rsidRPr="00FB06C9">
        <w:rPr>
          <w:szCs w:val="28"/>
        </w:rPr>
        <w:t>non living</w:t>
      </w:r>
      <w:proofErr w:type="spellEnd"/>
      <w:r w:rsidRPr="00FB06C9">
        <w:rPr>
          <w:szCs w:val="28"/>
        </w:rPr>
        <w:t xml:space="preserve"> source (humans, animals, plants, food, water or soil) (</w:t>
      </w:r>
      <w:proofErr w:type="spellStart"/>
      <w:r w:rsidRPr="00FB06C9">
        <w:rPr>
          <w:szCs w:val="28"/>
        </w:rPr>
        <w:t>Yaghoub</w:t>
      </w:r>
      <w:proofErr w:type="spellEnd"/>
      <w:r w:rsidRPr="00FB06C9">
        <w:rPr>
          <w:szCs w:val="28"/>
        </w:rPr>
        <w:t xml:space="preserve"> and </w:t>
      </w:r>
      <w:proofErr w:type="spellStart"/>
      <w:r w:rsidRPr="00FB06C9">
        <w:rPr>
          <w:szCs w:val="28"/>
        </w:rPr>
        <w:t>Elagbash</w:t>
      </w:r>
      <w:proofErr w:type="spellEnd"/>
      <w:r w:rsidRPr="00FB06C9">
        <w:rPr>
          <w:szCs w:val="28"/>
        </w:rPr>
        <w:t xml:space="preserve">, 2010). Though microorganisms are found in both indoor and outdoor environments, most of the people spend their lives indoors: in houses, industries, offices, colleges, schools, hospitals etc., where they are exposed to many </w:t>
      </w:r>
      <w:proofErr w:type="spellStart"/>
      <w:r w:rsidRPr="00FB06C9">
        <w:rPr>
          <w:szCs w:val="28"/>
        </w:rPr>
        <w:t>bioaerosols</w:t>
      </w:r>
      <w:proofErr w:type="spellEnd"/>
      <w:r w:rsidRPr="00FB06C9">
        <w:rPr>
          <w:szCs w:val="28"/>
        </w:rPr>
        <w:t xml:space="preserve"> (biological air borne contaminants such as bacteria, viruses, fungi or their byproducts). Exposure to these airborne particles can result in respiratory disorders and other adverse health effects such as infections, hypersensitivity pneumonitis and toxic reactions (</w:t>
      </w:r>
      <w:proofErr w:type="spellStart"/>
      <w:r w:rsidRPr="00FB06C9">
        <w:rPr>
          <w:szCs w:val="28"/>
        </w:rPr>
        <w:t>Naruka</w:t>
      </w:r>
      <w:proofErr w:type="spellEnd"/>
      <w:r w:rsidRPr="00FB06C9">
        <w:rPr>
          <w:szCs w:val="28"/>
        </w:rPr>
        <w:t xml:space="preserve"> and Gaur 2014; Sheik et al., 2015; </w:t>
      </w:r>
      <w:proofErr w:type="spellStart"/>
      <w:r w:rsidRPr="00FB06C9">
        <w:rPr>
          <w:szCs w:val="28"/>
        </w:rPr>
        <w:t>Yassin</w:t>
      </w:r>
      <w:proofErr w:type="spellEnd"/>
      <w:r w:rsidRPr="00FB06C9">
        <w:rPr>
          <w:szCs w:val="28"/>
        </w:rPr>
        <w:t xml:space="preserve"> and </w:t>
      </w:r>
      <w:proofErr w:type="spellStart"/>
      <w:r w:rsidRPr="00FB06C9">
        <w:rPr>
          <w:szCs w:val="28"/>
        </w:rPr>
        <w:t>Almouqat</w:t>
      </w:r>
      <w:proofErr w:type="spellEnd"/>
      <w:r w:rsidRPr="00FB06C9">
        <w:rPr>
          <w:szCs w:val="28"/>
        </w:rPr>
        <w:t xml:space="preserve">, 2010). In addition, long-term contact of people with </w:t>
      </w:r>
      <w:proofErr w:type="spellStart"/>
      <w:r w:rsidRPr="00FB06C9">
        <w:rPr>
          <w:szCs w:val="28"/>
        </w:rPr>
        <w:t>bioaerosols</w:t>
      </w:r>
      <w:proofErr w:type="spellEnd"/>
      <w:r w:rsidRPr="00FB06C9">
        <w:rPr>
          <w:szCs w:val="28"/>
        </w:rPr>
        <w:t xml:space="preserve"> can influence a person’s mental power and learning ability (</w:t>
      </w:r>
      <w:proofErr w:type="spellStart"/>
      <w:r w:rsidRPr="00FB06C9">
        <w:rPr>
          <w:szCs w:val="28"/>
        </w:rPr>
        <w:t>Naruka</w:t>
      </w:r>
      <w:proofErr w:type="spellEnd"/>
      <w:r w:rsidRPr="00FB06C9">
        <w:rPr>
          <w:szCs w:val="28"/>
        </w:rPr>
        <w:t xml:space="preserve">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w:t>
      </w:r>
      <w:r w:rsidRPr="00FB06C9">
        <w:rPr>
          <w:szCs w:val="28"/>
        </w:rPr>
        <w:lastRenderedPageBreak/>
        <w:t>infections. Among dust particles present in the indoor environment, fungus which reproduce by forming spores, some bacteria especially gram positive bacteria and some viruses can survive for a long time in the air (Sheik et al., 2015; Jacob, 2016).</w:t>
      </w:r>
    </w:p>
    <w:p w:rsidR="00816257" w:rsidRPr="00FB06C9" w:rsidRDefault="00816257" w:rsidP="00FB06C9">
      <w:pPr>
        <w:spacing w:line="480" w:lineRule="auto"/>
        <w:ind w:left="0" w:firstLine="0"/>
        <w:rPr>
          <w:szCs w:val="28"/>
        </w:rPr>
      </w:pPr>
      <w:r w:rsidRPr="00FB06C9">
        <w:rPr>
          <w:szCs w:val="28"/>
        </w:rPr>
        <w:t xml:space="preserve">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w:t>
      </w:r>
      <w:proofErr w:type="spellStart"/>
      <w:r w:rsidRPr="00FB06C9">
        <w:rPr>
          <w:szCs w:val="28"/>
        </w:rPr>
        <w:t>bioaerosols</w:t>
      </w:r>
      <w:proofErr w:type="spellEnd"/>
      <w:r w:rsidRPr="00FB06C9">
        <w:rPr>
          <w:szCs w:val="28"/>
        </w:rPr>
        <w:t xml:space="preserve"> can cause adverse effect on people and for this reason it is important to check the sanitary conditions of air in the place they live.</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b/>
          <w:szCs w:val="28"/>
        </w:rPr>
      </w:pPr>
    </w:p>
    <w:p w:rsidR="00816257" w:rsidRPr="00FB06C9" w:rsidRDefault="00816257" w:rsidP="00FB06C9">
      <w:pPr>
        <w:tabs>
          <w:tab w:val="center" w:pos="4679"/>
          <w:tab w:val="left" w:pos="6433"/>
        </w:tabs>
        <w:spacing w:line="480" w:lineRule="auto"/>
        <w:ind w:left="0" w:firstLine="0"/>
        <w:jc w:val="center"/>
        <w:rPr>
          <w:b/>
          <w:szCs w:val="28"/>
        </w:rPr>
      </w:pPr>
      <w:r w:rsidRPr="00FB06C9">
        <w:rPr>
          <w:b/>
          <w:szCs w:val="28"/>
        </w:rPr>
        <w:lastRenderedPageBreak/>
        <w:t>CHAPTER THREE</w:t>
      </w:r>
    </w:p>
    <w:p w:rsidR="00816257" w:rsidRPr="00FB06C9" w:rsidRDefault="00816257" w:rsidP="00FB06C9">
      <w:pPr>
        <w:spacing w:line="480" w:lineRule="auto"/>
        <w:ind w:left="0" w:firstLine="0"/>
        <w:jc w:val="center"/>
        <w:rPr>
          <w:b/>
          <w:szCs w:val="28"/>
        </w:rPr>
      </w:pPr>
      <w:r w:rsidRPr="00FB06C9">
        <w:rPr>
          <w:b/>
          <w:szCs w:val="28"/>
        </w:rPr>
        <w:t>MATERIALS AND METHODS</w:t>
      </w:r>
    </w:p>
    <w:p w:rsidR="00816257" w:rsidRPr="00FB06C9" w:rsidRDefault="00816257" w:rsidP="00FB06C9">
      <w:pPr>
        <w:spacing w:line="480" w:lineRule="auto"/>
        <w:ind w:left="0" w:firstLine="0"/>
        <w:rPr>
          <w:b/>
          <w:szCs w:val="28"/>
        </w:rPr>
      </w:pPr>
      <w:r w:rsidRPr="00FB06C9">
        <w:rPr>
          <w:b/>
          <w:szCs w:val="28"/>
        </w:rPr>
        <w:t>3.1 Introduction</w:t>
      </w:r>
    </w:p>
    <w:p w:rsidR="00816257" w:rsidRPr="00FB06C9" w:rsidRDefault="00816257" w:rsidP="00FB06C9">
      <w:pPr>
        <w:spacing w:line="480" w:lineRule="auto"/>
        <w:ind w:left="0" w:firstLine="0"/>
        <w:rPr>
          <w:szCs w:val="28"/>
        </w:rPr>
      </w:pPr>
      <w:r w:rsidRPr="00FB06C9">
        <w:rPr>
          <w:szCs w:val="28"/>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rsidR="00816257" w:rsidRPr="00FB06C9" w:rsidRDefault="00816257" w:rsidP="00FB06C9">
      <w:pPr>
        <w:spacing w:line="480" w:lineRule="auto"/>
        <w:ind w:left="0" w:firstLine="0"/>
        <w:rPr>
          <w:b/>
          <w:szCs w:val="28"/>
        </w:rPr>
      </w:pPr>
      <w:r w:rsidRPr="00FB06C9">
        <w:rPr>
          <w:b/>
          <w:szCs w:val="28"/>
        </w:rPr>
        <w:t>3.2 Study Area</w:t>
      </w:r>
    </w:p>
    <w:p w:rsidR="00816257" w:rsidRPr="00FB06C9" w:rsidRDefault="00816257" w:rsidP="00FB06C9">
      <w:pPr>
        <w:spacing w:line="480" w:lineRule="auto"/>
        <w:ind w:left="0" w:firstLine="0"/>
        <w:rPr>
          <w:szCs w:val="28"/>
        </w:rPr>
      </w:pPr>
      <w:r w:rsidRPr="00FB06C9">
        <w:rPr>
          <w:szCs w:val="28"/>
        </w:rPr>
        <w:t xml:space="preserve">This study was carried out at </w:t>
      </w:r>
      <w:r w:rsidR="00675A3F" w:rsidRPr="00FB06C9">
        <w:rPr>
          <w:szCs w:val="28"/>
        </w:rPr>
        <w:t xml:space="preserve">Institute Of Applied </w:t>
      </w:r>
      <w:proofErr w:type="gramStart"/>
      <w:r w:rsidR="00675A3F" w:rsidRPr="00FB06C9">
        <w:rPr>
          <w:szCs w:val="28"/>
        </w:rPr>
        <w:t>Science ,</w:t>
      </w:r>
      <w:proofErr w:type="gramEnd"/>
      <w:r w:rsidR="00675A3F" w:rsidRPr="00FB06C9">
        <w:rPr>
          <w:szCs w:val="28"/>
        </w:rPr>
        <w:t xml:space="preserve"> Kwara State Polytechnic</w:t>
      </w:r>
      <w:r w:rsidRPr="00FB06C9">
        <w:rPr>
          <w:szCs w:val="28"/>
        </w:rPr>
        <w:t xml:space="preserve">. The samples were collected from eight different Microbiology </w:t>
      </w:r>
      <w:proofErr w:type="gramStart"/>
      <w:r w:rsidRPr="00FB06C9">
        <w:rPr>
          <w:szCs w:val="28"/>
        </w:rPr>
        <w:t>Laboratory</w:t>
      </w:r>
      <w:r w:rsidR="00675A3F" w:rsidRPr="00FB06C9">
        <w:rPr>
          <w:szCs w:val="28"/>
        </w:rPr>
        <w:t xml:space="preserve"> </w:t>
      </w:r>
      <w:r w:rsidRPr="00FB06C9">
        <w:rPr>
          <w:szCs w:val="28"/>
        </w:rPr>
        <w:t>,</w:t>
      </w:r>
      <w:proofErr w:type="gramEnd"/>
      <w:r w:rsidRPr="00FB06C9">
        <w:rPr>
          <w:szCs w:val="28"/>
        </w:rPr>
        <w:t xml:space="preserve"> </w:t>
      </w:r>
      <w:r w:rsidR="00675A3F" w:rsidRPr="00FB06C9">
        <w:rPr>
          <w:szCs w:val="28"/>
        </w:rPr>
        <w:t>Lecture Room 29</w:t>
      </w:r>
      <w:r w:rsidRPr="00FB06C9">
        <w:rPr>
          <w:szCs w:val="28"/>
        </w:rPr>
        <w:t xml:space="preserve">, </w:t>
      </w:r>
      <w:r w:rsidR="00675A3F" w:rsidRPr="00FB06C9">
        <w:rPr>
          <w:szCs w:val="28"/>
        </w:rPr>
        <w:t>LR 28</w:t>
      </w:r>
      <w:r w:rsidRPr="00FB06C9">
        <w:rPr>
          <w:szCs w:val="28"/>
        </w:rPr>
        <w:t xml:space="preserve">, </w:t>
      </w:r>
      <w:r w:rsidR="00675A3F" w:rsidRPr="00FB06C9">
        <w:rPr>
          <w:szCs w:val="28"/>
        </w:rPr>
        <w:t>LR 27</w:t>
      </w:r>
      <w:r w:rsidRPr="00FB06C9">
        <w:rPr>
          <w:szCs w:val="28"/>
        </w:rPr>
        <w:t xml:space="preserve">, </w:t>
      </w:r>
      <w:r w:rsidR="00675A3F" w:rsidRPr="00FB06C9">
        <w:rPr>
          <w:szCs w:val="28"/>
        </w:rPr>
        <w:t>LR26</w:t>
      </w:r>
      <w:r w:rsidRPr="00FB06C9">
        <w:rPr>
          <w:szCs w:val="28"/>
        </w:rPr>
        <w:t xml:space="preserve">, </w:t>
      </w:r>
      <w:r w:rsidR="00675A3F" w:rsidRPr="00FB06C9">
        <w:rPr>
          <w:szCs w:val="28"/>
        </w:rPr>
        <w:t>LR 25</w:t>
      </w:r>
      <w:r w:rsidRPr="00FB06C9">
        <w:rPr>
          <w:szCs w:val="28"/>
        </w:rPr>
        <w:t xml:space="preserve">, </w:t>
      </w:r>
      <w:r w:rsidR="00675A3F" w:rsidRPr="00FB06C9">
        <w:rPr>
          <w:szCs w:val="28"/>
        </w:rPr>
        <w:t>LR 24</w:t>
      </w:r>
      <w:r w:rsidRPr="00FB06C9">
        <w:rPr>
          <w:szCs w:val="28"/>
        </w:rPr>
        <w:t xml:space="preserve">, </w:t>
      </w:r>
      <w:r w:rsidR="00675A3F" w:rsidRPr="00FB06C9">
        <w:rPr>
          <w:szCs w:val="28"/>
        </w:rPr>
        <w:t>LR 21 and Seminar Room</w:t>
      </w:r>
      <w:r w:rsidRPr="00FB06C9">
        <w:rPr>
          <w:szCs w:val="28"/>
        </w:rPr>
        <w:t>.</w:t>
      </w:r>
    </w:p>
    <w:p w:rsidR="00816257" w:rsidRPr="00FB06C9" w:rsidRDefault="00816257" w:rsidP="00FB06C9">
      <w:pPr>
        <w:spacing w:line="480" w:lineRule="auto"/>
        <w:ind w:left="0" w:firstLine="0"/>
        <w:rPr>
          <w:b/>
          <w:szCs w:val="28"/>
        </w:rPr>
      </w:pPr>
      <w:r w:rsidRPr="00FB06C9">
        <w:rPr>
          <w:b/>
          <w:szCs w:val="28"/>
        </w:rPr>
        <w:t>3.3 Media Preparation</w:t>
      </w:r>
    </w:p>
    <w:p w:rsidR="00816257" w:rsidRPr="00FB06C9" w:rsidRDefault="00816257" w:rsidP="00FB06C9">
      <w:pPr>
        <w:spacing w:line="480" w:lineRule="auto"/>
        <w:ind w:left="0" w:firstLine="0"/>
        <w:rPr>
          <w:szCs w:val="28"/>
        </w:rPr>
      </w:pPr>
      <w:r w:rsidRPr="00FB06C9">
        <w:rPr>
          <w:szCs w:val="28"/>
        </w:rPr>
        <w:t>The media used were prepared according to the manufacturer’s instructions.</w:t>
      </w:r>
    </w:p>
    <w:p w:rsidR="00816257" w:rsidRPr="00FB06C9" w:rsidRDefault="00816257" w:rsidP="00FB06C9">
      <w:pPr>
        <w:spacing w:line="480" w:lineRule="auto"/>
        <w:ind w:left="0" w:firstLine="0"/>
        <w:rPr>
          <w:b/>
          <w:szCs w:val="28"/>
        </w:rPr>
      </w:pPr>
      <w:r w:rsidRPr="00FB06C9">
        <w:rPr>
          <w:b/>
          <w:szCs w:val="28"/>
        </w:rPr>
        <w:lastRenderedPageBreak/>
        <w:t>3.4 Sample Collection</w:t>
      </w:r>
    </w:p>
    <w:p w:rsidR="00816257" w:rsidRPr="00FB06C9" w:rsidRDefault="00816257" w:rsidP="00FB06C9">
      <w:pPr>
        <w:spacing w:line="480" w:lineRule="auto"/>
        <w:ind w:left="0" w:firstLine="0"/>
        <w:rPr>
          <w:szCs w:val="28"/>
        </w:rPr>
      </w:pPr>
      <w:r w:rsidRPr="00FB06C9">
        <w:rPr>
          <w:szCs w:val="28"/>
        </w:rPr>
        <w:t>Sedimentation Technique which involves the opening of plate with specific culture media was employed for this study (</w:t>
      </w:r>
      <w:proofErr w:type="spellStart"/>
      <w:r w:rsidRPr="00FB06C9">
        <w:rPr>
          <w:szCs w:val="28"/>
        </w:rPr>
        <w:t>Sekulska</w:t>
      </w:r>
      <w:proofErr w:type="spellEnd"/>
      <w:r w:rsidRPr="00FB06C9">
        <w:rPr>
          <w:szCs w:val="28"/>
        </w:rPr>
        <w:t xml:space="preserve">, 2007). Prepared plates of nutrient agar were exposed to air for 30mins at different sites in the respective Microbiology </w:t>
      </w:r>
      <w:proofErr w:type="gramStart"/>
      <w:r w:rsidRPr="00FB06C9">
        <w:rPr>
          <w:szCs w:val="28"/>
        </w:rPr>
        <w:t>Laboratory</w:t>
      </w:r>
      <w:r w:rsidR="00675A3F" w:rsidRPr="00FB06C9">
        <w:rPr>
          <w:szCs w:val="28"/>
        </w:rPr>
        <w:t xml:space="preserve">  and</w:t>
      </w:r>
      <w:proofErr w:type="gramEnd"/>
      <w:r w:rsidR="00675A3F" w:rsidRPr="00FB06C9">
        <w:rPr>
          <w:szCs w:val="28"/>
        </w:rPr>
        <w:t xml:space="preserve"> Lecture Room</w:t>
      </w:r>
      <w:r w:rsidRPr="00FB06C9">
        <w:rPr>
          <w:szCs w:val="28"/>
        </w:rPr>
        <w:t>. After sampling, all plates were immediately taken to the microbiology laboratory</w:t>
      </w:r>
      <w:r w:rsidR="00675A3F" w:rsidRPr="00FB06C9">
        <w:rPr>
          <w:szCs w:val="28"/>
        </w:rPr>
        <w:t xml:space="preserve"> and Lecture rooms</w:t>
      </w:r>
      <w:r w:rsidRPr="00FB06C9">
        <w:rPr>
          <w:szCs w:val="28"/>
        </w:rPr>
        <w:t xml:space="preserve"> and incubated at 37ºC for 24 hours for isolation of bacteria. The colonies were sub-cultured onto a new fresh medium in order to obtain pure culture.</w:t>
      </w:r>
    </w:p>
    <w:p w:rsidR="00816257" w:rsidRPr="00FB06C9" w:rsidRDefault="00816257" w:rsidP="00FB06C9">
      <w:pPr>
        <w:spacing w:line="480" w:lineRule="auto"/>
        <w:ind w:left="0" w:firstLine="0"/>
        <w:rPr>
          <w:b/>
          <w:szCs w:val="28"/>
        </w:rPr>
      </w:pPr>
      <w:r w:rsidRPr="00FB06C9">
        <w:rPr>
          <w:b/>
          <w:szCs w:val="28"/>
        </w:rPr>
        <w:t>3.5 Bacterial Identification</w:t>
      </w:r>
    </w:p>
    <w:p w:rsidR="00816257" w:rsidRPr="00FB06C9" w:rsidRDefault="00816257" w:rsidP="00FB06C9">
      <w:pPr>
        <w:spacing w:line="480" w:lineRule="auto"/>
        <w:ind w:left="0" w:firstLine="0"/>
        <w:rPr>
          <w:szCs w:val="28"/>
        </w:rPr>
      </w:pPr>
      <w:r w:rsidRPr="00FB06C9">
        <w:rPr>
          <w:szCs w:val="28"/>
        </w:rPr>
        <w:t xml:space="preserve">Identification of bacterial isolates was done using the standard procedures according to </w:t>
      </w:r>
      <w:proofErr w:type="spellStart"/>
      <w:r w:rsidRPr="00FB06C9">
        <w:rPr>
          <w:szCs w:val="28"/>
        </w:rPr>
        <w:t>Cheesbrough</w:t>
      </w:r>
      <w:proofErr w:type="spellEnd"/>
      <w:r w:rsidRPr="00FB06C9">
        <w:rPr>
          <w:szCs w:val="28"/>
        </w:rPr>
        <w:t xml:space="preserve"> (2009). Bacterial colonies were initially characterized by morphology and using staining techniques (Gram staining) and identified further by biochemical tests.</w:t>
      </w:r>
    </w:p>
    <w:p w:rsidR="00816257" w:rsidRPr="00FB06C9" w:rsidRDefault="00816257" w:rsidP="00FB06C9">
      <w:pPr>
        <w:spacing w:line="480" w:lineRule="auto"/>
        <w:ind w:left="0" w:firstLine="0"/>
        <w:rPr>
          <w:b/>
          <w:szCs w:val="28"/>
        </w:rPr>
      </w:pPr>
      <w:r w:rsidRPr="00FB06C9">
        <w:rPr>
          <w:b/>
          <w:szCs w:val="28"/>
        </w:rPr>
        <w:t>3.6 Gram Staining</w:t>
      </w:r>
    </w:p>
    <w:p w:rsidR="00816257" w:rsidRPr="00FB06C9" w:rsidRDefault="00816257" w:rsidP="00FB06C9">
      <w:pPr>
        <w:spacing w:line="480" w:lineRule="auto"/>
        <w:ind w:left="0" w:firstLine="0"/>
        <w:rPr>
          <w:szCs w:val="28"/>
        </w:rPr>
      </w:pPr>
      <w:r w:rsidRPr="00FB06C9">
        <w:rPr>
          <w:szCs w:val="28"/>
        </w:rPr>
        <w:t xml:space="preserve">Gram’s staining was done to find the reactions of the bacterial isolates to Gram reagents. A smear was prepared and heat fixed. The crystal violet (primary stain) stain was flooded over the fixed culture for 60 seconds, the </w:t>
      </w:r>
      <w:r w:rsidRPr="00FB06C9">
        <w:rPr>
          <w:szCs w:val="28"/>
        </w:rPr>
        <w:lastRenderedPageBreak/>
        <w:t xml:space="preserve">stain was washed with water. The iodine solutions were added onto the smear for 60 seconds, pour off and rinsed with water. A few drops of </w:t>
      </w:r>
      <w:proofErr w:type="spellStart"/>
      <w:r w:rsidRPr="00FB06C9">
        <w:rPr>
          <w:szCs w:val="28"/>
        </w:rPr>
        <w:t>decolorizer</w:t>
      </w:r>
      <w:proofErr w:type="spellEnd"/>
      <w:r w:rsidRPr="00FB06C9">
        <w:rPr>
          <w:szCs w:val="28"/>
        </w:rPr>
        <w:t xml:space="preserve"> (ethyl alcohol) was added and washed with water immediately after 5 seconds and finally </w:t>
      </w:r>
      <w:proofErr w:type="spellStart"/>
      <w:r w:rsidRPr="00FB06C9">
        <w:rPr>
          <w:szCs w:val="28"/>
        </w:rPr>
        <w:t>safaranin</w:t>
      </w:r>
      <w:proofErr w:type="spellEnd"/>
      <w:r w:rsidRPr="00FB06C9">
        <w:rPr>
          <w:szCs w:val="28"/>
        </w:rPr>
        <w:t xml:space="preserve">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w:t>
      </w:r>
      <w:proofErr w:type="spellStart"/>
      <w:r w:rsidRPr="00FB06C9">
        <w:rPr>
          <w:szCs w:val="28"/>
        </w:rPr>
        <w:t>safranin</w:t>
      </w:r>
      <w:proofErr w:type="spellEnd"/>
      <w:r w:rsidRPr="00FB06C9">
        <w:rPr>
          <w:szCs w:val="28"/>
        </w:rPr>
        <w:t xml:space="preserve"> (Secondary stain) are thus stained red after </w:t>
      </w:r>
      <w:proofErr w:type="spellStart"/>
      <w:r w:rsidRPr="00FB06C9">
        <w:rPr>
          <w:szCs w:val="28"/>
        </w:rPr>
        <w:t>decolourization</w:t>
      </w:r>
      <w:proofErr w:type="spellEnd"/>
      <w:r w:rsidRPr="00FB06C9">
        <w:rPr>
          <w:szCs w:val="28"/>
        </w:rPr>
        <w:t xml:space="preserve"> with alcohol.</w:t>
      </w:r>
    </w:p>
    <w:p w:rsidR="00816257" w:rsidRPr="00FB06C9" w:rsidRDefault="00816257" w:rsidP="00FB06C9">
      <w:pPr>
        <w:spacing w:line="480" w:lineRule="auto"/>
        <w:ind w:left="0" w:firstLine="0"/>
        <w:rPr>
          <w:b/>
          <w:szCs w:val="28"/>
        </w:rPr>
      </w:pPr>
      <w:r w:rsidRPr="00FB06C9">
        <w:rPr>
          <w:b/>
          <w:szCs w:val="28"/>
        </w:rPr>
        <w:t>3.7 Biochemical Test</w:t>
      </w:r>
    </w:p>
    <w:p w:rsidR="00816257" w:rsidRPr="00FB06C9" w:rsidRDefault="00816257" w:rsidP="00FB06C9">
      <w:pPr>
        <w:spacing w:line="480" w:lineRule="auto"/>
        <w:ind w:left="0" w:firstLine="0"/>
        <w:rPr>
          <w:szCs w:val="28"/>
        </w:rPr>
      </w:pPr>
      <w:r w:rsidRPr="00FB06C9">
        <w:rPr>
          <w:szCs w:val="28"/>
        </w:rPr>
        <w:t xml:space="preserve">Biochemical tests such as Catalase, Oxidase, </w:t>
      </w:r>
      <w:proofErr w:type="spellStart"/>
      <w:r w:rsidRPr="00FB06C9">
        <w:rPr>
          <w:szCs w:val="28"/>
        </w:rPr>
        <w:t>Indole</w:t>
      </w:r>
      <w:proofErr w:type="spellEnd"/>
      <w:r w:rsidRPr="00FB06C9">
        <w:rPr>
          <w:szCs w:val="28"/>
        </w:rPr>
        <w:t xml:space="preserve">, Methyl Red test (MR), Coagulase, </w:t>
      </w:r>
      <w:proofErr w:type="spellStart"/>
      <w:r w:rsidRPr="00FB06C9">
        <w:rPr>
          <w:szCs w:val="28"/>
        </w:rPr>
        <w:t>Voges</w:t>
      </w:r>
      <w:proofErr w:type="spellEnd"/>
      <w:r w:rsidRPr="00FB06C9">
        <w:rPr>
          <w:szCs w:val="28"/>
        </w:rPr>
        <w:t xml:space="preserve"> </w:t>
      </w:r>
      <w:proofErr w:type="spellStart"/>
      <w:r w:rsidRPr="00FB06C9">
        <w:rPr>
          <w:szCs w:val="28"/>
        </w:rPr>
        <w:t>Proskauer</w:t>
      </w:r>
      <w:proofErr w:type="spellEnd"/>
      <w:r w:rsidRPr="00FB06C9">
        <w:rPr>
          <w:szCs w:val="28"/>
        </w:rPr>
        <w:t xml:space="preserve"> (VP), Citrate utilization, were carried out on the isolated bacteria according to </w:t>
      </w:r>
      <w:proofErr w:type="spellStart"/>
      <w:r w:rsidRPr="00FB06C9">
        <w:rPr>
          <w:szCs w:val="28"/>
        </w:rPr>
        <w:t>cheesbrough</w:t>
      </w:r>
      <w:proofErr w:type="spellEnd"/>
      <w:r w:rsidRPr="00FB06C9">
        <w:rPr>
          <w:szCs w:val="28"/>
        </w:rPr>
        <w:t xml:space="preserve"> (2009).</w:t>
      </w:r>
    </w:p>
    <w:p w:rsidR="00816257" w:rsidRPr="00FB06C9" w:rsidRDefault="00816257" w:rsidP="00FB06C9">
      <w:pPr>
        <w:spacing w:line="480" w:lineRule="auto"/>
        <w:ind w:left="0" w:firstLine="0"/>
        <w:rPr>
          <w:b/>
          <w:szCs w:val="28"/>
        </w:rPr>
      </w:pPr>
      <w:r w:rsidRPr="00FB06C9">
        <w:rPr>
          <w:b/>
          <w:szCs w:val="28"/>
        </w:rPr>
        <w:t>3.8 Air Sampling and Microbiological Examination</w:t>
      </w:r>
    </w:p>
    <w:p w:rsidR="00FB06C9" w:rsidRPr="00FB06C9" w:rsidRDefault="00816257" w:rsidP="00FB06C9">
      <w:pPr>
        <w:spacing w:line="480" w:lineRule="auto"/>
        <w:ind w:left="0" w:firstLine="0"/>
        <w:rPr>
          <w:szCs w:val="28"/>
        </w:rPr>
      </w:pPr>
      <w:r w:rsidRPr="00FB06C9">
        <w:rPr>
          <w:szCs w:val="28"/>
        </w:rPr>
        <w:t xml:space="preserve">Air samples were collected from ten different locations of Microbiology Laboratory by plate sedimentation methods as employed by </w:t>
      </w:r>
      <w:proofErr w:type="spellStart"/>
      <w:r w:rsidRPr="00FB06C9">
        <w:rPr>
          <w:szCs w:val="28"/>
        </w:rPr>
        <w:t>Stryjakowska-Sekulska</w:t>
      </w:r>
      <w:proofErr w:type="spellEnd"/>
      <w:r w:rsidRPr="00FB06C9">
        <w:rPr>
          <w:szCs w:val="28"/>
        </w:rPr>
        <w:t xml:space="preserve"> et al. (2007) and </w:t>
      </w:r>
      <w:proofErr w:type="spellStart"/>
      <w:r w:rsidRPr="00FB06C9">
        <w:rPr>
          <w:szCs w:val="28"/>
        </w:rPr>
        <w:t>Ekhaise</w:t>
      </w:r>
      <w:proofErr w:type="spellEnd"/>
      <w:r w:rsidRPr="00FB06C9">
        <w:rPr>
          <w:szCs w:val="28"/>
        </w:rPr>
        <w:t xml:space="preserve"> et al. (2008). The ten locations were Main Campus, </w:t>
      </w:r>
      <w:proofErr w:type="spellStart"/>
      <w:r w:rsidRPr="00FB06C9">
        <w:rPr>
          <w:szCs w:val="28"/>
        </w:rPr>
        <w:t>Angwan</w:t>
      </w:r>
      <w:proofErr w:type="spellEnd"/>
      <w:r w:rsidRPr="00FB06C9">
        <w:rPr>
          <w:szCs w:val="28"/>
        </w:rPr>
        <w:t xml:space="preserve"> </w:t>
      </w:r>
      <w:proofErr w:type="spellStart"/>
      <w:r w:rsidRPr="00FB06C9">
        <w:rPr>
          <w:szCs w:val="28"/>
        </w:rPr>
        <w:t>Lambu</w:t>
      </w:r>
      <w:proofErr w:type="spellEnd"/>
      <w:r w:rsidRPr="00FB06C9">
        <w:rPr>
          <w:szCs w:val="28"/>
        </w:rPr>
        <w:t xml:space="preserve">, Federal Medical Centre (FMC), Emir’s Palace, </w:t>
      </w:r>
      <w:proofErr w:type="spellStart"/>
      <w:r w:rsidRPr="00FB06C9">
        <w:rPr>
          <w:szCs w:val="28"/>
        </w:rPr>
        <w:lastRenderedPageBreak/>
        <w:t>Pyanku</w:t>
      </w:r>
      <w:proofErr w:type="spellEnd"/>
      <w:r w:rsidRPr="00FB06C9">
        <w:rPr>
          <w:szCs w:val="28"/>
        </w:rPr>
        <w:t xml:space="preserve"> Campus, Government Residential Area (GRA), Main Market, </w:t>
      </w:r>
      <w:proofErr w:type="spellStart"/>
      <w:r w:rsidRPr="00FB06C9">
        <w:rPr>
          <w:szCs w:val="28"/>
        </w:rPr>
        <w:t>Angwan</w:t>
      </w:r>
      <w:proofErr w:type="spellEnd"/>
      <w:r w:rsidRPr="00FB06C9">
        <w:rPr>
          <w:szCs w:val="28"/>
        </w:rPr>
        <w:t xml:space="preserve"> NEPA, </w:t>
      </w:r>
      <w:proofErr w:type="spellStart"/>
      <w:r w:rsidRPr="00FB06C9">
        <w:rPr>
          <w:szCs w:val="28"/>
        </w:rPr>
        <w:t>Dadin</w:t>
      </w:r>
      <w:proofErr w:type="spellEnd"/>
      <w:r w:rsidRPr="00FB06C9">
        <w:rPr>
          <w:szCs w:val="28"/>
        </w:rPr>
        <w:t xml:space="preserve"> </w:t>
      </w:r>
      <w:proofErr w:type="spellStart"/>
      <w:r w:rsidRPr="00FB06C9">
        <w:rPr>
          <w:szCs w:val="28"/>
        </w:rPr>
        <w:t>kowa</w:t>
      </w:r>
      <w:proofErr w:type="spellEnd"/>
      <w:r w:rsidRPr="00FB06C9">
        <w:rPr>
          <w:szCs w:val="28"/>
        </w:rPr>
        <w:t xml:space="preserve"> and High Court. Petri plates containing culture media suitable for bacteria and fungi were used as sampling surfaces. </w:t>
      </w:r>
      <w:proofErr w:type="spellStart"/>
      <w:r w:rsidRPr="00FB06C9">
        <w:rPr>
          <w:szCs w:val="28"/>
        </w:rPr>
        <w:t>Trypticase</w:t>
      </w:r>
      <w:proofErr w:type="spellEnd"/>
      <w:r w:rsidRPr="00FB06C9">
        <w:rPr>
          <w:szCs w:val="28"/>
        </w:rPr>
        <w:t xml:space="preserve"> Soy Agar (TSA) supplemented with </w:t>
      </w:r>
      <w:proofErr w:type="spellStart"/>
      <w:r w:rsidRPr="00FB06C9">
        <w:rPr>
          <w:szCs w:val="28"/>
        </w:rPr>
        <w:t>cyclohexamide</w:t>
      </w:r>
      <w:proofErr w:type="spellEnd"/>
      <w:r w:rsidRPr="00FB06C9">
        <w:rPr>
          <w:szCs w:val="28"/>
        </w:rPr>
        <w:t xml:space="preserve"> (which inhibits growth of fungi) was used for the determination of total number of bacteria, while Malt Extract Agar (MEA) supplemented with chloramphenicol (which inhibits growth of bacteria) was used for the determination of the total number of fungi (</w:t>
      </w:r>
      <w:proofErr w:type="spellStart"/>
      <w:r w:rsidRPr="00FB06C9">
        <w:rPr>
          <w:szCs w:val="28"/>
        </w:rPr>
        <w:t>Kalwasiἡska</w:t>
      </w:r>
      <w:proofErr w:type="spellEnd"/>
      <w:r w:rsidRPr="00FB06C9">
        <w:rPr>
          <w:szCs w:val="28"/>
        </w:rPr>
        <w:t xml:space="preserve">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w:t>
      </w:r>
      <w:proofErr w:type="spellStart"/>
      <w:r w:rsidRPr="00FB06C9">
        <w:rPr>
          <w:szCs w:val="28"/>
        </w:rPr>
        <w:t>Stryjakowska</w:t>
      </w:r>
      <w:proofErr w:type="spellEnd"/>
      <w:r w:rsidRPr="00FB06C9">
        <w:rPr>
          <w:szCs w:val="28"/>
        </w:rPr>
        <w:t xml:space="preserve">- </w:t>
      </w:r>
      <w:proofErr w:type="spellStart"/>
      <w:r w:rsidRPr="00FB06C9">
        <w:rPr>
          <w:szCs w:val="28"/>
        </w:rPr>
        <w:t>Sekulska</w:t>
      </w:r>
      <w:proofErr w:type="spellEnd"/>
      <w:r w:rsidRPr="00FB06C9">
        <w:rPr>
          <w:szCs w:val="28"/>
        </w:rPr>
        <w:t xml:space="preserve"> et al., 2007).</w:t>
      </w:r>
    </w:p>
    <w:p w:rsidR="00816257" w:rsidRPr="00FB06C9" w:rsidRDefault="00816257" w:rsidP="00FB06C9">
      <w:pPr>
        <w:spacing w:line="480" w:lineRule="auto"/>
        <w:ind w:left="0" w:firstLine="0"/>
        <w:rPr>
          <w:b/>
          <w:szCs w:val="28"/>
        </w:rPr>
      </w:pPr>
      <w:r w:rsidRPr="00FB06C9">
        <w:rPr>
          <w:b/>
          <w:szCs w:val="28"/>
        </w:rPr>
        <w:t>3.9 Identification of Bacterial and Fungal Isolates</w:t>
      </w:r>
    </w:p>
    <w:p w:rsidR="00816257" w:rsidRPr="00FB06C9" w:rsidRDefault="00816257" w:rsidP="00FB06C9">
      <w:pPr>
        <w:spacing w:line="480" w:lineRule="auto"/>
        <w:ind w:left="0" w:firstLine="0"/>
        <w:rPr>
          <w:szCs w:val="28"/>
        </w:rPr>
      </w:pPr>
      <w:r w:rsidRPr="00FB06C9">
        <w:rPr>
          <w:szCs w:val="28"/>
        </w:rPr>
        <w:t xml:space="preserve">The identification of bacterial colonies was carried out according to the standard microbiological methods as described by Holt (1994), </w:t>
      </w:r>
      <w:proofErr w:type="spellStart"/>
      <w:r w:rsidRPr="00FB06C9">
        <w:rPr>
          <w:szCs w:val="28"/>
        </w:rPr>
        <w:t>Cheesbrough</w:t>
      </w:r>
      <w:proofErr w:type="spellEnd"/>
      <w:r w:rsidRPr="00FB06C9">
        <w:rPr>
          <w:szCs w:val="28"/>
        </w:rPr>
        <w:t xml:space="preserve"> </w:t>
      </w:r>
      <w:r w:rsidRPr="00FB06C9">
        <w:rPr>
          <w:szCs w:val="28"/>
        </w:rPr>
        <w:lastRenderedPageBreak/>
        <w:t xml:space="preserve">(2000) and </w:t>
      </w:r>
      <w:proofErr w:type="spellStart"/>
      <w:r w:rsidRPr="00FB06C9">
        <w:rPr>
          <w:szCs w:val="28"/>
        </w:rPr>
        <w:t>Aneja</w:t>
      </w:r>
      <w:proofErr w:type="spellEnd"/>
      <w:r w:rsidRPr="00FB06C9">
        <w:rPr>
          <w:szCs w:val="28"/>
        </w:rPr>
        <w:t xml:space="preserve"> (2003), in which the colonies were characterized using macroscopic (cultural) and microscopic (morphological) features as well as biochemical tests. The API system (bio-</w:t>
      </w:r>
      <w:proofErr w:type="spellStart"/>
      <w:r w:rsidRPr="00FB06C9">
        <w:rPr>
          <w:szCs w:val="28"/>
        </w:rPr>
        <w:t>Mérieux</w:t>
      </w:r>
      <w:proofErr w:type="spellEnd"/>
      <w:r w:rsidRPr="00FB06C9">
        <w:rPr>
          <w:szCs w:val="28"/>
        </w:rPr>
        <w:t>, Marcy-</w:t>
      </w:r>
      <w:proofErr w:type="spellStart"/>
      <w:r w:rsidRPr="00FB06C9">
        <w:rPr>
          <w:szCs w:val="28"/>
        </w:rPr>
        <w:t>l’Etoile</w:t>
      </w:r>
      <w:proofErr w:type="spellEnd"/>
      <w:r w:rsidRPr="00FB06C9">
        <w:rPr>
          <w:szCs w:val="28"/>
        </w:rPr>
        <w:t>, France) was also used to further confirm the ide</w:t>
      </w:r>
      <w:r w:rsidR="00787208">
        <w:rPr>
          <w:szCs w:val="28"/>
        </w:rPr>
        <w:t>ntity of the bacterial species.</w:t>
      </w:r>
    </w:p>
    <w:p w:rsidR="00816257" w:rsidRPr="00FB06C9" w:rsidRDefault="00816257" w:rsidP="00FB06C9">
      <w:pPr>
        <w:spacing w:line="480" w:lineRule="auto"/>
        <w:ind w:left="0" w:firstLine="0"/>
        <w:rPr>
          <w:szCs w:val="28"/>
        </w:rPr>
      </w:pPr>
      <w:r w:rsidRPr="00FB06C9">
        <w:rPr>
          <w:szCs w:val="28"/>
        </w:rPr>
        <w:t xml:space="preserve">Identification of all fungal isolates was also carried out using standard methods based on macroscopic and microscopic features as described by Ellis (1971), </w:t>
      </w:r>
      <w:proofErr w:type="spellStart"/>
      <w:r w:rsidRPr="00FB06C9">
        <w:rPr>
          <w:szCs w:val="28"/>
        </w:rPr>
        <w:t>Domsch</w:t>
      </w:r>
      <w:proofErr w:type="spellEnd"/>
      <w:r w:rsidRPr="00FB06C9">
        <w:rPr>
          <w:szCs w:val="28"/>
        </w:rPr>
        <w:t xml:space="preserve"> et al. (1980), Singh et al. (1991), Barnett et al. (2007) and Barnett and Hunter (1999).</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3.10 Characteristics of Lecture Rooms</w:t>
      </w:r>
    </w:p>
    <w:p w:rsidR="00816257" w:rsidRDefault="00816257" w:rsidP="00FB06C9">
      <w:pPr>
        <w:spacing w:line="480" w:lineRule="auto"/>
        <w:ind w:left="0" w:firstLine="0"/>
        <w:rPr>
          <w:szCs w:val="28"/>
        </w:rPr>
      </w:pPr>
      <w:r w:rsidRPr="00FB06C9">
        <w:rPr>
          <w:szCs w:val="28"/>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sidRPr="00FB06C9">
        <w:rPr>
          <w:szCs w:val="28"/>
        </w:rPr>
        <w:t>ir sampling session.</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lastRenderedPageBreak/>
        <w:t>3.11 Air Sampling</w:t>
      </w:r>
    </w:p>
    <w:p w:rsidR="00816257" w:rsidRPr="00FB06C9" w:rsidRDefault="00816257" w:rsidP="00FB06C9">
      <w:pPr>
        <w:spacing w:line="480" w:lineRule="auto"/>
        <w:ind w:left="0" w:firstLine="0"/>
        <w:rPr>
          <w:szCs w:val="28"/>
        </w:rPr>
      </w:pPr>
      <w:r w:rsidRPr="00FB06C9">
        <w:rPr>
          <w:szCs w:val="28"/>
        </w:rPr>
        <w:t>Air sampling, for detection and isolation of viable counts of bacteria and fungi was carried out for a period of ten months as academic session commences from July to April. Twice in a month air sampling both inside and outside the three schools were carried out in</w:t>
      </w:r>
      <w:r w:rsidR="0072434A">
        <w:rPr>
          <w:szCs w:val="28"/>
        </w:rPr>
        <w:t xml:space="preserve"> order to characterize the IAQ.</w:t>
      </w:r>
    </w:p>
    <w:p w:rsidR="00816257" w:rsidRPr="0072434A" w:rsidRDefault="00816257" w:rsidP="00FB06C9">
      <w:pPr>
        <w:spacing w:line="480" w:lineRule="auto"/>
        <w:ind w:left="0" w:firstLine="0"/>
        <w:rPr>
          <w:szCs w:val="28"/>
        </w:rPr>
      </w:pPr>
      <w:r w:rsidRPr="00FB06C9">
        <w:rPr>
          <w:szCs w:val="28"/>
        </w:rPr>
        <w:t xml:space="preserve">Air sampling for presence of </w:t>
      </w:r>
      <w:proofErr w:type="spellStart"/>
      <w:r w:rsidRPr="00FB06C9">
        <w:rPr>
          <w:szCs w:val="28"/>
        </w:rPr>
        <w:t>culturable</w:t>
      </w:r>
      <w:proofErr w:type="spellEnd"/>
      <w:r w:rsidRPr="00FB06C9">
        <w:rPr>
          <w:szCs w:val="28"/>
        </w:rPr>
        <w:t xml:space="preserve"> viable counts of bacteria and fungi was conducted at respiratory height (at 1.2 meter) for 25 minutes using air samplers APM 823 (</w:t>
      </w:r>
      <w:proofErr w:type="spellStart"/>
      <w:r w:rsidRPr="00FB06C9">
        <w:rPr>
          <w:szCs w:val="28"/>
        </w:rPr>
        <w:t>Envirotech</w:t>
      </w:r>
      <w:proofErr w:type="spellEnd"/>
      <w:r w:rsidRPr="00FB06C9">
        <w:rPr>
          <w:szCs w:val="28"/>
        </w:rPr>
        <w:t xml:space="preserve"> </w:t>
      </w:r>
      <w:proofErr w:type="spellStart"/>
      <w:r w:rsidRPr="00FB06C9">
        <w:rPr>
          <w:szCs w:val="28"/>
        </w:rPr>
        <w:t>Pvt</w:t>
      </w:r>
      <w:proofErr w:type="spellEnd"/>
      <w:r w:rsidRPr="00FB06C9">
        <w:rPr>
          <w:szCs w:val="28"/>
        </w:rPr>
        <w:t xml:space="preserve"> Ltd., India), which was operating at flow rate of 28.5 liters per minute (LPM) and sucked through poly-tetra-</w:t>
      </w:r>
      <w:proofErr w:type="spellStart"/>
      <w:r w:rsidRPr="00FB06C9">
        <w:rPr>
          <w:szCs w:val="28"/>
        </w:rPr>
        <w:t>flouro</w:t>
      </w:r>
      <w:proofErr w:type="spellEnd"/>
      <w:r w:rsidRPr="00FB06C9">
        <w:rPr>
          <w:szCs w:val="28"/>
        </w:rPr>
        <w:t xml:space="preserve">-ethylene (PTFE) membranes (47 </w:t>
      </w:r>
      <w:r w:rsidR="0072434A">
        <w:rPr>
          <w:szCs w:val="28"/>
        </w:rPr>
        <w:t>mm diameter, 0.4 µm pore size).</w:t>
      </w:r>
    </w:p>
    <w:p w:rsidR="00816257" w:rsidRPr="00FB06C9" w:rsidRDefault="00816257" w:rsidP="00FB06C9">
      <w:pPr>
        <w:spacing w:line="480" w:lineRule="auto"/>
        <w:ind w:left="0" w:firstLine="0"/>
        <w:rPr>
          <w:b/>
          <w:szCs w:val="28"/>
        </w:rPr>
      </w:pPr>
      <w:r w:rsidRPr="00FB06C9">
        <w:rPr>
          <w:b/>
          <w:szCs w:val="28"/>
        </w:rPr>
        <w:t>3.12 Suspension of Air Samples</w:t>
      </w:r>
    </w:p>
    <w:p w:rsidR="00816257" w:rsidRDefault="00816257" w:rsidP="00FB06C9">
      <w:pPr>
        <w:spacing w:line="480" w:lineRule="auto"/>
        <w:ind w:left="0" w:firstLine="0"/>
        <w:rPr>
          <w:szCs w:val="28"/>
        </w:rPr>
      </w:pPr>
      <w:r w:rsidRPr="00FB06C9">
        <w:rPr>
          <w:szCs w:val="28"/>
        </w:rPr>
        <w:t xml:space="preserve">Each PTFE membrane was soaked in 10 ml of sterile normal saline and vigorously </w:t>
      </w:r>
      <w:proofErr w:type="spellStart"/>
      <w:r w:rsidRPr="00FB06C9">
        <w:rPr>
          <w:szCs w:val="28"/>
        </w:rPr>
        <w:t>shaked</w:t>
      </w:r>
      <w:proofErr w:type="spellEnd"/>
      <w:r w:rsidRPr="00FB06C9">
        <w:rPr>
          <w:szCs w:val="28"/>
        </w:rPr>
        <w:t xml:space="preserve">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lastRenderedPageBreak/>
        <w:t>3.13 Enumeration of Airborne Viable Counts of Bacteria (VBCs)</w:t>
      </w:r>
    </w:p>
    <w:p w:rsidR="00816257" w:rsidRPr="0072434A" w:rsidRDefault="00816257" w:rsidP="00FB06C9">
      <w:pPr>
        <w:spacing w:line="480" w:lineRule="auto"/>
        <w:ind w:left="0" w:firstLine="0"/>
        <w:rPr>
          <w:szCs w:val="28"/>
        </w:rPr>
      </w:pPr>
      <w:r w:rsidRPr="00FB06C9">
        <w:rPr>
          <w:szCs w:val="28"/>
        </w:rPr>
        <w:t>Nutrient agar (NA) (Hi media laboratories) medium plates were used for enumeration and quantification of airborne VBCs. NA plates were incubated in B.O.D. incubator at 37° ± 1°c for 24 hours.</w:t>
      </w:r>
    </w:p>
    <w:p w:rsidR="00816257" w:rsidRPr="00FB06C9" w:rsidRDefault="00816257" w:rsidP="00FB06C9">
      <w:pPr>
        <w:spacing w:line="480" w:lineRule="auto"/>
        <w:ind w:left="0" w:firstLine="0"/>
        <w:rPr>
          <w:b/>
          <w:szCs w:val="28"/>
        </w:rPr>
      </w:pPr>
      <w:r w:rsidRPr="00FB06C9">
        <w:rPr>
          <w:b/>
          <w:szCs w:val="28"/>
        </w:rPr>
        <w:t>3.14 Quantification of Airborne Viable Counts of Fungi (VFCs)</w:t>
      </w:r>
    </w:p>
    <w:p w:rsidR="00816257" w:rsidRPr="00FB06C9" w:rsidRDefault="00816257" w:rsidP="00FB06C9">
      <w:pPr>
        <w:spacing w:line="480" w:lineRule="auto"/>
        <w:ind w:left="0" w:firstLine="0"/>
        <w:rPr>
          <w:szCs w:val="28"/>
        </w:rPr>
      </w:pPr>
      <w:r w:rsidRPr="00FB06C9">
        <w:rPr>
          <w:szCs w:val="28"/>
        </w:rPr>
        <w:t>Same suspension of air sample was also used for isolation of fungi. Rose Bengal Streptomycin Agar (RBA) (Hi media laboratories) medium was used for isolation of viable counts of fungi. RBA plates were in</w:t>
      </w:r>
      <w:r w:rsidR="0072434A">
        <w:rPr>
          <w:szCs w:val="28"/>
        </w:rPr>
        <w:t>cubated at 28 ± 2°C for 5 days.</w:t>
      </w:r>
    </w:p>
    <w:p w:rsidR="00816257" w:rsidRPr="00FB06C9" w:rsidRDefault="00816257" w:rsidP="00FB06C9">
      <w:pPr>
        <w:spacing w:line="480" w:lineRule="auto"/>
        <w:ind w:left="0" w:firstLine="0"/>
        <w:rPr>
          <w:szCs w:val="28"/>
        </w:rPr>
      </w:pPr>
      <w:r w:rsidRPr="00FB06C9">
        <w:rPr>
          <w:szCs w:val="28"/>
        </w:rPr>
        <w:t>Various fungal and bacterial colonies in each sample were counted and calculated by direct colony count or using colony counter and expressed as colony forming unit. Data was reported as colony forming unit (</w:t>
      </w:r>
      <w:proofErr w:type="spellStart"/>
      <w:r w:rsidRPr="00FB06C9">
        <w:rPr>
          <w:szCs w:val="28"/>
        </w:rPr>
        <w:t>cfu</w:t>
      </w:r>
      <w:proofErr w:type="spellEnd"/>
      <w:r w:rsidRPr="00FB06C9">
        <w:rPr>
          <w:szCs w:val="28"/>
        </w:rPr>
        <w:t>) per cubic meter of air on the basis of the total air sampled on each filter membrane. Following formula was used for calculating CFUs</w:t>
      </w:r>
    </w:p>
    <w:p w:rsidR="00816257" w:rsidRPr="00FB06C9" w:rsidRDefault="00816257" w:rsidP="00FB06C9">
      <w:pPr>
        <w:spacing w:line="480" w:lineRule="auto"/>
        <w:ind w:left="0" w:firstLine="0"/>
        <w:rPr>
          <w:szCs w:val="28"/>
        </w:rPr>
      </w:pPr>
      <w:proofErr w:type="spellStart"/>
      <w:proofErr w:type="gramStart"/>
      <w:r w:rsidRPr="00FB06C9">
        <w:rPr>
          <w:szCs w:val="28"/>
        </w:rPr>
        <w:t>cfu</w:t>
      </w:r>
      <w:proofErr w:type="spellEnd"/>
      <w:proofErr w:type="gramEnd"/>
      <w:r w:rsidRPr="00FB06C9">
        <w:rPr>
          <w:szCs w:val="28"/>
        </w:rPr>
        <w:t xml:space="preserve"> / m3 </w:t>
      </w:r>
      <w:r w:rsidRPr="00FB06C9">
        <w:rPr>
          <w:szCs w:val="28"/>
        </w:rPr>
        <w:t xml:space="preserve"> </w:t>
      </w:r>
      <w:proofErr w:type="spellStart"/>
      <w:r w:rsidRPr="00FB06C9">
        <w:rPr>
          <w:szCs w:val="28"/>
        </w:rPr>
        <w:t>No.of</w:t>
      </w:r>
      <w:proofErr w:type="spellEnd"/>
      <w:r w:rsidRPr="00FB06C9">
        <w:rPr>
          <w:szCs w:val="28"/>
        </w:rPr>
        <w:t xml:space="preserve"> colonies in 0.1 ml / 0.1 ml </w:t>
      </w:r>
      <w:r w:rsidRPr="00FB06C9">
        <w:rPr>
          <w:szCs w:val="28"/>
        </w:rPr>
        <w:t xml:space="preserve"> 10 ml / volume of sample </w:t>
      </w:r>
      <w:proofErr w:type="spellStart"/>
      <w:r w:rsidRPr="00FB06C9">
        <w:rPr>
          <w:szCs w:val="28"/>
        </w:rPr>
        <w:t>dair</w:t>
      </w:r>
      <w:proofErr w:type="spellEnd"/>
      <w:r w:rsidRPr="00FB06C9">
        <w:rPr>
          <w:szCs w:val="28"/>
        </w:rPr>
        <w:t>(m3)</w:t>
      </w:r>
    </w:p>
    <w:p w:rsidR="00816257" w:rsidRDefault="00816257"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lastRenderedPageBreak/>
        <w:t>3.15 Quantification of total viable microbial counts (TVMCs)</w:t>
      </w:r>
    </w:p>
    <w:p w:rsidR="00816257" w:rsidRPr="0072434A" w:rsidRDefault="00816257" w:rsidP="00FB06C9">
      <w:pPr>
        <w:spacing w:line="480" w:lineRule="auto"/>
        <w:ind w:left="0" w:firstLine="0"/>
        <w:rPr>
          <w:szCs w:val="28"/>
        </w:rPr>
      </w:pPr>
      <w:r w:rsidRPr="00FB06C9">
        <w:rPr>
          <w:szCs w:val="28"/>
        </w:rPr>
        <w:t>Quantification of total viable microorganisms in indoor and outdoor air was acquired summing the total number of viable counts of bacteria plus total number of viable counts of f</w:t>
      </w:r>
      <w:r w:rsidR="0072434A">
        <w:rPr>
          <w:szCs w:val="28"/>
        </w:rPr>
        <w:t>ungi obtained from above steps.</w:t>
      </w:r>
    </w:p>
    <w:p w:rsidR="00816257" w:rsidRPr="00FB06C9" w:rsidRDefault="00816257" w:rsidP="00FB06C9">
      <w:pPr>
        <w:spacing w:line="480" w:lineRule="auto"/>
        <w:ind w:left="0" w:firstLine="0"/>
        <w:rPr>
          <w:b/>
          <w:szCs w:val="28"/>
        </w:rPr>
      </w:pPr>
      <w:r w:rsidRPr="00FB06C9">
        <w:rPr>
          <w:b/>
          <w:szCs w:val="28"/>
        </w:rPr>
        <w:t>3.16 Micrometeorological Measurements</w:t>
      </w:r>
    </w:p>
    <w:p w:rsidR="00816257" w:rsidRPr="0072434A" w:rsidRDefault="00816257" w:rsidP="00FB06C9">
      <w:pPr>
        <w:spacing w:line="480" w:lineRule="auto"/>
        <w:ind w:left="0" w:firstLine="0"/>
        <w:rPr>
          <w:szCs w:val="28"/>
        </w:rPr>
      </w:pPr>
      <w:r w:rsidRPr="00FB06C9">
        <w:rPr>
          <w:szCs w:val="28"/>
        </w:rPr>
        <w:t>During the study period microclimate parameters, temperature (°C), and relative humidity (Rh%) of indoor and outdoor air were measured using Thermo hygrometer (</w:t>
      </w:r>
      <w:proofErr w:type="spellStart"/>
      <w:r w:rsidRPr="00FB06C9">
        <w:rPr>
          <w:szCs w:val="28"/>
        </w:rPr>
        <w:t>Easl</w:t>
      </w:r>
      <w:proofErr w:type="spellEnd"/>
      <w:r w:rsidRPr="00FB06C9">
        <w:rPr>
          <w:szCs w:val="28"/>
        </w:rPr>
        <w:t xml:space="preserve"> Scientific Industries India) in order to assess the influence of meteorological variations on the concentration of viable counts of bacteria and fungi.</w:t>
      </w:r>
    </w:p>
    <w:p w:rsidR="00816257" w:rsidRPr="00FB06C9" w:rsidRDefault="00816257" w:rsidP="00FB06C9">
      <w:pPr>
        <w:spacing w:line="480" w:lineRule="auto"/>
        <w:ind w:left="0" w:firstLine="0"/>
        <w:rPr>
          <w:b/>
          <w:szCs w:val="28"/>
        </w:rPr>
      </w:pPr>
      <w:r w:rsidRPr="00FB06C9">
        <w:rPr>
          <w:b/>
          <w:szCs w:val="28"/>
        </w:rPr>
        <w:t>3.17 Statistical Analysis</w:t>
      </w:r>
    </w:p>
    <w:p w:rsidR="00816257" w:rsidRPr="00FB06C9" w:rsidRDefault="00816257" w:rsidP="00FB06C9">
      <w:pPr>
        <w:spacing w:line="480" w:lineRule="auto"/>
        <w:ind w:left="0" w:firstLine="0"/>
        <w:rPr>
          <w:szCs w:val="28"/>
        </w:rPr>
      </w:pPr>
      <w:r w:rsidRPr="00FB06C9">
        <w:rPr>
          <w:szCs w:val="28"/>
        </w:rPr>
        <w:t xml:space="preserve">Turkey test as recommended by </w:t>
      </w:r>
      <w:proofErr w:type="spellStart"/>
      <w:r w:rsidRPr="00FB06C9">
        <w:rPr>
          <w:szCs w:val="28"/>
        </w:rPr>
        <w:t>Zar</w:t>
      </w:r>
      <w:proofErr w:type="spellEnd"/>
      <w:r w:rsidRPr="00FB06C9">
        <w:rPr>
          <w:szCs w:val="28"/>
        </w:rPr>
        <w:t xml:space="preserve">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w:t>
      </w:r>
      <w:r w:rsidRPr="00FB06C9">
        <w:rPr>
          <w:szCs w:val="28"/>
        </w:rPr>
        <w:lastRenderedPageBreak/>
        <w:t xml:space="preserve">locations were also computed according to the methods of </w:t>
      </w:r>
      <w:proofErr w:type="spellStart"/>
      <w:r w:rsidRPr="00FB06C9">
        <w:rPr>
          <w:szCs w:val="28"/>
        </w:rPr>
        <w:t>Sampo</w:t>
      </w:r>
      <w:proofErr w:type="spellEnd"/>
      <w:r w:rsidRPr="00FB06C9">
        <w:rPr>
          <w:szCs w:val="28"/>
        </w:rPr>
        <w:t xml:space="preserve"> et al. (1997).</w:t>
      </w:r>
    </w:p>
    <w:p w:rsidR="00816257" w:rsidRPr="00FB06C9" w:rsidRDefault="00816257" w:rsidP="00FB06C9">
      <w:pPr>
        <w:spacing w:line="480" w:lineRule="auto"/>
        <w:ind w:left="0" w:firstLine="0"/>
        <w:rPr>
          <w:szCs w:val="28"/>
        </w:rPr>
      </w:pPr>
      <w:r w:rsidRPr="00FB06C9">
        <w:rPr>
          <w:b/>
          <w:szCs w:val="28"/>
        </w:rPr>
        <w:t>Table 3.1:</w:t>
      </w:r>
      <w:r w:rsidRPr="00FB06C9">
        <w:rPr>
          <w:szCs w:val="28"/>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FB06C9" w:rsidTr="00062FA0">
        <w:trPr>
          <w:trHeight w:val="445"/>
          <w:jc w:val="center"/>
        </w:trPr>
        <w:tc>
          <w:tcPr>
            <w:tcW w:w="3616"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115"/>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408"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9" w:right="89"/>
              <w:jc w:val="center"/>
              <w:rPr>
                <w:rFonts w:ascii="Times New Roman" w:hAnsi="Times New Roman" w:cs="Times New Roman"/>
                <w:b/>
                <w:sz w:val="28"/>
                <w:szCs w:val="28"/>
              </w:rPr>
            </w:pPr>
            <w:r w:rsidRPr="00FB06C9">
              <w:rPr>
                <w:rFonts w:ascii="Times New Roman" w:hAnsi="Times New Roman" w:cs="Times New Roman"/>
                <w:b/>
                <w:sz w:val="28"/>
                <w:szCs w:val="28"/>
              </w:rPr>
              <w:t>Mean (</w:t>
            </w:r>
            <w:proofErr w:type="spellStart"/>
            <w:r w:rsidRPr="00FB06C9">
              <w:rPr>
                <w:rFonts w:ascii="Times New Roman" w:hAnsi="Times New Roman" w:cs="Times New Roman"/>
                <w:b/>
                <w:sz w:val="28"/>
                <w:szCs w:val="28"/>
              </w:rPr>
              <w:t>cfu</w:t>
            </w:r>
            <w:proofErr w:type="spellEnd"/>
            <w:r w:rsidRPr="00FB06C9">
              <w:rPr>
                <w:rFonts w:ascii="Times New Roman" w:hAnsi="Times New Roman" w:cs="Times New Roman"/>
                <w:b/>
                <w:sz w:val="28"/>
                <w:szCs w:val="28"/>
              </w:rPr>
              <w:t>/m</w:t>
            </w:r>
            <w:r w:rsidRPr="00FB06C9">
              <w:rPr>
                <w:rFonts w:ascii="Times New Roman" w:hAnsi="Times New Roman" w:cs="Times New Roman"/>
                <w:b/>
                <w:sz w:val="28"/>
                <w:szCs w:val="28"/>
                <w:vertAlign w:val="superscript"/>
              </w:rPr>
              <w:t>3</w:t>
            </w:r>
            <w:r w:rsidRPr="00FB06C9">
              <w:rPr>
                <w:rFonts w:ascii="Times New Roman" w:hAnsi="Times New Roman" w:cs="Times New Roman"/>
                <w:b/>
                <w:sz w:val="28"/>
                <w:szCs w:val="28"/>
              </w:rPr>
              <w:t>)</w:t>
            </w:r>
          </w:p>
        </w:tc>
        <w:tc>
          <w:tcPr>
            <w:tcW w:w="3172"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b/>
                <w:sz w:val="28"/>
                <w:szCs w:val="28"/>
              </w:rPr>
            </w:pPr>
            <w:r w:rsidRPr="00FB06C9">
              <w:rPr>
                <w:rFonts w:ascii="Times New Roman" w:hAnsi="Times New Roman" w:cs="Times New Roman"/>
                <w:b/>
                <w:sz w:val="28"/>
                <w:szCs w:val="28"/>
              </w:rPr>
              <w:t>Standard deviation</w:t>
            </w:r>
          </w:p>
        </w:tc>
      </w:tr>
      <w:tr w:rsidR="00816257" w:rsidRPr="00FB06C9" w:rsidTr="00062FA0">
        <w:trPr>
          <w:trHeight w:val="449"/>
          <w:jc w:val="center"/>
        </w:trPr>
        <w:tc>
          <w:tcPr>
            <w:tcW w:w="3616" w:type="dxa"/>
            <w:tcBorders>
              <w:top w:val="single" w:sz="6" w:space="0" w:color="000000"/>
            </w:tcBorders>
          </w:tcPr>
          <w:p w:rsidR="00816257" w:rsidRPr="00FB06C9" w:rsidRDefault="009C0EAE" w:rsidP="00FB06C9">
            <w:pPr>
              <w:pStyle w:val="TableParagraph"/>
              <w:spacing w:before="37" w:line="480" w:lineRule="auto"/>
              <w:ind w:left="115"/>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408" w:type="dxa"/>
            <w:tcBorders>
              <w:top w:val="single" w:sz="6" w:space="0" w:color="000000"/>
            </w:tcBorders>
          </w:tcPr>
          <w:p w:rsidR="00816257" w:rsidRPr="00FB06C9" w:rsidRDefault="00816257" w:rsidP="00FB06C9">
            <w:pPr>
              <w:pStyle w:val="TableParagraph"/>
              <w:spacing w:before="37"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top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29</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4.5x10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0.83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28</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27</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7.6x10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2.27</w:t>
            </w:r>
          </w:p>
        </w:tc>
      </w:tr>
      <w:tr w:rsidR="00816257" w:rsidRPr="00FB06C9" w:rsidTr="00062FA0">
        <w:trPr>
          <w:trHeight w:val="443"/>
          <w:jc w:val="center"/>
        </w:trPr>
        <w:tc>
          <w:tcPr>
            <w:tcW w:w="3616" w:type="dxa"/>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LR  26</w:t>
            </w:r>
          </w:p>
        </w:tc>
        <w:tc>
          <w:tcPr>
            <w:tcW w:w="2408" w:type="dxa"/>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5.4x10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0.07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25</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3.0x10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2.33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24</w:t>
            </w:r>
          </w:p>
        </w:tc>
        <w:tc>
          <w:tcPr>
            <w:tcW w:w="2408" w:type="dxa"/>
          </w:tcPr>
          <w:p w:rsidR="00816257" w:rsidRPr="00FB06C9" w:rsidRDefault="00816257" w:rsidP="00FB06C9">
            <w:pPr>
              <w:pStyle w:val="TableParagraph"/>
              <w:spacing w:before="35" w:line="480" w:lineRule="auto"/>
              <w:ind w:left="89" w:right="89"/>
              <w:jc w:val="center"/>
              <w:rPr>
                <w:rFonts w:ascii="Times New Roman" w:hAnsi="Times New Roman" w:cs="Times New Roman"/>
                <w:sz w:val="28"/>
                <w:szCs w:val="28"/>
              </w:rPr>
            </w:pPr>
            <w:r w:rsidRPr="00FB06C9">
              <w:rPr>
                <w:rFonts w:ascii="Times New Roman" w:hAnsi="Times New Roman" w:cs="Times New Roman"/>
                <w:sz w:val="28"/>
                <w:szCs w:val="28"/>
              </w:rPr>
              <w:t>1.0x10</w:t>
            </w:r>
            <w:r w:rsidRPr="00FB06C9">
              <w:rPr>
                <w:rFonts w:ascii="Times New Roman" w:hAnsi="Times New Roman" w:cs="Times New Roman"/>
                <w:sz w:val="28"/>
                <w:szCs w:val="28"/>
                <w:vertAlign w:val="superscript"/>
              </w:rPr>
              <w:t>2</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4.67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23</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6.0x10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0.67</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21</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0"/>
          <w:jc w:val="center"/>
        </w:trPr>
        <w:tc>
          <w:tcPr>
            <w:tcW w:w="3616" w:type="dxa"/>
            <w:tcBorders>
              <w:bottom w:val="single" w:sz="6" w:space="0" w:color="000000"/>
            </w:tcBorders>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408" w:type="dxa"/>
            <w:tcBorders>
              <w:bottom w:val="single" w:sz="6" w:space="0" w:color="000000"/>
            </w:tcBorders>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bottom w:val="single" w:sz="6" w:space="0" w:color="000000"/>
            </w:tcBorders>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rPr>
              <w:t>+ 1.13</w:t>
            </w:r>
          </w:p>
        </w:tc>
      </w:tr>
    </w:tbl>
    <w:p w:rsidR="00816257" w:rsidRPr="00FB06C9" w:rsidRDefault="00816257" w:rsidP="00FB06C9">
      <w:pPr>
        <w:spacing w:line="480" w:lineRule="auto"/>
        <w:ind w:left="0" w:firstLine="0"/>
        <w:jc w:val="center"/>
        <w:rPr>
          <w:b/>
          <w:szCs w:val="28"/>
        </w:rPr>
      </w:pPr>
    </w:p>
    <w:p w:rsidR="00816257" w:rsidRPr="0072434A" w:rsidRDefault="00816257" w:rsidP="00FB06C9">
      <w:pPr>
        <w:spacing w:line="480" w:lineRule="auto"/>
        <w:ind w:left="0" w:firstLine="0"/>
        <w:rPr>
          <w:b/>
          <w:i/>
          <w:szCs w:val="28"/>
        </w:rPr>
      </w:pPr>
      <w:r w:rsidRPr="00FB06C9">
        <w:rPr>
          <w:b/>
          <w:i/>
          <w:szCs w:val="28"/>
        </w:rPr>
        <w:t>*GRA, Government Reserved Area</w:t>
      </w:r>
    </w:p>
    <w:p w:rsidR="00816257" w:rsidRPr="00FB06C9" w:rsidRDefault="00816257" w:rsidP="00FB06C9">
      <w:pPr>
        <w:spacing w:line="480" w:lineRule="auto"/>
        <w:ind w:left="0" w:firstLine="0"/>
        <w:rPr>
          <w:szCs w:val="28"/>
        </w:rPr>
      </w:pPr>
      <w:r w:rsidRPr="00FB06C9">
        <w:rPr>
          <w:b/>
          <w:szCs w:val="28"/>
        </w:rPr>
        <w:lastRenderedPageBreak/>
        <w:t xml:space="preserve">Table 3.2: </w:t>
      </w:r>
      <w:r w:rsidRPr="00FB06C9">
        <w:rPr>
          <w:szCs w:val="28"/>
        </w:rPr>
        <w:t>Fungal concentration of the outdoor air 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FB06C9" w:rsidTr="00062FA0">
        <w:trPr>
          <w:trHeight w:val="417"/>
        </w:trPr>
        <w:tc>
          <w:tcPr>
            <w:tcW w:w="4382" w:type="dxa"/>
            <w:tcBorders>
              <w:bottom w:val="single" w:sz="4" w:space="0" w:color="auto"/>
            </w:tcBorders>
          </w:tcPr>
          <w:p w:rsidR="00816257" w:rsidRPr="00FB06C9" w:rsidRDefault="00816257" w:rsidP="00FB06C9">
            <w:pPr>
              <w:pStyle w:val="TableParagraph"/>
              <w:spacing w:before="9" w:line="480" w:lineRule="auto"/>
              <w:ind w:left="-7" w:right="684"/>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541"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Mean (CFU/m3)</w:t>
            </w:r>
          </w:p>
        </w:tc>
        <w:tc>
          <w:tcPr>
            <w:tcW w:w="2506"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 xml:space="preserve">Standard </w:t>
            </w:r>
            <w:proofErr w:type="spellStart"/>
            <w:r w:rsidRPr="00FB06C9">
              <w:rPr>
                <w:rFonts w:ascii="Times New Roman" w:hAnsi="Times New Roman" w:cs="Times New Roman"/>
                <w:b/>
                <w:sz w:val="28"/>
                <w:szCs w:val="28"/>
              </w:rPr>
              <w:t>Deviaton</w:t>
            </w:r>
            <w:proofErr w:type="spellEnd"/>
          </w:p>
        </w:tc>
      </w:tr>
      <w:tr w:rsidR="00816257" w:rsidRPr="00FB06C9" w:rsidTr="00062FA0">
        <w:trPr>
          <w:trHeight w:val="96"/>
        </w:trPr>
        <w:tc>
          <w:tcPr>
            <w:tcW w:w="4382" w:type="dxa"/>
            <w:tcBorders>
              <w:top w:val="single" w:sz="4" w:space="0" w:color="auto"/>
              <w:bottom w:val="nil"/>
            </w:tcBorders>
          </w:tcPr>
          <w:p w:rsidR="00816257" w:rsidRPr="00FB06C9" w:rsidRDefault="00A61D48" w:rsidP="00FB06C9">
            <w:pPr>
              <w:pStyle w:val="TableParagraph"/>
              <w:spacing w:before="9" w:line="480" w:lineRule="auto"/>
              <w:ind w:left="-7" w:right="684"/>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541"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359"/>
        </w:trPr>
        <w:tc>
          <w:tcPr>
            <w:tcW w:w="4382" w:type="dxa"/>
            <w:tcBorders>
              <w:top w:val="nil"/>
              <w:bottom w:val="nil"/>
            </w:tcBorders>
          </w:tcPr>
          <w:p w:rsidR="00816257" w:rsidRPr="00FB06C9" w:rsidRDefault="00816257" w:rsidP="00FB06C9">
            <w:pPr>
              <w:pStyle w:val="TableParagraph"/>
              <w:spacing w:before="9" w:line="480" w:lineRule="auto"/>
              <w:ind w:left="-7" w:right="684"/>
              <w:rPr>
                <w:rFonts w:ascii="Times New Roman" w:hAnsi="Times New Roman" w:cs="Times New Roman"/>
                <w:sz w:val="28"/>
                <w:szCs w:val="28"/>
              </w:rPr>
            </w:pPr>
          </w:p>
        </w:tc>
        <w:tc>
          <w:tcPr>
            <w:tcW w:w="2541"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467"/>
        </w:trPr>
        <w:tc>
          <w:tcPr>
            <w:tcW w:w="4382" w:type="dxa"/>
            <w:tcBorders>
              <w:top w:val="nil"/>
            </w:tcBorders>
          </w:tcPr>
          <w:p w:rsidR="00816257" w:rsidRPr="00FB06C9" w:rsidRDefault="00A61D48" w:rsidP="00FB06C9">
            <w:pPr>
              <w:pStyle w:val="TableParagraph"/>
              <w:spacing w:before="0" w:line="480" w:lineRule="auto"/>
              <w:ind w:left="-7"/>
              <w:rPr>
                <w:rFonts w:ascii="Times New Roman" w:hAnsi="Times New Roman" w:cs="Times New Roman"/>
                <w:sz w:val="28"/>
                <w:szCs w:val="28"/>
              </w:rPr>
            </w:pPr>
            <w:r w:rsidRPr="00FB06C9">
              <w:rPr>
                <w:rFonts w:ascii="Times New Roman" w:hAnsi="Times New Roman" w:cs="Times New Roman"/>
                <w:sz w:val="28"/>
                <w:szCs w:val="28"/>
              </w:rPr>
              <w:t>LR 29</w:t>
            </w:r>
          </w:p>
        </w:tc>
        <w:tc>
          <w:tcPr>
            <w:tcW w:w="2541"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 x10</w:t>
            </w:r>
            <w:r w:rsidRPr="00FB06C9">
              <w:rPr>
                <w:rFonts w:ascii="Times New Roman" w:hAnsi="Times New Roman" w:cs="Times New Roman"/>
                <w:sz w:val="28"/>
                <w:szCs w:val="28"/>
                <w:vertAlign w:val="superscript"/>
              </w:rPr>
              <w:t>1</w:t>
            </w:r>
          </w:p>
        </w:tc>
        <w:tc>
          <w:tcPr>
            <w:tcW w:w="2506"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±1.56</w:t>
            </w:r>
          </w:p>
        </w:tc>
      </w:tr>
      <w:tr w:rsidR="00816257" w:rsidRPr="00FB06C9" w:rsidTr="00062FA0">
        <w:trPr>
          <w:trHeight w:val="507"/>
        </w:trPr>
        <w:tc>
          <w:tcPr>
            <w:tcW w:w="4382" w:type="dxa"/>
          </w:tcPr>
          <w:p w:rsidR="00816257" w:rsidRPr="00FB06C9" w:rsidRDefault="00A61D48" w:rsidP="00FB06C9">
            <w:pPr>
              <w:pStyle w:val="TableParagraph"/>
              <w:spacing w:before="31" w:line="480" w:lineRule="auto"/>
              <w:ind w:left="-7"/>
              <w:rPr>
                <w:rFonts w:ascii="Times New Roman" w:hAnsi="Times New Roman" w:cs="Times New Roman"/>
                <w:sz w:val="28"/>
                <w:szCs w:val="28"/>
              </w:rPr>
            </w:pPr>
            <w:r w:rsidRPr="00FB06C9">
              <w:rPr>
                <w:rFonts w:ascii="Times New Roman" w:hAnsi="Times New Roman" w:cs="Times New Roman"/>
                <w:sz w:val="28"/>
                <w:szCs w:val="28"/>
              </w:rPr>
              <w:t>LR 28</w:t>
            </w:r>
          </w:p>
        </w:tc>
        <w:tc>
          <w:tcPr>
            <w:tcW w:w="2541"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3.9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±0.64</w:t>
            </w:r>
          </w:p>
        </w:tc>
      </w:tr>
      <w:tr w:rsidR="00816257" w:rsidRPr="00FB06C9" w:rsidTr="00062FA0">
        <w:trPr>
          <w:trHeight w:val="520"/>
        </w:trPr>
        <w:tc>
          <w:tcPr>
            <w:tcW w:w="4382" w:type="dxa"/>
          </w:tcPr>
          <w:p w:rsidR="00816257" w:rsidRPr="00FB06C9" w:rsidRDefault="00A61D48" w:rsidP="00FB06C9">
            <w:pPr>
              <w:pStyle w:val="TableParagraph"/>
              <w:spacing w:before="48" w:line="480" w:lineRule="auto"/>
              <w:ind w:left="-7"/>
              <w:rPr>
                <w:rFonts w:ascii="Times New Roman" w:hAnsi="Times New Roman" w:cs="Times New Roman"/>
                <w:sz w:val="28"/>
                <w:szCs w:val="28"/>
              </w:rPr>
            </w:pPr>
            <w:r w:rsidRPr="00FB06C9">
              <w:rPr>
                <w:rFonts w:ascii="Times New Roman" w:hAnsi="Times New Roman" w:cs="Times New Roman"/>
                <w:sz w:val="28"/>
                <w:szCs w:val="28"/>
              </w:rPr>
              <w:t>LR 27</w:t>
            </w:r>
          </w:p>
        </w:tc>
        <w:tc>
          <w:tcPr>
            <w:tcW w:w="2541"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±1.76</w:t>
            </w:r>
          </w:p>
        </w:tc>
      </w:tr>
      <w:tr w:rsidR="00816257" w:rsidRPr="00FB06C9" w:rsidTr="00062FA0">
        <w:trPr>
          <w:trHeight w:val="567"/>
        </w:trPr>
        <w:tc>
          <w:tcPr>
            <w:tcW w:w="4382" w:type="dxa"/>
          </w:tcPr>
          <w:p w:rsidR="00816257" w:rsidRPr="00FB06C9" w:rsidRDefault="00A61D48" w:rsidP="00FB06C9">
            <w:pPr>
              <w:pStyle w:val="TableParagraph"/>
              <w:spacing w:before="60" w:line="480" w:lineRule="auto"/>
              <w:ind w:left="-7"/>
              <w:rPr>
                <w:rFonts w:ascii="Times New Roman" w:hAnsi="Times New Roman" w:cs="Times New Roman"/>
                <w:sz w:val="28"/>
                <w:szCs w:val="28"/>
              </w:rPr>
            </w:pPr>
            <w:r w:rsidRPr="00FB06C9">
              <w:rPr>
                <w:rFonts w:ascii="Times New Roman" w:hAnsi="Times New Roman" w:cs="Times New Roman"/>
                <w:sz w:val="28"/>
                <w:szCs w:val="28"/>
              </w:rPr>
              <w:t>LR 26</w:t>
            </w:r>
          </w:p>
        </w:tc>
        <w:tc>
          <w:tcPr>
            <w:tcW w:w="2541"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4.8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rPr>
                <w:rFonts w:ascii="Times New Roman" w:hAnsi="Times New Roman" w:cs="Times New Roman"/>
                <w:sz w:val="28"/>
                <w:szCs w:val="28"/>
              </w:rPr>
            </w:pPr>
            <w:r w:rsidRPr="00FB06C9">
              <w:rPr>
                <w:rFonts w:ascii="Times New Roman" w:hAnsi="Times New Roman" w:cs="Times New Roman"/>
                <w:sz w:val="28"/>
                <w:szCs w:val="28"/>
              </w:rPr>
              <w:t>LR 24</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7.0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23</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5.0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21</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2.6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±0.66</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±0.44</w:t>
            </w:r>
          </w:p>
        </w:tc>
      </w:tr>
    </w:tbl>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i/>
          <w:szCs w:val="28"/>
        </w:rPr>
      </w:pPr>
      <w:r w:rsidRPr="00FB06C9">
        <w:rPr>
          <w:i/>
          <w:szCs w:val="28"/>
        </w:rPr>
        <w:t>*GRA, Government Reserved Area</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szCs w:val="28"/>
        </w:rPr>
      </w:pPr>
    </w:p>
    <w:p w:rsidR="00816257" w:rsidRPr="00FB06C9" w:rsidRDefault="00816257" w:rsidP="0072434A">
      <w:pPr>
        <w:spacing w:line="480" w:lineRule="auto"/>
        <w:ind w:left="0" w:firstLine="0"/>
        <w:jc w:val="center"/>
        <w:rPr>
          <w:b/>
          <w:szCs w:val="28"/>
        </w:rPr>
      </w:pPr>
      <w:r w:rsidRPr="00FB06C9">
        <w:rPr>
          <w:b/>
          <w:szCs w:val="28"/>
        </w:rPr>
        <w:lastRenderedPageBreak/>
        <w:t>CHAPTER FOUR</w:t>
      </w:r>
    </w:p>
    <w:p w:rsidR="00816257" w:rsidRPr="00FB06C9" w:rsidRDefault="00816257" w:rsidP="00FB06C9">
      <w:pPr>
        <w:spacing w:line="480" w:lineRule="auto"/>
        <w:ind w:left="0" w:firstLine="0"/>
        <w:jc w:val="center"/>
        <w:rPr>
          <w:szCs w:val="28"/>
        </w:rPr>
      </w:pPr>
      <w:r w:rsidRPr="00FB06C9">
        <w:rPr>
          <w:b/>
          <w:szCs w:val="28"/>
        </w:rPr>
        <w:t>RESULTS AND DISCUSSION</w:t>
      </w:r>
    </w:p>
    <w:p w:rsidR="00816257" w:rsidRPr="00FB06C9" w:rsidRDefault="00816257" w:rsidP="00FB06C9">
      <w:pPr>
        <w:spacing w:after="0" w:line="480" w:lineRule="auto"/>
        <w:ind w:left="0" w:right="0" w:firstLine="0"/>
        <w:rPr>
          <w:b/>
          <w:szCs w:val="28"/>
        </w:rPr>
      </w:pPr>
      <w:r w:rsidRPr="00FB06C9">
        <w:rPr>
          <w:b/>
          <w:szCs w:val="28"/>
        </w:rPr>
        <w:t>4.1 Analysis of Micro-flora in Microbiology Laboratory</w:t>
      </w:r>
    </w:p>
    <w:p w:rsidR="00816257" w:rsidRPr="00FB06C9" w:rsidRDefault="00816257" w:rsidP="00FB06C9">
      <w:pPr>
        <w:spacing w:after="0" w:line="480" w:lineRule="auto"/>
        <w:ind w:left="0" w:right="0" w:firstLine="0"/>
        <w:rPr>
          <w:szCs w:val="28"/>
        </w:rPr>
      </w:pPr>
      <w:r w:rsidRPr="00FB06C9">
        <w:rPr>
          <w:szCs w:val="28"/>
        </w:rPr>
        <w:t xml:space="preserve">The present study was conducted to isolate and identify airborne bacteria in some selected Microbiology </w:t>
      </w:r>
      <w:proofErr w:type="spellStart"/>
      <w:r w:rsidRPr="00FB06C9">
        <w:rPr>
          <w:szCs w:val="28"/>
        </w:rPr>
        <w:t>Laboratorys</w:t>
      </w:r>
      <w:proofErr w:type="spellEnd"/>
      <w:r w:rsidRPr="00FB06C9">
        <w:rPr>
          <w:szCs w:val="28"/>
        </w:rPr>
        <w:t xml:space="preserve"> within the Federal University </w:t>
      </w:r>
      <w:proofErr w:type="spellStart"/>
      <w:r w:rsidRPr="00FB06C9">
        <w:rPr>
          <w:szCs w:val="28"/>
        </w:rPr>
        <w:t>Dutse</w:t>
      </w:r>
      <w:proofErr w:type="spellEnd"/>
      <w:r w:rsidRPr="00FB06C9">
        <w:rPr>
          <w:szCs w:val="28"/>
        </w:rPr>
        <w:t xml:space="preserv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w:t>
      </w:r>
      <w:proofErr w:type="spellStart"/>
      <w:r w:rsidRPr="00FB06C9">
        <w:rPr>
          <w:szCs w:val="28"/>
        </w:rPr>
        <w:t>aureus</w:t>
      </w:r>
      <w:proofErr w:type="spellEnd"/>
      <w:r w:rsidRPr="00FB06C9">
        <w:rPr>
          <w:szCs w:val="28"/>
        </w:rPr>
        <w:t xml:space="preserve">, Streptococcus </w:t>
      </w:r>
      <w:proofErr w:type="spellStart"/>
      <w:r w:rsidRPr="00FB06C9">
        <w:rPr>
          <w:szCs w:val="28"/>
        </w:rPr>
        <w:t>spp</w:t>
      </w:r>
      <w:proofErr w:type="spellEnd"/>
      <w:r w:rsidRPr="00FB06C9">
        <w:rPr>
          <w:szCs w:val="28"/>
        </w:rPr>
        <w:t xml:space="preserve">, E. coli and Bacillus </w:t>
      </w:r>
      <w:proofErr w:type="spellStart"/>
      <w:r w:rsidRPr="00FB06C9">
        <w:rPr>
          <w:szCs w:val="28"/>
        </w:rPr>
        <w:t>subtilis</w:t>
      </w:r>
      <w:proofErr w:type="spellEnd"/>
      <w:r w:rsidRPr="00FB06C9">
        <w:rPr>
          <w:szCs w:val="28"/>
        </w:rPr>
        <w:t xml:space="preserve"> (Table 4.7). Staphylococcus </w:t>
      </w:r>
      <w:proofErr w:type="spellStart"/>
      <w:r w:rsidRPr="00FB06C9">
        <w:rPr>
          <w:szCs w:val="28"/>
        </w:rPr>
        <w:t>aureus</w:t>
      </w:r>
      <w:proofErr w:type="spellEnd"/>
      <w:r w:rsidRPr="00FB06C9">
        <w:rPr>
          <w:szCs w:val="28"/>
        </w:rPr>
        <w:t xml:space="preserve"> has the highest percentage occurrence of 51% followed by E. coli (25%) and Streptococcus species 21% while Bacillus </w:t>
      </w:r>
      <w:proofErr w:type="spellStart"/>
      <w:r w:rsidRPr="00FB06C9">
        <w:rPr>
          <w:szCs w:val="28"/>
        </w:rPr>
        <w:t>subtilis</w:t>
      </w:r>
      <w:proofErr w:type="spellEnd"/>
      <w:r w:rsidRPr="00FB06C9">
        <w:rPr>
          <w:szCs w:val="28"/>
        </w:rPr>
        <w:t xml:space="preserve"> recorded the least 3% (Table 4.7). These pathogens could be linked with several infections such as gastrointestinal tract, respiratory tract, urinary tract and skin disorders.</w:t>
      </w: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szCs w:val="28"/>
        </w:rPr>
      </w:pPr>
      <w:r w:rsidRPr="00FB06C9">
        <w:rPr>
          <w:b/>
          <w:szCs w:val="28"/>
        </w:rPr>
        <w:lastRenderedPageBreak/>
        <w:t>Table 4.5:</w:t>
      </w:r>
      <w:r w:rsidRPr="00FB06C9">
        <w:rPr>
          <w:szCs w:val="28"/>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FB06C9" w:rsidTr="00062FA0">
        <w:trPr>
          <w:trHeight w:val="477"/>
          <w:jc w:val="center"/>
        </w:trPr>
        <w:tc>
          <w:tcPr>
            <w:tcW w:w="877" w:type="dxa"/>
          </w:tcPr>
          <w:p w:rsidR="00816257" w:rsidRPr="00FB06C9" w:rsidRDefault="00816257" w:rsidP="00FB06C9">
            <w:pPr>
              <w:pStyle w:val="TableParagraph"/>
              <w:tabs>
                <w:tab w:val="left" w:pos="787"/>
              </w:tabs>
              <w:spacing w:before="89" w:line="480" w:lineRule="auto"/>
              <w:ind w:right="90"/>
              <w:jc w:val="center"/>
              <w:rPr>
                <w:rFonts w:ascii="Times New Roman" w:hAnsi="Times New Roman" w:cs="Times New Roman"/>
                <w:b/>
                <w:sz w:val="28"/>
                <w:szCs w:val="28"/>
              </w:rPr>
            </w:pPr>
            <w:r w:rsidRPr="00FB06C9">
              <w:rPr>
                <w:rFonts w:ascii="Times New Roman" w:hAnsi="Times New Roman" w:cs="Times New Roman"/>
                <w:b/>
                <w:sz w:val="28"/>
                <w:szCs w:val="28"/>
              </w:rPr>
              <w:t>S/N</w:t>
            </w:r>
          </w:p>
        </w:tc>
        <w:tc>
          <w:tcPr>
            <w:tcW w:w="369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1272"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Samples</w:t>
            </w:r>
          </w:p>
        </w:tc>
        <w:tc>
          <w:tcPr>
            <w:tcW w:w="1980" w:type="dxa"/>
          </w:tcPr>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Positive</w:t>
            </w:r>
          </w:p>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Samples</w:t>
            </w:r>
          </w:p>
        </w:tc>
        <w:tc>
          <w:tcPr>
            <w:tcW w:w="162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Percentage (%)</w:t>
            </w:r>
          </w:p>
        </w:tc>
      </w:tr>
      <w:tr w:rsidR="00816257" w:rsidRPr="00FB06C9" w:rsidTr="00062FA0">
        <w:trPr>
          <w:trHeight w:val="234"/>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1</w:t>
            </w:r>
          </w:p>
        </w:tc>
        <w:tc>
          <w:tcPr>
            <w:tcW w:w="3690" w:type="dxa"/>
          </w:tcPr>
          <w:p w:rsidR="00816257" w:rsidRPr="00FB06C9" w:rsidRDefault="001050E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Microbiology L</w:t>
            </w:r>
            <w:r w:rsidR="009C0EAE" w:rsidRPr="00FB06C9">
              <w:rPr>
                <w:rFonts w:ascii="Times New Roman" w:hAnsi="Times New Roman" w:cs="Times New Roman"/>
                <w:sz w:val="28"/>
                <w:szCs w:val="28"/>
              </w:rPr>
              <w:t>aboratory</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2</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Lecture Room 29 (LR 29)</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3</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28</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4</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27</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5</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26</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5</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62.5%</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6</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25</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7</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7</w:t>
            </w:r>
          </w:p>
        </w:tc>
        <w:tc>
          <w:tcPr>
            <w:tcW w:w="3690" w:type="dxa"/>
          </w:tcPr>
          <w:p w:rsidR="00816257" w:rsidRPr="00FB06C9" w:rsidRDefault="009C0EAE" w:rsidP="00FB06C9">
            <w:pPr>
              <w:pStyle w:val="TableParagraph"/>
              <w:spacing w:line="480" w:lineRule="auto"/>
              <w:ind w:right="90"/>
              <w:rPr>
                <w:rFonts w:ascii="Times New Roman" w:hAnsi="Times New Roman" w:cs="Times New Roman"/>
                <w:sz w:val="28"/>
                <w:szCs w:val="28"/>
              </w:rPr>
            </w:pPr>
            <w:r w:rsidRPr="00FB06C9">
              <w:rPr>
                <w:rFonts w:ascii="Times New Roman" w:hAnsi="Times New Roman" w:cs="Times New Roman"/>
                <w:sz w:val="28"/>
                <w:szCs w:val="28"/>
              </w:rPr>
              <w:t>LR  24</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8</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p>
        </w:tc>
        <w:tc>
          <w:tcPr>
            <w:tcW w:w="369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Total</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64</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56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bl>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b/>
          <w:szCs w:val="28"/>
        </w:rPr>
        <w:t>Table 4.6:</w:t>
      </w:r>
      <w:r w:rsidRPr="00FB06C9">
        <w:rPr>
          <w:szCs w:val="28"/>
        </w:rPr>
        <w:t xml:space="preserve"> Isolated Bacteria at various Microbiology Laboratory</w:t>
      </w:r>
      <w:r w:rsidR="00E812A1" w:rsidRPr="00FB06C9">
        <w:rPr>
          <w:szCs w:val="28"/>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rsidRPr="00FB06C9" w:rsidTr="00062FA0">
        <w:trPr>
          <w:trHeight w:val="181"/>
          <w:jc w:val="center"/>
        </w:trPr>
        <w:tc>
          <w:tcPr>
            <w:tcW w:w="3592"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5760"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Isolated organisms</w:t>
            </w:r>
          </w:p>
        </w:tc>
      </w:tr>
      <w:tr w:rsidR="00816257" w:rsidRPr="00FB06C9" w:rsidTr="00062FA0">
        <w:trPr>
          <w:trHeight w:val="185"/>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w:t>
            </w:r>
            <w:proofErr w:type="spellStart"/>
            <w:r w:rsidRPr="00FB06C9">
              <w:rPr>
                <w:rFonts w:ascii="Times New Roman" w:hAnsi="Times New Roman" w:cs="Times New Roman"/>
                <w:sz w:val="28"/>
                <w:szCs w:val="28"/>
              </w:rPr>
              <w:t>aureus</w:t>
            </w:r>
            <w:proofErr w:type="spellEnd"/>
            <w:r w:rsidRPr="00FB06C9">
              <w:rPr>
                <w:rFonts w:ascii="Times New Roman" w:hAnsi="Times New Roman" w:cs="Times New Roman"/>
                <w:sz w:val="28"/>
                <w:szCs w:val="28"/>
              </w:rPr>
              <w:t xml:space="preserve">,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E. coli</w:t>
            </w:r>
          </w:p>
        </w:tc>
      </w:tr>
      <w:tr w:rsidR="00816257" w:rsidRPr="00FB06C9" w:rsidTr="00062FA0">
        <w:trPr>
          <w:trHeight w:val="182"/>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lastRenderedPageBreak/>
              <w:t>L</w:t>
            </w:r>
            <w:r w:rsidR="007F45BE" w:rsidRPr="00FB06C9">
              <w:rPr>
                <w:rFonts w:ascii="Times New Roman" w:hAnsi="Times New Roman" w:cs="Times New Roman"/>
                <w:sz w:val="28"/>
                <w:szCs w:val="28"/>
              </w:rPr>
              <w:t>ecture Room 29 (LR29)</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w:t>
            </w:r>
            <w:proofErr w:type="spellStart"/>
            <w:r w:rsidRPr="00FB06C9">
              <w:rPr>
                <w:rFonts w:ascii="Times New Roman" w:hAnsi="Times New Roman" w:cs="Times New Roman"/>
                <w:sz w:val="28"/>
                <w:szCs w:val="28"/>
              </w:rPr>
              <w:t>aureus</w:t>
            </w:r>
            <w:proofErr w:type="spellEnd"/>
            <w:r w:rsidRPr="00FB06C9">
              <w:rPr>
                <w:rFonts w:ascii="Times New Roman" w:hAnsi="Times New Roman" w:cs="Times New Roman"/>
                <w:sz w:val="28"/>
                <w:szCs w:val="28"/>
              </w:rPr>
              <w:t xml:space="preserve">,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xml:space="preserve">, E. coli, Bacillus </w:t>
            </w:r>
            <w:proofErr w:type="spellStart"/>
            <w:r w:rsidRPr="00FB06C9">
              <w:rPr>
                <w:rFonts w:ascii="Times New Roman" w:hAnsi="Times New Roman" w:cs="Times New Roman"/>
                <w:sz w:val="28"/>
                <w:szCs w:val="28"/>
              </w:rPr>
              <w:t>spp</w:t>
            </w:r>
            <w:proofErr w:type="spellEnd"/>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right="66"/>
              <w:rPr>
                <w:rFonts w:ascii="Times New Roman" w:hAnsi="Times New Roman" w:cs="Times New Roman"/>
                <w:sz w:val="28"/>
                <w:szCs w:val="28"/>
              </w:rPr>
            </w:pPr>
            <w:r w:rsidRPr="00FB06C9">
              <w:rPr>
                <w:rFonts w:ascii="Times New Roman" w:hAnsi="Times New Roman" w:cs="Times New Roman"/>
                <w:sz w:val="28"/>
                <w:szCs w:val="28"/>
              </w:rPr>
              <w:t>LR 28</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w:t>
            </w:r>
            <w:proofErr w:type="spellStart"/>
            <w:r w:rsidRPr="00FB06C9">
              <w:rPr>
                <w:rFonts w:ascii="Times New Roman" w:hAnsi="Times New Roman" w:cs="Times New Roman"/>
                <w:sz w:val="28"/>
                <w:szCs w:val="28"/>
              </w:rPr>
              <w:t>aureus</w:t>
            </w:r>
            <w:proofErr w:type="spellEnd"/>
            <w:r w:rsidRPr="00FB06C9">
              <w:rPr>
                <w:rFonts w:ascii="Times New Roman" w:hAnsi="Times New Roman" w:cs="Times New Roman"/>
                <w:sz w:val="28"/>
                <w:szCs w:val="28"/>
              </w:rPr>
              <w:t xml:space="preserve">,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E. coli</w:t>
            </w:r>
          </w:p>
        </w:tc>
      </w:tr>
      <w:tr w:rsidR="00816257" w:rsidRPr="00FB06C9" w:rsidTr="00062FA0">
        <w:trPr>
          <w:trHeight w:val="181"/>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27</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w:t>
            </w:r>
            <w:proofErr w:type="spellStart"/>
            <w:r w:rsidRPr="00FB06C9">
              <w:rPr>
                <w:rFonts w:ascii="Times New Roman" w:hAnsi="Times New Roman" w:cs="Times New Roman"/>
                <w:sz w:val="28"/>
                <w:szCs w:val="28"/>
              </w:rPr>
              <w:t>aureus</w:t>
            </w:r>
            <w:proofErr w:type="spellEnd"/>
            <w:r w:rsidRPr="00FB06C9">
              <w:rPr>
                <w:rFonts w:ascii="Times New Roman" w:hAnsi="Times New Roman" w:cs="Times New Roman"/>
                <w:sz w:val="28"/>
                <w:szCs w:val="28"/>
              </w:rPr>
              <w:t xml:space="preserve">,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xml:space="preserve">, E. coli, Bacillus </w:t>
            </w:r>
            <w:proofErr w:type="spellStart"/>
            <w:r w:rsidRPr="00FB06C9">
              <w:rPr>
                <w:rFonts w:ascii="Times New Roman" w:hAnsi="Times New Roman" w:cs="Times New Roman"/>
                <w:sz w:val="28"/>
                <w:szCs w:val="28"/>
              </w:rPr>
              <w:t>spp</w:t>
            </w:r>
            <w:proofErr w:type="spellEnd"/>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26</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w:t>
            </w:r>
            <w:proofErr w:type="spellStart"/>
            <w:r w:rsidRPr="00FB06C9">
              <w:rPr>
                <w:rFonts w:ascii="Times New Roman" w:hAnsi="Times New Roman" w:cs="Times New Roman"/>
                <w:sz w:val="28"/>
                <w:szCs w:val="28"/>
              </w:rPr>
              <w:t>aureus</w:t>
            </w:r>
            <w:proofErr w:type="spellEnd"/>
            <w:r w:rsidRPr="00FB06C9">
              <w:rPr>
                <w:rFonts w:ascii="Times New Roman" w:hAnsi="Times New Roman" w:cs="Times New Roman"/>
                <w:sz w:val="28"/>
                <w:szCs w:val="28"/>
              </w:rPr>
              <w:t xml:space="preserve">,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E. coli</w:t>
            </w:r>
          </w:p>
        </w:tc>
      </w:tr>
      <w:tr w:rsidR="00816257" w:rsidRPr="00FB06C9" w:rsidTr="00062FA0">
        <w:trPr>
          <w:trHeight w:val="182"/>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25</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w:t>
            </w:r>
            <w:proofErr w:type="spellStart"/>
            <w:r w:rsidRPr="00FB06C9">
              <w:rPr>
                <w:rFonts w:ascii="Times New Roman" w:hAnsi="Times New Roman" w:cs="Times New Roman"/>
                <w:sz w:val="28"/>
                <w:szCs w:val="28"/>
              </w:rPr>
              <w:t>aureus</w:t>
            </w:r>
            <w:proofErr w:type="spellEnd"/>
            <w:r w:rsidRPr="00FB06C9">
              <w:rPr>
                <w:rFonts w:ascii="Times New Roman" w:hAnsi="Times New Roman" w:cs="Times New Roman"/>
                <w:sz w:val="28"/>
                <w:szCs w:val="28"/>
              </w:rPr>
              <w:t xml:space="preserve">,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E. coli</w:t>
            </w:r>
          </w:p>
        </w:tc>
      </w:tr>
      <w:tr w:rsidR="00816257" w:rsidRPr="00FB06C9" w:rsidTr="00062FA0">
        <w:trPr>
          <w:trHeight w:val="186"/>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24</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w:t>
            </w:r>
            <w:proofErr w:type="spellStart"/>
            <w:r w:rsidRPr="00FB06C9">
              <w:rPr>
                <w:rFonts w:ascii="Times New Roman" w:hAnsi="Times New Roman" w:cs="Times New Roman"/>
                <w:sz w:val="28"/>
                <w:szCs w:val="28"/>
              </w:rPr>
              <w:t>aureus</w:t>
            </w:r>
            <w:proofErr w:type="spellEnd"/>
            <w:r w:rsidRPr="00FB06C9">
              <w:rPr>
                <w:rFonts w:ascii="Times New Roman" w:hAnsi="Times New Roman" w:cs="Times New Roman"/>
                <w:sz w:val="28"/>
                <w:szCs w:val="28"/>
              </w:rPr>
              <w:t xml:space="preserve">,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xml:space="preserve">, E. coli, Bacillus </w:t>
            </w:r>
            <w:proofErr w:type="spellStart"/>
            <w:r w:rsidRPr="00FB06C9">
              <w:rPr>
                <w:rFonts w:ascii="Times New Roman" w:hAnsi="Times New Roman" w:cs="Times New Roman"/>
                <w:sz w:val="28"/>
                <w:szCs w:val="28"/>
              </w:rPr>
              <w:t>spp</w:t>
            </w:r>
            <w:proofErr w:type="spellEnd"/>
          </w:p>
        </w:tc>
      </w:tr>
      <w:tr w:rsidR="00816257" w:rsidRPr="00FB06C9" w:rsidTr="00062FA0">
        <w:trPr>
          <w:trHeight w:val="182"/>
          <w:jc w:val="center"/>
        </w:trPr>
        <w:tc>
          <w:tcPr>
            <w:tcW w:w="3592" w:type="dxa"/>
          </w:tcPr>
          <w:p w:rsidR="00816257" w:rsidRPr="00FB06C9" w:rsidRDefault="009C0EA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w:t>
            </w:r>
            <w:proofErr w:type="spellStart"/>
            <w:r w:rsidRPr="00FB06C9">
              <w:rPr>
                <w:rFonts w:ascii="Times New Roman" w:hAnsi="Times New Roman" w:cs="Times New Roman"/>
                <w:sz w:val="28"/>
                <w:szCs w:val="28"/>
              </w:rPr>
              <w:t>aureus</w:t>
            </w:r>
            <w:proofErr w:type="spellEnd"/>
            <w:r w:rsidRPr="00FB06C9">
              <w:rPr>
                <w:rFonts w:ascii="Times New Roman" w:hAnsi="Times New Roman" w:cs="Times New Roman"/>
                <w:sz w:val="28"/>
                <w:szCs w:val="28"/>
              </w:rPr>
              <w:t xml:space="preserve">,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xml:space="preserve">, E. coli, Bacillus </w:t>
            </w:r>
            <w:proofErr w:type="spellStart"/>
            <w:r w:rsidRPr="00FB06C9">
              <w:rPr>
                <w:rFonts w:ascii="Times New Roman" w:hAnsi="Times New Roman" w:cs="Times New Roman"/>
                <w:sz w:val="28"/>
                <w:szCs w:val="28"/>
              </w:rPr>
              <w:t>spp</w:t>
            </w:r>
            <w:proofErr w:type="spellEnd"/>
          </w:p>
        </w:tc>
      </w:tr>
    </w:tbl>
    <w:p w:rsidR="00816257" w:rsidRPr="00FB06C9" w:rsidRDefault="00816257" w:rsidP="00FB06C9">
      <w:pPr>
        <w:spacing w:after="0" w:line="480" w:lineRule="auto"/>
        <w:ind w:left="0" w:right="0" w:firstLine="0"/>
        <w:rPr>
          <w:szCs w:val="28"/>
        </w:rPr>
      </w:pPr>
      <w:r w:rsidRPr="00FB06C9">
        <w:rPr>
          <w:b/>
          <w:szCs w:val="28"/>
        </w:rPr>
        <w:t>Table 4.7:</w:t>
      </w:r>
      <w:r w:rsidRPr="00FB06C9">
        <w:rPr>
          <w:szCs w:val="28"/>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Organisms</w:t>
            </w:r>
          </w:p>
        </w:tc>
        <w:tc>
          <w:tcPr>
            <w:tcW w:w="2949"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Frequency of occurrence</w:t>
            </w:r>
          </w:p>
        </w:tc>
        <w:tc>
          <w:tcPr>
            <w:tcW w:w="2911"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Percentage (%) of Occurrences</w:t>
            </w:r>
          </w:p>
        </w:tc>
      </w:tr>
      <w:tr w:rsidR="00816257" w:rsidRPr="00FB06C9" w:rsidTr="00062FA0">
        <w:trPr>
          <w:trHeight w:val="368"/>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 xml:space="preserve">Staphylococcus </w:t>
            </w:r>
            <w:proofErr w:type="spellStart"/>
            <w:r w:rsidRPr="00FB06C9">
              <w:rPr>
                <w:rFonts w:ascii="Times New Roman" w:hAnsi="Times New Roman" w:cs="Times New Roman"/>
                <w:sz w:val="28"/>
                <w:szCs w:val="28"/>
              </w:rPr>
              <w:t>aureus</w:t>
            </w:r>
            <w:proofErr w:type="spellEnd"/>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63</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51</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 xml:space="preserve">Streptococcus </w:t>
            </w:r>
            <w:proofErr w:type="spellStart"/>
            <w:r w:rsidRPr="00FB06C9">
              <w:rPr>
                <w:rFonts w:ascii="Times New Roman" w:hAnsi="Times New Roman" w:cs="Times New Roman"/>
                <w:sz w:val="28"/>
                <w:szCs w:val="28"/>
              </w:rPr>
              <w:t>spp</w:t>
            </w:r>
            <w:proofErr w:type="spellEnd"/>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26</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21</w:t>
            </w:r>
          </w:p>
        </w:tc>
      </w:tr>
      <w:tr w:rsidR="00816257" w:rsidRPr="00FB06C9" w:rsidTr="00062FA0">
        <w:trPr>
          <w:trHeight w:val="371"/>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E. coli</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31</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25</w:t>
            </w:r>
          </w:p>
        </w:tc>
      </w:tr>
      <w:tr w:rsidR="00816257" w:rsidRPr="00FB06C9" w:rsidTr="00062FA0">
        <w:trPr>
          <w:trHeight w:val="377"/>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lastRenderedPageBreak/>
              <w:t>Bacillus</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3</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Total</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124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100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szCs w:val="28"/>
        </w:rPr>
      </w:pPr>
      <w:r w:rsidRPr="00FB06C9">
        <w:rPr>
          <w:szCs w:val="28"/>
        </w:rPr>
        <w:t xml:space="preserve">Staphylococcus </w:t>
      </w:r>
      <w:proofErr w:type="spellStart"/>
      <w:r w:rsidRPr="00FB06C9">
        <w:rPr>
          <w:szCs w:val="28"/>
        </w:rPr>
        <w:t>aureus</w:t>
      </w:r>
      <w:proofErr w:type="spellEnd"/>
      <w:r w:rsidRPr="00FB06C9">
        <w:rPr>
          <w:szCs w:val="28"/>
        </w:rPr>
        <w:t xml:space="preserve"> belong to normal flora of the human skin and nose, it is likely that these organism may be originated from the nose and skin flora of the students </w:t>
      </w:r>
      <w:r w:rsidR="001050EE" w:rsidRPr="00FB06C9">
        <w:rPr>
          <w:szCs w:val="28"/>
        </w:rPr>
        <w:t>and staff of our Polytechnic</w:t>
      </w:r>
      <w:r w:rsidRPr="00FB06C9">
        <w:rPr>
          <w:szCs w:val="28"/>
        </w:rPr>
        <w:t xml:space="preserve">. However, this higher incidence of Staphylococcus </w:t>
      </w:r>
      <w:proofErr w:type="spellStart"/>
      <w:r w:rsidRPr="00FB06C9">
        <w:rPr>
          <w:szCs w:val="28"/>
        </w:rPr>
        <w:t>aureus</w:t>
      </w:r>
      <w:proofErr w:type="spellEnd"/>
      <w:r w:rsidRPr="00FB06C9">
        <w:rPr>
          <w:szCs w:val="28"/>
        </w:rPr>
        <w:t xml:space="preserve"> obtained from this study correlate with several and similar findings of the studies conducted by several researchers. A study conducted by </w:t>
      </w:r>
      <w:proofErr w:type="spellStart"/>
      <w:r w:rsidRPr="00FB06C9">
        <w:rPr>
          <w:szCs w:val="28"/>
        </w:rPr>
        <w:t>Yaghoub</w:t>
      </w:r>
      <w:proofErr w:type="spellEnd"/>
      <w:r w:rsidRPr="00FB06C9">
        <w:rPr>
          <w:szCs w:val="28"/>
        </w:rPr>
        <w:t xml:space="preserve"> and </w:t>
      </w:r>
      <w:proofErr w:type="spellStart"/>
      <w:r w:rsidRPr="00FB06C9">
        <w:rPr>
          <w:szCs w:val="28"/>
        </w:rPr>
        <w:t>Elagbash</w:t>
      </w:r>
      <w:proofErr w:type="spellEnd"/>
      <w:r w:rsidRPr="00FB06C9">
        <w:rPr>
          <w:szCs w:val="28"/>
        </w:rPr>
        <w:t xml:space="preserve"> (2010) at Omdurman and El-</w:t>
      </w:r>
      <w:proofErr w:type="spellStart"/>
      <w:r w:rsidRPr="00FB06C9">
        <w:rPr>
          <w:szCs w:val="28"/>
        </w:rPr>
        <w:t>Rhibat</w:t>
      </w:r>
      <w:proofErr w:type="spellEnd"/>
      <w:r w:rsidRPr="00FB06C9">
        <w:rPr>
          <w:szCs w:val="28"/>
        </w:rPr>
        <w:t xml:space="preserve"> hospital Sudan found that Staphylococcus </w:t>
      </w:r>
      <w:proofErr w:type="spellStart"/>
      <w:r w:rsidRPr="00FB06C9">
        <w:rPr>
          <w:szCs w:val="28"/>
        </w:rPr>
        <w:t>aureus</w:t>
      </w:r>
      <w:proofErr w:type="spellEnd"/>
      <w:r w:rsidRPr="00FB06C9">
        <w:rPr>
          <w:szCs w:val="28"/>
        </w:rPr>
        <w:t xml:space="preserve">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w:t>
      </w:r>
      <w:proofErr w:type="spellStart"/>
      <w:r w:rsidRPr="00FB06C9">
        <w:rPr>
          <w:szCs w:val="28"/>
        </w:rPr>
        <w:t>Badri</w:t>
      </w:r>
      <w:proofErr w:type="spellEnd"/>
      <w:r w:rsidRPr="00FB06C9">
        <w:rPr>
          <w:szCs w:val="28"/>
        </w:rPr>
        <w:t xml:space="preserve"> et al. (2016), who reported Staphylococcus </w:t>
      </w:r>
      <w:proofErr w:type="spellStart"/>
      <w:r w:rsidRPr="00FB06C9">
        <w:rPr>
          <w:szCs w:val="28"/>
        </w:rPr>
        <w:t>aureus</w:t>
      </w:r>
      <w:proofErr w:type="spellEnd"/>
      <w:r w:rsidRPr="00FB06C9">
        <w:rPr>
          <w:szCs w:val="28"/>
        </w:rPr>
        <w:t xml:space="preserve"> as the highest bacteria isolated from their study. In the present study Staphylococcus </w:t>
      </w:r>
      <w:proofErr w:type="spellStart"/>
      <w:r w:rsidRPr="00FB06C9">
        <w:rPr>
          <w:szCs w:val="28"/>
        </w:rPr>
        <w:t>aureus</w:t>
      </w:r>
      <w:proofErr w:type="spellEnd"/>
      <w:r w:rsidRPr="00FB06C9">
        <w:rPr>
          <w:szCs w:val="28"/>
        </w:rPr>
        <w:t xml:space="preserve"> was the dominant isolated organism and this bacterium is a common causative agent of various human diseases, it is responsible for many gastrointestinal </w:t>
      </w:r>
      <w:r w:rsidRPr="00FB06C9">
        <w:rPr>
          <w:szCs w:val="28"/>
        </w:rPr>
        <w:lastRenderedPageBreak/>
        <w:t>tract infections, respiratory tract infections and skin disorders (</w:t>
      </w:r>
      <w:proofErr w:type="spellStart"/>
      <w:r w:rsidRPr="00FB06C9">
        <w:rPr>
          <w:szCs w:val="28"/>
        </w:rPr>
        <w:t>Yaghoub</w:t>
      </w:r>
      <w:proofErr w:type="spellEnd"/>
      <w:r w:rsidRPr="00FB06C9">
        <w:rPr>
          <w:szCs w:val="28"/>
        </w:rPr>
        <w:t xml:space="preserve"> and </w:t>
      </w:r>
      <w:proofErr w:type="spellStart"/>
      <w:r w:rsidRPr="00FB06C9">
        <w:rPr>
          <w:szCs w:val="28"/>
        </w:rPr>
        <w:t>Elagbash</w:t>
      </w:r>
      <w:proofErr w:type="spellEnd"/>
      <w:r w:rsidRPr="00FB06C9">
        <w:rPr>
          <w:szCs w:val="28"/>
        </w:rPr>
        <w:t xml:space="preserve">, 2010). Another pathogen E. coli (25%) which was also isolated is of medical concern. It is one of the most commonly examined Gram-negative bacteria in microbiology. Though it is well </w:t>
      </w:r>
      <w:proofErr w:type="gramStart"/>
      <w:r w:rsidRPr="00FB06C9">
        <w:rPr>
          <w:szCs w:val="28"/>
        </w:rPr>
        <w:t>known  that</w:t>
      </w:r>
      <w:proofErr w:type="gramEnd"/>
      <w:r w:rsidRPr="00FB06C9">
        <w:rPr>
          <w:szCs w:val="28"/>
        </w:rPr>
        <w:t xml:space="preserve"> E. coli inhabits the human bowel as part of normal </w:t>
      </w:r>
      <w:proofErr w:type="spellStart"/>
      <w:r w:rsidRPr="00FB06C9">
        <w:rPr>
          <w:szCs w:val="28"/>
        </w:rPr>
        <w:t>microbiota</w:t>
      </w:r>
      <w:proofErr w:type="spellEnd"/>
      <w:r w:rsidRPr="00FB06C9">
        <w:rPr>
          <w:szCs w:val="28"/>
        </w:rPr>
        <w:t xml:space="preserve">, some strains are capable of causing a significant intestinal/diarrheal and </w:t>
      </w:r>
      <w:proofErr w:type="spellStart"/>
      <w:r w:rsidRPr="00FB06C9">
        <w:rPr>
          <w:szCs w:val="28"/>
        </w:rPr>
        <w:t>extraintestinal</w:t>
      </w:r>
      <w:proofErr w:type="spellEnd"/>
      <w:r w:rsidRPr="00FB06C9">
        <w:rPr>
          <w:szCs w:val="28"/>
        </w:rPr>
        <w:t xml:space="preserve"> infections (</w:t>
      </w:r>
      <w:proofErr w:type="spellStart"/>
      <w:r w:rsidRPr="00FB06C9">
        <w:rPr>
          <w:szCs w:val="28"/>
        </w:rPr>
        <w:t>Alteri</w:t>
      </w:r>
      <w:proofErr w:type="spellEnd"/>
      <w:r w:rsidRPr="00FB06C9">
        <w:rPr>
          <w:szCs w:val="28"/>
        </w:rPr>
        <w:t xml:space="preserve"> and Mobley, 2012). E. coli is a leading cause of urinary tract infections and </w:t>
      </w:r>
      <w:proofErr w:type="spellStart"/>
      <w:r w:rsidRPr="00FB06C9">
        <w:rPr>
          <w:szCs w:val="28"/>
        </w:rPr>
        <w:t>intra abdominal</w:t>
      </w:r>
      <w:proofErr w:type="spellEnd"/>
      <w:r w:rsidRPr="00FB06C9">
        <w:rPr>
          <w:szCs w:val="28"/>
        </w:rPr>
        <w:t xml:space="preserve"> infections in which the extent of the disease can range from cystitis to life threatening sepsis (</w:t>
      </w:r>
      <w:proofErr w:type="spellStart"/>
      <w:r w:rsidRPr="00FB06C9">
        <w:rPr>
          <w:szCs w:val="28"/>
        </w:rPr>
        <w:t>Ejrnaes</w:t>
      </w:r>
      <w:proofErr w:type="spellEnd"/>
      <w:r w:rsidRPr="00FB06C9">
        <w:rPr>
          <w:szCs w:val="28"/>
        </w:rPr>
        <w:t>. 2011). It is well known that E. coli is the most common etiologic agent of urinary tract infections (</w:t>
      </w:r>
      <w:proofErr w:type="spellStart"/>
      <w:r w:rsidRPr="00FB06C9">
        <w:rPr>
          <w:szCs w:val="28"/>
        </w:rPr>
        <w:t>Alós</w:t>
      </w:r>
      <w:proofErr w:type="spellEnd"/>
      <w:r w:rsidRPr="00FB06C9">
        <w:rPr>
          <w:szCs w:val="28"/>
        </w:rPr>
        <w:t xml:space="preserve">, 2005). </w:t>
      </w:r>
      <w:proofErr w:type="spellStart"/>
      <w:r w:rsidRPr="00FB06C9">
        <w:rPr>
          <w:szCs w:val="28"/>
        </w:rPr>
        <w:t>Uropathogenic</w:t>
      </w:r>
      <w:proofErr w:type="spellEnd"/>
      <w:r w:rsidRPr="00FB06C9">
        <w:rPr>
          <w:szCs w:val="28"/>
        </w:rPr>
        <w:t xml:space="preserve"> E. coli (UPEC) infections occur in otherwise healthy individuals and account for more than 90% of uncomplicated urinary tract infections (Warren, 1996). Also the isolation of Streptococcus species 21% is of great concern due to the fact that this bacteria are responsible for many cases of meningitis, endocarditis, bacterial pneumonia and necrotizing facilities. The reasons for high percentage frequency of occurrence of bacteria in this study could be due to low minimal usage of disinfection procedures </w:t>
      </w:r>
      <w:r w:rsidRPr="00FB06C9">
        <w:rPr>
          <w:szCs w:val="28"/>
        </w:rPr>
        <w:lastRenderedPageBreak/>
        <w:t>against airborne pathogens, more number of students attending lecture classes and low degree of hygiene practices.</w:t>
      </w:r>
    </w:p>
    <w:p w:rsidR="00816257" w:rsidRPr="00FB06C9" w:rsidRDefault="00816257" w:rsidP="00FB06C9">
      <w:pPr>
        <w:spacing w:after="0" w:line="480" w:lineRule="auto"/>
        <w:ind w:left="0" w:right="0" w:firstLine="0"/>
        <w:rPr>
          <w:b/>
          <w:szCs w:val="28"/>
        </w:rPr>
      </w:pPr>
      <w:r w:rsidRPr="00FB06C9">
        <w:rPr>
          <w:b/>
          <w:szCs w:val="28"/>
        </w:rPr>
        <w:t>4.2 Results</w:t>
      </w:r>
    </w:p>
    <w:p w:rsidR="00816257" w:rsidRPr="00FB06C9" w:rsidRDefault="00816257" w:rsidP="00FB06C9">
      <w:pPr>
        <w:spacing w:after="0" w:line="480" w:lineRule="auto"/>
        <w:ind w:left="0" w:right="0" w:firstLine="0"/>
        <w:rPr>
          <w:szCs w:val="28"/>
        </w:rPr>
      </w:pPr>
      <w:r w:rsidRPr="00FB06C9">
        <w:rPr>
          <w:b/>
          <w:szCs w:val="28"/>
        </w:rPr>
        <w:t>Table 4.3:</w:t>
      </w:r>
      <w:r w:rsidRPr="00FB06C9">
        <w:rPr>
          <w:szCs w:val="28"/>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Staphylococcus </w:t>
            </w:r>
            <w:proofErr w:type="spellStart"/>
            <w:r w:rsidRPr="00FB06C9">
              <w:rPr>
                <w:rFonts w:ascii="Times New Roman" w:hAnsi="Times New Roman" w:cs="Times New Roman"/>
                <w:i/>
                <w:sz w:val="28"/>
                <w:szCs w:val="28"/>
              </w:rPr>
              <w:t>aureus</w:t>
            </w:r>
            <w:proofErr w:type="spellEnd"/>
          </w:p>
        </w:tc>
        <w:tc>
          <w:tcPr>
            <w:tcW w:w="473" w:type="dxa"/>
            <w:tcBorders>
              <w:top w:val="single" w:sz="6" w:space="0" w:color="000000"/>
            </w:tcBorders>
          </w:tcPr>
          <w:p w:rsidR="00816257" w:rsidRPr="00FB06C9" w:rsidRDefault="00816257" w:rsidP="00FB06C9">
            <w:pPr>
              <w:pStyle w:val="TableParagraph"/>
              <w:spacing w:before="3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Streptococcus </w:t>
            </w:r>
            <w:proofErr w:type="spellStart"/>
            <w:r w:rsidRPr="00FB06C9">
              <w:rPr>
                <w:rFonts w:ascii="Times New Roman" w:hAnsi="Times New Roman" w:cs="Times New Roman"/>
                <w:i/>
                <w:sz w:val="28"/>
                <w:szCs w:val="28"/>
              </w:rPr>
              <w:t>pyogenes</w:t>
            </w:r>
            <w:proofErr w:type="spellEnd"/>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Escherichia coli</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30"/>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90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Bacillus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proofErr w:type="spellStart"/>
            <w:r w:rsidRPr="00FB06C9">
              <w:rPr>
                <w:rFonts w:ascii="Times New Roman" w:hAnsi="Times New Roman" w:cs="Times New Roman"/>
                <w:i/>
                <w:sz w:val="28"/>
                <w:szCs w:val="28"/>
              </w:rPr>
              <w:t>Enterobacter</w:t>
            </w:r>
            <w:proofErr w:type="spellEnd"/>
            <w:r w:rsidRPr="00FB06C9">
              <w:rPr>
                <w:rFonts w:ascii="Times New Roman" w:hAnsi="Times New Roman" w:cs="Times New Roman"/>
                <w:i/>
                <w:sz w:val="28"/>
                <w:szCs w:val="28"/>
              </w:rPr>
              <w:t xml:space="preserve"> </w:t>
            </w:r>
            <w:proofErr w:type="spellStart"/>
            <w:r w:rsidRPr="00FB06C9">
              <w:rPr>
                <w:rFonts w:ascii="Times New Roman" w:hAnsi="Times New Roman" w:cs="Times New Roman"/>
                <w:i/>
                <w:sz w:val="28"/>
                <w:szCs w:val="28"/>
              </w:rPr>
              <w:t>aerogenes</w:t>
            </w:r>
            <w:proofErr w:type="spellEnd"/>
          </w:p>
        </w:tc>
        <w:tc>
          <w:tcPr>
            <w:tcW w:w="473"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left="131"/>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40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line="480" w:lineRule="auto"/>
              <w:ind w:left="115"/>
              <w:rPr>
                <w:rFonts w:ascii="Times New Roman" w:hAnsi="Times New Roman" w:cs="Times New Roman"/>
                <w:i/>
                <w:sz w:val="28"/>
                <w:szCs w:val="28"/>
              </w:rPr>
            </w:pPr>
            <w:proofErr w:type="spellStart"/>
            <w:r w:rsidRPr="00FB06C9">
              <w:rPr>
                <w:rFonts w:ascii="Times New Roman" w:hAnsi="Times New Roman" w:cs="Times New Roman"/>
                <w:i/>
                <w:sz w:val="28"/>
                <w:szCs w:val="28"/>
              </w:rPr>
              <w:t>Shigella</w:t>
            </w:r>
            <w:proofErr w:type="spellEnd"/>
            <w:r w:rsidRPr="00FB06C9">
              <w:rPr>
                <w:rFonts w:ascii="Times New Roman" w:hAnsi="Times New Roman" w:cs="Times New Roman"/>
                <w:i/>
                <w:sz w:val="28"/>
                <w:szCs w:val="28"/>
              </w:rPr>
              <w:t xml:space="preserve">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left="109"/>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50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i/>
          <w:szCs w:val="28"/>
        </w:rPr>
      </w:pPr>
      <w:r w:rsidRPr="00FB06C9">
        <w:rPr>
          <w:i/>
          <w:szCs w:val="28"/>
        </w:rPr>
        <w:t xml:space="preserve">*Locations: A = Main Campus; B = </w:t>
      </w:r>
      <w:proofErr w:type="spellStart"/>
      <w:r w:rsidRPr="00FB06C9">
        <w:rPr>
          <w:i/>
          <w:szCs w:val="28"/>
        </w:rPr>
        <w:t>Angwan</w:t>
      </w:r>
      <w:proofErr w:type="spellEnd"/>
      <w:r w:rsidRPr="00FB06C9">
        <w:rPr>
          <w:i/>
          <w:szCs w:val="28"/>
        </w:rPr>
        <w:t xml:space="preserve"> </w:t>
      </w:r>
      <w:proofErr w:type="spellStart"/>
      <w:r w:rsidRPr="00FB06C9">
        <w:rPr>
          <w:i/>
          <w:szCs w:val="28"/>
        </w:rPr>
        <w:t>Lambu</w:t>
      </w:r>
      <w:proofErr w:type="spellEnd"/>
      <w:r w:rsidRPr="00FB06C9">
        <w:rPr>
          <w:i/>
          <w:szCs w:val="28"/>
        </w:rPr>
        <w:t xml:space="preserve">; C = Federal Medical Center; D = Emir’s Palace; E = </w:t>
      </w:r>
      <w:proofErr w:type="spellStart"/>
      <w:r w:rsidRPr="00FB06C9">
        <w:rPr>
          <w:i/>
          <w:szCs w:val="28"/>
        </w:rPr>
        <w:t>Pyanku</w:t>
      </w:r>
      <w:proofErr w:type="spellEnd"/>
      <w:r w:rsidRPr="00FB06C9">
        <w:rPr>
          <w:i/>
          <w:szCs w:val="28"/>
        </w:rPr>
        <w:t xml:space="preserve"> Campus; F = Government Reserve Area; G = Main Market; H = </w:t>
      </w:r>
      <w:proofErr w:type="spellStart"/>
      <w:r w:rsidRPr="00FB06C9">
        <w:rPr>
          <w:i/>
          <w:szCs w:val="28"/>
        </w:rPr>
        <w:t>Angwan</w:t>
      </w:r>
      <w:proofErr w:type="spellEnd"/>
      <w:r w:rsidRPr="00FB06C9">
        <w:rPr>
          <w:i/>
          <w:szCs w:val="28"/>
        </w:rPr>
        <w:t xml:space="preserve"> NEPA; I = </w:t>
      </w:r>
      <w:proofErr w:type="spellStart"/>
      <w:r w:rsidRPr="00FB06C9">
        <w:rPr>
          <w:i/>
          <w:szCs w:val="28"/>
        </w:rPr>
        <w:t>Dadin</w:t>
      </w:r>
      <w:proofErr w:type="spellEnd"/>
      <w:r w:rsidRPr="00FB06C9">
        <w:rPr>
          <w:i/>
          <w:szCs w:val="28"/>
        </w:rPr>
        <w:t xml:space="preserve"> </w:t>
      </w:r>
      <w:proofErr w:type="spellStart"/>
      <w:r w:rsidRPr="00FB06C9">
        <w:rPr>
          <w:i/>
          <w:szCs w:val="28"/>
        </w:rPr>
        <w:t>Kowa</w:t>
      </w:r>
      <w:proofErr w:type="spellEnd"/>
      <w:r w:rsidRPr="00FB06C9">
        <w:rPr>
          <w:i/>
          <w:szCs w:val="28"/>
        </w:rPr>
        <w:t>; J = High Court Area.</w:t>
      </w:r>
    </w:p>
    <w:p w:rsidR="00816257" w:rsidRPr="00FB06C9" w:rsidRDefault="00816257" w:rsidP="00FB06C9">
      <w:pPr>
        <w:spacing w:after="0" w:line="480" w:lineRule="auto"/>
        <w:ind w:left="0" w:right="0" w:firstLine="0"/>
        <w:rPr>
          <w:szCs w:val="28"/>
        </w:rPr>
      </w:pPr>
      <w:r w:rsidRPr="00FB06C9">
        <w:rPr>
          <w:b/>
          <w:szCs w:val="28"/>
        </w:rPr>
        <w:lastRenderedPageBreak/>
        <w:t>Table 4.4:</w:t>
      </w:r>
      <w:r w:rsidRPr="00FB06C9">
        <w:rPr>
          <w:szCs w:val="28"/>
        </w:rPr>
        <w:t xml:space="preserve"> Distribution of fungal species isolated from the outdoor air environment of the different locations </w:t>
      </w:r>
      <w:r w:rsidR="00C9758C" w:rsidRPr="00FB06C9">
        <w:rPr>
          <w:szCs w:val="28"/>
        </w:rPr>
        <w:t>of Institute Of Applied science Kwara State Polytechnic Microbiology Laboratory and Various lecture rooms</w:t>
      </w:r>
      <w:r w:rsidRPr="00FB06C9">
        <w:rPr>
          <w:szCs w:val="28"/>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proofErr w:type="spellStart"/>
            <w:r w:rsidRPr="00FB06C9">
              <w:rPr>
                <w:rFonts w:ascii="Times New Roman" w:hAnsi="Times New Roman" w:cs="Times New Roman"/>
                <w:i/>
                <w:sz w:val="28"/>
                <w:szCs w:val="28"/>
              </w:rPr>
              <w:t>Aspergillus</w:t>
            </w:r>
            <w:proofErr w:type="spellEnd"/>
            <w:r w:rsidRPr="00FB06C9">
              <w:rPr>
                <w:rFonts w:ascii="Times New Roman" w:hAnsi="Times New Roman" w:cs="Times New Roman"/>
                <w:i/>
                <w:sz w:val="28"/>
                <w:szCs w:val="28"/>
              </w:rPr>
              <w:t xml:space="preserve"> </w:t>
            </w:r>
            <w:proofErr w:type="spellStart"/>
            <w:r w:rsidRPr="00FB06C9">
              <w:rPr>
                <w:rFonts w:ascii="Times New Roman" w:hAnsi="Times New Roman" w:cs="Times New Roman"/>
                <w:i/>
                <w:sz w:val="28"/>
                <w:szCs w:val="28"/>
              </w:rPr>
              <w:t>flavus</w:t>
            </w:r>
            <w:proofErr w:type="spellEnd"/>
          </w:p>
        </w:tc>
        <w:tc>
          <w:tcPr>
            <w:tcW w:w="473" w:type="dxa"/>
            <w:tcBorders>
              <w:top w:val="single" w:sz="6" w:space="0" w:color="000000"/>
            </w:tcBorders>
          </w:tcPr>
          <w:p w:rsidR="00816257" w:rsidRPr="00FB06C9" w:rsidRDefault="00816257" w:rsidP="00FB06C9">
            <w:pPr>
              <w:pStyle w:val="TableParagraph"/>
              <w:spacing w:before="37"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left="327"/>
              <w:rPr>
                <w:rFonts w:ascii="Times New Roman" w:hAnsi="Times New Roman" w:cs="Times New Roman"/>
                <w:sz w:val="28"/>
                <w:szCs w:val="28"/>
              </w:rPr>
            </w:pPr>
            <w:r w:rsidRPr="00FB06C9">
              <w:rPr>
                <w:rFonts w:ascii="Times New Roman" w:hAnsi="Times New Roman" w:cs="Times New Roman"/>
                <w:sz w:val="28"/>
                <w:szCs w:val="28"/>
              </w:rPr>
              <w:t>70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proofErr w:type="spellStart"/>
            <w:r w:rsidRPr="00FB06C9">
              <w:rPr>
                <w:rFonts w:ascii="Times New Roman" w:hAnsi="Times New Roman" w:cs="Times New Roman"/>
                <w:i/>
                <w:sz w:val="28"/>
                <w:szCs w:val="28"/>
              </w:rPr>
              <w:t>Aspergillus</w:t>
            </w:r>
            <w:proofErr w:type="spellEnd"/>
            <w:r w:rsidRPr="00FB06C9">
              <w:rPr>
                <w:rFonts w:ascii="Times New Roman" w:hAnsi="Times New Roman" w:cs="Times New Roman"/>
                <w:i/>
                <w:sz w:val="28"/>
                <w:szCs w:val="28"/>
              </w:rPr>
              <w:t xml:space="preserve"> </w:t>
            </w:r>
            <w:proofErr w:type="spellStart"/>
            <w:r w:rsidRPr="00FB06C9">
              <w:rPr>
                <w:rFonts w:ascii="Times New Roman" w:hAnsi="Times New Roman" w:cs="Times New Roman"/>
                <w:i/>
                <w:sz w:val="28"/>
                <w:szCs w:val="28"/>
              </w:rPr>
              <w:t>niger</w:t>
            </w:r>
            <w:proofErr w:type="spellEnd"/>
          </w:p>
        </w:tc>
        <w:tc>
          <w:tcPr>
            <w:tcW w:w="473" w:type="dxa"/>
          </w:tcPr>
          <w:p w:rsidR="00816257" w:rsidRPr="00FB06C9" w:rsidRDefault="00816257" w:rsidP="00FB06C9">
            <w:pPr>
              <w:pStyle w:val="TableParagraph"/>
              <w:spacing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proofErr w:type="spellStart"/>
            <w:r w:rsidRPr="00FB06C9">
              <w:rPr>
                <w:rFonts w:ascii="Times New Roman" w:hAnsi="Times New Roman" w:cs="Times New Roman"/>
                <w:i/>
                <w:sz w:val="28"/>
                <w:szCs w:val="28"/>
              </w:rPr>
              <w:t>Aspergillus</w:t>
            </w:r>
            <w:proofErr w:type="spellEnd"/>
            <w:r w:rsidRPr="00FB06C9">
              <w:rPr>
                <w:rFonts w:ascii="Times New Roman" w:hAnsi="Times New Roman" w:cs="Times New Roman"/>
                <w:i/>
                <w:sz w:val="28"/>
                <w:szCs w:val="28"/>
              </w:rPr>
              <w:t xml:space="preserve"> </w:t>
            </w:r>
            <w:proofErr w:type="spellStart"/>
            <w:r w:rsidRPr="00FB06C9">
              <w:rPr>
                <w:rFonts w:ascii="Times New Roman" w:hAnsi="Times New Roman" w:cs="Times New Roman"/>
                <w:i/>
                <w:sz w:val="28"/>
                <w:szCs w:val="28"/>
              </w:rPr>
              <w:t>fumigatus</w:t>
            </w:r>
            <w:proofErr w:type="spellEnd"/>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60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proofErr w:type="spellStart"/>
            <w:r w:rsidRPr="00FB06C9">
              <w:rPr>
                <w:rFonts w:ascii="Times New Roman" w:hAnsi="Times New Roman" w:cs="Times New Roman"/>
                <w:i/>
                <w:sz w:val="28"/>
                <w:szCs w:val="28"/>
              </w:rPr>
              <w:t>Penicillium</w:t>
            </w:r>
            <w:proofErr w:type="spellEnd"/>
            <w:r w:rsidRPr="00FB06C9">
              <w:rPr>
                <w:rFonts w:ascii="Times New Roman" w:hAnsi="Times New Roman" w:cs="Times New Roman"/>
                <w:i/>
                <w:sz w:val="28"/>
                <w:szCs w:val="28"/>
              </w:rPr>
              <w:t xml:space="preserve">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80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proofErr w:type="spellStart"/>
            <w:r w:rsidRPr="00FB06C9">
              <w:rPr>
                <w:rFonts w:ascii="Times New Roman" w:hAnsi="Times New Roman" w:cs="Times New Roman"/>
                <w:i/>
                <w:sz w:val="28"/>
                <w:szCs w:val="28"/>
              </w:rPr>
              <w:t>Rhizopus</w:t>
            </w:r>
            <w:proofErr w:type="spellEnd"/>
            <w:r w:rsidRPr="00FB06C9">
              <w:rPr>
                <w:rFonts w:ascii="Times New Roman" w:hAnsi="Times New Roman" w:cs="Times New Roman"/>
                <w:i/>
                <w:sz w:val="28"/>
                <w:szCs w:val="28"/>
              </w:rPr>
              <w:t xml:space="preserve"> </w:t>
            </w:r>
            <w:proofErr w:type="spellStart"/>
            <w:r w:rsidRPr="00FB06C9">
              <w:rPr>
                <w:rFonts w:ascii="Times New Roman" w:hAnsi="Times New Roman" w:cs="Times New Roman"/>
                <w:i/>
                <w:sz w:val="28"/>
                <w:szCs w:val="28"/>
              </w:rPr>
              <w:t>stolonifer</w:t>
            </w:r>
            <w:proofErr w:type="spellEnd"/>
          </w:p>
        </w:tc>
        <w:tc>
          <w:tcPr>
            <w:tcW w:w="473" w:type="dxa"/>
          </w:tcPr>
          <w:p w:rsidR="00816257" w:rsidRPr="00FB06C9" w:rsidRDefault="00816257" w:rsidP="00FB06C9">
            <w:pPr>
              <w:pStyle w:val="TableParagraph"/>
              <w:spacing w:before="17"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right="111"/>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proofErr w:type="spellStart"/>
            <w:r w:rsidRPr="00FB06C9">
              <w:rPr>
                <w:rFonts w:ascii="Times New Roman" w:hAnsi="Times New Roman" w:cs="Times New Roman"/>
                <w:i/>
                <w:sz w:val="28"/>
                <w:szCs w:val="28"/>
              </w:rPr>
              <w:t>Absidia</w:t>
            </w:r>
            <w:proofErr w:type="spellEnd"/>
            <w:r w:rsidRPr="00FB06C9">
              <w:rPr>
                <w:rFonts w:ascii="Times New Roman" w:hAnsi="Times New Roman" w:cs="Times New Roman"/>
                <w:i/>
                <w:sz w:val="28"/>
                <w:szCs w:val="28"/>
              </w:rPr>
              <w:t xml:space="preserve"> </w:t>
            </w:r>
            <w:proofErr w:type="spellStart"/>
            <w:r w:rsidRPr="00FB06C9">
              <w:rPr>
                <w:rFonts w:ascii="Times New Roman" w:hAnsi="Times New Roman" w:cs="Times New Roman"/>
                <w:i/>
                <w:sz w:val="28"/>
                <w:szCs w:val="28"/>
              </w:rPr>
              <w:t>corymbifera</w:t>
            </w:r>
            <w:proofErr w:type="spellEnd"/>
          </w:p>
        </w:tc>
        <w:tc>
          <w:tcPr>
            <w:tcW w:w="473" w:type="dxa"/>
            <w:tcBorders>
              <w:bottom w:val="single" w:sz="6" w:space="0" w:color="000000"/>
            </w:tcBorders>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30</w:t>
            </w:r>
          </w:p>
        </w:tc>
      </w:tr>
    </w:tbl>
    <w:p w:rsidR="00816257" w:rsidRPr="00FB06C9" w:rsidRDefault="00816257" w:rsidP="00FB06C9">
      <w:pPr>
        <w:spacing w:after="0" w:line="480" w:lineRule="auto"/>
        <w:ind w:left="0" w:right="0" w:firstLine="0"/>
        <w:jc w:val="center"/>
        <w:rPr>
          <w:b/>
          <w:szCs w:val="28"/>
        </w:rPr>
      </w:pPr>
    </w:p>
    <w:p w:rsidR="00816257" w:rsidRPr="00FB06C9" w:rsidRDefault="00E812A1" w:rsidP="00FB06C9">
      <w:pPr>
        <w:spacing w:after="0" w:line="480" w:lineRule="auto"/>
        <w:ind w:left="0" w:right="0" w:firstLine="0"/>
        <w:rPr>
          <w:i/>
          <w:szCs w:val="28"/>
        </w:rPr>
      </w:pPr>
      <w:r w:rsidRPr="00FB06C9">
        <w:rPr>
          <w:i/>
          <w:szCs w:val="28"/>
        </w:rPr>
        <w:t>*Locations: A = Microbiology Laboratory; B = Lecture room 29; C = Lecture room 28; D = Lecture room 30; E = Lecture room 31; F = Seminar Room; G = Lecture room 27; H = Lecture room 26; I = Lecture room 25; J =Lecture room 24</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line="480" w:lineRule="auto"/>
        <w:ind w:left="0" w:firstLine="0"/>
        <w:rPr>
          <w:b/>
          <w:szCs w:val="28"/>
        </w:rPr>
      </w:pPr>
      <w:r w:rsidRPr="00FB06C9">
        <w:rPr>
          <w:b/>
          <w:szCs w:val="28"/>
        </w:rPr>
        <w:lastRenderedPageBreak/>
        <w:t>4.3 Presentation and Analysis of Data</w:t>
      </w:r>
    </w:p>
    <w:p w:rsidR="00816257" w:rsidRPr="00FB06C9" w:rsidRDefault="00816257" w:rsidP="00FB06C9">
      <w:pPr>
        <w:spacing w:line="480" w:lineRule="auto"/>
        <w:ind w:left="0" w:firstLine="0"/>
        <w:rPr>
          <w:szCs w:val="28"/>
        </w:rPr>
      </w:pPr>
      <w:r w:rsidRPr="00FB06C9">
        <w:rPr>
          <w:szCs w:val="28"/>
        </w:rPr>
        <w:t xml:space="preserve">The data collected from the respondents were analyzed in tabular form with simple percentage for easy understanding. </w:t>
      </w:r>
    </w:p>
    <w:p w:rsidR="00816257" w:rsidRPr="00FB06C9" w:rsidRDefault="00816257" w:rsidP="00FB06C9">
      <w:pPr>
        <w:spacing w:line="480" w:lineRule="auto"/>
        <w:ind w:left="0" w:firstLine="0"/>
        <w:rPr>
          <w:szCs w:val="28"/>
        </w:rPr>
      </w:pPr>
      <w:r w:rsidRPr="00FB06C9">
        <w:rPr>
          <w:szCs w:val="28"/>
        </w:rPr>
        <w:t>A total of 50 (fifty) questionnaires were distributed and 50 questionnaires were returned.</w:t>
      </w:r>
    </w:p>
    <w:p w:rsidR="00816257" w:rsidRPr="00FB06C9" w:rsidRDefault="00816257" w:rsidP="00FB06C9">
      <w:pPr>
        <w:spacing w:line="480" w:lineRule="auto"/>
        <w:ind w:left="0" w:firstLine="0"/>
        <w:rPr>
          <w:b/>
          <w:szCs w:val="28"/>
        </w:rPr>
      </w:pPr>
      <w:r w:rsidRPr="00FB06C9">
        <w:rPr>
          <w:b/>
          <w:szCs w:val="28"/>
        </w:rPr>
        <w:t>The Socio-demographic Characteristics of the Respondents</w:t>
      </w:r>
    </w:p>
    <w:p w:rsidR="00816257" w:rsidRPr="00FB06C9" w:rsidRDefault="00816257" w:rsidP="00FB06C9">
      <w:pPr>
        <w:spacing w:after="0" w:line="480" w:lineRule="auto"/>
        <w:ind w:left="0" w:right="0" w:firstLine="0"/>
        <w:rPr>
          <w:szCs w:val="28"/>
        </w:rPr>
      </w:pPr>
      <w:r w:rsidRPr="00FB06C9">
        <w:rPr>
          <w:szCs w:val="28"/>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1:</w:t>
      </w:r>
      <w:r w:rsidRPr="00FB06C9">
        <w:rPr>
          <w:szCs w:val="28"/>
        </w:rPr>
        <w:t xml:space="preserve"> What are the sources of </w:t>
      </w:r>
      <w:proofErr w:type="spellStart"/>
      <w:r w:rsidRPr="00FB06C9">
        <w:rPr>
          <w:szCs w:val="28"/>
        </w:rPr>
        <w:t>microflora</w:t>
      </w:r>
      <w:proofErr w:type="spellEnd"/>
      <w:r w:rsidRPr="00FB06C9">
        <w:rPr>
          <w:szCs w:val="28"/>
        </w:rPr>
        <w:t xml:space="preserve"> contaminants in </w:t>
      </w:r>
      <w:proofErr w:type="spellStart"/>
      <w:r w:rsidRPr="00FB06C9">
        <w:rPr>
          <w:szCs w:val="28"/>
        </w:rPr>
        <w:t>mi</w:t>
      </w:r>
      <w:r w:rsidR="00E812A1" w:rsidRPr="00FB06C9">
        <w:rPr>
          <w:szCs w:val="28"/>
        </w:rPr>
        <w:t>croflora</w:t>
      </w:r>
      <w:proofErr w:type="spellEnd"/>
      <w:r w:rsidR="00E812A1" w:rsidRPr="00FB06C9">
        <w:rPr>
          <w:szCs w:val="28"/>
        </w:rPr>
        <w:t xml:space="preserve"> laboratories and Lecture rooms In Kwara State </w:t>
      </w:r>
      <w:proofErr w:type="gramStart"/>
      <w:r w:rsidR="00E812A1" w:rsidRPr="00FB06C9">
        <w:rPr>
          <w:szCs w:val="28"/>
        </w:rPr>
        <w:t xml:space="preserve">Polytechnic </w:t>
      </w:r>
      <w:r w:rsidRPr="00FB06C9">
        <w:rPr>
          <w:szCs w:val="28"/>
        </w:rPr>
        <w:t>?</w:t>
      </w:r>
      <w:proofErr w:type="gramEnd"/>
    </w:p>
    <w:p w:rsidR="00816257" w:rsidRDefault="00816257"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lastRenderedPageBreak/>
        <w:t>TABLE 4.1: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FB06C9" w:rsidTr="00062FA0">
        <w:trPr>
          <w:jc w:val="center"/>
        </w:trPr>
        <w:tc>
          <w:tcPr>
            <w:tcW w:w="2076"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26"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2"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204" w:type="dxa"/>
            <w:vAlign w:val="center"/>
          </w:tcPr>
          <w:p w:rsidR="00816257" w:rsidRPr="00FB06C9" w:rsidRDefault="00816257" w:rsidP="00FB06C9">
            <w:pPr>
              <w:spacing w:line="480" w:lineRule="auto"/>
              <w:ind w:left="0" w:firstLine="0"/>
              <w:rPr>
                <w:szCs w:val="28"/>
              </w:rPr>
            </w:pPr>
            <w:r w:rsidRPr="00FB06C9">
              <w:rPr>
                <w:szCs w:val="28"/>
              </w:rPr>
              <w:t>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31</w:t>
            </w:r>
          </w:p>
        </w:tc>
        <w:tc>
          <w:tcPr>
            <w:tcW w:w="1299" w:type="dxa"/>
            <w:vAlign w:val="bottom"/>
          </w:tcPr>
          <w:p w:rsidR="00816257" w:rsidRPr="00FB06C9" w:rsidRDefault="00816257" w:rsidP="00FB06C9">
            <w:pPr>
              <w:spacing w:line="480" w:lineRule="auto"/>
              <w:ind w:left="40" w:hanging="16"/>
              <w:rPr>
                <w:szCs w:val="28"/>
              </w:rPr>
            </w:pPr>
            <w:r w:rsidRPr="00FB06C9">
              <w:rPr>
                <w:szCs w:val="28"/>
              </w:rPr>
              <w:t>62.00%</w:t>
            </w:r>
          </w:p>
        </w:tc>
        <w:tc>
          <w:tcPr>
            <w:tcW w:w="2426" w:type="dxa"/>
          </w:tcPr>
          <w:p w:rsidR="00816257" w:rsidRPr="00FB06C9" w:rsidRDefault="00816257" w:rsidP="00FB06C9">
            <w:pPr>
              <w:spacing w:line="480" w:lineRule="auto"/>
              <w:ind w:left="40" w:hanging="16"/>
              <w:rPr>
                <w:szCs w:val="28"/>
              </w:rPr>
            </w:pPr>
            <w:r w:rsidRPr="00FB06C9">
              <w:rPr>
                <w:szCs w:val="28"/>
              </w:rPr>
              <w:t>62.00%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szCs w:val="28"/>
              </w:rPr>
            </w:pPr>
            <w:r w:rsidRPr="00FB06C9">
              <w:rPr>
                <w:szCs w:val="28"/>
              </w:rPr>
              <w:t>Unfilled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19</w:t>
            </w:r>
          </w:p>
        </w:tc>
        <w:tc>
          <w:tcPr>
            <w:tcW w:w="1299" w:type="dxa"/>
            <w:vAlign w:val="bottom"/>
          </w:tcPr>
          <w:p w:rsidR="00816257" w:rsidRPr="00FB06C9" w:rsidRDefault="00816257" w:rsidP="00FB06C9">
            <w:pPr>
              <w:spacing w:line="480" w:lineRule="auto"/>
              <w:ind w:left="40" w:hanging="16"/>
              <w:rPr>
                <w:szCs w:val="28"/>
              </w:rPr>
            </w:pPr>
            <w:r w:rsidRPr="00FB06C9">
              <w:rPr>
                <w:szCs w:val="28"/>
              </w:rPr>
              <w:t>38.00%</w:t>
            </w:r>
          </w:p>
        </w:tc>
        <w:tc>
          <w:tcPr>
            <w:tcW w:w="2426" w:type="dxa"/>
          </w:tcPr>
          <w:p w:rsidR="00816257" w:rsidRPr="00FB06C9" w:rsidRDefault="00816257" w:rsidP="00FB06C9">
            <w:pPr>
              <w:spacing w:line="480" w:lineRule="auto"/>
              <w:ind w:left="40" w:hanging="16"/>
              <w:rPr>
                <w:szCs w:val="28"/>
              </w:rPr>
            </w:pPr>
            <w:r w:rsidRPr="00FB06C9">
              <w:rPr>
                <w:szCs w:val="28"/>
              </w:rPr>
              <w:t>100.00%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0" w:hanging="16"/>
              <w:rPr>
                <w:szCs w:val="28"/>
              </w:rPr>
            </w:pPr>
            <w:r w:rsidRPr="00FB06C9">
              <w:rPr>
                <w:szCs w:val="28"/>
              </w:rPr>
              <w:t>50</w:t>
            </w:r>
          </w:p>
        </w:tc>
        <w:tc>
          <w:tcPr>
            <w:tcW w:w="1299" w:type="dxa"/>
            <w:vAlign w:val="bottom"/>
          </w:tcPr>
          <w:p w:rsidR="00816257" w:rsidRPr="00FB06C9" w:rsidRDefault="00816257" w:rsidP="00FB06C9">
            <w:pPr>
              <w:spacing w:line="480" w:lineRule="auto"/>
              <w:ind w:left="40" w:hanging="16"/>
              <w:rPr>
                <w:szCs w:val="28"/>
              </w:rPr>
            </w:pPr>
            <w:r w:rsidRPr="00FB06C9">
              <w:rPr>
                <w:szCs w:val="28"/>
              </w:rPr>
              <w:t>100.00%</w:t>
            </w:r>
          </w:p>
        </w:tc>
        <w:tc>
          <w:tcPr>
            <w:tcW w:w="2426" w:type="dxa"/>
          </w:tcPr>
          <w:p w:rsidR="00816257" w:rsidRPr="00FB06C9" w:rsidRDefault="00816257" w:rsidP="00FB06C9">
            <w:pPr>
              <w:spacing w:line="480" w:lineRule="auto"/>
              <w:ind w:left="40" w:hanging="16"/>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 of the respondents filled the section while 38.0% of the respondents didn’t respond.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2101C58E" wp14:editId="5C04A0AA">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4.1: </w:t>
      </w:r>
      <w:r w:rsidRPr="00FB06C9">
        <w:rPr>
          <w:szCs w:val="28"/>
        </w:rPr>
        <w:t>Response of the respondent</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szCs w:val="28"/>
        </w:rPr>
      </w:pPr>
      <w:r w:rsidRPr="00FB06C9">
        <w:rPr>
          <w:b/>
          <w:szCs w:val="28"/>
        </w:rPr>
        <w:t>RESEARCH QUESTION 2:</w:t>
      </w:r>
      <w:r w:rsidRPr="00FB06C9">
        <w:rPr>
          <w:szCs w:val="28"/>
        </w:rPr>
        <w:t xml:space="preserve"> Are the bacterial and fungal contaminants encountered in microbiology laboratories</w:t>
      </w:r>
      <w:r w:rsidR="00E812A1" w:rsidRPr="00FB06C9">
        <w:rPr>
          <w:szCs w:val="28"/>
        </w:rPr>
        <w:t xml:space="preserve"> and Lecture rooms</w:t>
      </w:r>
      <w:r w:rsidRPr="00FB06C9">
        <w:rPr>
          <w:szCs w:val="28"/>
        </w:rPr>
        <w:t xml:space="preserve"> different morphologically?</w:t>
      </w:r>
    </w:p>
    <w:p w:rsidR="00816257" w:rsidRPr="00FB06C9" w:rsidRDefault="00816257" w:rsidP="00FB06C9">
      <w:pPr>
        <w:spacing w:line="480" w:lineRule="auto"/>
        <w:ind w:left="0" w:firstLine="0"/>
        <w:rPr>
          <w:b/>
          <w:szCs w:val="28"/>
        </w:rPr>
      </w:pPr>
      <w:r w:rsidRPr="00FB06C9">
        <w:rPr>
          <w:b/>
          <w:szCs w:val="28"/>
        </w:rPr>
        <w:t>TABLE 4.2: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0" w:firstLine="0"/>
              <w:rPr>
                <w:szCs w:val="28"/>
              </w:rPr>
            </w:pPr>
            <w:r w:rsidRPr="00FB06C9">
              <w:rPr>
                <w:szCs w:val="28"/>
              </w:rPr>
              <w:t>31</w:t>
            </w:r>
          </w:p>
        </w:tc>
        <w:tc>
          <w:tcPr>
            <w:tcW w:w="1299" w:type="dxa"/>
            <w:vAlign w:val="bottom"/>
          </w:tcPr>
          <w:p w:rsidR="00816257" w:rsidRPr="00FB06C9" w:rsidRDefault="00816257" w:rsidP="00FB06C9">
            <w:pPr>
              <w:spacing w:line="480" w:lineRule="auto"/>
              <w:ind w:left="0" w:firstLine="0"/>
              <w:rPr>
                <w:szCs w:val="28"/>
              </w:rPr>
            </w:pPr>
            <w:r w:rsidRPr="00FB06C9">
              <w:rPr>
                <w:szCs w:val="28"/>
              </w:rPr>
              <w:t>62.00%</w:t>
            </w:r>
          </w:p>
        </w:tc>
        <w:tc>
          <w:tcPr>
            <w:tcW w:w="2473" w:type="dxa"/>
          </w:tcPr>
          <w:p w:rsidR="00816257" w:rsidRPr="00FB06C9" w:rsidRDefault="00816257" w:rsidP="00FB06C9">
            <w:pPr>
              <w:spacing w:line="480" w:lineRule="auto"/>
              <w:ind w:left="0" w:firstLine="0"/>
              <w:rPr>
                <w:szCs w:val="28"/>
              </w:rPr>
            </w:pPr>
            <w:r w:rsidRPr="00FB06C9">
              <w:rPr>
                <w:szCs w:val="28"/>
              </w:rPr>
              <w:t>62.00%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0" w:firstLine="0"/>
              <w:rPr>
                <w:szCs w:val="28"/>
              </w:rPr>
            </w:pPr>
            <w:r w:rsidRPr="00FB06C9">
              <w:rPr>
                <w:szCs w:val="28"/>
              </w:rPr>
              <w:t>19</w:t>
            </w:r>
          </w:p>
        </w:tc>
        <w:tc>
          <w:tcPr>
            <w:tcW w:w="1299" w:type="dxa"/>
            <w:vAlign w:val="bottom"/>
          </w:tcPr>
          <w:p w:rsidR="00816257" w:rsidRPr="00FB06C9" w:rsidRDefault="00816257" w:rsidP="00FB06C9">
            <w:pPr>
              <w:spacing w:line="480" w:lineRule="auto"/>
              <w:ind w:left="0" w:firstLine="0"/>
              <w:rPr>
                <w:szCs w:val="28"/>
              </w:rPr>
            </w:pPr>
            <w:r w:rsidRPr="00FB06C9">
              <w:rPr>
                <w:szCs w:val="28"/>
              </w:rPr>
              <w:t>38.00%</w:t>
            </w:r>
          </w:p>
        </w:tc>
        <w:tc>
          <w:tcPr>
            <w:tcW w:w="2473" w:type="dxa"/>
          </w:tcPr>
          <w:p w:rsidR="00816257" w:rsidRPr="00FB06C9" w:rsidRDefault="00816257" w:rsidP="00FB06C9">
            <w:pPr>
              <w:spacing w:line="480" w:lineRule="auto"/>
              <w:ind w:left="0" w:firstLine="0"/>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0" w:firstLine="0"/>
              <w:rPr>
                <w:szCs w:val="28"/>
              </w:rPr>
            </w:pPr>
            <w:r w:rsidRPr="00FB06C9">
              <w:rPr>
                <w:szCs w:val="28"/>
              </w:rPr>
              <w:t>50</w:t>
            </w:r>
          </w:p>
        </w:tc>
        <w:tc>
          <w:tcPr>
            <w:tcW w:w="1299" w:type="dxa"/>
            <w:vAlign w:val="bottom"/>
          </w:tcPr>
          <w:p w:rsidR="00816257" w:rsidRPr="00FB06C9" w:rsidRDefault="00816257" w:rsidP="00FB06C9">
            <w:pPr>
              <w:spacing w:line="480" w:lineRule="auto"/>
              <w:ind w:left="0" w:firstLine="0"/>
              <w:rPr>
                <w:szCs w:val="28"/>
              </w:rPr>
            </w:pPr>
            <w:r w:rsidRPr="00FB06C9">
              <w:rPr>
                <w:szCs w:val="28"/>
              </w:rPr>
              <w:t>100.00%</w:t>
            </w:r>
          </w:p>
        </w:tc>
        <w:tc>
          <w:tcPr>
            <w:tcW w:w="2473" w:type="dxa"/>
          </w:tcPr>
          <w:p w:rsidR="00816257" w:rsidRPr="00FB06C9" w:rsidRDefault="00816257" w:rsidP="00FB06C9">
            <w:pPr>
              <w:spacing w:line="480" w:lineRule="auto"/>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62.00% of the respondents responded yes while 38.00% of the respondents marked no. </w:t>
      </w:r>
    </w:p>
    <w:p w:rsidR="00816257" w:rsidRPr="00FB06C9" w:rsidRDefault="00816257" w:rsidP="00FB06C9">
      <w:pPr>
        <w:spacing w:line="480" w:lineRule="auto"/>
        <w:ind w:left="0" w:firstLine="0"/>
        <w:jc w:val="center"/>
        <w:rPr>
          <w:szCs w:val="28"/>
        </w:rPr>
      </w:pPr>
      <w:r w:rsidRPr="00FB06C9">
        <w:rPr>
          <w:noProof/>
          <w:szCs w:val="28"/>
        </w:rPr>
        <w:lastRenderedPageBreak/>
        <w:drawing>
          <wp:inline distT="0" distB="0" distL="0" distR="0" wp14:anchorId="38948FEC" wp14:editId="3662155F">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4.2: </w:t>
      </w:r>
      <w:r w:rsidRPr="00FB06C9">
        <w:rPr>
          <w:szCs w:val="28"/>
        </w:rPr>
        <w:t>Response of the respondent</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3:</w:t>
      </w:r>
      <w:r w:rsidRPr="00FB06C9">
        <w:rPr>
          <w:szCs w:val="28"/>
        </w:rPr>
        <w:t xml:space="preserve"> Are the persistent bacteria to hypochlorite based disinfection </w:t>
      </w:r>
      <w:proofErr w:type="spellStart"/>
      <w:r w:rsidRPr="00FB06C9">
        <w:rPr>
          <w:szCs w:val="28"/>
        </w:rPr>
        <w:t>genotypically</w:t>
      </w:r>
      <w:proofErr w:type="spellEnd"/>
      <w:r w:rsidRPr="00FB06C9">
        <w:rPr>
          <w:szCs w:val="28"/>
        </w:rPr>
        <w:t xml:space="preserve"> similar to standard bacteria strains?</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t>TABLE 4.3: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41"/>
              <w:rPr>
                <w:szCs w:val="28"/>
              </w:rPr>
            </w:pPr>
            <w:r w:rsidRPr="00FB06C9">
              <w:rPr>
                <w:szCs w:val="28"/>
              </w:rPr>
              <w:t>22</w:t>
            </w:r>
          </w:p>
        </w:tc>
        <w:tc>
          <w:tcPr>
            <w:tcW w:w="1299" w:type="dxa"/>
            <w:vAlign w:val="bottom"/>
          </w:tcPr>
          <w:p w:rsidR="00816257" w:rsidRPr="00FB06C9" w:rsidRDefault="00816257" w:rsidP="00FB06C9">
            <w:pPr>
              <w:spacing w:line="480" w:lineRule="auto"/>
              <w:ind w:left="41"/>
              <w:rPr>
                <w:szCs w:val="28"/>
              </w:rPr>
            </w:pPr>
            <w:r w:rsidRPr="00FB06C9">
              <w:rPr>
                <w:szCs w:val="28"/>
              </w:rPr>
              <w:t>44.00%</w:t>
            </w:r>
          </w:p>
        </w:tc>
        <w:tc>
          <w:tcPr>
            <w:tcW w:w="2473" w:type="dxa"/>
          </w:tcPr>
          <w:p w:rsidR="00816257" w:rsidRPr="00FB06C9" w:rsidRDefault="00816257" w:rsidP="00FB06C9">
            <w:pPr>
              <w:spacing w:line="480" w:lineRule="auto"/>
              <w:ind w:left="41"/>
              <w:rPr>
                <w:szCs w:val="28"/>
              </w:rPr>
            </w:pPr>
            <w:r w:rsidRPr="00FB06C9">
              <w:rPr>
                <w:szCs w:val="28"/>
              </w:rPr>
              <w:t>44.00%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41"/>
              <w:rPr>
                <w:szCs w:val="28"/>
              </w:rPr>
            </w:pPr>
            <w:r w:rsidRPr="00FB06C9">
              <w:rPr>
                <w:szCs w:val="28"/>
              </w:rPr>
              <w:t>28</w:t>
            </w:r>
          </w:p>
        </w:tc>
        <w:tc>
          <w:tcPr>
            <w:tcW w:w="1299" w:type="dxa"/>
            <w:vAlign w:val="bottom"/>
          </w:tcPr>
          <w:p w:rsidR="00816257" w:rsidRPr="00FB06C9" w:rsidRDefault="00816257" w:rsidP="00FB06C9">
            <w:pPr>
              <w:spacing w:line="480" w:lineRule="auto"/>
              <w:ind w:left="41"/>
              <w:rPr>
                <w:szCs w:val="28"/>
              </w:rPr>
            </w:pPr>
            <w:r w:rsidRPr="00FB06C9">
              <w:rPr>
                <w:szCs w:val="28"/>
              </w:rPr>
              <w:t>56.00%</w:t>
            </w:r>
          </w:p>
        </w:tc>
        <w:tc>
          <w:tcPr>
            <w:tcW w:w="2473" w:type="dxa"/>
          </w:tcPr>
          <w:p w:rsidR="00816257" w:rsidRPr="00FB06C9" w:rsidRDefault="00816257" w:rsidP="00FB06C9">
            <w:pPr>
              <w:spacing w:line="480" w:lineRule="auto"/>
              <w:ind w:left="41"/>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1"/>
              <w:rPr>
                <w:szCs w:val="28"/>
              </w:rPr>
            </w:pPr>
            <w:r w:rsidRPr="00FB06C9">
              <w:rPr>
                <w:szCs w:val="28"/>
              </w:rPr>
              <w:t>50</w:t>
            </w:r>
          </w:p>
        </w:tc>
        <w:tc>
          <w:tcPr>
            <w:tcW w:w="1299" w:type="dxa"/>
            <w:vAlign w:val="bottom"/>
          </w:tcPr>
          <w:p w:rsidR="00816257" w:rsidRPr="00FB06C9" w:rsidRDefault="00816257" w:rsidP="00FB06C9">
            <w:pPr>
              <w:spacing w:line="480" w:lineRule="auto"/>
              <w:ind w:left="41"/>
              <w:rPr>
                <w:szCs w:val="28"/>
              </w:rPr>
            </w:pPr>
            <w:r w:rsidRPr="00FB06C9">
              <w:rPr>
                <w:szCs w:val="28"/>
              </w:rPr>
              <w:t>100.00%</w:t>
            </w:r>
          </w:p>
        </w:tc>
        <w:tc>
          <w:tcPr>
            <w:tcW w:w="2473" w:type="dxa"/>
          </w:tcPr>
          <w:p w:rsidR="00816257" w:rsidRPr="00FB06C9" w:rsidRDefault="00816257" w:rsidP="00FB06C9">
            <w:pPr>
              <w:spacing w:line="480" w:lineRule="auto"/>
              <w:ind w:left="41"/>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44.0% of the respondents responded yes while 56.00% of the respondents marked no.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6BDA9FAC" wp14:editId="3D2C723C">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4.3: </w:t>
      </w:r>
      <w:r w:rsidRPr="00FB06C9">
        <w:rPr>
          <w:szCs w:val="28"/>
        </w:rPr>
        <w:t>Response of the respondent</w:t>
      </w:r>
    </w:p>
    <w:p w:rsidR="00816257" w:rsidRPr="00FB06C9" w:rsidRDefault="00816257" w:rsidP="00FB06C9">
      <w:pPr>
        <w:spacing w:after="0" w:line="480" w:lineRule="auto"/>
        <w:ind w:left="0" w:right="0" w:firstLine="0"/>
        <w:rPr>
          <w:szCs w:val="28"/>
        </w:rPr>
      </w:pPr>
    </w:p>
    <w:p w:rsidR="00816257" w:rsidRPr="00FB06C9" w:rsidRDefault="00816257" w:rsidP="00FB06C9">
      <w:pPr>
        <w:spacing w:line="480" w:lineRule="auto"/>
        <w:ind w:left="0" w:firstLine="0"/>
        <w:rPr>
          <w:b/>
          <w:szCs w:val="28"/>
        </w:rPr>
      </w:pPr>
      <w:r w:rsidRPr="00FB06C9">
        <w:rPr>
          <w:b/>
          <w:szCs w:val="28"/>
        </w:rPr>
        <w:t>4.4 Test of Hypothesis 1</w:t>
      </w:r>
    </w:p>
    <w:p w:rsidR="00816257" w:rsidRPr="00FB06C9" w:rsidRDefault="00816257" w:rsidP="00FB06C9">
      <w:pPr>
        <w:spacing w:line="480" w:lineRule="auto"/>
        <w:ind w:left="0"/>
        <w:rPr>
          <w:szCs w:val="28"/>
        </w:rPr>
      </w:pPr>
      <w:r w:rsidRPr="00FB06C9">
        <w:rPr>
          <w:b/>
          <w:bCs/>
          <w:szCs w:val="28"/>
        </w:rPr>
        <w:t>Hypothesis One</w:t>
      </w:r>
    </w:p>
    <w:p w:rsidR="00816257" w:rsidRPr="00FB06C9" w:rsidRDefault="00816257" w:rsidP="00FB06C9">
      <w:pPr>
        <w:spacing w:line="480" w:lineRule="auto"/>
        <w:ind w:left="0"/>
        <w:rPr>
          <w:szCs w:val="28"/>
        </w:rPr>
      </w:pPr>
      <w:r w:rsidRPr="00FB06C9">
        <w:rPr>
          <w:b/>
          <w:szCs w:val="28"/>
        </w:rPr>
        <w:t xml:space="preserve">H0; </w:t>
      </w:r>
      <w:r w:rsidRPr="00FB06C9">
        <w:rPr>
          <w:szCs w:val="28"/>
        </w:rPr>
        <w:t>There is no significant bacterial and fungal contamination encountered in micr</w:t>
      </w:r>
      <w:r w:rsidR="00E812A1" w:rsidRPr="00FB06C9">
        <w:rPr>
          <w:szCs w:val="28"/>
        </w:rPr>
        <w:t xml:space="preserve">obiology laboratories and Lecture rooms </w:t>
      </w:r>
      <w:proofErr w:type="gramStart"/>
      <w:r w:rsidR="00E812A1" w:rsidRPr="00FB06C9">
        <w:rPr>
          <w:szCs w:val="28"/>
        </w:rPr>
        <w:t>in  Kwara</w:t>
      </w:r>
      <w:proofErr w:type="gramEnd"/>
      <w:r w:rsidR="00E812A1" w:rsidRPr="00FB06C9">
        <w:rPr>
          <w:szCs w:val="28"/>
        </w:rPr>
        <w:t xml:space="preserve"> State Polytechnic</w:t>
      </w:r>
    </w:p>
    <w:p w:rsidR="00816257" w:rsidRPr="00FB06C9" w:rsidRDefault="00816257" w:rsidP="00FB06C9">
      <w:pPr>
        <w:spacing w:line="480" w:lineRule="auto"/>
        <w:ind w:left="0"/>
        <w:rPr>
          <w:szCs w:val="28"/>
        </w:rPr>
      </w:pPr>
      <w:r w:rsidRPr="00FB06C9">
        <w:rPr>
          <w:b/>
          <w:szCs w:val="28"/>
        </w:rPr>
        <w:lastRenderedPageBreak/>
        <w:t xml:space="preserve">H1; </w:t>
      </w:r>
      <w:r w:rsidRPr="00FB06C9">
        <w:rPr>
          <w:szCs w:val="28"/>
        </w:rPr>
        <w:t>There is a significant bacterial and fungal contamination encountered in micr</w:t>
      </w:r>
      <w:r w:rsidR="00E812A1" w:rsidRPr="00FB06C9">
        <w:rPr>
          <w:szCs w:val="28"/>
        </w:rPr>
        <w:t>obiology laboratories and Lecture rooms in Kwara State Polytechnic</w:t>
      </w:r>
    </w:p>
    <w:p w:rsidR="00816257" w:rsidRPr="00FB06C9" w:rsidRDefault="00816257" w:rsidP="00FB06C9">
      <w:pPr>
        <w:spacing w:after="0" w:line="480" w:lineRule="auto"/>
        <w:ind w:left="0"/>
        <w:rPr>
          <w:bCs/>
          <w:szCs w:val="28"/>
        </w:rPr>
      </w:pPr>
      <w:r w:rsidRPr="00FB06C9">
        <w:rPr>
          <w:b/>
          <w:szCs w:val="28"/>
        </w:rPr>
        <w:t xml:space="preserve">Table I: </w:t>
      </w:r>
      <w:r w:rsidRPr="00FB06C9">
        <w:rPr>
          <w:szCs w:val="28"/>
        </w:rPr>
        <w:t>There is no significant bacterial and fungal contamination encountered in microbiology laboratories</w:t>
      </w:r>
      <w:r w:rsidR="00E812A1" w:rsidRPr="00FB06C9">
        <w:rPr>
          <w:szCs w:val="28"/>
        </w:rPr>
        <w:t xml:space="preserve"> and Lecture </w:t>
      </w:r>
      <w:proofErr w:type="gramStart"/>
      <w:r w:rsidR="00E812A1" w:rsidRPr="00FB06C9">
        <w:rPr>
          <w:szCs w:val="28"/>
        </w:rPr>
        <w:t>rooms  in</w:t>
      </w:r>
      <w:proofErr w:type="gramEnd"/>
      <w:r w:rsidR="00E812A1" w:rsidRPr="00FB06C9">
        <w:rPr>
          <w:szCs w:val="28"/>
        </w:rPr>
        <w:t xml:space="preserve"> Kwara State Polytechnic</w:t>
      </w:r>
    </w:p>
    <w:tbl>
      <w:tblPr>
        <w:tblStyle w:val="TableGrid"/>
        <w:tblW w:w="0" w:type="auto"/>
        <w:tblInd w:w="1278" w:type="dxa"/>
        <w:tblLook w:val="04A0" w:firstRow="1" w:lastRow="0" w:firstColumn="1" w:lastColumn="0" w:noHBand="0" w:noVBand="1"/>
      </w:tblPr>
      <w:tblGrid>
        <w:gridCol w:w="1876"/>
        <w:gridCol w:w="1858"/>
        <w:gridCol w:w="1851"/>
        <w:gridCol w:w="1767"/>
      </w:tblGrid>
      <w:tr w:rsidR="00816257" w:rsidRPr="00FB06C9" w:rsidTr="00062FA0">
        <w:tc>
          <w:tcPr>
            <w:tcW w:w="2070" w:type="dxa"/>
          </w:tcPr>
          <w:p w:rsidR="00816257" w:rsidRPr="00FB06C9" w:rsidRDefault="00816257" w:rsidP="00FB06C9">
            <w:pPr>
              <w:spacing w:after="0" w:line="480" w:lineRule="auto"/>
              <w:ind w:left="0"/>
              <w:jc w:val="center"/>
              <w:rPr>
                <w:b/>
                <w:szCs w:val="28"/>
              </w:rPr>
            </w:pPr>
            <w:r w:rsidRPr="00FB06C9">
              <w:rPr>
                <w:b/>
                <w:szCs w:val="28"/>
              </w:rPr>
              <w:t>Response</w:t>
            </w:r>
          </w:p>
        </w:tc>
        <w:tc>
          <w:tcPr>
            <w:tcW w:w="2070" w:type="dxa"/>
          </w:tcPr>
          <w:p w:rsidR="00816257" w:rsidRPr="00FB06C9" w:rsidRDefault="00816257" w:rsidP="00FB06C9">
            <w:pPr>
              <w:spacing w:after="0" w:line="480" w:lineRule="auto"/>
              <w:ind w:left="0"/>
              <w:jc w:val="center"/>
              <w:rPr>
                <w:b/>
                <w:szCs w:val="28"/>
              </w:rPr>
            </w:pPr>
            <w:r w:rsidRPr="00FB06C9">
              <w:rPr>
                <w:b/>
                <w:szCs w:val="28"/>
              </w:rPr>
              <w:t>Observed N</w:t>
            </w:r>
          </w:p>
        </w:tc>
        <w:tc>
          <w:tcPr>
            <w:tcW w:w="1980" w:type="dxa"/>
          </w:tcPr>
          <w:p w:rsidR="00816257" w:rsidRPr="00FB06C9" w:rsidRDefault="00816257" w:rsidP="00FB06C9">
            <w:pPr>
              <w:spacing w:after="0" w:line="480" w:lineRule="auto"/>
              <w:ind w:left="0"/>
              <w:jc w:val="center"/>
              <w:rPr>
                <w:b/>
                <w:szCs w:val="28"/>
              </w:rPr>
            </w:pPr>
            <w:r w:rsidRPr="00FB06C9">
              <w:rPr>
                <w:b/>
                <w:szCs w:val="28"/>
              </w:rPr>
              <w:t>Expected N</w:t>
            </w:r>
          </w:p>
        </w:tc>
        <w:tc>
          <w:tcPr>
            <w:tcW w:w="1800" w:type="dxa"/>
          </w:tcPr>
          <w:p w:rsidR="00816257" w:rsidRPr="00FB06C9" w:rsidRDefault="00816257" w:rsidP="00FB06C9">
            <w:pPr>
              <w:spacing w:after="0" w:line="480" w:lineRule="auto"/>
              <w:ind w:left="0"/>
              <w:jc w:val="center"/>
              <w:rPr>
                <w:b/>
                <w:szCs w:val="28"/>
              </w:rPr>
            </w:pPr>
            <w:r w:rsidRPr="00FB06C9">
              <w:rPr>
                <w:b/>
                <w:szCs w:val="28"/>
              </w:rPr>
              <w:t>Residual</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Yes</w:t>
            </w:r>
          </w:p>
        </w:tc>
        <w:tc>
          <w:tcPr>
            <w:tcW w:w="2070" w:type="dxa"/>
            <w:vAlign w:val="bottom"/>
          </w:tcPr>
          <w:p w:rsidR="00816257" w:rsidRPr="00FB06C9" w:rsidRDefault="00816257" w:rsidP="00FB06C9">
            <w:pPr>
              <w:spacing w:line="480" w:lineRule="auto"/>
              <w:ind w:left="0" w:firstLine="0"/>
              <w:rPr>
                <w:szCs w:val="28"/>
              </w:rPr>
            </w:pPr>
            <w:r w:rsidRPr="00FB06C9">
              <w:rPr>
                <w:szCs w:val="28"/>
              </w:rPr>
              <w:t>27</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10.33333333</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No</w:t>
            </w:r>
          </w:p>
        </w:tc>
        <w:tc>
          <w:tcPr>
            <w:tcW w:w="2070" w:type="dxa"/>
            <w:vAlign w:val="bottom"/>
          </w:tcPr>
          <w:p w:rsidR="00816257" w:rsidRPr="00FB06C9" w:rsidRDefault="00816257" w:rsidP="00FB06C9">
            <w:pPr>
              <w:spacing w:line="480" w:lineRule="auto"/>
              <w:ind w:left="0" w:firstLine="0"/>
              <w:rPr>
                <w:szCs w:val="28"/>
              </w:rPr>
            </w:pPr>
            <w:r w:rsidRPr="00FB06C9">
              <w:rPr>
                <w:szCs w:val="28"/>
              </w:rPr>
              <w:t>13</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-3.66666667</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Undecided</w:t>
            </w:r>
          </w:p>
        </w:tc>
        <w:tc>
          <w:tcPr>
            <w:tcW w:w="2070" w:type="dxa"/>
            <w:vAlign w:val="bottom"/>
          </w:tcPr>
          <w:p w:rsidR="00816257" w:rsidRPr="00FB06C9" w:rsidRDefault="00816257" w:rsidP="00FB06C9">
            <w:pPr>
              <w:spacing w:line="480" w:lineRule="auto"/>
              <w:ind w:left="0" w:firstLine="0"/>
              <w:rPr>
                <w:szCs w:val="28"/>
              </w:rPr>
            </w:pPr>
            <w:r w:rsidRPr="00FB06C9">
              <w:rPr>
                <w:szCs w:val="28"/>
              </w:rPr>
              <w:t>10</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-6.66666667</w:t>
            </w:r>
          </w:p>
        </w:tc>
      </w:tr>
      <w:tr w:rsidR="00816257" w:rsidRPr="00FB06C9" w:rsidTr="00062FA0">
        <w:tc>
          <w:tcPr>
            <w:tcW w:w="2070" w:type="dxa"/>
            <w:vAlign w:val="center"/>
          </w:tcPr>
          <w:p w:rsidR="00816257" w:rsidRPr="00FB06C9" w:rsidRDefault="00816257" w:rsidP="00FB06C9">
            <w:pPr>
              <w:spacing w:after="0" w:line="480" w:lineRule="auto"/>
              <w:ind w:left="0"/>
              <w:rPr>
                <w:b/>
                <w:szCs w:val="28"/>
              </w:rPr>
            </w:pPr>
            <w:r w:rsidRPr="00FB06C9">
              <w:rPr>
                <w:b/>
                <w:szCs w:val="28"/>
              </w:rPr>
              <w:t>Total</w:t>
            </w:r>
          </w:p>
        </w:tc>
        <w:tc>
          <w:tcPr>
            <w:tcW w:w="2070" w:type="dxa"/>
            <w:vAlign w:val="center"/>
          </w:tcPr>
          <w:p w:rsidR="00816257" w:rsidRPr="00FB06C9" w:rsidRDefault="00816257" w:rsidP="00FB06C9">
            <w:pPr>
              <w:spacing w:after="0" w:line="480" w:lineRule="auto"/>
              <w:ind w:left="0"/>
              <w:rPr>
                <w:b/>
                <w:szCs w:val="28"/>
              </w:rPr>
            </w:pPr>
            <w:r w:rsidRPr="00FB06C9">
              <w:rPr>
                <w:b/>
                <w:szCs w:val="28"/>
              </w:rPr>
              <w:t>50</w:t>
            </w:r>
          </w:p>
        </w:tc>
        <w:tc>
          <w:tcPr>
            <w:tcW w:w="1980" w:type="dxa"/>
            <w:vAlign w:val="center"/>
          </w:tcPr>
          <w:p w:rsidR="00816257" w:rsidRPr="00FB06C9" w:rsidRDefault="00816257" w:rsidP="00FB06C9">
            <w:pPr>
              <w:spacing w:after="0" w:line="480" w:lineRule="auto"/>
              <w:ind w:left="0"/>
              <w:rPr>
                <w:szCs w:val="28"/>
              </w:rPr>
            </w:pPr>
          </w:p>
        </w:tc>
        <w:tc>
          <w:tcPr>
            <w:tcW w:w="1800" w:type="dxa"/>
            <w:vAlign w:val="center"/>
          </w:tcPr>
          <w:p w:rsidR="00816257" w:rsidRPr="00FB06C9" w:rsidRDefault="00816257" w:rsidP="00FB06C9">
            <w:pPr>
              <w:spacing w:after="0" w:line="480" w:lineRule="auto"/>
              <w:ind w:left="0"/>
              <w:rPr>
                <w:szCs w:val="28"/>
              </w:rPr>
            </w:pPr>
          </w:p>
        </w:tc>
      </w:tr>
    </w:tbl>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jc w:val="center"/>
        <w:rPr>
          <w:szCs w:val="28"/>
        </w:rPr>
      </w:pPr>
      <w:r w:rsidRPr="00FB06C9">
        <w:rPr>
          <w:noProof/>
          <w:szCs w:val="28"/>
        </w:rPr>
        <w:drawing>
          <wp:inline distT="0" distB="0" distL="0" distR="0" wp14:anchorId="6D273F3C" wp14:editId="15B1E007">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rPr>
          <w:bCs/>
          <w:szCs w:val="28"/>
          <w:u w:val="single"/>
        </w:rPr>
      </w:pPr>
      <w:r w:rsidRPr="00FB06C9">
        <w:rPr>
          <w:b/>
          <w:szCs w:val="28"/>
        </w:rPr>
        <w:t xml:space="preserve">Figure I: </w:t>
      </w:r>
      <w:r w:rsidRPr="00FB06C9">
        <w:rPr>
          <w:szCs w:val="28"/>
        </w:rPr>
        <w:t>There is no significant bacterial and fungal contamination encountered in microbiology laboratories in Nigeria</w:t>
      </w:r>
    </w:p>
    <w:p w:rsidR="00816257" w:rsidRPr="00FB06C9" w:rsidRDefault="00816257" w:rsidP="00FB06C9">
      <w:pPr>
        <w:spacing w:after="0" w:line="480" w:lineRule="auto"/>
        <w:ind w:left="0"/>
        <w:rPr>
          <w:b/>
          <w:szCs w:val="28"/>
        </w:rPr>
      </w:pPr>
      <w:r w:rsidRPr="00FB06C9">
        <w:rPr>
          <w:b/>
          <w:szCs w:val="28"/>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FB06C9" w:rsidTr="00062FA0">
        <w:tc>
          <w:tcPr>
            <w:tcW w:w="1728" w:type="dxa"/>
          </w:tcPr>
          <w:p w:rsidR="00816257" w:rsidRPr="00FB06C9" w:rsidRDefault="00816257" w:rsidP="00FB06C9">
            <w:pPr>
              <w:spacing w:after="0" w:line="480" w:lineRule="auto"/>
              <w:ind w:left="0" w:firstLine="0"/>
              <w:rPr>
                <w:b/>
                <w:szCs w:val="28"/>
              </w:rPr>
            </w:pPr>
          </w:p>
        </w:tc>
        <w:tc>
          <w:tcPr>
            <w:tcW w:w="8077" w:type="dxa"/>
          </w:tcPr>
          <w:p w:rsidR="00816257" w:rsidRPr="00FB06C9" w:rsidRDefault="00816257" w:rsidP="00FB06C9">
            <w:pPr>
              <w:spacing w:after="0" w:line="480" w:lineRule="auto"/>
              <w:ind w:left="0"/>
              <w:rPr>
                <w:b/>
                <w:szCs w:val="28"/>
              </w:rPr>
            </w:pPr>
            <w:r w:rsidRPr="00FB06C9">
              <w:rPr>
                <w:b/>
                <w:szCs w:val="28"/>
              </w:rPr>
              <w:t>There is no significant bacterial and fungal contamination encountered in micr</w:t>
            </w:r>
            <w:r w:rsidR="00C9758C" w:rsidRPr="00FB06C9">
              <w:rPr>
                <w:b/>
                <w:szCs w:val="28"/>
              </w:rPr>
              <w:t>obiology laboratories  and Lecture room</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Chi-Square</w:t>
            </w:r>
          </w:p>
        </w:tc>
        <w:tc>
          <w:tcPr>
            <w:tcW w:w="8077" w:type="dxa"/>
            <w:vAlign w:val="center"/>
          </w:tcPr>
          <w:p w:rsidR="00816257" w:rsidRPr="00FB06C9" w:rsidRDefault="00816257" w:rsidP="00FB06C9">
            <w:pPr>
              <w:spacing w:after="0" w:line="480" w:lineRule="auto"/>
              <w:ind w:left="0"/>
              <w:rPr>
                <w:szCs w:val="28"/>
              </w:rPr>
            </w:pPr>
            <w:r w:rsidRPr="00FB06C9">
              <w:rPr>
                <w:szCs w:val="28"/>
              </w:rPr>
              <w:t>28.211</w:t>
            </w:r>
            <w:r w:rsidRPr="00FB06C9">
              <w:rPr>
                <w:szCs w:val="28"/>
                <w:vertAlign w:val="superscript"/>
              </w:rPr>
              <w:t>a</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proofErr w:type="spellStart"/>
            <w:r w:rsidRPr="00FB06C9">
              <w:rPr>
                <w:szCs w:val="28"/>
              </w:rPr>
              <w:t>Df</w:t>
            </w:r>
            <w:proofErr w:type="spellEnd"/>
          </w:p>
        </w:tc>
        <w:tc>
          <w:tcPr>
            <w:tcW w:w="8077" w:type="dxa"/>
            <w:vAlign w:val="center"/>
          </w:tcPr>
          <w:p w:rsidR="00816257" w:rsidRPr="00FB06C9" w:rsidRDefault="00816257" w:rsidP="00FB06C9">
            <w:pPr>
              <w:spacing w:after="0" w:line="480" w:lineRule="auto"/>
              <w:ind w:left="0"/>
              <w:rPr>
                <w:szCs w:val="28"/>
              </w:rPr>
            </w:pPr>
            <w:r w:rsidRPr="00FB06C9">
              <w:rPr>
                <w:szCs w:val="28"/>
              </w:rPr>
              <w:t>2</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proofErr w:type="spellStart"/>
            <w:r w:rsidRPr="00FB06C9">
              <w:rPr>
                <w:szCs w:val="28"/>
              </w:rPr>
              <w:t>Asymp</w:t>
            </w:r>
            <w:proofErr w:type="spellEnd"/>
            <w:r w:rsidRPr="00FB06C9">
              <w:rPr>
                <w:szCs w:val="28"/>
              </w:rPr>
              <w:t>. Sig.</w:t>
            </w:r>
          </w:p>
        </w:tc>
        <w:tc>
          <w:tcPr>
            <w:tcW w:w="8077" w:type="dxa"/>
            <w:vAlign w:val="center"/>
          </w:tcPr>
          <w:p w:rsidR="00816257" w:rsidRPr="00FB06C9" w:rsidRDefault="00816257" w:rsidP="00FB06C9">
            <w:pPr>
              <w:spacing w:after="0" w:line="480" w:lineRule="auto"/>
              <w:ind w:left="0"/>
              <w:rPr>
                <w:szCs w:val="28"/>
              </w:rPr>
            </w:pPr>
            <w:r w:rsidRPr="00FB06C9">
              <w:rPr>
                <w:szCs w:val="28"/>
              </w:rPr>
              <w:t xml:space="preserve"> .000</w:t>
            </w:r>
          </w:p>
        </w:tc>
      </w:tr>
    </w:tbl>
    <w:p w:rsidR="00816257" w:rsidRPr="00FB06C9" w:rsidRDefault="00816257" w:rsidP="00FB06C9">
      <w:pPr>
        <w:spacing w:after="0" w:line="480" w:lineRule="auto"/>
        <w:ind w:left="0"/>
        <w:rPr>
          <w:szCs w:val="28"/>
        </w:rPr>
      </w:pPr>
    </w:p>
    <w:p w:rsidR="00816257" w:rsidRPr="0072434A" w:rsidRDefault="00816257" w:rsidP="0072434A">
      <w:pPr>
        <w:spacing w:after="0" w:line="480" w:lineRule="auto"/>
        <w:ind w:left="0"/>
        <w:rPr>
          <w:szCs w:val="28"/>
        </w:rPr>
      </w:pPr>
      <w:r w:rsidRPr="00FB06C9">
        <w:rPr>
          <w:szCs w:val="28"/>
        </w:rPr>
        <w:t>a. 0 cells (0.0%) have expected frequencies less than 5. The minimum e</w:t>
      </w:r>
      <w:r w:rsidR="0072434A">
        <w:rPr>
          <w:szCs w:val="28"/>
        </w:rPr>
        <w:t>xpected cell frequency is 16.7.</w:t>
      </w:r>
    </w:p>
    <w:p w:rsidR="00816257" w:rsidRPr="00FB06C9" w:rsidRDefault="00816257" w:rsidP="00FB06C9">
      <w:pPr>
        <w:spacing w:line="480" w:lineRule="auto"/>
        <w:ind w:left="0"/>
        <w:rPr>
          <w:b/>
          <w:szCs w:val="28"/>
        </w:rPr>
      </w:pPr>
      <w:r w:rsidRPr="00FB06C9">
        <w:rPr>
          <w:b/>
          <w:szCs w:val="28"/>
        </w:rPr>
        <w:t xml:space="preserve">Decision rule: </w:t>
      </w:r>
    </w:p>
    <w:p w:rsidR="00816257" w:rsidRPr="00FB06C9" w:rsidRDefault="00816257" w:rsidP="00FB06C9">
      <w:pPr>
        <w:spacing w:line="480" w:lineRule="auto"/>
        <w:ind w:left="0"/>
        <w:rPr>
          <w:szCs w:val="28"/>
        </w:rPr>
      </w:pPr>
      <w:r w:rsidRPr="00FB06C9">
        <w:rPr>
          <w:szCs w:val="28"/>
        </w:rPr>
        <w:t>The researcher therefore rejects the null hypothesis which states that there is no significant bacterial and fungal contamination encountered in microbiology laboratories in Nigeria, as the calculated value of 28.211 is greater than the critical value of 5.99.</w:t>
      </w:r>
    </w:p>
    <w:p w:rsidR="00816257" w:rsidRPr="0072434A" w:rsidRDefault="00816257" w:rsidP="00FB06C9">
      <w:pPr>
        <w:spacing w:after="0" w:line="480" w:lineRule="auto"/>
        <w:ind w:left="0" w:right="0" w:firstLine="0"/>
        <w:rPr>
          <w:szCs w:val="28"/>
        </w:rPr>
      </w:pPr>
      <w:r w:rsidRPr="00FB06C9">
        <w:rPr>
          <w:szCs w:val="28"/>
        </w:rPr>
        <w:lastRenderedPageBreak/>
        <w:t>Therefore the alternate hypothesis is accepted which states that there is a significant bacterial and fungal contamination encountered in microb</w:t>
      </w:r>
      <w:r w:rsidR="0072434A">
        <w:rPr>
          <w:szCs w:val="28"/>
        </w:rPr>
        <w:t>iology laboratories in Nigeria.</w:t>
      </w:r>
    </w:p>
    <w:p w:rsidR="00816257" w:rsidRPr="00FB06C9" w:rsidRDefault="00816257" w:rsidP="00FB06C9">
      <w:pPr>
        <w:spacing w:after="0" w:line="480" w:lineRule="auto"/>
        <w:ind w:left="0" w:right="0" w:firstLine="0"/>
        <w:rPr>
          <w:b/>
          <w:szCs w:val="28"/>
        </w:rPr>
      </w:pPr>
      <w:r w:rsidRPr="00FB06C9">
        <w:rPr>
          <w:b/>
          <w:szCs w:val="28"/>
        </w:rPr>
        <w:t>4.5 Discussion of Findings</w:t>
      </w:r>
    </w:p>
    <w:p w:rsidR="00816257" w:rsidRPr="00FB06C9" w:rsidRDefault="00816257" w:rsidP="00FB06C9">
      <w:pPr>
        <w:spacing w:after="0" w:line="480" w:lineRule="auto"/>
        <w:ind w:left="0" w:right="0" w:firstLine="0"/>
        <w:rPr>
          <w:szCs w:val="28"/>
        </w:rPr>
      </w:pPr>
      <w:r w:rsidRPr="00FB06C9">
        <w:rPr>
          <w:szCs w:val="28"/>
        </w:rPr>
        <w:t xml:space="preserve">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w:t>
      </w:r>
      <w:proofErr w:type="spellStart"/>
      <w:r w:rsidRPr="00FB06C9">
        <w:rPr>
          <w:szCs w:val="28"/>
        </w:rPr>
        <w:t>Angwan</w:t>
      </w:r>
      <w:proofErr w:type="spellEnd"/>
      <w:r w:rsidRPr="00FB06C9">
        <w:rPr>
          <w:szCs w:val="28"/>
        </w:rPr>
        <w:t xml:space="preserve"> NEPA, respectively. The lowest con- centration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w:t>
      </w:r>
      <w:proofErr w:type="spellStart"/>
      <w:r w:rsidRPr="00FB06C9">
        <w:rPr>
          <w:szCs w:val="28"/>
        </w:rPr>
        <w:t>aureus</w:t>
      </w:r>
      <w:proofErr w:type="spellEnd"/>
      <w:r w:rsidRPr="00FB06C9">
        <w:rPr>
          <w:szCs w:val="28"/>
        </w:rPr>
        <w:t xml:space="preserve"> (100%), Streptococcus </w:t>
      </w:r>
      <w:proofErr w:type="spellStart"/>
      <w:r w:rsidRPr="00FB06C9">
        <w:rPr>
          <w:szCs w:val="28"/>
        </w:rPr>
        <w:t>pyogenes</w:t>
      </w:r>
      <w:proofErr w:type="spellEnd"/>
      <w:r w:rsidRPr="00FB06C9">
        <w:rPr>
          <w:szCs w:val="28"/>
        </w:rPr>
        <w:t xml:space="preserve"> (100%), Escherichia coli (90%), Bacillus spp. (100%), </w:t>
      </w:r>
      <w:proofErr w:type="spellStart"/>
      <w:r w:rsidRPr="00FB06C9">
        <w:rPr>
          <w:szCs w:val="28"/>
        </w:rPr>
        <w:t>Enterobacter</w:t>
      </w:r>
      <w:proofErr w:type="spellEnd"/>
      <w:r w:rsidRPr="00FB06C9">
        <w:rPr>
          <w:szCs w:val="28"/>
        </w:rPr>
        <w:t xml:space="preserve"> </w:t>
      </w:r>
      <w:proofErr w:type="spellStart"/>
      <w:r w:rsidRPr="00FB06C9">
        <w:rPr>
          <w:szCs w:val="28"/>
        </w:rPr>
        <w:t>aerogenes</w:t>
      </w:r>
      <w:proofErr w:type="spellEnd"/>
      <w:r w:rsidRPr="00FB06C9">
        <w:rPr>
          <w:szCs w:val="28"/>
        </w:rPr>
        <w:t xml:space="preserve"> (40%) and </w:t>
      </w:r>
      <w:proofErr w:type="spellStart"/>
      <w:r w:rsidRPr="00FB06C9">
        <w:rPr>
          <w:szCs w:val="28"/>
        </w:rPr>
        <w:t>Shigella</w:t>
      </w:r>
      <w:proofErr w:type="spellEnd"/>
      <w:r w:rsidRPr="00FB06C9">
        <w:rPr>
          <w:szCs w:val="28"/>
        </w:rPr>
        <w:t xml:space="preserve"> spp. (50%).</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lastRenderedPageBreak/>
        <w:t>Nine species of fungi belonging to seven genera were isolated with respective percentage frequencies of 100% (</w:t>
      </w:r>
      <w:proofErr w:type="spellStart"/>
      <w:r w:rsidRPr="00FB06C9">
        <w:rPr>
          <w:szCs w:val="28"/>
        </w:rPr>
        <w:t>Aspergillus</w:t>
      </w:r>
      <w:proofErr w:type="spellEnd"/>
      <w:r w:rsidRPr="00FB06C9">
        <w:rPr>
          <w:szCs w:val="28"/>
        </w:rPr>
        <w:t xml:space="preserve"> </w:t>
      </w:r>
      <w:proofErr w:type="spellStart"/>
      <w:r w:rsidRPr="00FB06C9">
        <w:rPr>
          <w:szCs w:val="28"/>
        </w:rPr>
        <w:t>flavus</w:t>
      </w:r>
      <w:proofErr w:type="spellEnd"/>
      <w:r w:rsidRPr="00FB06C9">
        <w:rPr>
          <w:szCs w:val="28"/>
        </w:rPr>
        <w:t xml:space="preserve">, </w:t>
      </w:r>
      <w:proofErr w:type="spellStart"/>
      <w:r w:rsidRPr="00FB06C9">
        <w:rPr>
          <w:szCs w:val="28"/>
        </w:rPr>
        <w:t>Aspergillus</w:t>
      </w:r>
      <w:proofErr w:type="spellEnd"/>
      <w:r w:rsidRPr="00FB06C9">
        <w:rPr>
          <w:szCs w:val="28"/>
        </w:rPr>
        <w:t xml:space="preserve"> </w:t>
      </w:r>
      <w:proofErr w:type="spellStart"/>
      <w:proofErr w:type="gramStart"/>
      <w:r w:rsidRPr="00FB06C9">
        <w:rPr>
          <w:szCs w:val="28"/>
        </w:rPr>
        <w:t>niger</w:t>
      </w:r>
      <w:proofErr w:type="spellEnd"/>
      <w:proofErr w:type="gramEnd"/>
      <w:r w:rsidRPr="00FB06C9">
        <w:rPr>
          <w:szCs w:val="28"/>
        </w:rPr>
        <w:t xml:space="preserve">, </w:t>
      </w:r>
      <w:proofErr w:type="spellStart"/>
      <w:r w:rsidRPr="00FB06C9">
        <w:rPr>
          <w:szCs w:val="28"/>
        </w:rPr>
        <w:t>Rhizopus</w:t>
      </w:r>
      <w:proofErr w:type="spellEnd"/>
      <w:r w:rsidRPr="00FB06C9">
        <w:rPr>
          <w:szCs w:val="28"/>
        </w:rPr>
        <w:t xml:space="preserve"> </w:t>
      </w:r>
      <w:proofErr w:type="spellStart"/>
      <w:r w:rsidRPr="00FB06C9">
        <w:rPr>
          <w:szCs w:val="28"/>
        </w:rPr>
        <w:t>stolonifer</w:t>
      </w:r>
      <w:proofErr w:type="spellEnd"/>
      <w:r w:rsidRPr="00FB06C9">
        <w:rPr>
          <w:szCs w:val="28"/>
        </w:rPr>
        <w:t>), 80% (</w:t>
      </w:r>
      <w:proofErr w:type="spellStart"/>
      <w:r w:rsidRPr="00FB06C9">
        <w:rPr>
          <w:szCs w:val="28"/>
        </w:rPr>
        <w:t>Penicillium</w:t>
      </w:r>
      <w:proofErr w:type="spellEnd"/>
      <w:r w:rsidRPr="00FB06C9">
        <w:rPr>
          <w:szCs w:val="28"/>
        </w:rPr>
        <w:t xml:space="preserve"> spp.), 60% (</w:t>
      </w:r>
      <w:proofErr w:type="spellStart"/>
      <w:r w:rsidRPr="00FB06C9">
        <w:rPr>
          <w:szCs w:val="28"/>
        </w:rPr>
        <w:t>Aspergillus</w:t>
      </w:r>
      <w:proofErr w:type="spellEnd"/>
      <w:r w:rsidRPr="00FB06C9">
        <w:rPr>
          <w:szCs w:val="28"/>
        </w:rPr>
        <w:t xml:space="preserve"> </w:t>
      </w:r>
      <w:proofErr w:type="spellStart"/>
      <w:r w:rsidRPr="00FB06C9">
        <w:rPr>
          <w:szCs w:val="28"/>
        </w:rPr>
        <w:t>fumigatus</w:t>
      </w:r>
      <w:proofErr w:type="spellEnd"/>
      <w:r w:rsidRPr="00FB06C9">
        <w:rPr>
          <w:szCs w:val="28"/>
        </w:rPr>
        <w:t xml:space="preserve">, Candida </w:t>
      </w:r>
      <w:proofErr w:type="spellStart"/>
      <w:r w:rsidRPr="00FB06C9">
        <w:rPr>
          <w:szCs w:val="28"/>
        </w:rPr>
        <w:t>albicans</w:t>
      </w:r>
      <w:proofErr w:type="spellEnd"/>
      <w:r w:rsidRPr="00FB06C9">
        <w:rPr>
          <w:szCs w:val="28"/>
        </w:rPr>
        <w:t>) and 30% (</w:t>
      </w:r>
      <w:proofErr w:type="spellStart"/>
      <w:r w:rsidRPr="00FB06C9">
        <w:rPr>
          <w:szCs w:val="28"/>
        </w:rPr>
        <w:t>Mucor</w:t>
      </w:r>
      <w:proofErr w:type="spellEnd"/>
      <w:r w:rsidRPr="00FB06C9">
        <w:rPr>
          <w:szCs w:val="28"/>
        </w:rPr>
        <w:t xml:space="preserve"> spp., </w:t>
      </w:r>
      <w:proofErr w:type="spellStart"/>
      <w:r w:rsidRPr="00FB06C9">
        <w:rPr>
          <w:szCs w:val="28"/>
        </w:rPr>
        <w:t>Absida</w:t>
      </w:r>
      <w:proofErr w:type="spellEnd"/>
      <w:r w:rsidRPr="00FB06C9">
        <w:rPr>
          <w:szCs w:val="28"/>
        </w:rPr>
        <w:t xml:space="preserve"> </w:t>
      </w:r>
      <w:proofErr w:type="spellStart"/>
      <w:r w:rsidRPr="00FB06C9">
        <w:rPr>
          <w:szCs w:val="28"/>
        </w:rPr>
        <w:t>corymbifera</w:t>
      </w:r>
      <w:proofErr w:type="spellEnd"/>
      <w:r w:rsidRPr="00FB06C9">
        <w:rPr>
          <w:szCs w:val="28"/>
        </w:rPr>
        <w:t xml:space="preserve">, </w:t>
      </w:r>
      <w:proofErr w:type="spellStart"/>
      <w:r w:rsidRPr="00FB06C9">
        <w:rPr>
          <w:szCs w:val="28"/>
        </w:rPr>
        <w:t>Alternaria</w:t>
      </w:r>
      <w:proofErr w:type="spellEnd"/>
      <w:r w:rsidRPr="00FB06C9">
        <w:rPr>
          <w:szCs w:val="28"/>
        </w:rPr>
        <w:t xml:space="preserve"> </w:t>
      </w:r>
      <w:proofErr w:type="spellStart"/>
      <w:r w:rsidRPr="00FB06C9">
        <w:rPr>
          <w:szCs w:val="28"/>
        </w:rPr>
        <w:t>alternata</w:t>
      </w:r>
      <w:proofErr w:type="spellEnd"/>
      <w:r w:rsidRPr="00FB06C9">
        <w:rPr>
          <w:szCs w:val="28"/>
        </w:rPr>
        <w:t>), respectively.</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t>Epidemiological studies have shown that a large number of people around the world are exposed to biological agents (</w:t>
      </w:r>
      <w:proofErr w:type="spellStart"/>
      <w:r w:rsidRPr="00FB06C9">
        <w:rPr>
          <w:szCs w:val="28"/>
        </w:rPr>
        <w:t>Daisey</w:t>
      </w:r>
      <w:proofErr w:type="spellEnd"/>
      <w:r w:rsidRPr="00FB06C9">
        <w:rPr>
          <w:szCs w:val="28"/>
        </w:rPr>
        <w:t xml:space="preserve"> et al., 2003; Dales et al., 2004; </w:t>
      </w:r>
      <w:proofErr w:type="spellStart"/>
      <w:r w:rsidRPr="00FB06C9">
        <w:rPr>
          <w:szCs w:val="28"/>
        </w:rPr>
        <w:t>Golofit-Szymczak</w:t>
      </w:r>
      <w:proofErr w:type="spellEnd"/>
      <w:r w:rsidRPr="00FB06C9">
        <w:rPr>
          <w:szCs w:val="28"/>
        </w:rPr>
        <w:t xml:space="preserve"> and </w:t>
      </w:r>
      <w:proofErr w:type="spellStart"/>
      <w:r w:rsidRPr="00FB06C9">
        <w:rPr>
          <w:szCs w:val="28"/>
        </w:rPr>
        <w:t>Gorny</w:t>
      </w:r>
      <w:proofErr w:type="spellEnd"/>
      <w:r w:rsidRPr="00FB06C9">
        <w:rPr>
          <w:szCs w:val="28"/>
        </w:rPr>
        <w:t>,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agents (</w:t>
      </w:r>
      <w:proofErr w:type="spellStart"/>
      <w:r w:rsidRPr="00FB06C9">
        <w:rPr>
          <w:szCs w:val="28"/>
        </w:rPr>
        <w:t>Golofit-Szymezak</w:t>
      </w:r>
      <w:proofErr w:type="spellEnd"/>
      <w:r w:rsidRPr="00FB06C9">
        <w:rPr>
          <w:szCs w:val="28"/>
        </w:rPr>
        <w:t xml:space="preserve"> and </w:t>
      </w:r>
      <w:proofErr w:type="spellStart"/>
      <w:r w:rsidRPr="00FB06C9">
        <w:rPr>
          <w:szCs w:val="28"/>
        </w:rPr>
        <w:t>Górny</w:t>
      </w:r>
      <w:proofErr w:type="spellEnd"/>
      <w:r w:rsidRPr="00FB06C9">
        <w:rPr>
          <w:szCs w:val="28"/>
        </w:rPr>
        <w:t>, 2010). Several investigators in this area had highlighted that source data on concentrations of biological agents in the air environments are still insufficient (</w:t>
      </w:r>
      <w:proofErr w:type="spellStart"/>
      <w:r w:rsidRPr="00FB06C9">
        <w:rPr>
          <w:szCs w:val="28"/>
        </w:rPr>
        <w:t>Adhikar</w:t>
      </w:r>
      <w:proofErr w:type="spellEnd"/>
      <w:r w:rsidRPr="00FB06C9">
        <w:rPr>
          <w:szCs w:val="28"/>
        </w:rPr>
        <w:t xml:space="preserve"> et al., 2004; </w:t>
      </w:r>
      <w:proofErr w:type="spellStart"/>
      <w:r w:rsidRPr="00FB06C9">
        <w:rPr>
          <w:szCs w:val="28"/>
        </w:rPr>
        <w:t>Mouli</w:t>
      </w:r>
      <w:proofErr w:type="spellEnd"/>
      <w:r w:rsidRPr="00FB06C9">
        <w:rPr>
          <w:szCs w:val="28"/>
        </w:rPr>
        <w:t xml:space="preserve"> et al., 2005; </w:t>
      </w:r>
      <w:proofErr w:type="spellStart"/>
      <w:r w:rsidRPr="00FB06C9">
        <w:rPr>
          <w:szCs w:val="28"/>
        </w:rPr>
        <w:t>Golofit-Szymczak</w:t>
      </w:r>
      <w:proofErr w:type="spellEnd"/>
      <w:r w:rsidRPr="00FB06C9">
        <w:rPr>
          <w:szCs w:val="28"/>
        </w:rPr>
        <w:t xml:space="preserve"> and </w:t>
      </w:r>
      <w:proofErr w:type="spellStart"/>
      <w:r w:rsidRPr="00FB06C9">
        <w:rPr>
          <w:szCs w:val="28"/>
        </w:rPr>
        <w:t>Gorny</w:t>
      </w:r>
      <w:proofErr w:type="spellEnd"/>
      <w:r w:rsidRPr="00FB06C9">
        <w:rPr>
          <w:szCs w:val="28"/>
        </w:rPr>
        <w:t xml:space="preserve">, 2010; </w:t>
      </w:r>
      <w:proofErr w:type="spellStart"/>
      <w:r w:rsidRPr="00FB06C9">
        <w:rPr>
          <w:szCs w:val="28"/>
        </w:rPr>
        <w:t>Kalwasińska</w:t>
      </w:r>
      <w:proofErr w:type="spellEnd"/>
      <w:r w:rsidRPr="00FB06C9">
        <w:rPr>
          <w:szCs w:val="28"/>
        </w:rPr>
        <w:t xml:space="preserve"> et al., 2012). This notwithstanding, the qualitative and </w:t>
      </w:r>
      <w:proofErr w:type="spellStart"/>
      <w:r w:rsidRPr="00FB06C9">
        <w:rPr>
          <w:szCs w:val="28"/>
        </w:rPr>
        <w:t>quan</w:t>
      </w:r>
      <w:proofErr w:type="spellEnd"/>
      <w:r w:rsidRPr="00FB06C9">
        <w:rPr>
          <w:szCs w:val="28"/>
        </w:rPr>
        <w:t xml:space="preserve">- </w:t>
      </w:r>
      <w:proofErr w:type="spellStart"/>
      <w:r w:rsidRPr="00FB06C9">
        <w:rPr>
          <w:szCs w:val="28"/>
        </w:rPr>
        <w:t>titative</w:t>
      </w:r>
      <w:proofErr w:type="spellEnd"/>
      <w:r w:rsidRPr="00FB06C9">
        <w:rPr>
          <w:szCs w:val="28"/>
        </w:rPr>
        <w:t xml:space="preserve"> information </w:t>
      </w:r>
      <w:r w:rsidRPr="00FB06C9">
        <w:rPr>
          <w:szCs w:val="28"/>
        </w:rPr>
        <w:lastRenderedPageBreak/>
        <w:t>on the composition and concentrations of microorganisms in the air environment of human habitations at any point in time would help in alerting the public of possible health risk that may be encount</w:t>
      </w:r>
      <w:r w:rsidR="0072434A">
        <w:rPr>
          <w:szCs w:val="28"/>
        </w:rPr>
        <w:t>ered by vulnerable individuals.</w:t>
      </w:r>
    </w:p>
    <w:p w:rsidR="00816257" w:rsidRPr="00FB06C9" w:rsidRDefault="00816257" w:rsidP="00FB06C9">
      <w:pPr>
        <w:spacing w:after="0" w:line="480" w:lineRule="auto"/>
        <w:ind w:left="0" w:right="0" w:firstLine="0"/>
        <w:rPr>
          <w:szCs w:val="28"/>
        </w:rPr>
      </w:pPr>
      <w:r w:rsidRPr="00FB06C9">
        <w:rPr>
          <w:szCs w:val="28"/>
        </w:rPr>
        <w:t>Several researchers in this area had earlier reported that exposure to high concentrations of microorganisms in the air frequently lead to allergies, asthma (</w:t>
      </w:r>
      <w:proofErr w:type="spellStart"/>
      <w:r w:rsidRPr="00FB06C9">
        <w:rPr>
          <w:szCs w:val="28"/>
        </w:rPr>
        <w:t>Björnsson</w:t>
      </w:r>
      <w:proofErr w:type="spellEnd"/>
      <w:r w:rsidRPr="00FB06C9">
        <w:rPr>
          <w:szCs w:val="28"/>
        </w:rPr>
        <w:t xml:space="preserve"> et al., 1995; Newson et al., 2000), </w:t>
      </w:r>
      <w:proofErr w:type="spellStart"/>
      <w:r w:rsidRPr="00FB06C9">
        <w:rPr>
          <w:szCs w:val="28"/>
        </w:rPr>
        <w:t>pueumonia</w:t>
      </w:r>
      <w:proofErr w:type="spellEnd"/>
      <w:r w:rsidRPr="00FB06C9">
        <w:rPr>
          <w:szCs w:val="28"/>
        </w:rPr>
        <w:t xml:space="preserve"> (</w:t>
      </w:r>
      <w:proofErr w:type="spellStart"/>
      <w:r w:rsidRPr="00FB06C9">
        <w:rPr>
          <w:szCs w:val="28"/>
        </w:rPr>
        <w:t>Siersted</w:t>
      </w:r>
      <w:proofErr w:type="spellEnd"/>
      <w:r w:rsidRPr="00FB06C9">
        <w:rPr>
          <w:szCs w:val="28"/>
        </w:rPr>
        <w:t xml:space="preserve"> and </w:t>
      </w:r>
      <w:proofErr w:type="spellStart"/>
      <w:r w:rsidRPr="00FB06C9">
        <w:rPr>
          <w:szCs w:val="28"/>
        </w:rPr>
        <w:t>Gravesen</w:t>
      </w:r>
      <w:proofErr w:type="spellEnd"/>
      <w:r w:rsidRPr="00FB06C9">
        <w:rPr>
          <w:szCs w:val="28"/>
        </w:rPr>
        <w:t>, 1993), and other health side-effects. In addition to public health advantage, routine monitoring of air quality can serve as a means of military surveillance for the detection of any possible biological threat of biot</w:t>
      </w:r>
      <w:r w:rsidR="0072434A">
        <w:rPr>
          <w:szCs w:val="28"/>
        </w:rPr>
        <w:t>errorism (</w:t>
      </w:r>
      <w:proofErr w:type="spellStart"/>
      <w:r w:rsidR="0072434A">
        <w:rPr>
          <w:szCs w:val="28"/>
        </w:rPr>
        <w:t>Douwes</w:t>
      </w:r>
      <w:proofErr w:type="spellEnd"/>
      <w:r w:rsidR="0072434A">
        <w:rPr>
          <w:szCs w:val="28"/>
        </w:rPr>
        <w:t xml:space="preserve"> et al., 2003).</w:t>
      </w:r>
    </w:p>
    <w:p w:rsidR="00816257" w:rsidRPr="00FB06C9" w:rsidRDefault="00816257" w:rsidP="00FB06C9">
      <w:pPr>
        <w:spacing w:after="0" w:line="480" w:lineRule="auto"/>
        <w:ind w:left="0" w:right="0" w:firstLine="0"/>
        <w:rPr>
          <w:szCs w:val="28"/>
        </w:rPr>
      </w:pPr>
      <w:r w:rsidRPr="00FB06C9">
        <w:rPr>
          <w:szCs w:val="28"/>
        </w:rPr>
        <w:t xml:space="preserve">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(NIOSH). </w:t>
      </w:r>
      <w:r w:rsidRPr="00FB06C9">
        <w:rPr>
          <w:szCs w:val="28"/>
        </w:rPr>
        <w:lastRenderedPageBreak/>
        <w:t xml:space="preserve">The American Conference of Governmental Industrial Hygienists (ACGIH) had suggested 500 CFU/m3 for </w:t>
      </w:r>
      <w:proofErr w:type="spellStart"/>
      <w:r w:rsidRPr="00FB06C9">
        <w:rPr>
          <w:szCs w:val="28"/>
        </w:rPr>
        <w:t>culturable</w:t>
      </w:r>
      <w:proofErr w:type="spellEnd"/>
      <w:r w:rsidRPr="00FB06C9">
        <w:rPr>
          <w:szCs w:val="28"/>
        </w:rPr>
        <w:t xml:space="preserve"> bacteria (</w:t>
      </w:r>
      <w:proofErr w:type="spellStart"/>
      <w:r w:rsidRPr="00FB06C9">
        <w:rPr>
          <w:szCs w:val="28"/>
        </w:rPr>
        <w:t>Kalogerakis</w:t>
      </w:r>
      <w:proofErr w:type="spellEnd"/>
      <w:r w:rsidRPr="00FB06C9">
        <w:rPr>
          <w:szCs w:val="28"/>
        </w:rPr>
        <w:t xml:space="preserve"> et al., 2005). </w:t>
      </w:r>
      <w:proofErr w:type="spellStart"/>
      <w:r w:rsidRPr="00FB06C9">
        <w:rPr>
          <w:szCs w:val="28"/>
        </w:rPr>
        <w:t>Górny</w:t>
      </w:r>
      <w:proofErr w:type="spellEnd"/>
      <w:r w:rsidRPr="00FB06C9">
        <w:rPr>
          <w:szCs w:val="28"/>
        </w:rPr>
        <w:t xml:space="preserve"> and </w:t>
      </w:r>
      <w:proofErr w:type="spellStart"/>
      <w:r w:rsidRPr="00FB06C9">
        <w:rPr>
          <w:szCs w:val="28"/>
        </w:rPr>
        <w:t>Dutkiewiez</w:t>
      </w:r>
      <w:proofErr w:type="spellEnd"/>
      <w:r w:rsidRPr="00FB06C9">
        <w:rPr>
          <w:szCs w:val="28"/>
        </w:rPr>
        <w:t xml:space="preserve"> (2002) earlier presented to WHO Expert Meeting in Berlin, a proposed Residential Limit Values of 250 CFU/m</w:t>
      </w:r>
      <w:r w:rsidR="0072434A">
        <w:rPr>
          <w:szCs w:val="28"/>
        </w:rPr>
        <w:t>3 for bacterial concentrations.</w:t>
      </w:r>
    </w:p>
    <w:p w:rsidR="00816257" w:rsidRPr="00FB06C9" w:rsidRDefault="00816257" w:rsidP="00FB06C9">
      <w:pPr>
        <w:spacing w:after="0" w:line="480" w:lineRule="auto"/>
        <w:ind w:left="0" w:right="0" w:firstLine="0"/>
        <w:rPr>
          <w:szCs w:val="28"/>
        </w:rPr>
      </w:pPr>
      <w:r w:rsidRPr="00FB06C9">
        <w:rPr>
          <w:szCs w:val="28"/>
        </w:rPr>
        <w:t xml:space="preserve">Considering all available threshold limits for bacterial concentrations in the air environments, it is clear that the outdoor air of Faculty of Science </w:t>
      </w:r>
      <w:proofErr w:type="gramStart"/>
      <w:r w:rsidRPr="00FB06C9">
        <w:rPr>
          <w:szCs w:val="28"/>
        </w:rPr>
        <w:t>SSU  Microbiology</w:t>
      </w:r>
      <w:proofErr w:type="gramEnd"/>
      <w:r w:rsidRPr="00FB06C9">
        <w:rPr>
          <w:szCs w:val="28"/>
        </w:rPr>
        <w:t xml:space="preserve">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w:t>
      </w:r>
      <w:proofErr w:type="spellStart"/>
      <w:r w:rsidRPr="00FB06C9">
        <w:rPr>
          <w:szCs w:val="28"/>
        </w:rPr>
        <w:t>Kalogeraskis</w:t>
      </w:r>
      <w:proofErr w:type="spellEnd"/>
      <w:r w:rsidRPr="00FB06C9">
        <w:rPr>
          <w:szCs w:val="28"/>
        </w:rPr>
        <w:t xml:space="preserve"> et al., 2005; Chen and </w:t>
      </w:r>
      <w:proofErr w:type="spellStart"/>
      <w:r w:rsidRPr="00FB06C9">
        <w:rPr>
          <w:szCs w:val="28"/>
        </w:rPr>
        <w:t>Hildermann</w:t>
      </w:r>
      <w:proofErr w:type="spellEnd"/>
      <w:r w:rsidRPr="00FB06C9">
        <w:rPr>
          <w:szCs w:val="28"/>
        </w:rPr>
        <w:t>, 2009). Similarly, the concentrations of fungi in most of the locations exceeded the recommended proposal of 103 CFU/m3 as threshold limits for fungal concentrations in the air (</w:t>
      </w:r>
      <w:proofErr w:type="spellStart"/>
      <w:r w:rsidRPr="00FB06C9">
        <w:rPr>
          <w:szCs w:val="28"/>
        </w:rPr>
        <w:t>Górny</w:t>
      </w:r>
      <w:proofErr w:type="spellEnd"/>
      <w:r w:rsidRPr="00FB06C9">
        <w:rPr>
          <w:szCs w:val="28"/>
        </w:rPr>
        <w:t xml:space="preserve"> and </w:t>
      </w:r>
      <w:proofErr w:type="spellStart"/>
      <w:r w:rsidRPr="00FB06C9">
        <w:rPr>
          <w:szCs w:val="28"/>
        </w:rPr>
        <w:t>Dutkiewiez</w:t>
      </w:r>
      <w:proofErr w:type="spellEnd"/>
      <w:r w:rsidRPr="00FB06C9">
        <w:rPr>
          <w:szCs w:val="28"/>
        </w:rPr>
        <w:t>, 2002).</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lastRenderedPageBreak/>
        <w:t>The qualitative analysis of the microbial flora provides additional information on airborne microorganisms in the outdoor air of Microbiology Laboratory</w:t>
      </w:r>
      <w:r w:rsidR="00C9758C" w:rsidRPr="00FB06C9">
        <w:rPr>
          <w:szCs w:val="28"/>
        </w:rPr>
        <w:t xml:space="preserve"> and lecture room</w:t>
      </w:r>
      <w:r w:rsidRPr="00FB06C9">
        <w:rPr>
          <w:szCs w:val="28"/>
        </w:rPr>
        <w:t xml:space="preserve">. In this study, six species of bacteria, S. </w:t>
      </w:r>
      <w:proofErr w:type="spellStart"/>
      <w:r w:rsidRPr="00FB06C9">
        <w:rPr>
          <w:szCs w:val="28"/>
        </w:rPr>
        <w:t>aureus</w:t>
      </w:r>
      <w:proofErr w:type="spellEnd"/>
      <w:r w:rsidRPr="00FB06C9">
        <w:rPr>
          <w:szCs w:val="28"/>
        </w:rPr>
        <w:t xml:space="preserve">, S. </w:t>
      </w:r>
      <w:proofErr w:type="spellStart"/>
      <w:r w:rsidRPr="00FB06C9">
        <w:rPr>
          <w:szCs w:val="28"/>
        </w:rPr>
        <w:t>pyogenes</w:t>
      </w:r>
      <w:proofErr w:type="spellEnd"/>
      <w:r w:rsidRPr="00FB06C9">
        <w:rPr>
          <w:szCs w:val="28"/>
        </w:rPr>
        <w:t xml:space="preserve">, E. coli, Bacillus spp., E. </w:t>
      </w:r>
      <w:proofErr w:type="spellStart"/>
      <w:r w:rsidRPr="00FB06C9">
        <w:rPr>
          <w:szCs w:val="28"/>
        </w:rPr>
        <w:t>aerogenes</w:t>
      </w:r>
      <w:proofErr w:type="spellEnd"/>
      <w:r w:rsidRPr="00FB06C9">
        <w:rPr>
          <w:szCs w:val="28"/>
        </w:rPr>
        <w:t xml:space="preserve"> and </w:t>
      </w:r>
      <w:proofErr w:type="spellStart"/>
      <w:r w:rsidRPr="00FB06C9">
        <w:rPr>
          <w:szCs w:val="28"/>
        </w:rPr>
        <w:t>Shigella</w:t>
      </w:r>
      <w:proofErr w:type="spellEnd"/>
      <w:r w:rsidRPr="00FB06C9">
        <w:rPr>
          <w:szCs w:val="28"/>
        </w:rPr>
        <w:t xml:space="preserve"> spp., and nine species fungi belonging to six genera, which included A. </w:t>
      </w:r>
      <w:proofErr w:type="spellStart"/>
      <w:r w:rsidRPr="00FB06C9">
        <w:rPr>
          <w:szCs w:val="28"/>
        </w:rPr>
        <w:t>flavus</w:t>
      </w:r>
      <w:proofErr w:type="spellEnd"/>
      <w:r w:rsidRPr="00FB06C9">
        <w:rPr>
          <w:szCs w:val="28"/>
        </w:rPr>
        <w:t xml:space="preserve">, A. </w:t>
      </w:r>
      <w:proofErr w:type="spellStart"/>
      <w:r w:rsidRPr="00FB06C9">
        <w:rPr>
          <w:szCs w:val="28"/>
        </w:rPr>
        <w:t>niger</w:t>
      </w:r>
      <w:proofErr w:type="spellEnd"/>
      <w:r w:rsidRPr="00FB06C9">
        <w:rPr>
          <w:szCs w:val="28"/>
        </w:rPr>
        <w:t xml:space="preserve">, A. </w:t>
      </w:r>
      <w:proofErr w:type="spellStart"/>
      <w:r w:rsidRPr="00FB06C9">
        <w:rPr>
          <w:szCs w:val="28"/>
        </w:rPr>
        <w:t>fumigatus</w:t>
      </w:r>
      <w:proofErr w:type="spellEnd"/>
      <w:r w:rsidRPr="00FB06C9">
        <w:rPr>
          <w:szCs w:val="28"/>
        </w:rPr>
        <w:t xml:space="preserve">, </w:t>
      </w:r>
      <w:proofErr w:type="spellStart"/>
      <w:r w:rsidRPr="00FB06C9">
        <w:rPr>
          <w:szCs w:val="28"/>
        </w:rPr>
        <w:t>Penicillium</w:t>
      </w:r>
      <w:proofErr w:type="spellEnd"/>
      <w:r w:rsidRPr="00FB06C9">
        <w:rPr>
          <w:szCs w:val="28"/>
        </w:rPr>
        <w:t xml:space="preserve"> spp., R. </w:t>
      </w:r>
      <w:proofErr w:type="spellStart"/>
      <w:r w:rsidRPr="00FB06C9">
        <w:rPr>
          <w:szCs w:val="28"/>
        </w:rPr>
        <w:t>stolonifer</w:t>
      </w:r>
      <w:proofErr w:type="spellEnd"/>
      <w:r w:rsidRPr="00FB06C9">
        <w:rPr>
          <w:szCs w:val="28"/>
        </w:rPr>
        <w:t xml:space="preserve">, A. </w:t>
      </w:r>
      <w:proofErr w:type="spellStart"/>
      <w:r w:rsidRPr="00FB06C9">
        <w:rPr>
          <w:szCs w:val="28"/>
        </w:rPr>
        <w:t>corymbifera</w:t>
      </w:r>
      <w:proofErr w:type="spellEnd"/>
      <w:r w:rsidRPr="00FB06C9">
        <w:rPr>
          <w:szCs w:val="28"/>
        </w:rPr>
        <w:t xml:space="preserve">, </w:t>
      </w:r>
      <w:proofErr w:type="spellStart"/>
      <w:r w:rsidRPr="00FB06C9">
        <w:rPr>
          <w:szCs w:val="28"/>
        </w:rPr>
        <w:t>A.alternata</w:t>
      </w:r>
      <w:proofErr w:type="spellEnd"/>
      <w:r w:rsidRPr="00FB06C9">
        <w:rPr>
          <w:szCs w:val="28"/>
        </w:rPr>
        <w:t xml:space="preserve">, </w:t>
      </w:r>
      <w:proofErr w:type="spellStart"/>
      <w:r w:rsidRPr="00FB06C9">
        <w:rPr>
          <w:szCs w:val="28"/>
        </w:rPr>
        <w:t>Mucor</w:t>
      </w:r>
      <w:proofErr w:type="spellEnd"/>
      <w:r w:rsidRPr="00FB06C9">
        <w:rPr>
          <w:szCs w:val="28"/>
        </w:rPr>
        <w:t xml:space="preserve"> spp. and C. </w:t>
      </w:r>
      <w:proofErr w:type="spellStart"/>
      <w:r w:rsidRPr="00FB06C9">
        <w:rPr>
          <w:szCs w:val="28"/>
        </w:rPr>
        <w:t>albicans</w:t>
      </w:r>
      <w:proofErr w:type="spellEnd"/>
      <w:r w:rsidRPr="00FB06C9">
        <w:rPr>
          <w:szCs w:val="28"/>
        </w:rPr>
        <w:t xml:space="preserve"> were isolated from the outdoor air environment of Microbiology Laboratory. Some of these bacteria and fungi have been shown to be amongst the most common bacterial and fungal species isolated from t</w:t>
      </w:r>
      <w:r w:rsidR="0072434A">
        <w:rPr>
          <w:szCs w:val="28"/>
        </w:rPr>
        <w:t>he air (Burge and Hoyer, 1990).</w:t>
      </w:r>
    </w:p>
    <w:p w:rsidR="00816257" w:rsidRPr="00FB06C9" w:rsidRDefault="00816257" w:rsidP="00FB06C9">
      <w:pPr>
        <w:spacing w:after="0" w:line="480" w:lineRule="auto"/>
        <w:ind w:left="0" w:right="0" w:firstLine="0"/>
        <w:rPr>
          <w:szCs w:val="28"/>
        </w:rPr>
      </w:pPr>
      <w:r w:rsidRPr="00FB06C9">
        <w:rPr>
          <w:szCs w:val="28"/>
        </w:rPr>
        <w:t xml:space="preserve">From this study, S. </w:t>
      </w:r>
      <w:proofErr w:type="spellStart"/>
      <w:r w:rsidRPr="00FB06C9">
        <w:rPr>
          <w:szCs w:val="28"/>
        </w:rPr>
        <w:t>aureus</w:t>
      </w:r>
      <w:proofErr w:type="spellEnd"/>
      <w:r w:rsidRPr="00FB06C9">
        <w:rPr>
          <w:szCs w:val="28"/>
        </w:rPr>
        <w:t xml:space="preserve">, S. </w:t>
      </w:r>
      <w:proofErr w:type="spellStart"/>
      <w:r w:rsidRPr="00FB06C9">
        <w:rPr>
          <w:szCs w:val="28"/>
        </w:rPr>
        <w:t>pyogenes</w:t>
      </w:r>
      <w:proofErr w:type="spellEnd"/>
      <w:r w:rsidRPr="00FB06C9">
        <w:rPr>
          <w:szCs w:val="28"/>
        </w:rPr>
        <w:t xml:space="preserve">, Bacillus spp. and E. coli are the most prevalent bacterial species isolated. S. </w:t>
      </w:r>
      <w:proofErr w:type="spellStart"/>
      <w:r w:rsidRPr="00FB06C9">
        <w:rPr>
          <w:szCs w:val="28"/>
        </w:rPr>
        <w:t>aureus</w:t>
      </w:r>
      <w:proofErr w:type="spellEnd"/>
      <w:r w:rsidRPr="00FB06C9">
        <w:rPr>
          <w:szCs w:val="28"/>
        </w:rPr>
        <w:t xml:space="preserve"> is known to be carried in the </w:t>
      </w:r>
      <w:proofErr w:type="spellStart"/>
      <w:r w:rsidRPr="00FB06C9">
        <w:rPr>
          <w:szCs w:val="28"/>
        </w:rPr>
        <w:t>naso</w:t>
      </w:r>
      <w:proofErr w:type="spellEnd"/>
      <w:r w:rsidRPr="00FB06C9">
        <w:rPr>
          <w:szCs w:val="28"/>
        </w:rPr>
        <w:t xml:space="preserve">- pharynx, throat, skin, cuts, boils, nails, and such can easily contribute to the </w:t>
      </w:r>
      <w:proofErr w:type="spellStart"/>
      <w:r w:rsidRPr="00FB06C9">
        <w:rPr>
          <w:szCs w:val="28"/>
        </w:rPr>
        <w:t>microflora</w:t>
      </w:r>
      <w:proofErr w:type="spellEnd"/>
      <w:r w:rsidRPr="00FB06C9">
        <w:rPr>
          <w:szCs w:val="28"/>
        </w:rPr>
        <w:t xml:space="preserve"> in the Microbiology Laboratory</w:t>
      </w:r>
      <w:r w:rsidR="00C9758C" w:rsidRPr="00FB06C9">
        <w:rPr>
          <w:szCs w:val="28"/>
        </w:rPr>
        <w:t xml:space="preserve"> and Lecture rooms</w:t>
      </w:r>
      <w:r w:rsidRPr="00FB06C9">
        <w:rPr>
          <w:szCs w:val="28"/>
        </w:rPr>
        <w:t xml:space="preserve"> which is always busy with activities involving in most cases human and vehicular movements. Bacillus spp. is spore-forming soil bacteria and the most persistent in the atmosphere (Shaffer and </w:t>
      </w:r>
      <w:proofErr w:type="spellStart"/>
      <w:r w:rsidRPr="00FB06C9">
        <w:rPr>
          <w:szCs w:val="28"/>
        </w:rPr>
        <w:t>Lighthart</w:t>
      </w:r>
      <w:proofErr w:type="spellEnd"/>
      <w:r w:rsidRPr="00FB06C9">
        <w:rPr>
          <w:szCs w:val="28"/>
        </w:rPr>
        <w:t xml:space="preserve">, 1994). S. </w:t>
      </w:r>
      <w:proofErr w:type="spellStart"/>
      <w:r w:rsidRPr="00FB06C9">
        <w:rPr>
          <w:szCs w:val="28"/>
        </w:rPr>
        <w:t>pyogenes</w:t>
      </w:r>
      <w:proofErr w:type="spellEnd"/>
      <w:r w:rsidRPr="00FB06C9">
        <w:rPr>
          <w:szCs w:val="28"/>
        </w:rPr>
        <w:t xml:space="preserve"> are often found as commensals in the upper respiratory tract of human </w:t>
      </w:r>
      <w:r w:rsidRPr="00FB06C9">
        <w:rPr>
          <w:szCs w:val="28"/>
        </w:rPr>
        <w:lastRenderedPageBreak/>
        <w:t>(</w:t>
      </w:r>
      <w:proofErr w:type="spellStart"/>
      <w:r w:rsidRPr="00FB06C9">
        <w:rPr>
          <w:szCs w:val="28"/>
        </w:rPr>
        <w:t>Cheesbrough</w:t>
      </w:r>
      <w:proofErr w:type="spellEnd"/>
      <w:r w:rsidRPr="00FB06C9">
        <w:rPr>
          <w:szCs w:val="28"/>
        </w:rPr>
        <w:t xml:space="preserve">,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w:t>
      </w:r>
      <w:proofErr w:type="spellStart"/>
      <w:r w:rsidRPr="00FB06C9">
        <w:rPr>
          <w:szCs w:val="28"/>
        </w:rPr>
        <w:t>feacal</w:t>
      </w:r>
      <w:proofErr w:type="spellEnd"/>
      <w:r w:rsidRPr="00FB06C9">
        <w:rPr>
          <w:szCs w:val="28"/>
        </w:rPr>
        <w:t xml:space="preserve"> origin (Willey et al., 2008). The high prevalence of E. coli in the air of Microbiology Laboratory suggests a very low personal and environmental</w:t>
      </w:r>
      <w:r w:rsidR="0072434A">
        <w:rPr>
          <w:szCs w:val="28"/>
        </w:rPr>
        <w:t xml:space="preserve"> hygiene practice in this town.</w:t>
      </w:r>
    </w:p>
    <w:p w:rsidR="00816257" w:rsidRPr="00FB06C9" w:rsidRDefault="00816257" w:rsidP="00FB06C9">
      <w:pPr>
        <w:spacing w:after="0" w:line="480" w:lineRule="auto"/>
        <w:ind w:left="0" w:right="0" w:firstLine="0"/>
        <w:rPr>
          <w:szCs w:val="28"/>
        </w:rPr>
      </w:pPr>
      <w:r w:rsidRPr="00FB06C9">
        <w:rPr>
          <w:szCs w:val="28"/>
        </w:rPr>
        <w:t xml:space="preserve">A. </w:t>
      </w:r>
      <w:proofErr w:type="spellStart"/>
      <w:proofErr w:type="gramStart"/>
      <w:r w:rsidRPr="00FB06C9">
        <w:rPr>
          <w:szCs w:val="28"/>
        </w:rPr>
        <w:t>niger</w:t>
      </w:r>
      <w:proofErr w:type="spellEnd"/>
      <w:proofErr w:type="gramEnd"/>
      <w:r w:rsidRPr="00FB06C9">
        <w:rPr>
          <w:szCs w:val="28"/>
        </w:rPr>
        <w:t xml:space="preserve"> and </w:t>
      </w:r>
      <w:proofErr w:type="spellStart"/>
      <w:r w:rsidRPr="00FB06C9">
        <w:rPr>
          <w:szCs w:val="28"/>
        </w:rPr>
        <w:t>Penicillium</w:t>
      </w:r>
      <w:proofErr w:type="spellEnd"/>
      <w:r w:rsidRPr="00FB06C9">
        <w:rPr>
          <w:szCs w:val="28"/>
        </w:rPr>
        <w:t xml:space="preserve"> spp. are the most predominant species isolated. </w:t>
      </w:r>
      <w:proofErr w:type="spellStart"/>
      <w:r w:rsidRPr="00FB06C9">
        <w:rPr>
          <w:szCs w:val="28"/>
        </w:rPr>
        <w:t>Maktkovic</w:t>
      </w:r>
      <w:proofErr w:type="spellEnd"/>
      <w:r w:rsidRPr="00FB06C9">
        <w:rPr>
          <w:szCs w:val="28"/>
        </w:rPr>
        <w:t xml:space="preserve"> et al. (2007) in their study reported </w:t>
      </w:r>
      <w:proofErr w:type="spellStart"/>
      <w:r w:rsidRPr="00FB06C9">
        <w:rPr>
          <w:szCs w:val="28"/>
        </w:rPr>
        <w:t>Aspergillus</w:t>
      </w:r>
      <w:proofErr w:type="spellEnd"/>
      <w:r w:rsidRPr="00FB06C9">
        <w:rPr>
          <w:szCs w:val="28"/>
        </w:rPr>
        <w:t xml:space="preserve"> spp. and </w:t>
      </w:r>
      <w:proofErr w:type="spellStart"/>
      <w:r w:rsidRPr="00FB06C9">
        <w:rPr>
          <w:szCs w:val="28"/>
        </w:rPr>
        <w:t>Penicillium</w:t>
      </w:r>
      <w:proofErr w:type="spellEnd"/>
      <w:r w:rsidRPr="00FB06C9">
        <w:rPr>
          <w:szCs w:val="28"/>
        </w:rPr>
        <w:t xml:space="preserve"> spp. as the predominant genera of organisms isolated from the air, while </w:t>
      </w:r>
      <w:proofErr w:type="spellStart"/>
      <w:r w:rsidRPr="00FB06C9">
        <w:rPr>
          <w:szCs w:val="28"/>
        </w:rPr>
        <w:t>Ekhaise</w:t>
      </w:r>
      <w:proofErr w:type="spellEnd"/>
      <w:r w:rsidRPr="00FB06C9">
        <w:rPr>
          <w:szCs w:val="28"/>
        </w:rPr>
        <w:t xml:space="preserve"> et al. (2008) reported </w:t>
      </w:r>
      <w:proofErr w:type="spellStart"/>
      <w:r w:rsidRPr="00FB06C9">
        <w:rPr>
          <w:szCs w:val="28"/>
        </w:rPr>
        <w:t>Aspergillus</w:t>
      </w:r>
      <w:proofErr w:type="spellEnd"/>
      <w:r w:rsidRPr="00FB06C9">
        <w:rPr>
          <w:szCs w:val="28"/>
        </w:rPr>
        <w:t xml:space="preserve"> species as the most common genus of fungi in the air environment. </w:t>
      </w:r>
      <w:proofErr w:type="spellStart"/>
      <w:r w:rsidRPr="00FB06C9">
        <w:rPr>
          <w:szCs w:val="28"/>
        </w:rPr>
        <w:t>Aspergillus</w:t>
      </w:r>
      <w:proofErr w:type="spellEnd"/>
      <w:r w:rsidRPr="00FB06C9">
        <w:rPr>
          <w:szCs w:val="28"/>
        </w:rPr>
        <w:t xml:space="preserve"> and other species of fungi have been implicated as pathogenic in causing several </w:t>
      </w:r>
      <w:proofErr w:type="spellStart"/>
      <w:r w:rsidRPr="00FB06C9">
        <w:rPr>
          <w:szCs w:val="28"/>
        </w:rPr>
        <w:t>mycotic</w:t>
      </w:r>
      <w:proofErr w:type="spellEnd"/>
      <w:r w:rsidRPr="00FB06C9">
        <w:rPr>
          <w:szCs w:val="28"/>
        </w:rPr>
        <w:t xml:space="preserve"> infections. The relatively high concentrations of fungi in the air environment of Microbiology Laboratory</w:t>
      </w:r>
      <w:r w:rsidR="00C9758C" w:rsidRPr="00FB06C9">
        <w:rPr>
          <w:szCs w:val="28"/>
        </w:rPr>
        <w:t xml:space="preserve"> and Lecture rooms</w:t>
      </w:r>
      <w:r w:rsidRPr="00FB06C9">
        <w:rPr>
          <w:szCs w:val="28"/>
        </w:rPr>
        <w:t xml:space="preserve"> may pose only little health hazard to healthy individuals, but would pose serious danger and special risk to immunosuppressed persons and other severely </w:t>
      </w:r>
      <w:proofErr w:type="spellStart"/>
      <w:r w:rsidRPr="00FB06C9">
        <w:rPr>
          <w:szCs w:val="28"/>
        </w:rPr>
        <w:t>immunocompromised</w:t>
      </w:r>
      <w:proofErr w:type="spellEnd"/>
      <w:r w:rsidRPr="00FB06C9">
        <w:rPr>
          <w:szCs w:val="28"/>
        </w:rPr>
        <w:t xml:space="preserve"> individuals (Flannigan et al., 1994). Fungal spores from species of </w:t>
      </w:r>
      <w:proofErr w:type="spellStart"/>
      <w:r w:rsidRPr="00FB06C9">
        <w:rPr>
          <w:szCs w:val="28"/>
        </w:rPr>
        <w:t>Penicillium</w:t>
      </w:r>
      <w:proofErr w:type="spellEnd"/>
      <w:r w:rsidRPr="00FB06C9">
        <w:rPr>
          <w:szCs w:val="28"/>
        </w:rPr>
        <w:t xml:space="preserve"> </w:t>
      </w:r>
      <w:r w:rsidRPr="00FB06C9">
        <w:rPr>
          <w:szCs w:val="28"/>
        </w:rPr>
        <w:lastRenderedPageBreak/>
        <w:t>have been implicated with allergies and elicit asthma in vulnerable individuals (Flannigan et al., 1991).</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after="0" w:line="480" w:lineRule="auto"/>
        <w:ind w:left="0" w:right="0" w:firstLine="0"/>
        <w:jc w:val="center"/>
        <w:rPr>
          <w:b/>
          <w:szCs w:val="28"/>
        </w:rPr>
      </w:pPr>
      <w:r w:rsidRPr="00FB06C9">
        <w:rPr>
          <w:b/>
          <w:szCs w:val="28"/>
        </w:rPr>
        <w:lastRenderedPageBreak/>
        <w:t>CHAPTER FIVE</w:t>
      </w:r>
    </w:p>
    <w:p w:rsidR="00816257" w:rsidRPr="00FB06C9" w:rsidRDefault="00816257" w:rsidP="00FB06C9">
      <w:pPr>
        <w:spacing w:after="0" w:line="480" w:lineRule="auto"/>
        <w:ind w:left="0" w:right="0" w:firstLine="0"/>
        <w:jc w:val="center"/>
        <w:rPr>
          <w:b/>
          <w:szCs w:val="28"/>
        </w:rPr>
      </w:pPr>
      <w:r w:rsidRPr="00FB06C9">
        <w:rPr>
          <w:b/>
          <w:szCs w:val="28"/>
        </w:rPr>
        <w:t>SUMMARY, CONCLUSION AND RECOMMENDATION</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5.1 Introduction</w:t>
      </w:r>
    </w:p>
    <w:p w:rsidR="00816257" w:rsidRPr="00FB06C9" w:rsidRDefault="00816257" w:rsidP="00FB06C9">
      <w:pPr>
        <w:pStyle w:val="NormalWeb"/>
        <w:spacing w:beforeAutospacing="0" w:afterAutospacing="0" w:line="480" w:lineRule="auto"/>
        <w:jc w:val="both"/>
        <w:rPr>
          <w:b/>
          <w:sz w:val="28"/>
          <w:szCs w:val="28"/>
        </w:rPr>
      </w:pPr>
      <w:r w:rsidRPr="00FB06C9">
        <w:rPr>
          <w:sz w:val="28"/>
          <w:szCs w:val="28"/>
        </w:rPr>
        <w:t>It is important to ascertain that the objective of this study was on the Isolation and identification of air Micro-flora in Microbiology Laboratory</w:t>
      </w:r>
      <w:r w:rsidR="00C9758C" w:rsidRPr="00FB06C9">
        <w:rPr>
          <w:sz w:val="28"/>
          <w:szCs w:val="28"/>
        </w:rPr>
        <w:t xml:space="preserve"> and Lecture Rooms in Kwara State Polytechnic</w:t>
      </w:r>
      <w:r w:rsidRPr="00FB06C9">
        <w:rPr>
          <w:sz w:val="28"/>
          <w:szCs w:val="28"/>
        </w:rPr>
        <w:t>.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5.2 Summary</w:t>
      </w:r>
    </w:p>
    <w:p w:rsidR="00816257" w:rsidRPr="00FB06C9" w:rsidRDefault="00816257" w:rsidP="00FB06C9">
      <w:pPr>
        <w:pStyle w:val="NormalWeb"/>
        <w:spacing w:line="480" w:lineRule="auto"/>
        <w:jc w:val="both"/>
        <w:rPr>
          <w:sz w:val="28"/>
          <w:szCs w:val="28"/>
        </w:rPr>
      </w:pPr>
      <w:r w:rsidRPr="00FB06C9">
        <w:rPr>
          <w:sz w:val="28"/>
          <w:szCs w:val="28"/>
        </w:rPr>
        <w:t xml:space="preserve">Air current influence the time which either the microorganisms or the particles laden with microorganisms remain suspended in the air. </w:t>
      </w:r>
      <w:proofErr w:type="spellStart"/>
      <w:r w:rsidRPr="00FB06C9">
        <w:rPr>
          <w:sz w:val="28"/>
          <w:szCs w:val="28"/>
        </w:rPr>
        <w:t>Microflora</w:t>
      </w:r>
      <w:proofErr w:type="spellEnd"/>
      <w:r w:rsidRPr="00FB06C9">
        <w:rPr>
          <w:sz w:val="28"/>
          <w:szCs w:val="28"/>
        </w:rPr>
        <w:t xml:space="preserve">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w:t>
      </w:r>
      <w:r w:rsidRPr="00FB06C9">
        <w:rPr>
          <w:sz w:val="28"/>
          <w:szCs w:val="28"/>
        </w:rPr>
        <w:lastRenderedPageBreak/>
        <w:t xml:space="preserve">host and autochthonous flora. </w:t>
      </w:r>
      <w:proofErr w:type="spellStart"/>
      <w:r w:rsidRPr="00FB06C9">
        <w:rPr>
          <w:sz w:val="28"/>
          <w:szCs w:val="28"/>
        </w:rPr>
        <w:t>Microflora</w:t>
      </w:r>
      <w:proofErr w:type="spellEnd"/>
      <w:r w:rsidRPr="00FB06C9">
        <w:rPr>
          <w:sz w:val="28"/>
          <w:szCs w:val="28"/>
        </w:rPr>
        <w:t xml:space="preserve"> responsible for harmful diseases are often </w:t>
      </w:r>
      <w:proofErr w:type="spellStart"/>
      <w:r w:rsidRPr="00FB06C9">
        <w:rPr>
          <w:sz w:val="28"/>
          <w:szCs w:val="28"/>
        </w:rPr>
        <w:t>allochthonous</w:t>
      </w:r>
      <w:proofErr w:type="spellEnd"/>
      <w:r w:rsidRPr="00FB06C9">
        <w:rPr>
          <w:sz w:val="28"/>
          <w:szCs w:val="28"/>
        </w:rPr>
        <w:t xml:space="preserve"> flora (Wikipedia, 2021).</w:t>
      </w:r>
    </w:p>
    <w:p w:rsidR="00816257" w:rsidRPr="00FB06C9" w:rsidRDefault="00816257" w:rsidP="00FB06C9">
      <w:pPr>
        <w:pStyle w:val="NormalWeb"/>
        <w:spacing w:line="480" w:lineRule="auto"/>
        <w:jc w:val="both"/>
        <w:rPr>
          <w:sz w:val="28"/>
          <w:szCs w:val="28"/>
        </w:rPr>
      </w:pPr>
      <w:r w:rsidRPr="00FB06C9">
        <w:rPr>
          <w:sz w:val="28"/>
          <w:szCs w:val="28"/>
        </w:rPr>
        <w:t>The study was carried out to determine the Isolation and identification of air Micro-flora in Microbiology Laboratory</w:t>
      </w:r>
      <w:r w:rsidR="00C9758C" w:rsidRPr="00FB06C9">
        <w:rPr>
          <w:sz w:val="28"/>
          <w:szCs w:val="28"/>
        </w:rPr>
        <w:t xml:space="preserve"> and Lecture rooms in kwara state Polytechnic, Ilorin.</w:t>
      </w:r>
      <w:r w:rsidRPr="00FB06C9">
        <w:rPr>
          <w:sz w:val="28"/>
          <w:szCs w:val="28"/>
        </w:rPr>
        <w:t xml:space="preserve"> In achieving this aim, the following specific objectives were laid out to determine sources of </w:t>
      </w:r>
      <w:proofErr w:type="spellStart"/>
      <w:r w:rsidRPr="00FB06C9">
        <w:rPr>
          <w:sz w:val="28"/>
          <w:szCs w:val="28"/>
        </w:rPr>
        <w:t>microflora</w:t>
      </w:r>
      <w:proofErr w:type="spellEnd"/>
      <w:r w:rsidRPr="00FB06C9">
        <w:rPr>
          <w:sz w:val="28"/>
          <w:szCs w:val="28"/>
        </w:rPr>
        <w:t xml:space="preserve"> contaminants in selected </w:t>
      </w:r>
      <w:proofErr w:type="spellStart"/>
      <w:r w:rsidRPr="00FB06C9">
        <w:rPr>
          <w:sz w:val="28"/>
          <w:szCs w:val="28"/>
        </w:rPr>
        <w:t>microflora</w:t>
      </w:r>
      <w:proofErr w:type="spellEnd"/>
      <w:r w:rsidRPr="00FB06C9">
        <w:rPr>
          <w:sz w:val="28"/>
          <w:szCs w:val="28"/>
        </w:rPr>
        <w:t xml:space="preserve"> </w:t>
      </w:r>
      <w:proofErr w:type="gramStart"/>
      <w:r w:rsidRPr="00FB06C9">
        <w:rPr>
          <w:sz w:val="28"/>
          <w:szCs w:val="28"/>
        </w:rPr>
        <w:t xml:space="preserve">laboratories </w:t>
      </w:r>
      <w:r w:rsidR="00C9758C" w:rsidRPr="00FB06C9">
        <w:rPr>
          <w:sz w:val="28"/>
          <w:szCs w:val="28"/>
        </w:rPr>
        <w:t xml:space="preserve"> and</w:t>
      </w:r>
      <w:proofErr w:type="gramEnd"/>
      <w:r w:rsidR="00C9758C" w:rsidRPr="00FB06C9">
        <w:rPr>
          <w:sz w:val="28"/>
          <w:szCs w:val="28"/>
        </w:rPr>
        <w:t xml:space="preserve"> lecture </w:t>
      </w:r>
      <w:proofErr w:type="spellStart"/>
      <w:r w:rsidR="00C9758C" w:rsidRPr="00FB06C9">
        <w:rPr>
          <w:sz w:val="28"/>
          <w:szCs w:val="28"/>
        </w:rPr>
        <w:t>rooms</w:t>
      </w:r>
      <w:r w:rsidRPr="00FB06C9">
        <w:rPr>
          <w:sz w:val="28"/>
          <w:szCs w:val="28"/>
        </w:rPr>
        <w:t>in</w:t>
      </w:r>
      <w:proofErr w:type="spellEnd"/>
      <w:r w:rsidRPr="00FB06C9">
        <w:rPr>
          <w:sz w:val="28"/>
          <w:szCs w:val="28"/>
        </w:rPr>
        <w:t xml:space="preserve"> Nigeria and isolate and identify the bacterial and fungal contaminants in microbiology laboratories based on morphological and biochemical characteristics.</w:t>
      </w:r>
    </w:p>
    <w:p w:rsidR="00816257" w:rsidRPr="00FB06C9" w:rsidRDefault="00816257" w:rsidP="00FB06C9">
      <w:pPr>
        <w:pStyle w:val="NormalWeb"/>
        <w:spacing w:line="480" w:lineRule="auto"/>
        <w:jc w:val="both"/>
        <w:rPr>
          <w:sz w:val="28"/>
          <w:szCs w:val="28"/>
        </w:rPr>
      </w:pPr>
      <w:r w:rsidRPr="00FB06C9">
        <w:rPr>
          <w:sz w:val="28"/>
          <w:szCs w:val="28"/>
        </w:rPr>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w:t>
      </w:r>
      <w:r w:rsidR="00C9758C" w:rsidRPr="00FB06C9">
        <w:rPr>
          <w:sz w:val="28"/>
          <w:szCs w:val="28"/>
        </w:rPr>
        <w:t xml:space="preserve"> and Lecture Rooms</w:t>
      </w:r>
      <w:r w:rsidRPr="00FB06C9">
        <w:rPr>
          <w:sz w:val="28"/>
          <w:szCs w:val="28"/>
        </w:rPr>
        <w:t>.</w:t>
      </w:r>
    </w:p>
    <w:p w:rsidR="00816257" w:rsidRPr="00FB06C9" w:rsidRDefault="00816257" w:rsidP="00FB06C9">
      <w:pPr>
        <w:pStyle w:val="NormalWeb"/>
        <w:spacing w:line="480" w:lineRule="auto"/>
        <w:jc w:val="both"/>
        <w:rPr>
          <w:sz w:val="28"/>
          <w:szCs w:val="28"/>
        </w:rPr>
      </w:pPr>
      <w:r w:rsidRPr="00FB06C9">
        <w:rPr>
          <w:sz w:val="28"/>
          <w:szCs w:val="28"/>
        </w:rPr>
        <w:t xml:space="preserve">The research findings will also assist personnel in laboratories to be careful when performing standard manipulations of microbiological specimens in cell </w:t>
      </w:r>
      <w:r w:rsidRPr="00FB06C9">
        <w:rPr>
          <w:sz w:val="28"/>
          <w:szCs w:val="28"/>
        </w:rPr>
        <w:lastRenderedPageBreak/>
        <w:t xml:space="preserve">cultures. This will help in reducing the costs associated with the application of the technology in laboratories. The information will form a basis of training the personnel on capacity development in monitoring and evaluation of </w:t>
      </w:r>
      <w:proofErr w:type="spellStart"/>
      <w:r w:rsidRPr="00FB06C9">
        <w:rPr>
          <w:sz w:val="28"/>
          <w:szCs w:val="28"/>
        </w:rPr>
        <w:t>microflora</w:t>
      </w:r>
      <w:proofErr w:type="spellEnd"/>
      <w:r w:rsidRPr="00FB06C9">
        <w:rPr>
          <w:sz w:val="28"/>
          <w:szCs w:val="28"/>
        </w:rPr>
        <w:t xml:space="preserve"> contaminants in laboratories</w:t>
      </w:r>
      <w:r w:rsidR="00C9758C" w:rsidRPr="00FB06C9">
        <w:rPr>
          <w:sz w:val="28"/>
          <w:szCs w:val="28"/>
        </w:rPr>
        <w:t xml:space="preserve"> and lecture Rooms</w:t>
      </w:r>
      <w:r w:rsidRPr="00FB06C9">
        <w:rPr>
          <w:sz w:val="28"/>
          <w:szCs w:val="28"/>
        </w:rPr>
        <w:t>. Then effecting or upgrading policy on Standard Operating Procedures (SOPs) will be developed in the laboratories.</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5.3 Conclusion</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 xml:space="preserve">In conclusion, the isolation and identification of air </w:t>
      </w:r>
      <w:proofErr w:type="spellStart"/>
      <w:r w:rsidRPr="00FB06C9">
        <w:rPr>
          <w:sz w:val="28"/>
          <w:szCs w:val="28"/>
        </w:rPr>
        <w:t>microflora</w:t>
      </w:r>
      <w:proofErr w:type="spellEnd"/>
      <w:r w:rsidRPr="00FB06C9">
        <w:rPr>
          <w:sz w:val="28"/>
          <w:szCs w:val="28"/>
        </w:rPr>
        <w:t xml:space="preserve"> in the microbiology laboratory</w:t>
      </w:r>
      <w:r w:rsidR="00062FA0" w:rsidRPr="00FB06C9">
        <w:rPr>
          <w:sz w:val="28"/>
          <w:szCs w:val="28"/>
        </w:rPr>
        <w:t xml:space="preserve"> and Lecture rooms</w:t>
      </w:r>
      <w:r w:rsidRPr="00FB06C9">
        <w:rPr>
          <w:sz w:val="28"/>
          <w:szCs w:val="28"/>
        </w:rPr>
        <w:t xml:space="preserve"> revealed the presence of diverse microorganisms, including bacteria and fungi, commonly found in the air. These microorganisms are introduced into the laboratory environment from </w:t>
      </w:r>
      <w:r w:rsidRPr="00FB06C9">
        <w:rPr>
          <w:sz w:val="28"/>
          <w:szCs w:val="28"/>
        </w:rPr>
        <w:lastRenderedPageBreak/>
        <w:t xml:space="preserve">various sources such as human activities, ventilation systems, and outdoor air. The findings highlight the importance of maintaining proper hygiene and air quality control in laboratory settings to minimize potential contamination risks. Regular monitoring of air </w:t>
      </w:r>
      <w:proofErr w:type="spellStart"/>
      <w:r w:rsidRPr="00FB06C9">
        <w:rPr>
          <w:sz w:val="28"/>
          <w:szCs w:val="28"/>
        </w:rPr>
        <w:t>microflora</w:t>
      </w:r>
      <w:proofErr w:type="spellEnd"/>
      <w:r w:rsidRPr="00FB06C9">
        <w:rPr>
          <w:sz w:val="28"/>
          <w:szCs w:val="28"/>
        </w:rPr>
        <w:t xml:space="preserve">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5.4 Recommendation</w:t>
      </w:r>
    </w:p>
    <w:p w:rsidR="00816257" w:rsidRPr="00FB06C9" w:rsidRDefault="00816257" w:rsidP="00FB06C9">
      <w:pPr>
        <w:pStyle w:val="NormalWeb"/>
        <w:spacing w:before="0" w:beforeAutospacing="0" w:after="0" w:afterAutospacing="0" w:line="480" w:lineRule="auto"/>
        <w:jc w:val="both"/>
        <w:rPr>
          <w:sz w:val="28"/>
          <w:szCs w:val="28"/>
        </w:rPr>
      </w:pPr>
      <w:r w:rsidRPr="00FB06C9">
        <w:rPr>
          <w:sz w:val="28"/>
          <w:szCs w:val="28"/>
        </w:rPr>
        <w:t>Based on the findings, the following recommendations are hereby suggested that:</w:t>
      </w:r>
    </w:p>
    <w:p w:rsidR="00816257" w:rsidRPr="00FB06C9" w:rsidRDefault="00062FA0"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Kwara State Polytechnic Lecture Room</w:t>
      </w:r>
      <w:r w:rsidR="00816257" w:rsidRPr="00FB06C9">
        <w:rPr>
          <w:sz w:val="28"/>
          <w:szCs w:val="28"/>
        </w:rPr>
        <w:t xml:space="preserve"> should implement regular air monitoring to identify and control the presence of airborne microorganisms.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Air filtration systems should be installed and maintained to reduce microbial contamination.</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lastRenderedPageBreak/>
        <w:t>Laboratory personnel should adhere to strict hygiene protocols, including the use of personal protective equipment and regular cleaning of workspaces.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The laboratory environment should also be assessed for proper ventilation to minimize the influx of outdoor contaminants.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In addition, standard operating procedures should be updated to include periodic microbial assessments to ensure continued air quality control, thereby reducing the risk of contamination in experiments.</w:t>
      </w: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before="100" w:after="100" w:line="480" w:lineRule="auto"/>
        <w:ind w:left="0" w:firstLine="0"/>
        <w:jc w:val="center"/>
        <w:rPr>
          <w:b/>
          <w:szCs w:val="28"/>
        </w:rPr>
      </w:pPr>
      <w:r w:rsidRPr="00FB06C9">
        <w:rPr>
          <w:b/>
          <w:szCs w:val="28"/>
        </w:rPr>
        <w:lastRenderedPageBreak/>
        <w:t>REFERENCES</w:t>
      </w:r>
    </w:p>
    <w:p w:rsidR="00816257" w:rsidRPr="00FB06C9" w:rsidRDefault="00816257" w:rsidP="00FB06C9">
      <w:pPr>
        <w:spacing w:after="0" w:line="480" w:lineRule="auto"/>
        <w:ind w:left="720" w:hanging="720"/>
        <w:rPr>
          <w:szCs w:val="28"/>
        </w:rPr>
      </w:pPr>
      <w:r w:rsidRPr="00FB06C9">
        <w:rPr>
          <w:szCs w:val="28"/>
        </w:rPr>
        <w:t xml:space="preserve">"NIH Human </w:t>
      </w:r>
      <w:proofErr w:type="spellStart"/>
      <w:r w:rsidRPr="00FB06C9">
        <w:rPr>
          <w:szCs w:val="28"/>
        </w:rPr>
        <w:t>Microbiome</w:t>
      </w:r>
      <w:proofErr w:type="spellEnd"/>
      <w:r w:rsidRPr="00FB06C9">
        <w:rPr>
          <w:szCs w:val="28"/>
        </w:rPr>
        <w:t xml:space="preserve"> Project". US National Institutes of Health, Department of Health and Human Services, US Government. 2016. Retrieved 14 June 2016.</w:t>
      </w:r>
    </w:p>
    <w:p w:rsidR="00816257" w:rsidRPr="00FB06C9" w:rsidRDefault="00816257" w:rsidP="00FB06C9">
      <w:pPr>
        <w:spacing w:after="0" w:line="480" w:lineRule="auto"/>
        <w:ind w:left="720" w:hanging="720"/>
        <w:rPr>
          <w:szCs w:val="28"/>
        </w:rPr>
      </w:pPr>
      <w:r w:rsidRPr="00FB06C9">
        <w:rPr>
          <w:szCs w:val="28"/>
        </w:rPr>
        <w:t xml:space="preserve">Abe A.S., </w:t>
      </w:r>
      <w:proofErr w:type="spellStart"/>
      <w:r w:rsidRPr="00FB06C9">
        <w:rPr>
          <w:szCs w:val="28"/>
        </w:rPr>
        <w:t>Inuwa</w:t>
      </w:r>
      <w:proofErr w:type="spellEnd"/>
      <w:r w:rsidRPr="00FB06C9">
        <w:rPr>
          <w:szCs w:val="28"/>
        </w:rPr>
        <w:t xml:space="preserve"> B., Abbas H., </w:t>
      </w:r>
      <w:proofErr w:type="spellStart"/>
      <w:r w:rsidRPr="00FB06C9">
        <w:rPr>
          <w:szCs w:val="28"/>
        </w:rPr>
        <w:t>Sule</w:t>
      </w:r>
      <w:proofErr w:type="spellEnd"/>
      <w:r w:rsidRPr="00FB06C9">
        <w:rPr>
          <w:szCs w:val="28"/>
        </w:rPr>
        <w:t xml:space="preserve"> A.M., Mohammed H.A., and </w:t>
      </w:r>
      <w:proofErr w:type="spellStart"/>
      <w:r w:rsidRPr="00FB06C9">
        <w:rPr>
          <w:szCs w:val="28"/>
        </w:rPr>
        <w:t>Gero</w:t>
      </w:r>
      <w:proofErr w:type="spellEnd"/>
      <w:r w:rsidRPr="00FB06C9">
        <w:rPr>
          <w:szCs w:val="28"/>
        </w:rPr>
        <w:t xml:space="preserve"> M. Identification and Characterization of Bacteria Air Pathogens from Homes in Zaria Metropolis. </w:t>
      </w:r>
      <w:proofErr w:type="spellStart"/>
      <w:r w:rsidRPr="00FB06C9">
        <w:rPr>
          <w:szCs w:val="28"/>
        </w:rPr>
        <w:t>Int</w:t>
      </w:r>
      <w:proofErr w:type="spellEnd"/>
      <w:r w:rsidRPr="00FB06C9">
        <w:rPr>
          <w:szCs w:val="28"/>
        </w:rPr>
        <w:t xml:space="preserve"> J </w:t>
      </w:r>
      <w:proofErr w:type="spellStart"/>
      <w:r w:rsidRPr="00FB06C9">
        <w:rPr>
          <w:szCs w:val="28"/>
        </w:rPr>
        <w:t>Sci</w:t>
      </w:r>
      <w:proofErr w:type="spellEnd"/>
      <w:r w:rsidRPr="00FB06C9">
        <w:rPr>
          <w:szCs w:val="28"/>
        </w:rPr>
        <w:t xml:space="preserve"> Tech. 2012.  2 (7</w:t>
      </w:r>
      <w:proofErr w:type="gramStart"/>
      <w:r w:rsidRPr="00FB06C9">
        <w:rPr>
          <w:szCs w:val="28"/>
        </w:rPr>
        <w:t>) :</w:t>
      </w:r>
      <w:proofErr w:type="gramEnd"/>
      <w:r w:rsidRPr="00FB06C9">
        <w:rPr>
          <w:szCs w:val="28"/>
        </w:rPr>
        <w:t xml:space="preserve"> 443-446</w:t>
      </w:r>
    </w:p>
    <w:p w:rsidR="00816257" w:rsidRPr="00FB06C9" w:rsidRDefault="00816257" w:rsidP="00FB06C9">
      <w:pPr>
        <w:spacing w:after="0" w:line="480" w:lineRule="auto"/>
        <w:ind w:left="720" w:hanging="720"/>
        <w:rPr>
          <w:szCs w:val="28"/>
        </w:rPr>
      </w:pPr>
      <w:proofErr w:type="spellStart"/>
      <w:r w:rsidRPr="00FB06C9">
        <w:rPr>
          <w:szCs w:val="28"/>
        </w:rPr>
        <w:t>Adetitun</w:t>
      </w:r>
      <w:proofErr w:type="spellEnd"/>
      <w:r w:rsidRPr="00FB06C9">
        <w:rPr>
          <w:szCs w:val="28"/>
        </w:rPr>
        <w:t xml:space="preserve">, D.O. and </w:t>
      </w:r>
      <w:proofErr w:type="spellStart"/>
      <w:r w:rsidRPr="00FB06C9">
        <w:rPr>
          <w:szCs w:val="28"/>
        </w:rPr>
        <w:t>Oladele</w:t>
      </w:r>
      <w:proofErr w:type="spellEnd"/>
      <w:r w:rsidRPr="00FB06C9">
        <w:rPr>
          <w:szCs w:val="28"/>
        </w:rPr>
        <w:t>, I. L. (2016). Airborne Microbial Load and Diversity in some Offices in University of Ilorin. Nigerian Journal of Pure and Applied Science, Vol. 29, pp. 2715 – 2723.</w:t>
      </w:r>
    </w:p>
    <w:p w:rsidR="00816257" w:rsidRPr="00FB06C9" w:rsidRDefault="00816257" w:rsidP="00FB06C9">
      <w:pPr>
        <w:spacing w:after="0" w:line="480" w:lineRule="auto"/>
        <w:ind w:left="720" w:hanging="720"/>
        <w:rPr>
          <w:szCs w:val="28"/>
        </w:rPr>
      </w:pPr>
      <w:r w:rsidRPr="00FB06C9">
        <w:rPr>
          <w:szCs w:val="28"/>
        </w:rPr>
        <w:t xml:space="preserve">Agrawal, A.K. and </w:t>
      </w:r>
      <w:proofErr w:type="spellStart"/>
      <w:r w:rsidRPr="00FB06C9">
        <w:rPr>
          <w:szCs w:val="28"/>
        </w:rPr>
        <w:t>Parihar</w:t>
      </w:r>
      <w:proofErr w:type="spellEnd"/>
      <w:r w:rsidRPr="00FB06C9">
        <w:rPr>
          <w:szCs w:val="28"/>
        </w:rPr>
        <w:t xml:space="preserve">, P. (2012). Industrial Microbiology, Student ed., </w:t>
      </w:r>
      <w:proofErr w:type="spellStart"/>
      <w:r w:rsidRPr="00FB06C9">
        <w:rPr>
          <w:szCs w:val="28"/>
        </w:rPr>
        <w:t>Sarswati</w:t>
      </w:r>
      <w:proofErr w:type="spellEnd"/>
      <w:r w:rsidRPr="00FB06C9">
        <w:rPr>
          <w:szCs w:val="28"/>
        </w:rPr>
        <w:t xml:space="preserve"> </w:t>
      </w:r>
      <w:proofErr w:type="spellStart"/>
      <w:r w:rsidRPr="00FB06C9">
        <w:rPr>
          <w:szCs w:val="28"/>
        </w:rPr>
        <w:t>Purohit</w:t>
      </w:r>
      <w:proofErr w:type="spellEnd"/>
      <w:r w:rsidRPr="00FB06C9">
        <w:rPr>
          <w:szCs w:val="28"/>
        </w:rPr>
        <w:t xml:space="preserve"> Publisher, Jodhpur, India, pp. 602 – 607.</w:t>
      </w:r>
    </w:p>
    <w:p w:rsidR="00816257" w:rsidRPr="00FB06C9" w:rsidRDefault="00816257" w:rsidP="00FB06C9">
      <w:pPr>
        <w:spacing w:after="0" w:line="480" w:lineRule="auto"/>
        <w:ind w:left="720" w:hanging="720"/>
        <w:rPr>
          <w:szCs w:val="28"/>
        </w:rPr>
      </w:pPr>
      <w:proofErr w:type="spellStart"/>
      <w:r w:rsidRPr="00FB06C9">
        <w:rPr>
          <w:szCs w:val="28"/>
        </w:rPr>
        <w:t>Alós</w:t>
      </w:r>
      <w:proofErr w:type="spellEnd"/>
      <w:r w:rsidRPr="00FB06C9">
        <w:rPr>
          <w:szCs w:val="28"/>
        </w:rPr>
        <w:t xml:space="preserve"> J.I. Epidemiology and etiology of urinary tract infections in the community. Antimicrobial susceptibility of the main pathogens and clinical significance of resistance. </w:t>
      </w:r>
      <w:proofErr w:type="spellStart"/>
      <w:r w:rsidRPr="00FB06C9">
        <w:rPr>
          <w:szCs w:val="28"/>
        </w:rPr>
        <w:t>Enfermedades</w:t>
      </w:r>
      <w:proofErr w:type="spellEnd"/>
      <w:r w:rsidRPr="00FB06C9">
        <w:rPr>
          <w:szCs w:val="28"/>
        </w:rPr>
        <w:t xml:space="preserve"> </w:t>
      </w:r>
      <w:proofErr w:type="spellStart"/>
      <w:r w:rsidRPr="00FB06C9">
        <w:rPr>
          <w:szCs w:val="28"/>
        </w:rPr>
        <w:t>Infecciosas</w:t>
      </w:r>
      <w:proofErr w:type="spellEnd"/>
      <w:r w:rsidRPr="00FB06C9">
        <w:rPr>
          <w:szCs w:val="28"/>
        </w:rPr>
        <w:t xml:space="preserve"> </w:t>
      </w:r>
      <w:proofErr w:type="spellStart"/>
      <w:r w:rsidRPr="00FB06C9">
        <w:rPr>
          <w:szCs w:val="28"/>
        </w:rPr>
        <w:t>Microbiología</w:t>
      </w:r>
      <w:proofErr w:type="spellEnd"/>
      <w:r w:rsidRPr="00FB06C9">
        <w:rPr>
          <w:szCs w:val="28"/>
        </w:rPr>
        <w:t xml:space="preserve"> </w:t>
      </w:r>
      <w:proofErr w:type="spellStart"/>
      <w:r w:rsidRPr="00FB06C9">
        <w:rPr>
          <w:szCs w:val="28"/>
        </w:rPr>
        <w:t>Clínica</w:t>
      </w:r>
      <w:proofErr w:type="spellEnd"/>
      <w:r w:rsidRPr="00FB06C9">
        <w:rPr>
          <w:szCs w:val="28"/>
        </w:rPr>
        <w:t>. 2005; 4:3-8.</w:t>
      </w:r>
    </w:p>
    <w:p w:rsidR="00816257" w:rsidRPr="00FB06C9" w:rsidRDefault="00816257" w:rsidP="00FB06C9">
      <w:pPr>
        <w:spacing w:after="0" w:line="480" w:lineRule="auto"/>
        <w:ind w:left="720" w:hanging="720"/>
        <w:rPr>
          <w:szCs w:val="28"/>
        </w:rPr>
      </w:pPr>
      <w:proofErr w:type="spellStart"/>
      <w:r w:rsidRPr="00FB06C9">
        <w:rPr>
          <w:szCs w:val="28"/>
        </w:rPr>
        <w:lastRenderedPageBreak/>
        <w:t>Alteri</w:t>
      </w:r>
      <w:proofErr w:type="spellEnd"/>
      <w:r w:rsidRPr="00FB06C9">
        <w:rPr>
          <w:szCs w:val="28"/>
        </w:rPr>
        <w:t xml:space="preserve">, C.J. </w:t>
      </w:r>
      <w:proofErr w:type="gramStart"/>
      <w:r w:rsidRPr="00FB06C9">
        <w:rPr>
          <w:szCs w:val="28"/>
        </w:rPr>
        <w:t>and  Mobley</w:t>
      </w:r>
      <w:proofErr w:type="gramEnd"/>
      <w:r w:rsidRPr="00FB06C9">
        <w:rPr>
          <w:szCs w:val="28"/>
        </w:rPr>
        <w:t xml:space="preserve"> H.L.  (2012).Escherichia coli physiology and metabolism dictates adaptation to diverse host microenvironments. </w:t>
      </w:r>
      <w:proofErr w:type="spellStart"/>
      <w:r w:rsidRPr="00FB06C9">
        <w:rPr>
          <w:szCs w:val="28"/>
        </w:rPr>
        <w:t>Curr</w:t>
      </w:r>
      <w:proofErr w:type="spellEnd"/>
      <w:r w:rsidRPr="00FB06C9">
        <w:rPr>
          <w:szCs w:val="28"/>
        </w:rPr>
        <w:t xml:space="preserve"> </w:t>
      </w:r>
      <w:proofErr w:type="spellStart"/>
      <w:r w:rsidRPr="00FB06C9">
        <w:rPr>
          <w:szCs w:val="28"/>
        </w:rPr>
        <w:t>Opin</w:t>
      </w:r>
      <w:proofErr w:type="spellEnd"/>
      <w:r w:rsidRPr="00FB06C9">
        <w:rPr>
          <w:szCs w:val="28"/>
        </w:rPr>
        <w:t xml:space="preserve"> </w:t>
      </w:r>
      <w:proofErr w:type="spellStart"/>
      <w:r w:rsidRPr="00FB06C9">
        <w:rPr>
          <w:szCs w:val="28"/>
        </w:rPr>
        <w:t>Microbiol</w:t>
      </w:r>
      <w:proofErr w:type="spellEnd"/>
      <w:proofErr w:type="gramStart"/>
      <w:r w:rsidRPr="00FB06C9">
        <w:rPr>
          <w:szCs w:val="28"/>
        </w:rPr>
        <w:t>,.</w:t>
      </w:r>
      <w:proofErr w:type="gramEnd"/>
      <w:r w:rsidRPr="00FB06C9">
        <w:rPr>
          <w:szCs w:val="28"/>
        </w:rPr>
        <w:t xml:space="preserve"> 15(1): p. 3-9.</w:t>
      </w:r>
    </w:p>
    <w:p w:rsidR="00816257" w:rsidRPr="00FB06C9" w:rsidRDefault="00816257" w:rsidP="00FB06C9">
      <w:pPr>
        <w:spacing w:after="0" w:line="480" w:lineRule="auto"/>
        <w:ind w:left="720" w:hanging="720"/>
        <w:rPr>
          <w:szCs w:val="28"/>
        </w:rPr>
      </w:pPr>
      <w:r w:rsidRPr="00FB06C9">
        <w:rPr>
          <w:szCs w:val="28"/>
        </w:rPr>
        <w:t>Arora, D.R. and Arora, B.B. (2012). Textbook of Microbiology, 4th ed., CBS Publishers and Distributions, PVT Ltd., New Delhi, India. 674 - 677.</w:t>
      </w:r>
    </w:p>
    <w:p w:rsidR="00816257" w:rsidRPr="00FB06C9" w:rsidRDefault="00816257" w:rsidP="00FB06C9">
      <w:pPr>
        <w:spacing w:after="0" w:line="480" w:lineRule="auto"/>
        <w:ind w:left="720" w:hanging="720"/>
        <w:rPr>
          <w:szCs w:val="28"/>
        </w:rPr>
      </w:pPr>
      <w:proofErr w:type="spellStart"/>
      <w:r w:rsidRPr="00FB06C9">
        <w:rPr>
          <w:szCs w:val="28"/>
        </w:rPr>
        <w:t>Aydogdu</w:t>
      </w:r>
      <w:proofErr w:type="spellEnd"/>
      <w:r w:rsidRPr="00FB06C9">
        <w:rPr>
          <w:szCs w:val="28"/>
        </w:rPr>
        <w:t xml:space="preserve">, H., </w:t>
      </w:r>
      <w:proofErr w:type="spellStart"/>
      <w:r w:rsidRPr="00FB06C9">
        <w:rPr>
          <w:szCs w:val="28"/>
        </w:rPr>
        <w:t>Asan</w:t>
      </w:r>
      <w:proofErr w:type="spellEnd"/>
      <w:r w:rsidRPr="00FB06C9">
        <w:rPr>
          <w:szCs w:val="28"/>
        </w:rPr>
        <w:t xml:space="preserve">, A., and </w:t>
      </w:r>
      <w:proofErr w:type="spellStart"/>
      <w:r w:rsidRPr="00FB06C9">
        <w:rPr>
          <w:szCs w:val="28"/>
        </w:rPr>
        <w:t>Tatman</w:t>
      </w:r>
      <w:proofErr w:type="spellEnd"/>
      <w:r w:rsidRPr="00FB06C9">
        <w:rPr>
          <w:szCs w:val="28"/>
        </w:rPr>
        <w:t xml:space="preserve"> O.M. (2010). Indoor and Outdoor Airborne Bacteria in Child Daycare </w:t>
      </w:r>
      <w:proofErr w:type="spellStart"/>
      <w:r w:rsidRPr="00FB06C9">
        <w:rPr>
          <w:szCs w:val="28"/>
        </w:rPr>
        <w:t>Centres</w:t>
      </w:r>
      <w:proofErr w:type="spellEnd"/>
      <w:r w:rsidRPr="00FB06C9">
        <w:rPr>
          <w:szCs w:val="28"/>
        </w:rPr>
        <w:t xml:space="preserve"> in Edirne City (Turkey), Seasonal Distribution and Influence of Meteorological Factors. Environmental Monitoring and Assessment Vol. 164, pp. 53 - 66.</w:t>
      </w:r>
    </w:p>
    <w:p w:rsidR="00816257" w:rsidRPr="00FB06C9" w:rsidRDefault="00816257" w:rsidP="00FB06C9">
      <w:pPr>
        <w:spacing w:after="0" w:line="480" w:lineRule="auto"/>
        <w:ind w:left="720" w:hanging="720"/>
        <w:rPr>
          <w:szCs w:val="28"/>
        </w:rPr>
      </w:pPr>
      <w:proofErr w:type="spellStart"/>
      <w:r w:rsidRPr="00FB06C9">
        <w:rPr>
          <w:szCs w:val="28"/>
        </w:rPr>
        <w:t>Badri</w:t>
      </w:r>
      <w:proofErr w:type="spellEnd"/>
      <w:r w:rsidRPr="00FB06C9">
        <w:rPr>
          <w:szCs w:val="28"/>
        </w:rPr>
        <w:t xml:space="preserve"> M.R., Alani R.R., and Hassan S.S. Identification and characterization of air bacteria from some school of Baghdad </w:t>
      </w:r>
      <w:proofErr w:type="gramStart"/>
      <w:r w:rsidRPr="00FB06C9">
        <w:rPr>
          <w:szCs w:val="28"/>
        </w:rPr>
        <w:t>city .</w:t>
      </w:r>
      <w:proofErr w:type="gramEnd"/>
      <w:r w:rsidRPr="00FB06C9">
        <w:rPr>
          <w:szCs w:val="28"/>
        </w:rPr>
        <w:t xml:space="preserve"> </w:t>
      </w:r>
      <w:proofErr w:type="spellStart"/>
      <w:r w:rsidRPr="00FB06C9">
        <w:rPr>
          <w:szCs w:val="28"/>
        </w:rPr>
        <w:t>Mesop</w:t>
      </w:r>
      <w:proofErr w:type="spellEnd"/>
      <w:r w:rsidRPr="00FB06C9">
        <w:rPr>
          <w:szCs w:val="28"/>
        </w:rPr>
        <w:t xml:space="preserve">. </w:t>
      </w:r>
      <w:proofErr w:type="gramStart"/>
      <w:r w:rsidRPr="00FB06C9">
        <w:rPr>
          <w:szCs w:val="28"/>
        </w:rPr>
        <w:t>environ</w:t>
      </w:r>
      <w:proofErr w:type="gramEnd"/>
      <w:r w:rsidRPr="00FB06C9">
        <w:rPr>
          <w:szCs w:val="28"/>
        </w:rPr>
        <w:t>. j. 2016, 2(4): p 9-13.</w:t>
      </w:r>
    </w:p>
    <w:p w:rsidR="00816257" w:rsidRPr="00FB06C9" w:rsidRDefault="00816257" w:rsidP="00FB06C9">
      <w:pPr>
        <w:spacing w:after="0" w:line="480" w:lineRule="auto"/>
        <w:ind w:left="720" w:hanging="720"/>
        <w:rPr>
          <w:szCs w:val="28"/>
        </w:rPr>
      </w:pPr>
      <w:r w:rsidRPr="00FB06C9">
        <w:rPr>
          <w:szCs w:val="28"/>
        </w:rPr>
        <w:t>Berge, Gabriela (2020), "</w:t>
      </w:r>
      <w:proofErr w:type="spellStart"/>
      <w:r w:rsidRPr="00FB06C9">
        <w:rPr>
          <w:szCs w:val="28"/>
        </w:rPr>
        <w:t>Microbiome</w:t>
      </w:r>
      <w:proofErr w:type="spellEnd"/>
      <w:r w:rsidRPr="00FB06C9">
        <w:rPr>
          <w:szCs w:val="28"/>
        </w:rPr>
        <w:t xml:space="preserve"> definition re-visited: old concepts and new challenges", </w:t>
      </w:r>
      <w:proofErr w:type="spellStart"/>
      <w:r w:rsidRPr="00FB06C9">
        <w:rPr>
          <w:szCs w:val="28"/>
        </w:rPr>
        <w:t>Microbiome</w:t>
      </w:r>
      <w:proofErr w:type="spellEnd"/>
      <w:r w:rsidRPr="00FB06C9">
        <w:rPr>
          <w:szCs w:val="28"/>
        </w:rPr>
        <w:t>, BMC</w:t>
      </w:r>
    </w:p>
    <w:p w:rsidR="00816257" w:rsidRPr="00FB06C9" w:rsidRDefault="00816257" w:rsidP="00FB06C9">
      <w:pPr>
        <w:spacing w:after="0" w:line="480" w:lineRule="auto"/>
        <w:ind w:left="720" w:hanging="720"/>
        <w:rPr>
          <w:szCs w:val="28"/>
        </w:rPr>
      </w:pPr>
      <w:r w:rsidRPr="00FB06C9">
        <w:rPr>
          <w:szCs w:val="28"/>
        </w:rPr>
        <w:t xml:space="preserve">Brooks, G.F., Carroll, K.C., </w:t>
      </w:r>
      <w:proofErr w:type="spellStart"/>
      <w:r w:rsidRPr="00FB06C9">
        <w:rPr>
          <w:szCs w:val="28"/>
        </w:rPr>
        <w:t>Butel</w:t>
      </w:r>
      <w:proofErr w:type="spellEnd"/>
      <w:r w:rsidRPr="00FB06C9">
        <w:rPr>
          <w:szCs w:val="28"/>
        </w:rPr>
        <w:t xml:space="preserve">, J.S., Morse, S.A. and </w:t>
      </w:r>
      <w:proofErr w:type="spellStart"/>
      <w:r w:rsidRPr="00FB06C9">
        <w:rPr>
          <w:szCs w:val="28"/>
        </w:rPr>
        <w:t>Mietzner</w:t>
      </w:r>
      <w:proofErr w:type="spellEnd"/>
      <w:r w:rsidRPr="00FB06C9">
        <w:rPr>
          <w:szCs w:val="28"/>
        </w:rPr>
        <w:t xml:space="preserve">, T.A. (2010). </w:t>
      </w:r>
      <w:proofErr w:type="spellStart"/>
      <w:r w:rsidRPr="00FB06C9">
        <w:rPr>
          <w:szCs w:val="28"/>
        </w:rPr>
        <w:t>Jawetz</w:t>
      </w:r>
      <w:proofErr w:type="spellEnd"/>
      <w:r w:rsidRPr="00FB06C9">
        <w:rPr>
          <w:szCs w:val="28"/>
        </w:rPr>
        <w:t xml:space="preserve">, </w:t>
      </w:r>
      <w:proofErr w:type="spellStart"/>
      <w:r w:rsidRPr="00FB06C9">
        <w:rPr>
          <w:szCs w:val="28"/>
        </w:rPr>
        <w:t>Melnick</w:t>
      </w:r>
      <w:proofErr w:type="spellEnd"/>
      <w:r w:rsidRPr="00FB06C9">
        <w:rPr>
          <w:szCs w:val="28"/>
        </w:rPr>
        <w:t xml:space="preserve"> and </w:t>
      </w:r>
      <w:proofErr w:type="spellStart"/>
      <w:r w:rsidRPr="00FB06C9">
        <w:rPr>
          <w:szCs w:val="28"/>
        </w:rPr>
        <w:t>Adelberg’s</w:t>
      </w:r>
      <w:proofErr w:type="spellEnd"/>
      <w:r w:rsidRPr="00FB06C9">
        <w:rPr>
          <w:szCs w:val="28"/>
        </w:rPr>
        <w:t xml:space="preserve"> Medical Microbiology, 25th ed., McGraw Hill Companies Inc., New York, USA, pp. 145 – 371.</w:t>
      </w:r>
    </w:p>
    <w:p w:rsidR="00816257" w:rsidRPr="00FB06C9" w:rsidRDefault="00816257" w:rsidP="00FB06C9">
      <w:pPr>
        <w:spacing w:after="0" w:line="480" w:lineRule="auto"/>
        <w:ind w:left="720" w:hanging="720"/>
        <w:rPr>
          <w:szCs w:val="28"/>
        </w:rPr>
      </w:pPr>
      <w:proofErr w:type="spellStart"/>
      <w:r w:rsidRPr="00FB06C9">
        <w:rPr>
          <w:szCs w:val="28"/>
        </w:rPr>
        <w:lastRenderedPageBreak/>
        <w:t>Cheesbrough</w:t>
      </w:r>
      <w:proofErr w:type="spellEnd"/>
      <w:r w:rsidRPr="00FB06C9">
        <w:rPr>
          <w:szCs w:val="28"/>
        </w:rPr>
        <w:t>, M. (2009). District Laboratory practice in tropical countries (Part2).Cambridge University Press.</w:t>
      </w:r>
    </w:p>
    <w:p w:rsidR="00816257" w:rsidRPr="00FB06C9" w:rsidRDefault="00816257" w:rsidP="00FB06C9">
      <w:pPr>
        <w:spacing w:after="0" w:line="480" w:lineRule="auto"/>
        <w:ind w:left="720" w:hanging="720"/>
        <w:rPr>
          <w:szCs w:val="28"/>
        </w:rPr>
      </w:pPr>
      <w:r w:rsidRPr="00FB06C9">
        <w:rPr>
          <w:szCs w:val="28"/>
        </w:rPr>
        <w:t>Cowan, S.T. and Steel, K.J. (1985). Manual for the Identification of Medical Bacteria. 4th ed., Cambridge University Press, London, 317pp.</w:t>
      </w:r>
    </w:p>
    <w:p w:rsidR="00816257" w:rsidRPr="00FB06C9" w:rsidRDefault="00816257" w:rsidP="00FB06C9">
      <w:pPr>
        <w:spacing w:after="0" w:line="480" w:lineRule="auto"/>
        <w:ind w:left="720" w:hanging="720"/>
        <w:rPr>
          <w:szCs w:val="28"/>
        </w:rPr>
      </w:pPr>
      <w:r w:rsidRPr="00FB06C9">
        <w:rPr>
          <w:szCs w:val="28"/>
        </w:rPr>
        <w:t xml:space="preserve">Dong, U.P., </w:t>
      </w:r>
      <w:proofErr w:type="spellStart"/>
      <w:r w:rsidRPr="00FB06C9">
        <w:rPr>
          <w:szCs w:val="28"/>
        </w:rPr>
        <w:t>Jeong</w:t>
      </w:r>
      <w:proofErr w:type="spellEnd"/>
      <w:r w:rsidRPr="00FB06C9">
        <w:rPr>
          <w:szCs w:val="28"/>
        </w:rPr>
        <w:t xml:space="preserve">-Kwan, Y., Won, J.K. and </w:t>
      </w:r>
      <w:proofErr w:type="spellStart"/>
      <w:r w:rsidRPr="00FB06C9">
        <w:rPr>
          <w:szCs w:val="28"/>
        </w:rPr>
        <w:t>kyeong</w:t>
      </w:r>
      <w:proofErr w:type="spellEnd"/>
      <w:r w:rsidRPr="00FB06C9">
        <w:rPr>
          <w:szCs w:val="28"/>
        </w:rPr>
        <w:t>- Min, L. (2013). Assessment of the levels of Airborne Gram Positive Bacteria and Fungi in Hospital Lobbies, International Journal of Environmental Resources and Public Health, Vol. 10, pp. 541 - 555.</w:t>
      </w:r>
    </w:p>
    <w:p w:rsidR="00816257" w:rsidRPr="00FB06C9" w:rsidRDefault="00816257" w:rsidP="00FB06C9">
      <w:pPr>
        <w:spacing w:after="0" w:line="480" w:lineRule="auto"/>
        <w:ind w:left="720" w:hanging="720"/>
        <w:rPr>
          <w:szCs w:val="28"/>
        </w:rPr>
      </w:pPr>
      <w:proofErr w:type="spellStart"/>
      <w:r w:rsidRPr="00FB06C9">
        <w:rPr>
          <w:szCs w:val="28"/>
        </w:rPr>
        <w:t>Ejrnaes</w:t>
      </w:r>
      <w:proofErr w:type="spellEnd"/>
      <w:r w:rsidRPr="00FB06C9">
        <w:rPr>
          <w:szCs w:val="28"/>
        </w:rPr>
        <w:t xml:space="preserve"> K (2011). Bacterial characteristics of importance for recurrent urinary tract infections caused by Escherichia coli. Dan Med Bull. 58(4): p. B4187.</w:t>
      </w:r>
    </w:p>
    <w:p w:rsidR="00816257" w:rsidRPr="00FB06C9" w:rsidRDefault="00816257" w:rsidP="00FB06C9">
      <w:pPr>
        <w:spacing w:after="0" w:line="480" w:lineRule="auto"/>
        <w:ind w:left="720" w:hanging="720"/>
        <w:rPr>
          <w:szCs w:val="28"/>
        </w:rPr>
      </w:pPr>
      <w:proofErr w:type="spellStart"/>
      <w:r w:rsidRPr="00FB06C9">
        <w:rPr>
          <w:szCs w:val="28"/>
        </w:rPr>
        <w:t>Fasim</w:t>
      </w:r>
      <w:proofErr w:type="spellEnd"/>
      <w:r w:rsidRPr="00FB06C9">
        <w:rPr>
          <w:szCs w:val="28"/>
        </w:rPr>
        <w:t>, F., Jamil, N. and Ahmed, N. (2003). Comparative Study of Airborne Bacteria Isolated from Karachi University. Pakistan Journal of Biological Science, Vol. 6, No.7, pp. 644 – 647.</w:t>
      </w:r>
    </w:p>
    <w:p w:rsidR="00816257" w:rsidRPr="00FB06C9" w:rsidRDefault="00816257" w:rsidP="00FB06C9">
      <w:pPr>
        <w:spacing w:after="0" w:line="480" w:lineRule="auto"/>
        <w:ind w:left="720" w:hanging="720"/>
        <w:rPr>
          <w:szCs w:val="28"/>
        </w:rPr>
      </w:pPr>
      <w:proofErr w:type="spellStart"/>
      <w:r w:rsidRPr="00FB06C9">
        <w:rPr>
          <w:szCs w:val="28"/>
        </w:rPr>
        <w:t>Fawole</w:t>
      </w:r>
      <w:proofErr w:type="spellEnd"/>
      <w:r w:rsidRPr="00FB06C9">
        <w:rPr>
          <w:szCs w:val="28"/>
        </w:rPr>
        <w:t xml:space="preserve">, M.O. and </w:t>
      </w:r>
      <w:proofErr w:type="spellStart"/>
      <w:r w:rsidRPr="00FB06C9">
        <w:rPr>
          <w:szCs w:val="28"/>
        </w:rPr>
        <w:t>Oso</w:t>
      </w:r>
      <w:proofErr w:type="spellEnd"/>
      <w:r w:rsidRPr="00FB06C9">
        <w:rPr>
          <w:szCs w:val="28"/>
        </w:rPr>
        <w:t>, B.A. (2007). Laboratory Manual of Microbiology. Spectrum Books Limited, Ibadan, Nigeria pp. 22–45.</w:t>
      </w:r>
    </w:p>
    <w:p w:rsidR="00816257" w:rsidRPr="00FB06C9" w:rsidRDefault="00816257" w:rsidP="00FB06C9">
      <w:pPr>
        <w:spacing w:after="0" w:line="480" w:lineRule="auto"/>
        <w:ind w:left="720" w:hanging="720"/>
        <w:rPr>
          <w:szCs w:val="28"/>
        </w:rPr>
      </w:pPr>
      <w:proofErr w:type="spellStart"/>
      <w:r w:rsidRPr="00FB06C9">
        <w:rPr>
          <w:szCs w:val="28"/>
        </w:rPr>
        <w:t>Gilbertet</w:t>
      </w:r>
      <w:proofErr w:type="spellEnd"/>
      <w:r w:rsidRPr="00FB06C9">
        <w:rPr>
          <w:szCs w:val="28"/>
        </w:rPr>
        <w:t xml:space="preserve">, Jack A (2014), "The Earth </w:t>
      </w:r>
      <w:proofErr w:type="spellStart"/>
      <w:r w:rsidRPr="00FB06C9">
        <w:rPr>
          <w:szCs w:val="28"/>
        </w:rPr>
        <w:t>Microbiome</w:t>
      </w:r>
      <w:proofErr w:type="spellEnd"/>
      <w:r w:rsidRPr="00FB06C9">
        <w:rPr>
          <w:szCs w:val="28"/>
        </w:rPr>
        <w:t xml:space="preserve"> project: successes and aspirations", BMC Biology, BMC</w:t>
      </w:r>
    </w:p>
    <w:p w:rsidR="00816257" w:rsidRPr="00FB06C9" w:rsidRDefault="00816257" w:rsidP="00FB06C9">
      <w:pPr>
        <w:spacing w:after="0" w:line="480" w:lineRule="auto"/>
        <w:ind w:left="720" w:hanging="720"/>
        <w:rPr>
          <w:szCs w:val="28"/>
        </w:rPr>
      </w:pPr>
      <w:proofErr w:type="spellStart"/>
      <w:r w:rsidRPr="00FB06C9">
        <w:rPr>
          <w:szCs w:val="28"/>
        </w:rPr>
        <w:lastRenderedPageBreak/>
        <w:t>Gilbertet</w:t>
      </w:r>
      <w:proofErr w:type="spellEnd"/>
      <w:r w:rsidRPr="00FB06C9">
        <w:rPr>
          <w:szCs w:val="28"/>
        </w:rPr>
        <w:t xml:space="preserve">, Jack A (2014), "The Earth </w:t>
      </w:r>
      <w:proofErr w:type="spellStart"/>
      <w:r w:rsidRPr="00FB06C9">
        <w:rPr>
          <w:szCs w:val="28"/>
        </w:rPr>
        <w:t>Microbiome</w:t>
      </w:r>
      <w:proofErr w:type="spellEnd"/>
      <w:r w:rsidRPr="00FB06C9">
        <w:rPr>
          <w:szCs w:val="28"/>
        </w:rPr>
        <w:t xml:space="preserve"> project: successes and aspirations", BMC Biology, BMC</w:t>
      </w:r>
    </w:p>
    <w:p w:rsidR="00816257" w:rsidRPr="00FB06C9" w:rsidRDefault="00816257" w:rsidP="00FB06C9">
      <w:pPr>
        <w:spacing w:after="0" w:line="480" w:lineRule="auto"/>
        <w:ind w:left="720" w:hanging="720"/>
        <w:rPr>
          <w:szCs w:val="28"/>
        </w:rPr>
      </w:pPr>
      <w:proofErr w:type="spellStart"/>
      <w:r w:rsidRPr="00FB06C9">
        <w:rPr>
          <w:szCs w:val="28"/>
        </w:rPr>
        <w:t>Hao</w:t>
      </w:r>
      <w:proofErr w:type="spellEnd"/>
      <w:r w:rsidRPr="00FB06C9">
        <w:rPr>
          <w:szCs w:val="28"/>
        </w:rPr>
        <w:t>, Wei-Long; Lee, Yuan-Kun (2004), "</w:t>
      </w:r>
      <w:proofErr w:type="spellStart"/>
      <w:r w:rsidRPr="00FB06C9">
        <w:rPr>
          <w:szCs w:val="28"/>
        </w:rPr>
        <w:t>Microflora</w:t>
      </w:r>
      <w:proofErr w:type="spellEnd"/>
      <w:r w:rsidRPr="00FB06C9">
        <w:rPr>
          <w:szCs w:val="28"/>
        </w:rPr>
        <w:t xml:space="preserve"> of the Gastrointestinal Tract: A Review", Public Health Microbiology, Humana Press, 268, pp. 491–502, doi</w:t>
      </w:r>
      <w:proofErr w:type="gramStart"/>
      <w:r w:rsidRPr="00FB06C9">
        <w:rPr>
          <w:szCs w:val="28"/>
        </w:rPr>
        <w:t>:10.1385</w:t>
      </w:r>
      <w:proofErr w:type="gramEnd"/>
      <w:r w:rsidRPr="00FB06C9">
        <w:rPr>
          <w:szCs w:val="28"/>
        </w:rPr>
        <w:t>/1-59259-766-1:491, ISBN 1-59259-766-1, PMID 15156063</w:t>
      </w:r>
    </w:p>
    <w:p w:rsidR="00816257" w:rsidRPr="00FB06C9" w:rsidRDefault="00816257" w:rsidP="00FB06C9">
      <w:pPr>
        <w:spacing w:after="0" w:line="480" w:lineRule="auto"/>
        <w:ind w:left="720" w:hanging="720"/>
        <w:rPr>
          <w:szCs w:val="28"/>
        </w:rPr>
      </w:pPr>
      <w:r w:rsidRPr="00FB06C9">
        <w:rPr>
          <w:szCs w:val="28"/>
        </w:rPr>
        <w:t xml:space="preserve">Jacob H.J, </w:t>
      </w:r>
      <w:proofErr w:type="spellStart"/>
      <w:r w:rsidRPr="00FB06C9">
        <w:rPr>
          <w:szCs w:val="28"/>
        </w:rPr>
        <w:t>Irshaid</w:t>
      </w:r>
      <w:proofErr w:type="spellEnd"/>
      <w:r w:rsidRPr="00FB06C9">
        <w:rPr>
          <w:szCs w:val="28"/>
        </w:rPr>
        <w:t xml:space="preserve"> F.I, </w:t>
      </w:r>
      <w:proofErr w:type="spellStart"/>
      <w:r w:rsidRPr="00FB06C9">
        <w:rPr>
          <w:szCs w:val="28"/>
        </w:rPr>
        <w:t>Alhalib</w:t>
      </w:r>
      <w:proofErr w:type="spellEnd"/>
      <w:r w:rsidRPr="00FB06C9">
        <w:rPr>
          <w:szCs w:val="28"/>
        </w:rPr>
        <w:t xml:space="preserve"> A.M. Estimation and Identification of Airborne Bacteria and Fungi in the Outdoor Atmosphere of Al-</w:t>
      </w:r>
      <w:proofErr w:type="spellStart"/>
      <w:r w:rsidRPr="00FB06C9">
        <w:rPr>
          <w:szCs w:val="28"/>
        </w:rPr>
        <w:t>Mafraq</w:t>
      </w:r>
      <w:proofErr w:type="spellEnd"/>
      <w:r w:rsidRPr="00FB06C9">
        <w:rPr>
          <w:szCs w:val="28"/>
        </w:rPr>
        <w:t xml:space="preserve"> Area, Jordan. Jordan J </w:t>
      </w:r>
      <w:proofErr w:type="spellStart"/>
      <w:r w:rsidRPr="00FB06C9">
        <w:rPr>
          <w:szCs w:val="28"/>
        </w:rPr>
        <w:t>Biol</w:t>
      </w:r>
      <w:proofErr w:type="spellEnd"/>
      <w:r w:rsidRPr="00FB06C9">
        <w:rPr>
          <w:szCs w:val="28"/>
        </w:rPr>
        <w:t xml:space="preserve"> </w:t>
      </w:r>
      <w:proofErr w:type="spellStart"/>
      <w:r w:rsidRPr="00FB06C9">
        <w:rPr>
          <w:szCs w:val="28"/>
        </w:rPr>
        <w:t>Sci</w:t>
      </w:r>
      <w:proofErr w:type="spellEnd"/>
      <w:r w:rsidRPr="00FB06C9">
        <w:rPr>
          <w:szCs w:val="28"/>
        </w:rPr>
        <w:t>, 2016. 9 (1):p3-4</w:t>
      </w:r>
    </w:p>
    <w:p w:rsidR="00816257" w:rsidRPr="00FB06C9" w:rsidRDefault="00816257" w:rsidP="00FB06C9">
      <w:pPr>
        <w:spacing w:after="0" w:line="480" w:lineRule="auto"/>
        <w:ind w:left="720" w:hanging="720"/>
        <w:rPr>
          <w:szCs w:val="28"/>
        </w:rPr>
      </w:pPr>
      <w:r w:rsidRPr="00FB06C9">
        <w:rPr>
          <w:szCs w:val="28"/>
        </w:rPr>
        <w:t xml:space="preserve">Khan, A.A.H. and </w:t>
      </w:r>
      <w:proofErr w:type="spellStart"/>
      <w:r w:rsidRPr="00FB06C9">
        <w:rPr>
          <w:szCs w:val="28"/>
        </w:rPr>
        <w:t>Karuppayil</w:t>
      </w:r>
      <w:proofErr w:type="spellEnd"/>
      <w:r w:rsidRPr="00FB06C9">
        <w:rPr>
          <w:szCs w:val="28"/>
        </w:rPr>
        <w:t>, S.M. (2012). Fungal Pollution of Indoor Environments and its Management. Saudi Journal of Biological Sciences, Vol. 19, No. 4, pp. 405 – 426.</w:t>
      </w:r>
    </w:p>
    <w:p w:rsidR="00816257" w:rsidRPr="00FB06C9" w:rsidRDefault="00816257" w:rsidP="00FB06C9">
      <w:pPr>
        <w:spacing w:after="0" w:line="480" w:lineRule="auto"/>
        <w:ind w:left="720" w:hanging="720"/>
        <w:rPr>
          <w:szCs w:val="28"/>
        </w:rPr>
      </w:pPr>
      <w:proofErr w:type="spellStart"/>
      <w:r w:rsidRPr="00FB06C9">
        <w:rPr>
          <w:szCs w:val="28"/>
        </w:rPr>
        <w:t>Lehtonen</w:t>
      </w:r>
      <w:proofErr w:type="spellEnd"/>
      <w:r w:rsidRPr="00FB06C9">
        <w:rPr>
          <w:szCs w:val="28"/>
        </w:rPr>
        <w:t xml:space="preserve">, M., </w:t>
      </w:r>
      <w:proofErr w:type="spellStart"/>
      <w:r w:rsidRPr="00FB06C9">
        <w:rPr>
          <w:szCs w:val="28"/>
        </w:rPr>
        <w:t>Reponen</w:t>
      </w:r>
      <w:proofErr w:type="spellEnd"/>
      <w:r w:rsidRPr="00FB06C9">
        <w:rPr>
          <w:szCs w:val="28"/>
        </w:rPr>
        <w:t xml:space="preserve">, T. and </w:t>
      </w:r>
      <w:proofErr w:type="spellStart"/>
      <w:r w:rsidRPr="00FB06C9">
        <w:rPr>
          <w:szCs w:val="28"/>
        </w:rPr>
        <w:t>Nevalainen</w:t>
      </w:r>
      <w:proofErr w:type="spellEnd"/>
      <w:r w:rsidRPr="00FB06C9">
        <w:rPr>
          <w:szCs w:val="28"/>
        </w:rPr>
        <w:t xml:space="preserve">, A. (1993). Everyday Activities and Variation of Fungal Spore Concentrations in Indoor Air. International </w:t>
      </w:r>
      <w:proofErr w:type="spellStart"/>
      <w:r w:rsidRPr="00FB06C9">
        <w:rPr>
          <w:szCs w:val="28"/>
        </w:rPr>
        <w:t>Biodeterioration</w:t>
      </w:r>
      <w:proofErr w:type="spellEnd"/>
      <w:r w:rsidRPr="00FB06C9">
        <w:rPr>
          <w:szCs w:val="28"/>
        </w:rPr>
        <w:t xml:space="preserve"> and Biodegradation, Vol. 31, pp. 25 - 39.</w:t>
      </w:r>
    </w:p>
    <w:p w:rsidR="00816257" w:rsidRPr="00FB06C9" w:rsidRDefault="00816257" w:rsidP="00FB06C9">
      <w:pPr>
        <w:spacing w:after="0" w:line="480" w:lineRule="auto"/>
        <w:ind w:left="720" w:hanging="720"/>
        <w:rPr>
          <w:szCs w:val="28"/>
        </w:rPr>
      </w:pPr>
      <w:proofErr w:type="spellStart"/>
      <w:r w:rsidRPr="00FB06C9">
        <w:rPr>
          <w:szCs w:val="28"/>
        </w:rPr>
        <w:t>Mende</w:t>
      </w:r>
      <w:proofErr w:type="spellEnd"/>
      <w:r w:rsidRPr="00FB06C9">
        <w:rPr>
          <w:szCs w:val="28"/>
        </w:rPr>
        <w:t xml:space="preserve">, A., </w:t>
      </w:r>
      <w:proofErr w:type="spellStart"/>
      <w:r w:rsidRPr="00FB06C9">
        <w:rPr>
          <w:szCs w:val="28"/>
        </w:rPr>
        <w:t>Aelenei</w:t>
      </w:r>
      <w:proofErr w:type="spellEnd"/>
      <w:r w:rsidRPr="00FB06C9">
        <w:rPr>
          <w:szCs w:val="28"/>
        </w:rPr>
        <w:t xml:space="preserve">, D., </w:t>
      </w:r>
      <w:proofErr w:type="spellStart"/>
      <w:r w:rsidRPr="00FB06C9">
        <w:rPr>
          <w:szCs w:val="28"/>
        </w:rPr>
        <w:t>Papoila</w:t>
      </w:r>
      <w:proofErr w:type="spellEnd"/>
      <w:r w:rsidRPr="00FB06C9">
        <w:rPr>
          <w:szCs w:val="28"/>
        </w:rPr>
        <w:t xml:space="preserve">, A. L., </w:t>
      </w:r>
      <w:proofErr w:type="spellStart"/>
      <w:r w:rsidRPr="00FB06C9">
        <w:rPr>
          <w:szCs w:val="28"/>
        </w:rPr>
        <w:t>Cameiro</w:t>
      </w:r>
      <w:proofErr w:type="spellEnd"/>
      <w:r w:rsidRPr="00FB06C9">
        <w:rPr>
          <w:szCs w:val="28"/>
        </w:rPr>
        <w:t xml:space="preserve">-Martins, P., </w:t>
      </w:r>
      <w:proofErr w:type="spellStart"/>
      <w:r w:rsidRPr="00FB06C9">
        <w:rPr>
          <w:szCs w:val="28"/>
        </w:rPr>
        <w:t>Aguiar</w:t>
      </w:r>
      <w:proofErr w:type="spellEnd"/>
      <w:r w:rsidRPr="00FB06C9">
        <w:rPr>
          <w:szCs w:val="28"/>
        </w:rPr>
        <w:t xml:space="preserve">, L., Pereira C. et al. (2014). Environmental and Ventilation Assessment in Child Daycare Centers in Porto: the ENVIRH Project. Journal of </w:t>
      </w:r>
      <w:r w:rsidRPr="00FB06C9">
        <w:rPr>
          <w:szCs w:val="28"/>
        </w:rPr>
        <w:lastRenderedPageBreak/>
        <w:t>Toxicology and Environmental Health, Vol. 77, No. 14 -16, pp. 931 – 943.</w:t>
      </w:r>
    </w:p>
    <w:p w:rsidR="00816257" w:rsidRPr="00FB06C9" w:rsidRDefault="00816257" w:rsidP="00FB06C9">
      <w:pPr>
        <w:spacing w:after="0" w:line="480" w:lineRule="auto"/>
        <w:ind w:left="720" w:hanging="720"/>
        <w:rPr>
          <w:szCs w:val="28"/>
        </w:rPr>
      </w:pPr>
      <w:proofErr w:type="spellStart"/>
      <w:r w:rsidRPr="00FB06C9">
        <w:rPr>
          <w:szCs w:val="28"/>
        </w:rPr>
        <w:t>Mera-ul-Haque</w:t>
      </w:r>
      <w:proofErr w:type="spellEnd"/>
      <w:r w:rsidRPr="00FB06C9">
        <w:rPr>
          <w:szCs w:val="28"/>
        </w:rPr>
        <w:t xml:space="preserve">, </w:t>
      </w:r>
      <w:proofErr w:type="spellStart"/>
      <w:r w:rsidRPr="00FB06C9">
        <w:rPr>
          <w:szCs w:val="28"/>
        </w:rPr>
        <w:t>Bhowal</w:t>
      </w:r>
      <w:proofErr w:type="spellEnd"/>
      <w:r w:rsidRPr="00FB06C9">
        <w:rPr>
          <w:szCs w:val="28"/>
        </w:rPr>
        <w:t xml:space="preserve"> M., </w:t>
      </w:r>
      <w:proofErr w:type="spellStart"/>
      <w:proofErr w:type="gramStart"/>
      <w:r w:rsidRPr="00FB06C9">
        <w:rPr>
          <w:szCs w:val="28"/>
        </w:rPr>
        <w:t>andA</w:t>
      </w:r>
      <w:proofErr w:type="spellEnd"/>
      <w:r w:rsidRPr="00FB06C9">
        <w:rPr>
          <w:szCs w:val="28"/>
        </w:rPr>
        <w:t xml:space="preserve">  </w:t>
      </w:r>
      <w:proofErr w:type="spellStart"/>
      <w:r w:rsidRPr="00FB06C9">
        <w:rPr>
          <w:szCs w:val="28"/>
        </w:rPr>
        <w:t>Patil</w:t>
      </w:r>
      <w:proofErr w:type="spellEnd"/>
      <w:proofErr w:type="gramEnd"/>
      <w:r w:rsidRPr="00FB06C9">
        <w:rPr>
          <w:szCs w:val="28"/>
        </w:rPr>
        <w:t xml:space="preserve">.  Diversity of </w:t>
      </w:r>
      <w:proofErr w:type="spellStart"/>
      <w:r w:rsidRPr="00FB06C9">
        <w:rPr>
          <w:szCs w:val="28"/>
        </w:rPr>
        <w:t>aeromycoflora</w:t>
      </w:r>
      <w:proofErr w:type="spellEnd"/>
      <w:r w:rsidRPr="00FB06C9">
        <w:rPr>
          <w:szCs w:val="28"/>
        </w:rPr>
        <w:t xml:space="preserve"> in indoor and outdoor environment. Imp J of </w:t>
      </w:r>
      <w:proofErr w:type="spellStart"/>
      <w:r w:rsidRPr="00FB06C9">
        <w:rPr>
          <w:szCs w:val="28"/>
        </w:rPr>
        <w:t>interdiscipl</w:t>
      </w:r>
      <w:proofErr w:type="spellEnd"/>
      <w:r w:rsidRPr="00FB06C9">
        <w:rPr>
          <w:szCs w:val="28"/>
        </w:rPr>
        <w:t xml:space="preserve"> Res, 2016. 2(8): p 240-248</w:t>
      </w:r>
    </w:p>
    <w:p w:rsidR="00816257" w:rsidRPr="00FB06C9" w:rsidRDefault="00816257" w:rsidP="00FB06C9">
      <w:pPr>
        <w:spacing w:after="0" w:line="480" w:lineRule="auto"/>
        <w:ind w:left="720" w:hanging="720"/>
        <w:rPr>
          <w:szCs w:val="28"/>
        </w:rPr>
      </w:pPr>
      <w:proofErr w:type="spellStart"/>
      <w:r w:rsidRPr="00FB06C9">
        <w:rPr>
          <w:szCs w:val="28"/>
        </w:rPr>
        <w:t>Naruka</w:t>
      </w:r>
      <w:proofErr w:type="spellEnd"/>
      <w:r w:rsidRPr="00FB06C9">
        <w:rPr>
          <w:szCs w:val="28"/>
        </w:rPr>
        <w:t xml:space="preserve"> K. and Gaur J. Distribution Pattern of Airborne Bacteria and Fungi at Market Area. American-Eurasian J </w:t>
      </w:r>
      <w:proofErr w:type="spellStart"/>
      <w:r w:rsidRPr="00FB06C9">
        <w:rPr>
          <w:szCs w:val="28"/>
        </w:rPr>
        <w:t>Sci</w:t>
      </w:r>
      <w:proofErr w:type="spellEnd"/>
      <w:r w:rsidRPr="00FB06C9">
        <w:rPr>
          <w:szCs w:val="28"/>
        </w:rPr>
        <w:t xml:space="preserve"> Res, 2014. 9 (6): P186-192</w:t>
      </w:r>
    </w:p>
    <w:p w:rsidR="00816257" w:rsidRPr="00FB06C9" w:rsidRDefault="00816257" w:rsidP="00FB06C9">
      <w:pPr>
        <w:spacing w:after="0" w:line="480" w:lineRule="auto"/>
        <w:ind w:left="720" w:hanging="720"/>
        <w:rPr>
          <w:szCs w:val="28"/>
        </w:rPr>
      </w:pPr>
      <w:proofErr w:type="spellStart"/>
      <w:r w:rsidRPr="00FB06C9">
        <w:rPr>
          <w:szCs w:val="28"/>
        </w:rPr>
        <w:t>Natividad</w:t>
      </w:r>
      <w:proofErr w:type="spellEnd"/>
      <w:r w:rsidRPr="00FB06C9">
        <w:rPr>
          <w:szCs w:val="28"/>
        </w:rPr>
        <w:t xml:space="preserve">, </w:t>
      </w:r>
      <w:proofErr w:type="spellStart"/>
      <w:r w:rsidRPr="00FB06C9">
        <w:rPr>
          <w:szCs w:val="28"/>
        </w:rPr>
        <w:t>Toribio</w:t>
      </w:r>
      <w:proofErr w:type="spellEnd"/>
      <w:r w:rsidRPr="00FB06C9">
        <w:rPr>
          <w:szCs w:val="28"/>
        </w:rPr>
        <w:t xml:space="preserve">; Dial, Julie; Morris, Randal; Nash, Michael; Brunson, Matt; Buford, William; Patterson, Rita; </w:t>
      </w:r>
      <w:proofErr w:type="spellStart"/>
      <w:r w:rsidRPr="00FB06C9">
        <w:rPr>
          <w:szCs w:val="28"/>
        </w:rPr>
        <w:t>Garges</w:t>
      </w:r>
      <w:proofErr w:type="spellEnd"/>
      <w:r w:rsidRPr="00FB06C9">
        <w:rPr>
          <w:szCs w:val="28"/>
        </w:rPr>
        <w:t xml:space="preserve">, Kim (2015-03-31). "Abdominal Muscle Activity </w:t>
      </w:r>
      <w:proofErr w:type="gramStart"/>
      <w:r w:rsidRPr="00FB06C9">
        <w:rPr>
          <w:szCs w:val="28"/>
        </w:rPr>
        <w:t>During</w:t>
      </w:r>
      <w:proofErr w:type="gramEnd"/>
      <w:r w:rsidRPr="00FB06C9">
        <w:rPr>
          <w:szCs w:val="28"/>
        </w:rPr>
        <w:t xml:space="preserve"> Exercise Ball, Machine, and Floor Strengthening Exercises". Texas </w:t>
      </w:r>
      <w:proofErr w:type="spellStart"/>
      <w:r w:rsidRPr="00FB06C9">
        <w:rPr>
          <w:szCs w:val="28"/>
        </w:rPr>
        <w:t>Orthopaedic</w:t>
      </w:r>
      <w:proofErr w:type="spellEnd"/>
      <w:r w:rsidRPr="00FB06C9">
        <w:rPr>
          <w:szCs w:val="28"/>
        </w:rPr>
        <w:t xml:space="preserve"> Journal. 1 (1): 3–13. doi:10.18600/toj.010101. ISSN 2380-2987.</w:t>
      </w:r>
    </w:p>
    <w:p w:rsidR="00816257" w:rsidRPr="00FB06C9" w:rsidRDefault="00816257" w:rsidP="00FB06C9">
      <w:pPr>
        <w:spacing w:after="0" w:line="480" w:lineRule="auto"/>
        <w:ind w:left="720" w:hanging="720"/>
        <w:rPr>
          <w:b/>
          <w:szCs w:val="28"/>
        </w:rPr>
      </w:pPr>
      <w:proofErr w:type="spellStart"/>
      <w:r w:rsidRPr="00FB06C9">
        <w:rPr>
          <w:szCs w:val="28"/>
        </w:rPr>
        <w:t>Norbäck</w:t>
      </w:r>
      <w:proofErr w:type="spellEnd"/>
      <w:r w:rsidRPr="00FB06C9">
        <w:rPr>
          <w:szCs w:val="28"/>
        </w:rPr>
        <w:t xml:space="preserve">, D., </w:t>
      </w:r>
      <w:proofErr w:type="spellStart"/>
      <w:r w:rsidRPr="00FB06C9">
        <w:rPr>
          <w:szCs w:val="28"/>
        </w:rPr>
        <w:t>Wålinder</w:t>
      </w:r>
      <w:proofErr w:type="spellEnd"/>
      <w:r w:rsidRPr="00FB06C9">
        <w:rPr>
          <w:szCs w:val="28"/>
        </w:rPr>
        <w:t xml:space="preserve">, R., </w:t>
      </w:r>
      <w:proofErr w:type="spellStart"/>
      <w:r w:rsidRPr="00FB06C9">
        <w:rPr>
          <w:szCs w:val="28"/>
        </w:rPr>
        <w:t>Wieslander</w:t>
      </w:r>
      <w:proofErr w:type="spellEnd"/>
      <w:r w:rsidRPr="00FB06C9">
        <w:rPr>
          <w:szCs w:val="28"/>
        </w:rPr>
        <w:t xml:space="preserve">, G., </w:t>
      </w:r>
      <w:proofErr w:type="spellStart"/>
      <w:r w:rsidRPr="00FB06C9">
        <w:rPr>
          <w:szCs w:val="28"/>
        </w:rPr>
        <w:t>Smedje</w:t>
      </w:r>
      <w:proofErr w:type="spellEnd"/>
      <w:r w:rsidRPr="00FB06C9">
        <w:rPr>
          <w:szCs w:val="28"/>
        </w:rPr>
        <w:t xml:space="preserve">, G., </w:t>
      </w:r>
      <w:proofErr w:type="spellStart"/>
      <w:r w:rsidRPr="00FB06C9">
        <w:rPr>
          <w:szCs w:val="28"/>
        </w:rPr>
        <w:t>Erwall</w:t>
      </w:r>
      <w:proofErr w:type="spellEnd"/>
      <w:r w:rsidRPr="00FB06C9">
        <w:rPr>
          <w:szCs w:val="28"/>
        </w:rPr>
        <w:t xml:space="preserve">, C. and </w:t>
      </w:r>
      <w:proofErr w:type="spellStart"/>
      <w:r w:rsidRPr="00FB06C9">
        <w:rPr>
          <w:szCs w:val="28"/>
        </w:rPr>
        <w:t>Venge</w:t>
      </w:r>
      <w:proofErr w:type="spellEnd"/>
      <w:r w:rsidRPr="00FB06C9">
        <w:rPr>
          <w:szCs w:val="28"/>
        </w:rPr>
        <w:t>, P. (2000). Indoor Air Pollutants in Schools: Nasal Patency and Biomarkers in Nasal Lavage. Allergy, Vol. 55, pp. 163 -170.</w:t>
      </w:r>
    </w:p>
    <w:p w:rsidR="00816257" w:rsidRPr="00FB06C9" w:rsidRDefault="00816257" w:rsidP="00FB06C9">
      <w:pPr>
        <w:spacing w:after="0" w:line="480" w:lineRule="auto"/>
        <w:ind w:left="720" w:hanging="720"/>
        <w:rPr>
          <w:szCs w:val="28"/>
        </w:rPr>
      </w:pPr>
      <w:proofErr w:type="spellStart"/>
      <w:r w:rsidRPr="00FB06C9">
        <w:rPr>
          <w:szCs w:val="28"/>
        </w:rPr>
        <w:t>Olaitan</w:t>
      </w:r>
      <w:proofErr w:type="spellEnd"/>
      <w:r w:rsidRPr="00FB06C9">
        <w:rPr>
          <w:szCs w:val="28"/>
        </w:rPr>
        <w:t xml:space="preserve">, J. and </w:t>
      </w:r>
      <w:proofErr w:type="spellStart"/>
      <w:r w:rsidRPr="00FB06C9">
        <w:rPr>
          <w:szCs w:val="28"/>
        </w:rPr>
        <w:t>Adeleke</w:t>
      </w:r>
      <w:proofErr w:type="spellEnd"/>
      <w:r w:rsidRPr="00FB06C9">
        <w:rPr>
          <w:szCs w:val="28"/>
        </w:rPr>
        <w:t>, O. (2006). Bacteria in Daycare Environment. The Internet Journal of Microbiology, Vol. 3, No. 1, pp. 1 -5.</w:t>
      </w:r>
    </w:p>
    <w:p w:rsidR="00816257" w:rsidRPr="00FB06C9" w:rsidRDefault="00816257" w:rsidP="00FB06C9">
      <w:pPr>
        <w:spacing w:after="0" w:line="480" w:lineRule="auto"/>
        <w:ind w:left="720" w:hanging="720"/>
        <w:rPr>
          <w:szCs w:val="28"/>
        </w:rPr>
      </w:pPr>
      <w:r w:rsidRPr="00FB06C9">
        <w:rPr>
          <w:szCs w:val="28"/>
        </w:rPr>
        <w:lastRenderedPageBreak/>
        <w:t xml:space="preserve">Onions, A.H.S, </w:t>
      </w:r>
      <w:proofErr w:type="spellStart"/>
      <w:r w:rsidRPr="00FB06C9">
        <w:rPr>
          <w:szCs w:val="28"/>
        </w:rPr>
        <w:t>Allsopp</w:t>
      </w:r>
      <w:proofErr w:type="spellEnd"/>
      <w:r w:rsidRPr="00FB06C9">
        <w:rPr>
          <w:szCs w:val="28"/>
        </w:rPr>
        <w:t xml:space="preserve">, D. and </w:t>
      </w:r>
      <w:proofErr w:type="spellStart"/>
      <w:r w:rsidRPr="00FB06C9">
        <w:rPr>
          <w:szCs w:val="28"/>
        </w:rPr>
        <w:t>Eggin</w:t>
      </w:r>
      <w:proofErr w:type="spellEnd"/>
      <w:r w:rsidRPr="00FB06C9">
        <w:rPr>
          <w:szCs w:val="28"/>
        </w:rPr>
        <w:t xml:space="preserve"> H.O.W. (1981). Smith’s Introduction to Industrial Mycology, Edward Arnold Publishing Company Ltd., London. pp. 27 – 268.</w:t>
      </w:r>
    </w:p>
    <w:p w:rsidR="00816257" w:rsidRPr="00FB06C9" w:rsidRDefault="00816257" w:rsidP="00FB06C9">
      <w:pPr>
        <w:spacing w:after="0" w:line="480" w:lineRule="auto"/>
        <w:ind w:left="720" w:hanging="720"/>
        <w:rPr>
          <w:szCs w:val="28"/>
        </w:rPr>
      </w:pPr>
      <w:proofErr w:type="spellStart"/>
      <w:r w:rsidRPr="00FB06C9">
        <w:rPr>
          <w:szCs w:val="28"/>
        </w:rPr>
        <w:t>Pavan</w:t>
      </w:r>
      <w:proofErr w:type="spellEnd"/>
      <w:r w:rsidRPr="00FB06C9">
        <w:rPr>
          <w:szCs w:val="28"/>
        </w:rPr>
        <w:t xml:space="preserve">, R. and </w:t>
      </w:r>
      <w:proofErr w:type="spellStart"/>
      <w:r w:rsidRPr="00FB06C9">
        <w:rPr>
          <w:szCs w:val="28"/>
        </w:rPr>
        <w:t>Manjunath</w:t>
      </w:r>
      <w:proofErr w:type="spellEnd"/>
      <w:r w:rsidRPr="00FB06C9">
        <w:rPr>
          <w:szCs w:val="28"/>
        </w:rPr>
        <w:t>, K. (2014). Qualitative Analysis of Indoor and Outdoor Airborne Fungi in Cowshed. Journal of Mycology, Vol. 2, pp. 1 – 8.</w:t>
      </w:r>
    </w:p>
    <w:p w:rsidR="00816257" w:rsidRPr="00FB06C9" w:rsidRDefault="00816257" w:rsidP="00FB06C9">
      <w:pPr>
        <w:spacing w:after="0" w:line="480" w:lineRule="auto"/>
        <w:ind w:left="720" w:hanging="720"/>
        <w:rPr>
          <w:szCs w:val="28"/>
        </w:rPr>
      </w:pPr>
      <w:r w:rsidRPr="00FB06C9">
        <w:rPr>
          <w:szCs w:val="28"/>
        </w:rPr>
        <w:t>Seino, K., Takano, T., Nakamura, K., and Watanabe, M. (2005). An Evidential Example of Airborne Bacteria in a Crowded, Underground Public Course in Tokyo. Atmospheric Environment Vol. 39, pp. 337 - 341.</w:t>
      </w:r>
    </w:p>
    <w:p w:rsidR="00816257" w:rsidRPr="00FB06C9" w:rsidRDefault="00816257" w:rsidP="00FB06C9">
      <w:pPr>
        <w:spacing w:after="0" w:line="480" w:lineRule="auto"/>
        <w:ind w:left="720" w:hanging="720"/>
        <w:rPr>
          <w:szCs w:val="28"/>
        </w:rPr>
      </w:pPr>
      <w:proofErr w:type="spellStart"/>
      <w:r w:rsidRPr="00FB06C9">
        <w:rPr>
          <w:szCs w:val="28"/>
        </w:rPr>
        <w:t>Sekulska</w:t>
      </w:r>
      <w:proofErr w:type="spellEnd"/>
      <w:r w:rsidRPr="00FB06C9">
        <w:rPr>
          <w:szCs w:val="28"/>
        </w:rPr>
        <w:t xml:space="preserve">, M., A. </w:t>
      </w:r>
      <w:proofErr w:type="spellStart"/>
      <w:r w:rsidRPr="00FB06C9">
        <w:rPr>
          <w:szCs w:val="28"/>
        </w:rPr>
        <w:t>Piotraszewska-Pajak</w:t>
      </w:r>
      <w:proofErr w:type="spellEnd"/>
      <w:r w:rsidRPr="00FB06C9">
        <w:rPr>
          <w:szCs w:val="28"/>
        </w:rPr>
        <w:t xml:space="preserve">, A. </w:t>
      </w:r>
      <w:proofErr w:type="spellStart"/>
      <w:r w:rsidRPr="00FB06C9">
        <w:rPr>
          <w:szCs w:val="28"/>
        </w:rPr>
        <w:t>Szyszka</w:t>
      </w:r>
      <w:proofErr w:type="spellEnd"/>
      <w:r w:rsidRPr="00FB06C9">
        <w:rPr>
          <w:szCs w:val="28"/>
        </w:rPr>
        <w:t xml:space="preserve">, M. </w:t>
      </w:r>
      <w:proofErr w:type="spellStart"/>
      <w:r w:rsidRPr="00FB06C9">
        <w:rPr>
          <w:szCs w:val="28"/>
        </w:rPr>
        <w:t>Nowicki</w:t>
      </w:r>
      <w:proofErr w:type="spellEnd"/>
      <w:r w:rsidRPr="00FB06C9">
        <w:rPr>
          <w:szCs w:val="28"/>
        </w:rPr>
        <w:t xml:space="preserve"> and </w:t>
      </w:r>
      <w:proofErr w:type="spellStart"/>
      <w:r w:rsidRPr="00FB06C9">
        <w:rPr>
          <w:szCs w:val="28"/>
        </w:rPr>
        <w:t>Filipiak</w:t>
      </w:r>
      <w:proofErr w:type="spellEnd"/>
      <w:r w:rsidRPr="00FB06C9">
        <w:rPr>
          <w:szCs w:val="28"/>
        </w:rPr>
        <w:t xml:space="preserve"> M. Microbiological quality of indoor air in university rooms. Polish J. of Environ. Stud. 16(4): 623- 632.2007</w:t>
      </w:r>
    </w:p>
    <w:p w:rsidR="00816257" w:rsidRPr="00FB06C9" w:rsidRDefault="00816257" w:rsidP="00FB06C9">
      <w:pPr>
        <w:spacing w:after="0" w:line="480" w:lineRule="auto"/>
        <w:ind w:left="720" w:hanging="720"/>
        <w:rPr>
          <w:szCs w:val="28"/>
        </w:rPr>
      </w:pPr>
      <w:r w:rsidRPr="00FB06C9">
        <w:rPr>
          <w:szCs w:val="28"/>
        </w:rPr>
        <w:t xml:space="preserve">Sheik G.B., </w:t>
      </w:r>
      <w:proofErr w:type="spellStart"/>
      <w:r w:rsidRPr="00FB06C9">
        <w:rPr>
          <w:szCs w:val="28"/>
        </w:rPr>
        <w:t>Abd</w:t>
      </w:r>
      <w:proofErr w:type="spellEnd"/>
      <w:r w:rsidRPr="00FB06C9">
        <w:rPr>
          <w:szCs w:val="28"/>
        </w:rPr>
        <w:t xml:space="preserve"> Al </w:t>
      </w:r>
      <w:proofErr w:type="spellStart"/>
      <w:r w:rsidRPr="00FB06C9">
        <w:rPr>
          <w:szCs w:val="28"/>
        </w:rPr>
        <w:t>Rheam</w:t>
      </w:r>
      <w:proofErr w:type="spellEnd"/>
      <w:r w:rsidRPr="00FB06C9">
        <w:rPr>
          <w:szCs w:val="28"/>
        </w:rPr>
        <w:t xml:space="preserve"> A.I., Al </w:t>
      </w:r>
      <w:proofErr w:type="spellStart"/>
      <w:r w:rsidRPr="00FB06C9">
        <w:rPr>
          <w:szCs w:val="28"/>
        </w:rPr>
        <w:t>Shehri</w:t>
      </w:r>
      <w:proofErr w:type="spellEnd"/>
      <w:r w:rsidRPr="00FB06C9">
        <w:rPr>
          <w:szCs w:val="28"/>
        </w:rPr>
        <w:t xml:space="preserve"> Z.S., and Al </w:t>
      </w:r>
      <w:proofErr w:type="spellStart"/>
      <w:r w:rsidRPr="00FB06C9">
        <w:rPr>
          <w:szCs w:val="28"/>
        </w:rPr>
        <w:t>Otaibi,O.M</w:t>
      </w:r>
      <w:proofErr w:type="spellEnd"/>
      <w:r w:rsidRPr="00FB06C9">
        <w:rPr>
          <w:szCs w:val="28"/>
        </w:rPr>
        <w:t>. Assessment of Bacteria and Fungi in air from College of Applied Medical Sciences (Male) at AD-</w:t>
      </w:r>
      <w:proofErr w:type="spellStart"/>
      <w:r w:rsidRPr="00FB06C9">
        <w:rPr>
          <w:szCs w:val="28"/>
        </w:rPr>
        <w:t>Dawadmi</w:t>
      </w:r>
      <w:proofErr w:type="spellEnd"/>
      <w:r w:rsidRPr="00FB06C9">
        <w:rPr>
          <w:szCs w:val="28"/>
        </w:rPr>
        <w:t xml:space="preserve">, Saudi Arabia. </w:t>
      </w:r>
      <w:proofErr w:type="spellStart"/>
      <w:r w:rsidRPr="00FB06C9">
        <w:rPr>
          <w:szCs w:val="28"/>
        </w:rPr>
        <w:t>Int</w:t>
      </w:r>
      <w:proofErr w:type="spellEnd"/>
      <w:r w:rsidRPr="00FB06C9">
        <w:rPr>
          <w:szCs w:val="28"/>
        </w:rPr>
        <w:t xml:space="preserve"> Res J </w:t>
      </w:r>
      <w:proofErr w:type="spellStart"/>
      <w:r w:rsidRPr="00FB06C9">
        <w:rPr>
          <w:szCs w:val="28"/>
        </w:rPr>
        <w:t>Biol</w:t>
      </w:r>
      <w:proofErr w:type="spellEnd"/>
      <w:r w:rsidRPr="00FB06C9">
        <w:rPr>
          <w:szCs w:val="28"/>
        </w:rPr>
        <w:t xml:space="preserve"> </w:t>
      </w:r>
      <w:proofErr w:type="spellStart"/>
      <w:r w:rsidRPr="00FB06C9">
        <w:rPr>
          <w:szCs w:val="28"/>
        </w:rPr>
        <w:t>Sci</w:t>
      </w:r>
      <w:proofErr w:type="spellEnd"/>
      <w:r w:rsidRPr="00FB06C9">
        <w:rPr>
          <w:szCs w:val="28"/>
        </w:rPr>
        <w:t>, 2015.4(9): p48-53</w:t>
      </w:r>
    </w:p>
    <w:p w:rsidR="00816257" w:rsidRPr="00FB06C9" w:rsidRDefault="00816257" w:rsidP="00FB06C9">
      <w:pPr>
        <w:spacing w:after="0" w:line="480" w:lineRule="auto"/>
        <w:ind w:left="720" w:hanging="720"/>
        <w:rPr>
          <w:szCs w:val="28"/>
        </w:rPr>
      </w:pPr>
      <w:proofErr w:type="spellStart"/>
      <w:r w:rsidRPr="00FB06C9">
        <w:rPr>
          <w:szCs w:val="28"/>
        </w:rPr>
        <w:lastRenderedPageBreak/>
        <w:t>Shiaka</w:t>
      </w:r>
      <w:proofErr w:type="spellEnd"/>
      <w:r w:rsidRPr="00FB06C9">
        <w:rPr>
          <w:szCs w:val="28"/>
        </w:rPr>
        <w:t xml:space="preserve">, G.P. and </w:t>
      </w:r>
      <w:proofErr w:type="spellStart"/>
      <w:r w:rsidRPr="00FB06C9">
        <w:rPr>
          <w:szCs w:val="28"/>
        </w:rPr>
        <w:t>Yakubu</w:t>
      </w:r>
      <w:proofErr w:type="spellEnd"/>
      <w:r w:rsidRPr="00FB06C9">
        <w:rPr>
          <w:szCs w:val="28"/>
        </w:rPr>
        <w:t>, S.E. (2013). Comparative Analysis of Airborne Microbial Concentrations in the Indoor Environment of two selected Clinical Laboratories. IOSR Journal of Pharmacy and Biological Sciences, Vol. 8, No 4, pp. 13 – 19.</w:t>
      </w:r>
    </w:p>
    <w:p w:rsidR="00816257" w:rsidRPr="00FB06C9" w:rsidRDefault="00816257" w:rsidP="00FB06C9">
      <w:pPr>
        <w:spacing w:after="0" w:line="480" w:lineRule="auto"/>
        <w:ind w:left="720" w:hanging="720"/>
        <w:rPr>
          <w:szCs w:val="28"/>
        </w:rPr>
      </w:pPr>
      <w:r w:rsidRPr="00FB06C9">
        <w:rPr>
          <w:szCs w:val="28"/>
        </w:rPr>
        <w:t xml:space="preserve">Shin, S.K., Kim, J., Ha, S.M., Oh, H.S., Chun, J., </w:t>
      </w:r>
      <w:proofErr w:type="spellStart"/>
      <w:r w:rsidRPr="00FB06C9">
        <w:rPr>
          <w:szCs w:val="28"/>
        </w:rPr>
        <w:t>Sohn</w:t>
      </w:r>
      <w:proofErr w:type="spellEnd"/>
      <w:r w:rsidRPr="00FB06C9">
        <w:rPr>
          <w:szCs w:val="28"/>
        </w:rPr>
        <w:t xml:space="preserve">, J. and Yi, H. (2015). </w:t>
      </w:r>
      <w:proofErr w:type="spellStart"/>
      <w:r w:rsidRPr="00FB06C9">
        <w:rPr>
          <w:szCs w:val="28"/>
        </w:rPr>
        <w:t>Metagenomic</w:t>
      </w:r>
      <w:proofErr w:type="spellEnd"/>
      <w:r w:rsidRPr="00FB06C9">
        <w:rPr>
          <w:szCs w:val="28"/>
        </w:rPr>
        <w:t xml:space="preserve"> Insights into the </w:t>
      </w:r>
      <w:proofErr w:type="spellStart"/>
      <w:r w:rsidRPr="00FB06C9">
        <w:rPr>
          <w:szCs w:val="28"/>
        </w:rPr>
        <w:t>Bioaerosols</w:t>
      </w:r>
      <w:proofErr w:type="spellEnd"/>
      <w:r w:rsidRPr="00FB06C9">
        <w:rPr>
          <w:szCs w:val="28"/>
        </w:rPr>
        <w:t xml:space="preserve"> in the Indoor and Outdoor Environments of Childcare Facilities. </w:t>
      </w:r>
      <w:proofErr w:type="spellStart"/>
      <w:r w:rsidRPr="00FB06C9">
        <w:rPr>
          <w:szCs w:val="28"/>
        </w:rPr>
        <w:t>PLoS</w:t>
      </w:r>
      <w:proofErr w:type="spellEnd"/>
      <w:r w:rsidRPr="00FB06C9">
        <w:rPr>
          <w:szCs w:val="28"/>
        </w:rPr>
        <w:t xml:space="preserve"> ONE Vol. 10, No. 5, pp. 27 – 37.</w:t>
      </w:r>
    </w:p>
    <w:p w:rsidR="00816257" w:rsidRPr="00FB06C9" w:rsidRDefault="00816257" w:rsidP="00FB06C9">
      <w:pPr>
        <w:spacing w:after="0" w:line="480" w:lineRule="auto"/>
        <w:ind w:left="720" w:hanging="720"/>
        <w:rPr>
          <w:szCs w:val="28"/>
        </w:rPr>
      </w:pPr>
      <w:r w:rsidRPr="00FB06C9">
        <w:rPr>
          <w:szCs w:val="28"/>
        </w:rPr>
        <w:t>Warren J.W (1996). Urinary Tract Infections: Molecular Pathogenesis and Clinical Management. First ed., ed. Washington, D.C., American Society of Microbiology Press, 439.</w:t>
      </w:r>
    </w:p>
    <w:p w:rsidR="00816257" w:rsidRPr="00FB06C9" w:rsidRDefault="00816257" w:rsidP="00FB06C9">
      <w:pPr>
        <w:spacing w:after="0" w:line="480" w:lineRule="auto"/>
        <w:ind w:left="720" w:hanging="720"/>
        <w:rPr>
          <w:szCs w:val="28"/>
        </w:rPr>
      </w:pPr>
      <w:r w:rsidRPr="00FB06C9">
        <w:rPr>
          <w:szCs w:val="28"/>
        </w:rPr>
        <w:t>Wikipedia (2021), "Flora (microbiology) - Wikipedia". Retrieved from https://en.wikipedia.org/wiki/Flora</w:t>
      </w:r>
      <w:proofErr w:type="gramStart"/>
      <w:r w:rsidRPr="00FB06C9">
        <w:rPr>
          <w:szCs w:val="28"/>
        </w:rPr>
        <w:t>_(</w:t>
      </w:r>
      <w:proofErr w:type="gramEnd"/>
      <w:r w:rsidRPr="00FB06C9">
        <w:rPr>
          <w:szCs w:val="28"/>
        </w:rPr>
        <w:t>microbiology) (accessed on 29th June, 2021)</w:t>
      </w:r>
    </w:p>
    <w:p w:rsidR="00816257" w:rsidRPr="00FB06C9" w:rsidRDefault="00816257" w:rsidP="00FB06C9">
      <w:pPr>
        <w:spacing w:after="0" w:line="480" w:lineRule="auto"/>
        <w:ind w:left="720" w:hanging="720"/>
        <w:rPr>
          <w:szCs w:val="28"/>
        </w:rPr>
      </w:pPr>
      <w:proofErr w:type="spellStart"/>
      <w:r w:rsidRPr="00FB06C9">
        <w:rPr>
          <w:szCs w:val="28"/>
        </w:rPr>
        <w:t>Wikisource</w:t>
      </w:r>
      <w:proofErr w:type="spellEnd"/>
      <w:r w:rsidRPr="00FB06C9">
        <w:rPr>
          <w:szCs w:val="28"/>
        </w:rPr>
        <w:t xml:space="preserve">: 1911 </w:t>
      </w:r>
      <w:proofErr w:type="spellStart"/>
      <w:r w:rsidRPr="00FB06C9">
        <w:rPr>
          <w:szCs w:val="28"/>
        </w:rPr>
        <w:t>Encyclopædia</w:t>
      </w:r>
      <w:proofErr w:type="spellEnd"/>
      <w:r w:rsidRPr="00FB06C9">
        <w:rPr>
          <w:szCs w:val="28"/>
        </w:rPr>
        <w:t xml:space="preserve"> Britannica/Linnaeus</w:t>
      </w:r>
    </w:p>
    <w:p w:rsidR="00816257" w:rsidRPr="00FB06C9" w:rsidRDefault="00816257" w:rsidP="00FB06C9">
      <w:pPr>
        <w:spacing w:after="0" w:line="480" w:lineRule="auto"/>
        <w:ind w:left="720" w:hanging="720"/>
        <w:rPr>
          <w:szCs w:val="28"/>
        </w:rPr>
      </w:pPr>
      <w:proofErr w:type="spellStart"/>
      <w:r w:rsidRPr="00FB06C9">
        <w:rPr>
          <w:szCs w:val="28"/>
        </w:rPr>
        <w:t>Yagoub</w:t>
      </w:r>
      <w:proofErr w:type="spellEnd"/>
      <w:r w:rsidRPr="00FB06C9">
        <w:rPr>
          <w:szCs w:val="28"/>
        </w:rPr>
        <w:t xml:space="preserve"> S.O. and </w:t>
      </w:r>
      <w:proofErr w:type="spellStart"/>
      <w:r w:rsidRPr="00FB06C9">
        <w:rPr>
          <w:szCs w:val="28"/>
        </w:rPr>
        <w:t>Elagbashi</w:t>
      </w:r>
      <w:proofErr w:type="spellEnd"/>
      <w:r w:rsidRPr="00FB06C9">
        <w:rPr>
          <w:szCs w:val="28"/>
        </w:rPr>
        <w:t xml:space="preserve"> </w:t>
      </w:r>
      <w:proofErr w:type="gramStart"/>
      <w:r w:rsidRPr="00FB06C9">
        <w:rPr>
          <w:szCs w:val="28"/>
        </w:rPr>
        <w:t>A .</w:t>
      </w:r>
      <w:proofErr w:type="gramEnd"/>
      <w:r w:rsidRPr="00FB06C9">
        <w:rPr>
          <w:szCs w:val="28"/>
        </w:rPr>
        <w:t xml:space="preserve"> Isolation of potential pathogenic bacteria from the air of hospital Delivery and nursing rooms. </w:t>
      </w:r>
      <w:proofErr w:type="spellStart"/>
      <w:r w:rsidRPr="00FB06C9">
        <w:rPr>
          <w:szCs w:val="28"/>
        </w:rPr>
        <w:t>Int</w:t>
      </w:r>
      <w:proofErr w:type="spellEnd"/>
      <w:r w:rsidRPr="00FB06C9">
        <w:rPr>
          <w:szCs w:val="28"/>
        </w:rPr>
        <w:t xml:space="preserve"> J </w:t>
      </w:r>
      <w:proofErr w:type="spellStart"/>
      <w:r w:rsidRPr="00FB06C9">
        <w:rPr>
          <w:szCs w:val="28"/>
        </w:rPr>
        <w:t>Appl</w:t>
      </w:r>
      <w:proofErr w:type="spellEnd"/>
      <w:r w:rsidRPr="00FB06C9">
        <w:rPr>
          <w:szCs w:val="28"/>
        </w:rPr>
        <w:t xml:space="preserve"> </w:t>
      </w:r>
      <w:proofErr w:type="spellStart"/>
      <w:r w:rsidRPr="00FB06C9">
        <w:rPr>
          <w:szCs w:val="28"/>
        </w:rPr>
        <w:t>Sci</w:t>
      </w:r>
      <w:proofErr w:type="spellEnd"/>
      <w:r w:rsidRPr="00FB06C9">
        <w:rPr>
          <w:szCs w:val="28"/>
        </w:rPr>
        <w:t>, 2010. 10 (11): p 1011-1014.</w:t>
      </w:r>
    </w:p>
    <w:p w:rsidR="00816257" w:rsidRPr="00FB06C9" w:rsidRDefault="00816257" w:rsidP="00FB06C9">
      <w:pPr>
        <w:spacing w:after="0" w:line="480" w:lineRule="auto"/>
        <w:ind w:left="720" w:hanging="720"/>
        <w:rPr>
          <w:szCs w:val="28"/>
        </w:rPr>
      </w:pPr>
      <w:proofErr w:type="spellStart"/>
      <w:r w:rsidRPr="00FB06C9">
        <w:rPr>
          <w:szCs w:val="28"/>
        </w:rPr>
        <w:lastRenderedPageBreak/>
        <w:t>Yassin</w:t>
      </w:r>
      <w:proofErr w:type="spellEnd"/>
      <w:r w:rsidRPr="00FB06C9">
        <w:rPr>
          <w:szCs w:val="28"/>
        </w:rPr>
        <w:t xml:space="preserve"> M. F. and </w:t>
      </w:r>
      <w:proofErr w:type="spellStart"/>
      <w:r w:rsidRPr="00FB06C9">
        <w:rPr>
          <w:szCs w:val="28"/>
        </w:rPr>
        <w:t>Almouqat</w:t>
      </w:r>
      <w:proofErr w:type="spellEnd"/>
      <w:r w:rsidRPr="00FB06C9">
        <w:rPr>
          <w:szCs w:val="28"/>
        </w:rPr>
        <w:t xml:space="preserve"> S.  (2010). Assessment of airborne bacteria and fungi in an indoor and Outdoor environment. Int. J. Environ. Sci. Tech., 7 (3), 535-544</w:t>
      </w:r>
    </w:p>
    <w:p w:rsidR="00816257" w:rsidRPr="00FB06C9" w:rsidRDefault="00816257" w:rsidP="00FB06C9">
      <w:pPr>
        <w:spacing w:before="100" w:after="100" w:line="480" w:lineRule="auto"/>
        <w:ind w:left="0" w:firstLine="0"/>
        <w:rPr>
          <w:b/>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pStyle w:val="ListParagraph"/>
        <w:spacing w:before="100" w:after="100" w:line="480" w:lineRule="auto"/>
        <w:ind w:right="0" w:firstLine="0"/>
        <w:rPr>
          <w:szCs w:val="28"/>
        </w:rPr>
      </w:pPr>
      <w:r w:rsidRPr="00FB06C9">
        <w:rPr>
          <w:szCs w:val="28"/>
        </w:rPr>
        <w:t xml:space="preserve"> </w:t>
      </w:r>
    </w:p>
    <w:p w:rsidR="00AC4050" w:rsidRPr="00FB06C9" w:rsidRDefault="00AC4050" w:rsidP="00FB06C9">
      <w:pPr>
        <w:spacing w:line="480" w:lineRule="auto"/>
        <w:rPr>
          <w:szCs w:val="28"/>
        </w:rPr>
      </w:pPr>
    </w:p>
    <w:sectPr w:rsidR="00AC4050" w:rsidRPr="00FB06C9" w:rsidSect="0072434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8A7" w:rsidRDefault="006948A7">
      <w:pPr>
        <w:spacing w:after="0" w:line="240" w:lineRule="auto"/>
      </w:pPr>
      <w:r>
        <w:separator/>
      </w:r>
    </w:p>
  </w:endnote>
  <w:endnote w:type="continuationSeparator" w:id="0">
    <w:p w:rsidR="006948A7" w:rsidRDefault="0069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69775"/>
      <w:docPartObj>
        <w:docPartGallery w:val="Page Numbers (Bottom of Page)"/>
        <w:docPartUnique/>
      </w:docPartObj>
    </w:sdtPr>
    <w:sdtEndPr/>
    <w:sdtContent>
      <w:p w:rsidR="00FB06C9" w:rsidRDefault="00FB06C9">
        <w:pPr>
          <w:pStyle w:val="Footer"/>
          <w:jc w:val="center"/>
        </w:pPr>
        <w:r>
          <w:fldChar w:fldCharType="begin"/>
        </w:r>
        <w:r>
          <w:instrText xml:space="preserve"> PAGE   \* MERGEFORMAT </w:instrText>
        </w:r>
        <w:r>
          <w:fldChar w:fldCharType="separate"/>
        </w:r>
        <w:r w:rsidR="00010499">
          <w:rPr>
            <w:noProof/>
          </w:rPr>
          <w:t>13</w:t>
        </w:r>
        <w:r>
          <w:rPr>
            <w:noProof/>
          </w:rPr>
          <w:fldChar w:fldCharType="end"/>
        </w:r>
      </w:p>
    </w:sdtContent>
  </w:sdt>
  <w:p w:rsidR="00FB06C9" w:rsidRDefault="00FB0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8A7" w:rsidRDefault="006948A7">
      <w:pPr>
        <w:spacing w:after="0" w:line="240" w:lineRule="auto"/>
      </w:pPr>
      <w:r>
        <w:separator/>
      </w:r>
    </w:p>
  </w:footnote>
  <w:footnote w:type="continuationSeparator" w:id="0">
    <w:p w:rsidR="006948A7" w:rsidRDefault="006948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57"/>
    <w:rsid w:val="00010499"/>
    <w:rsid w:val="00062FA0"/>
    <w:rsid w:val="000D1707"/>
    <w:rsid w:val="001050EE"/>
    <w:rsid w:val="00115F9D"/>
    <w:rsid w:val="002A1D08"/>
    <w:rsid w:val="0049031A"/>
    <w:rsid w:val="00675A3F"/>
    <w:rsid w:val="006948A7"/>
    <w:rsid w:val="0072434A"/>
    <w:rsid w:val="00787208"/>
    <w:rsid w:val="007F45BE"/>
    <w:rsid w:val="00816257"/>
    <w:rsid w:val="008B4FBC"/>
    <w:rsid w:val="009C0EAE"/>
    <w:rsid w:val="00A61D48"/>
    <w:rsid w:val="00AC4050"/>
    <w:rsid w:val="00AE7ED2"/>
    <w:rsid w:val="00C9758C"/>
    <w:rsid w:val="00E812A1"/>
    <w:rsid w:val="00EB28C3"/>
    <w:rsid w:val="00F443BF"/>
    <w:rsid w:val="00FB0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71</Pages>
  <Words>9723</Words>
  <Characters>55426</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Microsoft account</cp:lastModifiedBy>
  <cp:revision>3</cp:revision>
  <dcterms:created xsi:type="dcterms:W3CDTF">2025-06-03T18:37:00Z</dcterms:created>
  <dcterms:modified xsi:type="dcterms:W3CDTF">2025-06-03T18:39:00Z</dcterms:modified>
</cp:coreProperties>
</file>