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239F" w:rsidRDefault="0079239F" w:rsidP="00605B54">
      <w:pPr>
        <w:spacing w:after="0" w:line="360" w:lineRule="auto"/>
        <w:jc w:val="center"/>
        <w:outlineLvl w:val="2"/>
        <w:rPr>
          <w:rFonts w:ascii="Bookman Old Style" w:eastAsia="Times New Roman" w:hAnsi="Bookman Old Style" w:cs="Tahoma"/>
          <w:b/>
          <w:bCs/>
          <w:color w:val="000000" w:themeColor="text1"/>
          <w:sz w:val="26"/>
          <w:szCs w:val="26"/>
        </w:rPr>
      </w:pPr>
    </w:p>
    <w:p w:rsidR="00605B54" w:rsidRPr="000C3773" w:rsidRDefault="00605B54" w:rsidP="00605B54">
      <w:pPr>
        <w:spacing w:after="0" w:line="360" w:lineRule="auto"/>
        <w:jc w:val="center"/>
        <w:outlineLvl w:val="2"/>
        <w:rPr>
          <w:rFonts w:ascii="Bookman Old Style" w:eastAsia="Times New Roman" w:hAnsi="Bookman Old Style" w:cs="Tahoma"/>
          <w:b/>
          <w:bCs/>
          <w:color w:val="000000" w:themeColor="text1"/>
          <w:sz w:val="26"/>
          <w:szCs w:val="26"/>
        </w:rPr>
      </w:pPr>
      <w:r w:rsidRPr="000C3773">
        <w:rPr>
          <w:rFonts w:ascii="Bookman Old Style" w:eastAsia="Times New Roman" w:hAnsi="Bookman Old Style" w:cs="Tahoma"/>
          <w:b/>
          <w:bCs/>
          <w:color w:val="000000" w:themeColor="text1"/>
          <w:sz w:val="26"/>
          <w:szCs w:val="26"/>
        </w:rPr>
        <w:t>ABSTRACT</w:t>
      </w:r>
    </w:p>
    <w:p w:rsidR="00D319D8" w:rsidRPr="00D319D8" w:rsidRDefault="00D319D8" w:rsidP="00D319D8">
      <w:pPr>
        <w:spacing w:line="360" w:lineRule="auto"/>
        <w:jc w:val="both"/>
        <w:rPr>
          <w:rFonts w:ascii="Bookman Old Style" w:eastAsia="Times New Roman" w:hAnsi="Bookman Old Style" w:cs="Tahoma"/>
          <w:i/>
          <w:color w:val="000000" w:themeColor="text1"/>
          <w:sz w:val="26"/>
          <w:szCs w:val="26"/>
        </w:rPr>
      </w:pPr>
      <w:r w:rsidRPr="00D319D8">
        <w:rPr>
          <w:rFonts w:ascii="Bookman Old Style" w:eastAsia="Times New Roman" w:hAnsi="Bookman Old Style" w:cs="Tahoma"/>
          <w:i/>
          <w:color w:val="000000" w:themeColor="text1"/>
          <w:sz w:val="26"/>
          <w:szCs w:val="26"/>
        </w:rPr>
        <w:t>Advertising appeals play a crucial role in shaping consumer purchase intentions. Studies suggest that emotional appeals tend to resonate more with women, while rational appeals are more effective for men. Additionally, fear-based appeals can sometimes lead to selective perception and rejection if overused.</w:t>
      </w:r>
      <w:r>
        <w:rPr>
          <w:rFonts w:ascii="Bookman Old Style" w:eastAsia="Times New Roman" w:hAnsi="Bookman Old Style" w:cs="Tahoma"/>
          <w:i/>
          <w:color w:val="000000" w:themeColor="text1"/>
          <w:sz w:val="26"/>
          <w:szCs w:val="26"/>
        </w:rPr>
        <w:t xml:space="preserve"> </w:t>
      </w:r>
      <w:r w:rsidRPr="00D319D8">
        <w:rPr>
          <w:rFonts w:ascii="Bookman Old Style" w:eastAsia="Times New Roman" w:hAnsi="Bookman Old Style" w:cs="Tahoma"/>
          <w:i/>
          <w:color w:val="000000" w:themeColor="text1"/>
          <w:sz w:val="26"/>
          <w:szCs w:val="26"/>
        </w:rPr>
        <w:t>For Coca-Cola Bottling Company, understanding the impact of different advertising strategies is essential for optimizing marketing effectiveness. By strategically selecting and combining appeals based on product type and target demographics, advertisers can enhance consumer engagement and drive purchase behavior</w:t>
      </w:r>
    </w:p>
    <w:p w:rsidR="002B7B9C" w:rsidRPr="000C3773" w:rsidRDefault="002B7B9C" w:rsidP="001F0431">
      <w:pPr>
        <w:spacing w:line="360" w:lineRule="auto"/>
        <w:rPr>
          <w:rFonts w:ascii="Bookman Old Style" w:hAnsi="Bookman Old Style" w:cs="Times New Roman"/>
          <w:b/>
          <w:caps/>
          <w:sz w:val="26"/>
          <w:szCs w:val="26"/>
        </w:rPr>
      </w:pPr>
    </w:p>
    <w:p w:rsidR="001F0431" w:rsidRDefault="001F0431" w:rsidP="001F0431">
      <w:pPr>
        <w:spacing w:line="360" w:lineRule="auto"/>
        <w:rPr>
          <w:rFonts w:ascii="Bookman Old Style" w:hAnsi="Bookman Old Style" w:cs="Times New Roman"/>
          <w:b/>
          <w:caps/>
          <w:sz w:val="26"/>
          <w:szCs w:val="26"/>
        </w:rPr>
      </w:pPr>
    </w:p>
    <w:p w:rsidR="00FA75FB" w:rsidRDefault="00FA75FB" w:rsidP="001F0431">
      <w:pPr>
        <w:spacing w:line="360" w:lineRule="auto"/>
        <w:rPr>
          <w:rFonts w:ascii="Bookman Old Style" w:hAnsi="Bookman Old Style" w:cs="Times New Roman"/>
          <w:b/>
          <w:caps/>
          <w:sz w:val="26"/>
          <w:szCs w:val="26"/>
        </w:rPr>
      </w:pPr>
    </w:p>
    <w:p w:rsidR="00FA75FB" w:rsidRDefault="00FA75FB" w:rsidP="001F0431">
      <w:pPr>
        <w:spacing w:line="360" w:lineRule="auto"/>
        <w:rPr>
          <w:rFonts w:ascii="Bookman Old Style" w:hAnsi="Bookman Old Style" w:cs="Times New Roman"/>
          <w:b/>
          <w:caps/>
          <w:sz w:val="26"/>
          <w:szCs w:val="26"/>
        </w:rPr>
      </w:pPr>
    </w:p>
    <w:p w:rsidR="00D319D8" w:rsidRDefault="00D319D8" w:rsidP="001F0431">
      <w:pPr>
        <w:spacing w:line="360" w:lineRule="auto"/>
        <w:rPr>
          <w:rFonts w:ascii="Bookman Old Style" w:hAnsi="Bookman Old Style" w:cs="Times New Roman"/>
          <w:b/>
          <w:caps/>
          <w:sz w:val="26"/>
          <w:szCs w:val="26"/>
        </w:rPr>
      </w:pPr>
    </w:p>
    <w:p w:rsidR="00D319D8" w:rsidRDefault="00D319D8" w:rsidP="001F0431">
      <w:pPr>
        <w:spacing w:line="360" w:lineRule="auto"/>
        <w:rPr>
          <w:rFonts w:ascii="Bookman Old Style" w:hAnsi="Bookman Old Style" w:cs="Times New Roman"/>
          <w:b/>
          <w:caps/>
          <w:sz w:val="26"/>
          <w:szCs w:val="26"/>
        </w:rPr>
      </w:pPr>
    </w:p>
    <w:p w:rsidR="00D319D8" w:rsidRPr="000C3773" w:rsidRDefault="00D319D8" w:rsidP="001F0431">
      <w:pPr>
        <w:spacing w:line="360" w:lineRule="auto"/>
        <w:rPr>
          <w:rFonts w:ascii="Bookman Old Style" w:hAnsi="Bookman Old Style" w:cs="Times New Roman"/>
          <w:b/>
          <w:caps/>
          <w:sz w:val="26"/>
          <w:szCs w:val="26"/>
        </w:rPr>
      </w:pPr>
    </w:p>
    <w:p w:rsidR="00D319D8" w:rsidRDefault="00D319D8" w:rsidP="002B7B9C">
      <w:pPr>
        <w:spacing w:line="360" w:lineRule="auto"/>
        <w:jc w:val="center"/>
        <w:rPr>
          <w:rFonts w:ascii="Bookman Old Style" w:hAnsi="Bookman Old Style" w:cs="Times New Roman"/>
          <w:b/>
          <w:caps/>
          <w:sz w:val="26"/>
          <w:szCs w:val="26"/>
        </w:rPr>
      </w:pPr>
    </w:p>
    <w:p w:rsidR="00D319D8" w:rsidRDefault="00D319D8" w:rsidP="002B7B9C">
      <w:pPr>
        <w:spacing w:line="360" w:lineRule="auto"/>
        <w:jc w:val="center"/>
        <w:rPr>
          <w:rFonts w:ascii="Bookman Old Style" w:hAnsi="Bookman Old Style" w:cs="Times New Roman"/>
          <w:b/>
          <w:caps/>
          <w:sz w:val="26"/>
          <w:szCs w:val="26"/>
        </w:rPr>
      </w:pPr>
    </w:p>
    <w:p w:rsidR="00D319D8" w:rsidRDefault="00D319D8" w:rsidP="002B7B9C">
      <w:pPr>
        <w:spacing w:line="360" w:lineRule="auto"/>
        <w:jc w:val="center"/>
        <w:rPr>
          <w:rFonts w:ascii="Bookman Old Style" w:hAnsi="Bookman Old Style" w:cs="Times New Roman"/>
          <w:b/>
          <w:caps/>
          <w:sz w:val="26"/>
          <w:szCs w:val="26"/>
        </w:rPr>
      </w:pPr>
    </w:p>
    <w:p w:rsidR="002B7B9C" w:rsidRPr="000C3773" w:rsidRDefault="002B7B9C" w:rsidP="002B7B9C">
      <w:pPr>
        <w:spacing w:line="360" w:lineRule="auto"/>
        <w:jc w:val="center"/>
        <w:rPr>
          <w:rFonts w:ascii="Bookman Old Style" w:hAnsi="Bookman Old Style" w:cs="Times New Roman"/>
          <w:b/>
          <w:caps/>
          <w:sz w:val="26"/>
          <w:szCs w:val="26"/>
        </w:rPr>
      </w:pPr>
      <w:r w:rsidRPr="000C3773">
        <w:rPr>
          <w:rFonts w:ascii="Bookman Old Style" w:hAnsi="Bookman Old Style" w:cs="Times New Roman"/>
          <w:b/>
          <w:caps/>
          <w:sz w:val="26"/>
          <w:szCs w:val="26"/>
        </w:rPr>
        <w:t>table of content</w:t>
      </w:r>
    </w:p>
    <w:p w:rsidR="002B7B9C" w:rsidRPr="000C3773" w:rsidRDefault="002B7B9C" w:rsidP="002B7B9C">
      <w:pPr>
        <w:spacing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 xml:space="preserve">Title page </w:t>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proofErr w:type="spellStart"/>
      <w:r w:rsidRPr="000C3773">
        <w:rPr>
          <w:rFonts w:ascii="Bookman Old Style" w:hAnsi="Bookman Old Style" w:cs="Times New Roman"/>
          <w:sz w:val="26"/>
          <w:szCs w:val="26"/>
        </w:rPr>
        <w:t>i</w:t>
      </w:r>
      <w:proofErr w:type="spellEnd"/>
    </w:p>
    <w:p w:rsidR="002B7B9C" w:rsidRPr="000C3773" w:rsidRDefault="002B7B9C" w:rsidP="002B7B9C">
      <w:pPr>
        <w:spacing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 xml:space="preserve">Certification </w:t>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t>ii</w:t>
      </w:r>
    </w:p>
    <w:p w:rsidR="002B7B9C" w:rsidRPr="000C3773" w:rsidRDefault="002B7B9C" w:rsidP="002B7B9C">
      <w:pPr>
        <w:spacing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 xml:space="preserve">Dedication </w:t>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t>iii</w:t>
      </w:r>
    </w:p>
    <w:p w:rsidR="00FA75FB" w:rsidRDefault="002B7B9C" w:rsidP="002B7B9C">
      <w:pPr>
        <w:spacing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 xml:space="preserve">Acknowledgement </w:t>
      </w:r>
      <w:r w:rsidR="00FA75FB">
        <w:rPr>
          <w:rFonts w:ascii="Bookman Old Style" w:hAnsi="Bookman Old Style" w:cs="Times New Roman"/>
          <w:sz w:val="26"/>
          <w:szCs w:val="26"/>
        </w:rPr>
        <w:tab/>
      </w:r>
      <w:r w:rsidR="00FA75FB">
        <w:rPr>
          <w:rFonts w:ascii="Bookman Old Style" w:hAnsi="Bookman Old Style" w:cs="Times New Roman"/>
          <w:sz w:val="26"/>
          <w:szCs w:val="26"/>
        </w:rPr>
        <w:tab/>
      </w:r>
      <w:r w:rsidR="00FA75FB">
        <w:rPr>
          <w:rFonts w:ascii="Bookman Old Style" w:hAnsi="Bookman Old Style" w:cs="Times New Roman"/>
          <w:sz w:val="26"/>
          <w:szCs w:val="26"/>
        </w:rPr>
        <w:tab/>
      </w:r>
      <w:r w:rsidR="00FA75FB">
        <w:rPr>
          <w:rFonts w:ascii="Bookman Old Style" w:hAnsi="Bookman Old Style" w:cs="Times New Roman"/>
          <w:sz w:val="26"/>
          <w:szCs w:val="26"/>
        </w:rPr>
        <w:tab/>
      </w:r>
      <w:r w:rsidR="00FA75FB">
        <w:rPr>
          <w:rFonts w:ascii="Bookman Old Style" w:hAnsi="Bookman Old Style" w:cs="Times New Roman"/>
          <w:sz w:val="26"/>
          <w:szCs w:val="26"/>
        </w:rPr>
        <w:tab/>
      </w:r>
      <w:r w:rsidR="00FA75FB">
        <w:rPr>
          <w:rFonts w:ascii="Bookman Old Style" w:hAnsi="Bookman Old Style" w:cs="Times New Roman"/>
          <w:sz w:val="26"/>
          <w:szCs w:val="26"/>
        </w:rPr>
        <w:tab/>
      </w:r>
      <w:r w:rsidR="00FA75FB">
        <w:rPr>
          <w:rFonts w:ascii="Bookman Old Style" w:hAnsi="Bookman Old Style" w:cs="Times New Roman"/>
          <w:sz w:val="26"/>
          <w:szCs w:val="26"/>
        </w:rPr>
        <w:tab/>
      </w:r>
      <w:r w:rsidR="00FA75FB" w:rsidRPr="000C3773">
        <w:rPr>
          <w:rFonts w:ascii="Bookman Old Style" w:hAnsi="Bookman Old Style" w:cs="Times New Roman"/>
          <w:sz w:val="26"/>
          <w:szCs w:val="26"/>
        </w:rPr>
        <w:t>iv</w:t>
      </w:r>
    </w:p>
    <w:p w:rsidR="002B7B9C" w:rsidRPr="00FA75FB" w:rsidRDefault="00810C88" w:rsidP="00FA75FB">
      <w:pPr>
        <w:spacing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Abstract</w:t>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002B7B9C" w:rsidRPr="000C3773">
        <w:rPr>
          <w:rFonts w:ascii="Bookman Old Style" w:hAnsi="Bookman Old Style" w:cs="Times New Roman"/>
          <w:sz w:val="26"/>
          <w:szCs w:val="26"/>
        </w:rPr>
        <w:tab/>
      </w:r>
      <w:r w:rsidR="002B7B9C" w:rsidRPr="000C3773">
        <w:rPr>
          <w:rFonts w:ascii="Bookman Old Style" w:hAnsi="Bookman Old Style" w:cs="Times New Roman"/>
          <w:sz w:val="26"/>
          <w:szCs w:val="26"/>
        </w:rPr>
        <w:tab/>
      </w:r>
      <w:r w:rsidR="002B7B9C" w:rsidRPr="000C3773">
        <w:rPr>
          <w:rFonts w:ascii="Bookman Old Style" w:hAnsi="Bookman Old Style" w:cs="Times New Roman"/>
          <w:sz w:val="26"/>
          <w:szCs w:val="26"/>
        </w:rPr>
        <w:tab/>
      </w:r>
      <w:r w:rsidR="002B7B9C" w:rsidRPr="000C3773">
        <w:rPr>
          <w:rFonts w:ascii="Bookman Old Style" w:hAnsi="Bookman Old Style" w:cs="Times New Roman"/>
          <w:sz w:val="26"/>
          <w:szCs w:val="26"/>
        </w:rPr>
        <w:tab/>
      </w:r>
      <w:r w:rsidR="002B7B9C" w:rsidRPr="000C3773">
        <w:rPr>
          <w:rFonts w:ascii="Bookman Old Style" w:hAnsi="Bookman Old Style" w:cs="Times New Roman"/>
          <w:sz w:val="26"/>
          <w:szCs w:val="26"/>
        </w:rPr>
        <w:tab/>
      </w:r>
      <w:r w:rsidR="002B7B9C" w:rsidRPr="000C3773">
        <w:rPr>
          <w:rFonts w:ascii="Bookman Old Style" w:hAnsi="Bookman Old Style" w:cs="Times New Roman"/>
          <w:sz w:val="26"/>
          <w:szCs w:val="26"/>
        </w:rPr>
        <w:tab/>
      </w:r>
      <w:r w:rsidR="002B7B9C" w:rsidRPr="000C3773">
        <w:rPr>
          <w:rFonts w:ascii="Bookman Old Style" w:hAnsi="Bookman Old Style" w:cs="Times New Roman"/>
          <w:sz w:val="26"/>
          <w:szCs w:val="26"/>
        </w:rPr>
        <w:tab/>
      </w:r>
      <w:r w:rsidR="00FA75FB">
        <w:rPr>
          <w:rFonts w:ascii="Bookman Old Style" w:hAnsi="Bookman Old Style" w:cs="Times New Roman"/>
          <w:sz w:val="26"/>
          <w:szCs w:val="26"/>
        </w:rPr>
        <w:t>v</w:t>
      </w:r>
    </w:p>
    <w:p w:rsidR="002B7B9C" w:rsidRPr="000C3773" w:rsidRDefault="002B7B9C" w:rsidP="002B7B9C">
      <w:pPr>
        <w:spacing w:line="360" w:lineRule="auto"/>
        <w:jc w:val="both"/>
        <w:rPr>
          <w:rFonts w:ascii="Bookman Old Style" w:hAnsi="Bookman Old Style" w:cs="Times New Roman"/>
          <w:b/>
          <w:caps/>
          <w:sz w:val="26"/>
          <w:szCs w:val="26"/>
        </w:rPr>
      </w:pPr>
      <w:r w:rsidRPr="000C3773">
        <w:rPr>
          <w:rFonts w:ascii="Bookman Old Style" w:hAnsi="Bookman Old Style" w:cs="Times New Roman"/>
          <w:b/>
          <w:caps/>
          <w:sz w:val="26"/>
          <w:szCs w:val="26"/>
        </w:rPr>
        <w:t>chAPTER ONE</w:t>
      </w:r>
    </w:p>
    <w:p w:rsidR="002B7B9C" w:rsidRPr="000C3773" w:rsidRDefault="002B7B9C" w:rsidP="002B7B9C">
      <w:pPr>
        <w:pStyle w:val="ListParagraph"/>
        <w:numPr>
          <w:ilvl w:val="0"/>
          <w:numId w:val="11"/>
        </w:numPr>
        <w:spacing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Introduction</w:t>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t>1</w:t>
      </w:r>
    </w:p>
    <w:p w:rsidR="002B7B9C" w:rsidRPr="000C3773" w:rsidRDefault="002B7B9C" w:rsidP="002B7B9C">
      <w:pPr>
        <w:spacing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1.1 Background of the study</w:t>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t>1</w:t>
      </w:r>
    </w:p>
    <w:p w:rsidR="002B7B9C" w:rsidRPr="000C3773" w:rsidRDefault="002B7B9C" w:rsidP="002B7B9C">
      <w:pPr>
        <w:spacing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1.2 Statement of the research problem</w:t>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t>3</w:t>
      </w:r>
    </w:p>
    <w:p w:rsidR="002B7B9C" w:rsidRPr="000C3773" w:rsidRDefault="002B7B9C" w:rsidP="002B7B9C">
      <w:pPr>
        <w:spacing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1.3 Objective of Study</w:t>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t>4</w:t>
      </w:r>
    </w:p>
    <w:p w:rsidR="002B7B9C" w:rsidRPr="000C3773" w:rsidRDefault="002B7B9C" w:rsidP="002B7B9C">
      <w:pPr>
        <w:spacing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1.4 Research Question</w:t>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t>4</w:t>
      </w:r>
    </w:p>
    <w:p w:rsidR="002B7B9C" w:rsidRPr="000C3773" w:rsidRDefault="002B7B9C" w:rsidP="002B7B9C">
      <w:pPr>
        <w:spacing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1.5 Research Hypotheses</w:t>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t>5</w:t>
      </w:r>
    </w:p>
    <w:p w:rsidR="002B7B9C" w:rsidRPr="000C3773" w:rsidRDefault="002B7B9C" w:rsidP="002B7B9C">
      <w:pPr>
        <w:spacing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1.6 Scope of the Study</w:t>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t>5</w:t>
      </w:r>
    </w:p>
    <w:p w:rsidR="002B7B9C" w:rsidRPr="000C3773" w:rsidRDefault="002B7B9C" w:rsidP="002B7B9C">
      <w:pPr>
        <w:spacing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1.7 Significant of the study</w:t>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t>6</w:t>
      </w:r>
    </w:p>
    <w:p w:rsidR="002B7B9C" w:rsidRPr="000C3773" w:rsidRDefault="002B7B9C" w:rsidP="002B7B9C">
      <w:pPr>
        <w:spacing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1.8 Limitation and Constraints to be Study</w:t>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t>7</w:t>
      </w:r>
    </w:p>
    <w:p w:rsidR="002B7B9C" w:rsidRPr="000C3773" w:rsidRDefault="002B7B9C" w:rsidP="002B7B9C">
      <w:pPr>
        <w:spacing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1.9 Definition of Terms</w:t>
      </w:r>
    </w:p>
    <w:p w:rsidR="002B7B9C" w:rsidRPr="000C3773" w:rsidRDefault="002B7B9C" w:rsidP="002B7B9C">
      <w:pPr>
        <w:spacing w:line="360" w:lineRule="auto"/>
        <w:jc w:val="both"/>
        <w:rPr>
          <w:rFonts w:ascii="Bookman Old Style" w:hAnsi="Bookman Old Style" w:cs="Times New Roman"/>
          <w:b/>
          <w:caps/>
          <w:sz w:val="26"/>
          <w:szCs w:val="26"/>
        </w:rPr>
      </w:pPr>
      <w:r w:rsidRPr="000C3773">
        <w:rPr>
          <w:rFonts w:ascii="Bookman Old Style" w:hAnsi="Bookman Old Style" w:cs="Times New Roman"/>
          <w:b/>
          <w:caps/>
          <w:sz w:val="26"/>
          <w:szCs w:val="26"/>
        </w:rPr>
        <w:lastRenderedPageBreak/>
        <w:t>chapter two</w:t>
      </w:r>
    </w:p>
    <w:p w:rsidR="002B7B9C" w:rsidRPr="000C3773" w:rsidRDefault="002B7B9C" w:rsidP="002B7B9C">
      <w:pPr>
        <w:pStyle w:val="ListParagraph"/>
        <w:numPr>
          <w:ilvl w:val="0"/>
          <w:numId w:val="11"/>
        </w:numPr>
        <w:spacing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introduction</w:t>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t>10</w:t>
      </w:r>
    </w:p>
    <w:p w:rsidR="002B7B9C" w:rsidRPr="000C3773" w:rsidRDefault="002B7B9C" w:rsidP="002B7B9C">
      <w:pPr>
        <w:spacing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2.1 Conceptual Review</w:t>
      </w:r>
      <w:r w:rsidRPr="000C3773">
        <w:rPr>
          <w:rFonts w:ascii="Bookman Old Style" w:hAnsi="Bookman Old Style" w:cs="Times New Roman"/>
          <w:sz w:val="26"/>
          <w:szCs w:val="26"/>
        </w:rPr>
        <w:tab/>
        <w:t xml:space="preserve"> </w:t>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t>10</w:t>
      </w:r>
    </w:p>
    <w:p w:rsidR="002B7B9C" w:rsidRPr="000C3773" w:rsidRDefault="002B7B9C" w:rsidP="002B7B9C">
      <w:pPr>
        <w:spacing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2.1.1 Advertising</w:t>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t>10</w:t>
      </w:r>
    </w:p>
    <w:p w:rsidR="002B7B9C" w:rsidRPr="000C3773" w:rsidRDefault="002B7B9C" w:rsidP="002B7B9C">
      <w:pPr>
        <w:spacing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2.1.2 Advertising Appeal</w:t>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t>11</w:t>
      </w:r>
    </w:p>
    <w:p w:rsidR="002B7B9C" w:rsidRPr="000C3773" w:rsidRDefault="002B7B9C" w:rsidP="002B7B9C">
      <w:pPr>
        <w:spacing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2.1.3 Purchase Intention</w:t>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t>14</w:t>
      </w:r>
    </w:p>
    <w:p w:rsidR="002B7B9C" w:rsidRPr="000C3773" w:rsidRDefault="002B7B9C" w:rsidP="002B7B9C">
      <w:pPr>
        <w:spacing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 xml:space="preserve">2.2 Theoretical Review </w:t>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t>15</w:t>
      </w:r>
    </w:p>
    <w:p w:rsidR="002B7B9C" w:rsidRPr="000C3773" w:rsidRDefault="002B7B9C" w:rsidP="002B7B9C">
      <w:pPr>
        <w:spacing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 xml:space="preserve">2.2.1 Theory of Planned </w:t>
      </w:r>
      <w:proofErr w:type="spellStart"/>
      <w:r w:rsidRPr="000C3773">
        <w:rPr>
          <w:rFonts w:ascii="Bookman Old Style" w:hAnsi="Bookman Old Style" w:cs="Times New Roman"/>
          <w:sz w:val="26"/>
          <w:szCs w:val="26"/>
        </w:rPr>
        <w:t>Behaviour</w:t>
      </w:r>
      <w:proofErr w:type="spellEnd"/>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t>15</w:t>
      </w:r>
    </w:p>
    <w:p w:rsidR="002B7B9C" w:rsidRPr="000C3773" w:rsidRDefault="002B7B9C" w:rsidP="002B7B9C">
      <w:pPr>
        <w:spacing w:after="0"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2.2.2 AIDA Model</w:t>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t>17</w:t>
      </w:r>
    </w:p>
    <w:p w:rsidR="002B7B9C" w:rsidRPr="000C3773" w:rsidRDefault="002B7B9C" w:rsidP="002B7B9C">
      <w:pPr>
        <w:spacing w:after="0"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2.3 Empirical Review</w:t>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t>21</w:t>
      </w:r>
    </w:p>
    <w:p w:rsidR="002B7B9C" w:rsidRPr="000C3773" w:rsidRDefault="002B7B9C" w:rsidP="002B7B9C">
      <w:pPr>
        <w:spacing w:after="0"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2.3.1 Advertising Appeal and purchase Intention</w:t>
      </w:r>
      <w:r w:rsidRPr="000C3773">
        <w:rPr>
          <w:rFonts w:ascii="Bookman Old Style" w:hAnsi="Bookman Old Style" w:cs="Times New Roman"/>
          <w:sz w:val="26"/>
          <w:szCs w:val="26"/>
        </w:rPr>
        <w:tab/>
      </w:r>
      <w:r w:rsidRPr="000C3773">
        <w:rPr>
          <w:rFonts w:ascii="Bookman Old Style" w:hAnsi="Bookman Old Style" w:cs="Times New Roman"/>
          <w:sz w:val="26"/>
          <w:szCs w:val="26"/>
        </w:rPr>
        <w:tab/>
        <w:t>21</w:t>
      </w:r>
    </w:p>
    <w:p w:rsidR="002B7B9C" w:rsidRPr="000C3773" w:rsidRDefault="002B7B9C" w:rsidP="002B7B9C">
      <w:pPr>
        <w:spacing w:after="0"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2.3.2 Advertising Appeal and Advertising Attitude</w:t>
      </w:r>
      <w:r w:rsidRPr="000C3773">
        <w:rPr>
          <w:rFonts w:ascii="Bookman Old Style" w:hAnsi="Bookman Old Style" w:cs="Times New Roman"/>
          <w:sz w:val="26"/>
          <w:szCs w:val="26"/>
        </w:rPr>
        <w:tab/>
      </w:r>
      <w:r w:rsidRPr="000C3773">
        <w:rPr>
          <w:rFonts w:ascii="Bookman Old Style" w:hAnsi="Bookman Old Style" w:cs="Times New Roman"/>
          <w:sz w:val="26"/>
          <w:szCs w:val="26"/>
        </w:rPr>
        <w:tab/>
        <w:t>22</w:t>
      </w:r>
    </w:p>
    <w:p w:rsidR="002B7B9C" w:rsidRPr="000C3773" w:rsidRDefault="002B7B9C" w:rsidP="002B7B9C">
      <w:pPr>
        <w:spacing w:after="0"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2.3.3 Advertising Attitude and Purchase Intention</w:t>
      </w:r>
      <w:r w:rsidRPr="000C3773">
        <w:rPr>
          <w:rFonts w:ascii="Bookman Old Style" w:hAnsi="Bookman Old Style" w:cs="Times New Roman"/>
          <w:sz w:val="26"/>
          <w:szCs w:val="26"/>
        </w:rPr>
        <w:tab/>
      </w:r>
      <w:r w:rsidRPr="000C3773">
        <w:rPr>
          <w:rFonts w:ascii="Bookman Old Style" w:hAnsi="Bookman Old Style" w:cs="Times New Roman"/>
          <w:sz w:val="26"/>
          <w:szCs w:val="26"/>
        </w:rPr>
        <w:tab/>
        <w:t>23</w:t>
      </w:r>
    </w:p>
    <w:p w:rsidR="002B7B9C" w:rsidRPr="000C3773" w:rsidRDefault="002B7B9C" w:rsidP="002B7B9C">
      <w:pPr>
        <w:spacing w:after="0"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2.3.4 Advertising Appeal and Attitude towards the brand23</w:t>
      </w:r>
    </w:p>
    <w:p w:rsidR="002B7B9C" w:rsidRPr="000C3773" w:rsidRDefault="002B7B9C" w:rsidP="002B7B9C">
      <w:pPr>
        <w:spacing w:after="0"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2.3.5 Emotional Appeal and Rational Appeal</w:t>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t>25</w:t>
      </w:r>
    </w:p>
    <w:p w:rsidR="002B7B9C" w:rsidRPr="000C3773" w:rsidRDefault="002B7B9C" w:rsidP="002B7B9C">
      <w:pPr>
        <w:spacing w:after="0"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 xml:space="preserve">2.3.6 Advertising Appeal and </w:t>
      </w:r>
      <w:proofErr w:type="spellStart"/>
      <w:r w:rsidRPr="000C3773">
        <w:rPr>
          <w:rFonts w:ascii="Bookman Old Style" w:hAnsi="Bookman Old Style" w:cs="Times New Roman"/>
          <w:sz w:val="26"/>
          <w:szCs w:val="26"/>
        </w:rPr>
        <w:t>Behaviour</w:t>
      </w:r>
      <w:proofErr w:type="spellEnd"/>
      <w:r w:rsidRPr="000C3773">
        <w:rPr>
          <w:rFonts w:ascii="Bookman Old Style" w:hAnsi="Bookman Old Style" w:cs="Times New Roman"/>
          <w:sz w:val="26"/>
          <w:szCs w:val="26"/>
        </w:rPr>
        <w:t xml:space="preserve"> Intention</w:t>
      </w:r>
      <w:r w:rsidRPr="000C3773">
        <w:rPr>
          <w:rFonts w:ascii="Bookman Old Style" w:hAnsi="Bookman Old Style" w:cs="Times New Roman"/>
          <w:sz w:val="26"/>
          <w:szCs w:val="26"/>
        </w:rPr>
        <w:tab/>
      </w:r>
      <w:r w:rsidRPr="000C3773">
        <w:rPr>
          <w:rFonts w:ascii="Bookman Old Style" w:hAnsi="Bookman Old Style" w:cs="Times New Roman"/>
          <w:sz w:val="26"/>
          <w:szCs w:val="26"/>
        </w:rPr>
        <w:tab/>
        <w:t>26</w:t>
      </w:r>
    </w:p>
    <w:p w:rsidR="002B7B9C" w:rsidRPr="000C3773" w:rsidRDefault="002B7B9C" w:rsidP="002B7B9C">
      <w:pPr>
        <w:spacing w:after="0" w:line="360" w:lineRule="auto"/>
        <w:jc w:val="both"/>
        <w:rPr>
          <w:rFonts w:ascii="Bookman Old Style" w:hAnsi="Bookman Old Style" w:cs="Times New Roman"/>
          <w:b/>
          <w:caps/>
          <w:sz w:val="26"/>
          <w:szCs w:val="26"/>
        </w:rPr>
      </w:pPr>
      <w:r w:rsidRPr="000C3773">
        <w:rPr>
          <w:rFonts w:ascii="Bookman Old Style" w:hAnsi="Bookman Old Style" w:cs="Times New Roman"/>
          <w:b/>
          <w:caps/>
          <w:sz w:val="26"/>
          <w:szCs w:val="26"/>
        </w:rPr>
        <w:t>chapter three</w:t>
      </w:r>
    </w:p>
    <w:p w:rsidR="002B7B9C" w:rsidRPr="000C3773" w:rsidRDefault="002B7B9C" w:rsidP="002B7B9C">
      <w:pPr>
        <w:pStyle w:val="ListParagraph"/>
        <w:numPr>
          <w:ilvl w:val="0"/>
          <w:numId w:val="11"/>
        </w:numPr>
        <w:spacing w:after="0" w:line="360" w:lineRule="auto"/>
        <w:ind w:left="90" w:hanging="90"/>
        <w:jc w:val="both"/>
        <w:rPr>
          <w:rFonts w:ascii="Bookman Old Style" w:hAnsi="Bookman Old Style" w:cs="Times New Roman"/>
          <w:sz w:val="26"/>
          <w:szCs w:val="26"/>
        </w:rPr>
      </w:pPr>
      <w:r w:rsidRPr="000C3773">
        <w:rPr>
          <w:rFonts w:ascii="Bookman Old Style" w:hAnsi="Bookman Old Style" w:cs="Times New Roman"/>
          <w:sz w:val="26"/>
          <w:szCs w:val="26"/>
        </w:rPr>
        <w:t>Research Methodology</w:t>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t>28</w:t>
      </w:r>
    </w:p>
    <w:p w:rsidR="002B7B9C" w:rsidRPr="000C3773" w:rsidRDefault="002B7B9C" w:rsidP="002B7B9C">
      <w:pPr>
        <w:spacing w:after="120"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3.1 Research Design</w:t>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t>28</w:t>
      </w:r>
    </w:p>
    <w:p w:rsidR="002B7B9C" w:rsidRPr="000C3773" w:rsidRDefault="002B7B9C" w:rsidP="002B7B9C">
      <w:pPr>
        <w:spacing w:after="120"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3.2 Population of the Study</w:t>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t>29</w:t>
      </w:r>
    </w:p>
    <w:p w:rsidR="002B7B9C" w:rsidRPr="000C3773" w:rsidRDefault="002B7B9C" w:rsidP="002B7B9C">
      <w:pPr>
        <w:spacing w:after="120"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3.2.1 Sample Frame</w:t>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t>29</w:t>
      </w:r>
    </w:p>
    <w:p w:rsidR="002B7B9C" w:rsidRPr="000C3773" w:rsidRDefault="002B7B9C" w:rsidP="002B7B9C">
      <w:pPr>
        <w:spacing w:after="120"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lastRenderedPageBreak/>
        <w:t>3.3 Sampling Technique</w:t>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t>30</w:t>
      </w:r>
    </w:p>
    <w:p w:rsidR="002B7B9C" w:rsidRPr="000C3773" w:rsidRDefault="002B7B9C" w:rsidP="002B7B9C">
      <w:pPr>
        <w:spacing w:after="120"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3.4 Sample Size and Determination</w:t>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t>30</w:t>
      </w:r>
    </w:p>
    <w:p w:rsidR="002B7B9C" w:rsidRPr="000C3773" w:rsidRDefault="002B7B9C" w:rsidP="002B7B9C">
      <w:pPr>
        <w:spacing w:after="120"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3.5 Method of Data Collection</w:t>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t>30</w:t>
      </w:r>
    </w:p>
    <w:p w:rsidR="002B7B9C" w:rsidRPr="000C3773" w:rsidRDefault="002B7B9C" w:rsidP="002B7B9C">
      <w:pPr>
        <w:spacing w:after="120"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3.6 Method of Data Presentation and Analysis</w:t>
      </w:r>
      <w:r w:rsidRPr="000C3773">
        <w:rPr>
          <w:rFonts w:ascii="Bookman Old Style" w:hAnsi="Bookman Old Style" w:cs="Times New Roman"/>
          <w:sz w:val="26"/>
          <w:szCs w:val="26"/>
        </w:rPr>
        <w:tab/>
      </w:r>
      <w:r w:rsidRPr="000C3773">
        <w:rPr>
          <w:rFonts w:ascii="Bookman Old Style" w:hAnsi="Bookman Old Style" w:cs="Times New Roman"/>
          <w:sz w:val="26"/>
          <w:szCs w:val="26"/>
        </w:rPr>
        <w:tab/>
        <w:t>32</w:t>
      </w:r>
    </w:p>
    <w:p w:rsidR="002B7B9C" w:rsidRPr="000C3773" w:rsidRDefault="002B7B9C" w:rsidP="002B7B9C">
      <w:pPr>
        <w:spacing w:after="0" w:line="360" w:lineRule="auto"/>
        <w:jc w:val="both"/>
        <w:rPr>
          <w:rFonts w:ascii="Bookman Old Style" w:hAnsi="Bookman Old Style" w:cs="Times New Roman"/>
          <w:b/>
          <w:caps/>
          <w:sz w:val="26"/>
          <w:szCs w:val="26"/>
        </w:rPr>
      </w:pPr>
      <w:r w:rsidRPr="000C3773">
        <w:rPr>
          <w:rFonts w:ascii="Bookman Old Style" w:hAnsi="Bookman Old Style" w:cs="Times New Roman"/>
          <w:b/>
          <w:caps/>
          <w:sz w:val="26"/>
          <w:szCs w:val="26"/>
        </w:rPr>
        <w:t>chapter four</w:t>
      </w:r>
    </w:p>
    <w:p w:rsidR="002B7B9C" w:rsidRPr="000C3773" w:rsidRDefault="002B7B9C" w:rsidP="002B7B9C">
      <w:pPr>
        <w:pStyle w:val="ListParagraph"/>
        <w:numPr>
          <w:ilvl w:val="0"/>
          <w:numId w:val="11"/>
        </w:numPr>
        <w:spacing w:after="120"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Introduction</w:t>
      </w:r>
      <w:r w:rsidRPr="000C3773">
        <w:rPr>
          <w:rFonts w:ascii="Bookman Old Style" w:hAnsi="Bookman Old Style" w:cs="Times New Roman"/>
          <w:smallCaps/>
          <w:sz w:val="26"/>
          <w:szCs w:val="26"/>
        </w:rPr>
        <w:tab/>
      </w:r>
      <w:r w:rsidRPr="000C3773">
        <w:rPr>
          <w:rFonts w:ascii="Bookman Old Style" w:hAnsi="Bookman Old Style" w:cs="Times New Roman"/>
          <w:smallCaps/>
          <w:sz w:val="26"/>
          <w:szCs w:val="26"/>
        </w:rPr>
        <w:tab/>
      </w:r>
      <w:r w:rsidRPr="000C3773">
        <w:rPr>
          <w:rFonts w:ascii="Bookman Old Style" w:hAnsi="Bookman Old Style" w:cs="Times New Roman"/>
          <w:smallCaps/>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t>33</w:t>
      </w:r>
    </w:p>
    <w:p w:rsidR="002B7B9C" w:rsidRPr="000C3773" w:rsidRDefault="002B7B9C" w:rsidP="002B7B9C">
      <w:pPr>
        <w:spacing w:after="120"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4.1 Brief history of Coca-Cola Product of Nigeria Bottling Company Plc</w:t>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t>33</w:t>
      </w:r>
    </w:p>
    <w:p w:rsidR="002B7B9C" w:rsidRPr="000C3773" w:rsidRDefault="002B7B9C" w:rsidP="002B7B9C">
      <w:pPr>
        <w:spacing w:after="120"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 xml:space="preserve">4.2 Date Presentation </w:t>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t xml:space="preserve">34 </w:t>
      </w:r>
    </w:p>
    <w:p w:rsidR="002B7B9C" w:rsidRPr="000C3773" w:rsidRDefault="002B7B9C" w:rsidP="002B7B9C">
      <w:pPr>
        <w:spacing w:after="120" w:line="360" w:lineRule="auto"/>
        <w:jc w:val="both"/>
        <w:rPr>
          <w:rFonts w:ascii="Bookman Old Style" w:hAnsi="Bookman Old Style" w:cs="Times New Roman"/>
          <w:sz w:val="26"/>
          <w:szCs w:val="26"/>
        </w:rPr>
      </w:pPr>
      <w:r w:rsidRPr="000C3773">
        <w:rPr>
          <w:rFonts w:ascii="Bookman Old Style" w:hAnsi="Bookman Old Style" w:cs="Times New Roman"/>
          <w:caps/>
          <w:sz w:val="26"/>
          <w:szCs w:val="26"/>
        </w:rPr>
        <w:t xml:space="preserve">4.3 </w:t>
      </w:r>
      <w:r w:rsidRPr="000C3773">
        <w:rPr>
          <w:rFonts w:ascii="Bookman Old Style" w:hAnsi="Bookman Old Style" w:cs="Times New Roman"/>
          <w:sz w:val="26"/>
          <w:szCs w:val="26"/>
        </w:rPr>
        <w:t>Test of Hypothesis and Analysis</w:t>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t>45</w:t>
      </w:r>
    </w:p>
    <w:p w:rsidR="002B7B9C" w:rsidRPr="000C3773" w:rsidRDefault="002B7B9C" w:rsidP="002B7B9C">
      <w:pPr>
        <w:spacing w:after="120"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4.4 Discussion of Findings</w:t>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t>47</w:t>
      </w:r>
    </w:p>
    <w:p w:rsidR="002B7B9C" w:rsidRPr="000C3773" w:rsidRDefault="002B7B9C" w:rsidP="002B7B9C">
      <w:pPr>
        <w:spacing w:after="0" w:line="360" w:lineRule="auto"/>
        <w:jc w:val="both"/>
        <w:rPr>
          <w:rFonts w:ascii="Bookman Old Style" w:hAnsi="Bookman Old Style" w:cs="Times New Roman"/>
          <w:b/>
          <w:caps/>
          <w:sz w:val="26"/>
          <w:szCs w:val="26"/>
        </w:rPr>
      </w:pPr>
      <w:r w:rsidRPr="000C3773">
        <w:rPr>
          <w:rFonts w:ascii="Bookman Old Style" w:hAnsi="Bookman Old Style" w:cs="Times New Roman"/>
          <w:b/>
          <w:caps/>
          <w:sz w:val="26"/>
          <w:szCs w:val="26"/>
        </w:rPr>
        <w:t>chapter five</w:t>
      </w:r>
    </w:p>
    <w:p w:rsidR="002B7B9C" w:rsidRPr="000C3773" w:rsidRDefault="002B7B9C" w:rsidP="002B7B9C">
      <w:pPr>
        <w:pStyle w:val="ListParagraph"/>
        <w:numPr>
          <w:ilvl w:val="0"/>
          <w:numId w:val="11"/>
        </w:numPr>
        <w:spacing w:after="120"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 xml:space="preserve">Summary conclusion and recommendations </w:t>
      </w:r>
      <w:r w:rsidRPr="000C3773">
        <w:rPr>
          <w:rFonts w:ascii="Bookman Old Style" w:hAnsi="Bookman Old Style" w:cs="Times New Roman"/>
          <w:sz w:val="26"/>
          <w:szCs w:val="26"/>
        </w:rPr>
        <w:tab/>
      </w:r>
      <w:r w:rsidRPr="000C3773">
        <w:rPr>
          <w:rFonts w:ascii="Bookman Old Style" w:hAnsi="Bookman Old Style" w:cs="Times New Roman"/>
          <w:sz w:val="26"/>
          <w:szCs w:val="26"/>
        </w:rPr>
        <w:tab/>
        <w:t>49</w:t>
      </w:r>
    </w:p>
    <w:p w:rsidR="002B7B9C" w:rsidRPr="000C3773" w:rsidRDefault="002B7B9C" w:rsidP="002B7B9C">
      <w:pPr>
        <w:spacing w:after="0"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 xml:space="preserve">5.1 Summary of findings </w:t>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t>49</w:t>
      </w:r>
    </w:p>
    <w:p w:rsidR="002B7B9C" w:rsidRPr="000C3773" w:rsidRDefault="002B7B9C" w:rsidP="002B7B9C">
      <w:pPr>
        <w:spacing w:after="120"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 xml:space="preserve">5.2 Conclusion </w:t>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t>50</w:t>
      </w:r>
    </w:p>
    <w:p w:rsidR="002B7B9C" w:rsidRPr="000C3773" w:rsidRDefault="002B7B9C" w:rsidP="002B7B9C">
      <w:pPr>
        <w:spacing w:after="120"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5.3 Recommendation</w:t>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t>51</w:t>
      </w:r>
    </w:p>
    <w:p w:rsidR="002B7B9C" w:rsidRPr="000C3773" w:rsidRDefault="002B7B9C" w:rsidP="002B7B9C">
      <w:pPr>
        <w:spacing w:line="360" w:lineRule="auto"/>
        <w:rPr>
          <w:rFonts w:ascii="Bookman Old Style" w:hAnsi="Bookman Old Style" w:cs="Times New Roman"/>
          <w:sz w:val="26"/>
          <w:szCs w:val="26"/>
        </w:rPr>
      </w:pPr>
      <w:r w:rsidRPr="000C3773">
        <w:rPr>
          <w:rFonts w:ascii="Bookman Old Style" w:hAnsi="Bookman Old Style" w:cs="Times New Roman"/>
          <w:sz w:val="26"/>
          <w:szCs w:val="26"/>
        </w:rPr>
        <w:t xml:space="preserve">      References</w:t>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t>53</w:t>
      </w:r>
    </w:p>
    <w:p w:rsidR="002B7B9C" w:rsidRPr="000C3773" w:rsidRDefault="002B7B9C" w:rsidP="002B7B9C">
      <w:pPr>
        <w:rPr>
          <w:sz w:val="26"/>
          <w:szCs w:val="26"/>
        </w:rPr>
      </w:pPr>
    </w:p>
    <w:p w:rsidR="002B7B9C" w:rsidRPr="000C3773" w:rsidRDefault="002B7B9C" w:rsidP="000A7A55">
      <w:pPr>
        <w:spacing w:line="360" w:lineRule="auto"/>
        <w:jc w:val="center"/>
        <w:rPr>
          <w:rFonts w:ascii="Times New Roman" w:hAnsi="Times New Roman" w:cs="Times New Roman"/>
          <w:b/>
          <w:sz w:val="26"/>
          <w:szCs w:val="26"/>
        </w:rPr>
      </w:pPr>
    </w:p>
    <w:p w:rsidR="002B7B9C" w:rsidRPr="000C3773" w:rsidRDefault="002B7B9C" w:rsidP="00FA75FB">
      <w:pPr>
        <w:spacing w:line="360" w:lineRule="auto"/>
        <w:rPr>
          <w:rFonts w:ascii="Times New Roman" w:hAnsi="Times New Roman" w:cs="Times New Roman"/>
          <w:b/>
          <w:sz w:val="26"/>
          <w:szCs w:val="26"/>
        </w:rPr>
      </w:pPr>
    </w:p>
    <w:p w:rsidR="00DB5332" w:rsidRPr="000C3773" w:rsidRDefault="00815163" w:rsidP="000A7A55">
      <w:pPr>
        <w:spacing w:line="360" w:lineRule="auto"/>
        <w:jc w:val="center"/>
        <w:rPr>
          <w:rFonts w:ascii="Times New Roman" w:hAnsi="Times New Roman" w:cs="Times New Roman"/>
          <w:b/>
          <w:sz w:val="26"/>
          <w:szCs w:val="26"/>
        </w:rPr>
      </w:pPr>
      <w:r w:rsidRPr="000C3773">
        <w:rPr>
          <w:rFonts w:ascii="Times New Roman" w:hAnsi="Times New Roman" w:cs="Times New Roman"/>
          <w:b/>
          <w:sz w:val="26"/>
          <w:szCs w:val="26"/>
        </w:rPr>
        <w:lastRenderedPageBreak/>
        <w:t>CHAPTER ONE</w:t>
      </w:r>
    </w:p>
    <w:p w:rsidR="000E3BE7" w:rsidRPr="000C3773" w:rsidRDefault="00815163" w:rsidP="000E3BE7">
      <w:pPr>
        <w:pStyle w:val="ListParagraph"/>
        <w:numPr>
          <w:ilvl w:val="0"/>
          <w:numId w:val="10"/>
        </w:num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INTRODUCTION</w:t>
      </w:r>
    </w:p>
    <w:p w:rsidR="008C735C" w:rsidRPr="000C3773" w:rsidRDefault="000E3BE7" w:rsidP="000E3BE7">
      <w:pPr>
        <w:pStyle w:val="ListParagraph"/>
        <w:spacing w:line="360" w:lineRule="auto"/>
        <w:ind w:left="390" w:firstLine="330"/>
        <w:jc w:val="both"/>
        <w:rPr>
          <w:rFonts w:ascii="Times New Roman" w:hAnsi="Times New Roman" w:cs="Times New Roman"/>
          <w:sz w:val="26"/>
          <w:szCs w:val="26"/>
        </w:rPr>
      </w:pPr>
      <w:r w:rsidRPr="000C3773">
        <w:rPr>
          <w:rFonts w:ascii="Times New Roman" w:hAnsi="Times New Roman" w:cs="Times New Roman"/>
          <w:sz w:val="26"/>
          <w:szCs w:val="26"/>
        </w:rPr>
        <w:t>This chapter consists of background to the study. Statement of the problems, aim and objective of the study, research question, research hypothesis and significance of the study.</w:t>
      </w:r>
      <w:r w:rsidR="00815163" w:rsidRPr="000C3773">
        <w:rPr>
          <w:rFonts w:ascii="Times New Roman" w:hAnsi="Times New Roman" w:cs="Times New Roman"/>
          <w:sz w:val="26"/>
          <w:szCs w:val="26"/>
        </w:rPr>
        <w:t xml:space="preserve"> </w:t>
      </w:r>
    </w:p>
    <w:p w:rsidR="008C735C" w:rsidRPr="000C3773" w:rsidRDefault="00815163" w:rsidP="000A7A55">
      <w:pPr>
        <w:pStyle w:val="ListParagraph"/>
        <w:numPr>
          <w:ilvl w:val="1"/>
          <w:numId w:val="1"/>
        </w:num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 xml:space="preserve">BACKGROUND OF THE STUDY </w:t>
      </w:r>
    </w:p>
    <w:p w:rsidR="008C735C" w:rsidRPr="000C3773" w:rsidRDefault="008C735C"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 xml:space="preserve">Advertising appeal gives a reason to buy a </w:t>
      </w:r>
      <w:proofErr w:type="gramStart"/>
      <w:r w:rsidRPr="000C3773">
        <w:rPr>
          <w:rFonts w:ascii="Times New Roman" w:hAnsi="Times New Roman" w:cs="Times New Roman"/>
          <w:sz w:val="26"/>
          <w:szCs w:val="26"/>
        </w:rPr>
        <w:t>product,</w:t>
      </w:r>
      <w:proofErr w:type="gramEnd"/>
      <w:r w:rsidRPr="000C3773">
        <w:rPr>
          <w:rFonts w:ascii="Times New Roman" w:hAnsi="Times New Roman" w:cs="Times New Roman"/>
          <w:sz w:val="26"/>
          <w:szCs w:val="26"/>
        </w:rPr>
        <w:t xml:space="preserve"> an advertising </w:t>
      </w:r>
      <w:r w:rsidR="00C01517" w:rsidRPr="000C3773">
        <w:rPr>
          <w:rFonts w:ascii="Times New Roman" w:hAnsi="Times New Roman" w:cs="Times New Roman"/>
          <w:sz w:val="26"/>
          <w:szCs w:val="26"/>
        </w:rPr>
        <w:t>campaign</w:t>
      </w:r>
      <w:r w:rsidR="000A7A55" w:rsidRPr="000C3773">
        <w:rPr>
          <w:rFonts w:ascii="Times New Roman" w:hAnsi="Times New Roman" w:cs="Times New Roman"/>
          <w:sz w:val="26"/>
          <w:szCs w:val="26"/>
        </w:rPr>
        <w:t xml:space="preserve"> may have one or more</w:t>
      </w:r>
      <w:r w:rsidRPr="000C3773">
        <w:rPr>
          <w:rFonts w:ascii="Times New Roman" w:hAnsi="Times New Roman" w:cs="Times New Roman"/>
          <w:sz w:val="26"/>
          <w:szCs w:val="26"/>
        </w:rPr>
        <w:t xml:space="preserve"> advertising appeal one appeal can be used and it can have sub themes an advertising </w:t>
      </w:r>
      <w:r w:rsidR="00C01517" w:rsidRPr="000C3773">
        <w:rPr>
          <w:rFonts w:ascii="Times New Roman" w:hAnsi="Times New Roman" w:cs="Times New Roman"/>
          <w:sz w:val="26"/>
          <w:szCs w:val="26"/>
        </w:rPr>
        <w:t>campaign</w:t>
      </w:r>
      <w:r w:rsidRPr="000C3773">
        <w:rPr>
          <w:rFonts w:ascii="Times New Roman" w:hAnsi="Times New Roman" w:cs="Times New Roman"/>
          <w:sz w:val="26"/>
          <w:szCs w:val="26"/>
        </w:rPr>
        <w:t xml:space="preserve"> Appeal needs to be unique and needs to gives positive impression about the product to the target audience every appeal that is used by the companies in the </w:t>
      </w:r>
      <w:r w:rsidR="00C01517" w:rsidRPr="000C3773">
        <w:rPr>
          <w:rFonts w:ascii="Times New Roman" w:hAnsi="Times New Roman" w:cs="Times New Roman"/>
          <w:sz w:val="26"/>
          <w:szCs w:val="26"/>
        </w:rPr>
        <w:t>advertising</w:t>
      </w:r>
      <w:r w:rsidRPr="000C3773">
        <w:rPr>
          <w:rFonts w:ascii="Times New Roman" w:hAnsi="Times New Roman" w:cs="Times New Roman"/>
          <w:sz w:val="26"/>
          <w:szCs w:val="26"/>
        </w:rPr>
        <w:t xml:space="preserve"> is as per their competitors. </w:t>
      </w:r>
    </w:p>
    <w:p w:rsidR="008C735C" w:rsidRPr="000C3773" w:rsidRDefault="008C735C"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 xml:space="preserve">Another </w:t>
      </w:r>
      <w:r w:rsidR="00C01517" w:rsidRPr="000C3773">
        <w:rPr>
          <w:rFonts w:ascii="Times New Roman" w:hAnsi="Times New Roman" w:cs="Times New Roman"/>
          <w:sz w:val="26"/>
          <w:szCs w:val="26"/>
        </w:rPr>
        <w:t>important</w:t>
      </w:r>
      <w:r w:rsidRPr="000C3773">
        <w:rPr>
          <w:rFonts w:ascii="Times New Roman" w:hAnsi="Times New Roman" w:cs="Times New Roman"/>
          <w:sz w:val="26"/>
          <w:szCs w:val="26"/>
        </w:rPr>
        <w:t xml:space="preserve"> aspect of appeal is that it needs to be </w:t>
      </w:r>
      <w:r w:rsidR="00C01517" w:rsidRPr="000C3773">
        <w:rPr>
          <w:rFonts w:ascii="Times New Roman" w:hAnsi="Times New Roman" w:cs="Times New Roman"/>
          <w:sz w:val="26"/>
          <w:szCs w:val="26"/>
        </w:rPr>
        <w:t>believable</w:t>
      </w:r>
      <w:r w:rsidRPr="000C3773">
        <w:rPr>
          <w:rFonts w:ascii="Times New Roman" w:hAnsi="Times New Roman" w:cs="Times New Roman"/>
          <w:sz w:val="26"/>
          <w:szCs w:val="26"/>
        </w:rPr>
        <w:t xml:space="preserve"> by the audience (Kumar, 1998) Audience gets attentive when the </w:t>
      </w:r>
      <w:r w:rsidR="00C01517" w:rsidRPr="000C3773">
        <w:rPr>
          <w:rFonts w:ascii="Times New Roman" w:hAnsi="Times New Roman" w:cs="Times New Roman"/>
          <w:sz w:val="26"/>
          <w:szCs w:val="26"/>
        </w:rPr>
        <w:t>advertisement</w:t>
      </w:r>
      <w:r w:rsidRPr="000C3773">
        <w:rPr>
          <w:rFonts w:ascii="Times New Roman" w:hAnsi="Times New Roman" w:cs="Times New Roman"/>
          <w:sz w:val="26"/>
          <w:szCs w:val="26"/>
        </w:rPr>
        <w:t xml:space="preserve"> is there they try to comprehend it and </w:t>
      </w:r>
      <w:r w:rsidR="00815163" w:rsidRPr="000C3773">
        <w:rPr>
          <w:rFonts w:ascii="Times New Roman" w:hAnsi="Times New Roman" w:cs="Times New Roman"/>
          <w:sz w:val="26"/>
          <w:szCs w:val="26"/>
        </w:rPr>
        <w:t>then</w:t>
      </w:r>
      <w:r w:rsidRPr="000C3773">
        <w:rPr>
          <w:rFonts w:ascii="Times New Roman" w:hAnsi="Times New Roman" w:cs="Times New Roman"/>
          <w:sz w:val="26"/>
          <w:szCs w:val="26"/>
        </w:rPr>
        <w:t xml:space="preserve"> finally their purchase </w:t>
      </w:r>
      <w:proofErr w:type="spellStart"/>
      <w:r w:rsidRPr="000C3773">
        <w:rPr>
          <w:rFonts w:ascii="Times New Roman" w:hAnsi="Times New Roman" w:cs="Times New Roman"/>
          <w:sz w:val="26"/>
          <w:szCs w:val="26"/>
        </w:rPr>
        <w:t>behaviour</w:t>
      </w:r>
      <w:proofErr w:type="spellEnd"/>
      <w:r w:rsidRPr="000C3773">
        <w:rPr>
          <w:rFonts w:ascii="Times New Roman" w:hAnsi="Times New Roman" w:cs="Times New Roman"/>
          <w:sz w:val="26"/>
          <w:szCs w:val="26"/>
        </w:rPr>
        <w:t xml:space="preserve"> is inclined towards the brand, when audience </w:t>
      </w:r>
      <w:proofErr w:type="spellStart"/>
      <w:r w:rsidRPr="000C3773">
        <w:rPr>
          <w:rFonts w:ascii="Times New Roman" w:hAnsi="Times New Roman" w:cs="Times New Roman"/>
          <w:sz w:val="26"/>
          <w:szCs w:val="26"/>
        </w:rPr>
        <w:t>behaviour</w:t>
      </w:r>
      <w:proofErr w:type="spellEnd"/>
      <w:r w:rsidRPr="000C3773">
        <w:rPr>
          <w:rFonts w:ascii="Times New Roman" w:hAnsi="Times New Roman" w:cs="Times New Roman"/>
          <w:sz w:val="26"/>
          <w:szCs w:val="26"/>
        </w:rPr>
        <w:t xml:space="preserve"> is molded by the advertiser towards the brand , </w:t>
      </w:r>
      <w:r w:rsidR="00C01517" w:rsidRPr="000C3773">
        <w:rPr>
          <w:rFonts w:ascii="Times New Roman" w:hAnsi="Times New Roman" w:cs="Times New Roman"/>
          <w:sz w:val="26"/>
          <w:szCs w:val="26"/>
        </w:rPr>
        <w:t>the</w:t>
      </w:r>
      <w:r w:rsidRPr="000C3773">
        <w:rPr>
          <w:rFonts w:ascii="Times New Roman" w:hAnsi="Times New Roman" w:cs="Times New Roman"/>
          <w:sz w:val="26"/>
          <w:szCs w:val="26"/>
        </w:rPr>
        <w:t xml:space="preserve"> only their purpose of </w:t>
      </w:r>
      <w:r w:rsidR="00C01517" w:rsidRPr="000C3773">
        <w:rPr>
          <w:rFonts w:ascii="Times New Roman" w:hAnsi="Times New Roman" w:cs="Times New Roman"/>
          <w:sz w:val="26"/>
          <w:szCs w:val="26"/>
        </w:rPr>
        <w:t>advertisement</w:t>
      </w:r>
      <w:r w:rsidRPr="000C3773">
        <w:rPr>
          <w:rFonts w:ascii="Times New Roman" w:hAnsi="Times New Roman" w:cs="Times New Roman"/>
          <w:sz w:val="26"/>
          <w:szCs w:val="26"/>
        </w:rPr>
        <w:t xml:space="preserve"> is achieved, in order to do so advertiser is set to understand the psychological aspects of the audience and then try to develop the appeal which  can change their attitude towards the brand. </w:t>
      </w:r>
    </w:p>
    <w:p w:rsidR="008C735C" w:rsidRPr="000C3773" w:rsidRDefault="008C735C"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ab/>
        <w:t>For advertiser it is very important to understand how the diffusion of the message</w:t>
      </w:r>
      <w:r w:rsidR="003915A5" w:rsidRPr="000C3773">
        <w:rPr>
          <w:rFonts w:ascii="Times New Roman" w:hAnsi="Times New Roman" w:cs="Times New Roman"/>
          <w:sz w:val="26"/>
          <w:szCs w:val="26"/>
        </w:rPr>
        <w:t xml:space="preserve"> that takes place in the target audience and in order to have a positive diffusion advertiser creates a </w:t>
      </w:r>
      <w:proofErr w:type="spellStart"/>
      <w:r w:rsidR="003915A5" w:rsidRPr="000C3773">
        <w:rPr>
          <w:rFonts w:ascii="Times New Roman" w:hAnsi="Times New Roman" w:cs="Times New Roman"/>
          <w:sz w:val="26"/>
          <w:szCs w:val="26"/>
        </w:rPr>
        <w:t>favourable</w:t>
      </w:r>
      <w:proofErr w:type="spellEnd"/>
      <w:r w:rsidR="003915A5" w:rsidRPr="000C3773">
        <w:rPr>
          <w:rFonts w:ascii="Times New Roman" w:hAnsi="Times New Roman" w:cs="Times New Roman"/>
          <w:sz w:val="26"/>
          <w:szCs w:val="26"/>
        </w:rPr>
        <w:t xml:space="preserve"> environment words play an </w:t>
      </w:r>
      <w:r w:rsidR="00C01517" w:rsidRPr="000C3773">
        <w:rPr>
          <w:rFonts w:ascii="Times New Roman" w:hAnsi="Times New Roman" w:cs="Times New Roman"/>
          <w:sz w:val="26"/>
          <w:szCs w:val="26"/>
        </w:rPr>
        <w:t>important</w:t>
      </w:r>
      <w:r w:rsidR="003915A5" w:rsidRPr="000C3773">
        <w:rPr>
          <w:rFonts w:ascii="Times New Roman" w:hAnsi="Times New Roman" w:cs="Times New Roman"/>
          <w:sz w:val="26"/>
          <w:szCs w:val="26"/>
        </w:rPr>
        <w:t xml:space="preserve"> role in the advertising message as it directly affects the mind of the </w:t>
      </w:r>
      <w:r w:rsidR="003915A5" w:rsidRPr="000C3773">
        <w:rPr>
          <w:rFonts w:ascii="Times New Roman" w:hAnsi="Times New Roman" w:cs="Times New Roman"/>
          <w:sz w:val="26"/>
          <w:szCs w:val="26"/>
        </w:rPr>
        <w:lastRenderedPageBreak/>
        <w:t xml:space="preserve">target audience. Psychologist feels that all the human activities are based on the needs (Lamb et al. 1992, scheme, 1987) </w:t>
      </w:r>
    </w:p>
    <w:p w:rsidR="001562DC" w:rsidRPr="000C3773" w:rsidRDefault="00C01517"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Consumers</w:t>
      </w:r>
      <w:r w:rsidR="003915A5" w:rsidRPr="000C3773">
        <w:rPr>
          <w:rFonts w:ascii="Times New Roman" w:hAnsi="Times New Roman" w:cs="Times New Roman"/>
          <w:sz w:val="26"/>
          <w:szCs w:val="26"/>
        </w:rPr>
        <w:t xml:space="preserve"> may have different types of needs like </w:t>
      </w:r>
      <w:r w:rsidRPr="000C3773">
        <w:rPr>
          <w:rFonts w:ascii="Times New Roman" w:hAnsi="Times New Roman" w:cs="Times New Roman"/>
          <w:sz w:val="26"/>
          <w:szCs w:val="26"/>
        </w:rPr>
        <w:t>physiological</w:t>
      </w:r>
      <w:r w:rsidR="003915A5" w:rsidRPr="000C3773">
        <w:rPr>
          <w:rFonts w:ascii="Times New Roman" w:hAnsi="Times New Roman" w:cs="Times New Roman"/>
          <w:sz w:val="26"/>
          <w:szCs w:val="26"/>
        </w:rPr>
        <w:t xml:space="preserve"> physical or latent. An individual who </w:t>
      </w:r>
      <w:r w:rsidRPr="000C3773">
        <w:rPr>
          <w:rFonts w:ascii="Times New Roman" w:hAnsi="Times New Roman" w:cs="Times New Roman"/>
          <w:sz w:val="26"/>
          <w:szCs w:val="26"/>
        </w:rPr>
        <w:t>has</w:t>
      </w:r>
      <w:r w:rsidR="003915A5" w:rsidRPr="000C3773">
        <w:rPr>
          <w:rFonts w:ascii="Times New Roman" w:hAnsi="Times New Roman" w:cs="Times New Roman"/>
          <w:sz w:val="26"/>
          <w:szCs w:val="26"/>
        </w:rPr>
        <w:t xml:space="preserve"> a specific need always look for the information from the marketing word. When there is </w:t>
      </w:r>
      <w:r w:rsidR="001F0431" w:rsidRPr="000C3773">
        <w:rPr>
          <w:rFonts w:ascii="Times New Roman" w:hAnsi="Times New Roman" w:cs="Times New Roman"/>
          <w:sz w:val="26"/>
          <w:szCs w:val="26"/>
        </w:rPr>
        <w:t>cue which</w:t>
      </w:r>
      <w:r w:rsidR="001562DC" w:rsidRPr="000C3773">
        <w:rPr>
          <w:rFonts w:ascii="Times New Roman" w:hAnsi="Times New Roman" w:cs="Times New Roman"/>
          <w:sz w:val="26"/>
          <w:szCs w:val="26"/>
        </w:rPr>
        <w:t xml:space="preserve"> is as per the need of the consumer then an individual responds for the product. Drivers that are present in an individual very at the different levels </w:t>
      </w:r>
      <w:r w:rsidRPr="000C3773">
        <w:rPr>
          <w:rFonts w:ascii="Times New Roman" w:hAnsi="Times New Roman" w:cs="Times New Roman"/>
          <w:sz w:val="26"/>
          <w:szCs w:val="26"/>
        </w:rPr>
        <w:t>consumer</w:t>
      </w:r>
      <w:r w:rsidR="001562DC" w:rsidRPr="000C3773">
        <w:rPr>
          <w:rFonts w:ascii="Times New Roman" w:hAnsi="Times New Roman" w:cs="Times New Roman"/>
          <w:sz w:val="26"/>
          <w:szCs w:val="26"/>
        </w:rPr>
        <w:t xml:space="preserve"> may be inclined towards the product because of the </w:t>
      </w:r>
      <w:r w:rsidRPr="000C3773">
        <w:rPr>
          <w:rFonts w:ascii="Times New Roman" w:hAnsi="Times New Roman" w:cs="Times New Roman"/>
          <w:sz w:val="26"/>
          <w:szCs w:val="26"/>
        </w:rPr>
        <w:t>town</w:t>
      </w:r>
      <w:r w:rsidR="001562DC" w:rsidRPr="000C3773">
        <w:rPr>
          <w:rFonts w:ascii="Times New Roman" w:hAnsi="Times New Roman" w:cs="Times New Roman"/>
          <w:sz w:val="26"/>
          <w:szCs w:val="26"/>
        </w:rPr>
        <w:t xml:space="preserve"> of </w:t>
      </w:r>
      <w:r w:rsidRPr="000C3773">
        <w:rPr>
          <w:rFonts w:ascii="Times New Roman" w:hAnsi="Times New Roman" w:cs="Times New Roman"/>
          <w:sz w:val="26"/>
          <w:szCs w:val="26"/>
        </w:rPr>
        <w:t>prestige</w:t>
      </w:r>
      <w:r w:rsidR="001562DC" w:rsidRPr="000C3773">
        <w:rPr>
          <w:rFonts w:ascii="Times New Roman" w:hAnsi="Times New Roman" w:cs="Times New Roman"/>
          <w:sz w:val="26"/>
          <w:szCs w:val="26"/>
        </w:rPr>
        <w:t xml:space="preserve"> which is associate with the adver</w:t>
      </w:r>
      <w:r w:rsidRPr="000C3773">
        <w:rPr>
          <w:rFonts w:ascii="Times New Roman" w:hAnsi="Times New Roman" w:cs="Times New Roman"/>
          <w:sz w:val="26"/>
          <w:szCs w:val="26"/>
        </w:rPr>
        <w:t>ti</w:t>
      </w:r>
      <w:r w:rsidR="001562DC" w:rsidRPr="000C3773">
        <w:rPr>
          <w:rFonts w:ascii="Times New Roman" w:hAnsi="Times New Roman" w:cs="Times New Roman"/>
          <w:sz w:val="26"/>
          <w:szCs w:val="26"/>
        </w:rPr>
        <w:t xml:space="preserve">sing appeals. </w:t>
      </w:r>
    </w:p>
    <w:p w:rsidR="00BE43DA" w:rsidRPr="000C3773" w:rsidRDefault="001562DC"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ab/>
        <w:t xml:space="preserve">Advertising appeal is the main central message in the advertising message. It arouses the desires and addresses the human need that can be satisfied by the product which is </w:t>
      </w:r>
      <w:r w:rsidR="00C01517" w:rsidRPr="000C3773">
        <w:rPr>
          <w:rFonts w:ascii="Times New Roman" w:hAnsi="Times New Roman" w:cs="Times New Roman"/>
          <w:sz w:val="26"/>
          <w:szCs w:val="26"/>
        </w:rPr>
        <w:t>advertised</w:t>
      </w:r>
      <w:r w:rsidRPr="000C3773">
        <w:rPr>
          <w:rFonts w:ascii="Times New Roman" w:hAnsi="Times New Roman" w:cs="Times New Roman"/>
          <w:sz w:val="26"/>
          <w:szCs w:val="26"/>
        </w:rPr>
        <w:t>. Appeal is the underl</w:t>
      </w:r>
      <w:r w:rsidR="00E2401B" w:rsidRPr="000C3773">
        <w:rPr>
          <w:rFonts w:ascii="Times New Roman" w:hAnsi="Times New Roman" w:cs="Times New Roman"/>
          <w:sz w:val="26"/>
          <w:szCs w:val="26"/>
        </w:rPr>
        <w:t xml:space="preserve">ying content in the </w:t>
      </w:r>
      <w:r w:rsidR="00810C88" w:rsidRPr="000C3773">
        <w:rPr>
          <w:rFonts w:ascii="Times New Roman" w:hAnsi="Times New Roman" w:cs="Times New Roman"/>
          <w:sz w:val="26"/>
          <w:szCs w:val="26"/>
        </w:rPr>
        <w:t>advertising;</w:t>
      </w:r>
      <w:r w:rsidR="00E2401B" w:rsidRPr="000C3773">
        <w:rPr>
          <w:rFonts w:ascii="Times New Roman" w:hAnsi="Times New Roman" w:cs="Times New Roman"/>
          <w:sz w:val="26"/>
          <w:szCs w:val="26"/>
        </w:rPr>
        <w:t xml:space="preserve"> advertiser appeal</w:t>
      </w:r>
      <w:r w:rsidRPr="000C3773">
        <w:rPr>
          <w:rFonts w:ascii="Times New Roman" w:hAnsi="Times New Roman" w:cs="Times New Roman"/>
          <w:sz w:val="26"/>
          <w:szCs w:val="26"/>
        </w:rPr>
        <w:t xml:space="preserve"> and execution are usually interdependent but advertising. Appeal can be used in all types of media but the execution style is different for different types of</w:t>
      </w:r>
      <w:r w:rsidR="00BE43DA" w:rsidRPr="000C3773">
        <w:rPr>
          <w:rFonts w:ascii="Times New Roman" w:hAnsi="Times New Roman" w:cs="Times New Roman"/>
          <w:sz w:val="26"/>
          <w:szCs w:val="26"/>
        </w:rPr>
        <w:t xml:space="preserve"> media. Advertising appeal is that something which </w:t>
      </w:r>
      <w:r w:rsidR="00C01517" w:rsidRPr="000C3773">
        <w:rPr>
          <w:rFonts w:ascii="Times New Roman" w:hAnsi="Times New Roman" w:cs="Times New Roman"/>
          <w:sz w:val="26"/>
          <w:szCs w:val="26"/>
        </w:rPr>
        <w:t>attracts</w:t>
      </w:r>
      <w:r w:rsidR="00BE43DA" w:rsidRPr="000C3773">
        <w:rPr>
          <w:rFonts w:ascii="Times New Roman" w:hAnsi="Times New Roman" w:cs="Times New Roman"/>
          <w:sz w:val="26"/>
          <w:szCs w:val="26"/>
        </w:rPr>
        <w:t xml:space="preserve"> the consumers and develop interest in them</w:t>
      </w:r>
      <w:r w:rsidR="00C01517" w:rsidRPr="000C3773">
        <w:rPr>
          <w:rFonts w:ascii="Times New Roman" w:hAnsi="Times New Roman" w:cs="Times New Roman"/>
          <w:sz w:val="26"/>
          <w:szCs w:val="26"/>
        </w:rPr>
        <w:t xml:space="preserve"> </w:t>
      </w:r>
      <w:r w:rsidR="00BE43DA" w:rsidRPr="000C3773">
        <w:rPr>
          <w:rFonts w:ascii="Times New Roman" w:hAnsi="Times New Roman" w:cs="Times New Roman"/>
          <w:sz w:val="26"/>
          <w:szCs w:val="26"/>
        </w:rPr>
        <w:t xml:space="preserve">some common consumer </w:t>
      </w:r>
      <w:r w:rsidR="001F0431" w:rsidRPr="000C3773">
        <w:rPr>
          <w:rFonts w:ascii="Times New Roman" w:hAnsi="Times New Roman" w:cs="Times New Roman"/>
          <w:sz w:val="26"/>
          <w:szCs w:val="26"/>
        </w:rPr>
        <w:t>appeals</w:t>
      </w:r>
      <w:r w:rsidR="00BE43DA" w:rsidRPr="000C3773">
        <w:rPr>
          <w:rFonts w:ascii="Times New Roman" w:hAnsi="Times New Roman" w:cs="Times New Roman"/>
          <w:sz w:val="26"/>
          <w:szCs w:val="26"/>
        </w:rPr>
        <w:t xml:space="preserve"> are esteem, sex, fear, security and sensory pleasure. Advertiser uses the word appeal to emphasis on the creativity. Advertising create desire for the product and appeals persuade the consumer to invest in the product. Appeals not </w:t>
      </w:r>
      <w:r w:rsidR="00C01517" w:rsidRPr="000C3773">
        <w:rPr>
          <w:rFonts w:ascii="Times New Roman" w:hAnsi="Times New Roman" w:cs="Times New Roman"/>
          <w:sz w:val="26"/>
          <w:szCs w:val="26"/>
        </w:rPr>
        <w:t>always</w:t>
      </w:r>
      <w:r w:rsidR="00BE43DA" w:rsidRPr="000C3773">
        <w:rPr>
          <w:rFonts w:ascii="Times New Roman" w:hAnsi="Times New Roman" w:cs="Times New Roman"/>
          <w:sz w:val="26"/>
          <w:szCs w:val="26"/>
        </w:rPr>
        <w:t xml:space="preserve"> have all th</w:t>
      </w:r>
      <w:r w:rsidR="00C01517" w:rsidRPr="000C3773">
        <w:rPr>
          <w:rFonts w:ascii="Times New Roman" w:hAnsi="Times New Roman" w:cs="Times New Roman"/>
          <w:sz w:val="26"/>
          <w:szCs w:val="26"/>
        </w:rPr>
        <w:t>e</w:t>
      </w:r>
      <w:r w:rsidR="00BE43DA" w:rsidRPr="000C3773">
        <w:rPr>
          <w:rFonts w:ascii="Times New Roman" w:hAnsi="Times New Roman" w:cs="Times New Roman"/>
          <w:sz w:val="26"/>
          <w:szCs w:val="26"/>
        </w:rPr>
        <w:t xml:space="preserve"> product attributed but they creat</w:t>
      </w:r>
      <w:r w:rsidR="00C01517" w:rsidRPr="000C3773">
        <w:rPr>
          <w:rFonts w:ascii="Times New Roman" w:hAnsi="Times New Roman" w:cs="Times New Roman"/>
          <w:sz w:val="26"/>
          <w:szCs w:val="26"/>
        </w:rPr>
        <w:t>e</w:t>
      </w:r>
      <w:r w:rsidR="00BE43DA" w:rsidRPr="000C3773">
        <w:rPr>
          <w:rFonts w:ascii="Times New Roman" w:hAnsi="Times New Roman" w:cs="Times New Roman"/>
          <w:sz w:val="26"/>
          <w:szCs w:val="26"/>
        </w:rPr>
        <w:t xml:space="preserve"> an atmosphere where the target audience desires are evoked toward the product. For example, if there is a product for the ho</w:t>
      </w:r>
      <w:r w:rsidR="00C01517" w:rsidRPr="000C3773">
        <w:rPr>
          <w:rFonts w:ascii="Times New Roman" w:hAnsi="Times New Roman" w:cs="Times New Roman"/>
          <w:sz w:val="26"/>
          <w:szCs w:val="26"/>
        </w:rPr>
        <w:t xml:space="preserve">use wives the </w:t>
      </w:r>
      <w:r w:rsidR="001F0431" w:rsidRPr="000C3773">
        <w:rPr>
          <w:rFonts w:ascii="Times New Roman" w:hAnsi="Times New Roman" w:cs="Times New Roman"/>
          <w:sz w:val="26"/>
          <w:szCs w:val="26"/>
        </w:rPr>
        <w:t>product for</w:t>
      </w:r>
      <w:r w:rsidR="00BE43DA" w:rsidRPr="000C3773">
        <w:rPr>
          <w:rFonts w:ascii="Times New Roman" w:hAnsi="Times New Roman" w:cs="Times New Roman"/>
          <w:sz w:val="26"/>
          <w:szCs w:val="26"/>
        </w:rPr>
        <w:t xml:space="preserve"> example, if there is a product for the house wives then the appeal would be related to Family. </w:t>
      </w:r>
    </w:p>
    <w:p w:rsidR="00BE43DA" w:rsidRPr="000C3773" w:rsidRDefault="00BE43DA"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lastRenderedPageBreak/>
        <w:tab/>
        <w:t xml:space="preserve">Kotler (1997) pointed out in His study that advertising appeal in the theme of an advertisement. To make the audience receive a necessary message, advertisers have to put some driving power into the message the driving power is appeal every advertising appeal represents an attraction, which arouses consumers desire what kind of v appeal design can attract consumers more easily and effectively? To highlight a commodity image many </w:t>
      </w:r>
      <w:r w:rsidR="001F0431" w:rsidRPr="000C3773">
        <w:rPr>
          <w:rFonts w:ascii="Times New Roman" w:hAnsi="Times New Roman" w:cs="Times New Roman"/>
          <w:sz w:val="26"/>
          <w:szCs w:val="26"/>
        </w:rPr>
        <w:t>companies,</w:t>
      </w:r>
      <w:r w:rsidRPr="000C3773">
        <w:rPr>
          <w:rFonts w:ascii="Times New Roman" w:hAnsi="Times New Roman" w:cs="Times New Roman"/>
          <w:sz w:val="26"/>
          <w:szCs w:val="26"/>
        </w:rPr>
        <w:t xml:space="preserve"> find different ways of appealing to the </w:t>
      </w:r>
      <w:r w:rsidR="00C01517" w:rsidRPr="000C3773">
        <w:rPr>
          <w:rFonts w:ascii="Times New Roman" w:hAnsi="Times New Roman" w:cs="Times New Roman"/>
          <w:sz w:val="26"/>
          <w:szCs w:val="26"/>
        </w:rPr>
        <w:t>customers</w:t>
      </w:r>
      <w:r w:rsidRPr="000C3773">
        <w:rPr>
          <w:rFonts w:ascii="Times New Roman" w:hAnsi="Times New Roman" w:cs="Times New Roman"/>
          <w:sz w:val="26"/>
          <w:szCs w:val="26"/>
        </w:rPr>
        <w:t xml:space="preserve"> in </w:t>
      </w:r>
      <w:r w:rsidR="00C01517" w:rsidRPr="000C3773">
        <w:rPr>
          <w:rFonts w:ascii="Times New Roman" w:hAnsi="Times New Roman" w:cs="Times New Roman"/>
          <w:sz w:val="26"/>
          <w:szCs w:val="26"/>
        </w:rPr>
        <w:t>convincing</w:t>
      </w:r>
      <w:r w:rsidRPr="000C3773">
        <w:rPr>
          <w:rFonts w:ascii="Times New Roman" w:hAnsi="Times New Roman" w:cs="Times New Roman"/>
          <w:sz w:val="26"/>
          <w:szCs w:val="26"/>
        </w:rPr>
        <w:t xml:space="preserve"> them about their products and services. </w:t>
      </w:r>
    </w:p>
    <w:p w:rsidR="00BE43DA" w:rsidRPr="000C3773" w:rsidRDefault="00BE43DA"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ab/>
        <w:t xml:space="preserve">Advertising attitudes reflect persuasive psychological effects </w:t>
      </w:r>
      <w:r w:rsidR="001F0431" w:rsidRPr="000C3773">
        <w:rPr>
          <w:rFonts w:ascii="Times New Roman" w:hAnsi="Times New Roman" w:cs="Times New Roman"/>
          <w:sz w:val="26"/>
          <w:szCs w:val="26"/>
        </w:rPr>
        <w:t>and act</w:t>
      </w:r>
      <w:r w:rsidRPr="000C3773">
        <w:rPr>
          <w:rFonts w:ascii="Times New Roman" w:hAnsi="Times New Roman" w:cs="Times New Roman"/>
          <w:sz w:val="26"/>
          <w:szCs w:val="26"/>
        </w:rPr>
        <w:t xml:space="preserve"> as </w:t>
      </w:r>
      <w:r w:rsidR="001F0431" w:rsidRPr="000C3773">
        <w:rPr>
          <w:rFonts w:ascii="Times New Roman" w:hAnsi="Times New Roman" w:cs="Times New Roman"/>
          <w:sz w:val="26"/>
          <w:szCs w:val="26"/>
        </w:rPr>
        <w:t>important indices</w:t>
      </w:r>
      <w:r w:rsidRPr="000C3773">
        <w:rPr>
          <w:rFonts w:ascii="Times New Roman" w:hAnsi="Times New Roman" w:cs="Times New Roman"/>
          <w:sz w:val="26"/>
          <w:szCs w:val="26"/>
        </w:rPr>
        <w:t xml:space="preserve"> for measuring advertising effects. </w:t>
      </w:r>
    </w:p>
    <w:p w:rsidR="00BE43DA" w:rsidRPr="000C3773" w:rsidRDefault="00BE43DA" w:rsidP="000A7A55">
      <w:pPr>
        <w:pStyle w:val="ListParagraph"/>
        <w:numPr>
          <w:ilvl w:val="1"/>
          <w:numId w:val="1"/>
        </w:num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STATEMENT OF THE PROBLEM</w:t>
      </w:r>
      <w:r w:rsidR="00E2401B" w:rsidRPr="000C3773">
        <w:rPr>
          <w:rFonts w:ascii="Times New Roman" w:hAnsi="Times New Roman" w:cs="Times New Roman"/>
          <w:b/>
          <w:sz w:val="26"/>
          <w:szCs w:val="26"/>
        </w:rPr>
        <w:t>S</w:t>
      </w:r>
      <w:r w:rsidRPr="000C3773">
        <w:rPr>
          <w:rFonts w:ascii="Times New Roman" w:hAnsi="Times New Roman" w:cs="Times New Roman"/>
          <w:b/>
          <w:sz w:val="26"/>
          <w:szCs w:val="26"/>
        </w:rPr>
        <w:t xml:space="preserve"> </w:t>
      </w:r>
    </w:p>
    <w:p w:rsidR="00BE43DA" w:rsidRPr="000C3773" w:rsidRDefault="00BE43DA" w:rsidP="000A7A55">
      <w:pPr>
        <w:spacing w:line="360" w:lineRule="auto"/>
        <w:ind w:firstLine="360"/>
        <w:jc w:val="both"/>
        <w:rPr>
          <w:rFonts w:ascii="Times New Roman" w:hAnsi="Times New Roman" w:cs="Times New Roman"/>
          <w:sz w:val="26"/>
          <w:szCs w:val="26"/>
        </w:rPr>
      </w:pPr>
      <w:r w:rsidRPr="000C3773">
        <w:rPr>
          <w:rFonts w:ascii="Times New Roman" w:hAnsi="Times New Roman" w:cs="Times New Roman"/>
          <w:sz w:val="26"/>
          <w:szCs w:val="26"/>
        </w:rPr>
        <w:t xml:space="preserve">Many </w:t>
      </w:r>
      <w:r w:rsidR="001F0431" w:rsidRPr="000C3773">
        <w:rPr>
          <w:rFonts w:ascii="Times New Roman" w:hAnsi="Times New Roman" w:cs="Times New Roman"/>
          <w:sz w:val="26"/>
          <w:szCs w:val="26"/>
        </w:rPr>
        <w:t>organizations</w:t>
      </w:r>
      <w:r w:rsidRPr="000C3773">
        <w:rPr>
          <w:rFonts w:ascii="Times New Roman" w:hAnsi="Times New Roman" w:cs="Times New Roman"/>
          <w:sz w:val="26"/>
          <w:szCs w:val="26"/>
        </w:rPr>
        <w:t xml:space="preserve"> today fail to create significant effects on advertising attitude more effectively with this they luck in </w:t>
      </w:r>
      <w:r w:rsidR="00C01517" w:rsidRPr="000C3773">
        <w:rPr>
          <w:rFonts w:ascii="Times New Roman" w:hAnsi="Times New Roman" w:cs="Times New Roman"/>
          <w:sz w:val="26"/>
          <w:szCs w:val="26"/>
        </w:rPr>
        <w:t>examine</w:t>
      </w:r>
      <w:r w:rsidRPr="000C3773">
        <w:rPr>
          <w:rFonts w:ascii="Times New Roman" w:hAnsi="Times New Roman" w:cs="Times New Roman"/>
          <w:sz w:val="26"/>
          <w:szCs w:val="26"/>
        </w:rPr>
        <w:t xml:space="preserve"> the relationship among advertising appeals and purchase intention. </w:t>
      </w:r>
    </w:p>
    <w:p w:rsidR="001F0431" w:rsidRPr="000C3773" w:rsidRDefault="00BE43DA"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ab/>
        <w:t xml:space="preserve">Secondly, they also not care about combining different approaches of </w:t>
      </w:r>
      <w:r w:rsidR="00C01517" w:rsidRPr="000C3773">
        <w:rPr>
          <w:rFonts w:ascii="Times New Roman" w:hAnsi="Times New Roman" w:cs="Times New Roman"/>
          <w:sz w:val="26"/>
          <w:szCs w:val="26"/>
        </w:rPr>
        <w:t>advertising</w:t>
      </w:r>
      <w:r w:rsidRPr="000C3773">
        <w:rPr>
          <w:rFonts w:ascii="Times New Roman" w:hAnsi="Times New Roman" w:cs="Times New Roman"/>
          <w:sz w:val="26"/>
          <w:szCs w:val="26"/>
        </w:rPr>
        <w:t xml:space="preserve"> appeals with different types of consumers </w:t>
      </w:r>
      <w:proofErr w:type="spellStart"/>
      <w:r w:rsidRPr="000C3773">
        <w:rPr>
          <w:rFonts w:ascii="Times New Roman" w:hAnsi="Times New Roman" w:cs="Times New Roman"/>
          <w:sz w:val="26"/>
          <w:szCs w:val="26"/>
        </w:rPr>
        <w:t>behaviours</w:t>
      </w:r>
      <w:proofErr w:type="spellEnd"/>
      <w:r w:rsidRPr="000C3773">
        <w:rPr>
          <w:rFonts w:ascii="Times New Roman" w:hAnsi="Times New Roman" w:cs="Times New Roman"/>
          <w:sz w:val="26"/>
          <w:szCs w:val="26"/>
        </w:rPr>
        <w:t>, which is more</w:t>
      </w:r>
      <w:r w:rsidR="004115C6" w:rsidRPr="000C3773">
        <w:rPr>
          <w:rFonts w:ascii="Times New Roman" w:hAnsi="Times New Roman" w:cs="Times New Roman"/>
          <w:sz w:val="26"/>
          <w:szCs w:val="26"/>
        </w:rPr>
        <w:t xml:space="preserve"> effective in creating an impact of </w:t>
      </w:r>
      <w:r w:rsidR="00C01517" w:rsidRPr="000C3773">
        <w:rPr>
          <w:rFonts w:ascii="Times New Roman" w:hAnsi="Times New Roman" w:cs="Times New Roman"/>
          <w:sz w:val="26"/>
          <w:szCs w:val="26"/>
        </w:rPr>
        <w:t>advertising</w:t>
      </w:r>
      <w:r w:rsidR="004115C6" w:rsidRPr="000C3773">
        <w:rPr>
          <w:rFonts w:ascii="Times New Roman" w:hAnsi="Times New Roman" w:cs="Times New Roman"/>
          <w:sz w:val="26"/>
          <w:szCs w:val="26"/>
        </w:rPr>
        <w:t xml:space="preserve"> appeal in increasing purchase intentions thus, advertising attitudes create a certain influential power on purchase intentions, which is yet another management issue this research study want to look into and explore. </w:t>
      </w:r>
    </w:p>
    <w:p w:rsidR="001F0431" w:rsidRPr="000C3773" w:rsidRDefault="001F0431" w:rsidP="000A7A55">
      <w:pPr>
        <w:spacing w:line="360" w:lineRule="auto"/>
        <w:jc w:val="both"/>
        <w:rPr>
          <w:rFonts w:ascii="Times New Roman" w:hAnsi="Times New Roman" w:cs="Times New Roman"/>
          <w:sz w:val="26"/>
          <w:szCs w:val="26"/>
        </w:rPr>
      </w:pPr>
    </w:p>
    <w:p w:rsidR="003915A5" w:rsidRPr="000C3773" w:rsidRDefault="001562DC"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 xml:space="preserve"> </w:t>
      </w:r>
      <w:r w:rsidR="003915A5" w:rsidRPr="000C3773">
        <w:rPr>
          <w:rFonts w:ascii="Times New Roman" w:hAnsi="Times New Roman" w:cs="Times New Roman"/>
          <w:sz w:val="26"/>
          <w:szCs w:val="26"/>
        </w:rPr>
        <w:t xml:space="preserve"> </w:t>
      </w:r>
    </w:p>
    <w:p w:rsidR="006C34B5" w:rsidRPr="000C3773" w:rsidRDefault="006C34B5"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lastRenderedPageBreak/>
        <w:t xml:space="preserve">1.3 </w:t>
      </w:r>
      <w:r w:rsidRPr="000C3773">
        <w:rPr>
          <w:rFonts w:ascii="Times New Roman" w:hAnsi="Times New Roman" w:cs="Times New Roman"/>
          <w:b/>
          <w:sz w:val="26"/>
          <w:szCs w:val="26"/>
        </w:rPr>
        <w:t>OBJECTIVES</w:t>
      </w:r>
      <w:r w:rsidRPr="000C3773">
        <w:rPr>
          <w:rFonts w:ascii="Times New Roman" w:hAnsi="Times New Roman" w:cs="Times New Roman"/>
          <w:sz w:val="26"/>
          <w:szCs w:val="26"/>
        </w:rPr>
        <w:t xml:space="preserve"> OF THE STUDY </w:t>
      </w:r>
    </w:p>
    <w:p w:rsidR="006C34B5" w:rsidRPr="000C3773" w:rsidRDefault="006C34B5"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ab/>
      </w:r>
      <w:r w:rsidR="001F0431" w:rsidRPr="000C3773">
        <w:rPr>
          <w:rFonts w:ascii="Times New Roman" w:hAnsi="Times New Roman" w:cs="Times New Roman"/>
          <w:sz w:val="26"/>
          <w:szCs w:val="26"/>
        </w:rPr>
        <w:t>Like the</w:t>
      </w:r>
      <w:r w:rsidRPr="000C3773">
        <w:rPr>
          <w:rFonts w:ascii="Times New Roman" w:hAnsi="Times New Roman" w:cs="Times New Roman"/>
          <w:sz w:val="26"/>
          <w:szCs w:val="26"/>
        </w:rPr>
        <w:t xml:space="preserve"> marketing philosophy pointed out, every </w:t>
      </w:r>
      <w:r w:rsidR="001F0431" w:rsidRPr="000C3773">
        <w:rPr>
          <w:rFonts w:ascii="Times New Roman" w:hAnsi="Times New Roman" w:cs="Times New Roman"/>
          <w:sz w:val="26"/>
          <w:szCs w:val="26"/>
        </w:rPr>
        <w:t>marketing-oriented</w:t>
      </w:r>
      <w:r w:rsidRPr="000C3773">
        <w:rPr>
          <w:rFonts w:ascii="Times New Roman" w:hAnsi="Times New Roman" w:cs="Times New Roman"/>
          <w:sz w:val="26"/>
          <w:szCs w:val="26"/>
        </w:rPr>
        <w:t xml:space="preserve"> firm or organization must motivate and appeal to the customers through advertising. In the light of this, objectives of this research study are; </w:t>
      </w:r>
    </w:p>
    <w:p w:rsidR="006C34B5" w:rsidRPr="000C3773" w:rsidRDefault="006C34B5" w:rsidP="000A7A55">
      <w:pPr>
        <w:pStyle w:val="ListParagraph"/>
        <w:numPr>
          <w:ilvl w:val="0"/>
          <w:numId w:val="2"/>
        </w:num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 xml:space="preserve">To explore and compare the influence of different advertising appeals on advertising attitude and purchase intention. </w:t>
      </w:r>
    </w:p>
    <w:p w:rsidR="006C34B5" w:rsidRPr="000C3773" w:rsidRDefault="006C34B5" w:rsidP="000A7A55">
      <w:pPr>
        <w:pStyle w:val="ListParagraph"/>
        <w:numPr>
          <w:ilvl w:val="0"/>
          <w:numId w:val="2"/>
        </w:num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 xml:space="preserve">To investigate different types of advertising appeals adoptable in a </w:t>
      </w:r>
      <w:r w:rsidR="001F0431" w:rsidRPr="000C3773">
        <w:rPr>
          <w:rFonts w:ascii="Times New Roman" w:hAnsi="Times New Roman" w:cs="Times New Roman"/>
          <w:sz w:val="26"/>
          <w:szCs w:val="26"/>
        </w:rPr>
        <w:t>market-oriented</w:t>
      </w:r>
      <w:r w:rsidRPr="000C3773">
        <w:rPr>
          <w:rFonts w:ascii="Times New Roman" w:hAnsi="Times New Roman" w:cs="Times New Roman"/>
          <w:sz w:val="26"/>
          <w:szCs w:val="26"/>
        </w:rPr>
        <w:t xml:space="preserve"> company like Nigeria Bottling company plc. </w:t>
      </w:r>
    </w:p>
    <w:p w:rsidR="006C34B5" w:rsidRPr="000C3773" w:rsidRDefault="006C34B5" w:rsidP="000A7A55">
      <w:pPr>
        <w:pStyle w:val="ListParagraph"/>
        <w:numPr>
          <w:ilvl w:val="0"/>
          <w:numId w:val="2"/>
        </w:num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 xml:space="preserve">To find out customer purchase intention after proper advertising appeals on coca – cola products. </w:t>
      </w:r>
    </w:p>
    <w:p w:rsidR="006C34B5" w:rsidRPr="000C3773" w:rsidRDefault="006C34B5" w:rsidP="000A7A55">
      <w:pPr>
        <w:pStyle w:val="ListParagraph"/>
        <w:numPr>
          <w:ilvl w:val="0"/>
          <w:numId w:val="2"/>
        </w:num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To reveal the impact</w:t>
      </w:r>
      <w:r w:rsidR="00C01517" w:rsidRPr="000C3773">
        <w:rPr>
          <w:rFonts w:ascii="Times New Roman" w:hAnsi="Times New Roman" w:cs="Times New Roman"/>
          <w:sz w:val="26"/>
          <w:szCs w:val="26"/>
        </w:rPr>
        <w:t xml:space="preserve"> of advertising attitude on pur</w:t>
      </w:r>
      <w:r w:rsidRPr="000C3773">
        <w:rPr>
          <w:rFonts w:ascii="Times New Roman" w:hAnsi="Times New Roman" w:cs="Times New Roman"/>
          <w:sz w:val="26"/>
          <w:szCs w:val="26"/>
        </w:rPr>
        <w:t xml:space="preserve">chase intention. </w:t>
      </w:r>
    </w:p>
    <w:p w:rsidR="006C34B5" w:rsidRPr="000C3773" w:rsidRDefault="00C73300" w:rsidP="000A7A55">
      <w:p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 xml:space="preserve">1.4 RESEARCH QUESTIONS </w:t>
      </w:r>
    </w:p>
    <w:p w:rsidR="00C73300" w:rsidRPr="000C3773" w:rsidRDefault="00C73300"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ab/>
        <w:t xml:space="preserve">In this research study, the following are research questions that it intends to find solution to </w:t>
      </w:r>
    </w:p>
    <w:p w:rsidR="008B3147" w:rsidRPr="000C3773" w:rsidRDefault="008B3147" w:rsidP="000A7A55">
      <w:pPr>
        <w:pStyle w:val="ListParagraph"/>
        <w:numPr>
          <w:ilvl w:val="0"/>
          <w:numId w:val="3"/>
        </w:num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 xml:space="preserve">What are different advertising appeal s on advertising attitude and purchase intention </w:t>
      </w:r>
    </w:p>
    <w:p w:rsidR="008B3147" w:rsidRPr="000C3773" w:rsidRDefault="008B3147" w:rsidP="000A7A55">
      <w:pPr>
        <w:pStyle w:val="ListParagraph"/>
        <w:numPr>
          <w:ilvl w:val="0"/>
          <w:numId w:val="3"/>
        </w:num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 xml:space="preserve">What are different types of advertising appeals adoptable in a </w:t>
      </w:r>
      <w:r w:rsidR="001F0431" w:rsidRPr="000C3773">
        <w:rPr>
          <w:rFonts w:ascii="Times New Roman" w:hAnsi="Times New Roman" w:cs="Times New Roman"/>
          <w:sz w:val="26"/>
          <w:szCs w:val="26"/>
        </w:rPr>
        <w:t>market-oriented</w:t>
      </w:r>
      <w:r w:rsidRPr="000C3773">
        <w:rPr>
          <w:rFonts w:ascii="Times New Roman" w:hAnsi="Times New Roman" w:cs="Times New Roman"/>
          <w:sz w:val="26"/>
          <w:szCs w:val="26"/>
        </w:rPr>
        <w:t xml:space="preserve"> company like Nigeria Bottling company plc? </w:t>
      </w:r>
    </w:p>
    <w:p w:rsidR="008B3147" w:rsidRPr="000C3773" w:rsidRDefault="008B3147" w:rsidP="000A7A55">
      <w:pPr>
        <w:pStyle w:val="ListParagraph"/>
        <w:numPr>
          <w:ilvl w:val="0"/>
          <w:numId w:val="3"/>
        </w:num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 xml:space="preserve">Which measuring tool determines customer </w:t>
      </w:r>
      <w:r w:rsidR="001F0431" w:rsidRPr="000C3773">
        <w:rPr>
          <w:rFonts w:ascii="Times New Roman" w:hAnsi="Times New Roman" w:cs="Times New Roman"/>
          <w:sz w:val="26"/>
          <w:szCs w:val="26"/>
        </w:rPr>
        <w:t>purchase intention</w:t>
      </w:r>
      <w:r w:rsidRPr="000C3773">
        <w:rPr>
          <w:rFonts w:ascii="Times New Roman" w:hAnsi="Times New Roman" w:cs="Times New Roman"/>
          <w:sz w:val="26"/>
          <w:szCs w:val="26"/>
        </w:rPr>
        <w:t xml:space="preserve"> after proper advertising appeals on coca – cola products. </w:t>
      </w:r>
    </w:p>
    <w:p w:rsidR="008B3147" w:rsidRPr="000C3773" w:rsidRDefault="008B3147" w:rsidP="000A7A55">
      <w:pPr>
        <w:pStyle w:val="ListParagraph"/>
        <w:numPr>
          <w:ilvl w:val="0"/>
          <w:numId w:val="3"/>
        </w:num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 xml:space="preserve">How can advertising attitude have impact on purchase intention. </w:t>
      </w:r>
    </w:p>
    <w:p w:rsidR="001F0431" w:rsidRPr="000C3773" w:rsidRDefault="001F0431" w:rsidP="001F0431">
      <w:pPr>
        <w:spacing w:line="360" w:lineRule="auto"/>
        <w:jc w:val="both"/>
        <w:rPr>
          <w:rFonts w:ascii="Times New Roman" w:hAnsi="Times New Roman" w:cs="Times New Roman"/>
          <w:sz w:val="26"/>
          <w:szCs w:val="26"/>
        </w:rPr>
      </w:pPr>
    </w:p>
    <w:p w:rsidR="008B3147" w:rsidRPr="000C3773" w:rsidRDefault="008B3147" w:rsidP="000A7A55">
      <w:p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lastRenderedPageBreak/>
        <w:t xml:space="preserve">1.5 RESEARCH HYPOTHESIS </w:t>
      </w:r>
    </w:p>
    <w:p w:rsidR="008B3147" w:rsidRPr="000C3773" w:rsidRDefault="008B3147"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ab/>
        <w:t xml:space="preserve">The following are the research hypothesis in this research study these are; </w:t>
      </w:r>
    </w:p>
    <w:p w:rsidR="008B3147" w:rsidRPr="000C3773" w:rsidRDefault="008B3147" w:rsidP="000A7A55">
      <w:p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 xml:space="preserve">Hypothesis 1 </w:t>
      </w:r>
    </w:p>
    <w:p w:rsidR="008B3147" w:rsidRPr="000C3773" w:rsidRDefault="008B3147"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 xml:space="preserve">Ho </w:t>
      </w:r>
      <w:r w:rsidR="001F0431" w:rsidRPr="000C3773">
        <w:rPr>
          <w:rFonts w:ascii="Times New Roman" w:hAnsi="Times New Roman" w:cs="Times New Roman"/>
          <w:sz w:val="26"/>
          <w:szCs w:val="26"/>
        </w:rPr>
        <w:t>1:</w:t>
      </w:r>
      <w:r w:rsidRPr="000C3773">
        <w:rPr>
          <w:rFonts w:ascii="Times New Roman" w:hAnsi="Times New Roman" w:cs="Times New Roman"/>
          <w:sz w:val="26"/>
          <w:szCs w:val="26"/>
        </w:rPr>
        <w:t xml:space="preserve"> Advertising appeal does not have significant impact on purchase intention on coca – cola products </w:t>
      </w:r>
    </w:p>
    <w:p w:rsidR="008B3147" w:rsidRPr="000C3773" w:rsidRDefault="008B3147"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H</w:t>
      </w:r>
      <w:r w:rsidRPr="000C3773">
        <w:rPr>
          <w:rFonts w:ascii="Times New Roman" w:hAnsi="Times New Roman" w:cs="Times New Roman"/>
          <w:sz w:val="26"/>
          <w:szCs w:val="26"/>
          <w:vertAlign w:val="subscript"/>
        </w:rPr>
        <w:t>2</w:t>
      </w:r>
      <w:r w:rsidRPr="000C3773">
        <w:rPr>
          <w:rFonts w:ascii="Times New Roman" w:hAnsi="Times New Roman" w:cs="Times New Roman"/>
          <w:sz w:val="26"/>
          <w:szCs w:val="26"/>
        </w:rPr>
        <w:t xml:space="preserve"> 1: Advertising appeal has significant impact on purchase intention on coca – cola products. </w:t>
      </w:r>
    </w:p>
    <w:p w:rsidR="008B3147" w:rsidRPr="000C3773" w:rsidRDefault="008B3147" w:rsidP="000A7A55">
      <w:p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 xml:space="preserve">Hypothesis II </w:t>
      </w:r>
    </w:p>
    <w:p w:rsidR="0045796F" w:rsidRPr="000C3773" w:rsidRDefault="0045796F"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Ho</w:t>
      </w:r>
      <w:r w:rsidR="00C01517" w:rsidRPr="000C3773">
        <w:rPr>
          <w:rFonts w:ascii="Times New Roman" w:hAnsi="Times New Roman" w:cs="Times New Roman"/>
          <w:sz w:val="26"/>
          <w:szCs w:val="26"/>
        </w:rPr>
        <w:t>: Advertising</w:t>
      </w:r>
      <w:r w:rsidR="008B3147" w:rsidRPr="000C3773">
        <w:rPr>
          <w:rFonts w:ascii="Times New Roman" w:hAnsi="Times New Roman" w:cs="Times New Roman"/>
          <w:sz w:val="26"/>
          <w:szCs w:val="26"/>
        </w:rPr>
        <w:t xml:space="preserve"> appeal does not significantly increase productivity in Niger</w:t>
      </w:r>
      <w:r w:rsidRPr="000C3773">
        <w:rPr>
          <w:rFonts w:ascii="Times New Roman" w:hAnsi="Times New Roman" w:cs="Times New Roman"/>
          <w:sz w:val="26"/>
          <w:szCs w:val="26"/>
        </w:rPr>
        <w:t>ia bottling company</w:t>
      </w:r>
    </w:p>
    <w:p w:rsidR="001F0970" w:rsidRPr="000C3773" w:rsidRDefault="0045796F"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Hi:</w:t>
      </w:r>
      <w:r w:rsidR="008B3147" w:rsidRPr="000C3773">
        <w:rPr>
          <w:rFonts w:ascii="Times New Roman" w:hAnsi="Times New Roman" w:cs="Times New Roman"/>
          <w:sz w:val="26"/>
          <w:szCs w:val="26"/>
        </w:rPr>
        <w:t xml:space="preserve"> Advertising appeal significantly increase productivity </w:t>
      </w:r>
      <w:r w:rsidR="001F0431" w:rsidRPr="000C3773">
        <w:rPr>
          <w:rFonts w:ascii="Times New Roman" w:hAnsi="Times New Roman" w:cs="Times New Roman"/>
          <w:sz w:val="26"/>
          <w:szCs w:val="26"/>
        </w:rPr>
        <w:t>in Nigeria</w:t>
      </w:r>
      <w:r w:rsidRPr="000C3773">
        <w:rPr>
          <w:rFonts w:ascii="Times New Roman" w:hAnsi="Times New Roman" w:cs="Times New Roman"/>
          <w:sz w:val="26"/>
          <w:szCs w:val="26"/>
        </w:rPr>
        <w:t xml:space="preserve"> bottling company</w:t>
      </w:r>
    </w:p>
    <w:p w:rsidR="002107E3" w:rsidRPr="000C3773" w:rsidRDefault="002107E3" w:rsidP="000A7A55">
      <w:p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 xml:space="preserve">1.6 SCOPE OF THE STUDY </w:t>
      </w:r>
    </w:p>
    <w:p w:rsidR="002107E3" w:rsidRPr="000C3773" w:rsidRDefault="002107E3"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ab/>
        <w:t xml:space="preserve">The impact of </w:t>
      </w:r>
      <w:r w:rsidR="001F0431" w:rsidRPr="000C3773">
        <w:rPr>
          <w:rFonts w:ascii="Times New Roman" w:hAnsi="Times New Roman" w:cs="Times New Roman"/>
          <w:sz w:val="26"/>
          <w:szCs w:val="26"/>
        </w:rPr>
        <w:t>advertising appeals</w:t>
      </w:r>
      <w:r w:rsidRPr="000C3773">
        <w:rPr>
          <w:rFonts w:ascii="Times New Roman" w:hAnsi="Times New Roman" w:cs="Times New Roman"/>
          <w:sz w:val="26"/>
          <w:szCs w:val="26"/>
        </w:rPr>
        <w:t xml:space="preserve"> and purchase intentions is a broad scope but the researcher will undertake this research it </w:t>
      </w:r>
      <w:r w:rsidR="001F0431" w:rsidRPr="000C3773">
        <w:rPr>
          <w:rFonts w:ascii="Times New Roman" w:hAnsi="Times New Roman" w:cs="Times New Roman"/>
          <w:sz w:val="26"/>
          <w:szCs w:val="26"/>
        </w:rPr>
        <w:t>terms</w:t>
      </w:r>
      <w:r w:rsidRPr="000C3773">
        <w:rPr>
          <w:rFonts w:ascii="Times New Roman" w:hAnsi="Times New Roman" w:cs="Times New Roman"/>
          <w:sz w:val="26"/>
          <w:szCs w:val="26"/>
        </w:rPr>
        <w:t xml:space="preserve"> of the following; </w:t>
      </w:r>
    </w:p>
    <w:p w:rsidR="00C73300" w:rsidRPr="000C3773" w:rsidRDefault="001F0431" w:rsidP="000A7A55">
      <w:pPr>
        <w:pStyle w:val="ListParagraph"/>
        <w:numPr>
          <w:ilvl w:val="0"/>
          <w:numId w:val="4"/>
        </w:numPr>
        <w:spacing w:line="360" w:lineRule="auto"/>
        <w:jc w:val="both"/>
        <w:rPr>
          <w:rFonts w:ascii="Times New Roman" w:hAnsi="Times New Roman" w:cs="Times New Roman"/>
          <w:sz w:val="26"/>
          <w:szCs w:val="26"/>
        </w:rPr>
      </w:pPr>
      <w:r w:rsidRPr="000C3773">
        <w:rPr>
          <w:rFonts w:ascii="Times New Roman" w:hAnsi="Times New Roman" w:cs="Times New Roman"/>
          <w:b/>
          <w:sz w:val="26"/>
          <w:szCs w:val="26"/>
        </w:rPr>
        <w:t>THEORETICAL SCOPE</w:t>
      </w:r>
      <w:r w:rsidR="002107E3" w:rsidRPr="000C3773">
        <w:rPr>
          <w:rFonts w:ascii="Times New Roman" w:hAnsi="Times New Roman" w:cs="Times New Roman"/>
          <w:b/>
          <w:sz w:val="26"/>
          <w:szCs w:val="26"/>
        </w:rPr>
        <w:t>:</w:t>
      </w:r>
      <w:r w:rsidR="002107E3" w:rsidRPr="000C3773">
        <w:rPr>
          <w:rFonts w:ascii="Times New Roman" w:hAnsi="Times New Roman" w:cs="Times New Roman"/>
          <w:sz w:val="26"/>
          <w:szCs w:val="26"/>
        </w:rPr>
        <w:t xml:space="preserve"> the area of coverage of this research work is centered on the advertising appeals and purchase intentions. </w:t>
      </w:r>
    </w:p>
    <w:p w:rsidR="002107E3" w:rsidRPr="000C3773" w:rsidRDefault="002107E3" w:rsidP="000A7A55">
      <w:pPr>
        <w:pStyle w:val="ListParagraph"/>
        <w:numPr>
          <w:ilvl w:val="0"/>
          <w:numId w:val="4"/>
        </w:numPr>
        <w:spacing w:line="360" w:lineRule="auto"/>
        <w:jc w:val="both"/>
        <w:rPr>
          <w:rFonts w:ascii="Times New Roman" w:hAnsi="Times New Roman" w:cs="Times New Roman"/>
          <w:sz w:val="26"/>
          <w:szCs w:val="26"/>
        </w:rPr>
      </w:pPr>
      <w:r w:rsidRPr="000C3773">
        <w:rPr>
          <w:rFonts w:ascii="Times New Roman" w:hAnsi="Times New Roman" w:cs="Times New Roman"/>
          <w:b/>
          <w:sz w:val="26"/>
          <w:szCs w:val="26"/>
        </w:rPr>
        <w:t>GEOGRAPHICAL SCOPE:</w:t>
      </w:r>
      <w:r w:rsidRPr="000C3773">
        <w:rPr>
          <w:rFonts w:ascii="Times New Roman" w:hAnsi="Times New Roman" w:cs="Times New Roman"/>
          <w:sz w:val="26"/>
          <w:szCs w:val="26"/>
        </w:rPr>
        <w:t xml:space="preserve"> the area covered in terms of location in Ilorin, Kwara State where Nigeria Bottling company plc is situated at coca – cola road, off unity road, Ilorin, Kwara State </w:t>
      </w:r>
    </w:p>
    <w:p w:rsidR="002107E3" w:rsidRPr="000C3773" w:rsidRDefault="002107E3" w:rsidP="000A7A55">
      <w:pPr>
        <w:pStyle w:val="ListParagraph"/>
        <w:numPr>
          <w:ilvl w:val="0"/>
          <w:numId w:val="4"/>
        </w:numPr>
        <w:spacing w:line="360" w:lineRule="auto"/>
        <w:jc w:val="both"/>
        <w:rPr>
          <w:rFonts w:ascii="Times New Roman" w:hAnsi="Times New Roman" w:cs="Times New Roman"/>
          <w:sz w:val="26"/>
          <w:szCs w:val="26"/>
        </w:rPr>
      </w:pPr>
      <w:r w:rsidRPr="000C3773">
        <w:rPr>
          <w:rFonts w:ascii="Times New Roman" w:hAnsi="Times New Roman" w:cs="Times New Roman"/>
          <w:b/>
          <w:sz w:val="26"/>
          <w:szCs w:val="26"/>
        </w:rPr>
        <w:lastRenderedPageBreak/>
        <w:t>INDUSTRIAL SCOPE:</w:t>
      </w:r>
      <w:r w:rsidRPr="000C3773">
        <w:rPr>
          <w:rFonts w:ascii="Times New Roman" w:hAnsi="Times New Roman" w:cs="Times New Roman"/>
          <w:sz w:val="26"/>
          <w:szCs w:val="26"/>
        </w:rPr>
        <w:t xml:space="preserve"> This research work will be food and drinks industry </w:t>
      </w:r>
    </w:p>
    <w:p w:rsidR="002107E3" w:rsidRPr="000C3773" w:rsidRDefault="002107E3" w:rsidP="000A7A55">
      <w:pPr>
        <w:pStyle w:val="ListParagraph"/>
        <w:numPr>
          <w:ilvl w:val="0"/>
          <w:numId w:val="4"/>
        </w:numPr>
        <w:spacing w:line="360" w:lineRule="auto"/>
        <w:jc w:val="both"/>
        <w:rPr>
          <w:rFonts w:ascii="Times New Roman" w:hAnsi="Times New Roman" w:cs="Times New Roman"/>
          <w:sz w:val="26"/>
          <w:szCs w:val="26"/>
        </w:rPr>
      </w:pPr>
      <w:r w:rsidRPr="000C3773">
        <w:rPr>
          <w:rFonts w:ascii="Times New Roman" w:hAnsi="Times New Roman" w:cs="Times New Roman"/>
          <w:b/>
          <w:sz w:val="26"/>
          <w:szCs w:val="26"/>
        </w:rPr>
        <w:t>TIME SCOPE:</w:t>
      </w:r>
      <w:r w:rsidRPr="000C3773">
        <w:rPr>
          <w:rFonts w:ascii="Times New Roman" w:hAnsi="Times New Roman" w:cs="Times New Roman"/>
          <w:sz w:val="26"/>
          <w:szCs w:val="26"/>
        </w:rPr>
        <w:t xml:space="preserve"> As a result of the limited time, the data obtained will be within a span of 3 – 5 years and the validity of the outcome can only be tenable for the duration of two or more years. </w:t>
      </w:r>
    </w:p>
    <w:p w:rsidR="002107E3" w:rsidRPr="000C3773" w:rsidRDefault="002107E3" w:rsidP="000A7A55">
      <w:p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 xml:space="preserve">1.7 SIGNIFICANCE OF THE STUDY </w:t>
      </w:r>
    </w:p>
    <w:p w:rsidR="002107E3" w:rsidRPr="000C3773" w:rsidRDefault="002107E3"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ab/>
        <w:t xml:space="preserve">The significance of this study comes in four folds as it affects the following </w:t>
      </w:r>
    </w:p>
    <w:p w:rsidR="002107E3" w:rsidRPr="000C3773" w:rsidRDefault="000A7A55" w:rsidP="000A7A55">
      <w:pPr>
        <w:pStyle w:val="ListParagraph"/>
        <w:numPr>
          <w:ilvl w:val="0"/>
          <w:numId w:val="5"/>
        </w:numPr>
        <w:spacing w:line="360" w:lineRule="auto"/>
        <w:jc w:val="both"/>
        <w:rPr>
          <w:rFonts w:ascii="Times New Roman" w:hAnsi="Times New Roman" w:cs="Times New Roman"/>
          <w:sz w:val="26"/>
          <w:szCs w:val="26"/>
        </w:rPr>
      </w:pPr>
      <w:r w:rsidRPr="000C3773">
        <w:rPr>
          <w:rFonts w:ascii="Times New Roman" w:hAnsi="Times New Roman" w:cs="Times New Roman"/>
          <w:b/>
          <w:sz w:val="26"/>
          <w:szCs w:val="26"/>
        </w:rPr>
        <w:t>TO MARKETING DISCIPLINE:</w:t>
      </w:r>
      <w:r w:rsidRPr="000C3773">
        <w:rPr>
          <w:rFonts w:ascii="Times New Roman" w:hAnsi="Times New Roman" w:cs="Times New Roman"/>
          <w:sz w:val="26"/>
          <w:szCs w:val="26"/>
        </w:rPr>
        <w:t xml:space="preserve">  </w:t>
      </w:r>
      <w:r w:rsidR="002107E3" w:rsidRPr="000C3773">
        <w:rPr>
          <w:rFonts w:ascii="Times New Roman" w:hAnsi="Times New Roman" w:cs="Times New Roman"/>
          <w:sz w:val="26"/>
          <w:szCs w:val="26"/>
        </w:rPr>
        <w:t xml:space="preserve">this study brings </w:t>
      </w:r>
      <w:r w:rsidR="001F0431" w:rsidRPr="000C3773">
        <w:rPr>
          <w:rFonts w:ascii="Times New Roman" w:hAnsi="Times New Roman" w:cs="Times New Roman"/>
          <w:sz w:val="26"/>
          <w:szCs w:val="26"/>
        </w:rPr>
        <w:t>firsthand</w:t>
      </w:r>
      <w:r w:rsidR="002107E3" w:rsidRPr="000C3773">
        <w:rPr>
          <w:rFonts w:ascii="Times New Roman" w:hAnsi="Times New Roman" w:cs="Times New Roman"/>
          <w:sz w:val="26"/>
          <w:szCs w:val="26"/>
        </w:rPr>
        <w:t xml:space="preserve"> information needed by lecturers and students of marketing who may want to research into topic or related topics of this nature about advertising appeal and purchase intention. </w:t>
      </w:r>
    </w:p>
    <w:p w:rsidR="002107E3" w:rsidRPr="000C3773" w:rsidRDefault="000A7A55" w:rsidP="000A7A55">
      <w:pPr>
        <w:pStyle w:val="ListParagraph"/>
        <w:numPr>
          <w:ilvl w:val="0"/>
          <w:numId w:val="5"/>
        </w:numPr>
        <w:spacing w:line="360" w:lineRule="auto"/>
        <w:jc w:val="both"/>
        <w:rPr>
          <w:rFonts w:ascii="Times New Roman" w:hAnsi="Times New Roman" w:cs="Times New Roman"/>
          <w:sz w:val="26"/>
          <w:szCs w:val="26"/>
        </w:rPr>
      </w:pPr>
      <w:r w:rsidRPr="000C3773">
        <w:rPr>
          <w:rFonts w:ascii="Times New Roman" w:hAnsi="Times New Roman" w:cs="Times New Roman"/>
          <w:b/>
          <w:sz w:val="26"/>
          <w:szCs w:val="26"/>
        </w:rPr>
        <w:t>TO THE CASE STUDY:</w:t>
      </w:r>
      <w:r w:rsidRPr="000C3773">
        <w:rPr>
          <w:rFonts w:ascii="Times New Roman" w:hAnsi="Times New Roman" w:cs="Times New Roman"/>
          <w:sz w:val="26"/>
          <w:szCs w:val="26"/>
        </w:rPr>
        <w:t xml:space="preserve"> </w:t>
      </w:r>
      <w:r w:rsidR="002107E3" w:rsidRPr="000C3773">
        <w:rPr>
          <w:rFonts w:ascii="Times New Roman" w:hAnsi="Times New Roman" w:cs="Times New Roman"/>
          <w:sz w:val="26"/>
          <w:szCs w:val="26"/>
        </w:rPr>
        <w:t>This will serve as a guide or reference to the</w:t>
      </w:r>
      <w:r w:rsidR="00825162" w:rsidRPr="000C3773">
        <w:rPr>
          <w:rFonts w:ascii="Times New Roman" w:hAnsi="Times New Roman" w:cs="Times New Roman"/>
          <w:sz w:val="26"/>
          <w:szCs w:val="26"/>
        </w:rPr>
        <w:t xml:space="preserve"> management and staff of Nigeria Bottling company maker of coca – cola products in Ilorin, Kwara state. </w:t>
      </w:r>
    </w:p>
    <w:p w:rsidR="00825162" w:rsidRPr="000C3773" w:rsidRDefault="00825162" w:rsidP="000A7A55">
      <w:pPr>
        <w:pStyle w:val="ListParagraph"/>
        <w:numPr>
          <w:ilvl w:val="0"/>
          <w:numId w:val="5"/>
        </w:numPr>
        <w:spacing w:line="360" w:lineRule="auto"/>
        <w:jc w:val="both"/>
        <w:rPr>
          <w:rFonts w:ascii="Times New Roman" w:hAnsi="Times New Roman" w:cs="Times New Roman"/>
          <w:sz w:val="26"/>
          <w:szCs w:val="26"/>
        </w:rPr>
      </w:pPr>
      <w:r w:rsidRPr="000C3773">
        <w:rPr>
          <w:rFonts w:ascii="Times New Roman" w:hAnsi="Times New Roman" w:cs="Times New Roman"/>
          <w:b/>
          <w:sz w:val="26"/>
          <w:szCs w:val="26"/>
        </w:rPr>
        <w:t>TO SOCIETY</w:t>
      </w:r>
      <w:r w:rsidRPr="000C3773">
        <w:rPr>
          <w:rFonts w:ascii="Times New Roman" w:hAnsi="Times New Roman" w:cs="Times New Roman"/>
          <w:sz w:val="26"/>
          <w:szCs w:val="26"/>
        </w:rPr>
        <w:t xml:space="preserve">: The outcome of this study will be of great advantage to the society in having the knowledge about advertising appeals and customers purchase intention. </w:t>
      </w:r>
    </w:p>
    <w:p w:rsidR="00825162" w:rsidRPr="000C3773" w:rsidRDefault="00513FF9" w:rsidP="000A7A55">
      <w:pPr>
        <w:pStyle w:val="ListParagraph"/>
        <w:numPr>
          <w:ilvl w:val="0"/>
          <w:numId w:val="5"/>
        </w:numPr>
        <w:spacing w:line="360" w:lineRule="auto"/>
        <w:jc w:val="both"/>
        <w:rPr>
          <w:rFonts w:ascii="Times New Roman" w:hAnsi="Times New Roman" w:cs="Times New Roman"/>
          <w:sz w:val="26"/>
          <w:szCs w:val="26"/>
        </w:rPr>
      </w:pPr>
      <w:r w:rsidRPr="000C3773">
        <w:rPr>
          <w:rFonts w:ascii="Times New Roman" w:hAnsi="Times New Roman" w:cs="Times New Roman"/>
          <w:b/>
          <w:sz w:val="26"/>
          <w:szCs w:val="26"/>
        </w:rPr>
        <w:t>TO THE RESEARCHER/ WRITER:</w:t>
      </w:r>
      <w:r w:rsidRPr="000C3773">
        <w:rPr>
          <w:rFonts w:ascii="Times New Roman" w:hAnsi="Times New Roman" w:cs="Times New Roman"/>
          <w:sz w:val="26"/>
          <w:szCs w:val="26"/>
        </w:rPr>
        <w:t xml:space="preserve"> The significance of the study cannot be over emphasized to the writers, as it will help in putting the undergraduate experience into usage. It serves as a pre – requisite for and award of national diploma in marketing </w:t>
      </w:r>
    </w:p>
    <w:p w:rsidR="001F0431" w:rsidRPr="000C3773" w:rsidRDefault="001F0431" w:rsidP="001F0431">
      <w:pPr>
        <w:spacing w:line="360" w:lineRule="auto"/>
        <w:jc w:val="both"/>
        <w:rPr>
          <w:rFonts w:ascii="Times New Roman" w:hAnsi="Times New Roman" w:cs="Times New Roman"/>
          <w:sz w:val="26"/>
          <w:szCs w:val="26"/>
        </w:rPr>
      </w:pPr>
    </w:p>
    <w:p w:rsidR="00513FF9" w:rsidRPr="000C3773" w:rsidRDefault="00513FF9" w:rsidP="000A7A55">
      <w:p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lastRenderedPageBreak/>
        <w:t xml:space="preserve">1.8 LIMITATION AND CONSTRAINT OF THE STUDY </w:t>
      </w:r>
    </w:p>
    <w:p w:rsidR="00513FF9" w:rsidRPr="000C3773" w:rsidRDefault="00513FF9"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ab/>
        <w:t xml:space="preserve">In carrying out a research study of this sensitive nature, one cannot afford to expect some constraints which tend to hinder the gathering of accurate and up to – date. The limitation </w:t>
      </w:r>
      <w:proofErr w:type="gramStart"/>
      <w:r w:rsidRPr="000C3773">
        <w:rPr>
          <w:rFonts w:ascii="Times New Roman" w:hAnsi="Times New Roman" w:cs="Times New Roman"/>
          <w:sz w:val="26"/>
          <w:szCs w:val="26"/>
        </w:rPr>
        <w:t>are</w:t>
      </w:r>
      <w:proofErr w:type="gramEnd"/>
      <w:r w:rsidRPr="000C3773">
        <w:rPr>
          <w:rFonts w:ascii="Times New Roman" w:hAnsi="Times New Roman" w:cs="Times New Roman"/>
          <w:sz w:val="26"/>
          <w:szCs w:val="26"/>
        </w:rPr>
        <w:t xml:space="preserve"> </w:t>
      </w:r>
    </w:p>
    <w:p w:rsidR="00513FF9" w:rsidRPr="000C3773" w:rsidRDefault="00513FF9" w:rsidP="000A7A55">
      <w:pPr>
        <w:pStyle w:val="ListParagraph"/>
        <w:numPr>
          <w:ilvl w:val="0"/>
          <w:numId w:val="6"/>
        </w:num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 xml:space="preserve"> </w:t>
      </w:r>
      <w:r w:rsidRPr="000C3773">
        <w:rPr>
          <w:rFonts w:ascii="Times New Roman" w:hAnsi="Times New Roman" w:cs="Times New Roman"/>
          <w:b/>
          <w:sz w:val="26"/>
          <w:szCs w:val="26"/>
        </w:rPr>
        <w:t>FINANCE</w:t>
      </w:r>
      <w:r w:rsidRPr="000C3773">
        <w:rPr>
          <w:rFonts w:ascii="Times New Roman" w:hAnsi="Times New Roman" w:cs="Times New Roman"/>
          <w:sz w:val="26"/>
          <w:szCs w:val="26"/>
        </w:rPr>
        <w:t xml:space="preserve">: Since the research involved reading of several textbooks, journal files, magazine, </w:t>
      </w:r>
      <w:r w:rsidR="001F0431" w:rsidRPr="000C3773">
        <w:rPr>
          <w:rFonts w:ascii="Times New Roman" w:hAnsi="Times New Roman" w:cs="Times New Roman"/>
          <w:sz w:val="26"/>
          <w:szCs w:val="26"/>
        </w:rPr>
        <w:t>newspapers</w:t>
      </w:r>
      <w:r w:rsidRPr="000C3773">
        <w:rPr>
          <w:rFonts w:ascii="Times New Roman" w:hAnsi="Times New Roman" w:cs="Times New Roman"/>
          <w:sz w:val="26"/>
          <w:szCs w:val="26"/>
        </w:rPr>
        <w:t xml:space="preserve">, article and other publications, most of these are: capital requirement which is not reading available it required a lot of human and material </w:t>
      </w:r>
      <w:r w:rsidR="00C01517" w:rsidRPr="000C3773">
        <w:rPr>
          <w:rFonts w:ascii="Times New Roman" w:hAnsi="Times New Roman" w:cs="Times New Roman"/>
          <w:sz w:val="26"/>
          <w:szCs w:val="26"/>
        </w:rPr>
        <w:t>effort</w:t>
      </w:r>
      <w:r w:rsidRPr="000C3773">
        <w:rPr>
          <w:rFonts w:ascii="Times New Roman" w:hAnsi="Times New Roman" w:cs="Times New Roman"/>
          <w:sz w:val="26"/>
          <w:szCs w:val="26"/>
        </w:rPr>
        <w:t xml:space="preserve"> which are money consuming. </w:t>
      </w:r>
    </w:p>
    <w:p w:rsidR="0004173E" w:rsidRPr="000C3773" w:rsidRDefault="00513FF9" w:rsidP="000A7A55">
      <w:pPr>
        <w:pStyle w:val="ListParagraph"/>
        <w:numPr>
          <w:ilvl w:val="0"/>
          <w:numId w:val="6"/>
        </w:numPr>
        <w:spacing w:line="360" w:lineRule="auto"/>
        <w:jc w:val="both"/>
        <w:rPr>
          <w:rFonts w:ascii="Times New Roman" w:hAnsi="Times New Roman" w:cs="Times New Roman"/>
          <w:sz w:val="26"/>
          <w:szCs w:val="26"/>
        </w:rPr>
      </w:pPr>
      <w:r w:rsidRPr="000C3773">
        <w:rPr>
          <w:rFonts w:ascii="Times New Roman" w:hAnsi="Times New Roman" w:cs="Times New Roman"/>
          <w:b/>
          <w:sz w:val="26"/>
          <w:szCs w:val="26"/>
        </w:rPr>
        <w:t>ADMINIST</w:t>
      </w:r>
      <w:r w:rsidR="0004173E" w:rsidRPr="000C3773">
        <w:rPr>
          <w:rFonts w:ascii="Times New Roman" w:hAnsi="Times New Roman" w:cs="Times New Roman"/>
          <w:b/>
          <w:sz w:val="26"/>
          <w:szCs w:val="26"/>
        </w:rPr>
        <w:t>R</w:t>
      </w:r>
      <w:r w:rsidRPr="000C3773">
        <w:rPr>
          <w:rFonts w:ascii="Times New Roman" w:hAnsi="Times New Roman" w:cs="Times New Roman"/>
          <w:b/>
          <w:sz w:val="26"/>
          <w:szCs w:val="26"/>
        </w:rPr>
        <w:t>ATIVE</w:t>
      </w:r>
      <w:r w:rsidR="0004173E" w:rsidRPr="000C3773">
        <w:rPr>
          <w:rFonts w:ascii="Times New Roman" w:hAnsi="Times New Roman" w:cs="Times New Roman"/>
          <w:b/>
          <w:sz w:val="26"/>
          <w:szCs w:val="26"/>
        </w:rPr>
        <w:t xml:space="preserve"> BOTTLENECK</w:t>
      </w:r>
      <w:r w:rsidR="0004173E" w:rsidRPr="000C3773">
        <w:rPr>
          <w:rFonts w:ascii="Times New Roman" w:hAnsi="Times New Roman" w:cs="Times New Roman"/>
          <w:sz w:val="26"/>
          <w:szCs w:val="26"/>
        </w:rPr>
        <w:t xml:space="preserve">: the staff of Nigeria Bottling company plc Ilorin were not willing to release of vital data which in turn make the work a hell of an </w:t>
      </w:r>
      <w:r w:rsidR="001F0431" w:rsidRPr="000C3773">
        <w:rPr>
          <w:rFonts w:ascii="Times New Roman" w:hAnsi="Times New Roman" w:cs="Times New Roman"/>
          <w:sz w:val="26"/>
          <w:szCs w:val="26"/>
        </w:rPr>
        <w:t>ordeal</w:t>
      </w:r>
      <w:r w:rsidR="0004173E" w:rsidRPr="000C3773">
        <w:rPr>
          <w:rFonts w:ascii="Times New Roman" w:hAnsi="Times New Roman" w:cs="Times New Roman"/>
          <w:sz w:val="26"/>
          <w:szCs w:val="26"/>
        </w:rPr>
        <w:t xml:space="preserve"> they </w:t>
      </w:r>
      <w:r w:rsidR="00C01517" w:rsidRPr="000C3773">
        <w:rPr>
          <w:rFonts w:ascii="Times New Roman" w:hAnsi="Times New Roman" w:cs="Times New Roman"/>
          <w:sz w:val="26"/>
          <w:szCs w:val="26"/>
        </w:rPr>
        <w:t>feel</w:t>
      </w:r>
      <w:r w:rsidR="0004173E" w:rsidRPr="000C3773">
        <w:rPr>
          <w:rFonts w:ascii="Times New Roman" w:hAnsi="Times New Roman" w:cs="Times New Roman"/>
          <w:sz w:val="26"/>
          <w:szCs w:val="26"/>
        </w:rPr>
        <w:t xml:space="preserve"> that information given may be used against them by their competitive rivals in the industry, because as the major company which produces non – alcoholic drink for years. </w:t>
      </w:r>
    </w:p>
    <w:p w:rsidR="0004173E" w:rsidRPr="000C3773" w:rsidRDefault="0004173E" w:rsidP="000A7A55">
      <w:pPr>
        <w:pStyle w:val="ListParagraph"/>
        <w:numPr>
          <w:ilvl w:val="0"/>
          <w:numId w:val="6"/>
        </w:numPr>
        <w:spacing w:line="360" w:lineRule="auto"/>
        <w:jc w:val="both"/>
        <w:rPr>
          <w:rFonts w:ascii="Times New Roman" w:hAnsi="Times New Roman" w:cs="Times New Roman"/>
          <w:sz w:val="26"/>
          <w:szCs w:val="26"/>
        </w:rPr>
      </w:pPr>
      <w:r w:rsidRPr="000C3773">
        <w:rPr>
          <w:rFonts w:ascii="Times New Roman" w:hAnsi="Times New Roman" w:cs="Times New Roman"/>
          <w:b/>
          <w:sz w:val="26"/>
          <w:szCs w:val="26"/>
        </w:rPr>
        <w:t>TIME</w:t>
      </w:r>
      <w:r w:rsidRPr="000C3773">
        <w:rPr>
          <w:rFonts w:ascii="Times New Roman" w:hAnsi="Times New Roman" w:cs="Times New Roman"/>
          <w:sz w:val="26"/>
          <w:szCs w:val="26"/>
        </w:rPr>
        <w:t xml:space="preserve">:  As a result of the short academic </w:t>
      </w:r>
      <w:proofErr w:type="spellStart"/>
      <w:r w:rsidRPr="000C3773">
        <w:rPr>
          <w:rFonts w:ascii="Times New Roman" w:hAnsi="Times New Roman" w:cs="Times New Roman"/>
          <w:sz w:val="26"/>
          <w:szCs w:val="26"/>
        </w:rPr>
        <w:t>programme</w:t>
      </w:r>
      <w:proofErr w:type="spellEnd"/>
      <w:r w:rsidRPr="000C3773">
        <w:rPr>
          <w:rFonts w:ascii="Times New Roman" w:hAnsi="Times New Roman" w:cs="Times New Roman"/>
          <w:sz w:val="26"/>
          <w:szCs w:val="26"/>
        </w:rPr>
        <w:t xml:space="preserve">, the research work is encountered with little available for data collection as well as lecture the time for the project is very short as schedule in the </w:t>
      </w:r>
      <w:r w:rsidR="00C01517" w:rsidRPr="000C3773">
        <w:rPr>
          <w:rFonts w:ascii="Times New Roman" w:hAnsi="Times New Roman" w:cs="Times New Roman"/>
          <w:sz w:val="26"/>
          <w:szCs w:val="26"/>
        </w:rPr>
        <w:t>academies</w:t>
      </w:r>
      <w:r w:rsidRPr="000C3773">
        <w:rPr>
          <w:rFonts w:ascii="Times New Roman" w:hAnsi="Times New Roman" w:cs="Times New Roman"/>
          <w:sz w:val="26"/>
          <w:szCs w:val="26"/>
        </w:rPr>
        <w:t xml:space="preserve"> calendar of the school. But despite all these limitations and constraints, the researcher ensures that problem encounter did not affect the validity and reliability of the research work </w:t>
      </w:r>
    </w:p>
    <w:p w:rsidR="0004173E" w:rsidRPr="000C3773" w:rsidRDefault="0004173E" w:rsidP="000A7A55">
      <w:p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 xml:space="preserve">1.9 DEFINITION OF TERMS </w:t>
      </w:r>
    </w:p>
    <w:p w:rsidR="0004173E" w:rsidRPr="000C3773" w:rsidRDefault="0004173E"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ab/>
        <w:t xml:space="preserve">The following terms are used in the research study </w:t>
      </w:r>
    </w:p>
    <w:p w:rsidR="00513FF9" w:rsidRPr="000C3773" w:rsidRDefault="0004173E" w:rsidP="000A7A55">
      <w:pPr>
        <w:pStyle w:val="ListParagraph"/>
        <w:numPr>
          <w:ilvl w:val="0"/>
          <w:numId w:val="7"/>
        </w:numPr>
        <w:spacing w:line="360" w:lineRule="auto"/>
        <w:jc w:val="both"/>
        <w:rPr>
          <w:rFonts w:ascii="Times New Roman" w:hAnsi="Times New Roman" w:cs="Times New Roman"/>
          <w:sz w:val="26"/>
          <w:szCs w:val="26"/>
        </w:rPr>
      </w:pPr>
      <w:r w:rsidRPr="000C3773">
        <w:rPr>
          <w:rFonts w:ascii="Times New Roman" w:hAnsi="Times New Roman" w:cs="Times New Roman"/>
          <w:b/>
          <w:sz w:val="26"/>
          <w:szCs w:val="26"/>
        </w:rPr>
        <w:t>ADVERTISING</w:t>
      </w:r>
      <w:r w:rsidRPr="000C3773">
        <w:rPr>
          <w:rFonts w:ascii="Times New Roman" w:hAnsi="Times New Roman" w:cs="Times New Roman"/>
          <w:sz w:val="26"/>
          <w:szCs w:val="26"/>
        </w:rPr>
        <w:t xml:space="preserve">: advertising is a means of communication with the users of a product or service. Advertisements are message paid for by those who </w:t>
      </w:r>
      <w:r w:rsidRPr="000C3773">
        <w:rPr>
          <w:rFonts w:ascii="Times New Roman" w:hAnsi="Times New Roman" w:cs="Times New Roman"/>
          <w:sz w:val="26"/>
          <w:szCs w:val="26"/>
        </w:rPr>
        <w:lastRenderedPageBreak/>
        <w:t xml:space="preserve">send them and are intended to inform or influence people who receive them, as defined by the advertising association of the UK. </w:t>
      </w:r>
    </w:p>
    <w:p w:rsidR="0004173E" w:rsidRPr="000C3773" w:rsidRDefault="0004173E" w:rsidP="000A7A55">
      <w:pPr>
        <w:pStyle w:val="ListParagraph"/>
        <w:numPr>
          <w:ilvl w:val="0"/>
          <w:numId w:val="7"/>
        </w:numPr>
        <w:spacing w:line="360" w:lineRule="auto"/>
        <w:jc w:val="both"/>
        <w:rPr>
          <w:rFonts w:ascii="Times New Roman" w:hAnsi="Times New Roman" w:cs="Times New Roman"/>
          <w:sz w:val="26"/>
          <w:szCs w:val="26"/>
        </w:rPr>
      </w:pPr>
      <w:r w:rsidRPr="000C3773">
        <w:rPr>
          <w:rFonts w:ascii="Times New Roman" w:hAnsi="Times New Roman" w:cs="Times New Roman"/>
          <w:b/>
          <w:sz w:val="26"/>
          <w:szCs w:val="26"/>
        </w:rPr>
        <w:t>APPEAL</w:t>
      </w:r>
      <w:r w:rsidRPr="000C3773">
        <w:rPr>
          <w:rFonts w:ascii="Times New Roman" w:hAnsi="Times New Roman" w:cs="Times New Roman"/>
          <w:sz w:val="26"/>
          <w:szCs w:val="26"/>
        </w:rPr>
        <w:t xml:space="preserve">:  The power or ability to attract, interest, amuse or stimulate the mind or emotions. </w:t>
      </w:r>
    </w:p>
    <w:p w:rsidR="0004173E" w:rsidRPr="000C3773" w:rsidRDefault="0004173E" w:rsidP="000A7A55">
      <w:pPr>
        <w:pStyle w:val="ListParagraph"/>
        <w:numPr>
          <w:ilvl w:val="0"/>
          <w:numId w:val="7"/>
        </w:numPr>
        <w:spacing w:line="360" w:lineRule="auto"/>
        <w:jc w:val="both"/>
        <w:rPr>
          <w:rFonts w:ascii="Times New Roman" w:hAnsi="Times New Roman" w:cs="Times New Roman"/>
          <w:sz w:val="26"/>
          <w:szCs w:val="26"/>
        </w:rPr>
      </w:pPr>
      <w:r w:rsidRPr="000C3773">
        <w:rPr>
          <w:rFonts w:ascii="Times New Roman" w:hAnsi="Times New Roman" w:cs="Times New Roman"/>
          <w:b/>
          <w:sz w:val="26"/>
          <w:szCs w:val="26"/>
        </w:rPr>
        <w:t>PURCHASE</w:t>
      </w:r>
      <w:r w:rsidRPr="000C3773">
        <w:rPr>
          <w:rFonts w:ascii="Times New Roman" w:hAnsi="Times New Roman" w:cs="Times New Roman"/>
          <w:sz w:val="26"/>
          <w:szCs w:val="26"/>
        </w:rPr>
        <w:t xml:space="preserve">: A purchase means to take possession of a given asset, property item or right by paying a </w:t>
      </w:r>
      <w:r w:rsidR="001F0431" w:rsidRPr="000C3773">
        <w:rPr>
          <w:rFonts w:ascii="Times New Roman" w:hAnsi="Times New Roman" w:cs="Times New Roman"/>
          <w:sz w:val="26"/>
          <w:szCs w:val="26"/>
        </w:rPr>
        <w:t>pre-determined</w:t>
      </w:r>
      <w:r w:rsidRPr="000C3773">
        <w:rPr>
          <w:rFonts w:ascii="Times New Roman" w:hAnsi="Times New Roman" w:cs="Times New Roman"/>
          <w:sz w:val="26"/>
          <w:szCs w:val="26"/>
        </w:rPr>
        <w:t xml:space="preserve"> amount of money for the transaction to be completed successful. In other </w:t>
      </w:r>
      <w:r w:rsidR="001F0431" w:rsidRPr="000C3773">
        <w:rPr>
          <w:rFonts w:ascii="Times New Roman" w:hAnsi="Times New Roman" w:cs="Times New Roman"/>
          <w:sz w:val="26"/>
          <w:szCs w:val="26"/>
        </w:rPr>
        <w:t>words,</w:t>
      </w:r>
      <w:r w:rsidRPr="000C3773">
        <w:rPr>
          <w:rFonts w:ascii="Times New Roman" w:hAnsi="Times New Roman" w:cs="Times New Roman"/>
          <w:sz w:val="26"/>
          <w:szCs w:val="26"/>
        </w:rPr>
        <w:t xml:space="preserve"> it’s an exchange of money for a particular goods or service. </w:t>
      </w:r>
    </w:p>
    <w:p w:rsidR="0004173E" w:rsidRPr="000C3773" w:rsidRDefault="0004173E" w:rsidP="000A7A55">
      <w:pPr>
        <w:pStyle w:val="ListParagraph"/>
        <w:numPr>
          <w:ilvl w:val="0"/>
          <w:numId w:val="7"/>
        </w:numPr>
        <w:spacing w:line="360" w:lineRule="auto"/>
        <w:jc w:val="both"/>
        <w:rPr>
          <w:rFonts w:ascii="Times New Roman" w:hAnsi="Times New Roman" w:cs="Times New Roman"/>
          <w:sz w:val="26"/>
          <w:szCs w:val="26"/>
        </w:rPr>
      </w:pPr>
      <w:r w:rsidRPr="000C3773">
        <w:rPr>
          <w:rFonts w:ascii="Times New Roman" w:hAnsi="Times New Roman" w:cs="Times New Roman"/>
          <w:b/>
          <w:sz w:val="26"/>
          <w:szCs w:val="26"/>
        </w:rPr>
        <w:t>INTENTION</w:t>
      </w:r>
      <w:r w:rsidRPr="000C3773">
        <w:rPr>
          <w:rFonts w:ascii="Times New Roman" w:hAnsi="Times New Roman" w:cs="Times New Roman"/>
          <w:sz w:val="26"/>
          <w:szCs w:val="26"/>
        </w:rPr>
        <w:t xml:space="preserve">: An intention is deal that you plan (or intend) to carry out. It is a determination or plan to do a specific thing </w:t>
      </w:r>
    </w:p>
    <w:p w:rsidR="0004173E" w:rsidRPr="000C3773" w:rsidRDefault="001F0431" w:rsidP="000A7A55">
      <w:pPr>
        <w:pStyle w:val="ListParagraph"/>
        <w:numPr>
          <w:ilvl w:val="0"/>
          <w:numId w:val="7"/>
        </w:numPr>
        <w:spacing w:line="360" w:lineRule="auto"/>
        <w:jc w:val="both"/>
        <w:rPr>
          <w:rFonts w:ascii="Times New Roman" w:hAnsi="Times New Roman" w:cs="Times New Roman"/>
          <w:sz w:val="26"/>
          <w:szCs w:val="26"/>
        </w:rPr>
      </w:pPr>
      <w:r w:rsidRPr="000C3773">
        <w:rPr>
          <w:rFonts w:ascii="Times New Roman" w:hAnsi="Times New Roman" w:cs="Times New Roman"/>
          <w:b/>
          <w:sz w:val="26"/>
          <w:szCs w:val="26"/>
        </w:rPr>
        <w:t>MARKET</w:t>
      </w:r>
      <w:r w:rsidRPr="000C3773">
        <w:rPr>
          <w:rFonts w:ascii="Times New Roman" w:hAnsi="Times New Roman" w:cs="Times New Roman"/>
          <w:sz w:val="26"/>
          <w:szCs w:val="26"/>
        </w:rPr>
        <w:t>: -</w:t>
      </w:r>
      <w:r w:rsidR="0004173E" w:rsidRPr="000C3773">
        <w:rPr>
          <w:rFonts w:ascii="Times New Roman" w:hAnsi="Times New Roman" w:cs="Times New Roman"/>
          <w:sz w:val="26"/>
          <w:szCs w:val="26"/>
        </w:rPr>
        <w:t xml:space="preserve"> An open place or a covered building where buyers </w:t>
      </w:r>
      <w:r w:rsidRPr="000C3773">
        <w:rPr>
          <w:rFonts w:ascii="Times New Roman" w:hAnsi="Times New Roman" w:cs="Times New Roman"/>
          <w:sz w:val="26"/>
          <w:szCs w:val="26"/>
        </w:rPr>
        <w:t>and</w:t>
      </w:r>
      <w:r w:rsidR="0004173E" w:rsidRPr="000C3773">
        <w:rPr>
          <w:rFonts w:ascii="Times New Roman" w:hAnsi="Times New Roman" w:cs="Times New Roman"/>
          <w:sz w:val="26"/>
          <w:szCs w:val="26"/>
        </w:rPr>
        <w:t xml:space="preserve"> </w:t>
      </w:r>
      <w:r w:rsidRPr="000C3773">
        <w:rPr>
          <w:rFonts w:ascii="Times New Roman" w:hAnsi="Times New Roman" w:cs="Times New Roman"/>
          <w:sz w:val="26"/>
          <w:szCs w:val="26"/>
        </w:rPr>
        <w:t>sellers</w:t>
      </w:r>
      <w:r w:rsidR="0004173E" w:rsidRPr="000C3773">
        <w:rPr>
          <w:rFonts w:ascii="Times New Roman" w:hAnsi="Times New Roman" w:cs="Times New Roman"/>
          <w:sz w:val="26"/>
          <w:szCs w:val="26"/>
        </w:rPr>
        <w:t xml:space="preserve"> convince for the sale of goods. </w:t>
      </w:r>
    </w:p>
    <w:p w:rsidR="0004173E" w:rsidRPr="000C3773" w:rsidRDefault="0004173E" w:rsidP="000A7A55">
      <w:pPr>
        <w:pStyle w:val="ListParagraph"/>
        <w:numPr>
          <w:ilvl w:val="0"/>
          <w:numId w:val="7"/>
        </w:numPr>
        <w:spacing w:line="360" w:lineRule="auto"/>
        <w:jc w:val="both"/>
        <w:rPr>
          <w:rFonts w:ascii="Times New Roman" w:hAnsi="Times New Roman" w:cs="Times New Roman"/>
          <w:sz w:val="26"/>
          <w:szCs w:val="26"/>
        </w:rPr>
      </w:pPr>
      <w:r w:rsidRPr="000C3773">
        <w:rPr>
          <w:rFonts w:ascii="Times New Roman" w:hAnsi="Times New Roman" w:cs="Times New Roman"/>
          <w:b/>
          <w:sz w:val="26"/>
          <w:szCs w:val="26"/>
        </w:rPr>
        <w:t>MARKETING</w:t>
      </w:r>
      <w:r w:rsidRPr="000C3773">
        <w:rPr>
          <w:rFonts w:ascii="Times New Roman" w:hAnsi="Times New Roman" w:cs="Times New Roman"/>
          <w:sz w:val="26"/>
          <w:szCs w:val="26"/>
        </w:rPr>
        <w:t xml:space="preserve">: Marketing is defined by the American marketing association as the activity set of institutions, and processes for creating, communicating, delivering and exchanging offerings that have value for customer, clients, partners, and society at large. </w:t>
      </w:r>
    </w:p>
    <w:p w:rsidR="0004173E" w:rsidRPr="000C3773" w:rsidRDefault="0004173E" w:rsidP="000A7A55">
      <w:pPr>
        <w:pStyle w:val="ListParagraph"/>
        <w:numPr>
          <w:ilvl w:val="0"/>
          <w:numId w:val="7"/>
        </w:num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 xml:space="preserve"> </w:t>
      </w:r>
      <w:r w:rsidR="001F0431" w:rsidRPr="000C3773">
        <w:rPr>
          <w:rFonts w:ascii="Times New Roman" w:hAnsi="Times New Roman" w:cs="Times New Roman"/>
          <w:b/>
          <w:sz w:val="26"/>
          <w:szCs w:val="26"/>
        </w:rPr>
        <w:t>MAXIMIZATION</w:t>
      </w:r>
      <w:r w:rsidR="001F0431" w:rsidRPr="000C3773">
        <w:rPr>
          <w:rFonts w:ascii="Times New Roman" w:hAnsi="Times New Roman" w:cs="Times New Roman"/>
          <w:sz w:val="26"/>
          <w:szCs w:val="26"/>
        </w:rPr>
        <w:t>:</w:t>
      </w:r>
      <w:r w:rsidRPr="000C3773">
        <w:rPr>
          <w:rFonts w:ascii="Times New Roman" w:hAnsi="Times New Roman" w:cs="Times New Roman"/>
          <w:sz w:val="26"/>
          <w:szCs w:val="26"/>
        </w:rPr>
        <w:t xml:space="preserve"> maximization refers to the act of making </w:t>
      </w:r>
      <w:r w:rsidR="000A7A55" w:rsidRPr="000C3773">
        <w:rPr>
          <w:rFonts w:ascii="Times New Roman" w:hAnsi="Times New Roman" w:cs="Times New Roman"/>
          <w:sz w:val="26"/>
          <w:szCs w:val="26"/>
        </w:rPr>
        <w:t>something</w:t>
      </w:r>
      <w:r w:rsidRPr="000C3773">
        <w:rPr>
          <w:rFonts w:ascii="Times New Roman" w:hAnsi="Times New Roman" w:cs="Times New Roman"/>
          <w:sz w:val="26"/>
          <w:szCs w:val="26"/>
        </w:rPr>
        <w:t xml:space="preserve"> as large or great as possible </w:t>
      </w:r>
    </w:p>
    <w:p w:rsidR="0004173E" w:rsidRPr="000C3773" w:rsidRDefault="0004173E" w:rsidP="000A7A55">
      <w:pPr>
        <w:pStyle w:val="ListParagraph"/>
        <w:numPr>
          <w:ilvl w:val="0"/>
          <w:numId w:val="7"/>
        </w:numPr>
        <w:spacing w:line="360" w:lineRule="auto"/>
        <w:jc w:val="both"/>
        <w:rPr>
          <w:rFonts w:ascii="Times New Roman" w:hAnsi="Times New Roman" w:cs="Times New Roman"/>
          <w:sz w:val="26"/>
          <w:szCs w:val="26"/>
        </w:rPr>
      </w:pPr>
      <w:r w:rsidRPr="000C3773">
        <w:rPr>
          <w:rFonts w:ascii="Times New Roman" w:hAnsi="Times New Roman" w:cs="Times New Roman"/>
          <w:b/>
          <w:sz w:val="26"/>
          <w:szCs w:val="26"/>
        </w:rPr>
        <w:t>BUSINESS</w:t>
      </w:r>
      <w:r w:rsidRPr="000C3773">
        <w:rPr>
          <w:rFonts w:ascii="Times New Roman" w:hAnsi="Times New Roman" w:cs="Times New Roman"/>
          <w:sz w:val="26"/>
          <w:szCs w:val="26"/>
        </w:rPr>
        <w:t>: An org</w:t>
      </w:r>
      <w:r w:rsidR="00C01517" w:rsidRPr="000C3773">
        <w:rPr>
          <w:rFonts w:ascii="Times New Roman" w:hAnsi="Times New Roman" w:cs="Times New Roman"/>
          <w:sz w:val="26"/>
          <w:szCs w:val="26"/>
        </w:rPr>
        <w:t>anization or economic system wha</w:t>
      </w:r>
      <w:r w:rsidRPr="000C3773">
        <w:rPr>
          <w:rFonts w:ascii="Times New Roman" w:hAnsi="Times New Roman" w:cs="Times New Roman"/>
          <w:sz w:val="26"/>
          <w:szCs w:val="26"/>
        </w:rPr>
        <w:t xml:space="preserve">t goods and services are exchanged for one another or for money </w:t>
      </w:r>
    </w:p>
    <w:p w:rsidR="0004173E" w:rsidRPr="000C3773" w:rsidRDefault="0004173E" w:rsidP="000A7A55">
      <w:pPr>
        <w:pStyle w:val="ListParagraph"/>
        <w:numPr>
          <w:ilvl w:val="0"/>
          <w:numId w:val="7"/>
        </w:numPr>
        <w:spacing w:line="360" w:lineRule="auto"/>
        <w:jc w:val="both"/>
        <w:rPr>
          <w:rFonts w:ascii="Times New Roman" w:hAnsi="Times New Roman" w:cs="Times New Roman"/>
          <w:sz w:val="26"/>
          <w:szCs w:val="26"/>
        </w:rPr>
      </w:pPr>
      <w:r w:rsidRPr="000C3773">
        <w:rPr>
          <w:rFonts w:ascii="Times New Roman" w:hAnsi="Times New Roman" w:cs="Times New Roman"/>
          <w:b/>
          <w:sz w:val="26"/>
          <w:szCs w:val="26"/>
        </w:rPr>
        <w:t>SMALL SCALE BUSINESS</w:t>
      </w:r>
      <w:r w:rsidRPr="000C3773">
        <w:rPr>
          <w:rFonts w:ascii="Times New Roman" w:hAnsi="Times New Roman" w:cs="Times New Roman"/>
          <w:sz w:val="26"/>
          <w:szCs w:val="26"/>
        </w:rPr>
        <w:t xml:space="preserve">: </w:t>
      </w:r>
      <w:r w:rsidR="00001756" w:rsidRPr="000C3773">
        <w:rPr>
          <w:rFonts w:ascii="Times New Roman" w:hAnsi="Times New Roman" w:cs="Times New Roman"/>
          <w:sz w:val="26"/>
          <w:szCs w:val="26"/>
        </w:rPr>
        <w:t xml:space="preserve"> This is a business that employs a small number of workers and does not have a high volume of sales. </w:t>
      </w:r>
    </w:p>
    <w:p w:rsidR="00001756" w:rsidRPr="000C3773" w:rsidRDefault="00001756" w:rsidP="000A7A55">
      <w:pPr>
        <w:pStyle w:val="ListParagraph"/>
        <w:numPr>
          <w:ilvl w:val="0"/>
          <w:numId w:val="7"/>
        </w:numPr>
        <w:spacing w:line="360" w:lineRule="auto"/>
        <w:jc w:val="both"/>
        <w:rPr>
          <w:rFonts w:ascii="Times New Roman" w:hAnsi="Times New Roman" w:cs="Times New Roman"/>
          <w:sz w:val="26"/>
          <w:szCs w:val="26"/>
        </w:rPr>
      </w:pPr>
      <w:r w:rsidRPr="000C3773">
        <w:rPr>
          <w:rFonts w:ascii="Times New Roman" w:hAnsi="Times New Roman" w:cs="Times New Roman"/>
          <w:b/>
          <w:sz w:val="26"/>
          <w:szCs w:val="26"/>
        </w:rPr>
        <w:t>POPULATION</w:t>
      </w:r>
      <w:r w:rsidRPr="000C3773">
        <w:rPr>
          <w:rFonts w:ascii="Times New Roman" w:hAnsi="Times New Roman" w:cs="Times New Roman"/>
          <w:sz w:val="26"/>
          <w:szCs w:val="26"/>
        </w:rPr>
        <w:t xml:space="preserve">: The number of people in a geographic area. </w:t>
      </w:r>
    </w:p>
    <w:p w:rsidR="001F0431" w:rsidRPr="000C3773" w:rsidRDefault="001F0431" w:rsidP="001F0431">
      <w:pPr>
        <w:spacing w:line="360" w:lineRule="auto"/>
        <w:jc w:val="both"/>
        <w:rPr>
          <w:rFonts w:ascii="Times New Roman" w:hAnsi="Times New Roman" w:cs="Times New Roman"/>
          <w:sz w:val="26"/>
          <w:szCs w:val="26"/>
        </w:rPr>
      </w:pPr>
    </w:p>
    <w:p w:rsidR="001F0431" w:rsidRPr="000C3773" w:rsidRDefault="001F0431" w:rsidP="001F0431">
      <w:pPr>
        <w:spacing w:line="360" w:lineRule="auto"/>
        <w:jc w:val="both"/>
        <w:rPr>
          <w:rFonts w:ascii="Times New Roman" w:hAnsi="Times New Roman" w:cs="Times New Roman"/>
          <w:sz w:val="26"/>
          <w:szCs w:val="26"/>
        </w:rPr>
      </w:pPr>
    </w:p>
    <w:p w:rsidR="0040717B" w:rsidRPr="000C3773" w:rsidRDefault="00C01517" w:rsidP="000A7A55">
      <w:pPr>
        <w:spacing w:line="360" w:lineRule="auto"/>
        <w:jc w:val="center"/>
        <w:rPr>
          <w:rFonts w:ascii="Times New Roman" w:hAnsi="Times New Roman" w:cs="Times New Roman"/>
          <w:b/>
          <w:sz w:val="26"/>
          <w:szCs w:val="26"/>
        </w:rPr>
      </w:pPr>
      <w:r w:rsidRPr="000C3773">
        <w:rPr>
          <w:rFonts w:ascii="Times New Roman" w:hAnsi="Times New Roman" w:cs="Times New Roman"/>
          <w:b/>
          <w:sz w:val="26"/>
          <w:szCs w:val="26"/>
        </w:rPr>
        <w:lastRenderedPageBreak/>
        <w:t>CHAPTER TWO</w:t>
      </w:r>
    </w:p>
    <w:p w:rsidR="0040717B" w:rsidRPr="000C3773" w:rsidRDefault="00C01517" w:rsidP="000A7A55">
      <w:p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 xml:space="preserve">LITERATURE REVIEW </w:t>
      </w:r>
    </w:p>
    <w:p w:rsidR="00E2401B" w:rsidRPr="000C3773" w:rsidRDefault="00C01517" w:rsidP="00E2401B">
      <w:pPr>
        <w:pStyle w:val="ListParagraph"/>
        <w:numPr>
          <w:ilvl w:val="0"/>
          <w:numId w:val="10"/>
        </w:num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INTRODUCTION</w:t>
      </w:r>
    </w:p>
    <w:p w:rsidR="0040717B" w:rsidRPr="000C3773" w:rsidRDefault="00E2401B" w:rsidP="00E2401B">
      <w:pPr>
        <w:pStyle w:val="ListParagraph"/>
        <w:spacing w:line="360" w:lineRule="auto"/>
        <w:ind w:left="390" w:firstLine="330"/>
        <w:jc w:val="both"/>
        <w:rPr>
          <w:rFonts w:ascii="Times New Roman" w:hAnsi="Times New Roman" w:cs="Times New Roman"/>
          <w:sz w:val="26"/>
          <w:szCs w:val="26"/>
        </w:rPr>
      </w:pPr>
      <w:r w:rsidRPr="000C3773">
        <w:rPr>
          <w:rFonts w:ascii="Times New Roman" w:hAnsi="Times New Roman" w:cs="Times New Roman"/>
          <w:sz w:val="26"/>
          <w:szCs w:val="26"/>
        </w:rPr>
        <w:t xml:space="preserve">This chapter is literature review, </w:t>
      </w:r>
      <w:proofErr w:type="spellStart"/>
      <w:r w:rsidRPr="000C3773">
        <w:rPr>
          <w:rFonts w:ascii="Times New Roman" w:hAnsi="Times New Roman" w:cs="Times New Roman"/>
          <w:sz w:val="26"/>
          <w:szCs w:val="26"/>
        </w:rPr>
        <w:t>i.e</w:t>
      </w:r>
      <w:proofErr w:type="spellEnd"/>
      <w:r w:rsidRPr="000C3773">
        <w:rPr>
          <w:rFonts w:ascii="Times New Roman" w:hAnsi="Times New Roman" w:cs="Times New Roman"/>
          <w:sz w:val="26"/>
          <w:szCs w:val="26"/>
        </w:rPr>
        <w:t xml:space="preserve"> review of past scholars. Therefore, this chapter contains conceptual review, theoretical review and empirical review.</w:t>
      </w:r>
    </w:p>
    <w:p w:rsidR="0040717B" w:rsidRPr="000C3773" w:rsidRDefault="00C01517" w:rsidP="000A7A55">
      <w:p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 xml:space="preserve">2.1 CONCEPTUAL REVIEW </w:t>
      </w:r>
    </w:p>
    <w:p w:rsidR="0040717B" w:rsidRPr="000C3773" w:rsidRDefault="00C01517" w:rsidP="000A7A55">
      <w:p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 xml:space="preserve">2.1.1 ADVERTISING </w:t>
      </w:r>
    </w:p>
    <w:p w:rsidR="0040717B" w:rsidRPr="000C3773" w:rsidRDefault="00C01517"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ab/>
        <w:t>Advertising</w:t>
      </w:r>
      <w:r w:rsidR="0040717B" w:rsidRPr="000C3773">
        <w:rPr>
          <w:rFonts w:ascii="Times New Roman" w:hAnsi="Times New Roman" w:cs="Times New Roman"/>
          <w:sz w:val="26"/>
          <w:szCs w:val="26"/>
        </w:rPr>
        <w:t xml:space="preserve"> has become one of the most important commercial activities in the modern competitive </w:t>
      </w:r>
      <w:r w:rsidR="00E4549C" w:rsidRPr="000C3773">
        <w:rPr>
          <w:rFonts w:ascii="Times New Roman" w:hAnsi="Times New Roman" w:cs="Times New Roman"/>
          <w:sz w:val="26"/>
          <w:szCs w:val="26"/>
        </w:rPr>
        <w:t xml:space="preserve">environment. Companies spend a large part of their budget to produce and run </w:t>
      </w:r>
      <w:r w:rsidR="00A93CE5" w:rsidRPr="000C3773">
        <w:rPr>
          <w:rFonts w:ascii="Times New Roman" w:hAnsi="Times New Roman" w:cs="Times New Roman"/>
          <w:sz w:val="26"/>
          <w:szCs w:val="26"/>
        </w:rPr>
        <w:t>advertisement</w:t>
      </w:r>
      <w:r w:rsidR="00E4549C" w:rsidRPr="000C3773">
        <w:rPr>
          <w:rFonts w:ascii="Times New Roman" w:hAnsi="Times New Roman" w:cs="Times New Roman"/>
          <w:sz w:val="26"/>
          <w:szCs w:val="26"/>
        </w:rPr>
        <w:t xml:space="preserve"> for promotions to communicate information about their company and products. Companies </w:t>
      </w:r>
      <w:r w:rsidR="001F0431" w:rsidRPr="000C3773">
        <w:rPr>
          <w:rFonts w:ascii="Times New Roman" w:hAnsi="Times New Roman" w:cs="Times New Roman"/>
          <w:sz w:val="26"/>
          <w:szCs w:val="26"/>
        </w:rPr>
        <w:t>hope that</w:t>
      </w:r>
      <w:r w:rsidR="00A93CE5" w:rsidRPr="000C3773">
        <w:rPr>
          <w:rFonts w:ascii="Times New Roman" w:hAnsi="Times New Roman" w:cs="Times New Roman"/>
          <w:sz w:val="26"/>
          <w:szCs w:val="26"/>
        </w:rPr>
        <w:t xml:space="preserve"> consumers will purchase their </w:t>
      </w:r>
      <w:r w:rsidR="001F0431" w:rsidRPr="000C3773">
        <w:rPr>
          <w:rFonts w:ascii="Times New Roman" w:hAnsi="Times New Roman" w:cs="Times New Roman"/>
          <w:sz w:val="26"/>
          <w:szCs w:val="26"/>
        </w:rPr>
        <w:t>products due</w:t>
      </w:r>
      <w:r w:rsidR="00A93CE5" w:rsidRPr="000C3773">
        <w:rPr>
          <w:rFonts w:ascii="Times New Roman" w:hAnsi="Times New Roman" w:cs="Times New Roman"/>
          <w:sz w:val="26"/>
          <w:szCs w:val="26"/>
        </w:rPr>
        <w:t xml:space="preserve"> to the advertisements, which deliver message about a certain brand and its products. Thorson and Leavitt (1992) Stated that the best prophet for purchase is advertising. Technologies progress rapidly day by day, contributing to the constant renewal of changes in broadcasting forms.  </w:t>
      </w:r>
      <w:r w:rsidR="00B66875" w:rsidRPr="000C3773">
        <w:rPr>
          <w:rFonts w:ascii="Times New Roman" w:hAnsi="Times New Roman" w:cs="Times New Roman"/>
          <w:sz w:val="26"/>
          <w:szCs w:val="26"/>
        </w:rPr>
        <w:t xml:space="preserve">Among those forms, advertising media is widely used. Advertisement </w:t>
      </w:r>
      <w:proofErr w:type="gramStart"/>
      <w:r w:rsidR="00B66875" w:rsidRPr="000C3773">
        <w:rPr>
          <w:rFonts w:ascii="Times New Roman" w:hAnsi="Times New Roman" w:cs="Times New Roman"/>
          <w:sz w:val="26"/>
          <w:szCs w:val="26"/>
        </w:rPr>
        <w:t>are</w:t>
      </w:r>
      <w:proofErr w:type="gramEnd"/>
      <w:r w:rsidR="00B66875" w:rsidRPr="000C3773">
        <w:rPr>
          <w:rFonts w:ascii="Times New Roman" w:hAnsi="Times New Roman" w:cs="Times New Roman"/>
          <w:sz w:val="26"/>
          <w:szCs w:val="26"/>
        </w:rPr>
        <w:t xml:space="preserve"> useful for the representation of a commodity’s Image they also act as announcement foe the corporate image and product positioning. Advertisement </w:t>
      </w:r>
      <w:proofErr w:type="gramStart"/>
      <w:r w:rsidR="00B66875" w:rsidRPr="000C3773">
        <w:rPr>
          <w:rFonts w:ascii="Times New Roman" w:hAnsi="Times New Roman" w:cs="Times New Roman"/>
          <w:sz w:val="26"/>
          <w:szCs w:val="26"/>
        </w:rPr>
        <w:t>are</w:t>
      </w:r>
      <w:proofErr w:type="gramEnd"/>
      <w:r w:rsidR="00B66875" w:rsidRPr="000C3773">
        <w:rPr>
          <w:rFonts w:ascii="Times New Roman" w:hAnsi="Times New Roman" w:cs="Times New Roman"/>
          <w:sz w:val="26"/>
          <w:szCs w:val="26"/>
        </w:rPr>
        <w:t xml:space="preserve"> a </w:t>
      </w:r>
      <w:r w:rsidRPr="000C3773">
        <w:rPr>
          <w:rFonts w:ascii="Times New Roman" w:hAnsi="Times New Roman" w:cs="Times New Roman"/>
          <w:sz w:val="26"/>
          <w:szCs w:val="26"/>
        </w:rPr>
        <w:t>kind</w:t>
      </w:r>
      <w:r w:rsidR="00B66875" w:rsidRPr="000C3773">
        <w:rPr>
          <w:rFonts w:ascii="Times New Roman" w:hAnsi="Times New Roman" w:cs="Times New Roman"/>
          <w:sz w:val="26"/>
          <w:szCs w:val="26"/>
        </w:rPr>
        <w:t xml:space="preserve"> or persuasive communication that offers product information to every consumer via institutions in charge of production or supply. In a complete study of marketing and promotional activities, </w:t>
      </w:r>
      <w:r w:rsidR="00B66875" w:rsidRPr="000C3773">
        <w:rPr>
          <w:rFonts w:ascii="Times New Roman" w:hAnsi="Times New Roman" w:cs="Times New Roman"/>
          <w:sz w:val="26"/>
          <w:szCs w:val="26"/>
        </w:rPr>
        <w:lastRenderedPageBreak/>
        <w:t xml:space="preserve">advertising usually plays the most important role. </w:t>
      </w:r>
      <w:r w:rsidR="001F0431" w:rsidRPr="000C3773">
        <w:rPr>
          <w:rFonts w:ascii="Times New Roman" w:hAnsi="Times New Roman" w:cs="Times New Roman"/>
          <w:sz w:val="26"/>
          <w:szCs w:val="26"/>
        </w:rPr>
        <w:t>Therefore,</w:t>
      </w:r>
      <w:r w:rsidR="00B66875" w:rsidRPr="000C3773">
        <w:rPr>
          <w:rFonts w:ascii="Times New Roman" w:hAnsi="Times New Roman" w:cs="Times New Roman"/>
          <w:sz w:val="26"/>
          <w:szCs w:val="26"/>
        </w:rPr>
        <w:t xml:space="preserve"> the advertising effect has become a key issue. </w:t>
      </w:r>
    </w:p>
    <w:p w:rsidR="00DB0162" w:rsidRPr="000C3773" w:rsidRDefault="00DB0162"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 xml:space="preserve">Kotler (1997) pointed out in his study that advertising appeal is the theme or an advertising appeal is the theme of </w:t>
      </w:r>
      <w:r w:rsidR="001F0431" w:rsidRPr="000C3773">
        <w:rPr>
          <w:rFonts w:ascii="Times New Roman" w:hAnsi="Times New Roman" w:cs="Times New Roman"/>
          <w:sz w:val="26"/>
          <w:szCs w:val="26"/>
        </w:rPr>
        <w:t>an advertisement</w:t>
      </w:r>
      <w:r w:rsidRPr="000C3773">
        <w:rPr>
          <w:rFonts w:ascii="Times New Roman" w:hAnsi="Times New Roman" w:cs="Times New Roman"/>
          <w:sz w:val="26"/>
          <w:szCs w:val="26"/>
        </w:rPr>
        <w:t>. To make the audience receive a necessary message, advertisers have to put some driving power into the message, this</w:t>
      </w:r>
      <w:r w:rsidR="00810C88" w:rsidRPr="000C3773">
        <w:rPr>
          <w:rFonts w:ascii="Times New Roman" w:hAnsi="Times New Roman" w:cs="Times New Roman"/>
          <w:sz w:val="26"/>
          <w:szCs w:val="26"/>
        </w:rPr>
        <w:t xml:space="preserve"> driving power is appeal. Every </w:t>
      </w:r>
      <w:r w:rsidRPr="000C3773">
        <w:rPr>
          <w:rFonts w:ascii="Times New Roman" w:hAnsi="Times New Roman" w:cs="Times New Roman"/>
          <w:sz w:val="26"/>
          <w:szCs w:val="26"/>
        </w:rPr>
        <w:t>advertising appeal. Every advertising appeal represents an attraction, which arouses consumers desire what kind of advertising appeal design can attract consumers more easily and effectively?</w:t>
      </w:r>
    </w:p>
    <w:p w:rsidR="00DB0162" w:rsidRPr="000C3773" w:rsidRDefault="00DB0162"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 xml:space="preserve">The right choice of advertising spokesman is a critical element in successful advertising does an advertising </w:t>
      </w:r>
      <w:r w:rsidR="001F0431" w:rsidRPr="000C3773">
        <w:rPr>
          <w:rFonts w:ascii="Times New Roman" w:hAnsi="Times New Roman" w:cs="Times New Roman"/>
          <w:sz w:val="26"/>
          <w:szCs w:val="26"/>
        </w:rPr>
        <w:t>spokesperson</w:t>
      </w:r>
      <w:r w:rsidRPr="000C3773">
        <w:rPr>
          <w:rFonts w:ascii="Times New Roman" w:hAnsi="Times New Roman" w:cs="Times New Roman"/>
          <w:sz w:val="26"/>
          <w:szCs w:val="26"/>
        </w:rPr>
        <w:t xml:space="preserve"> influence consumers’ attitudes or enhance purchase intentions?  This is what this people will explore. Advertising attitudes reflect persuasive psychological be effects and act as </w:t>
      </w:r>
      <w:r w:rsidR="001F0431" w:rsidRPr="000C3773">
        <w:rPr>
          <w:rFonts w:ascii="Times New Roman" w:hAnsi="Times New Roman" w:cs="Times New Roman"/>
          <w:sz w:val="26"/>
          <w:szCs w:val="26"/>
        </w:rPr>
        <w:t>important indices</w:t>
      </w:r>
      <w:r w:rsidRPr="000C3773">
        <w:rPr>
          <w:rFonts w:ascii="Times New Roman" w:hAnsi="Times New Roman" w:cs="Times New Roman"/>
          <w:sz w:val="26"/>
          <w:szCs w:val="26"/>
        </w:rPr>
        <w:t xml:space="preserve"> for measuring advertising effect Thus, advertising attitudes create a certain influential power on purchase intentions, which is yet another </w:t>
      </w:r>
      <w:r w:rsidR="007D4B6D" w:rsidRPr="000C3773">
        <w:rPr>
          <w:rFonts w:ascii="Times New Roman" w:hAnsi="Times New Roman" w:cs="Times New Roman"/>
          <w:sz w:val="26"/>
          <w:szCs w:val="26"/>
        </w:rPr>
        <w:t xml:space="preserve">management issue </w:t>
      </w:r>
      <w:r w:rsidRPr="000C3773">
        <w:rPr>
          <w:rFonts w:ascii="Times New Roman" w:hAnsi="Times New Roman" w:cs="Times New Roman"/>
          <w:sz w:val="26"/>
          <w:szCs w:val="26"/>
        </w:rPr>
        <w:t>we want to explore in this paper.</w:t>
      </w:r>
    </w:p>
    <w:p w:rsidR="008D4E90" w:rsidRPr="000C3773" w:rsidRDefault="008D4E90" w:rsidP="000A7A55">
      <w:p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2.1.2 ADVERTISING APPEAL</w:t>
      </w:r>
    </w:p>
    <w:p w:rsidR="008D4E90" w:rsidRPr="000C3773" w:rsidRDefault="008D4E90"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 xml:space="preserve">Advertising appeal refers to packaging products, services, organizations, or individual in a </w:t>
      </w:r>
      <w:r w:rsidR="00C01517" w:rsidRPr="000C3773">
        <w:rPr>
          <w:rFonts w:ascii="Times New Roman" w:hAnsi="Times New Roman" w:cs="Times New Roman"/>
          <w:sz w:val="26"/>
          <w:szCs w:val="26"/>
        </w:rPr>
        <w:t>Varity</w:t>
      </w:r>
      <w:r w:rsidRPr="000C3773">
        <w:rPr>
          <w:rFonts w:ascii="Times New Roman" w:hAnsi="Times New Roman" w:cs="Times New Roman"/>
          <w:sz w:val="26"/>
          <w:szCs w:val="26"/>
        </w:rPr>
        <w:t xml:space="preserve"> of ways that clearly deliver a certain benefit, stimulation, identification, or reason to explain what consumers are thinking about and why they buy products (Kotler, 1991).</w:t>
      </w:r>
    </w:p>
    <w:p w:rsidR="008D4E90" w:rsidRPr="000C3773" w:rsidRDefault="008D4E90"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 xml:space="preserve">Berkman and Gilson (1987) defined advertising appeal as an attempt at </w:t>
      </w:r>
      <w:r w:rsidR="00BD209E" w:rsidRPr="000C3773">
        <w:rPr>
          <w:rFonts w:ascii="Times New Roman" w:hAnsi="Times New Roman" w:cs="Times New Roman"/>
          <w:sz w:val="26"/>
          <w:szCs w:val="26"/>
        </w:rPr>
        <w:t>creativity</w:t>
      </w:r>
      <w:r w:rsidRPr="000C3773">
        <w:rPr>
          <w:rFonts w:ascii="Times New Roman" w:hAnsi="Times New Roman" w:cs="Times New Roman"/>
          <w:sz w:val="26"/>
          <w:szCs w:val="26"/>
        </w:rPr>
        <w:t xml:space="preserve"> that inspire</w:t>
      </w:r>
    </w:p>
    <w:p w:rsidR="008D4E90" w:rsidRPr="000C3773" w:rsidRDefault="00BD209E"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lastRenderedPageBreak/>
        <w:t xml:space="preserve"> Consumers motives for purchase and affects consumer attitude towards a specific product or servic</w:t>
      </w:r>
      <w:r w:rsidR="008D4E90" w:rsidRPr="000C3773">
        <w:rPr>
          <w:rFonts w:ascii="Times New Roman" w:hAnsi="Times New Roman" w:cs="Times New Roman"/>
          <w:sz w:val="26"/>
          <w:szCs w:val="26"/>
        </w:rPr>
        <w:t>e.</w:t>
      </w:r>
    </w:p>
    <w:p w:rsidR="008D4E90" w:rsidRPr="000C3773" w:rsidRDefault="008D4E90"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Schiffman and Kanuk (2007) defined adv</w:t>
      </w:r>
      <w:r w:rsidR="00BD209E" w:rsidRPr="000C3773">
        <w:rPr>
          <w:rFonts w:ascii="Times New Roman" w:hAnsi="Times New Roman" w:cs="Times New Roman"/>
          <w:sz w:val="26"/>
          <w:szCs w:val="26"/>
        </w:rPr>
        <w:t xml:space="preserve">ertising appeal as </w:t>
      </w:r>
      <w:r w:rsidR="001F0431" w:rsidRPr="000C3773">
        <w:rPr>
          <w:rFonts w:ascii="Times New Roman" w:hAnsi="Times New Roman" w:cs="Times New Roman"/>
          <w:sz w:val="26"/>
          <w:szCs w:val="26"/>
        </w:rPr>
        <w:t>supplier application</w:t>
      </w:r>
      <w:r w:rsidR="00C604A9" w:rsidRPr="000C3773">
        <w:rPr>
          <w:rFonts w:ascii="Times New Roman" w:hAnsi="Times New Roman" w:cs="Times New Roman"/>
          <w:sz w:val="26"/>
          <w:szCs w:val="26"/>
        </w:rPr>
        <w:t xml:space="preserve"> of a psychologically motivating </w:t>
      </w:r>
      <w:r w:rsidRPr="000C3773">
        <w:rPr>
          <w:rFonts w:ascii="Times New Roman" w:hAnsi="Times New Roman" w:cs="Times New Roman"/>
          <w:sz w:val="26"/>
          <w:szCs w:val="26"/>
        </w:rPr>
        <w:t>power to arouse consumers’ desire and action for buying</w:t>
      </w:r>
      <w:r w:rsidR="00C604A9" w:rsidRPr="000C3773">
        <w:rPr>
          <w:rFonts w:ascii="Times New Roman" w:hAnsi="Times New Roman" w:cs="Times New Roman"/>
          <w:sz w:val="26"/>
          <w:szCs w:val="26"/>
        </w:rPr>
        <w:t xml:space="preserve"> while sending </w:t>
      </w:r>
      <w:r w:rsidR="001F0431" w:rsidRPr="000C3773">
        <w:rPr>
          <w:rFonts w:ascii="Times New Roman" w:hAnsi="Times New Roman" w:cs="Times New Roman"/>
          <w:sz w:val="26"/>
          <w:szCs w:val="26"/>
        </w:rPr>
        <w:t>broadcasting signal</w:t>
      </w:r>
      <w:r w:rsidR="00115421" w:rsidRPr="000C3773">
        <w:rPr>
          <w:rFonts w:ascii="Times New Roman" w:hAnsi="Times New Roman" w:cs="Times New Roman"/>
          <w:sz w:val="26"/>
          <w:szCs w:val="26"/>
        </w:rPr>
        <w:t xml:space="preserve"> to change </w:t>
      </w:r>
      <w:proofErr w:type="gramStart"/>
      <w:r w:rsidR="00115421" w:rsidRPr="000C3773">
        <w:rPr>
          <w:rFonts w:ascii="Times New Roman" w:hAnsi="Times New Roman" w:cs="Times New Roman"/>
          <w:sz w:val="26"/>
          <w:szCs w:val="26"/>
        </w:rPr>
        <w:t>receivers</w:t>
      </w:r>
      <w:proofErr w:type="gramEnd"/>
      <w:r w:rsidR="00115421" w:rsidRPr="000C3773">
        <w:rPr>
          <w:rFonts w:ascii="Times New Roman" w:hAnsi="Times New Roman" w:cs="Times New Roman"/>
          <w:sz w:val="26"/>
          <w:szCs w:val="26"/>
        </w:rPr>
        <w:t xml:space="preserve"> concepts of the product</w:t>
      </w:r>
      <w:r w:rsidRPr="000C3773">
        <w:rPr>
          <w:rFonts w:ascii="Times New Roman" w:hAnsi="Times New Roman" w:cs="Times New Roman"/>
          <w:sz w:val="26"/>
          <w:szCs w:val="26"/>
        </w:rPr>
        <w:t>. Hence, advertising appeal is applied to attract the consume</w:t>
      </w:r>
      <w:r w:rsidR="00115421" w:rsidRPr="000C3773">
        <w:rPr>
          <w:rFonts w:ascii="Times New Roman" w:hAnsi="Times New Roman" w:cs="Times New Roman"/>
          <w:sz w:val="26"/>
          <w:szCs w:val="26"/>
        </w:rPr>
        <w:t xml:space="preserve">rs attention, to change the consumers concept of </w:t>
      </w:r>
      <w:r w:rsidRPr="000C3773">
        <w:rPr>
          <w:rFonts w:ascii="Times New Roman" w:hAnsi="Times New Roman" w:cs="Times New Roman"/>
          <w:sz w:val="26"/>
          <w:szCs w:val="26"/>
        </w:rPr>
        <w:t>the product, and to affect them emotionally about a specific product or service (Belch and 1 etch, "1998,</w:t>
      </w:r>
      <w:r w:rsidR="00115421" w:rsidRPr="000C3773">
        <w:rPr>
          <w:rFonts w:ascii="Times New Roman" w:hAnsi="Times New Roman" w:cs="Times New Roman"/>
          <w:sz w:val="26"/>
          <w:szCs w:val="26"/>
        </w:rPr>
        <w:t xml:space="preserve"> Shiffman and Kanuk, </w:t>
      </w:r>
      <w:r w:rsidRPr="000C3773">
        <w:rPr>
          <w:rFonts w:ascii="Times New Roman" w:hAnsi="Times New Roman" w:cs="Times New Roman"/>
          <w:sz w:val="26"/>
          <w:szCs w:val="26"/>
        </w:rPr>
        <w:t>2007).</w:t>
      </w:r>
    </w:p>
    <w:p w:rsidR="008D4E90" w:rsidRPr="000C3773" w:rsidRDefault="008D4E90"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 xml:space="preserve">To meet the varying demands of their target consumers, </w:t>
      </w:r>
      <w:proofErr w:type="gramStart"/>
      <w:r w:rsidRPr="000C3773">
        <w:rPr>
          <w:rFonts w:ascii="Times New Roman" w:hAnsi="Times New Roman" w:cs="Times New Roman"/>
          <w:sz w:val="26"/>
          <w:szCs w:val="26"/>
        </w:rPr>
        <w:t>advertisers</w:t>
      </w:r>
      <w:proofErr w:type="gramEnd"/>
      <w:r w:rsidRPr="000C3773">
        <w:rPr>
          <w:rFonts w:ascii="Times New Roman" w:hAnsi="Times New Roman" w:cs="Times New Roman"/>
          <w:sz w:val="26"/>
          <w:szCs w:val="26"/>
        </w:rPr>
        <w:t xml:space="preserve"> </w:t>
      </w:r>
      <w:r w:rsidR="00115421" w:rsidRPr="000C3773">
        <w:rPr>
          <w:rFonts w:ascii="Times New Roman" w:hAnsi="Times New Roman" w:cs="Times New Roman"/>
          <w:sz w:val="26"/>
          <w:szCs w:val="26"/>
        </w:rPr>
        <w:t xml:space="preserve">commodity </w:t>
      </w:r>
      <w:r w:rsidR="001F0431" w:rsidRPr="000C3773">
        <w:rPr>
          <w:rFonts w:ascii="Times New Roman" w:hAnsi="Times New Roman" w:cs="Times New Roman"/>
          <w:sz w:val="26"/>
          <w:szCs w:val="26"/>
        </w:rPr>
        <w:t>use rational</w:t>
      </w:r>
      <w:r w:rsidR="00115421" w:rsidRPr="000C3773">
        <w:rPr>
          <w:rFonts w:ascii="Times New Roman" w:hAnsi="Times New Roman" w:cs="Times New Roman"/>
          <w:sz w:val="26"/>
          <w:szCs w:val="26"/>
        </w:rPr>
        <w:t xml:space="preserve"> </w:t>
      </w:r>
      <w:r w:rsidR="001F0431" w:rsidRPr="000C3773">
        <w:rPr>
          <w:rFonts w:ascii="Times New Roman" w:hAnsi="Times New Roman" w:cs="Times New Roman"/>
          <w:sz w:val="26"/>
          <w:szCs w:val="26"/>
        </w:rPr>
        <w:t>appeal and</w:t>
      </w:r>
      <w:r w:rsidR="00115421" w:rsidRPr="000C3773">
        <w:rPr>
          <w:rFonts w:ascii="Times New Roman" w:hAnsi="Times New Roman" w:cs="Times New Roman"/>
          <w:sz w:val="26"/>
          <w:szCs w:val="26"/>
        </w:rPr>
        <w:t xml:space="preserve"> emotion appeal </w:t>
      </w:r>
      <w:r w:rsidRPr="000C3773">
        <w:rPr>
          <w:rFonts w:ascii="Times New Roman" w:hAnsi="Times New Roman" w:cs="Times New Roman"/>
          <w:sz w:val="26"/>
          <w:szCs w:val="26"/>
        </w:rPr>
        <w:t xml:space="preserve">in their advertising in an attempt to influence </w:t>
      </w:r>
      <w:r w:rsidR="00115421" w:rsidRPr="000C3773">
        <w:rPr>
          <w:rFonts w:ascii="Times New Roman" w:hAnsi="Times New Roman" w:cs="Times New Roman"/>
          <w:sz w:val="26"/>
          <w:szCs w:val="26"/>
        </w:rPr>
        <w:t>consumer behavior (Chu. 1996)  by rational advertising appeal, the product can be emphasized</w:t>
      </w:r>
      <w:r w:rsidRPr="000C3773">
        <w:rPr>
          <w:rFonts w:ascii="Times New Roman" w:hAnsi="Times New Roman" w:cs="Times New Roman"/>
          <w:sz w:val="26"/>
          <w:szCs w:val="26"/>
        </w:rPr>
        <w:t xml:space="preserve"> b its benefits in which the consumers’ self-ben</w:t>
      </w:r>
      <w:r w:rsidR="00CF2C05" w:rsidRPr="000C3773">
        <w:rPr>
          <w:rFonts w:ascii="Times New Roman" w:hAnsi="Times New Roman" w:cs="Times New Roman"/>
          <w:sz w:val="26"/>
          <w:szCs w:val="26"/>
        </w:rPr>
        <w:t xml:space="preserve">efit is the key proposition and the function or </w:t>
      </w:r>
      <w:r w:rsidRPr="000C3773">
        <w:rPr>
          <w:rFonts w:ascii="Times New Roman" w:hAnsi="Times New Roman" w:cs="Times New Roman"/>
          <w:sz w:val="26"/>
          <w:szCs w:val="26"/>
        </w:rPr>
        <w:t>benefit requested by consumers of the product or service is articulat</w:t>
      </w:r>
      <w:r w:rsidR="00CF2C05" w:rsidRPr="000C3773">
        <w:rPr>
          <w:rFonts w:ascii="Times New Roman" w:hAnsi="Times New Roman" w:cs="Times New Roman"/>
          <w:sz w:val="26"/>
          <w:szCs w:val="26"/>
        </w:rPr>
        <w:t xml:space="preserve">ely presented in </w:t>
      </w:r>
      <w:r w:rsidR="001F0431" w:rsidRPr="000C3773">
        <w:rPr>
          <w:rFonts w:ascii="Times New Roman" w:hAnsi="Times New Roman" w:cs="Times New Roman"/>
          <w:sz w:val="26"/>
          <w:szCs w:val="26"/>
        </w:rPr>
        <w:t>advertising on</w:t>
      </w:r>
      <w:r w:rsidR="00CF2C05" w:rsidRPr="000C3773">
        <w:rPr>
          <w:rFonts w:ascii="Times New Roman" w:hAnsi="Times New Roman" w:cs="Times New Roman"/>
          <w:sz w:val="26"/>
          <w:szCs w:val="26"/>
        </w:rPr>
        <w:t xml:space="preserve"> the other hand </w:t>
      </w:r>
      <w:r w:rsidRPr="000C3773">
        <w:rPr>
          <w:rFonts w:ascii="Times New Roman" w:hAnsi="Times New Roman" w:cs="Times New Roman"/>
          <w:sz w:val="26"/>
          <w:szCs w:val="26"/>
        </w:rPr>
        <w:t>emotional advertising appeal places stress on meeting consumers’ psycholo</w:t>
      </w:r>
      <w:r w:rsidR="00CF2C05" w:rsidRPr="000C3773">
        <w:rPr>
          <w:rFonts w:ascii="Times New Roman" w:hAnsi="Times New Roman" w:cs="Times New Roman"/>
          <w:sz w:val="26"/>
          <w:szCs w:val="26"/>
        </w:rPr>
        <w:t>gical,</w:t>
      </w:r>
      <w:r w:rsidR="005C2D16" w:rsidRPr="000C3773">
        <w:rPr>
          <w:rFonts w:ascii="Times New Roman" w:hAnsi="Times New Roman" w:cs="Times New Roman"/>
          <w:sz w:val="26"/>
          <w:szCs w:val="26"/>
        </w:rPr>
        <w:t xml:space="preserve"> social or symbolic requirement where </w:t>
      </w:r>
      <w:r w:rsidRPr="000C3773">
        <w:rPr>
          <w:rFonts w:ascii="Times New Roman" w:hAnsi="Times New Roman" w:cs="Times New Roman"/>
          <w:sz w:val="26"/>
          <w:szCs w:val="26"/>
        </w:rPr>
        <w:t>many purchase motives come from.</w:t>
      </w:r>
    </w:p>
    <w:p w:rsidR="008D4E90" w:rsidRPr="000C3773" w:rsidRDefault="008D4E90"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Kotler (1991) defined rational appeal as rationally oriented purchase</w:t>
      </w:r>
      <w:r w:rsidR="005C2D16" w:rsidRPr="000C3773">
        <w:rPr>
          <w:rFonts w:ascii="Times New Roman" w:hAnsi="Times New Roman" w:cs="Times New Roman"/>
          <w:sz w:val="26"/>
          <w:szCs w:val="26"/>
        </w:rPr>
        <w:t xml:space="preserve"> stimulated by directly giving explanation of a product’s </w:t>
      </w:r>
      <w:r w:rsidRPr="000C3773">
        <w:rPr>
          <w:rFonts w:ascii="Times New Roman" w:hAnsi="Times New Roman" w:cs="Times New Roman"/>
          <w:sz w:val="26"/>
          <w:szCs w:val="26"/>
        </w:rPr>
        <w:t>(advantages. Rational appeal focuses on the benefits cons</w:t>
      </w:r>
      <w:r w:rsidR="00C01517" w:rsidRPr="000C3773">
        <w:rPr>
          <w:rFonts w:ascii="Times New Roman" w:hAnsi="Times New Roman" w:cs="Times New Roman"/>
          <w:sz w:val="26"/>
          <w:szCs w:val="26"/>
        </w:rPr>
        <w:t>umers m</w:t>
      </w:r>
      <w:r w:rsidR="005C2D16" w:rsidRPr="000C3773">
        <w:rPr>
          <w:rFonts w:ascii="Times New Roman" w:hAnsi="Times New Roman" w:cs="Times New Roman"/>
          <w:sz w:val="26"/>
          <w:szCs w:val="26"/>
        </w:rPr>
        <w:t xml:space="preserve">ay enjoy in an advertisement it </w:t>
      </w:r>
      <w:r w:rsidR="001F0431" w:rsidRPr="000C3773">
        <w:rPr>
          <w:rFonts w:ascii="Times New Roman" w:hAnsi="Times New Roman" w:cs="Times New Roman"/>
          <w:sz w:val="26"/>
          <w:szCs w:val="26"/>
        </w:rPr>
        <w:t>emphasizes</w:t>
      </w:r>
      <w:r w:rsidR="005C2D16" w:rsidRPr="000C3773">
        <w:rPr>
          <w:rFonts w:ascii="Times New Roman" w:hAnsi="Times New Roman" w:cs="Times New Roman"/>
          <w:sz w:val="26"/>
          <w:szCs w:val="26"/>
        </w:rPr>
        <w:t xml:space="preserve"> that a </w:t>
      </w:r>
      <w:r w:rsidRPr="000C3773">
        <w:rPr>
          <w:rFonts w:ascii="Times New Roman" w:hAnsi="Times New Roman" w:cs="Times New Roman"/>
          <w:sz w:val="26"/>
          <w:szCs w:val="26"/>
        </w:rPr>
        <w:t xml:space="preserve">product or service could achieve the function and benefits </w:t>
      </w:r>
      <w:r w:rsidR="005C2D16" w:rsidRPr="000C3773">
        <w:rPr>
          <w:rFonts w:ascii="Times New Roman" w:hAnsi="Times New Roman" w:cs="Times New Roman"/>
          <w:sz w:val="26"/>
          <w:szCs w:val="26"/>
        </w:rPr>
        <w:t xml:space="preserve">consumers desire he define emotional as the </w:t>
      </w:r>
      <w:r w:rsidRPr="000C3773">
        <w:rPr>
          <w:rFonts w:ascii="Times New Roman" w:hAnsi="Times New Roman" w:cs="Times New Roman"/>
          <w:sz w:val="26"/>
          <w:szCs w:val="26"/>
        </w:rPr>
        <w:t>stimulation of consumers’ purchase intentions by arousing their positive</w:t>
      </w:r>
      <w:r w:rsidR="005C2D16" w:rsidRPr="000C3773">
        <w:rPr>
          <w:rFonts w:ascii="Times New Roman" w:hAnsi="Times New Roman" w:cs="Times New Roman"/>
          <w:sz w:val="26"/>
          <w:szCs w:val="26"/>
        </w:rPr>
        <w:t xml:space="preserve"> or negative emotion positive </w:t>
      </w:r>
      <w:r w:rsidR="005C2D16" w:rsidRPr="000C3773">
        <w:rPr>
          <w:rFonts w:ascii="Times New Roman" w:hAnsi="Times New Roman" w:cs="Times New Roman"/>
          <w:sz w:val="26"/>
          <w:szCs w:val="26"/>
        </w:rPr>
        <w:lastRenderedPageBreak/>
        <w:t xml:space="preserve">emotion appeal </w:t>
      </w:r>
      <w:r w:rsidRPr="000C3773">
        <w:rPr>
          <w:rFonts w:ascii="Times New Roman" w:hAnsi="Times New Roman" w:cs="Times New Roman"/>
          <w:sz w:val="26"/>
          <w:szCs w:val="26"/>
        </w:rPr>
        <w:t xml:space="preserve">covers humor, love, happiness, </w:t>
      </w:r>
      <w:proofErr w:type="spellStart"/>
      <w:r w:rsidRPr="000C3773">
        <w:rPr>
          <w:rFonts w:ascii="Times New Roman" w:hAnsi="Times New Roman" w:cs="Times New Roman"/>
          <w:sz w:val="26"/>
          <w:szCs w:val="26"/>
        </w:rPr>
        <w:t>etc</w:t>
      </w:r>
      <w:proofErr w:type="spellEnd"/>
      <w:r w:rsidRPr="000C3773">
        <w:rPr>
          <w:rFonts w:ascii="Times New Roman" w:hAnsi="Times New Roman" w:cs="Times New Roman"/>
          <w:sz w:val="26"/>
          <w:szCs w:val="26"/>
        </w:rPr>
        <w:t>, while negative emotional appeal invo</w:t>
      </w:r>
      <w:r w:rsidR="005C2D16" w:rsidRPr="000C3773">
        <w:rPr>
          <w:rFonts w:ascii="Times New Roman" w:hAnsi="Times New Roman" w:cs="Times New Roman"/>
          <w:sz w:val="26"/>
          <w:szCs w:val="26"/>
        </w:rPr>
        <w:t xml:space="preserve">lves fear, a sense of guilt, and so on. </w:t>
      </w:r>
      <w:r w:rsidRPr="000C3773">
        <w:rPr>
          <w:rFonts w:ascii="Times New Roman" w:hAnsi="Times New Roman" w:cs="Times New Roman"/>
          <w:sz w:val="26"/>
          <w:szCs w:val="26"/>
        </w:rPr>
        <w:t>Attitude is an essential concept in psychology, but it is also widely appli</w:t>
      </w:r>
      <w:r w:rsidR="005C2D16" w:rsidRPr="000C3773">
        <w:rPr>
          <w:rFonts w:ascii="Times New Roman" w:hAnsi="Times New Roman" w:cs="Times New Roman"/>
          <w:sz w:val="26"/>
          <w:szCs w:val="26"/>
        </w:rPr>
        <w:t xml:space="preserve">ed in the social science and marketing. </w:t>
      </w:r>
    </w:p>
    <w:p w:rsidR="006953B4" w:rsidRPr="000C3773" w:rsidRDefault="001F0431" w:rsidP="000A7A55">
      <w:pPr>
        <w:spacing w:line="360" w:lineRule="auto"/>
        <w:ind w:firstLine="720"/>
        <w:jc w:val="both"/>
        <w:rPr>
          <w:rFonts w:ascii="Times New Roman" w:hAnsi="Times New Roman" w:cs="Times New Roman"/>
          <w:sz w:val="26"/>
          <w:szCs w:val="26"/>
        </w:rPr>
      </w:pPr>
      <w:proofErr w:type="spellStart"/>
      <w:r w:rsidRPr="000C3773">
        <w:rPr>
          <w:rFonts w:ascii="Times New Roman" w:hAnsi="Times New Roman" w:cs="Times New Roman"/>
          <w:sz w:val="26"/>
          <w:szCs w:val="26"/>
        </w:rPr>
        <w:t>Fishbelin</w:t>
      </w:r>
      <w:proofErr w:type="spellEnd"/>
      <w:r w:rsidRPr="000C3773">
        <w:rPr>
          <w:rFonts w:ascii="Times New Roman" w:hAnsi="Times New Roman" w:cs="Times New Roman"/>
          <w:sz w:val="26"/>
          <w:szCs w:val="26"/>
        </w:rPr>
        <w:t xml:space="preserve"> and</w:t>
      </w:r>
      <w:r w:rsidR="00A743D1" w:rsidRPr="000C3773">
        <w:rPr>
          <w:rFonts w:ascii="Times New Roman" w:hAnsi="Times New Roman" w:cs="Times New Roman"/>
          <w:sz w:val="26"/>
          <w:szCs w:val="26"/>
        </w:rPr>
        <w:t xml:space="preserve"> Ajzen</w:t>
      </w:r>
      <w:r w:rsidR="008D4E90" w:rsidRPr="000C3773">
        <w:rPr>
          <w:rFonts w:ascii="Times New Roman" w:hAnsi="Times New Roman" w:cs="Times New Roman"/>
          <w:sz w:val="26"/>
          <w:szCs w:val="26"/>
        </w:rPr>
        <w:t xml:space="preserve"> (1975) defined attitude as a learning orientation based on which a state of </w:t>
      </w:r>
      <w:r w:rsidR="00A743D1" w:rsidRPr="000C3773">
        <w:rPr>
          <w:rFonts w:ascii="Times New Roman" w:hAnsi="Times New Roman" w:cs="Times New Roman"/>
          <w:sz w:val="26"/>
          <w:szCs w:val="26"/>
        </w:rPr>
        <w:t xml:space="preserve">constant like or dislike is generated towards a certain object. </w:t>
      </w:r>
      <w:r w:rsidR="008D4E90" w:rsidRPr="000C3773">
        <w:rPr>
          <w:rFonts w:ascii="Times New Roman" w:hAnsi="Times New Roman" w:cs="Times New Roman"/>
          <w:sz w:val="26"/>
          <w:szCs w:val="26"/>
        </w:rPr>
        <w:t xml:space="preserve"> Kotler (1991) suggested that attitude refers to an individ</w:t>
      </w:r>
      <w:r w:rsidR="00A743D1" w:rsidRPr="000C3773">
        <w:rPr>
          <w:rFonts w:ascii="Times New Roman" w:hAnsi="Times New Roman" w:cs="Times New Roman"/>
          <w:sz w:val="26"/>
          <w:szCs w:val="26"/>
        </w:rPr>
        <w:t xml:space="preserve">ual </w:t>
      </w:r>
      <w:r w:rsidR="00BE37C9" w:rsidRPr="000C3773">
        <w:rPr>
          <w:rFonts w:ascii="Times New Roman" w:hAnsi="Times New Roman" w:cs="Times New Roman"/>
          <w:sz w:val="26"/>
          <w:szCs w:val="26"/>
        </w:rPr>
        <w:t xml:space="preserve">‘s long – lasting perceived evaluation of like dislike </w:t>
      </w:r>
      <w:r w:rsidR="008D4E90" w:rsidRPr="000C3773">
        <w:rPr>
          <w:rFonts w:ascii="Times New Roman" w:hAnsi="Times New Roman" w:cs="Times New Roman"/>
          <w:sz w:val="26"/>
          <w:szCs w:val="26"/>
        </w:rPr>
        <w:t>emotional feelings, and action intention t</w:t>
      </w:r>
      <w:r w:rsidR="00BE37C9" w:rsidRPr="000C3773">
        <w:rPr>
          <w:rFonts w:ascii="Times New Roman" w:hAnsi="Times New Roman" w:cs="Times New Roman"/>
          <w:sz w:val="26"/>
          <w:szCs w:val="26"/>
        </w:rPr>
        <w:t xml:space="preserve">owards an object or idea.  Schiffman and Kanuk (2008) stated that attitude </w:t>
      </w:r>
      <w:proofErr w:type="gramStart"/>
      <w:r w:rsidR="00BE37C9" w:rsidRPr="000C3773">
        <w:rPr>
          <w:rFonts w:ascii="Times New Roman" w:hAnsi="Times New Roman" w:cs="Times New Roman"/>
          <w:sz w:val="26"/>
          <w:szCs w:val="26"/>
        </w:rPr>
        <w:t>are</w:t>
      </w:r>
      <w:proofErr w:type="gramEnd"/>
      <w:r w:rsidR="00BE37C9" w:rsidRPr="000C3773">
        <w:rPr>
          <w:rFonts w:ascii="Times New Roman" w:hAnsi="Times New Roman" w:cs="Times New Roman"/>
          <w:sz w:val="26"/>
          <w:szCs w:val="26"/>
        </w:rPr>
        <w:t xml:space="preserve"> a </w:t>
      </w:r>
      <w:r w:rsidR="008D4E90" w:rsidRPr="000C3773">
        <w:rPr>
          <w:rFonts w:ascii="Times New Roman" w:hAnsi="Times New Roman" w:cs="Times New Roman"/>
          <w:sz w:val="26"/>
          <w:szCs w:val="26"/>
        </w:rPr>
        <w:t>psychological tendency accrued from learning and a continual eval</w:t>
      </w:r>
      <w:r w:rsidR="00BE37C9" w:rsidRPr="000C3773">
        <w:rPr>
          <w:rFonts w:ascii="Times New Roman" w:hAnsi="Times New Roman" w:cs="Times New Roman"/>
          <w:sz w:val="26"/>
          <w:szCs w:val="26"/>
        </w:rPr>
        <w:t xml:space="preserve">uation towards a subject </w:t>
      </w:r>
      <w:proofErr w:type="spellStart"/>
      <w:r w:rsidR="00BE37C9" w:rsidRPr="000C3773">
        <w:rPr>
          <w:rFonts w:ascii="Times New Roman" w:hAnsi="Times New Roman" w:cs="Times New Roman"/>
          <w:sz w:val="26"/>
          <w:szCs w:val="26"/>
        </w:rPr>
        <w:t>lin</w:t>
      </w:r>
      <w:proofErr w:type="spellEnd"/>
      <w:r w:rsidR="00BE37C9" w:rsidRPr="000C3773">
        <w:rPr>
          <w:rFonts w:ascii="Times New Roman" w:hAnsi="Times New Roman" w:cs="Times New Roman"/>
          <w:sz w:val="26"/>
          <w:szCs w:val="26"/>
        </w:rPr>
        <w:t xml:space="preserve"> (2008) </w:t>
      </w:r>
      <w:r w:rsidR="009F3233" w:rsidRPr="000C3773">
        <w:rPr>
          <w:rFonts w:ascii="Times New Roman" w:hAnsi="Times New Roman" w:cs="Times New Roman"/>
          <w:sz w:val="26"/>
          <w:szCs w:val="26"/>
        </w:rPr>
        <w:t xml:space="preserve">defined advertising </w:t>
      </w:r>
      <w:r w:rsidR="008D4E90" w:rsidRPr="000C3773">
        <w:rPr>
          <w:rFonts w:ascii="Times New Roman" w:hAnsi="Times New Roman" w:cs="Times New Roman"/>
          <w:sz w:val="26"/>
          <w:szCs w:val="26"/>
        </w:rPr>
        <w:t>attitude as a continuously reactive orientation learned from a certain obje</w:t>
      </w:r>
      <w:r w:rsidR="009F3233" w:rsidRPr="000C3773">
        <w:rPr>
          <w:rFonts w:ascii="Times New Roman" w:hAnsi="Times New Roman" w:cs="Times New Roman"/>
          <w:sz w:val="26"/>
          <w:szCs w:val="26"/>
        </w:rPr>
        <w:t xml:space="preserve">ct. Such an orientation represents an </w:t>
      </w:r>
      <w:r w:rsidRPr="000C3773">
        <w:rPr>
          <w:rFonts w:ascii="Times New Roman" w:hAnsi="Times New Roman" w:cs="Times New Roman"/>
          <w:sz w:val="26"/>
          <w:szCs w:val="26"/>
        </w:rPr>
        <w:t>individual personal standard</w:t>
      </w:r>
      <w:r w:rsidR="008D4E90" w:rsidRPr="000C3773">
        <w:rPr>
          <w:rFonts w:ascii="Times New Roman" w:hAnsi="Times New Roman" w:cs="Times New Roman"/>
          <w:sz w:val="26"/>
          <w:szCs w:val="26"/>
        </w:rPr>
        <w:t xml:space="preserve"> such as like and dislike, and right and wrong. </w:t>
      </w:r>
      <w:r w:rsidR="009F3233" w:rsidRPr="000C3773">
        <w:rPr>
          <w:rFonts w:ascii="Times New Roman" w:hAnsi="Times New Roman" w:cs="Times New Roman"/>
          <w:sz w:val="26"/>
          <w:szCs w:val="26"/>
        </w:rPr>
        <w:t xml:space="preserve">The attitude help </w:t>
      </w:r>
      <w:r w:rsidRPr="000C3773">
        <w:rPr>
          <w:rFonts w:ascii="Times New Roman" w:hAnsi="Times New Roman" w:cs="Times New Roman"/>
          <w:sz w:val="26"/>
          <w:szCs w:val="26"/>
        </w:rPr>
        <w:t>by consumer</w:t>
      </w:r>
      <w:r w:rsidR="009F3233" w:rsidRPr="000C3773">
        <w:rPr>
          <w:rFonts w:ascii="Times New Roman" w:hAnsi="Times New Roman" w:cs="Times New Roman"/>
          <w:sz w:val="26"/>
          <w:szCs w:val="26"/>
        </w:rPr>
        <w:t xml:space="preserve"> caused by advertising can </w:t>
      </w:r>
      <w:r w:rsidR="008D4E90" w:rsidRPr="000C3773">
        <w:rPr>
          <w:rFonts w:ascii="Times New Roman" w:hAnsi="Times New Roman" w:cs="Times New Roman"/>
          <w:sz w:val="26"/>
          <w:szCs w:val="26"/>
        </w:rPr>
        <w:t>be classified into two components: cognition and aff</w:t>
      </w:r>
      <w:r w:rsidR="009F3233" w:rsidRPr="000C3773">
        <w:rPr>
          <w:rFonts w:ascii="Times New Roman" w:hAnsi="Times New Roman" w:cs="Times New Roman"/>
          <w:sz w:val="26"/>
          <w:szCs w:val="26"/>
        </w:rPr>
        <w:t xml:space="preserve">ection. Cognition and affection stand for thinking and feeling, respectively </w:t>
      </w:r>
      <w:r w:rsidR="008D4E90" w:rsidRPr="000C3773">
        <w:rPr>
          <w:rFonts w:ascii="Times New Roman" w:hAnsi="Times New Roman" w:cs="Times New Roman"/>
          <w:sz w:val="26"/>
          <w:szCs w:val="26"/>
        </w:rPr>
        <w:t>(</w:t>
      </w:r>
      <w:proofErr w:type="spellStart"/>
      <w:r w:rsidR="008D4E90" w:rsidRPr="000C3773">
        <w:rPr>
          <w:rFonts w:ascii="Times New Roman" w:hAnsi="Times New Roman" w:cs="Times New Roman"/>
          <w:sz w:val="26"/>
          <w:szCs w:val="26"/>
        </w:rPr>
        <w:t>Vakratsas</w:t>
      </w:r>
      <w:proofErr w:type="spellEnd"/>
      <w:r w:rsidR="008D4E90" w:rsidRPr="000C3773">
        <w:rPr>
          <w:rFonts w:ascii="Times New Roman" w:hAnsi="Times New Roman" w:cs="Times New Roman"/>
          <w:sz w:val="26"/>
          <w:szCs w:val="26"/>
        </w:rPr>
        <w:t xml:space="preserve"> and Ambler, 1999).</w:t>
      </w:r>
      <w:r w:rsidR="006953B4" w:rsidRPr="000C3773">
        <w:rPr>
          <w:rFonts w:ascii="Times New Roman" w:hAnsi="Times New Roman" w:cs="Times New Roman"/>
          <w:sz w:val="26"/>
          <w:szCs w:val="26"/>
        </w:rPr>
        <w:t xml:space="preserve"> </w:t>
      </w:r>
    </w:p>
    <w:p w:rsidR="008D4E90" w:rsidRPr="000C3773" w:rsidRDefault="008D4E90"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Allport (1995) pointed out that the difference between the</w:t>
      </w:r>
      <w:r w:rsidR="006953B4" w:rsidRPr="000C3773">
        <w:rPr>
          <w:rFonts w:ascii="Times New Roman" w:hAnsi="Times New Roman" w:cs="Times New Roman"/>
          <w:sz w:val="26"/>
          <w:szCs w:val="26"/>
        </w:rPr>
        <w:t xml:space="preserve"> two components tie; in </w:t>
      </w:r>
      <w:r w:rsidR="001F0431" w:rsidRPr="000C3773">
        <w:rPr>
          <w:rFonts w:ascii="Times New Roman" w:hAnsi="Times New Roman" w:cs="Times New Roman"/>
          <w:sz w:val="26"/>
          <w:szCs w:val="26"/>
        </w:rPr>
        <w:t>that cognition</w:t>
      </w:r>
      <w:r w:rsidR="006953B4" w:rsidRPr="000C3773">
        <w:rPr>
          <w:rFonts w:ascii="Times New Roman" w:hAnsi="Times New Roman" w:cs="Times New Roman"/>
          <w:sz w:val="26"/>
          <w:szCs w:val="26"/>
        </w:rPr>
        <w:t xml:space="preserve"> stands for an individual </w:t>
      </w:r>
      <w:r w:rsidRPr="000C3773">
        <w:rPr>
          <w:rFonts w:ascii="Times New Roman" w:hAnsi="Times New Roman" w:cs="Times New Roman"/>
          <w:sz w:val="26"/>
          <w:szCs w:val="26"/>
        </w:rPr>
        <w:t>evaluation towards external stimulation while affection reflects an</w:t>
      </w:r>
      <w:r w:rsidR="006953B4" w:rsidRPr="000C3773">
        <w:rPr>
          <w:rFonts w:ascii="Times New Roman" w:hAnsi="Times New Roman" w:cs="Times New Roman"/>
          <w:sz w:val="26"/>
          <w:szCs w:val="26"/>
        </w:rPr>
        <w:t xml:space="preserve"> individual </w:t>
      </w:r>
      <w:r w:rsidR="001F0431" w:rsidRPr="000C3773">
        <w:rPr>
          <w:rFonts w:ascii="Times New Roman" w:hAnsi="Times New Roman" w:cs="Times New Roman"/>
          <w:sz w:val="26"/>
          <w:szCs w:val="26"/>
        </w:rPr>
        <w:t>internal feeling</w:t>
      </w:r>
      <w:r w:rsidR="006953B4" w:rsidRPr="000C3773">
        <w:rPr>
          <w:rFonts w:ascii="Times New Roman" w:hAnsi="Times New Roman" w:cs="Times New Roman"/>
          <w:sz w:val="26"/>
          <w:szCs w:val="26"/>
        </w:rPr>
        <w:t xml:space="preserve">. </w:t>
      </w:r>
      <w:r w:rsidR="004A2B44" w:rsidRPr="000C3773">
        <w:rPr>
          <w:rFonts w:ascii="Times New Roman" w:hAnsi="Times New Roman" w:cs="Times New Roman"/>
          <w:sz w:val="26"/>
          <w:szCs w:val="26"/>
        </w:rPr>
        <w:t xml:space="preserve"> </w:t>
      </w:r>
    </w:p>
    <w:p w:rsidR="008D4E90" w:rsidRPr="000C3773" w:rsidRDefault="008D4E90"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 xml:space="preserve">According to Belch and Belch (1998), advertising appeal is applied to </w:t>
      </w:r>
      <w:r w:rsidR="004A2B44" w:rsidRPr="000C3773">
        <w:rPr>
          <w:rFonts w:ascii="Times New Roman" w:hAnsi="Times New Roman" w:cs="Times New Roman"/>
          <w:sz w:val="26"/>
          <w:szCs w:val="26"/>
        </w:rPr>
        <w:t xml:space="preserve">attract consumer’s attention. Advertising appeal </w:t>
      </w:r>
      <w:r w:rsidR="000C3773" w:rsidRPr="000C3773">
        <w:rPr>
          <w:rFonts w:ascii="Times New Roman" w:hAnsi="Times New Roman" w:cs="Times New Roman"/>
          <w:sz w:val="26"/>
          <w:szCs w:val="26"/>
        </w:rPr>
        <w:t>aims</w:t>
      </w:r>
      <w:r w:rsidR="004A2B44" w:rsidRPr="000C3773">
        <w:rPr>
          <w:rFonts w:ascii="Times New Roman" w:hAnsi="Times New Roman" w:cs="Times New Roman"/>
          <w:sz w:val="26"/>
          <w:szCs w:val="26"/>
        </w:rPr>
        <w:t xml:space="preserve"> at influencing consumers </w:t>
      </w:r>
      <w:r w:rsidRPr="000C3773">
        <w:rPr>
          <w:rFonts w:ascii="Times New Roman" w:hAnsi="Times New Roman" w:cs="Times New Roman"/>
          <w:sz w:val="26"/>
          <w:szCs w:val="26"/>
        </w:rPr>
        <w:t xml:space="preserve">attitude and emotions about a related product </w:t>
      </w:r>
      <w:r w:rsidR="000C3773" w:rsidRPr="000C3773">
        <w:rPr>
          <w:rFonts w:ascii="Times New Roman" w:hAnsi="Times New Roman" w:cs="Times New Roman"/>
          <w:sz w:val="26"/>
          <w:szCs w:val="26"/>
        </w:rPr>
        <w:t>or service</w:t>
      </w:r>
      <w:r w:rsidR="004A2B44" w:rsidRPr="000C3773">
        <w:rPr>
          <w:rFonts w:ascii="Times New Roman" w:hAnsi="Times New Roman" w:cs="Times New Roman"/>
          <w:sz w:val="26"/>
          <w:szCs w:val="26"/>
        </w:rPr>
        <w:t xml:space="preserve"> </w:t>
      </w:r>
    </w:p>
    <w:p w:rsidR="000C3773" w:rsidRPr="000C3773" w:rsidRDefault="000C3773" w:rsidP="000A7A55">
      <w:pPr>
        <w:spacing w:line="360" w:lineRule="auto"/>
        <w:ind w:firstLine="720"/>
        <w:jc w:val="both"/>
        <w:rPr>
          <w:rFonts w:ascii="Times New Roman" w:hAnsi="Times New Roman" w:cs="Times New Roman"/>
          <w:sz w:val="26"/>
          <w:szCs w:val="26"/>
        </w:rPr>
      </w:pPr>
    </w:p>
    <w:p w:rsidR="00EC7C8C" w:rsidRPr="000C3773" w:rsidRDefault="00EC7C8C" w:rsidP="000A7A55">
      <w:p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lastRenderedPageBreak/>
        <w:t>2.1.3 PURCHASE INTENTION</w:t>
      </w:r>
    </w:p>
    <w:p w:rsidR="00AE1E42" w:rsidRPr="000C3773" w:rsidRDefault="000C3773"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Consumers stated</w:t>
      </w:r>
      <w:r w:rsidR="00EC7C8C" w:rsidRPr="000C3773">
        <w:rPr>
          <w:rFonts w:ascii="Times New Roman" w:hAnsi="Times New Roman" w:cs="Times New Roman"/>
          <w:sz w:val="26"/>
          <w:szCs w:val="26"/>
        </w:rPr>
        <w:t xml:space="preserve"> purchase intentions are one of the primary inputs</w:t>
      </w:r>
      <w:r w:rsidR="00AE1E42" w:rsidRPr="000C3773">
        <w:rPr>
          <w:rFonts w:ascii="Times New Roman" w:hAnsi="Times New Roman" w:cs="Times New Roman"/>
          <w:sz w:val="26"/>
          <w:szCs w:val="26"/>
        </w:rPr>
        <w:t xml:space="preserve"> that marketing managers use to forecast future sales and to determine </w:t>
      </w:r>
      <w:r w:rsidRPr="000C3773">
        <w:rPr>
          <w:rFonts w:ascii="Times New Roman" w:hAnsi="Times New Roman" w:cs="Times New Roman"/>
          <w:sz w:val="26"/>
          <w:szCs w:val="26"/>
        </w:rPr>
        <w:t>how the</w:t>
      </w:r>
      <w:r w:rsidR="00AE1E42" w:rsidRPr="000C3773">
        <w:rPr>
          <w:rFonts w:ascii="Times New Roman" w:hAnsi="Times New Roman" w:cs="Times New Roman"/>
          <w:sz w:val="26"/>
          <w:szCs w:val="26"/>
        </w:rPr>
        <w:t xml:space="preserve"> actions they take will impact consumers purchasing behavior.  Between 70 and 90 percent of clients of market research suppliers indicated in a study that they regularly measure and use purchase intentions (</w:t>
      </w:r>
      <w:proofErr w:type="spellStart"/>
      <w:r w:rsidR="00AE1E42" w:rsidRPr="000C3773">
        <w:rPr>
          <w:rFonts w:ascii="Times New Roman" w:hAnsi="Times New Roman" w:cs="Times New Roman"/>
          <w:sz w:val="26"/>
          <w:szCs w:val="26"/>
        </w:rPr>
        <w:t>jamieson</w:t>
      </w:r>
      <w:proofErr w:type="spellEnd"/>
      <w:r w:rsidR="00AE1E42" w:rsidRPr="000C3773">
        <w:rPr>
          <w:rFonts w:ascii="Times New Roman" w:hAnsi="Times New Roman" w:cs="Times New Roman"/>
          <w:sz w:val="26"/>
          <w:szCs w:val="26"/>
        </w:rPr>
        <w:t xml:space="preserve"> and Bass, 1989). </w:t>
      </w:r>
    </w:p>
    <w:p w:rsidR="00AE1E42" w:rsidRPr="000C3773" w:rsidRDefault="00AE1E42"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ab/>
        <w:t xml:space="preserve">To </w:t>
      </w:r>
      <w:r w:rsidR="000C3773" w:rsidRPr="000C3773">
        <w:rPr>
          <w:rFonts w:ascii="Times New Roman" w:hAnsi="Times New Roman" w:cs="Times New Roman"/>
          <w:sz w:val="26"/>
          <w:szCs w:val="26"/>
        </w:rPr>
        <w:t>measure consumers</w:t>
      </w:r>
      <w:r w:rsidRPr="000C3773">
        <w:rPr>
          <w:rFonts w:ascii="Times New Roman" w:hAnsi="Times New Roman" w:cs="Times New Roman"/>
          <w:sz w:val="26"/>
          <w:szCs w:val="26"/>
        </w:rPr>
        <w:t xml:space="preserve"> intentions, there typically </w:t>
      </w:r>
      <w:r w:rsidR="00C01517" w:rsidRPr="000C3773">
        <w:rPr>
          <w:rFonts w:ascii="Times New Roman" w:hAnsi="Times New Roman" w:cs="Times New Roman"/>
          <w:sz w:val="26"/>
          <w:szCs w:val="26"/>
        </w:rPr>
        <w:t>survey</w:t>
      </w:r>
      <w:r w:rsidRPr="000C3773">
        <w:rPr>
          <w:rFonts w:ascii="Times New Roman" w:hAnsi="Times New Roman" w:cs="Times New Roman"/>
          <w:sz w:val="26"/>
          <w:szCs w:val="26"/>
        </w:rPr>
        <w:t xml:space="preserve"> a sample of consumers and ask them to respond to a </w:t>
      </w:r>
      <w:r w:rsidR="000C3773" w:rsidRPr="000C3773">
        <w:rPr>
          <w:rFonts w:ascii="Times New Roman" w:hAnsi="Times New Roman" w:cs="Times New Roman"/>
          <w:sz w:val="26"/>
          <w:szCs w:val="26"/>
        </w:rPr>
        <w:t>purchase intention</w:t>
      </w:r>
      <w:r w:rsidRPr="000C3773">
        <w:rPr>
          <w:rFonts w:ascii="Times New Roman" w:hAnsi="Times New Roman" w:cs="Times New Roman"/>
          <w:sz w:val="26"/>
          <w:szCs w:val="26"/>
        </w:rPr>
        <w:t xml:space="preserve"> </w:t>
      </w:r>
      <w:r w:rsidR="000C3773" w:rsidRPr="000C3773">
        <w:rPr>
          <w:rFonts w:ascii="Times New Roman" w:hAnsi="Times New Roman" w:cs="Times New Roman"/>
          <w:sz w:val="26"/>
          <w:szCs w:val="26"/>
        </w:rPr>
        <w:t>question</w:t>
      </w:r>
      <w:r w:rsidRPr="000C3773">
        <w:rPr>
          <w:rFonts w:ascii="Times New Roman" w:hAnsi="Times New Roman" w:cs="Times New Roman"/>
          <w:sz w:val="26"/>
          <w:szCs w:val="26"/>
        </w:rPr>
        <w:t xml:space="preserve">. </w:t>
      </w:r>
    </w:p>
    <w:p w:rsidR="00AE1E42" w:rsidRPr="000C3773" w:rsidRDefault="00AE1E42"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 xml:space="preserve">In some cases, purchase intentions are used to measure consumer demand for new products using concept and product tests. These studies are typically conducted to assets whether enough consumers will buy a new product to justify its launch and if so how to best use the elements of the marketing mix to maximize sale marketing manager also use purchase intentions as a leading indicator of future demand for their products and to assess how their marketing actions will impact those future sales. </w:t>
      </w:r>
    </w:p>
    <w:p w:rsidR="00AE1E42" w:rsidRPr="000C3773" w:rsidRDefault="00AE1E42"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 xml:space="preserve">While managers widespread use of purchase intentions measure suggest that they believe they are good proxies for what consumer will do in the market place we have long </w:t>
      </w:r>
      <w:r w:rsidR="000C3773" w:rsidRPr="000C3773">
        <w:rPr>
          <w:rFonts w:ascii="Times New Roman" w:hAnsi="Times New Roman" w:cs="Times New Roman"/>
          <w:sz w:val="26"/>
          <w:szCs w:val="26"/>
        </w:rPr>
        <w:t>known</w:t>
      </w:r>
      <w:r w:rsidRPr="000C3773">
        <w:rPr>
          <w:rFonts w:ascii="Times New Roman" w:hAnsi="Times New Roman" w:cs="Times New Roman"/>
          <w:sz w:val="26"/>
          <w:szCs w:val="26"/>
        </w:rPr>
        <w:t xml:space="preserve"> that they are corrected with but are imperfect predictor of future consumer behavior (Namias, 1998)</w:t>
      </w:r>
      <w:r w:rsidR="00EC7C8C" w:rsidRPr="000C3773">
        <w:rPr>
          <w:rFonts w:ascii="Times New Roman" w:hAnsi="Times New Roman" w:cs="Times New Roman"/>
          <w:sz w:val="26"/>
          <w:szCs w:val="26"/>
        </w:rPr>
        <w:t xml:space="preserve"> </w:t>
      </w:r>
    </w:p>
    <w:p w:rsidR="00EC7C8C" w:rsidRPr="000C3773" w:rsidRDefault="00EC7C8C"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Consumers often have every intention of purchas</w:t>
      </w:r>
      <w:r w:rsidR="008934F3" w:rsidRPr="000C3773">
        <w:rPr>
          <w:rFonts w:ascii="Times New Roman" w:hAnsi="Times New Roman" w:cs="Times New Roman"/>
          <w:sz w:val="26"/>
          <w:szCs w:val="26"/>
        </w:rPr>
        <w:t xml:space="preserve">ing a product in a given time interval for example they have plan to </w:t>
      </w:r>
      <w:r w:rsidRPr="000C3773">
        <w:rPr>
          <w:rFonts w:ascii="Times New Roman" w:hAnsi="Times New Roman" w:cs="Times New Roman"/>
          <w:sz w:val="26"/>
          <w:szCs w:val="26"/>
        </w:rPr>
        <w:t>replace their current car with a new one within the next six months, but the</w:t>
      </w:r>
      <w:r w:rsidR="008934F3" w:rsidRPr="000C3773">
        <w:rPr>
          <w:rFonts w:ascii="Times New Roman" w:hAnsi="Times New Roman" w:cs="Times New Roman"/>
          <w:sz w:val="26"/>
          <w:szCs w:val="26"/>
        </w:rPr>
        <w:t xml:space="preserve">y may fail to full their intentions this may happen because </w:t>
      </w:r>
      <w:r w:rsidRPr="000C3773">
        <w:rPr>
          <w:rFonts w:ascii="Times New Roman" w:hAnsi="Times New Roman" w:cs="Times New Roman"/>
          <w:sz w:val="26"/>
          <w:szCs w:val="26"/>
        </w:rPr>
        <w:t xml:space="preserve">their personal circumstances changed, for example, </w:t>
      </w:r>
      <w:r w:rsidRPr="000C3773">
        <w:rPr>
          <w:rFonts w:ascii="Times New Roman" w:hAnsi="Times New Roman" w:cs="Times New Roman"/>
          <w:sz w:val="26"/>
          <w:szCs w:val="26"/>
        </w:rPr>
        <w:lastRenderedPageBreak/>
        <w:t>if they lost t</w:t>
      </w:r>
      <w:r w:rsidR="008934F3" w:rsidRPr="000C3773">
        <w:rPr>
          <w:rFonts w:ascii="Times New Roman" w:hAnsi="Times New Roman" w:cs="Times New Roman"/>
          <w:sz w:val="26"/>
          <w:szCs w:val="26"/>
        </w:rPr>
        <w:t xml:space="preserve">heir job, or their  home required major repair, and </w:t>
      </w:r>
      <w:r w:rsidRPr="000C3773">
        <w:rPr>
          <w:rFonts w:ascii="Times New Roman" w:hAnsi="Times New Roman" w:cs="Times New Roman"/>
          <w:sz w:val="26"/>
          <w:szCs w:val="26"/>
        </w:rPr>
        <w:t xml:space="preserve">therefore they no longer had enough money to purchase a </w:t>
      </w:r>
      <w:r w:rsidR="008934F3" w:rsidRPr="000C3773">
        <w:rPr>
          <w:rFonts w:ascii="Times New Roman" w:hAnsi="Times New Roman" w:cs="Times New Roman"/>
          <w:sz w:val="26"/>
          <w:szCs w:val="26"/>
        </w:rPr>
        <w:t xml:space="preserve">new car. It could also happen </w:t>
      </w:r>
      <w:r w:rsidR="000C3773" w:rsidRPr="000C3773">
        <w:rPr>
          <w:rFonts w:ascii="Times New Roman" w:hAnsi="Times New Roman" w:cs="Times New Roman"/>
          <w:sz w:val="26"/>
          <w:szCs w:val="26"/>
        </w:rPr>
        <w:t>because of</w:t>
      </w:r>
      <w:r w:rsidR="008934F3" w:rsidRPr="000C3773">
        <w:rPr>
          <w:rFonts w:ascii="Times New Roman" w:hAnsi="Times New Roman" w:cs="Times New Roman"/>
          <w:sz w:val="26"/>
          <w:szCs w:val="26"/>
        </w:rPr>
        <w:t xml:space="preserve"> marketer – related or </w:t>
      </w:r>
      <w:r w:rsidRPr="000C3773">
        <w:rPr>
          <w:rFonts w:ascii="Times New Roman" w:hAnsi="Times New Roman" w:cs="Times New Roman"/>
          <w:sz w:val="26"/>
          <w:szCs w:val="26"/>
        </w:rPr>
        <w:t>more general economic reasons.</w:t>
      </w:r>
    </w:p>
    <w:p w:rsidR="00E2401B" w:rsidRPr="000C3773" w:rsidRDefault="00E2401B" w:rsidP="00E2401B">
      <w:p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2.1.4 NIGERIA BOLLING COMPANY</w:t>
      </w:r>
    </w:p>
    <w:p w:rsidR="00E2401B" w:rsidRPr="000C3773" w:rsidRDefault="00E2401B" w:rsidP="00E2401B">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Coca-Cola first arrived in Nigeria in 1951. That same year, the Nigeria bottling company limited (NBC) was incorporated to bottle and sell carbonated non-alcohol beverages. NBC has the sole franchise to bottle Coca-Cola products in Nigeria. The company has the franchise for the bottle of Coca-Cola soft drinks in Nigeria. It became a public company in 1972 with its shares listed in the Nigerian Stock Exchange.</w:t>
      </w:r>
    </w:p>
    <w:p w:rsidR="00E2401B" w:rsidRPr="000C3773" w:rsidRDefault="000C3773" w:rsidP="00E2401B">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Coca-Cola</w:t>
      </w:r>
      <w:r w:rsidR="00E2401B" w:rsidRPr="000C3773">
        <w:rPr>
          <w:rFonts w:ascii="Times New Roman" w:hAnsi="Times New Roman" w:cs="Times New Roman"/>
          <w:sz w:val="26"/>
          <w:szCs w:val="26"/>
        </w:rPr>
        <w:t xml:space="preserve"> was an instant hit with the Nigerian consumers and remained so over the next six decades, NBC has continued on its journey keeping its promise, promise of keeping refreshing consumers strengthening its communities, enriching the workplace and preserving the environment while recording many memorable milestones along the way. To mention a few </w:t>
      </w:r>
    </w:p>
    <w:p w:rsidR="00E2401B" w:rsidRPr="000C3773" w:rsidRDefault="00E2401B" w:rsidP="00E2401B">
      <w:pPr>
        <w:pStyle w:val="ListParagraph"/>
        <w:numPr>
          <w:ilvl w:val="0"/>
          <w:numId w:val="9"/>
        </w:numPr>
        <w:spacing w:line="360" w:lineRule="auto"/>
        <w:ind w:left="90" w:hanging="90"/>
        <w:jc w:val="both"/>
        <w:rPr>
          <w:rFonts w:ascii="Times New Roman" w:hAnsi="Times New Roman" w:cs="Times New Roman"/>
          <w:sz w:val="26"/>
          <w:szCs w:val="26"/>
        </w:rPr>
      </w:pPr>
      <w:r w:rsidRPr="000C3773">
        <w:rPr>
          <w:rFonts w:ascii="Times New Roman" w:hAnsi="Times New Roman" w:cs="Times New Roman"/>
          <w:sz w:val="26"/>
          <w:szCs w:val="26"/>
        </w:rPr>
        <w:t xml:space="preserve">In 1953, production of </w:t>
      </w:r>
      <w:r w:rsidR="000C3773" w:rsidRPr="000C3773">
        <w:rPr>
          <w:rFonts w:ascii="Times New Roman" w:hAnsi="Times New Roman" w:cs="Times New Roman"/>
          <w:sz w:val="26"/>
          <w:szCs w:val="26"/>
        </w:rPr>
        <w:t>Coca-Cola</w:t>
      </w:r>
      <w:r w:rsidRPr="000C3773">
        <w:rPr>
          <w:rFonts w:ascii="Times New Roman" w:hAnsi="Times New Roman" w:cs="Times New Roman"/>
          <w:sz w:val="26"/>
          <w:szCs w:val="26"/>
        </w:rPr>
        <w:t xml:space="preserve"> began at a bottling facility in Ebute-meta, Lagos State. The same year, the company opened its first bottling plant in Apapa.</w:t>
      </w:r>
    </w:p>
    <w:p w:rsidR="00E2401B" w:rsidRPr="000C3773" w:rsidRDefault="00E2401B" w:rsidP="00E2401B">
      <w:pPr>
        <w:pStyle w:val="ListParagraph"/>
        <w:numPr>
          <w:ilvl w:val="0"/>
          <w:numId w:val="9"/>
        </w:numPr>
        <w:spacing w:line="360" w:lineRule="auto"/>
        <w:ind w:left="90" w:hanging="90"/>
        <w:jc w:val="both"/>
        <w:rPr>
          <w:rFonts w:ascii="Times New Roman" w:hAnsi="Times New Roman" w:cs="Times New Roman"/>
          <w:sz w:val="26"/>
          <w:szCs w:val="26"/>
        </w:rPr>
      </w:pPr>
      <w:r w:rsidRPr="000C3773">
        <w:rPr>
          <w:rFonts w:ascii="Times New Roman" w:hAnsi="Times New Roman" w:cs="Times New Roman"/>
          <w:sz w:val="26"/>
          <w:szCs w:val="26"/>
        </w:rPr>
        <w:t>In 1960, the year Nigeria gained independent NBC exceeds the one million cases a year mark.</w:t>
      </w:r>
    </w:p>
    <w:p w:rsidR="00E2401B" w:rsidRPr="000C3773" w:rsidRDefault="00E2401B" w:rsidP="00E2401B">
      <w:pPr>
        <w:pStyle w:val="ListParagraph"/>
        <w:numPr>
          <w:ilvl w:val="0"/>
          <w:numId w:val="9"/>
        </w:numPr>
        <w:spacing w:line="360" w:lineRule="auto"/>
        <w:ind w:left="90" w:hanging="90"/>
        <w:jc w:val="both"/>
        <w:rPr>
          <w:rFonts w:ascii="Times New Roman" w:hAnsi="Times New Roman" w:cs="Times New Roman"/>
          <w:sz w:val="26"/>
          <w:szCs w:val="26"/>
        </w:rPr>
      </w:pPr>
      <w:r w:rsidRPr="000C3773">
        <w:rPr>
          <w:rFonts w:ascii="Times New Roman" w:hAnsi="Times New Roman" w:cs="Times New Roman"/>
          <w:sz w:val="26"/>
          <w:szCs w:val="26"/>
        </w:rPr>
        <w:t>In 1961, it commissions its second bottling facility in Ibadan, Oyo State.</w:t>
      </w:r>
    </w:p>
    <w:p w:rsidR="00E2401B" w:rsidRPr="000C3773" w:rsidRDefault="00E2401B" w:rsidP="00E2401B">
      <w:pPr>
        <w:pStyle w:val="ListParagraph"/>
        <w:numPr>
          <w:ilvl w:val="0"/>
          <w:numId w:val="9"/>
        </w:numPr>
        <w:spacing w:line="360" w:lineRule="auto"/>
        <w:ind w:left="90" w:hanging="90"/>
        <w:jc w:val="both"/>
        <w:rPr>
          <w:rFonts w:ascii="Times New Roman" w:hAnsi="Times New Roman" w:cs="Times New Roman"/>
          <w:sz w:val="26"/>
          <w:szCs w:val="26"/>
        </w:rPr>
      </w:pPr>
      <w:r w:rsidRPr="000C3773">
        <w:rPr>
          <w:rFonts w:ascii="Times New Roman" w:hAnsi="Times New Roman" w:cs="Times New Roman"/>
          <w:sz w:val="26"/>
          <w:szCs w:val="26"/>
        </w:rPr>
        <w:t>In 1991, it acquired the Eva premium water and Schweppes brand.</w:t>
      </w:r>
    </w:p>
    <w:p w:rsidR="00E2401B" w:rsidRPr="000C3773" w:rsidRDefault="00E2401B" w:rsidP="00E2401B">
      <w:pPr>
        <w:pStyle w:val="ListParagraph"/>
        <w:numPr>
          <w:ilvl w:val="0"/>
          <w:numId w:val="9"/>
        </w:numPr>
        <w:spacing w:line="360" w:lineRule="auto"/>
        <w:ind w:left="90" w:hanging="90"/>
        <w:jc w:val="both"/>
        <w:rPr>
          <w:rFonts w:ascii="Times New Roman" w:hAnsi="Times New Roman" w:cs="Times New Roman"/>
          <w:sz w:val="26"/>
          <w:szCs w:val="26"/>
        </w:rPr>
      </w:pPr>
      <w:r w:rsidRPr="000C3773">
        <w:rPr>
          <w:rFonts w:ascii="Times New Roman" w:hAnsi="Times New Roman" w:cs="Times New Roman"/>
          <w:sz w:val="26"/>
          <w:szCs w:val="26"/>
        </w:rPr>
        <w:lastRenderedPageBreak/>
        <w:t>In 2010, the operation stands at 13 facilities and 59 department across the country.</w:t>
      </w:r>
    </w:p>
    <w:p w:rsidR="00EC7C8C" w:rsidRPr="000C3773" w:rsidRDefault="00EC7C8C" w:rsidP="000A7A55">
      <w:p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2.2 THEORETICAL REVIEW</w:t>
      </w:r>
    </w:p>
    <w:p w:rsidR="00EC7C8C" w:rsidRPr="000C3773" w:rsidRDefault="00EC7C8C" w:rsidP="000A7A55">
      <w:p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2.2.1 THEORY OF PLANNED BEHAVIOUR</w:t>
      </w:r>
    </w:p>
    <w:p w:rsidR="00EC7C8C" w:rsidRPr="000C3773" w:rsidRDefault="00EC7C8C"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 xml:space="preserve">In explaining the relationship of attitude and behavioral intention key concepts, the Theory </w:t>
      </w:r>
    </w:p>
    <w:p w:rsidR="00EC7C8C" w:rsidRPr="000C3773" w:rsidRDefault="00EC7C8C"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 xml:space="preserve">(TPB) proposed by the Ajzen and his contemporaries discussed that the relationship </w:t>
      </w:r>
      <w:r w:rsidR="008934F3" w:rsidRPr="000C3773">
        <w:rPr>
          <w:rFonts w:ascii="Times New Roman" w:hAnsi="Times New Roman" w:cs="Times New Roman"/>
          <w:sz w:val="26"/>
          <w:szCs w:val="26"/>
        </w:rPr>
        <w:t xml:space="preserve">of attitude and behavior intention </w:t>
      </w:r>
      <w:r w:rsidRPr="000C3773">
        <w:rPr>
          <w:rFonts w:ascii="Times New Roman" w:hAnsi="Times New Roman" w:cs="Times New Roman"/>
          <w:sz w:val="26"/>
          <w:szCs w:val="26"/>
        </w:rPr>
        <w:t>serves as a wide range of explanations and predictions towards the behavioral intentions on the account</w:t>
      </w:r>
      <w:r w:rsidR="008934F3" w:rsidRPr="000C3773">
        <w:rPr>
          <w:rFonts w:ascii="Times New Roman" w:hAnsi="Times New Roman" w:cs="Times New Roman"/>
          <w:sz w:val="26"/>
          <w:szCs w:val="26"/>
        </w:rPr>
        <w:t xml:space="preserve"> and predictions towards the behavior intentions on the account of the attitude. </w:t>
      </w:r>
    </w:p>
    <w:p w:rsidR="00EC7C8C" w:rsidRPr="000C3773" w:rsidRDefault="00EC7C8C"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TPB hypothesizes that, on the description of the accuracy of t</w:t>
      </w:r>
      <w:r w:rsidR="008934F3" w:rsidRPr="000C3773">
        <w:rPr>
          <w:rFonts w:ascii="Times New Roman" w:hAnsi="Times New Roman" w:cs="Times New Roman"/>
          <w:sz w:val="26"/>
          <w:szCs w:val="26"/>
        </w:rPr>
        <w:t xml:space="preserve">he attitude contribute as a </w:t>
      </w:r>
      <w:proofErr w:type="spellStart"/>
      <w:r w:rsidR="008934F3" w:rsidRPr="000C3773">
        <w:rPr>
          <w:rFonts w:ascii="Times New Roman" w:hAnsi="Times New Roman" w:cs="Times New Roman"/>
          <w:sz w:val="26"/>
          <w:szCs w:val="26"/>
        </w:rPr>
        <w:t>a</w:t>
      </w:r>
      <w:proofErr w:type="spellEnd"/>
      <w:r w:rsidR="008934F3" w:rsidRPr="000C3773">
        <w:rPr>
          <w:rFonts w:ascii="Times New Roman" w:hAnsi="Times New Roman" w:cs="Times New Roman"/>
          <w:sz w:val="26"/>
          <w:szCs w:val="26"/>
        </w:rPr>
        <w:t xml:space="preserve"> potential antecedent to </w:t>
      </w:r>
      <w:r w:rsidRPr="000C3773">
        <w:rPr>
          <w:rFonts w:ascii="Times New Roman" w:hAnsi="Times New Roman" w:cs="Times New Roman"/>
          <w:sz w:val="26"/>
          <w:szCs w:val="26"/>
        </w:rPr>
        <w:t xml:space="preserve">predict the behavioral intention. Therefore, behavioral intention is considered as the depending factor </w:t>
      </w:r>
      <w:r w:rsidR="008934F3" w:rsidRPr="000C3773">
        <w:rPr>
          <w:rFonts w:ascii="Times New Roman" w:hAnsi="Times New Roman" w:cs="Times New Roman"/>
          <w:sz w:val="26"/>
          <w:szCs w:val="26"/>
        </w:rPr>
        <w:t xml:space="preserve">on the attitude and premise </w:t>
      </w:r>
      <w:proofErr w:type="spellStart"/>
      <w:r w:rsidR="008934F3" w:rsidRPr="000C3773">
        <w:rPr>
          <w:rFonts w:ascii="Times New Roman" w:hAnsi="Times New Roman" w:cs="Times New Roman"/>
          <w:sz w:val="26"/>
          <w:szCs w:val="26"/>
        </w:rPr>
        <w:t>behavioural</w:t>
      </w:r>
      <w:proofErr w:type="spellEnd"/>
      <w:r w:rsidR="008934F3" w:rsidRPr="000C3773">
        <w:rPr>
          <w:rFonts w:ascii="Times New Roman" w:hAnsi="Times New Roman" w:cs="Times New Roman"/>
          <w:sz w:val="26"/>
          <w:szCs w:val="26"/>
        </w:rPr>
        <w:t xml:space="preserve"> intention as a rationale process in which individual course and make use of the presented information to reach at </w:t>
      </w:r>
      <w:proofErr w:type="gramStart"/>
      <w:r w:rsidR="008934F3" w:rsidRPr="000C3773">
        <w:rPr>
          <w:rFonts w:ascii="Times New Roman" w:hAnsi="Times New Roman" w:cs="Times New Roman"/>
          <w:sz w:val="26"/>
          <w:szCs w:val="26"/>
        </w:rPr>
        <w:t>a</w:t>
      </w:r>
      <w:proofErr w:type="gramEnd"/>
      <w:r w:rsidR="008934F3" w:rsidRPr="000C3773">
        <w:rPr>
          <w:rFonts w:ascii="Times New Roman" w:hAnsi="Times New Roman" w:cs="Times New Roman"/>
          <w:sz w:val="26"/>
          <w:szCs w:val="26"/>
        </w:rPr>
        <w:t xml:space="preserve"> intention consideration (</w:t>
      </w:r>
      <w:r w:rsidR="00B26A70" w:rsidRPr="000C3773">
        <w:rPr>
          <w:rFonts w:ascii="Times New Roman" w:hAnsi="Times New Roman" w:cs="Times New Roman"/>
          <w:sz w:val="26"/>
          <w:szCs w:val="26"/>
        </w:rPr>
        <w:t xml:space="preserve">Donald, Cooper, and </w:t>
      </w:r>
      <w:r w:rsidRPr="000C3773">
        <w:rPr>
          <w:rFonts w:ascii="Times New Roman" w:hAnsi="Times New Roman" w:cs="Times New Roman"/>
          <w:sz w:val="26"/>
          <w:szCs w:val="26"/>
        </w:rPr>
        <w:t>Conchie, 2014).</w:t>
      </w:r>
    </w:p>
    <w:p w:rsidR="00EC7C8C" w:rsidRPr="000C3773" w:rsidRDefault="00EC7C8C"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 xml:space="preserve">What is more the previous studies </w:t>
      </w:r>
      <w:r w:rsidR="000C3773" w:rsidRPr="000C3773">
        <w:rPr>
          <w:rFonts w:ascii="Times New Roman" w:hAnsi="Times New Roman" w:cs="Times New Roman"/>
          <w:sz w:val="26"/>
          <w:szCs w:val="26"/>
        </w:rPr>
        <w:t>indicating</w:t>
      </w:r>
      <w:r w:rsidRPr="000C3773">
        <w:rPr>
          <w:rFonts w:ascii="Times New Roman" w:hAnsi="Times New Roman" w:cs="Times New Roman"/>
          <w:sz w:val="26"/>
          <w:szCs w:val="26"/>
        </w:rPr>
        <w:t xml:space="preserve">, there is a variety of the </w:t>
      </w:r>
      <w:r w:rsidR="00C01517" w:rsidRPr="000C3773">
        <w:rPr>
          <w:rFonts w:ascii="Times New Roman" w:hAnsi="Times New Roman" w:cs="Times New Roman"/>
          <w:sz w:val="26"/>
          <w:szCs w:val="26"/>
        </w:rPr>
        <w:t>inconsistency in the resul</w:t>
      </w:r>
      <w:r w:rsidR="00B26A70" w:rsidRPr="000C3773">
        <w:rPr>
          <w:rFonts w:ascii="Times New Roman" w:hAnsi="Times New Roman" w:cs="Times New Roman"/>
          <w:sz w:val="26"/>
          <w:szCs w:val="26"/>
        </w:rPr>
        <w:t xml:space="preserve">t of relationship between the </w:t>
      </w:r>
      <w:r w:rsidRPr="000C3773">
        <w:rPr>
          <w:rFonts w:ascii="Times New Roman" w:hAnsi="Times New Roman" w:cs="Times New Roman"/>
          <w:sz w:val="26"/>
          <w:szCs w:val="26"/>
        </w:rPr>
        <w:t>attitude and behavioral intention in terms of contradictory in va</w:t>
      </w:r>
      <w:r w:rsidR="00B26A70" w:rsidRPr="000C3773">
        <w:rPr>
          <w:rFonts w:ascii="Times New Roman" w:hAnsi="Times New Roman" w:cs="Times New Roman"/>
          <w:sz w:val="26"/>
          <w:szCs w:val="26"/>
        </w:rPr>
        <w:t xml:space="preserve">riance which </w:t>
      </w:r>
      <w:r w:rsidR="000C3773" w:rsidRPr="000C3773">
        <w:rPr>
          <w:rFonts w:ascii="Times New Roman" w:hAnsi="Times New Roman" w:cs="Times New Roman"/>
          <w:sz w:val="26"/>
          <w:szCs w:val="26"/>
        </w:rPr>
        <w:t>suggest to</w:t>
      </w:r>
      <w:r w:rsidR="00B26A70" w:rsidRPr="000C3773">
        <w:rPr>
          <w:rFonts w:ascii="Times New Roman" w:hAnsi="Times New Roman" w:cs="Times New Roman"/>
          <w:sz w:val="26"/>
          <w:szCs w:val="26"/>
        </w:rPr>
        <w:t xml:space="preserve"> conduct more research and c</w:t>
      </w:r>
      <w:r w:rsidRPr="000C3773">
        <w:rPr>
          <w:rFonts w:ascii="Times New Roman" w:hAnsi="Times New Roman" w:cs="Times New Roman"/>
          <w:sz w:val="26"/>
          <w:szCs w:val="26"/>
        </w:rPr>
        <w:t xml:space="preserve">ontribution in this area (Glasman and </w:t>
      </w:r>
      <w:proofErr w:type="spellStart"/>
      <w:r w:rsidRPr="000C3773">
        <w:rPr>
          <w:rFonts w:ascii="Times New Roman" w:hAnsi="Times New Roman" w:cs="Times New Roman"/>
          <w:sz w:val="26"/>
          <w:szCs w:val="26"/>
        </w:rPr>
        <w:t>lbarracln</w:t>
      </w:r>
      <w:proofErr w:type="spellEnd"/>
      <w:r w:rsidRPr="000C3773">
        <w:rPr>
          <w:rFonts w:ascii="Times New Roman" w:hAnsi="Times New Roman" w:cs="Times New Roman"/>
          <w:sz w:val="26"/>
          <w:szCs w:val="26"/>
        </w:rPr>
        <w:t>, 2006). Armitage and Conner (2001</w:t>
      </w:r>
      <w:r w:rsidR="00B26A70" w:rsidRPr="000C3773">
        <w:rPr>
          <w:rFonts w:ascii="Times New Roman" w:hAnsi="Times New Roman" w:cs="Times New Roman"/>
          <w:sz w:val="26"/>
          <w:szCs w:val="26"/>
        </w:rPr>
        <w:t>)</w:t>
      </w:r>
      <w:r w:rsidRPr="000C3773">
        <w:rPr>
          <w:rFonts w:ascii="Times New Roman" w:hAnsi="Times New Roman" w:cs="Times New Roman"/>
          <w:sz w:val="26"/>
          <w:szCs w:val="26"/>
        </w:rPr>
        <w:t xml:space="preserve"> </w:t>
      </w:r>
      <w:r w:rsidR="000C3773" w:rsidRPr="000C3773">
        <w:rPr>
          <w:rFonts w:ascii="Times New Roman" w:hAnsi="Times New Roman" w:cs="Times New Roman"/>
          <w:sz w:val="26"/>
          <w:szCs w:val="26"/>
        </w:rPr>
        <w:t>found after</w:t>
      </w:r>
      <w:r w:rsidR="00B26A70" w:rsidRPr="000C3773">
        <w:rPr>
          <w:rFonts w:ascii="Times New Roman" w:hAnsi="Times New Roman" w:cs="Times New Roman"/>
          <w:sz w:val="26"/>
          <w:szCs w:val="26"/>
        </w:rPr>
        <w:t xml:space="preserve"> the </w:t>
      </w:r>
      <w:proofErr w:type="spellStart"/>
      <w:r w:rsidR="00B26A70" w:rsidRPr="000C3773">
        <w:rPr>
          <w:rFonts w:ascii="Times New Roman" w:hAnsi="Times New Roman" w:cs="Times New Roman"/>
          <w:sz w:val="26"/>
          <w:szCs w:val="26"/>
        </w:rPr>
        <w:t>mata</w:t>
      </w:r>
      <w:proofErr w:type="spellEnd"/>
      <w:r w:rsidR="00B26A70" w:rsidRPr="000C3773">
        <w:rPr>
          <w:rFonts w:ascii="Times New Roman" w:hAnsi="Times New Roman" w:cs="Times New Roman"/>
          <w:sz w:val="26"/>
          <w:szCs w:val="26"/>
        </w:rPr>
        <w:t xml:space="preserve"> – analysis of </w:t>
      </w:r>
      <w:r w:rsidRPr="000C3773">
        <w:rPr>
          <w:rFonts w:ascii="Times New Roman" w:hAnsi="Times New Roman" w:cs="Times New Roman"/>
          <w:sz w:val="26"/>
          <w:szCs w:val="26"/>
        </w:rPr>
        <w:t xml:space="preserve">185 previous studies carried out on the TPB and found variance ranging from </w:t>
      </w:r>
      <w:r w:rsidR="00B26A70" w:rsidRPr="000C3773">
        <w:rPr>
          <w:rFonts w:ascii="Times New Roman" w:hAnsi="Times New Roman" w:cs="Times New Roman"/>
          <w:sz w:val="26"/>
          <w:szCs w:val="26"/>
        </w:rPr>
        <w:t xml:space="preserve">27% to 39%.  </w:t>
      </w:r>
      <w:r w:rsidR="000C3773" w:rsidRPr="000C3773">
        <w:rPr>
          <w:rFonts w:ascii="Times New Roman" w:hAnsi="Times New Roman" w:cs="Times New Roman"/>
          <w:sz w:val="26"/>
          <w:szCs w:val="26"/>
        </w:rPr>
        <w:t>Furthermore,</w:t>
      </w:r>
      <w:r w:rsidR="00B26A70" w:rsidRPr="000C3773">
        <w:rPr>
          <w:rFonts w:ascii="Times New Roman" w:hAnsi="Times New Roman" w:cs="Times New Roman"/>
          <w:sz w:val="26"/>
          <w:szCs w:val="26"/>
        </w:rPr>
        <w:t xml:space="preserve"> he </w:t>
      </w:r>
      <w:r w:rsidR="000C3773" w:rsidRPr="000C3773">
        <w:rPr>
          <w:rFonts w:ascii="Times New Roman" w:hAnsi="Times New Roman" w:cs="Times New Roman"/>
          <w:sz w:val="26"/>
          <w:szCs w:val="26"/>
        </w:rPr>
        <w:t>suggests</w:t>
      </w:r>
      <w:r w:rsidR="00B26A70" w:rsidRPr="000C3773">
        <w:rPr>
          <w:rFonts w:ascii="Times New Roman" w:hAnsi="Times New Roman" w:cs="Times New Roman"/>
          <w:sz w:val="26"/>
          <w:szCs w:val="26"/>
        </w:rPr>
        <w:t xml:space="preserve"> that </w:t>
      </w:r>
      <w:r w:rsidRPr="000C3773">
        <w:rPr>
          <w:rFonts w:ascii="Times New Roman" w:hAnsi="Times New Roman" w:cs="Times New Roman"/>
          <w:sz w:val="26"/>
          <w:szCs w:val="26"/>
        </w:rPr>
        <w:t xml:space="preserve">additional investigations are essential to give </w:t>
      </w:r>
      <w:r w:rsidRPr="000C3773">
        <w:rPr>
          <w:rFonts w:ascii="Times New Roman" w:hAnsi="Times New Roman" w:cs="Times New Roman"/>
          <w:sz w:val="26"/>
          <w:szCs w:val="26"/>
        </w:rPr>
        <w:lastRenderedPageBreak/>
        <w:t>improved understanding and explanation</w:t>
      </w:r>
      <w:r w:rsidR="000C3773" w:rsidRPr="000C3773">
        <w:rPr>
          <w:rFonts w:ascii="Times New Roman" w:hAnsi="Times New Roman" w:cs="Times New Roman"/>
          <w:sz w:val="26"/>
          <w:szCs w:val="26"/>
        </w:rPr>
        <w:t xml:space="preserve"> at</w:t>
      </w:r>
      <w:r w:rsidRPr="000C3773">
        <w:rPr>
          <w:rFonts w:ascii="Times New Roman" w:hAnsi="Times New Roman" w:cs="Times New Roman"/>
          <w:sz w:val="26"/>
          <w:szCs w:val="26"/>
        </w:rPr>
        <w:t xml:space="preserve"> the </w:t>
      </w:r>
      <w:r w:rsidR="000C3773" w:rsidRPr="000C3773">
        <w:rPr>
          <w:rFonts w:ascii="Times New Roman" w:hAnsi="Times New Roman" w:cs="Times New Roman"/>
          <w:sz w:val="26"/>
          <w:szCs w:val="26"/>
        </w:rPr>
        <w:t>other potential</w:t>
      </w:r>
      <w:r w:rsidR="00B26A70" w:rsidRPr="000C3773">
        <w:rPr>
          <w:rFonts w:ascii="Times New Roman" w:hAnsi="Times New Roman" w:cs="Times New Roman"/>
          <w:sz w:val="26"/>
          <w:szCs w:val="26"/>
        </w:rPr>
        <w:t xml:space="preserve"> factors which </w:t>
      </w:r>
      <w:r w:rsidRPr="000C3773">
        <w:rPr>
          <w:rFonts w:ascii="Times New Roman" w:hAnsi="Times New Roman" w:cs="Times New Roman"/>
          <w:sz w:val="26"/>
          <w:szCs w:val="26"/>
        </w:rPr>
        <w:t>may involve in the relationship of TPB key constructs. Therefore,</w:t>
      </w:r>
      <w:r w:rsidR="00B26A70" w:rsidRPr="000C3773">
        <w:rPr>
          <w:rFonts w:ascii="Times New Roman" w:hAnsi="Times New Roman" w:cs="Times New Roman"/>
          <w:sz w:val="26"/>
          <w:szCs w:val="26"/>
        </w:rPr>
        <w:t xml:space="preserve"> this current article addresses </w:t>
      </w:r>
      <w:r w:rsidRPr="000C3773">
        <w:rPr>
          <w:rFonts w:ascii="Times New Roman" w:hAnsi="Times New Roman" w:cs="Times New Roman"/>
          <w:sz w:val="26"/>
          <w:szCs w:val="26"/>
        </w:rPr>
        <w:t xml:space="preserve">the </w:t>
      </w:r>
      <w:r w:rsidR="00B26A70" w:rsidRPr="000C3773">
        <w:rPr>
          <w:rFonts w:ascii="Times New Roman" w:hAnsi="Times New Roman" w:cs="Times New Roman"/>
          <w:sz w:val="26"/>
          <w:szCs w:val="26"/>
        </w:rPr>
        <w:t xml:space="preserve">afore said issues as a </w:t>
      </w:r>
      <w:r w:rsidRPr="000C3773">
        <w:rPr>
          <w:rFonts w:ascii="Times New Roman" w:hAnsi="Times New Roman" w:cs="Times New Roman"/>
          <w:sz w:val="26"/>
          <w:szCs w:val="26"/>
        </w:rPr>
        <w:t>contribution to test the important forerunner factors like Ad</w:t>
      </w:r>
      <w:r w:rsidR="00B219B6" w:rsidRPr="000C3773">
        <w:rPr>
          <w:rFonts w:ascii="Times New Roman" w:hAnsi="Times New Roman" w:cs="Times New Roman"/>
          <w:sz w:val="26"/>
          <w:szCs w:val="26"/>
        </w:rPr>
        <w:t xml:space="preserve">vertising appeal involved in the development of the </w:t>
      </w:r>
      <w:r w:rsidR="000C3773" w:rsidRPr="000C3773">
        <w:rPr>
          <w:rFonts w:ascii="Times New Roman" w:hAnsi="Times New Roman" w:cs="Times New Roman"/>
          <w:sz w:val="26"/>
          <w:szCs w:val="26"/>
        </w:rPr>
        <w:t>attitude behavioral</w:t>
      </w:r>
      <w:r w:rsidR="00B219B6" w:rsidRPr="000C3773">
        <w:rPr>
          <w:rFonts w:ascii="Times New Roman" w:hAnsi="Times New Roman" w:cs="Times New Roman"/>
          <w:sz w:val="26"/>
          <w:szCs w:val="26"/>
        </w:rPr>
        <w:t xml:space="preserve"> intention link</w:t>
      </w:r>
      <w:r w:rsidR="000A7A55" w:rsidRPr="000C3773">
        <w:rPr>
          <w:rFonts w:ascii="Times New Roman" w:hAnsi="Times New Roman" w:cs="Times New Roman"/>
          <w:sz w:val="26"/>
          <w:szCs w:val="26"/>
        </w:rPr>
        <w:t>.</w:t>
      </w:r>
      <w:r w:rsidR="00B219B6" w:rsidRPr="000C3773">
        <w:rPr>
          <w:rFonts w:ascii="Times New Roman" w:hAnsi="Times New Roman" w:cs="Times New Roman"/>
          <w:sz w:val="26"/>
          <w:szCs w:val="26"/>
        </w:rPr>
        <w:t xml:space="preserve"> </w:t>
      </w:r>
    </w:p>
    <w:p w:rsidR="00EC7C8C" w:rsidRPr="000C3773" w:rsidRDefault="00EC7C8C" w:rsidP="000A7A55">
      <w:p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2.2.2 AIDA MODEL</w:t>
      </w:r>
    </w:p>
    <w:p w:rsidR="00EC7C8C" w:rsidRPr="000C3773" w:rsidRDefault="00EC7C8C"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According to Wright (2006), the AIDA model is an advertising effect model</w:t>
      </w:r>
      <w:r w:rsidR="00B219B6" w:rsidRPr="000C3773">
        <w:rPr>
          <w:rFonts w:ascii="Times New Roman" w:hAnsi="Times New Roman" w:cs="Times New Roman"/>
          <w:sz w:val="26"/>
          <w:szCs w:val="26"/>
        </w:rPr>
        <w:t xml:space="preserve"> is an advertising effect model. It describes the effect of advertising me</w:t>
      </w:r>
      <w:r w:rsidRPr="000C3773">
        <w:rPr>
          <w:rFonts w:ascii="Times New Roman" w:hAnsi="Times New Roman" w:cs="Times New Roman"/>
          <w:sz w:val="26"/>
          <w:szCs w:val="26"/>
        </w:rPr>
        <w:t xml:space="preserve">dia. The sales process should be sustainably optimized on the </w:t>
      </w:r>
      <w:r w:rsidR="00B219B6" w:rsidRPr="000C3773">
        <w:rPr>
          <w:rFonts w:ascii="Times New Roman" w:hAnsi="Times New Roman" w:cs="Times New Roman"/>
          <w:sz w:val="26"/>
          <w:szCs w:val="26"/>
        </w:rPr>
        <w:t xml:space="preserve">basis of </w:t>
      </w:r>
      <w:r w:rsidR="000C3773" w:rsidRPr="000C3773">
        <w:rPr>
          <w:rFonts w:ascii="Times New Roman" w:hAnsi="Times New Roman" w:cs="Times New Roman"/>
          <w:sz w:val="26"/>
          <w:szCs w:val="26"/>
        </w:rPr>
        <w:t>this model</w:t>
      </w:r>
      <w:r w:rsidR="00B219B6" w:rsidRPr="000C3773">
        <w:rPr>
          <w:rFonts w:ascii="Times New Roman" w:hAnsi="Times New Roman" w:cs="Times New Roman"/>
          <w:sz w:val="26"/>
          <w:szCs w:val="26"/>
        </w:rPr>
        <w:t xml:space="preserve"> the </w:t>
      </w:r>
      <w:r w:rsidR="00C01517" w:rsidRPr="000C3773">
        <w:rPr>
          <w:rFonts w:ascii="Times New Roman" w:hAnsi="Times New Roman" w:cs="Times New Roman"/>
          <w:sz w:val="26"/>
          <w:szCs w:val="26"/>
        </w:rPr>
        <w:t>acronym</w:t>
      </w:r>
      <w:r w:rsidR="00B219B6" w:rsidRPr="000C3773">
        <w:rPr>
          <w:rFonts w:ascii="Times New Roman" w:hAnsi="Times New Roman" w:cs="Times New Roman"/>
          <w:sz w:val="26"/>
          <w:szCs w:val="26"/>
        </w:rPr>
        <w:t xml:space="preserve"> </w:t>
      </w:r>
    </w:p>
    <w:p w:rsidR="0040717B" w:rsidRPr="000C3773" w:rsidRDefault="00B219B6"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 xml:space="preserve">AIDA stand for the </w:t>
      </w:r>
      <w:r w:rsidR="00EC7C8C" w:rsidRPr="000C3773">
        <w:rPr>
          <w:rFonts w:ascii="Times New Roman" w:hAnsi="Times New Roman" w:cs="Times New Roman"/>
          <w:sz w:val="26"/>
          <w:szCs w:val="26"/>
        </w:rPr>
        <w:t>terms Attention, Interest, Desire and Action. it was develope</w:t>
      </w:r>
      <w:r w:rsidRPr="000C3773">
        <w:rPr>
          <w:rFonts w:ascii="Times New Roman" w:hAnsi="Times New Roman" w:cs="Times New Roman"/>
          <w:sz w:val="26"/>
          <w:szCs w:val="26"/>
        </w:rPr>
        <w:t xml:space="preserve">d by an </w:t>
      </w:r>
      <w:r w:rsidR="000C3773" w:rsidRPr="000C3773">
        <w:rPr>
          <w:rFonts w:ascii="Times New Roman" w:hAnsi="Times New Roman" w:cs="Times New Roman"/>
          <w:sz w:val="26"/>
          <w:szCs w:val="26"/>
        </w:rPr>
        <w:t>American businessman</w:t>
      </w:r>
      <w:r w:rsidR="00EC7C8C" w:rsidRPr="000C3773">
        <w:rPr>
          <w:rFonts w:ascii="Times New Roman" w:hAnsi="Times New Roman" w:cs="Times New Roman"/>
          <w:sz w:val="26"/>
          <w:szCs w:val="26"/>
        </w:rPr>
        <w:t xml:space="preserve"> and has</w:t>
      </w:r>
      <w:r w:rsidRPr="000C3773">
        <w:rPr>
          <w:rFonts w:ascii="Times New Roman" w:hAnsi="Times New Roman" w:cs="Times New Roman"/>
          <w:sz w:val="26"/>
          <w:szCs w:val="26"/>
        </w:rPr>
        <w:t xml:space="preserve"> </w:t>
      </w:r>
      <w:r w:rsidR="006E6BDC" w:rsidRPr="000C3773">
        <w:rPr>
          <w:rFonts w:ascii="Times New Roman" w:hAnsi="Times New Roman" w:cs="Times New Roman"/>
          <w:sz w:val="26"/>
          <w:szCs w:val="26"/>
        </w:rPr>
        <w:t xml:space="preserve">in the use </w:t>
      </w:r>
      <w:r w:rsidR="00002247" w:rsidRPr="000C3773">
        <w:rPr>
          <w:rFonts w:ascii="Times New Roman" w:hAnsi="Times New Roman" w:cs="Times New Roman"/>
          <w:sz w:val="26"/>
          <w:szCs w:val="26"/>
        </w:rPr>
        <w:t>since the late 19</w:t>
      </w:r>
      <w:r w:rsidR="00002247" w:rsidRPr="000C3773">
        <w:rPr>
          <w:rFonts w:ascii="Times New Roman" w:hAnsi="Times New Roman" w:cs="Times New Roman"/>
          <w:sz w:val="26"/>
          <w:szCs w:val="26"/>
          <w:vertAlign w:val="superscript"/>
        </w:rPr>
        <w:t>th</w:t>
      </w:r>
      <w:r w:rsidR="00002247" w:rsidRPr="000C3773">
        <w:rPr>
          <w:rFonts w:ascii="Times New Roman" w:hAnsi="Times New Roman" w:cs="Times New Roman"/>
          <w:sz w:val="26"/>
          <w:szCs w:val="26"/>
        </w:rPr>
        <w:t xml:space="preserve"> century. It has been reviewed and modified multiple time over the years both in marketing and public relations </w:t>
      </w:r>
    </w:p>
    <w:p w:rsidR="00002247" w:rsidRPr="000C3773" w:rsidRDefault="00F06327" w:rsidP="000A7A55">
      <w:pPr>
        <w:spacing w:after="0" w:line="360" w:lineRule="auto"/>
        <w:jc w:val="both"/>
        <w:rPr>
          <w:rFonts w:ascii="Times New Roman" w:hAnsi="Times New Roman" w:cs="Times New Roman"/>
          <w:sz w:val="26"/>
          <w:szCs w:val="26"/>
        </w:rPr>
      </w:pPr>
      <w:r w:rsidRPr="000C3773">
        <w:rPr>
          <w:rFonts w:ascii="Times New Roman" w:hAnsi="Times New Roman" w:cs="Times New Roman"/>
          <w:noProof/>
          <w:sz w:val="26"/>
          <w:szCs w:val="26"/>
        </w:rPr>
        <mc:AlternateContent>
          <mc:Choice Requires="wps">
            <w:drawing>
              <wp:anchor distT="0" distB="0" distL="114300" distR="114300" simplePos="0" relativeHeight="251663360" behindDoc="1" locked="0" layoutInCell="1" allowOverlap="1">
                <wp:simplePos x="0" y="0"/>
                <wp:positionH relativeFrom="column">
                  <wp:posOffset>1125855</wp:posOffset>
                </wp:positionH>
                <wp:positionV relativeFrom="paragraph">
                  <wp:posOffset>106045</wp:posOffset>
                </wp:positionV>
                <wp:extent cx="2638425" cy="2295525"/>
                <wp:effectExtent l="19050" t="12065" r="19050" b="6985"/>
                <wp:wrapNone/>
                <wp:docPr id="28051419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638425" cy="229552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D25B4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9" o:spid="_x0000_s1026" type="#_x0000_t5" style="position:absolute;margin-left:88.65pt;margin-top:8.35pt;width:207.75pt;height:180.75pt;rotation:18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"/>
            </w:pict>
          </mc:Fallback>
        </mc:AlternateContent>
      </w:r>
      <w:r w:rsidR="000A7A55" w:rsidRPr="000C3773">
        <w:rPr>
          <w:rFonts w:ascii="Times New Roman" w:hAnsi="Times New Roman" w:cs="Times New Roman"/>
          <w:sz w:val="26"/>
          <w:szCs w:val="26"/>
        </w:rPr>
        <w:tab/>
      </w:r>
    </w:p>
    <w:p w:rsidR="000A7A55" w:rsidRPr="000C3773" w:rsidRDefault="00F06327" w:rsidP="000A7A55">
      <w:pPr>
        <w:spacing w:line="360" w:lineRule="auto"/>
        <w:jc w:val="both"/>
        <w:rPr>
          <w:rFonts w:ascii="Times New Roman" w:hAnsi="Times New Roman" w:cs="Times New Roman"/>
          <w:sz w:val="26"/>
          <w:szCs w:val="26"/>
        </w:rPr>
      </w:pPr>
      <w:r w:rsidRPr="000C3773">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simplePos x="0" y="0"/>
                <wp:positionH relativeFrom="column">
                  <wp:posOffset>1363980</wp:posOffset>
                </wp:positionH>
                <wp:positionV relativeFrom="paragraph">
                  <wp:posOffset>353060</wp:posOffset>
                </wp:positionV>
                <wp:extent cx="2171700" cy="0"/>
                <wp:effectExtent l="9525" t="12065" r="9525" b="6985"/>
                <wp:wrapNone/>
                <wp:docPr id="99863415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1B9260" id="_x0000_t32" coordsize="21600,21600" o:spt="32" o:oned="t" path="m,l21600,21600e" filled="f">
                <v:path arrowok="t" fillok="f" o:connecttype="none"/>
                <o:lock v:ext="edit" shapetype="t"/>
              </v:shapetype>
              <v:shape id="AutoShape 5" o:spid="_x0000_s1026" type="#_x0000_t32" style="position:absolute;margin-left:107.4pt;margin-top:27.8pt;width:17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"/>
            </w:pict>
          </mc:Fallback>
        </mc:AlternateContent>
      </w:r>
      <w:r w:rsidRPr="000C3773">
        <w:rPr>
          <w:rFonts w:ascii="Times New Roman" w:hAnsi="Times New Roman" w:cs="Times New Roman"/>
          <w:noProof/>
          <w:sz w:val="26"/>
          <w:szCs w:val="26"/>
        </w:rPr>
        <mc:AlternateContent>
          <mc:Choice Requires="wps">
            <w:drawing>
              <wp:anchor distT="0" distB="0" distL="114300" distR="114300" simplePos="0" relativeHeight="251658240" behindDoc="0" locked="0" layoutInCell="1" allowOverlap="1">
                <wp:simplePos x="0" y="0"/>
                <wp:positionH relativeFrom="column">
                  <wp:posOffset>2192655</wp:posOffset>
                </wp:positionH>
                <wp:positionV relativeFrom="paragraph">
                  <wp:posOffset>28575</wp:posOffset>
                </wp:positionV>
                <wp:extent cx="561975" cy="1638300"/>
                <wp:effectExtent l="9525" t="11430" r="9525" b="7620"/>
                <wp:wrapNone/>
                <wp:docPr id="12090696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1638300"/>
                        </a:xfrm>
                        <a:prstGeom prst="rect">
                          <a:avLst/>
                        </a:prstGeom>
                        <a:solidFill>
                          <a:srgbClr val="FFFFFF"/>
                        </a:solidFill>
                        <a:ln w="9525">
                          <a:solidFill>
                            <a:schemeClr val="bg1">
                              <a:lumMod val="100000"/>
                              <a:lumOff val="0"/>
                            </a:schemeClr>
                          </a:solidFill>
                          <a:miter lim="800000"/>
                          <a:headEnd/>
                          <a:tailEnd/>
                        </a:ln>
                      </wps:spPr>
                      <wps:txbx>
                        <w:txbxContent>
                          <w:p w:rsidR="00842A8A" w:rsidRDefault="00842A8A" w:rsidP="000A7A55">
                            <w:pPr>
                              <w:spacing w:line="360" w:lineRule="auto"/>
                              <w:jc w:val="center"/>
                              <w:rPr>
                                <w:rFonts w:ascii="Times New Roman" w:hAnsi="Times New Roman" w:cs="Times New Roman"/>
                                <w:sz w:val="26"/>
                              </w:rPr>
                            </w:pPr>
                            <w:r>
                              <w:rPr>
                                <w:rFonts w:ascii="Times New Roman" w:hAnsi="Times New Roman" w:cs="Times New Roman"/>
                                <w:sz w:val="26"/>
                              </w:rPr>
                              <w:t>A</w:t>
                            </w:r>
                          </w:p>
                          <w:p w:rsidR="00842A8A" w:rsidRDefault="00842A8A" w:rsidP="000A7A55">
                            <w:pPr>
                              <w:spacing w:line="360" w:lineRule="auto"/>
                              <w:jc w:val="center"/>
                              <w:rPr>
                                <w:rFonts w:ascii="Times New Roman" w:hAnsi="Times New Roman" w:cs="Times New Roman"/>
                                <w:sz w:val="26"/>
                              </w:rPr>
                            </w:pPr>
                            <w:r>
                              <w:rPr>
                                <w:rFonts w:ascii="Times New Roman" w:hAnsi="Times New Roman" w:cs="Times New Roman"/>
                                <w:sz w:val="26"/>
                              </w:rPr>
                              <w:t>I</w:t>
                            </w:r>
                          </w:p>
                          <w:p w:rsidR="00842A8A" w:rsidRDefault="00842A8A" w:rsidP="000A7A55">
                            <w:pPr>
                              <w:spacing w:line="360" w:lineRule="auto"/>
                              <w:jc w:val="center"/>
                              <w:rPr>
                                <w:rFonts w:ascii="Times New Roman" w:hAnsi="Times New Roman" w:cs="Times New Roman"/>
                                <w:sz w:val="26"/>
                              </w:rPr>
                            </w:pPr>
                            <w:r>
                              <w:rPr>
                                <w:rFonts w:ascii="Times New Roman" w:hAnsi="Times New Roman" w:cs="Times New Roman"/>
                                <w:sz w:val="26"/>
                              </w:rPr>
                              <w:t>D</w:t>
                            </w:r>
                          </w:p>
                          <w:p w:rsidR="00842A8A" w:rsidRDefault="00842A8A" w:rsidP="000A7A55">
                            <w:pPr>
                              <w:spacing w:line="360" w:lineRule="auto"/>
                              <w:jc w:val="center"/>
                              <w:rPr>
                                <w:rFonts w:ascii="Times New Roman" w:hAnsi="Times New Roman" w:cs="Times New Roman"/>
                                <w:sz w:val="26"/>
                              </w:rPr>
                            </w:pPr>
                            <w:r>
                              <w:rPr>
                                <w:rFonts w:ascii="Times New Roman" w:hAnsi="Times New Roman" w:cs="Times New Roman"/>
                                <w:sz w:val="26"/>
                              </w:rPr>
                              <w:t>A</w:t>
                            </w:r>
                          </w:p>
                          <w:p w:rsidR="00842A8A" w:rsidRPr="000A7A55" w:rsidRDefault="00842A8A" w:rsidP="000A7A55">
                            <w:pPr>
                              <w:spacing w:line="360" w:lineRule="auto"/>
                              <w:jc w:val="center"/>
                              <w:rPr>
                                <w:rFonts w:ascii="Times New Roman" w:hAnsi="Times New Roman" w:cs="Times New Roman"/>
                                <w:sz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72.65pt;margin-top:2.25pt;width:44.25pt;height:1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" strokecolor="white [3212]">
                <v:textbox>
                  <w:txbxContent>
                    <w:p w:rsidR="00842A8A" w:rsidRDefault="00842A8A" w:rsidP="000A7A55">
                      <w:pPr>
                        <w:spacing w:line="360" w:lineRule="auto"/>
                        <w:jc w:val="center"/>
                        <w:rPr>
                          <w:rFonts w:ascii="Times New Roman" w:hAnsi="Times New Roman" w:cs="Times New Roman"/>
                          <w:sz w:val="26"/>
                        </w:rPr>
                      </w:pPr>
                      <w:r>
                        <w:rPr>
                          <w:rFonts w:ascii="Times New Roman" w:hAnsi="Times New Roman" w:cs="Times New Roman"/>
                          <w:sz w:val="26"/>
                        </w:rPr>
                        <w:t>A</w:t>
                      </w:r>
                    </w:p>
                    <w:p w:rsidR="00842A8A" w:rsidRDefault="00842A8A" w:rsidP="000A7A55">
                      <w:pPr>
                        <w:spacing w:line="360" w:lineRule="auto"/>
                        <w:jc w:val="center"/>
                        <w:rPr>
                          <w:rFonts w:ascii="Times New Roman" w:hAnsi="Times New Roman" w:cs="Times New Roman"/>
                          <w:sz w:val="26"/>
                        </w:rPr>
                      </w:pPr>
                      <w:r>
                        <w:rPr>
                          <w:rFonts w:ascii="Times New Roman" w:hAnsi="Times New Roman" w:cs="Times New Roman"/>
                          <w:sz w:val="26"/>
                        </w:rPr>
                        <w:t>I</w:t>
                      </w:r>
                    </w:p>
                    <w:p w:rsidR="00842A8A" w:rsidRDefault="00842A8A" w:rsidP="000A7A55">
                      <w:pPr>
                        <w:spacing w:line="360" w:lineRule="auto"/>
                        <w:jc w:val="center"/>
                        <w:rPr>
                          <w:rFonts w:ascii="Times New Roman" w:hAnsi="Times New Roman" w:cs="Times New Roman"/>
                          <w:sz w:val="26"/>
                        </w:rPr>
                      </w:pPr>
                      <w:r>
                        <w:rPr>
                          <w:rFonts w:ascii="Times New Roman" w:hAnsi="Times New Roman" w:cs="Times New Roman"/>
                          <w:sz w:val="26"/>
                        </w:rPr>
                        <w:t>D</w:t>
                      </w:r>
                    </w:p>
                    <w:p w:rsidR="00842A8A" w:rsidRDefault="00842A8A" w:rsidP="000A7A55">
                      <w:pPr>
                        <w:spacing w:line="360" w:lineRule="auto"/>
                        <w:jc w:val="center"/>
                        <w:rPr>
                          <w:rFonts w:ascii="Times New Roman" w:hAnsi="Times New Roman" w:cs="Times New Roman"/>
                          <w:sz w:val="26"/>
                        </w:rPr>
                      </w:pPr>
                      <w:r>
                        <w:rPr>
                          <w:rFonts w:ascii="Times New Roman" w:hAnsi="Times New Roman" w:cs="Times New Roman"/>
                          <w:sz w:val="26"/>
                        </w:rPr>
                        <w:t>A</w:t>
                      </w:r>
                    </w:p>
                    <w:p w:rsidR="00842A8A" w:rsidRPr="000A7A55" w:rsidRDefault="00842A8A" w:rsidP="000A7A55">
                      <w:pPr>
                        <w:spacing w:line="360" w:lineRule="auto"/>
                        <w:jc w:val="center"/>
                        <w:rPr>
                          <w:rFonts w:ascii="Times New Roman" w:hAnsi="Times New Roman" w:cs="Times New Roman"/>
                          <w:sz w:val="26"/>
                        </w:rPr>
                      </w:pPr>
                    </w:p>
                  </w:txbxContent>
                </v:textbox>
              </v:shape>
            </w:pict>
          </mc:Fallback>
        </mc:AlternateContent>
      </w:r>
      <w:r w:rsidR="000A7A55" w:rsidRPr="000C3773">
        <w:rPr>
          <w:rFonts w:ascii="Times New Roman" w:hAnsi="Times New Roman" w:cs="Times New Roman"/>
          <w:sz w:val="26"/>
          <w:szCs w:val="26"/>
        </w:rPr>
        <w:tab/>
      </w:r>
      <w:r w:rsidR="000A7A55" w:rsidRPr="000C3773">
        <w:rPr>
          <w:rFonts w:ascii="Times New Roman" w:hAnsi="Times New Roman" w:cs="Times New Roman"/>
          <w:sz w:val="26"/>
          <w:szCs w:val="26"/>
        </w:rPr>
        <w:tab/>
      </w:r>
      <w:r w:rsidR="000A7A55" w:rsidRPr="000C3773">
        <w:rPr>
          <w:rFonts w:ascii="Times New Roman" w:hAnsi="Times New Roman" w:cs="Times New Roman"/>
          <w:sz w:val="26"/>
          <w:szCs w:val="26"/>
        </w:rPr>
        <w:tab/>
      </w:r>
      <w:r w:rsidR="000A7A55" w:rsidRPr="000C3773">
        <w:rPr>
          <w:rFonts w:ascii="Times New Roman" w:hAnsi="Times New Roman" w:cs="Times New Roman"/>
          <w:sz w:val="26"/>
          <w:szCs w:val="26"/>
        </w:rPr>
        <w:tab/>
      </w:r>
      <w:r w:rsidR="000A7A55" w:rsidRPr="000C3773">
        <w:rPr>
          <w:rFonts w:ascii="Times New Roman" w:hAnsi="Times New Roman" w:cs="Times New Roman"/>
          <w:sz w:val="26"/>
          <w:szCs w:val="26"/>
        </w:rPr>
        <w:tab/>
      </w:r>
      <w:r w:rsidR="000A7A55" w:rsidRPr="000C3773">
        <w:rPr>
          <w:rFonts w:ascii="Times New Roman" w:hAnsi="Times New Roman" w:cs="Times New Roman"/>
          <w:sz w:val="26"/>
          <w:szCs w:val="26"/>
        </w:rPr>
        <w:tab/>
      </w:r>
      <w:r w:rsidR="000A7A55" w:rsidRPr="000C3773">
        <w:rPr>
          <w:rFonts w:ascii="Times New Roman" w:hAnsi="Times New Roman" w:cs="Times New Roman"/>
          <w:sz w:val="26"/>
          <w:szCs w:val="26"/>
        </w:rPr>
        <w:tab/>
      </w:r>
      <w:r w:rsidR="000A7A55" w:rsidRPr="000C3773">
        <w:rPr>
          <w:rFonts w:ascii="Times New Roman" w:hAnsi="Times New Roman" w:cs="Times New Roman"/>
          <w:sz w:val="26"/>
          <w:szCs w:val="26"/>
        </w:rPr>
        <w:tab/>
      </w:r>
      <w:r w:rsidR="00E02B36" w:rsidRPr="000C3773">
        <w:rPr>
          <w:rFonts w:ascii="Times New Roman" w:hAnsi="Times New Roman" w:cs="Times New Roman"/>
          <w:sz w:val="26"/>
          <w:szCs w:val="26"/>
        </w:rPr>
        <w:t xml:space="preserve"> </w:t>
      </w:r>
      <w:r w:rsidR="000A7A55" w:rsidRPr="000C3773">
        <w:rPr>
          <w:rFonts w:ascii="Times New Roman" w:hAnsi="Times New Roman" w:cs="Times New Roman"/>
          <w:sz w:val="26"/>
          <w:szCs w:val="26"/>
        </w:rPr>
        <w:t xml:space="preserve">Attention </w:t>
      </w:r>
    </w:p>
    <w:p w:rsidR="000A7A55" w:rsidRPr="000C3773" w:rsidRDefault="00F06327" w:rsidP="000A7A55">
      <w:pPr>
        <w:spacing w:line="360" w:lineRule="auto"/>
        <w:jc w:val="both"/>
        <w:rPr>
          <w:rFonts w:ascii="Times New Roman" w:hAnsi="Times New Roman" w:cs="Times New Roman"/>
          <w:sz w:val="26"/>
          <w:szCs w:val="26"/>
        </w:rPr>
      </w:pPr>
      <w:r w:rsidRPr="000C3773">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simplePos x="0" y="0"/>
                <wp:positionH relativeFrom="column">
                  <wp:posOffset>1554480</wp:posOffset>
                </wp:positionH>
                <wp:positionV relativeFrom="paragraph">
                  <wp:posOffset>351155</wp:posOffset>
                </wp:positionV>
                <wp:extent cx="1733550" cy="0"/>
                <wp:effectExtent l="9525" t="12700" r="9525" b="6350"/>
                <wp:wrapNone/>
                <wp:docPr id="160245312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C6324D" id="AutoShape 6" o:spid="_x0000_s1026" type="#_x0000_t32" style="position:absolute;margin-left:122.4pt;margin-top:27.65pt;width:13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"/>
            </w:pict>
          </mc:Fallback>
        </mc:AlternateContent>
      </w:r>
      <w:r w:rsidR="000A7A55" w:rsidRPr="000C3773">
        <w:rPr>
          <w:rFonts w:ascii="Times New Roman" w:hAnsi="Times New Roman" w:cs="Times New Roman"/>
          <w:sz w:val="26"/>
          <w:szCs w:val="26"/>
        </w:rPr>
        <w:tab/>
      </w:r>
      <w:r w:rsidR="000A7A55" w:rsidRPr="000C3773">
        <w:rPr>
          <w:rFonts w:ascii="Times New Roman" w:hAnsi="Times New Roman" w:cs="Times New Roman"/>
          <w:sz w:val="26"/>
          <w:szCs w:val="26"/>
        </w:rPr>
        <w:tab/>
      </w:r>
      <w:r w:rsidR="000A7A55" w:rsidRPr="000C3773">
        <w:rPr>
          <w:rFonts w:ascii="Times New Roman" w:hAnsi="Times New Roman" w:cs="Times New Roman"/>
          <w:sz w:val="26"/>
          <w:szCs w:val="26"/>
        </w:rPr>
        <w:tab/>
      </w:r>
      <w:r w:rsidR="000A7A55" w:rsidRPr="000C3773">
        <w:rPr>
          <w:rFonts w:ascii="Times New Roman" w:hAnsi="Times New Roman" w:cs="Times New Roman"/>
          <w:sz w:val="26"/>
          <w:szCs w:val="26"/>
        </w:rPr>
        <w:tab/>
      </w:r>
      <w:r w:rsidR="000A7A55" w:rsidRPr="000C3773">
        <w:rPr>
          <w:rFonts w:ascii="Times New Roman" w:hAnsi="Times New Roman" w:cs="Times New Roman"/>
          <w:sz w:val="26"/>
          <w:szCs w:val="26"/>
        </w:rPr>
        <w:tab/>
      </w:r>
      <w:r w:rsidR="000A7A55" w:rsidRPr="000C3773">
        <w:rPr>
          <w:rFonts w:ascii="Times New Roman" w:hAnsi="Times New Roman" w:cs="Times New Roman"/>
          <w:sz w:val="26"/>
          <w:szCs w:val="26"/>
        </w:rPr>
        <w:tab/>
      </w:r>
      <w:r w:rsidR="000A7A55" w:rsidRPr="000C3773">
        <w:rPr>
          <w:rFonts w:ascii="Times New Roman" w:hAnsi="Times New Roman" w:cs="Times New Roman"/>
          <w:sz w:val="26"/>
          <w:szCs w:val="26"/>
        </w:rPr>
        <w:tab/>
      </w:r>
      <w:r w:rsidR="000A7A55" w:rsidRPr="000C3773">
        <w:rPr>
          <w:rFonts w:ascii="Times New Roman" w:hAnsi="Times New Roman" w:cs="Times New Roman"/>
          <w:sz w:val="26"/>
          <w:szCs w:val="26"/>
        </w:rPr>
        <w:tab/>
        <w:t xml:space="preserve">Interest </w:t>
      </w:r>
    </w:p>
    <w:p w:rsidR="000A7A55" w:rsidRPr="000C3773" w:rsidRDefault="00F06327" w:rsidP="000A7A55">
      <w:pPr>
        <w:spacing w:line="360" w:lineRule="auto"/>
        <w:jc w:val="both"/>
        <w:rPr>
          <w:rFonts w:ascii="Times New Roman" w:hAnsi="Times New Roman" w:cs="Times New Roman"/>
          <w:sz w:val="26"/>
          <w:szCs w:val="26"/>
        </w:rPr>
      </w:pPr>
      <w:r w:rsidRPr="000C3773">
        <w:rPr>
          <w:rFonts w:ascii="Times New Roman" w:hAnsi="Times New Roman" w:cs="Times New Roman"/>
          <w:noProof/>
          <w:sz w:val="26"/>
          <w:szCs w:val="26"/>
        </w:rPr>
        <mc:AlternateContent>
          <mc:Choice Requires="wps">
            <w:drawing>
              <wp:anchor distT="0" distB="0" distL="114300" distR="114300" simplePos="0" relativeHeight="251662336" behindDoc="0" locked="0" layoutInCell="1" allowOverlap="1">
                <wp:simplePos x="0" y="0"/>
                <wp:positionH relativeFrom="column">
                  <wp:posOffset>1840230</wp:posOffset>
                </wp:positionH>
                <wp:positionV relativeFrom="paragraph">
                  <wp:posOffset>405765</wp:posOffset>
                </wp:positionV>
                <wp:extent cx="1190625" cy="0"/>
                <wp:effectExtent l="9525" t="12065" r="9525" b="6985"/>
                <wp:wrapNone/>
                <wp:docPr id="42939003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C383A6" id="AutoShape 8" o:spid="_x0000_s1026" type="#_x0000_t32" style="position:absolute;margin-left:144.9pt;margin-top:31.95pt;width:93.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"/>
            </w:pict>
          </mc:Fallback>
        </mc:AlternateContent>
      </w:r>
      <w:r w:rsidR="000A7A55" w:rsidRPr="000C3773">
        <w:rPr>
          <w:rFonts w:ascii="Times New Roman" w:hAnsi="Times New Roman" w:cs="Times New Roman"/>
          <w:sz w:val="26"/>
          <w:szCs w:val="26"/>
        </w:rPr>
        <w:tab/>
      </w:r>
      <w:r w:rsidR="000A7A55" w:rsidRPr="000C3773">
        <w:rPr>
          <w:rFonts w:ascii="Times New Roman" w:hAnsi="Times New Roman" w:cs="Times New Roman"/>
          <w:sz w:val="26"/>
          <w:szCs w:val="26"/>
        </w:rPr>
        <w:tab/>
      </w:r>
      <w:r w:rsidR="000A7A55" w:rsidRPr="000C3773">
        <w:rPr>
          <w:rFonts w:ascii="Times New Roman" w:hAnsi="Times New Roman" w:cs="Times New Roman"/>
          <w:sz w:val="26"/>
          <w:szCs w:val="26"/>
        </w:rPr>
        <w:tab/>
      </w:r>
      <w:r w:rsidR="000A7A55" w:rsidRPr="000C3773">
        <w:rPr>
          <w:rFonts w:ascii="Times New Roman" w:hAnsi="Times New Roman" w:cs="Times New Roman"/>
          <w:sz w:val="26"/>
          <w:szCs w:val="26"/>
        </w:rPr>
        <w:tab/>
      </w:r>
      <w:r w:rsidR="000A7A55" w:rsidRPr="000C3773">
        <w:rPr>
          <w:rFonts w:ascii="Times New Roman" w:hAnsi="Times New Roman" w:cs="Times New Roman"/>
          <w:sz w:val="26"/>
          <w:szCs w:val="26"/>
        </w:rPr>
        <w:tab/>
      </w:r>
      <w:r w:rsidR="000A7A55" w:rsidRPr="000C3773">
        <w:rPr>
          <w:rFonts w:ascii="Times New Roman" w:hAnsi="Times New Roman" w:cs="Times New Roman"/>
          <w:sz w:val="26"/>
          <w:szCs w:val="26"/>
        </w:rPr>
        <w:tab/>
      </w:r>
      <w:r w:rsidR="000A7A55" w:rsidRPr="000C3773">
        <w:rPr>
          <w:rFonts w:ascii="Times New Roman" w:hAnsi="Times New Roman" w:cs="Times New Roman"/>
          <w:sz w:val="26"/>
          <w:szCs w:val="26"/>
        </w:rPr>
        <w:tab/>
      </w:r>
      <w:r w:rsidR="000A7A55" w:rsidRPr="000C3773">
        <w:rPr>
          <w:rFonts w:ascii="Times New Roman" w:hAnsi="Times New Roman" w:cs="Times New Roman"/>
          <w:sz w:val="26"/>
          <w:szCs w:val="26"/>
        </w:rPr>
        <w:tab/>
        <w:t xml:space="preserve">Desire </w:t>
      </w:r>
    </w:p>
    <w:p w:rsidR="000A7A55" w:rsidRPr="000C3773" w:rsidRDefault="000A7A55"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ab/>
      </w:r>
      <w:r w:rsidRPr="000C3773">
        <w:rPr>
          <w:rFonts w:ascii="Times New Roman" w:hAnsi="Times New Roman" w:cs="Times New Roman"/>
          <w:sz w:val="26"/>
          <w:szCs w:val="26"/>
        </w:rPr>
        <w:tab/>
      </w:r>
      <w:r w:rsidRPr="000C3773">
        <w:rPr>
          <w:rFonts w:ascii="Times New Roman" w:hAnsi="Times New Roman" w:cs="Times New Roman"/>
          <w:sz w:val="26"/>
          <w:szCs w:val="26"/>
        </w:rPr>
        <w:tab/>
      </w:r>
      <w:r w:rsidRPr="000C3773">
        <w:rPr>
          <w:rFonts w:ascii="Times New Roman" w:hAnsi="Times New Roman" w:cs="Times New Roman"/>
          <w:sz w:val="26"/>
          <w:szCs w:val="26"/>
        </w:rPr>
        <w:tab/>
      </w:r>
      <w:r w:rsidRPr="000C3773">
        <w:rPr>
          <w:rFonts w:ascii="Times New Roman" w:hAnsi="Times New Roman" w:cs="Times New Roman"/>
          <w:sz w:val="26"/>
          <w:szCs w:val="26"/>
        </w:rPr>
        <w:tab/>
      </w:r>
      <w:r w:rsidRPr="000C3773">
        <w:rPr>
          <w:rFonts w:ascii="Times New Roman" w:hAnsi="Times New Roman" w:cs="Times New Roman"/>
          <w:sz w:val="26"/>
          <w:szCs w:val="26"/>
        </w:rPr>
        <w:tab/>
      </w:r>
      <w:r w:rsidRPr="000C3773">
        <w:rPr>
          <w:rFonts w:ascii="Times New Roman" w:hAnsi="Times New Roman" w:cs="Times New Roman"/>
          <w:sz w:val="26"/>
          <w:szCs w:val="26"/>
        </w:rPr>
        <w:tab/>
      </w:r>
      <w:r w:rsidRPr="000C3773">
        <w:rPr>
          <w:rFonts w:ascii="Times New Roman" w:hAnsi="Times New Roman" w:cs="Times New Roman"/>
          <w:sz w:val="26"/>
          <w:szCs w:val="26"/>
        </w:rPr>
        <w:tab/>
        <w:t xml:space="preserve">Action </w:t>
      </w:r>
    </w:p>
    <w:p w:rsidR="00002247" w:rsidRPr="000C3773" w:rsidRDefault="00002247" w:rsidP="000A7A55">
      <w:pPr>
        <w:spacing w:line="360" w:lineRule="auto"/>
        <w:jc w:val="both"/>
        <w:rPr>
          <w:rFonts w:ascii="Times New Roman" w:hAnsi="Times New Roman" w:cs="Times New Roman"/>
          <w:sz w:val="26"/>
          <w:szCs w:val="26"/>
        </w:rPr>
      </w:pPr>
    </w:p>
    <w:p w:rsidR="00002247" w:rsidRPr="000C3773" w:rsidRDefault="00002247" w:rsidP="000A7A55">
      <w:pPr>
        <w:spacing w:line="360" w:lineRule="auto"/>
        <w:jc w:val="both"/>
        <w:rPr>
          <w:rFonts w:ascii="Times New Roman" w:hAnsi="Times New Roman" w:cs="Times New Roman"/>
          <w:sz w:val="26"/>
          <w:szCs w:val="26"/>
        </w:rPr>
      </w:pPr>
    </w:p>
    <w:p w:rsidR="008F23AC" w:rsidRPr="000C3773" w:rsidRDefault="00002247" w:rsidP="000A7A55">
      <w:pPr>
        <w:spacing w:line="360" w:lineRule="auto"/>
        <w:jc w:val="both"/>
        <w:rPr>
          <w:rFonts w:ascii="Times New Roman" w:hAnsi="Times New Roman" w:cs="Times New Roman"/>
          <w:sz w:val="26"/>
          <w:szCs w:val="26"/>
        </w:rPr>
      </w:pPr>
      <w:r w:rsidRPr="000C3773">
        <w:rPr>
          <w:rFonts w:ascii="Times New Roman" w:hAnsi="Times New Roman" w:cs="Times New Roman"/>
          <w:b/>
          <w:sz w:val="26"/>
          <w:szCs w:val="26"/>
        </w:rPr>
        <w:lastRenderedPageBreak/>
        <w:t>SOURCE</w:t>
      </w:r>
      <w:r w:rsidR="008F23AC" w:rsidRPr="000C3773">
        <w:rPr>
          <w:rFonts w:ascii="Times New Roman" w:hAnsi="Times New Roman" w:cs="Times New Roman"/>
          <w:sz w:val="26"/>
          <w:szCs w:val="26"/>
        </w:rPr>
        <w:t>: Wright (2006); E</w:t>
      </w:r>
      <w:r w:rsidRPr="000C3773">
        <w:rPr>
          <w:rFonts w:ascii="Times New Roman" w:hAnsi="Times New Roman" w:cs="Times New Roman"/>
          <w:sz w:val="26"/>
          <w:szCs w:val="26"/>
        </w:rPr>
        <w:t xml:space="preserve"> St, E/Mo Lewis, introduced the AIDA model in 1898</w:t>
      </w:r>
    </w:p>
    <w:p w:rsidR="00002247" w:rsidRPr="000C3773" w:rsidRDefault="008F23AC" w:rsidP="000A7A55">
      <w:pPr>
        <w:spacing w:line="360" w:lineRule="auto"/>
        <w:jc w:val="both"/>
        <w:rPr>
          <w:rFonts w:ascii="Times New Roman" w:hAnsi="Times New Roman" w:cs="Times New Roman"/>
          <w:sz w:val="26"/>
          <w:szCs w:val="26"/>
        </w:rPr>
      </w:pPr>
      <w:r w:rsidRPr="000C3773">
        <w:rPr>
          <w:rFonts w:ascii="Times New Roman" w:hAnsi="Times New Roman" w:cs="Times New Roman"/>
          <w:b/>
          <w:sz w:val="26"/>
          <w:szCs w:val="26"/>
        </w:rPr>
        <w:t>BACKGROUND</w:t>
      </w:r>
      <w:r w:rsidRPr="000C3773">
        <w:rPr>
          <w:rFonts w:ascii="Times New Roman" w:hAnsi="Times New Roman" w:cs="Times New Roman"/>
          <w:sz w:val="26"/>
          <w:szCs w:val="26"/>
        </w:rPr>
        <w:t xml:space="preserve"> </w:t>
      </w:r>
    </w:p>
    <w:p w:rsidR="006E6BDC" w:rsidRPr="000C3773" w:rsidRDefault="00002247"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ab/>
      </w:r>
      <w:r w:rsidR="006E6BDC" w:rsidRPr="000C3773">
        <w:rPr>
          <w:rFonts w:ascii="Times New Roman" w:hAnsi="Times New Roman" w:cs="Times New Roman"/>
          <w:sz w:val="26"/>
          <w:szCs w:val="26"/>
        </w:rPr>
        <w:t xml:space="preserve">When American businessman, </w:t>
      </w:r>
      <w:proofErr w:type="gramStart"/>
      <w:r w:rsidR="006E6BDC" w:rsidRPr="000C3773">
        <w:rPr>
          <w:rFonts w:ascii="Times New Roman" w:hAnsi="Times New Roman" w:cs="Times New Roman"/>
          <w:sz w:val="26"/>
          <w:szCs w:val="26"/>
        </w:rPr>
        <w:t>E:.</w:t>
      </w:r>
      <w:proofErr w:type="gramEnd"/>
      <w:r w:rsidR="006E6BDC" w:rsidRPr="000C3773">
        <w:rPr>
          <w:rFonts w:ascii="Times New Roman" w:hAnsi="Times New Roman" w:cs="Times New Roman"/>
          <w:sz w:val="26"/>
          <w:szCs w:val="26"/>
        </w:rPr>
        <w:t xml:space="preserve"> St. Elmo Lewis, introduced th</w:t>
      </w:r>
      <w:r w:rsidR="008F23AC" w:rsidRPr="000C3773">
        <w:rPr>
          <w:rFonts w:ascii="Times New Roman" w:hAnsi="Times New Roman" w:cs="Times New Roman"/>
          <w:sz w:val="26"/>
          <w:szCs w:val="26"/>
        </w:rPr>
        <w:t xml:space="preserve">e AIDA </w:t>
      </w:r>
      <w:r w:rsidRPr="000C3773">
        <w:rPr>
          <w:rFonts w:ascii="Times New Roman" w:hAnsi="Times New Roman" w:cs="Times New Roman"/>
          <w:sz w:val="26"/>
          <w:szCs w:val="26"/>
        </w:rPr>
        <w:t xml:space="preserve">model in 1898, the businessman was mainly </w:t>
      </w:r>
      <w:r w:rsidR="006E6BDC" w:rsidRPr="000C3773">
        <w:rPr>
          <w:rFonts w:ascii="Times New Roman" w:hAnsi="Times New Roman" w:cs="Times New Roman"/>
          <w:sz w:val="26"/>
          <w:szCs w:val="26"/>
        </w:rPr>
        <w:t>addressing the optimization of</w:t>
      </w:r>
      <w:r w:rsidRPr="000C3773">
        <w:rPr>
          <w:rFonts w:ascii="Times New Roman" w:hAnsi="Times New Roman" w:cs="Times New Roman"/>
          <w:sz w:val="26"/>
          <w:szCs w:val="26"/>
        </w:rPr>
        <w:t xml:space="preserve"> </w:t>
      </w:r>
      <w:r w:rsidR="006E6BDC" w:rsidRPr="000C3773">
        <w:rPr>
          <w:rFonts w:ascii="Times New Roman" w:hAnsi="Times New Roman" w:cs="Times New Roman"/>
          <w:sz w:val="26"/>
          <w:szCs w:val="26"/>
        </w:rPr>
        <w:t xml:space="preserve">sales calls. He specifically referred to the </w:t>
      </w:r>
      <w:r w:rsidR="000C3773" w:rsidRPr="000C3773">
        <w:rPr>
          <w:rFonts w:ascii="Times New Roman" w:hAnsi="Times New Roman" w:cs="Times New Roman"/>
          <w:sz w:val="26"/>
          <w:szCs w:val="26"/>
        </w:rPr>
        <w:t>interaction between</w:t>
      </w:r>
      <w:r w:rsidR="00BD110D" w:rsidRPr="000C3773">
        <w:rPr>
          <w:rFonts w:ascii="Times New Roman" w:hAnsi="Times New Roman" w:cs="Times New Roman"/>
          <w:sz w:val="26"/>
          <w:szCs w:val="26"/>
        </w:rPr>
        <w:t xml:space="preserve"> seller and buyer concerning the product.</w:t>
      </w:r>
    </w:p>
    <w:p w:rsidR="006E6BDC" w:rsidRPr="000C3773" w:rsidRDefault="006E6BDC"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 xml:space="preserve">Lewis can be considered a pioneer when it comes to the use of scientific </w:t>
      </w:r>
      <w:r w:rsidR="00BD110D" w:rsidRPr="000C3773">
        <w:rPr>
          <w:rFonts w:ascii="Times New Roman" w:hAnsi="Times New Roman" w:cs="Times New Roman"/>
          <w:sz w:val="26"/>
          <w:szCs w:val="26"/>
        </w:rPr>
        <w:t xml:space="preserve">methods for designing advertising and </w:t>
      </w:r>
      <w:r w:rsidRPr="000C3773">
        <w:rPr>
          <w:rFonts w:ascii="Times New Roman" w:hAnsi="Times New Roman" w:cs="Times New Roman"/>
          <w:sz w:val="26"/>
          <w:szCs w:val="26"/>
        </w:rPr>
        <w:t>sales</w:t>
      </w:r>
      <w:r w:rsidR="00BD110D" w:rsidRPr="000C3773">
        <w:rPr>
          <w:rFonts w:ascii="Times New Roman" w:hAnsi="Times New Roman" w:cs="Times New Roman"/>
          <w:sz w:val="26"/>
          <w:szCs w:val="26"/>
        </w:rPr>
        <w:t xml:space="preserve"> </w:t>
      </w:r>
      <w:r w:rsidRPr="000C3773">
        <w:rPr>
          <w:rFonts w:ascii="Times New Roman" w:hAnsi="Times New Roman" w:cs="Times New Roman"/>
          <w:sz w:val="26"/>
          <w:szCs w:val="26"/>
        </w:rPr>
        <w:t>processes. At the same time, it was very important to Lewis to view advert</w:t>
      </w:r>
      <w:r w:rsidR="00BD110D" w:rsidRPr="000C3773">
        <w:rPr>
          <w:rFonts w:ascii="Times New Roman" w:hAnsi="Times New Roman" w:cs="Times New Roman"/>
          <w:sz w:val="26"/>
          <w:szCs w:val="26"/>
        </w:rPr>
        <w:t xml:space="preserve">ising as a type of “training” That assisted the beneficiary. Lewis theoretical </w:t>
      </w:r>
      <w:r w:rsidR="000C3773" w:rsidRPr="000C3773">
        <w:rPr>
          <w:rFonts w:ascii="Times New Roman" w:hAnsi="Times New Roman" w:cs="Times New Roman"/>
          <w:sz w:val="26"/>
          <w:szCs w:val="26"/>
        </w:rPr>
        <w:t>explanations of</w:t>
      </w:r>
      <w:r w:rsidRPr="000C3773">
        <w:rPr>
          <w:rFonts w:ascii="Times New Roman" w:hAnsi="Times New Roman" w:cs="Times New Roman"/>
          <w:sz w:val="26"/>
          <w:szCs w:val="26"/>
        </w:rPr>
        <w:t xml:space="preserve"> advertising theory rested on ext</w:t>
      </w:r>
      <w:r w:rsidR="00BD110D" w:rsidRPr="000C3773">
        <w:rPr>
          <w:rFonts w:ascii="Times New Roman" w:hAnsi="Times New Roman" w:cs="Times New Roman"/>
          <w:sz w:val="26"/>
          <w:szCs w:val="26"/>
        </w:rPr>
        <w:t xml:space="preserve">ensive experience. </w:t>
      </w:r>
      <w:r w:rsidR="001F1BDA" w:rsidRPr="000C3773">
        <w:rPr>
          <w:rFonts w:ascii="Times New Roman" w:hAnsi="Times New Roman" w:cs="Times New Roman"/>
          <w:sz w:val="26"/>
          <w:szCs w:val="26"/>
        </w:rPr>
        <w:t xml:space="preserve"> He was for</w:t>
      </w:r>
      <w:r w:rsidRPr="000C3773">
        <w:rPr>
          <w:rFonts w:ascii="Times New Roman" w:hAnsi="Times New Roman" w:cs="Times New Roman"/>
          <w:sz w:val="26"/>
          <w:szCs w:val="26"/>
        </w:rPr>
        <w:t xml:space="preserve"> example,</w:t>
      </w:r>
      <w:r w:rsidR="001F1BDA" w:rsidRPr="000C3773">
        <w:rPr>
          <w:rFonts w:ascii="Times New Roman" w:hAnsi="Times New Roman" w:cs="Times New Roman"/>
          <w:sz w:val="26"/>
          <w:szCs w:val="26"/>
        </w:rPr>
        <w:t xml:space="preserve"> </w:t>
      </w:r>
      <w:r w:rsidRPr="000C3773">
        <w:rPr>
          <w:rFonts w:ascii="Times New Roman" w:hAnsi="Times New Roman" w:cs="Times New Roman"/>
          <w:sz w:val="26"/>
          <w:szCs w:val="26"/>
        </w:rPr>
        <w:t>marketing head at various companies and advised or</w:t>
      </w:r>
      <w:r w:rsidR="001F1BDA" w:rsidRPr="000C3773">
        <w:rPr>
          <w:rFonts w:ascii="Times New Roman" w:hAnsi="Times New Roman" w:cs="Times New Roman"/>
          <w:sz w:val="26"/>
          <w:szCs w:val="26"/>
        </w:rPr>
        <w:t>ganizations as well as companies in the conception of</w:t>
      </w:r>
      <w:r w:rsidRPr="000C3773">
        <w:rPr>
          <w:rFonts w:ascii="Times New Roman" w:hAnsi="Times New Roman" w:cs="Times New Roman"/>
          <w:sz w:val="26"/>
          <w:szCs w:val="26"/>
        </w:rPr>
        <w:t xml:space="preserve"> advertising</w:t>
      </w:r>
      <w:r w:rsidR="001F1BDA" w:rsidRPr="000C3773">
        <w:rPr>
          <w:rFonts w:ascii="Times New Roman" w:hAnsi="Times New Roman" w:cs="Times New Roman"/>
          <w:sz w:val="26"/>
          <w:szCs w:val="26"/>
        </w:rPr>
        <w:t xml:space="preserve"> </w:t>
      </w:r>
      <w:r w:rsidRPr="000C3773">
        <w:rPr>
          <w:rFonts w:ascii="Times New Roman" w:hAnsi="Times New Roman" w:cs="Times New Roman"/>
          <w:sz w:val="26"/>
          <w:szCs w:val="26"/>
        </w:rPr>
        <w:t>measures. He shares his knowledge in the form of var</w:t>
      </w:r>
      <w:r w:rsidR="001F1BDA" w:rsidRPr="000C3773">
        <w:rPr>
          <w:rFonts w:ascii="Times New Roman" w:hAnsi="Times New Roman" w:cs="Times New Roman"/>
          <w:sz w:val="26"/>
          <w:szCs w:val="26"/>
        </w:rPr>
        <w:t xml:space="preserve">ious publications both in written form and in seminars at us universities his AIDA model can be perceived as a </w:t>
      </w:r>
      <w:r w:rsidRPr="000C3773">
        <w:rPr>
          <w:rFonts w:ascii="Times New Roman" w:hAnsi="Times New Roman" w:cs="Times New Roman"/>
          <w:sz w:val="26"/>
          <w:szCs w:val="26"/>
        </w:rPr>
        <w:t xml:space="preserve">kind of legacy, because the </w:t>
      </w:r>
      <w:r w:rsidR="001F1BDA" w:rsidRPr="000C3773">
        <w:rPr>
          <w:rFonts w:ascii="Times New Roman" w:hAnsi="Times New Roman" w:cs="Times New Roman"/>
          <w:sz w:val="26"/>
          <w:szCs w:val="26"/>
        </w:rPr>
        <w:t>formula is still used more</w:t>
      </w:r>
      <w:r w:rsidRPr="000C3773">
        <w:rPr>
          <w:rFonts w:ascii="Times New Roman" w:hAnsi="Times New Roman" w:cs="Times New Roman"/>
          <w:sz w:val="26"/>
          <w:szCs w:val="26"/>
        </w:rPr>
        <w:t xml:space="preserve"> than 100 years</w:t>
      </w:r>
      <w:r w:rsidR="001F1BDA" w:rsidRPr="000C3773">
        <w:rPr>
          <w:rFonts w:ascii="Times New Roman" w:hAnsi="Times New Roman" w:cs="Times New Roman"/>
          <w:sz w:val="26"/>
          <w:szCs w:val="26"/>
        </w:rPr>
        <w:t xml:space="preserve"> </w:t>
      </w:r>
      <w:r w:rsidRPr="000C3773">
        <w:rPr>
          <w:rFonts w:ascii="Times New Roman" w:hAnsi="Times New Roman" w:cs="Times New Roman"/>
          <w:sz w:val="26"/>
          <w:szCs w:val="26"/>
        </w:rPr>
        <w:t>after its first appearance, for example in online marketing</w:t>
      </w:r>
      <w:r w:rsidR="008A27DC" w:rsidRPr="000C3773">
        <w:rPr>
          <w:rFonts w:ascii="Times New Roman" w:hAnsi="Times New Roman" w:cs="Times New Roman"/>
          <w:sz w:val="26"/>
          <w:szCs w:val="26"/>
        </w:rPr>
        <w:t xml:space="preserve"> </w:t>
      </w:r>
    </w:p>
    <w:p w:rsidR="006E6BDC" w:rsidRPr="000C3773" w:rsidRDefault="008A27DC" w:rsidP="000A7A55">
      <w:p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THE FORMULA</w:t>
      </w:r>
    </w:p>
    <w:p w:rsidR="006E6BDC" w:rsidRPr="000C3773" w:rsidRDefault="006E6BDC"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The AIDA model is based on four individual sta</w:t>
      </w:r>
      <w:r w:rsidR="008A27DC" w:rsidRPr="000C3773">
        <w:rPr>
          <w:rFonts w:ascii="Times New Roman" w:hAnsi="Times New Roman" w:cs="Times New Roman"/>
          <w:sz w:val="26"/>
          <w:szCs w:val="26"/>
        </w:rPr>
        <w:t>ges that attract interested parties who are deciding on a product or service</w:t>
      </w:r>
      <w:r w:rsidRPr="000C3773">
        <w:rPr>
          <w:rFonts w:ascii="Times New Roman" w:hAnsi="Times New Roman" w:cs="Times New Roman"/>
          <w:sz w:val="26"/>
          <w:szCs w:val="26"/>
        </w:rPr>
        <w:t>.</w:t>
      </w:r>
    </w:p>
    <w:p w:rsidR="006E6BDC" w:rsidRPr="000C3773" w:rsidRDefault="006E6BDC"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1. Attract attention: The product must attract attention. This is done via the advertising materials. It is   of “eyecatcher."</w:t>
      </w:r>
    </w:p>
    <w:p w:rsidR="006E6BDC" w:rsidRPr="000C3773" w:rsidRDefault="006E6BDC" w:rsidP="000A7A55">
      <w:pPr>
        <w:spacing w:line="360" w:lineRule="auto"/>
        <w:jc w:val="both"/>
        <w:rPr>
          <w:rFonts w:ascii="Times New Roman" w:hAnsi="Times New Roman" w:cs="Times New Roman"/>
          <w:sz w:val="26"/>
          <w:szCs w:val="26"/>
        </w:rPr>
      </w:pPr>
      <w:r w:rsidRPr="000C3773">
        <w:rPr>
          <w:rFonts w:ascii="Times New Roman" w:hAnsi="Times New Roman" w:cs="Times New Roman"/>
          <w:b/>
          <w:sz w:val="26"/>
          <w:szCs w:val="26"/>
        </w:rPr>
        <w:lastRenderedPageBreak/>
        <w:t>Examples:</w:t>
      </w:r>
      <w:r w:rsidRPr="000C3773">
        <w:rPr>
          <w:rFonts w:ascii="Times New Roman" w:hAnsi="Times New Roman" w:cs="Times New Roman"/>
          <w:sz w:val="26"/>
          <w:szCs w:val="26"/>
        </w:rPr>
        <w:t xml:space="preserve"> a strikingly-designed window, a sensational YouTube clip, </w:t>
      </w:r>
      <w:r w:rsidR="000C3773" w:rsidRPr="000C3773">
        <w:rPr>
          <w:rFonts w:ascii="Times New Roman" w:hAnsi="Times New Roman" w:cs="Times New Roman"/>
          <w:sz w:val="26"/>
          <w:szCs w:val="26"/>
        </w:rPr>
        <w:t>or themed</w:t>
      </w:r>
      <w:r w:rsidR="00F34E00" w:rsidRPr="000C3773">
        <w:rPr>
          <w:rFonts w:ascii="Times New Roman" w:hAnsi="Times New Roman" w:cs="Times New Roman"/>
          <w:sz w:val="26"/>
          <w:szCs w:val="26"/>
        </w:rPr>
        <w:t xml:space="preserve"> newslette</w:t>
      </w:r>
      <w:r w:rsidRPr="000C3773">
        <w:rPr>
          <w:rFonts w:ascii="Times New Roman" w:hAnsi="Times New Roman" w:cs="Times New Roman"/>
          <w:sz w:val="26"/>
          <w:szCs w:val="26"/>
        </w:rPr>
        <w:t>r</w:t>
      </w:r>
      <w:r w:rsidR="00F34E00" w:rsidRPr="000C3773">
        <w:rPr>
          <w:rFonts w:ascii="Times New Roman" w:hAnsi="Times New Roman" w:cs="Times New Roman"/>
          <w:sz w:val="26"/>
          <w:szCs w:val="26"/>
        </w:rPr>
        <w:t xml:space="preserve"> or a graphic on a landing page. </w:t>
      </w:r>
    </w:p>
    <w:p w:rsidR="006E6BDC" w:rsidRPr="000C3773" w:rsidRDefault="006E6BDC" w:rsidP="000A7A55">
      <w:pPr>
        <w:spacing w:line="360" w:lineRule="auto"/>
        <w:jc w:val="both"/>
        <w:rPr>
          <w:rFonts w:ascii="Times New Roman" w:hAnsi="Times New Roman" w:cs="Times New Roman"/>
          <w:sz w:val="26"/>
          <w:szCs w:val="26"/>
        </w:rPr>
      </w:pPr>
      <w:r w:rsidRPr="000C3773">
        <w:rPr>
          <w:rFonts w:ascii="Times New Roman" w:hAnsi="Times New Roman" w:cs="Times New Roman"/>
          <w:b/>
          <w:sz w:val="26"/>
          <w:szCs w:val="26"/>
        </w:rPr>
        <w:t>2. Maintain interest:</w:t>
      </w:r>
      <w:r w:rsidRPr="000C3773">
        <w:rPr>
          <w:rFonts w:ascii="Times New Roman" w:hAnsi="Times New Roman" w:cs="Times New Roman"/>
          <w:sz w:val="26"/>
          <w:szCs w:val="26"/>
        </w:rPr>
        <w:t xml:space="preserve"> In the first phase, the attention of the potential customer is</w:t>
      </w:r>
      <w:r w:rsidR="00F34E00" w:rsidRPr="000C3773">
        <w:rPr>
          <w:rFonts w:ascii="Times New Roman" w:hAnsi="Times New Roman" w:cs="Times New Roman"/>
          <w:sz w:val="26"/>
          <w:szCs w:val="26"/>
        </w:rPr>
        <w:t xml:space="preserve"> piqued their Intel in the p</w:t>
      </w:r>
      <w:r w:rsidRPr="000C3773">
        <w:rPr>
          <w:rFonts w:ascii="Times New Roman" w:hAnsi="Times New Roman" w:cs="Times New Roman"/>
          <w:sz w:val="26"/>
          <w:szCs w:val="26"/>
        </w:rPr>
        <w:t>roduct or</w:t>
      </w:r>
      <w:r w:rsidR="00F34E00" w:rsidRPr="000C3773">
        <w:rPr>
          <w:rFonts w:ascii="Times New Roman" w:hAnsi="Times New Roman" w:cs="Times New Roman"/>
          <w:sz w:val="26"/>
          <w:szCs w:val="26"/>
        </w:rPr>
        <w:t xml:space="preserve"> service should be </w:t>
      </w:r>
      <w:r w:rsidRPr="000C3773">
        <w:rPr>
          <w:rFonts w:ascii="Times New Roman" w:hAnsi="Times New Roman" w:cs="Times New Roman"/>
          <w:sz w:val="26"/>
          <w:szCs w:val="26"/>
        </w:rPr>
        <w:t>aroused.</w:t>
      </w:r>
      <w:r w:rsidR="00F34E00" w:rsidRPr="000C3773">
        <w:rPr>
          <w:rFonts w:ascii="Times New Roman" w:hAnsi="Times New Roman" w:cs="Times New Roman"/>
          <w:sz w:val="26"/>
          <w:szCs w:val="26"/>
        </w:rPr>
        <w:t xml:space="preserve"> </w:t>
      </w:r>
    </w:p>
    <w:p w:rsidR="00E3773C" w:rsidRPr="000C3773" w:rsidRDefault="006E6BDC" w:rsidP="000A7A55">
      <w:pPr>
        <w:spacing w:line="360" w:lineRule="auto"/>
        <w:jc w:val="both"/>
        <w:rPr>
          <w:rFonts w:ascii="Times New Roman" w:hAnsi="Times New Roman" w:cs="Times New Roman"/>
          <w:sz w:val="26"/>
          <w:szCs w:val="26"/>
        </w:rPr>
      </w:pPr>
      <w:r w:rsidRPr="000C3773">
        <w:rPr>
          <w:rFonts w:ascii="Times New Roman" w:hAnsi="Times New Roman" w:cs="Times New Roman"/>
          <w:b/>
          <w:sz w:val="26"/>
          <w:szCs w:val="26"/>
        </w:rPr>
        <w:t>Example</w:t>
      </w:r>
      <w:r w:rsidRPr="000C3773">
        <w:rPr>
          <w:rFonts w:ascii="Times New Roman" w:hAnsi="Times New Roman" w:cs="Times New Roman"/>
          <w:sz w:val="26"/>
          <w:szCs w:val="26"/>
        </w:rPr>
        <w:t>: detailed information on the product pres</w:t>
      </w:r>
      <w:r w:rsidR="00E3773C" w:rsidRPr="000C3773">
        <w:rPr>
          <w:rFonts w:ascii="Times New Roman" w:hAnsi="Times New Roman" w:cs="Times New Roman"/>
          <w:sz w:val="26"/>
          <w:szCs w:val="26"/>
        </w:rPr>
        <w:t xml:space="preserve">ented, for example the product description on a website. </w:t>
      </w:r>
    </w:p>
    <w:p w:rsidR="00E3773C" w:rsidRPr="000C3773" w:rsidRDefault="006E6BDC" w:rsidP="000A7A55">
      <w:pPr>
        <w:spacing w:line="360" w:lineRule="auto"/>
        <w:jc w:val="both"/>
        <w:rPr>
          <w:rFonts w:ascii="Times New Roman" w:hAnsi="Times New Roman" w:cs="Times New Roman"/>
          <w:sz w:val="26"/>
          <w:szCs w:val="26"/>
        </w:rPr>
      </w:pPr>
      <w:r w:rsidRPr="000C3773">
        <w:rPr>
          <w:rFonts w:ascii="Times New Roman" w:hAnsi="Times New Roman" w:cs="Times New Roman"/>
          <w:b/>
          <w:sz w:val="26"/>
          <w:szCs w:val="26"/>
        </w:rPr>
        <w:t>3. Create desire:</w:t>
      </w:r>
      <w:r w:rsidRPr="000C3773">
        <w:rPr>
          <w:rFonts w:ascii="Times New Roman" w:hAnsi="Times New Roman" w:cs="Times New Roman"/>
          <w:sz w:val="26"/>
          <w:szCs w:val="26"/>
        </w:rPr>
        <w:t xml:space="preserve"> If interest in the product is arou</w:t>
      </w:r>
      <w:r w:rsidR="00E3773C" w:rsidRPr="000C3773">
        <w:rPr>
          <w:rFonts w:ascii="Times New Roman" w:hAnsi="Times New Roman" w:cs="Times New Roman"/>
          <w:sz w:val="26"/>
          <w:szCs w:val="26"/>
        </w:rPr>
        <w:t xml:space="preserve">sed, it is the seller's task to persuade the </w:t>
      </w:r>
      <w:r w:rsidRPr="000C3773">
        <w:rPr>
          <w:rFonts w:ascii="Times New Roman" w:hAnsi="Times New Roman" w:cs="Times New Roman"/>
          <w:sz w:val="26"/>
          <w:szCs w:val="26"/>
        </w:rPr>
        <w:t>customer</w:t>
      </w:r>
      <w:r w:rsidR="00E3773C" w:rsidRPr="000C3773">
        <w:rPr>
          <w:rFonts w:ascii="Times New Roman" w:hAnsi="Times New Roman" w:cs="Times New Roman"/>
          <w:sz w:val="26"/>
          <w:szCs w:val="26"/>
        </w:rPr>
        <w:t xml:space="preserve"> to own this </w:t>
      </w:r>
      <w:r w:rsidRPr="000C3773">
        <w:rPr>
          <w:rFonts w:ascii="Times New Roman" w:hAnsi="Times New Roman" w:cs="Times New Roman"/>
          <w:sz w:val="26"/>
          <w:szCs w:val="26"/>
        </w:rPr>
        <w:t>product. In</w:t>
      </w:r>
      <w:r w:rsidR="00E3773C" w:rsidRPr="000C3773">
        <w:rPr>
          <w:rFonts w:ascii="Times New Roman" w:hAnsi="Times New Roman" w:cs="Times New Roman"/>
          <w:sz w:val="26"/>
          <w:szCs w:val="26"/>
        </w:rPr>
        <w:t xml:space="preserve"> the best – case scenario</w:t>
      </w:r>
      <w:r w:rsidRPr="000C3773">
        <w:rPr>
          <w:rFonts w:ascii="Times New Roman" w:hAnsi="Times New Roman" w:cs="Times New Roman"/>
          <w:sz w:val="26"/>
          <w:szCs w:val="26"/>
        </w:rPr>
        <w:t>, the advertisement or the product itself creates the desire to purchas</w:t>
      </w:r>
      <w:r w:rsidR="00E3773C" w:rsidRPr="000C3773">
        <w:rPr>
          <w:rFonts w:ascii="Times New Roman" w:hAnsi="Times New Roman" w:cs="Times New Roman"/>
          <w:sz w:val="26"/>
          <w:szCs w:val="26"/>
        </w:rPr>
        <w:t xml:space="preserve">e for the   beneficiary. </w:t>
      </w:r>
    </w:p>
    <w:p w:rsidR="000C3773" w:rsidRPr="000C3773" w:rsidRDefault="006E6BDC" w:rsidP="000A7A55">
      <w:pPr>
        <w:spacing w:line="360" w:lineRule="auto"/>
        <w:jc w:val="both"/>
        <w:rPr>
          <w:rFonts w:ascii="Times New Roman" w:hAnsi="Times New Roman" w:cs="Times New Roman"/>
          <w:sz w:val="26"/>
          <w:szCs w:val="26"/>
        </w:rPr>
      </w:pPr>
      <w:r w:rsidRPr="000C3773">
        <w:rPr>
          <w:rFonts w:ascii="Times New Roman" w:hAnsi="Times New Roman" w:cs="Times New Roman"/>
          <w:b/>
          <w:sz w:val="26"/>
          <w:szCs w:val="26"/>
        </w:rPr>
        <w:t>4. Get action:</w:t>
      </w:r>
      <w:r w:rsidRPr="000C3773">
        <w:rPr>
          <w:rFonts w:ascii="Times New Roman" w:hAnsi="Times New Roman" w:cs="Times New Roman"/>
          <w:sz w:val="26"/>
          <w:szCs w:val="26"/>
        </w:rPr>
        <w:t xml:space="preserve"> As soon as the desire to buy is aroused, this must be transferred into an </w:t>
      </w:r>
      <w:r w:rsidR="00E3773C" w:rsidRPr="000C3773">
        <w:rPr>
          <w:rFonts w:ascii="Times New Roman" w:hAnsi="Times New Roman" w:cs="Times New Roman"/>
          <w:sz w:val="26"/>
          <w:szCs w:val="26"/>
        </w:rPr>
        <w:t xml:space="preserve">action, that is the purchase in the </w:t>
      </w:r>
      <w:r w:rsidRPr="000C3773">
        <w:rPr>
          <w:rFonts w:ascii="Times New Roman" w:hAnsi="Times New Roman" w:cs="Times New Roman"/>
          <w:sz w:val="26"/>
          <w:szCs w:val="26"/>
        </w:rPr>
        <w:t xml:space="preserve">case of online shops, this would ultimately </w:t>
      </w:r>
      <w:r w:rsidR="00E3773C" w:rsidRPr="000C3773">
        <w:rPr>
          <w:rFonts w:ascii="Times New Roman" w:hAnsi="Times New Roman" w:cs="Times New Roman"/>
          <w:sz w:val="26"/>
          <w:szCs w:val="26"/>
        </w:rPr>
        <w:t xml:space="preserve">be the shopping cart process, in a customer is lead to a conversion. </w:t>
      </w:r>
      <w:r w:rsidRPr="000C3773">
        <w:rPr>
          <w:rFonts w:ascii="Times New Roman" w:hAnsi="Times New Roman" w:cs="Times New Roman"/>
          <w:sz w:val="26"/>
          <w:szCs w:val="26"/>
        </w:rPr>
        <w:t xml:space="preserve">These days, the AIDA formula is frequently supplemented with </w:t>
      </w:r>
      <w:proofErr w:type="gramStart"/>
      <w:r w:rsidRPr="000C3773">
        <w:rPr>
          <w:rFonts w:ascii="Times New Roman" w:hAnsi="Times New Roman" w:cs="Times New Roman"/>
          <w:sz w:val="26"/>
          <w:szCs w:val="26"/>
        </w:rPr>
        <w:t>an</w:t>
      </w:r>
      <w:proofErr w:type="gramEnd"/>
      <w:r w:rsidRPr="000C3773">
        <w:rPr>
          <w:rFonts w:ascii="Times New Roman" w:hAnsi="Times New Roman" w:cs="Times New Roman"/>
          <w:sz w:val="26"/>
          <w:szCs w:val="26"/>
        </w:rPr>
        <w:t xml:space="preserve"> for satisfacti</w:t>
      </w:r>
      <w:r w:rsidR="008F23AC" w:rsidRPr="000C3773">
        <w:rPr>
          <w:rFonts w:ascii="Times New Roman" w:hAnsi="Times New Roman" w:cs="Times New Roman"/>
          <w:sz w:val="26"/>
          <w:szCs w:val="26"/>
        </w:rPr>
        <w:t>on. Because,</w:t>
      </w:r>
      <w:r w:rsidR="00E3773C" w:rsidRPr="000C3773">
        <w:rPr>
          <w:rFonts w:ascii="Times New Roman" w:hAnsi="Times New Roman" w:cs="Times New Roman"/>
          <w:sz w:val="26"/>
          <w:szCs w:val="26"/>
        </w:rPr>
        <w:t xml:space="preserve"> in the end, the </w:t>
      </w:r>
      <w:r w:rsidRPr="000C3773">
        <w:rPr>
          <w:rFonts w:ascii="Times New Roman" w:hAnsi="Times New Roman" w:cs="Times New Roman"/>
          <w:sz w:val="26"/>
          <w:szCs w:val="26"/>
        </w:rPr>
        <w:t>product</w:t>
      </w:r>
      <w:r w:rsidR="00E3773C" w:rsidRPr="000C3773">
        <w:rPr>
          <w:rFonts w:ascii="Times New Roman" w:hAnsi="Times New Roman" w:cs="Times New Roman"/>
          <w:sz w:val="26"/>
          <w:szCs w:val="26"/>
        </w:rPr>
        <w:t xml:space="preserve"> </w:t>
      </w:r>
      <w:r w:rsidRPr="000C3773">
        <w:rPr>
          <w:rFonts w:ascii="Times New Roman" w:hAnsi="Times New Roman" w:cs="Times New Roman"/>
          <w:sz w:val="26"/>
          <w:szCs w:val="26"/>
        </w:rPr>
        <w:t>bought should also satisfy the purchaser. Ultimately, customer satisfaction does not lie solely with the</w:t>
      </w:r>
      <w:r w:rsidR="00E3773C" w:rsidRPr="000C3773">
        <w:rPr>
          <w:rFonts w:ascii="Times New Roman" w:hAnsi="Times New Roman" w:cs="Times New Roman"/>
          <w:sz w:val="26"/>
          <w:szCs w:val="26"/>
        </w:rPr>
        <w:t xml:space="preserve"> advertising put rat</w:t>
      </w:r>
      <w:r w:rsidRPr="000C3773">
        <w:rPr>
          <w:rFonts w:ascii="Times New Roman" w:hAnsi="Times New Roman" w:cs="Times New Roman"/>
          <w:sz w:val="26"/>
          <w:szCs w:val="26"/>
        </w:rPr>
        <w:t>her</w:t>
      </w:r>
      <w:r w:rsidR="00E3773C" w:rsidRPr="000C3773">
        <w:rPr>
          <w:rFonts w:ascii="Times New Roman" w:hAnsi="Times New Roman" w:cs="Times New Roman"/>
          <w:sz w:val="26"/>
          <w:szCs w:val="26"/>
        </w:rPr>
        <w:t xml:space="preserve"> </w:t>
      </w:r>
      <w:r w:rsidRPr="000C3773">
        <w:rPr>
          <w:rFonts w:ascii="Times New Roman" w:hAnsi="Times New Roman" w:cs="Times New Roman"/>
          <w:sz w:val="26"/>
          <w:szCs w:val="26"/>
        </w:rPr>
        <w:t>with the product itself. Therefore, the basic constellation of the four phas</w:t>
      </w:r>
      <w:r w:rsidR="00C01517" w:rsidRPr="000C3773">
        <w:rPr>
          <w:rFonts w:ascii="Times New Roman" w:hAnsi="Times New Roman" w:cs="Times New Roman"/>
          <w:sz w:val="26"/>
          <w:szCs w:val="26"/>
        </w:rPr>
        <w:t>es is only the prerequisite for</w:t>
      </w:r>
      <w:r w:rsidR="00E3773C" w:rsidRPr="000C3773">
        <w:rPr>
          <w:rFonts w:ascii="Times New Roman" w:hAnsi="Times New Roman" w:cs="Times New Roman"/>
          <w:sz w:val="26"/>
          <w:szCs w:val="26"/>
        </w:rPr>
        <w:t xml:space="preserve"> the sale with the insertion of the “confidence” (That is trust) factor a sixth element can also be added many marketers also word the AIDCAS model to optimize sales processes and advertising effectiveness.</w:t>
      </w:r>
    </w:p>
    <w:p w:rsidR="000C3773" w:rsidRPr="000C3773" w:rsidRDefault="000C3773" w:rsidP="000A7A55">
      <w:pPr>
        <w:spacing w:line="360" w:lineRule="auto"/>
        <w:jc w:val="both"/>
        <w:rPr>
          <w:rFonts w:ascii="Times New Roman" w:hAnsi="Times New Roman" w:cs="Times New Roman"/>
          <w:sz w:val="26"/>
          <w:szCs w:val="26"/>
        </w:rPr>
      </w:pPr>
    </w:p>
    <w:p w:rsidR="00E3773C" w:rsidRDefault="00E3773C"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 xml:space="preserve"> </w:t>
      </w:r>
    </w:p>
    <w:p w:rsidR="00FB0B5B" w:rsidRPr="000C3773" w:rsidRDefault="00FB0B5B" w:rsidP="000A7A55">
      <w:pPr>
        <w:spacing w:line="360" w:lineRule="auto"/>
        <w:jc w:val="both"/>
        <w:rPr>
          <w:rFonts w:ascii="Times New Roman" w:hAnsi="Times New Roman" w:cs="Times New Roman"/>
          <w:sz w:val="26"/>
          <w:szCs w:val="26"/>
        </w:rPr>
      </w:pPr>
    </w:p>
    <w:p w:rsidR="006E6BDC" w:rsidRPr="000C3773" w:rsidRDefault="00E3773C" w:rsidP="000A7A55">
      <w:pPr>
        <w:spacing w:line="360" w:lineRule="auto"/>
        <w:jc w:val="both"/>
        <w:rPr>
          <w:rFonts w:ascii="Times New Roman" w:hAnsi="Times New Roman" w:cs="Times New Roman"/>
          <w:sz w:val="26"/>
          <w:szCs w:val="26"/>
        </w:rPr>
      </w:pPr>
      <w:r w:rsidRPr="000C3773">
        <w:rPr>
          <w:rFonts w:ascii="Times New Roman" w:hAnsi="Times New Roman" w:cs="Times New Roman"/>
          <w:b/>
          <w:sz w:val="26"/>
          <w:szCs w:val="26"/>
        </w:rPr>
        <w:t>APPLICATION</w:t>
      </w:r>
    </w:p>
    <w:p w:rsidR="002B7B9C" w:rsidRPr="000C3773" w:rsidRDefault="006E6BDC" w:rsidP="000C3773">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The AIDA model has now shaped the views on marketing and sales strategies for over 100</w:t>
      </w:r>
      <w:r w:rsidR="00E3773C" w:rsidRPr="000C3773">
        <w:rPr>
          <w:rFonts w:ascii="Times New Roman" w:hAnsi="Times New Roman" w:cs="Times New Roman"/>
          <w:sz w:val="26"/>
          <w:szCs w:val="26"/>
        </w:rPr>
        <w:t xml:space="preserve"> years the formular can still </w:t>
      </w:r>
      <w:r w:rsidRPr="000C3773">
        <w:rPr>
          <w:rFonts w:ascii="Times New Roman" w:hAnsi="Times New Roman" w:cs="Times New Roman"/>
          <w:sz w:val="26"/>
          <w:szCs w:val="26"/>
        </w:rPr>
        <w:t xml:space="preserve">be found in current standard marketing textbooks. </w:t>
      </w:r>
      <w:r w:rsidR="00E3773C" w:rsidRPr="000C3773">
        <w:rPr>
          <w:rFonts w:ascii="Times New Roman" w:hAnsi="Times New Roman" w:cs="Times New Roman"/>
          <w:sz w:val="26"/>
          <w:szCs w:val="26"/>
        </w:rPr>
        <w:t>But beyond that, AI</w:t>
      </w:r>
      <w:r w:rsidRPr="000C3773">
        <w:rPr>
          <w:rFonts w:ascii="Times New Roman" w:hAnsi="Times New Roman" w:cs="Times New Roman"/>
          <w:sz w:val="26"/>
          <w:szCs w:val="26"/>
        </w:rPr>
        <w:t>DA is also used in PR to</w:t>
      </w:r>
      <w:r w:rsidR="00E3773C" w:rsidRPr="000C3773">
        <w:rPr>
          <w:rFonts w:ascii="Times New Roman" w:hAnsi="Times New Roman" w:cs="Times New Roman"/>
          <w:sz w:val="26"/>
          <w:szCs w:val="26"/>
        </w:rPr>
        <w:t xml:space="preserve"> plan and analyze the effectiveness of </w:t>
      </w:r>
      <w:r w:rsidRPr="000C3773">
        <w:rPr>
          <w:rFonts w:ascii="Times New Roman" w:hAnsi="Times New Roman" w:cs="Times New Roman"/>
          <w:sz w:val="26"/>
          <w:szCs w:val="26"/>
        </w:rPr>
        <w:t xml:space="preserve">PR campaigns. </w:t>
      </w:r>
      <w:r w:rsidR="00E3773C" w:rsidRPr="000C3773">
        <w:rPr>
          <w:rFonts w:ascii="Times New Roman" w:hAnsi="Times New Roman" w:cs="Times New Roman"/>
          <w:sz w:val="26"/>
          <w:szCs w:val="26"/>
        </w:rPr>
        <w:t>more</w:t>
      </w:r>
      <w:r w:rsidRPr="000C3773">
        <w:rPr>
          <w:rFonts w:ascii="Times New Roman" w:hAnsi="Times New Roman" w:cs="Times New Roman"/>
          <w:sz w:val="26"/>
          <w:szCs w:val="26"/>
        </w:rPr>
        <w:t>over, the AIDA</w:t>
      </w:r>
      <w:r w:rsidR="00E3773C" w:rsidRPr="000C3773">
        <w:rPr>
          <w:rFonts w:ascii="Times New Roman" w:hAnsi="Times New Roman" w:cs="Times New Roman"/>
          <w:sz w:val="26"/>
          <w:szCs w:val="26"/>
        </w:rPr>
        <w:t xml:space="preserve"> model still </w:t>
      </w:r>
      <w:r w:rsidR="000C3773" w:rsidRPr="000C3773">
        <w:rPr>
          <w:rFonts w:ascii="Times New Roman" w:hAnsi="Times New Roman" w:cs="Times New Roman"/>
          <w:sz w:val="26"/>
          <w:szCs w:val="26"/>
        </w:rPr>
        <w:t>provides valuable</w:t>
      </w:r>
      <w:r w:rsidR="00E3773C" w:rsidRPr="000C3773">
        <w:rPr>
          <w:rFonts w:ascii="Times New Roman" w:hAnsi="Times New Roman" w:cs="Times New Roman"/>
          <w:sz w:val="26"/>
          <w:szCs w:val="26"/>
        </w:rPr>
        <w:t xml:space="preserve"> information for the rough analysis of advertising messages. The </w:t>
      </w:r>
      <w:r w:rsidRPr="000C3773">
        <w:rPr>
          <w:rFonts w:ascii="Times New Roman" w:hAnsi="Times New Roman" w:cs="Times New Roman"/>
          <w:sz w:val="26"/>
          <w:szCs w:val="26"/>
        </w:rPr>
        <w:t xml:space="preserve">advertising messages. The benefit of this simple formula can be found in its </w:t>
      </w:r>
      <w:r w:rsidR="003E141D" w:rsidRPr="000C3773">
        <w:rPr>
          <w:rFonts w:ascii="Times New Roman" w:hAnsi="Times New Roman" w:cs="Times New Roman"/>
          <w:sz w:val="26"/>
          <w:szCs w:val="26"/>
        </w:rPr>
        <w:t xml:space="preserve">simplicity and flexible application possibilities in areas </w:t>
      </w:r>
      <w:r w:rsidRPr="000C3773">
        <w:rPr>
          <w:rFonts w:ascii="Times New Roman" w:hAnsi="Times New Roman" w:cs="Times New Roman"/>
          <w:sz w:val="26"/>
          <w:szCs w:val="26"/>
        </w:rPr>
        <w:t>other than store-based or stationary sales. Therefore</w:t>
      </w:r>
      <w:r w:rsidR="000C3773" w:rsidRPr="000C3773">
        <w:rPr>
          <w:rFonts w:ascii="Times New Roman" w:hAnsi="Times New Roman" w:cs="Times New Roman"/>
          <w:sz w:val="26"/>
          <w:szCs w:val="26"/>
        </w:rPr>
        <w:t>,</w:t>
      </w:r>
      <w:r w:rsidRPr="000C3773">
        <w:rPr>
          <w:rFonts w:ascii="Times New Roman" w:hAnsi="Times New Roman" w:cs="Times New Roman"/>
          <w:sz w:val="26"/>
          <w:szCs w:val="26"/>
        </w:rPr>
        <w:t xml:space="preserve"> you could, for example, examine the effect</w:t>
      </w:r>
      <w:r w:rsidR="003E141D" w:rsidRPr="000C3773">
        <w:rPr>
          <w:rFonts w:ascii="Times New Roman" w:hAnsi="Times New Roman" w:cs="Times New Roman"/>
          <w:sz w:val="26"/>
          <w:szCs w:val="26"/>
        </w:rPr>
        <w:t xml:space="preserve">iveness of this formular in the field of e- commerce by analyzing the product </w:t>
      </w:r>
      <w:r w:rsidRPr="000C3773">
        <w:rPr>
          <w:rFonts w:ascii="Times New Roman" w:hAnsi="Times New Roman" w:cs="Times New Roman"/>
          <w:sz w:val="26"/>
          <w:szCs w:val="26"/>
        </w:rPr>
        <w:t xml:space="preserve">presentation of an online shop in </w:t>
      </w:r>
      <w:r w:rsidR="003E141D" w:rsidRPr="000C3773">
        <w:rPr>
          <w:rFonts w:ascii="Times New Roman" w:hAnsi="Times New Roman" w:cs="Times New Roman"/>
          <w:sz w:val="26"/>
          <w:szCs w:val="26"/>
        </w:rPr>
        <w:t xml:space="preserve">terms of the four </w:t>
      </w:r>
      <w:r w:rsidR="000C3773" w:rsidRPr="000C3773">
        <w:rPr>
          <w:rFonts w:ascii="Times New Roman" w:hAnsi="Times New Roman" w:cs="Times New Roman"/>
          <w:sz w:val="26"/>
          <w:szCs w:val="26"/>
        </w:rPr>
        <w:t>aspects</w:t>
      </w:r>
      <w:r w:rsidR="003E141D" w:rsidRPr="000C3773">
        <w:rPr>
          <w:rFonts w:ascii="Times New Roman" w:hAnsi="Times New Roman" w:cs="Times New Roman"/>
          <w:sz w:val="26"/>
          <w:szCs w:val="26"/>
        </w:rPr>
        <w:t xml:space="preserve"> </w:t>
      </w:r>
      <w:r w:rsidR="000C3773" w:rsidRPr="000C3773">
        <w:rPr>
          <w:rFonts w:ascii="Times New Roman" w:hAnsi="Times New Roman" w:cs="Times New Roman"/>
          <w:sz w:val="26"/>
          <w:szCs w:val="26"/>
        </w:rPr>
        <w:t>of the</w:t>
      </w:r>
      <w:r w:rsidRPr="000C3773">
        <w:rPr>
          <w:rFonts w:ascii="Times New Roman" w:hAnsi="Times New Roman" w:cs="Times New Roman"/>
          <w:sz w:val="26"/>
          <w:szCs w:val="26"/>
        </w:rPr>
        <w:t xml:space="preserve"> AIDA</w:t>
      </w:r>
      <w:r w:rsidR="003E141D" w:rsidRPr="000C3773">
        <w:rPr>
          <w:rFonts w:ascii="Times New Roman" w:hAnsi="Times New Roman" w:cs="Times New Roman"/>
          <w:sz w:val="26"/>
          <w:szCs w:val="26"/>
        </w:rPr>
        <w:t xml:space="preserve"> </w:t>
      </w:r>
      <w:r w:rsidRPr="000C3773">
        <w:rPr>
          <w:rFonts w:ascii="Times New Roman" w:hAnsi="Times New Roman" w:cs="Times New Roman"/>
          <w:sz w:val="26"/>
          <w:szCs w:val="26"/>
        </w:rPr>
        <w:t>formula.</w:t>
      </w:r>
    </w:p>
    <w:p w:rsidR="006E6BDC" w:rsidRPr="000C3773" w:rsidRDefault="003E141D" w:rsidP="000A7A55">
      <w:pPr>
        <w:spacing w:line="360" w:lineRule="auto"/>
        <w:jc w:val="both"/>
        <w:rPr>
          <w:rFonts w:ascii="Times New Roman" w:hAnsi="Times New Roman" w:cs="Times New Roman"/>
          <w:sz w:val="26"/>
          <w:szCs w:val="26"/>
        </w:rPr>
      </w:pPr>
      <w:r w:rsidRPr="000C3773">
        <w:rPr>
          <w:rFonts w:ascii="Times New Roman" w:hAnsi="Times New Roman" w:cs="Times New Roman"/>
          <w:b/>
          <w:sz w:val="26"/>
          <w:szCs w:val="26"/>
        </w:rPr>
        <w:t>CRITICISM</w:t>
      </w:r>
      <w:r w:rsidRPr="000C3773">
        <w:rPr>
          <w:rFonts w:ascii="Times New Roman" w:hAnsi="Times New Roman" w:cs="Times New Roman"/>
          <w:sz w:val="26"/>
          <w:szCs w:val="26"/>
        </w:rPr>
        <w:t xml:space="preserve">: - </w:t>
      </w:r>
    </w:p>
    <w:p w:rsidR="006E6BDC" w:rsidRPr="000C3773" w:rsidRDefault="006E6BDC"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 xml:space="preserve">For a long time, the AIDA model was viewed as exemplary for a </w:t>
      </w:r>
      <w:r w:rsidR="003E141D" w:rsidRPr="000C3773">
        <w:rPr>
          <w:rFonts w:ascii="Times New Roman" w:hAnsi="Times New Roman" w:cs="Times New Roman"/>
          <w:sz w:val="26"/>
          <w:szCs w:val="26"/>
        </w:rPr>
        <w:t xml:space="preserve">successful sales process. </w:t>
      </w:r>
      <w:r w:rsidR="000C3773" w:rsidRPr="000C3773">
        <w:rPr>
          <w:rFonts w:ascii="Times New Roman" w:hAnsi="Times New Roman" w:cs="Times New Roman"/>
          <w:sz w:val="26"/>
          <w:szCs w:val="26"/>
        </w:rPr>
        <w:t>But today</w:t>
      </w:r>
      <w:r w:rsidR="003E141D" w:rsidRPr="000C3773">
        <w:rPr>
          <w:rFonts w:ascii="Times New Roman" w:hAnsi="Times New Roman" w:cs="Times New Roman"/>
          <w:sz w:val="26"/>
          <w:szCs w:val="26"/>
        </w:rPr>
        <w:t xml:space="preserve"> there is general agreement that using </w:t>
      </w:r>
      <w:r w:rsidRPr="000C3773">
        <w:rPr>
          <w:rFonts w:ascii="Times New Roman" w:hAnsi="Times New Roman" w:cs="Times New Roman"/>
          <w:sz w:val="26"/>
          <w:szCs w:val="26"/>
        </w:rPr>
        <w:t>this purely linear sales model alone is no longer suitabl</w:t>
      </w:r>
      <w:r w:rsidR="003E141D" w:rsidRPr="000C3773">
        <w:rPr>
          <w:rFonts w:ascii="Times New Roman" w:hAnsi="Times New Roman" w:cs="Times New Roman"/>
          <w:sz w:val="26"/>
          <w:szCs w:val="26"/>
        </w:rPr>
        <w:t xml:space="preserve">e in modern sales processes for example, the emotion that is often addressed </w:t>
      </w:r>
      <w:r w:rsidR="000C3773" w:rsidRPr="000C3773">
        <w:rPr>
          <w:rFonts w:ascii="Times New Roman" w:hAnsi="Times New Roman" w:cs="Times New Roman"/>
          <w:sz w:val="26"/>
          <w:szCs w:val="26"/>
        </w:rPr>
        <w:t>in advertising</w:t>
      </w:r>
      <w:r w:rsidRPr="000C3773">
        <w:rPr>
          <w:rFonts w:ascii="Times New Roman" w:hAnsi="Times New Roman" w:cs="Times New Roman"/>
          <w:sz w:val="26"/>
          <w:szCs w:val="26"/>
        </w:rPr>
        <w:t xml:space="preserve"> and recognized by adverti</w:t>
      </w:r>
      <w:r w:rsidR="003E141D" w:rsidRPr="000C3773">
        <w:rPr>
          <w:rFonts w:ascii="Times New Roman" w:hAnsi="Times New Roman" w:cs="Times New Roman"/>
          <w:sz w:val="26"/>
          <w:szCs w:val="26"/>
        </w:rPr>
        <w:t xml:space="preserve">sing psychology as elementary does not play a role in the </w:t>
      </w:r>
      <w:r w:rsidRPr="000C3773">
        <w:rPr>
          <w:rFonts w:ascii="Times New Roman" w:hAnsi="Times New Roman" w:cs="Times New Roman"/>
          <w:sz w:val="26"/>
          <w:szCs w:val="26"/>
        </w:rPr>
        <w:t>AIDA formula. The previous planning steps such as target</w:t>
      </w:r>
      <w:r w:rsidR="003E141D" w:rsidRPr="000C3773">
        <w:rPr>
          <w:rFonts w:ascii="Times New Roman" w:hAnsi="Times New Roman" w:cs="Times New Roman"/>
          <w:sz w:val="26"/>
          <w:szCs w:val="26"/>
        </w:rPr>
        <w:t xml:space="preserve">ing are also missing. This includes for example </w:t>
      </w:r>
      <w:r w:rsidRPr="000C3773">
        <w:rPr>
          <w:rFonts w:ascii="Times New Roman" w:hAnsi="Times New Roman" w:cs="Times New Roman"/>
          <w:sz w:val="26"/>
          <w:szCs w:val="26"/>
        </w:rPr>
        <w:t>considerations on the socio-demographic bac</w:t>
      </w:r>
      <w:r w:rsidR="003E141D" w:rsidRPr="000C3773">
        <w:rPr>
          <w:rFonts w:ascii="Times New Roman" w:hAnsi="Times New Roman" w:cs="Times New Roman"/>
          <w:sz w:val="26"/>
          <w:szCs w:val="26"/>
        </w:rPr>
        <w:t>kground. In addition, the AIDA</w:t>
      </w:r>
      <w:r w:rsidRPr="000C3773">
        <w:rPr>
          <w:rFonts w:ascii="Times New Roman" w:hAnsi="Times New Roman" w:cs="Times New Roman"/>
          <w:sz w:val="26"/>
          <w:szCs w:val="26"/>
        </w:rPr>
        <w:t xml:space="preserve"> model does not take into </w:t>
      </w:r>
      <w:r w:rsidR="003E141D" w:rsidRPr="000C3773">
        <w:rPr>
          <w:rFonts w:ascii="Times New Roman" w:hAnsi="Times New Roman" w:cs="Times New Roman"/>
          <w:sz w:val="26"/>
          <w:szCs w:val="26"/>
        </w:rPr>
        <w:t xml:space="preserve">account that different </w:t>
      </w:r>
      <w:r w:rsidRPr="000C3773">
        <w:rPr>
          <w:rFonts w:ascii="Times New Roman" w:hAnsi="Times New Roman" w:cs="Times New Roman"/>
          <w:sz w:val="26"/>
          <w:szCs w:val="26"/>
        </w:rPr>
        <w:t>points of sale exist. The sales planning for a customer visiting an online</w:t>
      </w:r>
      <w:r w:rsidR="003E141D" w:rsidRPr="000C3773">
        <w:rPr>
          <w:rFonts w:ascii="Times New Roman" w:hAnsi="Times New Roman" w:cs="Times New Roman"/>
          <w:sz w:val="26"/>
          <w:szCs w:val="26"/>
        </w:rPr>
        <w:t xml:space="preserve"> shop will be </w:t>
      </w:r>
      <w:r w:rsidR="003E141D" w:rsidRPr="000C3773">
        <w:rPr>
          <w:rFonts w:ascii="Times New Roman" w:hAnsi="Times New Roman" w:cs="Times New Roman"/>
          <w:sz w:val="26"/>
          <w:szCs w:val="26"/>
        </w:rPr>
        <w:lastRenderedPageBreak/>
        <w:t xml:space="preserve">quite different that for new a </w:t>
      </w:r>
      <w:r w:rsidRPr="000C3773">
        <w:rPr>
          <w:rFonts w:ascii="Times New Roman" w:hAnsi="Times New Roman" w:cs="Times New Roman"/>
          <w:sz w:val="26"/>
          <w:szCs w:val="26"/>
        </w:rPr>
        <w:t>customer wanting to find out about a new car at the dealership.</w:t>
      </w:r>
    </w:p>
    <w:p w:rsidR="006E6BDC" w:rsidRPr="000C3773" w:rsidRDefault="006E6BDC"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There is also the DAGMAR model that appeared in 1961 and is also over 50</w:t>
      </w:r>
      <w:r w:rsidR="003E141D" w:rsidRPr="000C3773">
        <w:rPr>
          <w:rFonts w:ascii="Times New Roman" w:hAnsi="Times New Roman" w:cs="Times New Roman"/>
          <w:sz w:val="26"/>
          <w:szCs w:val="26"/>
        </w:rPr>
        <w:t xml:space="preserve"> years old.  When advertiser today work with the </w:t>
      </w:r>
      <w:r w:rsidRPr="000C3773">
        <w:rPr>
          <w:rFonts w:ascii="Times New Roman" w:hAnsi="Times New Roman" w:cs="Times New Roman"/>
          <w:sz w:val="26"/>
          <w:szCs w:val="26"/>
        </w:rPr>
        <w:t>AIDA model, they should always be aware of the fact that it is actua</w:t>
      </w:r>
      <w:r w:rsidR="003E141D" w:rsidRPr="000C3773">
        <w:rPr>
          <w:rFonts w:ascii="Times New Roman" w:hAnsi="Times New Roman" w:cs="Times New Roman"/>
          <w:sz w:val="26"/>
          <w:szCs w:val="26"/>
        </w:rPr>
        <w:t xml:space="preserve">lly a phase model that </w:t>
      </w:r>
      <w:r w:rsidR="000C3773" w:rsidRPr="000C3773">
        <w:rPr>
          <w:rFonts w:ascii="Times New Roman" w:hAnsi="Times New Roman" w:cs="Times New Roman"/>
          <w:sz w:val="26"/>
          <w:szCs w:val="26"/>
        </w:rPr>
        <w:t>cannot represent</w:t>
      </w:r>
      <w:r w:rsidR="003E141D" w:rsidRPr="000C3773">
        <w:rPr>
          <w:rFonts w:ascii="Times New Roman" w:hAnsi="Times New Roman" w:cs="Times New Roman"/>
          <w:sz w:val="26"/>
          <w:szCs w:val="26"/>
        </w:rPr>
        <w:t xml:space="preserve"> all individual </w:t>
      </w:r>
      <w:r w:rsidRPr="000C3773">
        <w:rPr>
          <w:rFonts w:ascii="Times New Roman" w:hAnsi="Times New Roman" w:cs="Times New Roman"/>
          <w:sz w:val="26"/>
          <w:szCs w:val="26"/>
        </w:rPr>
        <w:t>aspects of the purchase process or ad</w:t>
      </w:r>
      <w:r w:rsidR="003E141D" w:rsidRPr="000C3773">
        <w:rPr>
          <w:rFonts w:ascii="Times New Roman" w:hAnsi="Times New Roman" w:cs="Times New Roman"/>
          <w:sz w:val="26"/>
          <w:szCs w:val="26"/>
        </w:rPr>
        <w:t>v</w:t>
      </w:r>
      <w:r w:rsidRPr="000C3773">
        <w:rPr>
          <w:rFonts w:ascii="Times New Roman" w:hAnsi="Times New Roman" w:cs="Times New Roman"/>
          <w:sz w:val="26"/>
          <w:szCs w:val="26"/>
        </w:rPr>
        <w:t>ertising impact process. Nevert</w:t>
      </w:r>
      <w:r w:rsidR="003E141D" w:rsidRPr="000C3773">
        <w:rPr>
          <w:rFonts w:ascii="Times New Roman" w:hAnsi="Times New Roman" w:cs="Times New Roman"/>
          <w:sz w:val="26"/>
          <w:szCs w:val="26"/>
        </w:rPr>
        <w:t xml:space="preserve">heless, </w:t>
      </w:r>
      <w:proofErr w:type="gramStart"/>
      <w:r w:rsidR="003E141D" w:rsidRPr="000C3773">
        <w:rPr>
          <w:rFonts w:ascii="Times New Roman" w:hAnsi="Times New Roman" w:cs="Times New Roman"/>
          <w:sz w:val="26"/>
          <w:szCs w:val="26"/>
        </w:rPr>
        <w:t>Lewis</w:t>
      </w:r>
      <w:proofErr w:type="gramEnd"/>
      <w:r w:rsidR="003E141D" w:rsidRPr="000C3773">
        <w:rPr>
          <w:rFonts w:ascii="Times New Roman" w:hAnsi="Times New Roman" w:cs="Times New Roman"/>
          <w:sz w:val="26"/>
          <w:szCs w:val="26"/>
        </w:rPr>
        <w:t xml:space="preserve"> work </w:t>
      </w:r>
      <w:r w:rsidR="000C3773" w:rsidRPr="000C3773">
        <w:rPr>
          <w:rFonts w:ascii="Times New Roman" w:hAnsi="Times New Roman" w:cs="Times New Roman"/>
          <w:sz w:val="26"/>
          <w:szCs w:val="26"/>
        </w:rPr>
        <w:t>was important</w:t>
      </w:r>
      <w:r w:rsidR="003E141D" w:rsidRPr="000C3773">
        <w:rPr>
          <w:rFonts w:ascii="Times New Roman" w:hAnsi="Times New Roman" w:cs="Times New Roman"/>
          <w:sz w:val="26"/>
          <w:szCs w:val="26"/>
        </w:rPr>
        <w:t xml:space="preserve">, presumable as </w:t>
      </w:r>
      <w:r w:rsidRPr="000C3773">
        <w:rPr>
          <w:rFonts w:ascii="Times New Roman" w:hAnsi="Times New Roman" w:cs="Times New Roman"/>
          <w:sz w:val="26"/>
          <w:szCs w:val="26"/>
        </w:rPr>
        <w:t>the first to present the sales process as a phase model and thus laying th</w:t>
      </w:r>
      <w:r w:rsidR="003E141D" w:rsidRPr="000C3773">
        <w:rPr>
          <w:rFonts w:ascii="Times New Roman" w:hAnsi="Times New Roman" w:cs="Times New Roman"/>
          <w:sz w:val="26"/>
          <w:szCs w:val="26"/>
        </w:rPr>
        <w:t xml:space="preserve">e groundwork for modern advertising. </w:t>
      </w:r>
    </w:p>
    <w:p w:rsidR="006E6BDC" w:rsidRPr="000C3773" w:rsidRDefault="006E6BDC" w:rsidP="000A7A55">
      <w:p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2.3 EMPIRICAL REVIEW</w:t>
      </w:r>
    </w:p>
    <w:p w:rsidR="006E6BDC" w:rsidRPr="000C3773" w:rsidRDefault="006E6BDC" w:rsidP="000A7A55">
      <w:p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 xml:space="preserve">2.3.1 ADVERTISING APPEAL AND PURCHASE </w:t>
      </w:r>
      <w:r w:rsidR="003E141D" w:rsidRPr="000C3773">
        <w:rPr>
          <w:rFonts w:ascii="Times New Roman" w:hAnsi="Times New Roman" w:cs="Times New Roman"/>
          <w:b/>
          <w:sz w:val="26"/>
          <w:szCs w:val="26"/>
        </w:rPr>
        <w:t>I</w:t>
      </w:r>
      <w:r w:rsidR="00E639AF" w:rsidRPr="000C3773">
        <w:rPr>
          <w:rFonts w:ascii="Times New Roman" w:hAnsi="Times New Roman" w:cs="Times New Roman"/>
          <w:b/>
          <w:sz w:val="26"/>
          <w:szCs w:val="26"/>
        </w:rPr>
        <w:t>NTENTI</w:t>
      </w:r>
      <w:r w:rsidRPr="000C3773">
        <w:rPr>
          <w:rFonts w:ascii="Times New Roman" w:hAnsi="Times New Roman" w:cs="Times New Roman"/>
          <w:b/>
          <w:sz w:val="26"/>
          <w:szCs w:val="26"/>
        </w:rPr>
        <w:t>ON</w:t>
      </w:r>
    </w:p>
    <w:p w:rsidR="00D275A1" w:rsidRPr="000C3773" w:rsidRDefault="00E639AF"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ab/>
      </w:r>
      <w:r w:rsidR="00D275A1" w:rsidRPr="000C3773">
        <w:rPr>
          <w:rFonts w:ascii="Times New Roman" w:hAnsi="Times New Roman" w:cs="Times New Roman"/>
          <w:sz w:val="26"/>
          <w:szCs w:val="26"/>
        </w:rPr>
        <w:t xml:space="preserve">Shamdasani (2001) revealed that purchase intentions are the possibility of a consumer </w:t>
      </w:r>
      <w:r w:rsidRPr="000C3773">
        <w:rPr>
          <w:rFonts w:ascii="Times New Roman" w:hAnsi="Times New Roman" w:cs="Times New Roman"/>
          <w:sz w:val="26"/>
          <w:szCs w:val="26"/>
        </w:rPr>
        <w:t xml:space="preserve">buying something or the </w:t>
      </w:r>
      <w:r w:rsidR="00D275A1" w:rsidRPr="000C3773">
        <w:rPr>
          <w:rFonts w:ascii="Times New Roman" w:hAnsi="Times New Roman" w:cs="Times New Roman"/>
          <w:sz w:val="26"/>
          <w:szCs w:val="26"/>
        </w:rPr>
        <w:t>degree to which he/she makes a recommendati</w:t>
      </w:r>
      <w:r w:rsidRPr="000C3773">
        <w:rPr>
          <w:rFonts w:ascii="Times New Roman" w:hAnsi="Times New Roman" w:cs="Times New Roman"/>
          <w:sz w:val="26"/>
          <w:szCs w:val="26"/>
        </w:rPr>
        <w:t xml:space="preserve">on of a product. Schiffman and Kanuk (2007) elucidate purchase intention to be the decision </w:t>
      </w:r>
      <w:r w:rsidR="00D275A1" w:rsidRPr="000C3773">
        <w:rPr>
          <w:rFonts w:ascii="Times New Roman" w:hAnsi="Times New Roman" w:cs="Times New Roman"/>
          <w:sz w:val="26"/>
          <w:szCs w:val="26"/>
        </w:rPr>
        <w:t>-making process consumers exhibit in their request for in</w:t>
      </w:r>
      <w:r w:rsidRPr="000C3773">
        <w:rPr>
          <w:rFonts w:ascii="Times New Roman" w:hAnsi="Times New Roman" w:cs="Times New Roman"/>
          <w:sz w:val="26"/>
          <w:szCs w:val="26"/>
        </w:rPr>
        <w:t>formation, purchase, evaluation</w:t>
      </w:r>
      <w:r w:rsidR="00CE5815" w:rsidRPr="000C3773">
        <w:rPr>
          <w:rFonts w:ascii="Times New Roman" w:hAnsi="Times New Roman" w:cs="Times New Roman"/>
          <w:sz w:val="26"/>
          <w:szCs w:val="26"/>
        </w:rPr>
        <w:t xml:space="preserve"> use and disposal of a product or</w:t>
      </w:r>
      <w:r w:rsidR="00D275A1" w:rsidRPr="000C3773">
        <w:rPr>
          <w:rFonts w:ascii="Times New Roman" w:hAnsi="Times New Roman" w:cs="Times New Roman"/>
          <w:sz w:val="26"/>
          <w:szCs w:val="26"/>
        </w:rPr>
        <w:t xml:space="preserve"> service to meet their demands. Blackwell et al. (2006</w:t>
      </w:r>
      <w:r w:rsidR="00CE5815" w:rsidRPr="000C3773">
        <w:rPr>
          <w:rFonts w:ascii="Times New Roman" w:hAnsi="Times New Roman" w:cs="Times New Roman"/>
          <w:sz w:val="26"/>
          <w:szCs w:val="26"/>
        </w:rPr>
        <w:t xml:space="preserve">) perceived purchase intention as people’s direct </w:t>
      </w:r>
      <w:r w:rsidR="00D275A1" w:rsidRPr="000C3773">
        <w:rPr>
          <w:rFonts w:ascii="Times New Roman" w:hAnsi="Times New Roman" w:cs="Times New Roman"/>
          <w:sz w:val="26"/>
          <w:szCs w:val="26"/>
        </w:rPr>
        <w:t>participation in obtaining and using economic goods, in</w:t>
      </w:r>
      <w:r w:rsidR="00CE5815" w:rsidRPr="000C3773">
        <w:rPr>
          <w:rFonts w:ascii="Times New Roman" w:hAnsi="Times New Roman" w:cs="Times New Roman"/>
          <w:sz w:val="26"/>
          <w:szCs w:val="26"/>
        </w:rPr>
        <w:t xml:space="preserve">cluding various decision-making </w:t>
      </w:r>
      <w:r w:rsidR="00D275A1" w:rsidRPr="000C3773">
        <w:rPr>
          <w:rFonts w:ascii="Times New Roman" w:hAnsi="Times New Roman" w:cs="Times New Roman"/>
          <w:sz w:val="26"/>
          <w:szCs w:val="26"/>
        </w:rPr>
        <w:t>procedur</w:t>
      </w:r>
      <w:r w:rsidR="00CE5815" w:rsidRPr="000C3773">
        <w:rPr>
          <w:rFonts w:ascii="Times New Roman" w:hAnsi="Times New Roman" w:cs="Times New Roman"/>
          <w:sz w:val="26"/>
          <w:szCs w:val="26"/>
        </w:rPr>
        <w:t xml:space="preserve">es before purchase </w:t>
      </w:r>
    </w:p>
    <w:p w:rsidR="00D275A1" w:rsidRPr="000C3773" w:rsidRDefault="00D275A1"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Fishbein and Ajzen (1975) pointed out that attitude can influence purchase in</w:t>
      </w:r>
      <w:r w:rsidR="00CE5815" w:rsidRPr="000C3773">
        <w:rPr>
          <w:rFonts w:ascii="Times New Roman" w:hAnsi="Times New Roman" w:cs="Times New Roman"/>
          <w:sz w:val="26"/>
          <w:szCs w:val="26"/>
        </w:rPr>
        <w:t>tention. In appro</w:t>
      </w:r>
      <w:r w:rsidRPr="000C3773">
        <w:rPr>
          <w:rFonts w:ascii="Times New Roman" w:hAnsi="Times New Roman" w:cs="Times New Roman"/>
          <w:sz w:val="26"/>
          <w:szCs w:val="26"/>
        </w:rPr>
        <w:t>priate scenarios,</w:t>
      </w:r>
      <w:r w:rsidR="00CE5815" w:rsidRPr="000C3773">
        <w:rPr>
          <w:rFonts w:ascii="Times New Roman" w:hAnsi="Times New Roman" w:cs="Times New Roman"/>
          <w:sz w:val="26"/>
          <w:szCs w:val="26"/>
        </w:rPr>
        <w:t xml:space="preserve"> </w:t>
      </w:r>
      <w:r w:rsidRPr="000C3773">
        <w:rPr>
          <w:rFonts w:ascii="Times New Roman" w:hAnsi="Times New Roman" w:cs="Times New Roman"/>
          <w:sz w:val="26"/>
          <w:szCs w:val="26"/>
        </w:rPr>
        <w:t xml:space="preserve">attitudes further affect </w:t>
      </w:r>
      <w:r w:rsidR="0045796F" w:rsidRPr="000C3773">
        <w:rPr>
          <w:rFonts w:ascii="Times New Roman" w:hAnsi="Times New Roman" w:cs="Times New Roman"/>
          <w:sz w:val="26"/>
          <w:szCs w:val="26"/>
        </w:rPr>
        <w:t>consumers</w:t>
      </w:r>
      <w:r w:rsidR="000C3773" w:rsidRPr="000C3773">
        <w:rPr>
          <w:rFonts w:ascii="Times New Roman" w:hAnsi="Times New Roman" w:cs="Times New Roman"/>
          <w:sz w:val="26"/>
          <w:szCs w:val="26"/>
        </w:rPr>
        <w:t xml:space="preserve"> </w:t>
      </w:r>
      <w:r w:rsidR="0045796F" w:rsidRPr="000C3773">
        <w:rPr>
          <w:rFonts w:ascii="Times New Roman" w:hAnsi="Times New Roman" w:cs="Times New Roman"/>
          <w:sz w:val="26"/>
          <w:szCs w:val="26"/>
        </w:rPr>
        <w:t>practical</w:t>
      </w:r>
      <w:r w:rsidRPr="000C3773">
        <w:rPr>
          <w:rFonts w:ascii="Times New Roman" w:hAnsi="Times New Roman" w:cs="Times New Roman"/>
          <w:sz w:val="26"/>
          <w:szCs w:val="26"/>
        </w:rPr>
        <w:t xml:space="preserve"> purchase behaviors. They reflect consumers’ </w:t>
      </w:r>
      <w:r w:rsidR="0045796F" w:rsidRPr="000C3773">
        <w:rPr>
          <w:rFonts w:ascii="Times New Roman" w:hAnsi="Times New Roman" w:cs="Times New Roman"/>
          <w:sz w:val="26"/>
          <w:szCs w:val="26"/>
        </w:rPr>
        <w:t>preferences for</w:t>
      </w:r>
      <w:r w:rsidR="00CE5815" w:rsidRPr="000C3773">
        <w:rPr>
          <w:rFonts w:ascii="Times New Roman" w:hAnsi="Times New Roman" w:cs="Times New Roman"/>
          <w:sz w:val="26"/>
          <w:szCs w:val="26"/>
        </w:rPr>
        <w:t xml:space="preserve"> </w:t>
      </w:r>
      <w:r w:rsidR="00CE5815" w:rsidRPr="000C3773">
        <w:rPr>
          <w:rFonts w:ascii="Times New Roman" w:hAnsi="Times New Roman" w:cs="Times New Roman"/>
          <w:sz w:val="26"/>
          <w:szCs w:val="26"/>
        </w:rPr>
        <w:lastRenderedPageBreak/>
        <w:t xml:space="preserve">something. </w:t>
      </w:r>
      <w:r w:rsidRPr="000C3773">
        <w:rPr>
          <w:rFonts w:ascii="Times New Roman" w:hAnsi="Times New Roman" w:cs="Times New Roman"/>
          <w:sz w:val="26"/>
          <w:szCs w:val="26"/>
        </w:rPr>
        <w:t>When</w:t>
      </w:r>
      <w:r w:rsidR="00CE5815" w:rsidRPr="000C3773">
        <w:rPr>
          <w:rFonts w:ascii="Times New Roman" w:hAnsi="Times New Roman" w:cs="Times New Roman"/>
          <w:sz w:val="26"/>
          <w:szCs w:val="26"/>
        </w:rPr>
        <w:t xml:space="preserve"> </w:t>
      </w:r>
      <w:r w:rsidRPr="000C3773">
        <w:rPr>
          <w:rFonts w:ascii="Times New Roman" w:hAnsi="Times New Roman" w:cs="Times New Roman"/>
          <w:sz w:val="26"/>
          <w:szCs w:val="26"/>
        </w:rPr>
        <w:t xml:space="preserve">consumers hold good attitudes towards an advertisement and happen to need </w:t>
      </w:r>
      <w:r w:rsidR="0045796F" w:rsidRPr="000C3773">
        <w:rPr>
          <w:rFonts w:ascii="Times New Roman" w:hAnsi="Times New Roman" w:cs="Times New Roman"/>
          <w:sz w:val="26"/>
          <w:szCs w:val="26"/>
        </w:rPr>
        <w:t>such product</w:t>
      </w:r>
      <w:r w:rsidRPr="000C3773">
        <w:rPr>
          <w:rFonts w:ascii="Times New Roman" w:hAnsi="Times New Roman" w:cs="Times New Roman"/>
          <w:sz w:val="26"/>
          <w:szCs w:val="26"/>
        </w:rPr>
        <w:t xml:space="preserve">, </w:t>
      </w:r>
      <w:r w:rsidR="00CE5815" w:rsidRPr="000C3773">
        <w:rPr>
          <w:rFonts w:ascii="Times New Roman" w:hAnsi="Times New Roman" w:cs="Times New Roman"/>
          <w:sz w:val="26"/>
          <w:szCs w:val="26"/>
        </w:rPr>
        <w:t xml:space="preserve">purchase intention are formed through the </w:t>
      </w:r>
      <w:r w:rsidRPr="000C3773">
        <w:rPr>
          <w:rFonts w:ascii="Times New Roman" w:hAnsi="Times New Roman" w:cs="Times New Roman"/>
          <w:sz w:val="26"/>
          <w:szCs w:val="26"/>
        </w:rPr>
        <w:t>variable of requirement.</w:t>
      </w:r>
    </w:p>
    <w:p w:rsidR="00D275A1" w:rsidRPr="000C3773" w:rsidRDefault="00D275A1"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Kotler (2003) suggested that consumers advertising attitudes stand</w:t>
      </w:r>
      <w:r w:rsidR="00112418" w:rsidRPr="000C3773">
        <w:rPr>
          <w:rFonts w:ascii="Times New Roman" w:hAnsi="Times New Roman" w:cs="Times New Roman"/>
          <w:sz w:val="26"/>
          <w:szCs w:val="26"/>
        </w:rPr>
        <w:t xml:space="preserve"> for the   cognitive evaluation, emotional feelings </w:t>
      </w:r>
      <w:r w:rsidRPr="000C3773">
        <w:rPr>
          <w:rFonts w:ascii="Times New Roman" w:hAnsi="Times New Roman" w:cs="Times New Roman"/>
          <w:sz w:val="26"/>
          <w:szCs w:val="26"/>
        </w:rPr>
        <w:t xml:space="preserve">and action orientation that represent long-lasting </w:t>
      </w:r>
      <w:r w:rsidR="00112418" w:rsidRPr="000C3773">
        <w:rPr>
          <w:rFonts w:ascii="Times New Roman" w:hAnsi="Times New Roman" w:cs="Times New Roman"/>
          <w:sz w:val="26"/>
          <w:szCs w:val="26"/>
        </w:rPr>
        <w:t>likes or dislikes towards a product brand or general feeling in a</w:t>
      </w:r>
      <w:r w:rsidR="000C3773" w:rsidRPr="000C3773">
        <w:rPr>
          <w:rFonts w:ascii="Times New Roman" w:hAnsi="Times New Roman" w:cs="Times New Roman"/>
          <w:sz w:val="26"/>
          <w:szCs w:val="26"/>
        </w:rPr>
        <w:t>n</w:t>
      </w:r>
      <w:r w:rsidR="00112418" w:rsidRPr="000C3773">
        <w:rPr>
          <w:rFonts w:ascii="Times New Roman" w:hAnsi="Times New Roman" w:cs="Times New Roman"/>
          <w:sz w:val="26"/>
          <w:szCs w:val="26"/>
        </w:rPr>
        <w:t xml:space="preserve"> advertisement</w:t>
      </w:r>
      <w:r w:rsidRPr="000C3773">
        <w:rPr>
          <w:rFonts w:ascii="Times New Roman" w:hAnsi="Times New Roman" w:cs="Times New Roman"/>
          <w:sz w:val="26"/>
          <w:szCs w:val="26"/>
        </w:rPr>
        <w:t>. The afore observation explains that advertising attitude is closely ass</w:t>
      </w:r>
      <w:r w:rsidR="00112418" w:rsidRPr="000C3773">
        <w:rPr>
          <w:rFonts w:ascii="Times New Roman" w:hAnsi="Times New Roman" w:cs="Times New Roman"/>
          <w:sz w:val="26"/>
          <w:szCs w:val="26"/>
        </w:rPr>
        <w:t xml:space="preserve">ociated with purchase intention. </w:t>
      </w:r>
    </w:p>
    <w:p w:rsidR="00D275A1" w:rsidRPr="000C3773" w:rsidRDefault="00D275A1" w:rsidP="000A7A55">
      <w:p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2.3.2 ADVERTISING APPEAL AND ADVERTISING ATTITUDE</w:t>
      </w:r>
    </w:p>
    <w:p w:rsidR="008F23AC" w:rsidRPr="000C3773" w:rsidRDefault="00D275A1" w:rsidP="000C3773">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 xml:space="preserve">Tung (1998) pointed out in her study that the combination </w:t>
      </w:r>
      <w:r w:rsidR="000C3773" w:rsidRPr="000C3773">
        <w:rPr>
          <w:rFonts w:ascii="Times New Roman" w:hAnsi="Times New Roman" w:cs="Times New Roman"/>
          <w:sz w:val="26"/>
          <w:szCs w:val="26"/>
        </w:rPr>
        <w:t>of advertising</w:t>
      </w:r>
      <w:r w:rsidR="0051142F" w:rsidRPr="000C3773">
        <w:rPr>
          <w:rFonts w:ascii="Times New Roman" w:hAnsi="Times New Roman" w:cs="Times New Roman"/>
          <w:sz w:val="26"/>
          <w:szCs w:val="26"/>
        </w:rPr>
        <w:t xml:space="preserve"> appeal</w:t>
      </w:r>
      <w:r w:rsidRPr="000C3773">
        <w:rPr>
          <w:rFonts w:ascii="Times New Roman" w:hAnsi="Times New Roman" w:cs="Times New Roman"/>
          <w:sz w:val="26"/>
          <w:szCs w:val="26"/>
        </w:rPr>
        <w:t xml:space="preserve"> and </w:t>
      </w:r>
      <w:r w:rsidR="0051142F" w:rsidRPr="000C3773">
        <w:rPr>
          <w:rFonts w:ascii="Times New Roman" w:hAnsi="Times New Roman" w:cs="Times New Roman"/>
          <w:sz w:val="26"/>
          <w:szCs w:val="26"/>
        </w:rPr>
        <w:t xml:space="preserve">spoken person significantly </w:t>
      </w:r>
      <w:r w:rsidRPr="000C3773">
        <w:rPr>
          <w:rFonts w:ascii="Times New Roman" w:hAnsi="Times New Roman" w:cs="Times New Roman"/>
          <w:sz w:val="26"/>
          <w:szCs w:val="26"/>
        </w:rPr>
        <w:t xml:space="preserve">interact with advertising attitude, commodity attitude, and </w:t>
      </w:r>
      <w:r w:rsidR="000C3773" w:rsidRPr="000C3773">
        <w:rPr>
          <w:rFonts w:ascii="Times New Roman" w:hAnsi="Times New Roman" w:cs="Times New Roman"/>
          <w:sz w:val="26"/>
          <w:szCs w:val="26"/>
        </w:rPr>
        <w:t>purchase intention</w:t>
      </w:r>
      <w:r w:rsidR="0051142F" w:rsidRPr="000C3773">
        <w:rPr>
          <w:rFonts w:ascii="Times New Roman" w:hAnsi="Times New Roman" w:cs="Times New Roman"/>
          <w:sz w:val="26"/>
          <w:szCs w:val="26"/>
        </w:rPr>
        <w:t xml:space="preserve"> rational appeal combine</w:t>
      </w:r>
      <w:r w:rsidRPr="000C3773">
        <w:rPr>
          <w:rFonts w:ascii="Times New Roman" w:hAnsi="Times New Roman" w:cs="Times New Roman"/>
          <w:sz w:val="26"/>
          <w:szCs w:val="26"/>
        </w:rPr>
        <w:t>d with an expert</w:t>
      </w:r>
      <w:r w:rsidR="0051142F" w:rsidRPr="000C3773">
        <w:rPr>
          <w:rFonts w:ascii="Times New Roman" w:hAnsi="Times New Roman" w:cs="Times New Roman"/>
          <w:sz w:val="26"/>
          <w:szCs w:val="26"/>
        </w:rPr>
        <w:t xml:space="preserve"> spoke person </w:t>
      </w:r>
      <w:r w:rsidRPr="000C3773">
        <w:rPr>
          <w:rFonts w:ascii="Times New Roman" w:hAnsi="Times New Roman" w:cs="Times New Roman"/>
          <w:sz w:val="26"/>
          <w:szCs w:val="26"/>
        </w:rPr>
        <w:t>works best in advertising effectiveness. Tsai (2001) found in her study on the impact of combining an</w:t>
      </w:r>
      <w:r w:rsidR="0051142F" w:rsidRPr="000C3773">
        <w:rPr>
          <w:rFonts w:ascii="Times New Roman" w:hAnsi="Times New Roman" w:cs="Times New Roman"/>
          <w:sz w:val="26"/>
          <w:szCs w:val="26"/>
        </w:rPr>
        <w:t xml:space="preserve"> </w:t>
      </w:r>
      <w:r w:rsidRPr="000C3773">
        <w:rPr>
          <w:rFonts w:ascii="Times New Roman" w:hAnsi="Times New Roman" w:cs="Times New Roman"/>
          <w:sz w:val="26"/>
          <w:szCs w:val="26"/>
        </w:rPr>
        <w:t>advertising spokesperson with advertising appeal on advertising effectiveness, that a celebrity</w:t>
      </w:r>
      <w:r w:rsidR="0051142F" w:rsidRPr="000C3773">
        <w:rPr>
          <w:rFonts w:ascii="Times New Roman" w:hAnsi="Times New Roman" w:cs="Times New Roman"/>
          <w:sz w:val="26"/>
          <w:szCs w:val="26"/>
        </w:rPr>
        <w:t xml:space="preserve"> spoken person combined w</w:t>
      </w:r>
      <w:r w:rsidRPr="000C3773">
        <w:rPr>
          <w:rFonts w:ascii="Times New Roman" w:hAnsi="Times New Roman" w:cs="Times New Roman"/>
          <w:sz w:val="26"/>
          <w:szCs w:val="26"/>
        </w:rPr>
        <w:t>ith</w:t>
      </w:r>
      <w:r w:rsidR="0051142F" w:rsidRPr="000C3773">
        <w:rPr>
          <w:rFonts w:ascii="Times New Roman" w:hAnsi="Times New Roman" w:cs="Times New Roman"/>
          <w:sz w:val="26"/>
          <w:szCs w:val="26"/>
        </w:rPr>
        <w:t xml:space="preserve"> </w:t>
      </w:r>
      <w:r w:rsidRPr="000C3773">
        <w:rPr>
          <w:rFonts w:ascii="Times New Roman" w:hAnsi="Times New Roman" w:cs="Times New Roman"/>
          <w:sz w:val="26"/>
          <w:szCs w:val="26"/>
        </w:rPr>
        <w:t>emotional appeal creates the best advertising attitude and purchase intention.</w:t>
      </w:r>
    </w:p>
    <w:p w:rsidR="00D275A1" w:rsidRPr="000C3773" w:rsidRDefault="00D275A1" w:rsidP="000A7A55">
      <w:p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2.3.3 ADVERTISING ATTITUDE AND PURCHASE INTENTION</w:t>
      </w:r>
    </w:p>
    <w:p w:rsidR="00D275A1" w:rsidRPr="000C3773" w:rsidRDefault="00D275A1"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 xml:space="preserve">Behavioral intention is </w:t>
      </w:r>
      <w:r w:rsidR="00C01517" w:rsidRPr="000C3773">
        <w:rPr>
          <w:rFonts w:ascii="Times New Roman" w:hAnsi="Times New Roman" w:cs="Times New Roman"/>
          <w:sz w:val="26"/>
          <w:szCs w:val="26"/>
        </w:rPr>
        <w:t>defined as</w:t>
      </w:r>
      <w:r w:rsidRPr="000C3773">
        <w:rPr>
          <w:rFonts w:ascii="Times New Roman" w:hAnsi="Times New Roman" w:cs="Times New Roman"/>
          <w:sz w:val="26"/>
          <w:szCs w:val="26"/>
        </w:rPr>
        <w:t xml:space="preserve"> the individual’s perceived chance of the likeness or </w:t>
      </w:r>
      <w:r w:rsidR="0051142F" w:rsidRPr="000C3773">
        <w:rPr>
          <w:rFonts w:ascii="Times New Roman" w:hAnsi="Times New Roman" w:cs="Times New Roman"/>
          <w:sz w:val="26"/>
          <w:szCs w:val="26"/>
        </w:rPr>
        <w:t>subjective prospect to adopt or engage</w:t>
      </w:r>
      <w:r w:rsidRPr="000C3773">
        <w:rPr>
          <w:rFonts w:ascii="Times New Roman" w:hAnsi="Times New Roman" w:cs="Times New Roman"/>
          <w:sz w:val="26"/>
          <w:szCs w:val="26"/>
        </w:rPr>
        <w:t xml:space="preserve"> in the certain behavior.</w:t>
      </w:r>
      <w:r w:rsidR="0051142F" w:rsidRPr="000C3773">
        <w:rPr>
          <w:rFonts w:ascii="Times New Roman" w:hAnsi="Times New Roman" w:cs="Times New Roman"/>
          <w:sz w:val="26"/>
          <w:szCs w:val="26"/>
        </w:rPr>
        <w:t xml:space="preserve">  </w:t>
      </w:r>
      <w:r w:rsidR="000C3773" w:rsidRPr="000C3773">
        <w:rPr>
          <w:rFonts w:ascii="Times New Roman" w:hAnsi="Times New Roman" w:cs="Times New Roman"/>
          <w:sz w:val="26"/>
          <w:szCs w:val="26"/>
        </w:rPr>
        <w:t>Moreover,</w:t>
      </w:r>
      <w:r w:rsidR="0051142F" w:rsidRPr="000C3773">
        <w:rPr>
          <w:rFonts w:ascii="Times New Roman" w:hAnsi="Times New Roman" w:cs="Times New Roman"/>
          <w:sz w:val="26"/>
          <w:szCs w:val="26"/>
        </w:rPr>
        <w:t xml:space="preserve"> it is </w:t>
      </w:r>
      <w:r w:rsidRPr="000C3773">
        <w:rPr>
          <w:rFonts w:ascii="Times New Roman" w:hAnsi="Times New Roman" w:cs="Times New Roman"/>
          <w:sz w:val="26"/>
          <w:szCs w:val="26"/>
        </w:rPr>
        <w:t>supposed as the insta</w:t>
      </w:r>
      <w:r w:rsidR="0051142F" w:rsidRPr="000C3773">
        <w:rPr>
          <w:rFonts w:ascii="Times New Roman" w:hAnsi="Times New Roman" w:cs="Times New Roman"/>
          <w:sz w:val="26"/>
          <w:szCs w:val="26"/>
        </w:rPr>
        <w:t>nt forerunner of the behavior</w:t>
      </w:r>
      <w:r w:rsidRPr="000C3773">
        <w:rPr>
          <w:rFonts w:ascii="Times New Roman" w:hAnsi="Times New Roman" w:cs="Times New Roman"/>
          <w:sz w:val="26"/>
          <w:szCs w:val="26"/>
        </w:rPr>
        <w:t xml:space="preserve"> the</w:t>
      </w:r>
      <w:r w:rsidR="0051142F" w:rsidRPr="000C3773">
        <w:rPr>
          <w:rFonts w:ascii="Times New Roman" w:hAnsi="Times New Roman" w:cs="Times New Roman"/>
          <w:sz w:val="26"/>
          <w:szCs w:val="26"/>
        </w:rPr>
        <w:t xml:space="preserve"> as it designates the </w:t>
      </w:r>
      <w:r w:rsidRPr="000C3773">
        <w:rPr>
          <w:rFonts w:ascii="Times New Roman" w:hAnsi="Times New Roman" w:cs="Times New Roman"/>
          <w:sz w:val="26"/>
          <w:szCs w:val="26"/>
        </w:rPr>
        <w:t xml:space="preserve">individual’s willingness to </w:t>
      </w:r>
      <w:r w:rsidR="004E4B64" w:rsidRPr="000C3773">
        <w:rPr>
          <w:rFonts w:ascii="Times New Roman" w:hAnsi="Times New Roman" w:cs="Times New Roman"/>
          <w:sz w:val="26"/>
          <w:szCs w:val="26"/>
        </w:rPr>
        <w:t xml:space="preserve">an individual behavior, but on the other hand </w:t>
      </w:r>
      <w:r w:rsidRPr="000C3773">
        <w:rPr>
          <w:rFonts w:ascii="Times New Roman" w:hAnsi="Times New Roman" w:cs="Times New Roman"/>
          <w:sz w:val="26"/>
          <w:szCs w:val="26"/>
        </w:rPr>
        <w:t xml:space="preserve">formulation of the </w:t>
      </w:r>
      <w:proofErr w:type="spellStart"/>
      <w:r w:rsidR="004E4B64" w:rsidRPr="000C3773">
        <w:rPr>
          <w:rFonts w:ascii="Times New Roman" w:hAnsi="Times New Roman" w:cs="Times New Roman"/>
          <w:sz w:val="26"/>
          <w:szCs w:val="26"/>
        </w:rPr>
        <w:t>behavioural</w:t>
      </w:r>
      <w:proofErr w:type="spellEnd"/>
      <w:r w:rsidR="004E4B64" w:rsidRPr="000C3773">
        <w:rPr>
          <w:rFonts w:ascii="Times New Roman" w:hAnsi="Times New Roman" w:cs="Times New Roman"/>
          <w:sz w:val="26"/>
          <w:szCs w:val="26"/>
        </w:rPr>
        <w:t xml:space="preserve"> intention depends on some </w:t>
      </w:r>
      <w:r w:rsidR="004E4B64" w:rsidRPr="000C3773">
        <w:rPr>
          <w:rFonts w:ascii="Times New Roman" w:hAnsi="Times New Roman" w:cs="Times New Roman"/>
          <w:sz w:val="26"/>
          <w:szCs w:val="26"/>
        </w:rPr>
        <w:lastRenderedPageBreak/>
        <w:t>p</w:t>
      </w:r>
      <w:r w:rsidRPr="000C3773">
        <w:rPr>
          <w:rFonts w:ascii="Times New Roman" w:hAnsi="Times New Roman" w:cs="Times New Roman"/>
          <w:sz w:val="26"/>
          <w:szCs w:val="26"/>
        </w:rPr>
        <w:t>redictors as mention in the (TPB), the attitude towards the behavior is one</w:t>
      </w:r>
      <w:r w:rsidR="004E4B64" w:rsidRPr="000C3773">
        <w:rPr>
          <w:rFonts w:ascii="Times New Roman" w:hAnsi="Times New Roman" w:cs="Times New Roman"/>
          <w:sz w:val="26"/>
          <w:szCs w:val="26"/>
        </w:rPr>
        <w:t xml:space="preserve"> of the significant </w:t>
      </w:r>
      <w:r w:rsidR="000C3773" w:rsidRPr="000C3773">
        <w:rPr>
          <w:rFonts w:ascii="Times New Roman" w:hAnsi="Times New Roman" w:cs="Times New Roman"/>
          <w:sz w:val="26"/>
          <w:szCs w:val="26"/>
        </w:rPr>
        <w:t>predictors</w:t>
      </w:r>
      <w:r w:rsidR="004E4B64" w:rsidRPr="000C3773">
        <w:rPr>
          <w:rFonts w:ascii="Times New Roman" w:hAnsi="Times New Roman" w:cs="Times New Roman"/>
          <w:sz w:val="26"/>
          <w:szCs w:val="26"/>
        </w:rPr>
        <w:t xml:space="preserve"> of the intention </w:t>
      </w:r>
      <w:r w:rsidRPr="000C3773">
        <w:rPr>
          <w:rFonts w:ascii="Times New Roman" w:hAnsi="Times New Roman" w:cs="Times New Roman"/>
          <w:sz w:val="26"/>
          <w:szCs w:val="26"/>
        </w:rPr>
        <w:t>(Kidwell, 2007).</w:t>
      </w:r>
    </w:p>
    <w:p w:rsidR="00D275A1" w:rsidRPr="000C3773" w:rsidRDefault="00D275A1"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 xml:space="preserve">Despite the fact that the direct relationship of attitude and </w:t>
      </w:r>
      <w:r w:rsidR="007E3D6B" w:rsidRPr="000C3773">
        <w:rPr>
          <w:rFonts w:ascii="Times New Roman" w:hAnsi="Times New Roman" w:cs="Times New Roman"/>
          <w:sz w:val="26"/>
          <w:szCs w:val="26"/>
        </w:rPr>
        <w:t>behavioral</w:t>
      </w:r>
      <w:r w:rsidRPr="000C3773">
        <w:rPr>
          <w:rFonts w:ascii="Times New Roman" w:hAnsi="Times New Roman" w:cs="Times New Roman"/>
          <w:sz w:val="26"/>
          <w:szCs w:val="26"/>
        </w:rPr>
        <w:t xml:space="preserve"> intention is highly </w:t>
      </w:r>
      <w:r w:rsidR="007E3D6B" w:rsidRPr="000C3773">
        <w:rPr>
          <w:rFonts w:ascii="Times New Roman" w:hAnsi="Times New Roman" w:cs="Times New Roman"/>
          <w:sz w:val="26"/>
          <w:szCs w:val="26"/>
        </w:rPr>
        <w:t>examined and in</w:t>
      </w:r>
      <w:r w:rsidRPr="000C3773">
        <w:rPr>
          <w:rFonts w:ascii="Times New Roman" w:hAnsi="Times New Roman" w:cs="Times New Roman"/>
          <w:sz w:val="26"/>
          <w:szCs w:val="26"/>
        </w:rPr>
        <w:t xml:space="preserve"> many</w:t>
      </w:r>
      <w:r w:rsidR="007E3D6B" w:rsidRPr="000C3773">
        <w:rPr>
          <w:rFonts w:ascii="Times New Roman" w:hAnsi="Times New Roman" w:cs="Times New Roman"/>
          <w:sz w:val="26"/>
          <w:szCs w:val="26"/>
        </w:rPr>
        <w:t xml:space="preserve"> </w:t>
      </w:r>
      <w:r w:rsidRPr="000C3773">
        <w:rPr>
          <w:rFonts w:ascii="Times New Roman" w:hAnsi="Times New Roman" w:cs="Times New Roman"/>
          <w:sz w:val="26"/>
          <w:szCs w:val="26"/>
        </w:rPr>
        <w:t>previous studies and found it significant. While on the other hand, there is enough evident literature</w:t>
      </w:r>
      <w:r w:rsidR="007E3D6B" w:rsidRPr="000C3773">
        <w:rPr>
          <w:rFonts w:ascii="Times New Roman" w:hAnsi="Times New Roman" w:cs="Times New Roman"/>
          <w:sz w:val="26"/>
          <w:szCs w:val="26"/>
        </w:rPr>
        <w:t xml:space="preserve"> which indicates the </w:t>
      </w:r>
      <w:r w:rsidRPr="000C3773">
        <w:rPr>
          <w:rFonts w:ascii="Times New Roman" w:hAnsi="Times New Roman" w:cs="Times New Roman"/>
          <w:sz w:val="26"/>
          <w:szCs w:val="26"/>
        </w:rPr>
        <w:t>of certain antecedents to formulate the attitude towards the intention. Thus. these facts improve the</w:t>
      </w:r>
      <w:r w:rsidR="007E3D6B" w:rsidRPr="000C3773">
        <w:rPr>
          <w:rFonts w:ascii="Times New Roman" w:hAnsi="Times New Roman" w:cs="Times New Roman"/>
          <w:sz w:val="26"/>
          <w:szCs w:val="26"/>
        </w:rPr>
        <w:t xml:space="preserve"> initiative to examine the </w:t>
      </w:r>
      <w:r w:rsidRPr="000C3773">
        <w:rPr>
          <w:rFonts w:ascii="Times New Roman" w:hAnsi="Times New Roman" w:cs="Times New Roman"/>
          <w:sz w:val="26"/>
          <w:szCs w:val="26"/>
        </w:rPr>
        <w:t xml:space="preserve">mediating role of attitude in to explain the relationship of behavioral intention with the </w:t>
      </w:r>
      <w:r w:rsidR="007E3D6B" w:rsidRPr="000C3773">
        <w:rPr>
          <w:rFonts w:ascii="Times New Roman" w:hAnsi="Times New Roman" w:cs="Times New Roman"/>
          <w:sz w:val="26"/>
          <w:szCs w:val="26"/>
        </w:rPr>
        <w:t xml:space="preserve">factors involved in </w:t>
      </w:r>
      <w:r w:rsidR="00766703" w:rsidRPr="000C3773">
        <w:rPr>
          <w:rFonts w:ascii="Times New Roman" w:hAnsi="Times New Roman" w:cs="Times New Roman"/>
          <w:sz w:val="26"/>
          <w:szCs w:val="26"/>
        </w:rPr>
        <w:t>the attitude formation li</w:t>
      </w:r>
      <w:r w:rsidRPr="000C3773">
        <w:rPr>
          <w:rFonts w:ascii="Times New Roman" w:hAnsi="Times New Roman" w:cs="Times New Roman"/>
          <w:sz w:val="26"/>
          <w:szCs w:val="26"/>
        </w:rPr>
        <w:t>ke the Advertising appeal. (Kidwell, 2007).</w:t>
      </w:r>
    </w:p>
    <w:p w:rsidR="00D275A1" w:rsidRPr="000C3773" w:rsidRDefault="00D275A1" w:rsidP="000A7A55">
      <w:p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 xml:space="preserve">2.3.4 ADVERTISING APPEAL AND ATTITUDE TOWARDS THE </w:t>
      </w:r>
      <w:r w:rsidR="00766703" w:rsidRPr="000C3773">
        <w:rPr>
          <w:rFonts w:ascii="Times New Roman" w:hAnsi="Times New Roman" w:cs="Times New Roman"/>
          <w:b/>
          <w:sz w:val="26"/>
          <w:szCs w:val="26"/>
        </w:rPr>
        <w:t xml:space="preserve">BRAND </w:t>
      </w:r>
    </w:p>
    <w:p w:rsidR="00D275A1" w:rsidRPr="000C3773" w:rsidRDefault="00D275A1"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Advertising appeal is the defined as the management and arrangement of the</w:t>
      </w:r>
      <w:r w:rsidR="00766703" w:rsidRPr="000C3773">
        <w:rPr>
          <w:rFonts w:ascii="Times New Roman" w:hAnsi="Times New Roman" w:cs="Times New Roman"/>
          <w:sz w:val="26"/>
          <w:szCs w:val="26"/>
        </w:rPr>
        <w:t xml:space="preserve"> advertisement </w:t>
      </w:r>
      <w:r w:rsidRPr="000C3773">
        <w:rPr>
          <w:rFonts w:ascii="Times New Roman" w:hAnsi="Times New Roman" w:cs="Times New Roman"/>
          <w:sz w:val="26"/>
          <w:szCs w:val="26"/>
        </w:rPr>
        <w:t>to the potential</w:t>
      </w:r>
      <w:r w:rsidR="00766703" w:rsidRPr="000C3773">
        <w:rPr>
          <w:rFonts w:ascii="Times New Roman" w:hAnsi="Times New Roman" w:cs="Times New Roman"/>
          <w:sz w:val="26"/>
          <w:szCs w:val="26"/>
        </w:rPr>
        <w:t xml:space="preserve"> </w:t>
      </w:r>
      <w:r w:rsidRPr="000C3773">
        <w:rPr>
          <w:rFonts w:ascii="Times New Roman" w:hAnsi="Times New Roman" w:cs="Times New Roman"/>
          <w:sz w:val="26"/>
          <w:szCs w:val="26"/>
        </w:rPr>
        <w:t>purchasers. Advertising appeal is also considered as the key objective of the advertising as it tempted give appeal to the</w:t>
      </w:r>
      <w:r w:rsidR="00766703" w:rsidRPr="000C3773">
        <w:rPr>
          <w:rFonts w:ascii="Times New Roman" w:hAnsi="Times New Roman" w:cs="Times New Roman"/>
          <w:sz w:val="26"/>
          <w:szCs w:val="26"/>
        </w:rPr>
        <w:t xml:space="preserve"> </w:t>
      </w:r>
      <w:r w:rsidRPr="000C3773">
        <w:rPr>
          <w:rFonts w:ascii="Times New Roman" w:hAnsi="Times New Roman" w:cs="Times New Roman"/>
          <w:sz w:val="26"/>
          <w:szCs w:val="26"/>
        </w:rPr>
        <w:t xml:space="preserve">targeted audience. The Advertising appeal is given by several modes of the advertising ranging tom the </w:t>
      </w:r>
      <w:r w:rsidR="000C3773" w:rsidRPr="000C3773">
        <w:rPr>
          <w:rFonts w:ascii="Times New Roman" w:hAnsi="Times New Roman" w:cs="Times New Roman"/>
          <w:sz w:val="26"/>
          <w:szCs w:val="26"/>
        </w:rPr>
        <w:t>television advertising</w:t>
      </w:r>
      <w:r w:rsidRPr="000C3773">
        <w:rPr>
          <w:rFonts w:ascii="Times New Roman" w:hAnsi="Times New Roman" w:cs="Times New Roman"/>
          <w:sz w:val="26"/>
          <w:szCs w:val="26"/>
        </w:rPr>
        <w:t xml:space="preserve"> to the billboards. Therefore, this is also the aim of the any a</w:t>
      </w:r>
      <w:r w:rsidR="00766703" w:rsidRPr="000C3773">
        <w:rPr>
          <w:rFonts w:ascii="Times New Roman" w:hAnsi="Times New Roman" w:cs="Times New Roman"/>
          <w:sz w:val="26"/>
          <w:szCs w:val="26"/>
        </w:rPr>
        <w:t>dvertiser to enhance the number</w:t>
      </w:r>
      <w:r w:rsidRPr="000C3773">
        <w:rPr>
          <w:rFonts w:ascii="Times New Roman" w:hAnsi="Times New Roman" w:cs="Times New Roman"/>
          <w:sz w:val="26"/>
          <w:szCs w:val="26"/>
        </w:rPr>
        <w:t xml:space="preserve"> of the Advertising</w:t>
      </w:r>
      <w:r w:rsidR="00766703" w:rsidRPr="000C3773">
        <w:rPr>
          <w:rFonts w:ascii="Times New Roman" w:hAnsi="Times New Roman" w:cs="Times New Roman"/>
          <w:sz w:val="26"/>
          <w:szCs w:val="26"/>
        </w:rPr>
        <w:t xml:space="preserve"> </w:t>
      </w:r>
      <w:r w:rsidRPr="000C3773">
        <w:rPr>
          <w:rFonts w:ascii="Times New Roman" w:hAnsi="Times New Roman" w:cs="Times New Roman"/>
          <w:sz w:val="26"/>
          <w:szCs w:val="26"/>
        </w:rPr>
        <w:t xml:space="preserve">appeal as it can probably increase the frequency to attain the basic objectives of the advertising [18]. </w:t>
      </w:r>
      <w:r w:rsidR="00766703" w:rsidRPr="000C3773">
        <w:rPr>
          <w:rFonts w:ascii="Times New Roman" w:hAnsi="Times New Roman" w:cs="Times New Roman"/>
          <w:sz w:val="26"/>
          <w:szCs w:val="26"/>
        </w:rPr>
        <w:t xml:space="preserve"> Furthermore, repe</w:t>
      </w:r>
      <w:r w:rsidRPr="000C3773">
        <w:rPr>
          <w:rFonts w:ascii="Times New Roman" w:hAnsi="Times New Roman" w:cs="Times New Roman"/>
          <w:sz w:val="26"/>
          <w:szCs w:val="26"/>
        </w:rPr>
        <w:t>titive</w:t>
      </w:r>
      <w:r w:rsidR="00766703" w:rsidRPr="000C3773">
        <w:rPr>
          <w:rFonts w:ascii="Times New Roman" w:hAnsi="Times New Roman" w:cs="Times New Roman"/>
          <w:sz w:val="26"/>
          <w:szCs w:val="26"/>
        </w:rPr>
        <w:t xml:space="preserve"> </w:t>
      </w:r>
      <w:r w:rsidRPr="000C3773">
        <w:rPr>
          <w:rFonts w:ascii="Times New Roman" w:hAnsi="Times New Roman" w:cs="Times New Roman"/>
          <w:sz w:val="26"/>
          <w:szCs w:val="26"/>
        </w:rPr>
        <w:t xml:space="preserve">Advertising appeal helps to seek the objective to motivate the consumers to pursue towards the pr it </w:t>
      </w:r>
      <w:proofErr w:type="spellStart"/>
      <w:r w:rsidRPr="000C3773">
        <w:rPr>
          <w:rFonts w:ascii="Times New Roman" w:hAnsi="Times New Roman" w:cs="Times New Roman"/>
          <w:sz w:val="26"/>
          <w:szCs w:val="26"/>
        </w:rPr>
        <w:t>ct</w:t>
      </w:r>
      <w:proofErr w:type="spellEnd"/>
      <w:r w:rsidRPr="000C3773">
        <w:rPr>
          <w:rFonts w:ascii="Times New Roman" w:hAnsi="Times New Roman" w:cs="Times New Roman"/>
          <w:sz w:val="26"/>
          <w:szCs w:val="26"/>
        </w:rPr>
        <w:t xml:space="preserve"> or the services</w:t>
      </w:r>
      <w:r w:rsidR="00766703" w:rsidRPr="000C3773">
        <w:rPr>
          <w:rFonts w:ascii="Times New Roman" w:hAnsi="Times New Roman" w:cs="Times New Roman"/>
          <w:sz w:val="26"/>
          <w:szCs w:val="26"/>
        </w:rPr>
        <w:t xml:space="preserve"> </w:t>
      </w:r>
      <w:r w:rsidRPr="000C3773">
        <w:rPr>
          <w:rFonts w:ascii="Times New Roman" w:hAnsi="Times New Roman" w:cs="Times New Roman"/>
          <w:sz w:val="26"/>
          <w:szCs w:val="26"/>
        </w:rPr>
        <w:t>desired by the advertiser as it directly affects the attitude of the individual by manipulating ideas (</w:t>
      </w:r>
      <w:r w:rsidR="000C3773" w:rsidRPr="000C3773">
        <w:rPr>
          <w:rFonts w:ascii="Times New Roman" w:hAnsi="Times New Roman" w:cs="Times New Roman"/>
          <w:sz w:val="26"/>
          <w:szCs w:val="26"/>
        </w:rPr>
        <w:t>Crano and</w:t>
      </w:r>
      <w:r w:rsidR="00766703" w:rsidRPr="000C3773">
        <w:rPr>
          <w:rFonts w:ascii="Times New Roman" w:hAnsi="Times New Roman" w:cs="Times New Roman"/>
          <w:sz w:val="26"/>
          <w:szCs w:val="26"/>
        </w:rPr>
        <w:t xml:space="preserve"> </w:t>
      </w:r>
      <w:proofErr w:type="spellStart"/>
      <w:r w:rsidR="00766703" w:rsidRPr="000C3773">
        <w:rPr>
          <w:rFonts w:ascii="Times New Roman" w:hAnsi="Times New Roman" w:cs="Times New Roman"/>
          <w:sz w:val="26"/>
          <w:szCs w:val="26"/>
        </w:rPr>
        <w:t>Prislin</w:t>
      </w:r>
      <w:proofErr w:type="spellEnd"/>
      <w:r w:rsidR="00766703" w:rsidRPr="000C3773">
        <w:rPr>
          <w:rFonts w:ascii="Times New Roman" w:hAnsi="Times New Roman" w:cs="Times New Roman"/>
          <w:sz w:val="26"/>
          <w:szCs w:val="26"/>
        </w:rPr>
        <w:t xml:space="preserve"> 2</w:t>
      </w:r>
      <w:r w:rsidRPr="000C3773">
        <w:rPr>
          <w:rFonts w:ascii="Times New Roman" w:hAnsi="Times New Roman" w:cs="Times New Roman"/>
          <w:sz w:val="26"/>
          <w:szCs w:val="26"/>
        </w:rPr>
        <w:t>008).</w:t>
      </w:r>
    </w:p>
    <w:p w:rsidR="00D275A1" w:rsidRPr="000C3773" w:rsidRDefault="00D275A1"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lastRenderedPageBreak/>
        <w:t>Whereas, attitude is considered as an expression of the goodwill or the disapproval</w:t>
      </w:r>
      <w:r w:rsidR="00766703" w:rsidRPr="000C3773">
        <w:rPr>
          <w:rFonts w:ascii="Times New Roman" w:hAnsi="Times New Roman" w:cs="Times New Roman"/>
          <w:sz w:val="26"/>
          <w:szCs w:val="26"/>
        </w:rPr>
        <w:t xml:space="preserve"> for the</w:t>
      </w:r>
      <w:r w:rsidR="003A007A" w:rsidRPr="000C3773">
        <w:rPr>
          <w:rFonts w:ascii="Times New Roman" w:hAnsi="Times New Roman" w:cs="Times New Roman"/>
          <w:sz w:val="26"/>
          <w:szCs w:val="26"/>
        </w:rPr>
        <w:t xml:space="preserve"> ideal or the</w:t>
      </w:r>
      <w:r w:rsidR="00A43E27" w:rsidRPr="000C3773">
        <w:rPr>
          <w:rFonts w:ascii="Times New Roman" w:hAnsi="Times New Roman" w:cs="Times New Roman"/>
          <w:sz w:val="26"/>
          <w:szCs w:val="26"/>
        </w:rPr>
        <w:t xml:space="preserve"> person a</w:t>
      </w:r>
      <w:r w:rsidRPr="000C3773">
        <w:rPr>
          <w:rFonts w:ascii="Times New Roman" w:hAnsi="Times New Roman" w:cs="Times New Roman"/>
          <w:sz w:val="26"/>
          <w:szCs w:val="26"/>
        </w:rPr>
        <w:t>ttitude is also described as the position of the individual based on its internal evaluation in respect</w:t>
      </w:r>
      <w:r w:rsidR="00A43E27" w:rsidRPr="000C3773">
        <w:rPr>
          <w:rFonts w:ascii="Times New Roman" w:hAnsi="Times New Roman" w:cs="Times New Roman"/>
          <w:sz w:val="26"/>
          <w:szCs w:val="26"/>
        </w:rPr>
        <w:t xml:space="preserve"> of the tendency or the </w:t>
      </w:r>
      <w:r w:rsidRPr="000C3773">
        <w:rPr>
          <w:rFonts w:ascii="Times New Roman" w:hAnsi="Times New Roman" w:cs="Times New Roman"/>
          <w:sz w:val="26"/>
          <w:szCs w:val="26"/>
        </w:rPr>
        <w:t>orientation towards the person, character or the object and depends on the experiences arid motivation</w:t>
      </w:r>
    </w:p>
    <w:p w:rsidR="00D275A1" w:rsidRPr="000C3773" w:rsidRDefault="00D275A1"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 xml:space="preserve">Furthermore, attitude differs on the bases of the motivation asked towards the </w:t>
      </w:r>
      <w:r w:rsidR="000C3773" w:rsidRPr="000C3773">
        <w:rPr>
          <w:rFonts w:ascii="Times New Roman" w:hAnsi="Times New Roman" w:cs="Times New Roman"/>
          <w:sz w:val="26"/>
          <w:szCs w:val="26"/>
        </w:rPr>
        <w:t>specific stimulus</w:t>
      </w:r>
      <w:r w:rsidR="00A43E27" w:rsidRPr="000C3773">
        <w:rPr>
          <w:rFonts w:ascii="Times New Roman" w:hAnsi="Times New Roman" w:cs="Times New Roman"/>
          <w:sz w:val="26"/>
          <w:szCs w:val="26"/>
        </w:rPr>
        <w:t xml:space="preserve"> in the form </w:t>
      </w:r>
      <w:r w:rsidRPr="000C3773">
        <w:rPr>
          <w:rFonts w:ascii="Times New Roman" w:hAnsi="Times New Roman" w:cs="Times New Roman"/>
          <w:sz w:val="26"/>
          <w:szCs w:val="26"/>
        </w:rPr>
        <w:t>of an</w:t>
      </w:r>
      <w:r w:rsidR="00A43E27" w:rsidRPr="000C3773">
        <w:rPr>
          <w:rFonts w:ascii="Times New Roman" w:hAnsi="Times New Roman" w:cs="Times New Roman"/>
          <w:sz w:val="26"/>
          <w:szCs w:val="26"/>
        </w:rPr>
        <w:t xml:space="preserve"> </w:t>
      </w:r>
      <w:r w:rsidRPr="000C3773">
        <w:rPr>
          <w:rFonts w:ascii="Times New Roman" w:hAnsi="Times New Roman" w:cs="Times New Roman"/>
          <w:sz w:val="26"/>
          <w:szCs w:val="26"/>
        </w:rPr>
        <w:t>idea, person or product, so that the attitude formulation is highly dependent on the position of</w:t>
      </w:r>
      <w:r w:rsidR="00A43E27" w:rsidRPr="000C3773">
        <w:rPr>
          <w:rFonts w:ascii="Times New Roman" w:hAnsi="Times New Roman" w:cs="Times New Roman"/>
          <w:sz w:val="26"/>
          <w:szCs w:val="26"/>
        </w:rPr>
        <w:t xml:space="preserve"> the asked phenomena.  </w:t>
      </w:r>
      <w:r w:rsidRPr="000C3773">
        <w:rPr>
          <w:rFonts w:ascii="Times New Roman" w:hAnsi="Times New Roman" w:cs="Times New Roman"/>
          <w:sz w:val="26"/>
          <w:szCs w:val="26"/>
        </w:rPr>
        <w:t xml:space="preserve">Therefore, the attitude of an individual learns and gets affect from the Advertising appeal as it </w:t>
      </w:r>
      <w:r w:rsidR="00A43E27" w:rsidRPr="000C3773">
        <w:rPr>
          <w:rFonts w:ascii="Times New Roman" w:hAnsi="Times New Roman" w:cs="Times New Roman"/>
          <w:sz w:val="26"/>
          <w:szCs w:val="26"/>
        </w:rPr>
        <w:t>motivates</w:t>
      </w:r>
      <w:r w:rsidRPr="000C3773">
        <w:rPr>
          <w:rFonts w:ascii="Times New Roman" w:hAnsi="Times New Roman" w:cs="Times New Roman"/>
          <w:sz w:val="26"/>
          <w:szCs w:val="26"/>
        </w:rPr>
        <w:t xml:space="preserve"> the individual</w:t>
      </w:r>
      <w:r w:rsidR="00A43E27" w:rsidRPr="000C3773">
        <w:rPr>
          <w:rFonts w:ascii="Times New Roman" w:hAnsi="Times New Roman" w:cs="Times New Roman"/>
          <w:sz w:val="26"/>
          <w:szCs w:val="26"/>
        </w:rPr>
        <w:t xml:space="preserve"> </w:t>
      </w:r>
      <w:r w:rsidRPr="000C3773">
        <w:rPr>
          <w:rFonts w:ascii="Times New Roman" w:hAnsi="Times New Roman" w:cs="Times New Roman"/>
          <w:sz w:val="26"/>
          <w:szCs w:val="26"/>
        </w:rPr>
        <w:t>towards the</w:t>
      </w:r>
      <w:r w:rsidR="00A43E27" w:rsidRPr="000C3773">
        <w:rPr>
          <w:rFonts w:ascii="Times New Roman" w:hAnsi="Times New Roman" w:cs="Times New Roman"/>
          <w:sz w:val="26"/>
          <w:szCs w:val="26"/>
        </w:rPr>
        <w:t xml:space="preserve"> desired</w:t>
      </w:r>
      <w:r w:rsidRPr="000C3773">
        <w:rPr>
          <w:rFonts w:ascii="Times New Roman" w:hAnsi="Times New Roman" w:cs="Times New Roman"/>
          <w:sz w:val="26"/>
          <w:szCs w:val="26"/>
        </w:rPr>
        <w:t xml:space="preserve"> position of the attitude by the manipulating the thinking of an ind</w:t>
      </w:r>
      <w:r w:rsidR="00A43E27" w:rsidRPr="000C3773">
        <w:rPr>
          <w:rFonts w:ascii="Times New Roman" w:hAnsi="Times New Roman" w:cs="Times New Roman"/>
          <w:sz w:val="26"/>
          <w:szCs w:val="26"/>
        </w:rPr>
        <w:t>ividual (</w:t>
      </w:r>
      <w:proofErr w:type="spellStart"/>
      <w:r w:rsidR="00A43E27" w:rsidRPr="000C3773">
        <w:rPr>
          <w:rFonts w:ascii="Times New Roman" w:hAnsi="Times New Roman" w:cs="Times New Roman"/>
          <w:sz w:val="26"/>
          <w:szCs w:val="26"/>
        </w:rPr>
        <w:t>Dianoux</w:t>
      </w:r>
      <w:proofErr w:type="spellEnd"/>
      <w:r w:rsidR="00A43E27" w:rsidRPr="000C3773">
        <w:rPr>
          <w:rFonts w:ascii="Times New Roman" w:hAnsi="Times New Roman" w:cs="Times New Roman"/>
          <w:sz w:val="26"/>
          <w:szCs w:val="26"/>
        </w:rPr>
        <w:t xml:space="preserve">, Linhart, and </w:t>
      </w:r>
      <w:proofErr w:type="spellStart"/>
      <w:r w:rsidR="00A43E27" w:rsidRPr="000C3773">
        <w:rPr>
          <w:rFonts w:ascii="Times New Roman" w:hAnsi="Times New Roman" w:cs="Times New Roman"/>
          <w:sz w:val="26"/>
          <w:szCs w:val="26"/>
        </w:rPr>
        <w:t>Vnouckova</w:t>
      </w:r>
      <w:proofErr w:type="spellEnd"/>
      <w:r w:rsidRPr="000C3773">
        <w:rPr>
          <w:rFonts w:ascii="Times New Roman" w:hAnsi="Times New Roman" w:cs="Times New Roman"/>
          <w:sz w:val="26"/>
          <w:szCs w:val="26"/>
        </w:rPr>
        <w:t>, 2</w:t>
      </w:r>
      <w:r w:rsidR="00A43E27" w:rsidRPr="000C3773">
        <w:rPr>
          <w:rFonts w:ascii="Times New Roman" w:hAnsi="Times New Roman" w:cs="Times New Roman"/>
          <w:sz w:val="26"/>
          <w:szCs w:val="26"/>
        </w:rPr>
        <w:t>0</w:t>
      </w:r>
      <w:r w:rsidRPr="000C3773">
        <w:rPr>
          <w:rFonts w:ascii="Times New Roman" w:hAnsi="Times New Roman" w:cs="Times New Roman"/>
          <w:sz w:val="26"/>
          <w:szCs w:val="26"/>
        </w:rPr>
        <w:t>14).</w:t>
      </w:r>
    </w:p>
    <w:p w:rsidR="00D275A1" w:rsidRPr="000C3773" w:rsidRDefault="00D275A1"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Past research has also suggested that the advertising impacts the attitude of th</w:t>
      </w:r>
      <w:r w:rsidR="00A43E27" w:rsidRPr="000C3773">
        <w:rPr>
          <w:rFonts w:ascii="Times New Roman" w:hAnsi="Times New Roman" w:cs="Times New Roman"/>
          <w:sz w:val="26"/>
          <w:szCs w:val="26"/>
        </w:rPr>
        <w:t xml:space="preserve">e audience is to the persuasive </w:t>
      </w:r>
      <w:r w:rsidRPr="000C3773">
        <w:rPr>
          <w:rFonts w:ascii="Times New Roman" w:hAnsi="Times New Roman" w:cs="Times New Roman"/>
          <w:sz w:val="26"/>
          <w:szCs w:val="26"/>
        </w:rPr>
        <w:t xml:space="preserve">nature of the advertising. Furthermore, Advertising appeal leads the attitude which indeed affects the </w:t>
      </w:r>
      <w:r w:rsidR="00A43E27" w:rsidRPr="000C3773">
        <w:rPr>
          <w:rFonts w:ascii="Times New Roman" w:hAnsi="Times New Roman" w:cs="Times New Roman"/>
          <w:sz w:val="26"/>
          <w:szCs w:val="26"/>
        </w:rPr>
        <w:t xml:space="preserve">behavior intention.  </w:t>
      </w:r>
      <w:r w:rsidRPr="000C3773">
        <w:rPr>
          <w:rFonts w:ascii="Times New Roman" w:hAnsi="Times New Roman" w:cs="Times New Roman"/>
          <w:sz w:val="26"/>
          <w:szCs w:val="26"/>
        </w:rPr>
        <w:t>However, inadequate inquiries have been done in the past to address the relationship</w:t>
      </w:r>
      <w:r w:rsidR="00A43E27" w:rsidRPr="000C3773">
        <w:rPr>
          <w:rFonts w:ascii="Times New Roman" w:hAnsi="Times New Roman" w:cs="Times New Roman"/>
          <w:sz w:val="26"/>
          <w:szCs w:val="26"/>
        </w:rPr>
        <w:t xml:space="preserve"> of the attitude as a driver of </w:t>
      </w:r>
      <w:r w:rsidRPr="000C3773">
        <w:rPr>
          <w:rFonts w:ascii="Times New Roman" w:hAnsi="Times New Roman" w:cs="Times New Roman"/>
          <w:sz w:val="26"/>
          <w:szCs w:val="26"/>
        </w:rPr>
        <w:t>behavioral</w:t>
      </w:r>
      <w:r w:rsidR="00A43E27" w:rsidRPr="000C3773">
        <w:rPr>
          <w:rFonts w:ascii="Times New Roman" w:hAnsi="Times New Roman" w:cs="Times New Roman"/>
          <w:sz w:val="26"/>
          <w:szCs w:val="26"/>
        </w:rPr>
        <w:t xml:space="preserve"> </w:t>
      </w:r>
      <w:r w:rsidRPr="000C3773">
        <w:rPr>
          <w:rFonts w:ascii="Times New Roman" w:hAnsi="Times New Roman" w:cs="Times New Roman"/>
          <w:sz w:val="26"/>
          <w:szCs w:val="26"/>
        </w:rPr>
        <w:t xml:space="preserve">intention in result of Advertising appeal. Advertising appeal can be the potential influential factor in </w:t>
      </w:r>
      <w:r w:rsidR="00A43E27" w:rsidRPr="000C3773">
        <w:rPr>
          <w:rFonts w:ascii="Times New Roman" w:hAnsi="Times New Roman" w:cs="Times New Roman"/>
          <w:sz w:val="26"/>
          <w:szCs w:val="26"/>
        </w:rPr>
        <w:t>the development</w:t>
      </w:r>
      <w:r w:rsidRPr="000C3773">
        <w:rPr>
          <w:rFonts w:ascii="Times New Roman" w:hAnsi="Times New Roman" w:cs="Times New Roman"/>
          <w:sz w:val="26"/>
          <w:szCs w:val="26"/>
        </w:rPr>
        <w:t xml:space="preserve"> of the</w:t>
      </w:r>
      <w:r w:rsidR="00A43E27" w:rsidRPr="000C3773">
        <w:rPr>
          <w:rFonts w:ascii="Times New Roman" w:hAnsi="Times New Roman" w:cs="Times New Roman"/>
          <w:sz w:val="26"/>
          <w:szCs w:val="26"/>
        </w:rPr>
        <w:t xml:space="preserve"> </w:t>
      </w:r>
      <w:r w:rsidRPr="000C3773">
        <w:rPr>
          <w:rFonts w:ascii="Times New Roman" w:hAnsi="Times New Roman" w:cs="Times New Roman"/>
          <w:sz w:val="26"/>
          <w:szCs w:val="26"/>
        </w:rPr>
        <w:t>behavioral intention as it has a direct effect on the attitude, but it remained unclear in the past</w:t>
      </w:r>
      <w:r w:rsidR="00A43E27" w:rsidRPr="000C3773">
        <w:rPr>
          <w:rFonts w:ascii="Times New Roman" w:hAnsi="Times New Roman" w:cs="Times New Roman"/>
          <w:sz w:val="26"/>
          <w:szCs w:val="26"/>
        </w:rPr>
        <w:t xml:space="preserve"> literature as systematic </w:t>
      </w:r>
      <w:r w:rsidRPr="000C3773">
        <w:rPr>
          <w:rFonts w:ascii="Times New Roman" w:hAnsi="Times New Roman" w:cs="Times New Roman"/>
          <w:sz w:val="26"/>
          <w:szCs w:val="26"/>
        </w:rPr>
        <w:t>inquiry</w:t>
      </w:r>
      <w:r w:rsidR="00A43E27" w:rsidRPr="000C3773">
        <w:rPr>
          <w:rFonts w:ascii="Times New Roman" w:hAnsi="Times New Roman" w:cs="Times New Roman"/>
          <w:sz w:val="26"/>
          <w:szCs w:val="26"/>
        </w:rPr>
        <w:t xml:space="preserve"> </w:t>
      </w:r>
      <w:r w:rsidRPr="000C3773">
        <w:rPr>
          <w:rFonts w:ascii="Times New Roman" w:hAnsi="Times New Roman" w:cs="Times New Roman"/>
          <w:sz w:val="26"/>
          <w:szCs w:val="26"/>
        </w:rPr>
        <w:t>is needed to understand this mediated relationship. (</w:t>
      </w:r>
      <w:proofErr w:type="spellStart"/>
      <w:r w:rsidRPr="000C3773">
        <w:rPr>
          <w:rFonts w:ascii="Times New Roman" w:hAnsi="Times New Roman" w:cs="Times New Roman"/>
          <w:sz w:val="26"/>
          <w:szCs w:val="26"/>
        </w:rPr>
        <w:t>Dianoux</w:t>
      </w:r>
      <w:proofErr w:type="spellEnd"/>
      <w:r w:rsidRPr="000C3773">
        <w:rPr>
          <w:rFonts w:ascii="Times New Roman" w:hAnsi="Times New Roman" w:cs="Times New Roman"/>
          <w:sz w:val="26"/>
          <w:szCs w:val="26"/>
        </w:rPr>
        <w:t xml:space="preserve">. Linhart, and </w:t>
      </w:r>
      <w:proofErr w:type="spellStart"/>
      <w:r w:rsidR="00A43E27" w:rsidRPr="000C3773">
        <w:rPr>
          <w:rFonts w:ascii="Times New Roman" w:hAnsi="Times New Roman" w:cs="Times New Roman"/>
          <w:sz w:val="26"/>
          <w:szCs w:val="26"/>
        </w:rPr>
        <w:t>Vnouckova</w:t>
      </w:r>
      <w:proofErr w:type="spellEnd"/>
      <w:r w:rsidRPr="000C3773">
        <w:rPr>
          <w:rFonts w:ascii="Times New Roman" w:hAnsi="Times New Roman" w:cs="Times New Roman"/>
          <w:sz w:val="26"/>
          <w:szCs w:val="26"/>
        </w:rPr>
        <w:t>, 2014).</w:t>
      </w:r>
    </w:p>
    <w:p w:rsidR="00D275A1" w:rsidRPr="000C3773" w:rsidRDefault="00D275A1" w:rsidP="000A7A55">
      <w:p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2.3.5</w:t>
      </w:r>
      <w:r w:rsidR="00A43E27" w:rsidRPr="000C3773">
        <w:rPr>
          <w:rFonts w:ascii="Times New Roman" w:hAnsi="Times New Roman" w:cs="Times New Roman"/>
          <w:b/>
          <w:sz w:val="26"/>
          <w:szCs w:val="26"/>
        </w:rPr>
        <w:t xml:space="preserve"> EMOTIONAL AND RATIONAL APPEAL </w:t>
      </w:r>
    </w:p>
    <w:p w:rsidR="00D275A1" w:rsidRPr="000C3773" w:rsidRDefault="00E2401B"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lastRenderedPageBreak/>
        <w:t xml:space="preserve">According to </w:t>
      </w:r>
      <w:r w:rsidR="00D275A1" w:rsidRPr="000C3773">
        <w:rPr>
          <w:rFonts w:ascii="Times New Roman" w:hAnsi="Times New Roman" w:cs="Times New Roman"/>
          <w:sz w:val="26"/>
          <w:szCs w:val="26"/>
        </w:rPr>
        <w:t>Belch and Belch (1998), advertising appeal is appli</w:t>
      </w:r>
      <w:r w:rsidRPr="000C3773">
        <w:rPr>
          <w:rFonts w:ascii="Times New Roman" w:hAnsi="Times New Roman" w:cs="Times New Roman"/>
          <w:sz w:val="26"/>
          <w:szCs w:val="26"/>
        </w:rPr>
        <w:t xml:space="preserve">ed to attract consumers’ </w:t>
      </w:r>
      <w:r w:rsidR="00A43E27" w:rsidRPr="000C3773">
        <w:rPr>
          <w:rFonts w:ascii="Times New Roman" w:hAnsi="Times New Roman" w:cs="Times New Roman"/>
          <w:sz w:val="26"/>
          <w:szCs w:val="26"/>
        </w:rPr>
        <w:t xml:space="preserve">attention, advertising </w:t>
      </w:r>
      <w:r w:rsidR="00D275A1" w:rsidRPr="000C3773">
        <w:rPr>
          <w:rFonts w:ascii="Times New Roman" w:hAnsi="Times New Roman" w:cs="Times New Roman"/>
          <w:sz w:val="26"/>
          <w:szCs w:val="26"/>
        </w:rPr>
        <w:t xml:space="preserve">appeal aims at influencing consumers’ attitude and emotions about a related product or service. It is </w:t>
      </w:r>
      <w:r w:rsidR="00A43E27" w:rsidRPr="000C3773">
        <w:rPr>
          <w:rFonts w:ascii="Times New Roman" w:hAnsi="Times New Roman" w:cs="Times New Roman"/>
          <w:sz w:val="26"/>
          <w:szCs w:val="26"/>
        </w:rPr>
        <w:t xml:space="preserve">classified into </w:t>
      </w:r>
      <w:r w:rsidR="00D275A1" w:rsidRPr="000C3773">
        <w:rPr>
          <w:rFonts w:ascii="Times New Roman" w:hAnsi="Times New Roman" w:cs="Times New Roman"/>
          <w:sz w:val="26"/>
          <w:szCs w:val="26"/>
        </w:rPr>
        <w:t>rational</w:t>
      </w:r>
      <w:r w:rsidR="00A43E27" w:rsidRPr="000C3773">
        <w:rPr>
          <w:rFonts w:ascii="Times New Roman" w:hAnsi="Times New Roman" w:cs="Times New Roman"/>
          <w:sz w:val="26"/>
          <w:szCs w:val="26"/>
        </w:rPr>
        <w:t xml:space="preserve"> </w:t>
      </w:r>
      <w:r w:rsidR="00D275A1" w:rsidRPr="000C3773">
        <w:rPr>
          <w:rFonts w:ascii="Times New Roman" w:hAnsi="Times New Roman" w:cs="Times New Roman"/>
          <w:sz w:val="26"/>
          <w:szCs w:val="26"/>
        </w:rPr>
        <w:t>and emotional appeals (Chu, 1996; Belch and Belch, 1998). Schiffman and Kanuk (2007) indicated in t advert</w:t>
      </w:r>
      <w:r w:rsidR="00A43E27" w:rsidRPr="000C3773">
        <w:rPr>
          <w:rFonts w:ascii="Times New Roman" w:hAnsi="Times New Roman" w:cs="Times New Roman"/>
          <w:sz w:val="26"/>
          <w:szCs w:val="26"/>
        </w:rPr>
        <w:t>i</w:t>
      </w:r>
      <w:r w:rsidR="00D275A1" w:rsidRPr="000C3773">
        <w:rPr>
          <w:rFonts w:ascii="Times New Roman" w:hAnsi="Times New Roman" w:cs="Times New Roman"/>
          <w:sz w:val="26"/>
          <w:szCs w:val="26"/>
        </w:rPr>
        <w:t>s</w:t>
      </w:r>
      <w:r w:rsidR="00A43E27" w:rsidRPr="000C3773">
        <w:rPr>
          <w:rFonts w:ascii="Times New Roman" w:hAnsi="Times New Roman" w:cs="Times New Roman"/>
          <w:sz w:val="26"/>
          <w:szCs w:val="26"/>
        </w:rPr>
        <w:t>i</w:t>
      </w:r>
      <w:r w:rsidR="00D275A1" w:rsidRPr="000C3773">
        <w:rPr>
          <w:rFonts w:ascii="Times New Roman" w:hAnsi="Times New Roman" w:cs="Times New Roman"/>
          <w:sz w:val="26"/>
          <w:szCs w:val="26"/>
        </w:rPr>
        <w:t>ng appeal</w:t>
      </w:r>
      <w:r w:rsidR="00A43E27" w:rsidRPr="000C3773">
        <w:rPr>
          <w:rFonts w:ascii="Times New Roman" w:hAnsi="Times New Roman" w:cs="Times New Roman"/>
          <w:sz w:val="26"/>
          <w:szCs w:val="26"/>
        </w:rPr>
        <w:t xml:space="preserve"> </w:t>
      </w:r>
      <w:r w:rsidR="00D275A1" w:rsidRPr="000C3773">
        <w:rPr>
          <w:rFonts w:ascii="Times New Roman" w:hAnsi="Times New Roman" w:cs="Times New Roman"/>
          <w:sz w:val="26"/>
          <w:szCs w:val="26"/>
        </w:rPr>
        <w:t xml:space="preserve">may change consumers’ attitude. By-using broadcast messages </w:t>
      </w:r>
      <w:r w:rsidR="00A43E27" w:rsidRPr="000C3773">
        <w:rPr>
          <w:rFonts w:ascii="Times New Roman" w:hAnsi="Times New Roman" w:cs="Times New Roman"/>
          <w:sz w:val="26"/>
          <w:szCs w:val="26"/>
        </w:rPr>
        <w:t>to trigger consumers’ inner momentum psycholo</w:t>
      </w:r>
      <w:r w:rsidR="00D275A1" w:rsidRPr="000C3773">
        <w:rPr>
          <w:rFonts w:ascii="Times New Roman" w:hAnsi="Times New Roman" w:cs="Times New Roman"/>
          <w:sz w:val="26"/>
          <w:szCs w:val="26"/>
        </w:rPr>
        <w:t>gically,</w:t>
      </w:r>
      <w:r w:rsidR="00A43E27" w:rsidRPr="000C3773">
        <w:rPr>
          <w:rFonts w:ascii="Times New Roman" w:hAnsi="Times New Roman" w:cs="Times New Roman"/>
          <w:sz w:val="26"/>
          <w:szCs w:val="26"/>
        </w:rPr>
        <w:t xml:space="preserve"> </w:t>
      </w:r>
      <w:r w:rsidR="00D275A1" w:rsidRPr="000C3773">
        <w:rPr>
          <w:rFonts w:ascii="Times New Roman" w:hAnsi="Times New Roman" w:cs="Times New Roman"/>
          <w:sz w:val="26"/>
          <w:szCs w:val="26"/>
        </w:rPr>
        <w:t>consumers are likely to echo and recognize the advertising messages and further change their</w:t>
      </w:r>
      <w:r w:rsidR="00A43E27" w:rsidRPr="000C3773">
        <w:rPr>
          <w:rFonts w:ascii="Times New Roman" w:hAnsi="Times New Roman" w:cs="Times New Roman"/>
          <w:sz w:val="26"/>
          <w:szCs w:val="26"/>
        </w:rPr>
        <w:t xml:space="preserve"> attitude towards the </w:t>
      </w:r>
      <w:r w:rsidR="00D275A1" w:rsidRPr="000C3773">
        <w:rPr>
          <w:rFonts w:ascii="Times New Roman" w:hAnsi="Times New Roman" w:cs="Times New Roman"/>
          <w:sz w:val="26"/>
          <w:szCs w:val="26"/>
        </w:rPr>
        <w:t>advertised product. Ray and Batra (1983) pointed out that emotional identification comes before ration</w:t>
      </w:r>
      <w:r w:rsidR="00A43E27" w:rsidRPr="000C3773">
        <w:rPr>
          <w:rFonts w:ascii="Times New Roman" w:hAnsi="Times New Roman" w:cs="Times New Roman"/>
          <w:sz w:val="26"/>
          <w:szCs w:val="26"/>
        </w:rPr>
        <w:t xml:space="preserve"> identification during a cognitive</w:t>
      </w:r>
      <w:r w:rsidR="00D275A1" w:rsidRPr="000C3773">
        <w:rPr>
          <w:rFonts w:ascii="Times New Roman" w:hAnsi="Times New Roman" w:cs="Times New Roman"/>
          <w:sz w:val="26"/>
          <w:szCs w:val="26"/>
        </w:rPr>
        <w:t xml:space="preserve"> process. Emotional messages are more vivid and thus rational appeal works better tha</w:t>
      </w:r>
      <w:r w:rsidR="00A43E27" w:rsidRPr="000C3773">
        <w:rPr>
          <w:rFonts w:ascii="Times New Roman" w:hAnsi="Times New Roman" w:cs="Times New Roman"/>
          <w:sz w:val="26"/>
          <w:szCs w:val="26"/>
        </w:rPr>
        <w:t>n</w:t>
      </w:r>
      <w:r w:rsidR="00A450CE" w:rsidRPr="000C3773">
        <w:rPr>
          <w:rFonts w:ascii="Times New Roman" w:hAnsi="Times New Roman" w:cs="Times New Roman"/>
          <w:sz w:val="26"/>
          <w:szCs w:val="26"/>
        </w:rPr>
        <w:t xml:space="preserve"> emotional </w:t>
      </w:r>
      <w:r w:rsidR="00D275A1" w:rsidRPr="000C3773">
        <w:rPr>
          <w:rFonts w:ascii="Times New Roman" w:hAnsi="Times New Roman" w:cs="Times New Roman"/>
          <w:sz w:val="26"/>
          <w:szCs w:val="26"/>
        </w:rPr>
        <w:t>appeal in</w:t>
      </w:r>
      <w:r w:rsidR="00A450CE" w:rsidRPr="000C3773">
        <w:rPr>
          <w:rFonts w:ascii="Times New Roman" w:hAnsi="Times New Roman" w:cs="Times New Roman"/>
          <w:sz w:val="26"/>
          <w:szCs w:val="26"/>
        </w:rPr>
        <w:t xml:space="preserve"> </w:t>
      </w:r>
      <w:r w:rsidR="00D275A1" w:rsidRPr="000C3773">
        <w:rPr>
          <w:rFonts w:ascii="Times New Roman" w:hAnsi="Times New Roman" w:cs="Times New Roman"/>
          <w:sz w:val="26"/>
          <w:szCs w:val="26"/>
        </w:rPr>
        <w:t xml:space="preserve">attracting consumers’ attention. Aaker and Norris (1982) found that the </w:t>
      </w:r>
      <w:r w:rsidR="00A450CE" w:rsidRPr="000C3773">
        <w:rPr>
          <w:rFonts w:ascii="Times New Roman" w:hAnsi="Times New Roman" w:cs="Times New Roman"/>
          <w:sz w:val="26"/>
          <w:szCs w:val="26"/>
        </w:rPr>
        <w:t xml:space="preserve">advertising attitude created by rational </w:t>
      </w:r>
      <w:r w:rsidR="00D275A1" w:rsidRPr="000C3773">
        <w:rPr>
          <w:rFonts w:ascii="Times New Roman" w:hAnsi="Times New Roman" w:cs="Times New Roman"/>
          <w:sz w:val="26"/>
          <w:szCs w:val="26"/>
        </w:rPr>
        <w:t>appeal is</w:t>
      </w:r>
      <w:r w:rsidR="00A450CE" w:rsidRPr="000C3773">
        <w:rPr>
          <w:rFonts w:ascii="Times New Roman" w:hAnsi="Times New Roman" w:cs="Times New Roman"/>
          <w:sz w:val="26"/>
          <w:szCs w:val="26"/>
        </w:rPr>
        <w:t xml:space="preserve"> </w:t>
      </w:r>
      <w:r w:rsidR="00D275A1" w:rsidRPr="000C3773">
        <w:rPr>
          <w:rFonts w:ascii="Times New Roman" w:hAnsi="Times New Roman" w:cs="Times New Roman"/>
          <w:sz w:val="26"/>
          <w:szCs w:val="26"/>
        </w:rPr>
        <w:t xml:space="preserve">better than that by emotional appeal. Rational appeal appears to provide information explicitly </w:t>
      </w:r>
      <w:r w:rsidR="00A450CE" w:rsidRPr="000C3773">
        <w:rPr>
          <w:rFonts w:ascii="Times New Roman" w:hAnsi="Times New Roman" w:cs="Times New Roman"/>
          <w:sz w:val="26"/>
          <w:szCs w:val="26"/>
        </w:rPr>
        <w:t xml:space="preserve">and directly related </w:t>
      </w:r>
      <w:r w:rsidR="00D275A1" w:rsidRPr="000C3773">
        <w:rPr>
          <w:rFonts w:ascii="Times New Roman" w:hAnsi="Times New Roman" w:cs="Times New Roman"/>
          <w:sz w:val="26"/>
          <w:szCs w:val="26"/>
        </w:rPr>
        <w:t>to a</w:t>
      </w:r>
      <w:r w:rsidR="00A450CE" w:rsidRPr="000C3773">
        <w:rPr>
          <w:rFonts w:ascii="Times New Roman" w:hAnsi="Times New Roman" w:cs="Times New Roman"/>
          <w:sz w:val="26"/>
          <w:szCs w:val="26"/>
        </w:rPr>
        <w:t xml:space="preserve"> </w:t>
      </w:r>
      <w:r w:rsidR="00D275A1" w:rsidRPr="000C3773">
        <w:rPr>
          <w:rFonts w:ascii="Times New Roman" w:hAnsi="Times New Roman" w:cs="Times New Roman"/>
          <w:sz w:val="26"/>
          <w:szCs w:val="26"/>
        </w:rPr>
        <w:t>product, which attracts consumers’ attenti</w:t>
      </w:r>
      <w:r w:rsidR="00A450CE" w:rsidRPr="000C3773">
        <w:rPr>
          <w:rFonts w:ascii="Times New Roman" w:hAnsi="Times New Roman" w:cs="Times New Roman"/>
          <w:sz w:val="26"/>
          <w:szCs w:val="26"/>
        </w:rPr>
        <w:t>on more easily and generates a b</w:t>
      </w:r>
      <w:r w:rsidR="00D275A1" w:rsidRPr="000C3773">
        <w:rPr>
          <w:rFonts w:ascii="Times New Roman" w:hAnsi="Times New Roman" w:cs="Times New Roman"/>
          <w:sz w:val="26"/>
          <w:szCs w:val="26"/>
        </w:rPr>
        <w:t xml:space="preserve">etter advertising attitude </w:t>
      </w:r>
      <w:r w:rsidR="00A450CE" w:rsidRPr="000C3773">
        <w:rPr>
          <w:rFonts w:ascii="Times New Roman" w:hAnsi="Times New Roman" w:cs="Times New Roman"/>
          <w:sz w:val="26"/>
          <w:szCs w:val="26"/>
        </w:rPr>
        <w:t xml:space="preserve">based on the above </w:t>
      </w:r>
      <w:r w:rsidR="00D275A1" w:rsidRPr="000C3773">
        <w:rPr>
          <w:rFonts w:ascii="Times New Roman" w:hAnsi="Times New Roman" w:cs="Times New Roman"/>
          <w:sz w:val="26"/>
          <w:szCs w:val="26"/>
        </w:rPr>
        <w:t>literature review</w:t>
      </w:r>
    </w:p>
    <w:p w:rsidR="00D275A1" w:rsidRPr="000C3773" w:rsidRDefault="00D275A1" w:rsidP="000A7A55">
      <w:p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2.3.6 ADVERTISING APPEAL AND BEHAVIOURAL INTENTION</w:t>
      </w:r>
    </w:p>
    <w:p w:rsidR="00D275A1" w:rsidRPr="000C3773" w:rsidRDefault="00D275A1"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There are enough traces in the literature providing evidence</w:t>
      </w:r>
      <w:r w:rsidR="00A450CE" w:rsidRPr="000C3773">
        <w:rPr>
          <w:rFonts w:ascii="Times New Roman" w:hAnsi="Times New Roman" w:cs="Times New Roman"/>
          <w:sz w:val="26"/>
          <w:szCs w:val="26"/>
        </w:rPr>
        <w:t xml:space="preserve"> to understand and explain the </w:t>
      </w:r>
      <w:r w:rsidRPr="000C3773">
        <w:rPr>
          <w:rFonts w:ascii="Times New Roman" w:hAnsi="Times New Roman" w:cs="Times New Roman"/>
          <w:sz w:val="26"/>
          <w:szCs w:val="26"/>
        </w:rPr>
        <w:t>r</w:t>
      </w:r>
      <w:r w:rsidR="00A450CE" w:rsidRPr="000C3773">
        <w:rPr>
          <w:rFonts w:ascii="Times New Roman" w:hAnsi="Times New Roman" w:cs="Times New Roman"/>
          <w:sz w:val="26"/>
          <w:szCs w:val="26"/>
        </w:rPr>
        <w:t>ela</w:t>
      </w:r>
      <w:r w:rsidRPr="000C3773">
        <w:rPr>
          <w:rFonts w:ascii="Times New Roman" w:hAnsi="Times New Roman" w:cs="Times New Roman"/>
          <w:sz w:val="26"/>
          <w:szCs w:val="26"/>
        </w:rPr>
        <w:t>tionsh</w:t>
      </w:r>
      <w:r w:rsidR="00A450CE" w:rsidRPr="000C3773">
        <w:rPr>
          <w:rFonts w:ascii="Times New Roman" w:hAnsi="Times New Roman" w:cs="Times New Roman"/>
          <w:sz w:val="26"/>
          <w:szCs w:val="26"/>
        </w:rPr>
        <w:t>ip</w:t>
      </w:r>
      <w:r w:rsidRPr="000C3773">
        <w:rPr>
          <w:rFonts w:ascii="Times New Roman" w:hAnsi="Times New Roman" w:cs="Times New Roman"/>
          <w:sz w:val="26"/>
          <w:szCs w:val="26"/>
        </w:rPr>
        <w:t xml:space="preserve"> between</w:t>
      </w:r>
      <w:r w:rsidR="00A450CE" w:rsidRPr="000C3773">
        <w:rPr>
          <w:rFonts w:ascii="Times New Roman" w:hAnsi="Times New Roman" w:cs="Times New Roman"/>
          <w:sz w:val="26"/>
          <w:szCs w:val="26"/>
        </w:rPr>
        <w:t xml:space="preserve"> </w:t>
      </w:r>
      <w:r w:rsidRPr="000C3773">
        <w:rPr>
          <w:rFonts w:ascii="Times New Roman" w:hAnsi="Times New Roman" w:cs="Times New Roman"/>
          <w:sz w:val="26"/>
          <w:szCs w:val="26"/>
        </w:rPr>
        <w:t xml:space="preserve">advertising and behavioral intention </w:t>
      </w:r>
      <w:r w:rsidR="00A450CE" w:rsidRPr="000C3773">
        <w:rPr>
          <w:rFonts w:ascii="Times New Roman" w:hAnsi="Times New Roman" w:cs="Times New Roman"/>
          <w:sz w:val="26"/>
          <w:szCs w:val="26"/>
        </w:rPr>
        <w:t>Hsiao</w:t>
      </w:r>
      <w:r w:rsidRPr="000C3773">
        <w:rPr>
          <w:rFonts w:ascii="Times New Roman" w:hAnsi="Times New Roman" w:cs="Times New Roman"/>
          <w:sz w:val="26"/>
          <w:szCs w:val="26"/>
        </w:rPr>
        <w:t xml:space="preserve"> and Chang, (2013). However, at t:;e same</w:t>
      </w:r>
      <w:r w:rsidR="00A450CE" w:rsidRPr="000C3773">
        <w:rPr>
          <w:rFonts w:ascii="Times New Roman" w:hAnsi="Times New Roman" w:cs="Times New Roman"/>
          <w:sz w:val="26"/>
          <w:szCs w:val="26"/>
        </w:rPr>
        <w:t xml:space="preserve"> </w:t>
      </w:r>
      <w:r w:rsidRPr="000C3773">
        <w:rPr>
          <w:rFonts w:ascii="Times New Roman" w:hAnsi="Times New Roman" w:cs="Times New Roman"/>
          <w:sz w:val="26"/>
          <w:szCs w:val="26"/>
        </w:rPr>
        <w:t>time it remains less explanatory in term of mediation of the attitude in the dynamic link bet</w:t>
      </w:r>
      <w:r w:rsidR="00A450CE" w:rsidRPr="000C3773">
        <w:rPr>
          <w:rFonts w:ascii="Times New Roman" w:hAnsi="Times New Roman" w:cs="Times New Roman"/>
          <w:sz w:val="26"/>
          <w:szCs w:val="26"/>
        </w:rPr>
        <w:t xml:space="preserve">ween </w:t>
      </w:r>
      <w:r w:rsidRPr="000C3773">
        <w:rPr>
          <w:rFonts w:ascii="Times New Roman" w:hAnsi="Times New Roman" w:cs="Times New Roman"/>
          <w:sz w:val="26"/>
          <w:szCs w:val="26"/>
        </w:rPr>
        <w:t xml:space="preserve"> both </w:t>
      </w:r>
      <w:r w:rsidR="00A450CE" w:rsidRPr="000C3773">
        <w:rPr>
          <w:rFonts w:ascii="Times New Roman" w:hAnsi="Times New Roman" w:cs="Times New Roman"/>
          <w:sz w:val="26"/>
          <w:szCs w:val="26"/>
        </w:rPr>
        <w:t xml:space="preserve">concepts in </w:t>
      </w:r>
      <w:r w:rsidRPr="000C3773">
        <w:rPr>
          <w:rFonts w:ascii="Times New Roman" w:hAnsi="Times New Roman" w:cs="Times New Roman"/>
          <w:sz w:val="26"/>
          <w:szCs w:val="26"/>
        </w:rPr>
        <w:t xml:space="preserve"> previous</w:t>
      </w:r>
      <w:r w:rsidR="00A450CE" w:rsidRPr="000C3773">
        <w:rPr>
          <w:rFonts w:ascii="Times New Roman" w:hAnsi="Times New Roman" w:cs="Times New Roman"/>
          <w:sz w:val="26"/>
          <w:szCs w:val="26"/>
        </w:rPr>
        <w:t xml:space="preserve"> </w:t>
      </w:r>
      <w:r w:rsidRPr="000C3773">
        <w:rPr>
          <w:rFonts w:ascii="Times New Roman" w:hAnsi="Times New Roman" w:cs="Times New Roman"/>
          <w:sz w:val="26"/>
          <w:szCs w:val="26"/>
        </w:rPr>
        <w:t>studies it is found that Advertising appeal results to have positive behaviora</w:t>
      </w:r>
      <w:r w:rsidR="00A450CE" w:rsidRPr="000C3773">
        <w:rPr>
          <w:rFonts w:ascii="Times New Roman" w:hAnsi="Times New Roman" w:cs="Times New Roman"/>
          <w:sz w:val="26"/>
          <w:szCs w:val="26"/>
        </w:rPr>
        <w:t>l</w:t>
      </w:r>
      <w:r w:rsidRPr="000C3773">
        <w:rPr>
          <w:rFonts w:ascii="Times New Roman" w:hAnsi="Times New Roman" w:cs="Times New Roman"/>
          <w:sz w:val="26"/>
          <w:szCs w:val="26"/>
        </w:rPr>
        <w:t xml:space="preserve"> intention  it positively</w:t>
      </w:r>
      <w:r w:rsidR="00A450CE" w:rsidRPr="000C3773">
        <w:rPr>
          <w:rFonts w:ascii="Times New Roman" w:hAnsi="Times New Roman" w:cs="Times New Roman"/>
          <w:sz w:val="26"/>
          <w:szCs w:val="26"/>
        </w:rPr>
        <w:t xml:space="preserve"> </w:t>
      </w:r>
      <w:r w:rsidR="00C649C2" w:rsidRPr="000C3773">
        <w:rPr>
          <w:rFonts w:ascii="Times New Roman" w:hAnsi="Times New Roman" w:cs="Times New Roman"/>
          <w:sz w:val="26"/>
          <w:szCs w:val="26"/>
        </w:rPr>
        <w:t xml:space="preserve">influence the </w:t>
      </w:r>
      <w:r w:rsidRPr="000C3773">
        <w:rPr>
          <w:rFonts w:ascii="Times New Roman" w:hAnsi="Times New Roman" w:cs="Times New Roman"/>
          <w:sz w:val="26"/>
          <w:szCs w:val="26"/>
        </w:rPr>
        <w:t>attitude or</w:t>
      </w:r>
      <w:r w:rsidR="00C649C2" w:rsidRPr="000C3773">
        <w:rPr>
          <w:rFonts w:ascii="Times New Roman" w:hAnsi="Times New Roman" w:cs="Times New Roman"/>
          <w:sz w:val="26"/>
          <w:szCs w:val="26"/>
        </w:rPr>
        <w:t xml:space="preserve"> </w:t>
      </w:r>
      <w:r w:rsidRPr="000C3773">
        <w:rPr>
          <w:rFonts w:ascii="Times New Roman" w:hAnsi="Times New Roman" w:cs="Times New Roman"/>
          <w:sz w:val="26"/>
          <w:szCs w:val="26"/>
        </w:rPr>
        <w:t>vice versa which is evident of the fact that there is a link between adve</w:t>
      </w:r>
      <w:r w:rsidR="00C649C2" w:rsidRPr="000C3773">
        <w:rPr>
          <w:rFonts w:ascii="Times New Roman" w:hAnsi="Times New Roman" w:cs="Times New Roman"/>
          <w:sz w:val="26"/>
          <w:szCs w:val="26"/>
        </w:rPr>
        <w:t xml:space="preserve">rtising and </w:t>
      </w:r>
      <w:r w:rsidR="00C649C2" w:rsidRPr="000C3773">
        <w:rPr>
          <w:rFonts w:ascii="Times New Roman" w:hAnsi="Times New Roman" w:cs="Times New Roman"/>
          <w:sz w:val="26"/>
          <w:szCs w:val="26"/>
        </w:rPr>
        <w:lastRenderedPageBreak/>
        <w:t>behavioral intention</w:t>
      </w:r>
      <w:r w:rsidRPr="000C3773">
        <w:rPr>
          <w:rFonts w:ascii="Times New Roman" w:hAnsi="Times New Roman" w:cs="Times New Roman"/>
          <w:sz w:val="26"/>
          <w:szCs w:val="26"/>
        </w:rPr>
        <w:t xml:space="preserve"> </w:t>
      </w:r>
      <w:r w:rsidR="00C649C2" w:rsidRPr="000C3773">
        <w:rPr>
          <w:rFonts w:ascii="Times New Roman" w:hAnsi="Times New Roman" w:cs="Times New Roman"/>
          <w:sz w:val="26"/>
          <w:szCs w:val="26"/>
        </w:rPr>
        <w:t xml:space="preserve"> with the </w:t>
      </w:r>
      <w:r w:rsidR="00C01517" w:rsidRPr="000C3773">
        <w:rPr>
          <w:rFonts w:ascii="Times New Roman" w:hAnsi="Times New Roman" w:cs="Times New Roman"/>
          <w:sz w:val="26"/>
          <w:szCs w:val="26"/>
        </w:rPr>
        <w:t>mediation</w:t>
      </w:r>
      <w:r w:rsidR="00C649C2" w:rsidRPr="000C3773">
        <w:rPr>
          <w:rFonts w:ascii="Times New Roman" w:hAnsi="Times New Roman" w:cs="Times New Roman"/>
          <w:sz w:val="26"/>
          <w:szCs w:val="26"/>
        </w:rPr>
        <w:t xml:space="preserve"> or facilitation of the </w:t>
      </w:r>
      <w:r w:rsidRPr="000C3773">
        <w:rPr>
          <w:rFonts w:ascii="Times New Roman" w:hAnsi="Times New Roman" w:cs="Times New Roman"/>
          <w:sz w:val="26"/>
          <w:szCs w:val="26"/>
        </w:rPr>
        <w:t xml:space="preserve">attitude </w:t>
      </w:r>
      <w:r w:rsidR="00C649C2" w:rsidRPr="000C3773">
        <w:rPr>
          <w:rFonts w:ascii="Times New Roman" w:hAnsi="Times New Roman" w:cs="Times New Roman"/>
          <w:sz w:val="26"/>
          <w:szCs w:val="26"/>
        </w:rPr>
        <w:t xml:space="preserve">which need more explanation by </w:t>
      </w:r>
      <w:r w:rsidRPr="000C3773">
        <w:rPr>
          <w:rFonts w:ascii="Times New Roman" w:hAnsi="Times New Roman" w:cs="Times New Roman"/>
          <w:sz w:val="26"/>
          <w:szCs w:val="26"/>
        </w:rPr>
        <w:t>considering it for further empirical research (</w:t>
      </w:r>
      <w:r w:rsidR="00C649C2" w:rsidRPr="000C3773">
        <w:rPr>
          <w:rFonts w:ascii="Times New Roman" w:hAnsi="Times New Roman" w:cs="Times New Roman"/>
          <w:sz w:val="26"/>
          <w:szCs w:val="26"/>
        </w:rPr>
        <w:t xml:space="preserve">Myers, </w:t>
      </w:r>
      <w:r w:rsidRPr="000C3773">
        <w:rPr>
          <w:rFonts w:ascii="Times New Roman" w:hAnsi="Times New Roman" w:cs="Times New Roman"/>
          <w:sz w:val="26"/>
          <w:szCs w:val="26"/>
        </w:rPr>
        <w:t>, Royne, and Deitz, 2011</w:t>
      </w:r>
      <w:r w:rsidR="00C649C2" w:rsidRPr="000C3773">
        <w:rPr>
          <w:rFonts w:ascii="Times New Roman" w:hAnsi="Times New Roman" w:cs="Times New Roman"/>
          <w:sz w:val="26"/>
          <w:szCs w:val="26"/>
        </w:rPr>
        <w:t>)</w:t>
      </w:r>
      <w:r w:rsidRPr="000C3773">
        <w:rPr>
          <w:rFonts w:ascii="Times New Roman" w:hAnsi="Times New Roman" w:cs="Times New Roman"/>
          <w:sz w:val="26"/>
          <w:szCs w:val="26"/>
        </w:rPr>
        <w:t>.</w:t>
      </w:r>
    </w:p>
    <w:p w:rsidR="00D275A1" w:rsidRPr="000C3773" w:rsidRDefault="00D275A1"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It is indicated in a study that the elements of the advertising like inf</w:t>
      </w:r>
      <w:r w:rsidR="00C649C2" w:rsidRPr="000C3773">
        <w:rPr>
          <w:rFonts w:ascii="Times New Roman" w:hAnsi="Times New Roman" w:cs="Times New Roman"/>
          <w:sz w:val="26"/>
          <w:szCs w:val="26"/>
        </w:rPr>
        <w:t>ormation to the people about the advertised</w:t>
      </w:r>
      <w:r w:rsidRPr="000C3773">
        <w:rPr>
          <w:rFonts w:ascii="Times New Roman" w:hAnsi="Times New Roman" w:cs="Times New Roman"/>
          <w:sz w:val="26"/>
          <w:szCs w:val="26"/>
        </w:rPr>
        <w:t xml:space="preserve"> thing</w:t>
      </w:r>
      <w:r w:rsidR="00C649C2" w:rsidRPr="000C3773">
        <w:rPr>
          <w:rFonts w:ascii="Times New Roman" w:hAnsi="Times New Roman" w:cs="Times New Roman"/>
          <w:sz w:val="26"/>
          <w:szCs w:val="26"/>
        </w:rPr>
        <w:t xml:space="preserve"> or idea work in the positive </w:t>
      </w:r>
      <w:r w:rsidRPr="000C3773">
        <w:rPr>
          <w:rFonts w:ascii="Times New Roman" w:hAnsi="Times New Roman" w:cs="Times New Roman"/>
          <w:sz w:val="26"/>
          <w:szCs w:val="26"/>
        </w:rPr>
        <w:t>direction to have an influence on the behavioral intention of t</w:t>
      </w:r>
      <w:r w:rsidR="00C649C2" w:rsidRPr="000C3773">
        <w:rPr>
          <w:rFonts w:ascii="Times New Roman" w:hAnsi="Times New Roman" w:cs="Times New Roman"/>
          <w:sz w:val="26"/>
          <w:szCs w:val="26"/>
        </w:rPr>
        <w:t>he people.  He also suggested tha</w:t>
      </w:r>
      <w:r w:rsidRPr="000C3773">
        <w:rPr>
          <w:rFonts w:ascii="Times New Roman" w:hAnsi="Times New Roman" w:cs="Times New Roman"/>
          <w:sz w:val="26"/>
          <w:szCs w:val="26"/>
        </w:rPr>
        <w:t>t</w:t>
      </w:r>
      <w:r w:rsidR="00C649C2" w:rsidRPr="000C3773">
        <w:rPr>
          <w:rFonts w:ascii="Times New Roman" w:hAnsi="Times New Roman" w:cs="Times New Roman"/>
          <w:sz w:val="26"/>
          <w:szCs w:val="26"/>
        </w:rPr>
        <w:t xml:space="preserve"> t</w:t>
      </w:r>
      <w:r w:rsidRPr="000C3773">
        <w:rPr>
          <w:rFonts w:ascii="Times New Roman" w:hAnsi="Times New Roman" w:cs="Times New Roman"/>
          <w:sz w:val="26"/>
          <w:szCs w:val="26"/>
        </w:rPr>
        <w:t>he perspectives of the entertainment and credibility of the advertising results significant effect on the</w:t>
      </w:r>
      <w:r w:rsidR="00435B78" w:rsidRPr="000C3773">
        <w:rPr>
          <w:rFonts w:ascii="Times New Roman" w:hAnsi="Times New Roman" w:cs="Times New Roman"/>
          <w:sz w:val="26"/>
          <w:szCs w:val="26"/>
        </w:rPr>
        <w:t xml:space="preserve"> behavior intention</w:t>
      </w:r>
      <w:r w:rsidRPr="000C3773">
        <w:rPr>
          <w:rFonts w:ascii="Times New Roman" w:hAnsi="Times New Roman" w:cs="Times New Roman"/>
          <w:sz w:val="26"/>
          <w:szCs w:val="26"/>
        </w:rPr>
        <w:t>, but</w:t>
      </w:r>
      <w:r w:rsidR="00435B78" w:rsidRPr="000C3773">
        <w:rPr>
          <w:rFonts w:ascii="Times New Roman" w:hAnsi="Times New Roman" w:cs="Times New Roman"/>
          <w:sz w:val="26"/>
          <w:szCs w:val="26"/>
        </w:rPr>
        <w:t xml:space="preserve"> </w:t>
      </w:r>
      <w:r w:rsidRPr="000C3773">
        <w:rPr>
          <w:rFonts w:ascii="Times New Roman" w:hAnsi="Times New Roman" w:cs="Times New Roman"/>
          <w:sz w:val="26"/>
          <w:szCs w:val="26"/>
        </w:rPr>
        <w:t>he also found some other</w:t>
      </w:r>
      <w:r w:rsidR="00435B78" w:rsidRPr="000C3773">
        <w:rPr>
          <w:rFonts w:ascii="Times New Roman" w:hAnsi="Times New Roman" w:cs="Times New Roman"/>
          <w:sz w:val="26"/>
          <w:szCs w:val="26"/>
        </w:rPr>
        <w:t xml:space="preserve"> </w:t>
      </w:r>
      <w:r w:rsidRPr="000C3773">
        <w:rPr>
          <w:rFonts w:ascii="Times New Roman" w:hAnsi="Times New Roman" w:cs="Times New Roman"/>
          <w:sz w:val="26"/>
          <w:szCs w:val="26"/>
        </w:rPr>
        <w:t>factors which may influence the relationship of Advertisin</w:t>
      </w:r>
      <w:r w:rsidR="00435B78" w:rsidRPr="000C3773">
        <w:rPr>
          <w:rFonts w:ascii="Times New Roman" w:hAnsi="Times New Roman" w:cs="Times New Roman"/>
          <w:sz w:val="26"/>
          <w:szCs w:val="26"/>
        </w:rPr>
        <w:t xml:space="preserve">g appeal and intent. </w:t>
      </w:r>
      <w:r w:rsidR="000C3773" w:rsidRPr="000C3773">
        <w:rPr>
          <w:rFonts w:ascii="Times New Roman" w:hAnsi="Times New Roman" w:cs="Times New Roman"/>
          <w:sz w:val="26"/>
          <w:szCs w:val="26"/>
        </w:rPr>
        <w:t>Therefore,</w:t>
      </w:r>
      <w:r w:rsidR="00435B78" w:rsidRPr="000C3773">
        <w:rPr>
          <w:rFonts w:ascii="Times New Roman" w:hAnsi="Times New Roman" w:cs="Times New Roman"/>
          <w:sz w:val="26"/>
          <w:szCs w:val="26"/>
        </w:rPr>
        <w:t xml:space="preserve"> it</w:t>
      </w:r>
      <w:r w:rsidRPr="000C3773">
        <w:rPr>
          <w:rFonts w:ascii="Times New Roman" w:hAnsi="Times New Roman" w:cs="Times New Roman"/>
          <w:sz w:val="26"/>
          <w:szCs w:val="26"/>
        </w:rPr>
        <w:t xml:space="preserve"> may be</w:t>
      </w:r>
      <w:r w:rsidR="00435B78" w:rsidRPr="000C3773">
        <w:rPr>
          <w:rFonts w:ascii="Times New Roman" w:hAnsi="Times New Roman" w:cs="Times New Roman"/>
          <w:sz w:val="26"/>
          <w:szCs w:val="26"/>
        </w:rPr>
        <w:t xml:space="preserve"> </w:t>
      </w:r>
      <w:r w:rsidRPr="000C3773">
        <w:rPr>
          <w:rFonts w:ascii="Times New Roman" w:hAnsi="Times New Roman" w:cs="Times New Roman"/>
          <w:sz w:val="26"/>
          <w:szCs w:val="26"/>
        </w:rPr>
        <w:t>assumed on the basis of many studies accessible in the previous literature which indicated involveme</w:t>
      </w:r>
      <w:r w:rsidR="00435B78" w:rsidRPr="000C3773">
        <w:rPr>
          <w:rFonts w:ascii="Times New Roman" w:hAnsi="Times New Roman" w:cs="Times New Roman"/>
          <w:sz w:val="26"/>
          <w:szCs w:val="26"/>
        </w:rPr>
        <w:t xml:space="preserve">nt of certain factors </w:t>
      </w:r>
      <w:r w:rsidRPr="000C3773">
        <w:rPr>
          <w:rFonts w:ascii="Times New Roman" w:hAnsi="Times New Roman" w:cs="Times New Roman"/>
          <w:sz w:val="26"/>
          <w:szCs w:val="26"/>
        </w:rPr>
        <w:t>like</w:t>
      </w:r>
      <w:r w:rsidR="00435B78" w:rsidRPr="000C3773">
        <w:rPr>
          <w:rFonts w:ascii="Times New Roman" w:hAnsi="Times New Roman" w:cs="Times New Roman"/>
          <w:sz w:val="26"/>
          <w:szCs w:val="26"/>
        </w:rPr>
        <w:t xml:space="preserve"> </w:t>
      </w:r>
      <w:r w:rsidRPr="000C3773">
        <w:rPr>
          <w:rFonts w:ascii="Times New Roman" w:hAnsi="Times New Roman" w:cs="Times New Roman"/>
          <w:sz w:val="26"/>
          <w:szCs w:val="26"/>
        </w:rPr>
        <w:t>attitude as the predictor or mediator bet</w:t>
      </w:r>
      <w:r w:rsidR="00435B78" w:rsidRPr="000C3773">
        <w:rPr>
          <w:rFonts w:ascii="Times New Roman" w:hAnsi="Times New Roman" w:cs="Times New Roman"/>
          <w:sz w:val="26"/>
          <w:szCs w:val="26"/>
        </w:rPr>
        <w:t>w</w:t>
      </w:r>
      <w:r w:rsidRPr="000C3773">
        <w:rPr>
          <w:rFonts w:ascii="Times New Roman" w:hAnsi="Times New Roman" w:cs="Times New Roman"/>
          <w:sz w:val="26"/>
          <w:szCs w:val="26"/>
        </w:rPr>
        <w:t>een the link of the Adverti</w:t>
      </w:r>
      <w:r w:rsidR="00435B78" w:rsidRPr="000C3773">
        <w:rPr>
          <w:rFonts w:ascii="Times New Roman" w:hAnsi="Times New Roman" w:cs="Times New Roman"/>
          <w:sz w:val="26"/>
          <w:szCs w:val="26"/>
        </w:rPr>
        <w:t>sing appeal and</w:t>
      </w:r>
      <w:r w:rsidRPr="000C3773">
        <w:rPr>
          <w:rFonts w:ascii="Times New Roman" w:hAnsi="Times New Roman" w:cs="Times New Roman"/>
          <w:sz w:val="26"/>
          <w:szCs w:val="26"/>
        </w:rPr>
        <w:t xml:space="preserve"> </w:t>
      </w:r>
      <w:r w:rsidR="000C3773" w:rsidRPr="000C3773">
        <w:rPr>
          <w:rFonts w:ascii="Times New Roman" w:hAnsi="Times New Roman" w:cs="Times New Roman"/>
          <w:sz w:val="26"/>
          <w:szCs w:val="26"/>
        </w:rPr>
        <w:t>intention but</w:t>
      </w:r>
      <w:r w:rsidR="0014619B" w:rsidRPr="000C3773">
        <w:rPr>
          <w:rFonts w:ascii="Times New Roman" w:hAnsi="Times New Roman" w:cs="Times New Roman"/>
          <w:sz w:val="26"/>
          <w:szCs w:val="26"/>
        </w:rPr>
        <w:t xml:space="preserve"> </w:t>
      </w:r>
      <w:r w:rsidR="000C3773" w:rsidRPr="000C3773">
        <w:rPr>
          <w:rFonts w:ascii="Times New Roman" w:hAnsi="Times New Roman" w:cs="Times New Roman"/>
          <w:sz w:val="26"/>
          <w:szCs w:val="26"/>
        </w:rPr>
        <w:t>remains detached</w:t>
      </w:r>
      <w:r w:rsidR="0014619B" w:rsidRPr="000C3773">
        <w:rPr>
          <w:rFonts w:ascii="Times New Roman" w:hAnsi="Times New Roman" w:cs="Times New Roman"/>
          <w:sz w:val="26"/>
          <w:szCs w:val="26"/>
        </w:rPr>
        <w:t xml:space="preserve"> </w:t>
      </w:r>
      <w:r w:rsidRPr="000C3773">
        <w:rPr>
          <w:rFonts w:ascii="Times New Roman" w:hAnsi="Times New Roman" w:cs="Times New Roman"/>
          <w:sz w:val="26"/>
          <w:szCs w:val="26"/>
        </w:rPr>
        <w:t xml:space="preserve">(Ling, </w:t>
      </w:r>
      <w:proofErr w:type="spellStart"/>
      <w:r w:rsidRPr="000C3773">
        <w:rPr>
          <w:rFonts w:ascii="Times New Roman" w:hAnsi="Times New Roman" w:cs="Times New Roman"/>
          <w:sz w:val="26"/>
          <w:szCs w:val="26"/>
        </w:rPr>
        <w:t>Piew</w:t>
      </w:r>
      <w:proofErr w:type="spellEnd"/>
      <w:r w:rsidRPr="000C3773">
        <w:rPr>
          <w:rFonts w:ascii="Times New Roman" w:hAnsi="Times New Roman" w:cs="Times New Roman"/>
          <w:sz w:val="26"/>
          <w:szCs w:val="26"/>
        </w:rPr>
        <w:t>, Chai, 2010).</w:t>
      </w:r>
    </w:p>
    <w:p w:rsidR="00D275A1" w:rsidRPr="000C3773" w:rsidRDefault="00D275A1" w:rsidP="000A7A55">
      <w:pPr>
        <w:spacing w:line="360" w:lineRule="auto"/>
        <w:jc w:val="both"/>
        <w:rPr>
          <w:rFonts w:ascii="Times New Roman" w:hAnsi="Times New Roman" w:cs="Times New Roman"/>
          <w:b/>
          <w:sz w:val="26"/>
          <w:szCs w:val="26"/>
        </w:rPr>
      </w:pPr>
    </w:p>
    <w:p w:rsidR="008F23AC" w:rsidRPr="000C3773" w:rsidRDefault="008F23AC" w:rsidP="000A7A55">
      <w:pPr>
        <w:spacing w:line="360" w:lineRule="auto"/>
        <w:jc w:val="both"/>
        <w:rPr>
          <w:rFonts w:ascii="Times New Roman" w:hAnsi="Times New Roman" w:cs="Times New Roman"/>
          <w:b/>
          <w:sz w:val="26"/>
          <w:szCs w:val="26"/>
        </w:rPr>
      </w:pPr>
    </w:p>
    <w:p w:rsidR="008F23AC" w:rsidRPr="000C3773" w:rsidRDefault="008F23AC" w:rsidP="000A7A55">
      <w:pPr>
        <w:spacing w:line="360" w:lineRule="auto"/>
        <w:jc w:val="both"/>
        <w:rPr>
          <w:rFonts w:ascii="Times New Roman" w:hAnsi="Times New Roman" w:cs="Times New Roman"/>
          <w:b/>
          <w:sz w:val="26"/>
          <w:szCs w:val="26"/>
        </w:rPr>
      </w:pPr>
    </w:p>
    <w:p w:rsidR="008F23AC" w:rsidRPr="000C3773" w:rsidRDefault="008F23AC" w:rsidP="000A7A55">
      <w:pPr>
        <w:spacing w:line="360" w:lineRule="auto"/>
        <w:jc w:val="both"/>
        <w:rPr>
          <w:rFonts w:ascii="Times New Roman" w:hAnsi="Times New Roman" w:cs="Times New Roman"/>
          <w:b/>
          <w:sz w:val="26"/>
          <w:szCs w:val="26"/>
        </w:rPr>
      </w:pPr>
    </w:p>
    <w:p w:rsidR="008F23AC" w:rsidRPr="000C3773" w:rsidRDefault="008F23AC" w:rsidP="000A7A55">
      <w:pPr>
        <w:spacing w:line="360" w:lineRule="auto"/>
        <w:jc w:val="both"/>
        <w:rPr>
          <w:rFonts w:ascii="Times New Roman" w:hAnsi="Times New Roman" w:cs="Times New Roman"/>
          <w:b/>
          <w:sz w:val="26"/>
          <w:szCs w:val="26"/>
        </w:rPr>
      </w:pPr>
    </w:p>
    <w:p w:rsidR="008F23AC" w:rsidRPr="000C3773" w:rsidRDefault="008F23AC" w:rsidP="000A7A55">
      <w:pPr>
        <w:spacing w:line="360" w:lineRule="auto"/>
        <w:jc w:val="both"/>
        <w:rPr>
          <w:rFonts w:ascii="Times New Roman" w:hAnsi="Times New Roman" w:cs="Times New Roman"/>
          <w:b/>
          <w:sz w:val="26"/>
          <w:szCs w:val="26"/>
        </w:rPr>
      </w:pPr>
    </w:p>
    <w:p w:rsidR="008F23AC" w:rsidRPr="000C3773" w:rsidRDefault="008F23AC" w:rsidP="000A7A55">
      <w:pPr>
        <w:spacing w:line="360" w:lineRule="auto"/>
        <w:jc w:val="both"/>
        <w:rPr>
          <w:rFonts w:ascii="Times New Roman" w:hAnsi="Times New Roman" w:cs="Times New Roman"/>
          <w:b/>
          <w:sz w:val="26"/>
          <w:szCs w:val="26"/>
        </w:rPr>
      </w:pPr>
    </w:p>
    <w:p w:rsidR="008F23AC" w:rsidRPr="000C3773" w:rsidRDefault="008F23AC" w:rsidP="000A7A55">
      <w:pPr>
        <w:spacing w:line="360" w:lineRule="auto"/>
        <w:jc w:val="both"/>
        <w:rPr>
          <w:rFonts w:ascii="Times New Roman" w:hAnsi="Times New Roman" w:cs="Times New Roman"/>
          <w:b/>
          <w:sz w:val="26"/>
          <w:szCs w:val="26"/>
        </w:rPr>
      </w:pPr>
    </w:p>
    <w:p w:rsidR="008F23AC" w:rsidRPr="000C3773" w:rsidRDefault="008F23AC" w:rsidP="000A7A55">
      <w:pPr>
        <w:spacing w:line="360" w:lineRule="auto"/>
        <w:jc w:val="both"/>
        <w:rPr>
          <w:rFonts w:ascii="Times New Roman" w:hAnsi="Times New Roman" w:cs="Times New Roman"/>
          <w:b/>
          <w:sz w:val="26"/>
          <w:szCs w:val="26"/>
        </w:rPr>
      </w:pPr>
    </w:p>
    <w:p w:rsidR="002B7B9C" w:rsidRPr="000C3773" w:rsidRDefault="002B7B9C" w:rsidP="000C3773">
      <w:pPr>
        <w:spacing w:line="360" w:lineRule="auto"/>
        <w:rPr>
          <w:rFonts w:ascii="Times New Roman" w:hAnsi="Times New Roman" w:cs="Times New Roman"/>
          <w:b/>
          <w:sz w:val="26"/>
          <w:szCs w:val="26"/>
        </w:rPr>
      </w:pPr>
    </w:p>
    <w:p w:rsidR="0014619B" w:rsidRPr="000C3773" w:rsidRDefault="00C01517" w:rsidP="008F23AC">
      <w:pPr>
        <w:spacing w:line="360" w:lineRule="auto"/>
        <w:jc w:val="center"/>
        <w:rPr>
          <w:rFonts w:ascii="Times New Roman" w:hAnsi="Times New Roman" w:cs="Times New Roman"/>
          <w:b/>
          <w:sz w:val="26"/>
          <w:szCs w:val="26"/>
        </w:rPr>
      </w:pPr>
      <w:r w:rsidRPr="000C3773">
        <w:rPr>
          <w:rFonts w:ascii="Times New Roman" w:hAnsi="Times New Roman" w:cs="Times New Roman"/>
          <w:b/>
          <w:sz w:val="26"/>
          <w:szCs w:val="26"/>
        </w:rPr>
        <w:t>CHAPTER THREE</w:t>
      </w:r>
    </w:p>
    <w:p w:rsidR="00D275A1" w:rsidRPr="000C3773" w:rsidRDefault="00D275A1" w:rsidP="000A7A55">
      <w:p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RESEARCH METHODOLOGY</w:t>
      </w:r>
    </w:p>
    <w:p w:rsidR="00D275A1" w:rsidRPr="000C3773" w:rsidRDefault="0014619B" w:rsidP="000A7A55">
      <w:p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 xml:space="preserve">3.0 </w:t>
      </w:r>
      <w:r w:rsidR="00D275A1" w:rsidRPr="000C3773">
        <w:rPr>
          <w:rFonts w:ascii="Times New Roman" w:hAnsi="Times New Roman" w:cs="Times New Roman"/>
          <w:b/>
          <w:sz w:val="26"/>
          <w:szCs w:val="26"/>
        </w:rPr>
        <w:t>INTRODUCTION</w:t>
      </w:r>
    </w:p>
    <w:p w:rsidR="00D275A1" w:rsidRPr="000C3773" w:rsidRDefault="00D275A1"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This chapter discusses the research methodology employed to collect the primary data</w:t>
      </w:r>
      <w:r w:rsidR="0014619B" w:rsidRPr="000C3773">
        <w:rPr>
          <w:rFonts w:ascii="Times New Roman" w:hAnsi="Times New Roman" w:cs="Times New Roman"/>
          <w:sz w:val="26"/>
          <w:szCs w:val="26"/>
        </w:rPr>
        <w:t xml:space="preserve">. Research design is covered </w:t>
      </w:r>
      <w:r w:rsidRPr="000C3773">
        <w:rPr>
          <w:rFonts w:ascii="Times New Roman" w:hAnsi="Times New Roman" w:cs="Times New Roman"/>
          <w:sz w:val="26"/>
          <w:szCs w:val="26"/>
        </w:rPr>
        <w:t xml:space="preserve">in the first part of this chapter followed by population of the study, </w:t>
      </w:r>
      <w:r w:rsidR="0014619B" w:rsidRPr="000C3773">
        <w:rPr>
          <w:rFonts w:ascii="Times New Roman" w:hAnsi="Times New Roman" w:cs="Times New Roman"/>
          <w:sz w:val="26"/>
          <w:szCs w:val="26"/>
        </w:rPr>
        <w:t>sa</w:t>
      </w:r>
      <w:r w:rsidR="008F23AC" w:rsidRPr="000C3773">
        <w:rPr>
          <w:rFonts w:ascii="Times New Roman" w:hAnsi="Times New Roman" w:cs="Times New Roman"/>
          <w:sz w:val="26"/>
          <w:szCs w:val="26"/>
        </w:rPr>
        <w:t>mple frame, sampling techniques</w:t>
      </w:r>
      <w:r w:rsidR="0014619B" w:rsidRPr="000C3773">
        <w:rPr>
          <w:rFonts w:ascii="Times New Roman" w:hAnsi="Times New Roman" w:cs="Times New Roman"/>
          <w:sz w:val="26"/>
          <w:szCs w:val="26"/>
        </w:rPr>
        <w:t xml:space="preserve">, sample sizes </w:t>
      </w:r>
      <w:r w:rsidRPr="000C3773">
        <w:rPr>
          <w:rFonts w:ascii="Times New Roman" w:hAnsi="Times New Roman" w:cs="Times New Roman"/>
          <w:sz w:val="26"/>
          <w:szCs w:val="26"/>
        </w:rPr>
        <w:t>determination, method of data collection, types of data collected, s</w:t>
      </w:r>
      <w:r w:rsidR="0014619B" w:rsidRPr="000C3773">
        <w:rPr>
          <w:rFonts w:ascii="Times New Roman" w:hAnsi="Times New Roman" w:cs="Times New Roman"/>
          <w:sz w:val="26"/>
          <w:szCs w:val="26"/>
        </w:rPr>
        <w:t xml:space="preserve">ource of data </w:t>
      </w:r>
      <w:r w:rsidR="000C3773" w:rsidRPr="000C3773">
        <w:rPr>
          <w:rFonts w:ascii="Times New Roman" w:hAnsi="Times New Roman" w:cs="Times New Roman"/>
          <w:sz w:val="26"/>
          <w:szCs w:val="26"/>
        </w:rPr>
        <w:t>collection and</w:t>
      </w:r>
      <w:r w:rsidR="0014619B" w:rsidRPr="000C3773">
        <w:rPr>
          <w:rFonts w:ascii="Times New Roman" w:hAnsi="Times New Roman" w:cs="Times New Roman"/>
          <w:sz w:val="26"/>
          <w:szCs w:val="26"/>
        </w:rPr>
        <w:t xml:space="preserve"> finally method of data </w:t>
      </w:r>
      <w:r w:rsidRPr="000C3773">
        <w:rPr>
          <w:rFonts w:ascii="Times New Roman" w:hAnsi="Times New Roman" w:cs="Times New Roman"/>
          <w:sz w:val="26"/>
          <w:szCs w:val="26"/>
        </w:rPr>
        <w:t>presentation and analysis.</w:t>
      </w:r>
    </w:p>
    <w:p w:rsidR="00810C88" w:rsidRPr="000C3773" w:rsidRDefault="00810C88" w:rsidP="00810C88">
      <w:pPr>
        <w:pStyle w:val="NoSpacing"/>
        <w:spacing w:line="360" w:lineRule="auto"/>
        <w:jc w:val="both"/>
        <w:rPr>
          <w:rFonts w:ascii="Bookman Old Style" w:hAnsi="Bookman Old Style"/>
          <w:b/>
          <w:sz w:val="26"/>
          <w:szCs w:val="26"/>
        </w:rPr>
      </w:pPr>
      <w:r w:rsidRPr="000C3773">
        <w:rPr>
          <w:rFonts w:ascii="Bookman Old Style" w:hAnsi="Bookman Old Style"/>
          <w:b/>
          <w:sz w:val="26"/>
          <w:szCs w:val="26"/>
        </w:rPr>
        <w:t>3.1</w:t>
      </w:r>
      <w:r w:rsidRPr="000C3773">
        <w:rPr>
          <w:rFonts w:ascii="Bookman Old Style" w:hAnsi="Bookman Old Style"/>
          <w:b/>
          <w:sz w:val="26"/>
          <w:szCs w:val="26"/>
        </w:rPr>
        <w:tab/>
        <w:t>RESEARCH DESIGN</w:t>
      </w:r>
    </w:p>
    <w:p w:rsidR="00810C88" w:rsidRPr="000C3773" w:rsidRDefault="00810C88" w:rsidP="00810C88">
      <w:pPr>
        <w:pStyle w:val="NoSpacing"/>
        <w:spacing w:line="360" w:lineRule="auto"/>
        <w:ind w:left="720" w:firstLine="720"/>
        <w:jc w:val="both"/>
        <w:rPr>
          <w:rFonts w:ascii="Bookman Old Style" w:hAnsi="Bookman Old Style"/>
          <w:sz w:val="26"/>
          <w:szCs w:val="26"/>
        </w:rPr>
      </w:pPr>
      <w:r w:rsidRPr="000C3773">
        <w:rPr>
          <w:rFonts w:ascii="Bookman Old Style" w:hAnsi="Bookman Old Style"/>
          <w:sz w:val="26"/>
          <w:szCs w:val="26"/>
        </w:rPr>
        <w:t xml:space="preserve">A research design is the </w:t>
      </w:r>
      <w:r w:rsidR="000C3773" w:rsidRPr="000C3773">
        <w:rPr>
          <w:rFonts w:ascii="Bookman Old Style" w:hAnsi="Bookman Old Style"/>
          <w:sz w:val="26"/>
          <w:szCs w:val="26"/>
        </w:rPr>
        <w:t>step-by-step</w:t>
      </w:r>
      <w:r w:rsidRPr="000C3773">
        <w:rPr>
          <w:rFonts w:ascii="Bookman Old Style" w:hAnsi="Bookman Old Style"/>
          <w:sz w:val="26"/>
          <w:szCs w:val="26"/>
        </w:rPr>
        <w:t xml:space="preserve"> guide of the research procedure.</w:t>
      </w:r>
    </w:p>
    <w:p w:rsidR="00810C88" w:rsidRPr="000C3773" w:rsidRDefault="00810C88" w:rsidP="00810C88">
      <w:pPr>
        <w:pStyle w:val="NoSpacing"/>
        <w:spacing w:line="360" w:lineRule="auto"/>
        <w:ind w:left="720" w:firstLine="720"/>
        <w:jc w:val="both"/>
        <w:rPr>
          <w:rFonts w:ascii="Bookman Old Style" w:hAnsi="Bookman Old Style"/>
          <w:sz w:val="26"/>
          <w:szCs w:val="26"/>
        </w:rPr>
      </w:pPr>
      <w:r w:rsidRPr="000C3773">
        <w:rPr>
          <w:rFonts w:ascii="Bookman Old Style" w:hAnsi="Bookman Old Style"/>
          <w:sz w:val="26"/>
          <w:szCs w:val="26"/>
        </w:rPr>
        <w:t>The design adopted for the study is exploratory survey design. The exploratory survey design permits the use of a well-structured research instrument for obtaining primary data that was used for this study.</w:t>
      </w:r>
    </w:p>
    <w:p w:rsidR="00810C88" w:rsidRPr="000C3773" w:rsidRDefault="00810C88" w:rsidP="00810C88">
      <w:pPr>
        <w:pStyle w:val="NoSpacing"/>
        <w:spacing w:line="360" w:lineRule="auto"/>
        <w:jc w:val="both"/>
        <w:rPr>
          <w:rFonts w:ascii="Bookman Old Style" w:hAnsi="Bookman Old Style"/>
          <w:sz w:val="26"/>
          <w:szCs w:val="26"/>
        </w:rPr>
      </w:pPr>
    </w:p>
    <w:p w:rsidR="00810C88" w:rsidRPr="000C3773" w:rsidRDefault="00810C88" w:rsidP="00810C88">
      <w:pPr>
        <w:pStyle w:val="NoSpacing"/>
        <w:numPr>
          <w:ilvl w:val="1"/>
          <w:numId w:val="14"/>
        </w:numPr>
        <w:spacing w:line="360" w:lineRule="auto"/>
        <w:jc w:val="both"/>
        <w:rPr>
          <w:rFonts w:ascii="Bookman Old Style" w:hAnsi="Bookman Old Style"/>
          <w:b/>
          <w:sz w:val="26"/>
          <w:szCs w:val="26"/>
        </w:rPr>
      </w:pPr>
      <w:r w:rsidRPr="000C3773">
        <w:rPr>
          <w:rFonts w:ascii="Bookman Old Style" w:hAnsi="Bookman Old Style"/>
          <w:b/>
          <w:sz w:val="26"/>
          <w:szCs w:val="26"/>
        </w:rPr>
        <w:t>POPULATION OF THE STUDY</w:t>
      </w:r>
    </w:p>
    <w:p w:rsidR="00810C88" w:rsidRPr="000C3773" w:rsidRDefault="00810C88" w:rsidP="00810C88">
      <w:pPr>
        <w:pStyle w:val="NoSpacing"/>
        <w:spacing w:line="360" w:lineRule="auto"/>
        <w:ind w:left="720"/>
        <w:jc w:val="both"/>
        <w:rPr>
          <w:rFonts w:ascii="Bookman Old Style" w:hAnsi="Bookman Old Style"/>
          <w:b/>
          <w:sz w:val="26"/>
          <w:szCs w:val="26"/>
        </w:rPr>
      </w:pPr>
      <w:r w:rsidRPr="000C3773">
        <w:rPr>
          <w:rFonts w:ascii="Times New Roman" w:hAnsi="Times New Roman" w:cs="Times New Roman"/>
          <w:sz w:val="26"/>
          <w:szCs w:val="26"/>
        </w:rPr>
        <w:t xml:space="preserve">A population is any complete group of entities that share some common set characteristics. The population of the study comprises 100 consumers Unilever Nig Plc in Ilorin West </w:t>
      </w:r>
      <w:r w:rsidRPr="000C3773">
        <w:rPr>
          <w:rFonts w:ascii="Times New Roman" w:hAnsi="Times New Roman"/>
          <w:sz w:val="26"/>
          <w:szCs w:val="26"/>
        </w:rPr>
        <w:t xml:space="preserve">from Jan – July </w:t>
      </w:r>
      <w:r w:rsidR="00FB0B5B">
        <w:rPr>
          <w:rFonts w:ascii="Times New Roman" w:hAnsi="Times New Roman"/>
          <w:sz w:val="26"/>
          <w:szCs w:val="26"/>
        </w:rPr>
        <w:t>2025</w:t>
      </w:r>
      <w:r w:rsidRPr="000C3773">
        <w:rPr>
          <w:rFonts w:ascii="Times New Roman" w:hAnsi="Times New Roman"/>
          <w:sz w:val="26"/>
          <w:szCs w:val="26"/>
        </w:rPr>
        <w:t>.</w:t>
      </w:r>
    </w:p>
    <w:p w:rsidR="00810C88" w:rsidRPr="000C3773" w:rsidRDefault="00810C88" w:rsidP="000C3773">
      <w:pPr>
        <w:pStyle w:val="NoSpacing"/>
        <w:spacing w:line="360" w:lineRule="auto"/>
        <w:ind w:firstLine="720"/>
        <w:jc w:val="both"/>
        <w:rPr>
          <w:rFonts w:ascii="Bookman Old Style" w:hAnsi="Bookman Old Style"/>
          <w:sz w:val="26"/>
          <w:szCs w:val="26"/>
        </w:rPr>
      </w:pPr>
      <w:r w:rsidRPr="000C3773">
        <w:rPr>
          <w:rFonts w:ascii="Bookman Old Style" w:hAnsi="Bookman Old Style"/>
          <w:sz w:val="26"/>
          <w:szCs w:val="26"/>
        </w:rPr>
        <w:t>The design follows accordingly population.</w:t>
      </w:r>
    </w:p>
    <w:p w:rsidR="00810C88" w:rsidRPr="000C3773" w:rsidRDefault="00810C88" w:rsidP="00810C88">
      <w:pPr>
        <w:pStyle w:val="NoSpacing"/>
        <w:spacing w:line="360" w:lineRule="auto"/>
        <w:jc w:val="both"/>
        <w:rPr>
          <w:rFonts w:ascii="Bookman Old Style" w:hAnsi="Bookman Old Style"/>
          <w:b/>
          <w:sz w:val="26"/>
          <w:szCs w:val="26"/>
        </w:rPr>
      </w:pPr>
      <w:r w:rsidRPr="000C3773">
        <w:rPr>
          <w:rFonts w:ascii="Bookman Old Style" w:hAnsi="Bookman Old Style"/>
          <w:b/>
          <w:sz w:val="26"/>
          <w:szCs w:val="26"/>
        </w:rPr>
        <w:lastRenderedPageBreak/>
        <w:t>3.3</w:t>
      </w:r>
      <w:r w:rsidRPr="000C3773">
        <w:rPr>
          <w:rFonts w:ascii="Bookman Old Style" w:hAnsi="Bookman Old Style"/>
          <w:b/>
          <w:sz w:val="26"/>
          <w:szCs w:val="26"/>
        </w:rPr>
        <w:tab/>
        <w:t>SAMPLING TECHNIQUE</w:t>
      </w:r>
    </w:p>
    <w:p w:rsidR="00810C88" w:rsidRPr="000C3773" w:rsidRDefault="00810C88" w:rsidP="00810C88">
      <w:pPr>
        <w:pStyle w:val="NoSpacing"/>
        <w:spacing w:line="360" w:lineRule="auto"/>
        <w:ind w:left="720" w:firstLine="720"/>
        <w:jc w:val="both"/>
        <w:rPr>
          <w:rFonts w:ascii="Bookman Old Style" w:hAnsi="Bookman Old Style"/>
          <w:sz w:val="26"/>
          <w:szCs w:val="26"/>
        </w:rPr>
      </w:pPr>
      <w:r w:rsidRPr="000C3773">
        <w:rPr>
          <w:rFonts w:ascii="Bookman Old Style" w:hAnsi="Bookman Old Style"/>
          <w:sz w:val="26"/>
          <w:szCs w:val="26"/>
        </w:rPr>
        <w:t>The study adopted sampling technique. All members of the population were represented equally.</w:t>
      </w:r>
    </w:p>
    <w:p w:rsidR="00810C88" w:rsidRPr="000C3773" w:rsidRDefault="00810C88" w:rsidP="00810C88">
      <w:pPr>
        <w:pStyle w:val="NoSpacing"/>
        <w:spacing w:line="360" w:lineRule="auto"/>
        <w:jc w:val="both"/>
        <w:rPr>
          <w:rFonts w:ascii="Bookman Old Style" w:hAnsi="Bookman Old Style"/>
          <w:sz w:val="26"/>
          <w:szCs w:val="26"/>
        </w:rPr>
      </w:pPr>
    </w:p>
    <w:p w:rsidR="00810C88" w:rsidRPr="000C3773" w:rsidRDefault="00810C88" w:rsidP="00810C88">
      <w:pPr>
        <w:pStyle w:val="NoSpacing"/>
        <w:spacing w:line="360" w:lineRule="auto"/>
        <w:jc w:val="both"/>
        <w:rPr>
          <w:rFonts w:ascii="Bookman Old Style" w:hAnsi="Bookman Old Style"/>
          <w:b/>
          <w:sz w:val="26"/>
          <w:szCs w:val="26"/>
        </w:rPr>
      </w:pPr>
      <w:r w:rsidRPr="000C3773">
        <w:rPr>
          <w:rFonts w:ascii="Bookman Old Style" w:hAnsi="Bookman Old Style"/>
          <w:b/>
          <w:sz w:val="26"/>
          <w:szCs w:val="26"/>
        </w:rPr>
        <w:t>3.4</w:t>
      </w:r>
      <w:r w:rsidRPr="000C3773">
        <w:rPr>
          <w:rFonts w:ascii="Bookman Old Style" w:hAnsi="Bookman Old Style"/>
          <w:b/>
          <w:sz w:val="26"/>
          <w:szCs w:val="26"/>
        </w:rPr>
        <w:tab/>
        <w:t>SAMPLE SIZE DETERMINATION</w:t>
      </w:r>
    </w:p>
    <w:p w:rsidR="00810C88" w:rsidRPr="000C3773" w:rsidRDefault="00810C88" w:rsidP="00810C88">
      <w:pPr>
        <w:pStyle w:val="NoSpacing"/>
        <w:spacing w:line="360" w:lineRule="auto"/>
        <w:ind w:left="720" w:firstLine="720"/>
        <w:jc w:val="both"/>
        <w:rPr>
          <w:rFonts w:ascii="Bookman Old Style" w:hAnsi="Bookman Old Style"/>
          <w:sz w:val="26"/>
          <w:szCs w:val="26"/>
        </w:rPr>
      </w:pPr>
      <w:r w:rsidRPr="000C3773">
        <w:rPr>
          <w:rFonts w:ascii="Bookman Old Style" w:hAnsi="Bookman Old Style"/>
          <w:sz w:val="26"/>
          <w:szCs w:val="26"/>
        </w:rPr>
        <w:t xml:space="preserve">The sample size refers to the number of elements from the universe or population that was selected to form part of the study. The statistical formular adopted is </w:t>
      </w:r>
    </w:p>
    <w:p w:rsidR="00810C88" w:rsidRPr="000C3773" w:rsidRDefault="00F06327" w:rsidP="00810C88">
      <w:pPr>
        <w:pStyle w:val="NoSpacing"/>
        <w:spacing w:line="360" w:lineRule="auto"/>
        <w:ind w:firstLine="720"/>
        <w:jc w:val="both"/>
        <w:rPr>
          <w:rFonts w:ascii="Bookman Old Style" w:hAnsi="Bookman Old Style"/>
          <w:sz w:val="26"/>
          <w:szCs w:val="26"/>
        </w:rPr>
      </w:pPr>
      <w:r w:rsidRPr="000C3773">
        <w:rPr>
          <w:rFonts w:ascii="Bookman Old Style" w:hAnsi="Bookman Old Style"/>
          <w:noProof/>
          <w:sz w:val="26"/>
          <w:szCs w:val="26"/>
          <w:lang w:eastAsia="en-AU"/>
        </w:rPr>
        <mc:AlternateContent>
          <mc:Choice Requires="wps">
            <w:drawing>
              <wp:anchor distT="0" distB="0" distL="114300" distR="114300" simplePos="0" relativeHeight="251667456" behindDoc="0" locked="0" layoutInCell="1" allowOverlap="1">
                <wp:simplePos x="0" y="0"/>
                <wp:positionH relativeFrom="column">
                  <wp:posOffset>746125</wp:posOffset>
                </wp:positionH>
                <wp:positionV relativeFrom="paragraph">
                  <wp:posOffset>289560</wp:posOffset>
                </wp:positionV>
                <wp:extent cx="604520" cy="0"/>
                <wp:effectExtent l="10795" t="13335" r="13335" b="5715"/>
                <wp:wrapNone/>
                <wp:docPr id="1590756129"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55BDF5" id="AutoShape 14" o:spid="_x0000_s1026" type="#_x0000_t32" style="position:absolute;margin-left:58.75pt;margin-top:22.8pt;width:47.6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"/>
            </w:pict>
          </mc:Fallback>
        </mc:AlternateContent>
      </w:r>
      <w:r w:rsidR="00810C88" w:rsidRPr="000C3773">
        <w:rPr>
          <w:rFonts w:ascii="Bookman Old Style" w:hAnsi="Bookman Old Style"/>
          <w:sz w:val="26"/>
          <w:szCs w:val="26"/>
        </w:rPr>
        <w:t>N = Z</w:t>
      </w:r>
      <w:r w:rsidR="00810C88" w:rsidRPr="000C3773">
        <w:rPr>
          <w:rFonts w:ascii="Bookman Old Style" w:hAnsi="Bookman Old Style"/>
          <w:sz w:val="26"/>
          <w:szCs w:val="26"/>
          <w:vertAlign w:val="superscript"/>
        </w:rPr>
        <w:t>2</w:t>
      </w:r>
      <w:r w:rsidR="00810C88" w:rsidRPr="000C3773">
        <w:rPr>
          <w:rFonts w:ascii="Bookman Old Style" w:hAnsi="Bookman Old Style"/>
          <w:sz w:val="26"/>
          <w:szCs w:val="26"/>
        </w:rPr>
        <w:t></w:t>
      </w:r>
      <w:r w:rsidR="00810C88" w:rsidRPr="000C3773">
        <w:rPr>
          <w:rFonts w:ascii="Bookman Old Style" w:hAnsi="Bookman Old Style"/>
          <w:sz w:val="26"/>
          <w:szCs w:val="26"/>
          <w:vertAlign w:val="superscript"/>
        </w:rPr>
        <w:t>2</w:t>
      </w:r>
    </w:p>
    <w:p w:rsidR="00810C88" w:rsidRPr="000C3773" w:rsidRDefault="00810C88" w:rsidP="00810C88">
      <w:pPr>
        <w:pStyle w:val="NoSpacing"/>
        <w:spacing w:line="360" w:lineRule="auto"/>
        <w:ind w:firstLine="720"/>
        <w:jc w:val="both"/>
        <w:rPr>
          <w:rFonts w:ascii="Bookman Old Style" w:hAnsi="Bookman Old Style"/>
          <w:sz w:val="26"/>
          <w:szCs w:val="26"/>
        </w:rPr>
      </w:pPr>
      <w:r w:rsidRPr="000C3773">
        <w:rPr>
          <w:rFonts w:ascii="Bookman Old Style" w:hAnsi="Bookman Old Style"/>
          <w:sz w:val="26"/>
          <w:szCs w:val="26"/>
        </w:rPr>
        <w:t xml:space="preserve">        1</w:t>
      </w:r>
      <w:r w:rsidRPr="000C3773">
        <w:rPr>
          <w:rFonts w:ascii="Bookman Old Style" w:hAnsi="Bookman Old Style"/>
          <w:sz w:val="26"/>
          <w:szCs w:val="26"/>
          <w:vertAlign w:val="superscript"/>
        </w:rPr>
        <w:t>2</w:t>
      </w:r>
    </w:p>
    <w:p w:rsidR="00810C88" w:rsidRPr="000C3773" w:rsidRDefault="00810C88" w:rsidP="00810C88">
      <w:pPr>
        <w:pStyle w:val="NoSpacing"/>
        <w:spacing w:line="360" w:lineRule="auto"/>
        <w:jc w:val="both"/>
        <w:rPr>
          <w:rFonts w:ascii="Bookman Old Style" w:hAnsi="Bookman Old Style"/>
          <w:sz w:val="26"/>
          <w:szCs w:val="26"/>
        </w:rPr>
      </w:pPr>
      <w:r w:rsidRPr="000C3773">
        <w:rPr>
          <w:rFonts w:ascii="Bookman Old Style" w:hAnsi="Bookman Old Style"/>
          <w:sz w:val="26"/>
          <w:szCs w:val="26"/>
        </w:rPr>
        <w:tab/>
        <w:t>Where n = sample size</w:t>
      </w:r>
    </w:p>
    <w:p w:rsidR="00810C88" w:rsidRPr="000C3773" w:rsidRDefault="00810C88" w:rsidP="00810C88">
      <w:pPr>
        <w:pStyle w:val="NoSpacing"/>
        <w:spacing w:line="360" w:lineRule="auto"/>
        <w:jc w:val="both"/>
        <w:rPr>
          <w:rFonts w:ascii="Bookman Old Style" w:hAnsi="Bookman Old Style"/>
          <w:sz w:val="26"/>
          <w:szCs w:val="26"/>
        </w:rPr>
      </w:pPr>
      <w:r w:rsidRPr="000C3773">
        <w:rPr>
          <w:rFonts w:ascii="Bookman Old Style" w:hAnsi="Bookman Old Style"/>
          <w:sz w:val="26"/>
          <w:szCs w:val="26"/>
        </w:rPr>
        <w:tab/>
        <w:t>Z = the research population</w:t>
      </w:r>
    </w:p>
    <w:p w:rsidR="00810C88" w:rsidRPr="000C3773" w:rsidRDefault="00810C88" w:rsidP="00810C88">
      <w:pPr>
        <w:pStyle w:val="NoSpacing"/>
        <w:spacing w:line="360" w:lineRule="auto"/>
        <w:jc w:val="both"/>
        <w:rPr>
          <w:rFonts w:ascii="Bookman Old Style" w:hAnsi="Bookman Old Style"/>
          <w:sz w:val="26"/>
          <w:szCs w:val="26"/>
        </w:rPr>
      </w:pPr>
      <w:r w:rsidRPr="000C3773">
        <w:rPr>
          <w:rFonts w:ascii="Bookman Old Style" w:hAnsi="Bookman Old Style"/>
          <w:sz w:val="26"/>
          <w:szCs w:val="26"/>
        </w:rPr>
        <w:tab/>
        <w:t> = standard deviation</w:t>
      </w:r>
    </w:p>
    <w:p w:rsidR="00810C88" w:rsidRPr="000C3773" w:rsidRDefault="00810C88" w:rsidP="00810C88">
      <w:pPr>
        <w:pStyle w:val="NoSpacing"/>
        <w:spacing w:line="360" w:lineRule="auto"/>
        <w:jc w:val="both"/>
        <w:rPr>
          <w:rFonts w:ascii="Bookman Old Style" w:hAnsi="Bookman Old Style"/>
          <w:sz w:val="26"/>
          <w:szCs w:val="26"/>
        </w:rPr>
      </w:pPr>
      <w:r w:rsidRPr="000C3773">
        <w:rPr>
          <w:rFonts w:ascii="Bookman Old Style" w:hAnsi="Bookman Old Style"/>
          <w:sz w:val="26"/>
          <w:szCs w:val="26"/>
        </w:rPr>
        <w:tab/>
        <w:t>D = tolerance limit or allowable error</w:t>
      </w:r>
    </w:p>
    <w:p w:rsidR="00810C88" w:rsidRPr="000C3773" w:rsidRDefault="00810C88" w:rsidP="00810C88">
      <w:pPr>
        <w:pStyle w:val="NoSpacing"/>
        <w:spacing w:line="360" w:lineRule="auto"/>
        <w:jc w:val="both"/>
        <w:rPr>
          <w:rFonts w:ascii="Bookman Old Style" w:hAnsi="Bookman Old Style"/>
          <w:b/>
          <w:sz w:val="26"/>
          <w:szCs w:val="26"/>
        </w:rPr>
      </w:pPr>
      <w:r w:rsidRPr="000C3773">
        <w:rPr>
          <w:rFonts w:ascii="Bookman Old Style" w:hAnsi="Bookman Old Style"/>
          <w:b/>
          <w:sz w:val="26"/>
          <w:szCs w:val="26"/>
        </w:rPr>
        <w:t>3.5</w:t>
      </w:r>
      <w:r w:rsidRPr="000C3773">
        <w:rPr>
          <w:rFonts w:ascii="Bookman Old Style" w:hAnsi="Bookman Old Style"/>
          <w:b/>
          <w:sz w:val="26"/>
          <w:szCs w:val="26"/>
        </w:rPr>
        <w:tab/>
        <w:t>METHOD OF DATA COLLECTION</w:t>
      </w:r>
    </w:p>
    <w:p w:rsidR="00810C88" w:rsidRPr="000C3773" w:rsidRDefault="00810C88" w:rsidP="00810C88">
      <w:pPr>
        <w:pStyle w:val="NoSpacing"/>
        <w:spacing w:line="360" w:lineRule="auto"/>
        <w:ind w:left="720" w:firstLine="720"/>
        <w:jc w:val="both"/>
        <w:rPr>
          <w:rFonts w:ascii="Bookman Old Style" w:hAnsi="Bookman Old Style"/>
          <w:sz w:val="26"/>
          <w:szCs w:val="26"/>
        </w:rPr>
      </w:pPr>
      <w:r w:rsidRPr="000C3773">
        <w:rPr>
          <w:rFonts w:ascii="Bookman Old Style" w:hAnsi="Bookman Old Style"/>
          <w:sz w:val="26"/>
          <w:szCs w:val="26"/>
        </w:rPr>
        <w:t xml:space="preserve">There are various sources of data which could be categorized into two main sources namely: the primary data and secondary data. The methods of data collection used for this study were both primary data and secondary data. The primary sources of data were structured interviewed and </w:t>
      </w:r>
      <w:r w:rsidR="000C3773" w:rsidRPr="000C3773">
        <w:rPr>
          <w:rFonts w:ascii="Bookman Old Style" w:hAnsi="Bookman Old Style"/>
          <w:sz w:val="26"/>
          <w:szCs w:val="26"/>
        </w:rPr>
        <w:t>self-administered</w:t>
      </w:r>
      <w:r w:rsidRPr="000C3773">
        <w:rPr>
          <w:rFonts w:ascii="Bookman Old Style" w:hAnsi="Bookman Old Style"/>
          <w:sz w:val="26"/>
          <w:szCs w:val="26"/>
        </w:rPr>
        <w:t xml:space="preserve"> structured questionnaire which avoided manipulation and increase the quality of research. A total of questions </w:t>
      </w:r>
      <w:proofErr w:type="gramStart"/>
      <w:r w:rsidRPr="000C3773">
        <w:rPr>
          <w:rFonts w:ascii="Bookman Old Style" w:hAnsi="Bookman Old Style"/>
          <w:sz w:val="26"/>
          <w:szCs w:val="26"/>
        </w:rPr>
        <w:t>were</w:t>
      </w:r>
      <w:proofErr w:type="gramEnd"/>
      <w:r w:rsidRPr="000C3773">
        <w:rPr>
          <w:rFonts w:ascii="Bookman Old Style" w:hAnsi="Bookman Old Style"/>
          <w:sz w:val="26"/>
          <w:szCs w:val="26"/>
        </w:rPr>
        <w:t xml:space="preserve"> used for the survey questionnaire. The secondary data came from relevant literatures reviewed.</w:t>
      </w:r>
      <w:r w:rsidRPr="000C3773">
        <w:rPr>
          <w:rFonts w:ascii="Bookman Old Style" w:hAnsi="Bookman Old Style"/>
          <w:sz w:val="26"/>
          <w:szCs w:val="26"/>
        </w:rPr>
        <w:tab/>
      </w:r>
    </w:p>
    <w:p w:rsidR="00810C88" w:rsidRPr="000C3773" w:rsidRDefault="00810C88" w:rsidP="00810C88">
      <w:pPr>
        <w:pStyle w:val="NoSpacing"/>
        <w:spacing w:line="360" w:lineRule="auto"/>
        <w:jc w:val="both"/>
        <w:rPr>
          <w:rFonts w:ascii="Bookman Old Style" w:hAnsi="Bookman Old Style"/>
          <w:b/>
          <w:sz w:val="26"/>
          <w:szCs w:val="26"/>
        </w:rPr>
      </w:pPr>
      <w:r w:rsidRPr="000C3773">
        <w:rPr>
          <w:rFonts w:ascii="Bookman Old Style" w:hAnsi="Bookman Old Style"/>
          <w:b/>
          <w:sz w:val="26"/>
          <w:szCs w:val="26"/>
        </w:rPr>
        <w:lastRenderedPageBreak/>
        <w:tab/>
      </w:r>
    </w:p>
    <w:p w:rsidR="00810C88" w:rsidRPr="000C3773" w:rsidRDefault="00810C88" w:rsidP="00810C88">
      <w:pPr>
        <w:pStyle w:val="NoSpacing"/>
        <w:spacing w:line="360" w:lineRule="auto"/>
        <w:ind w:firstLine="720"/>
        <w:jc w:val="both"/>
        <w:rPr>
          <w:rFonts w:ascii="Bookman Old Style" w:hAnsi="Bookman Old Style"/>
          <w:b/>
          <w:sz w:val="26"/>
          <w:szCs w:val="26"/>
        </w:rPr>
      </w:pPr>
      <w:r w:rsidRPr="000C3773">
        <w:rPr>
          <w:rFonts w:ascii="Bookman Old Style" w:hAnsi="Bookman Old Style"/>
          <w:b/>
          <w:sz w:val="26"/>
          <w:szCs w:val="26"/>
        </w:rPr>
        <w:t>3.6</w:t>
      </w:r>
      <w:r w:rsidRPr="000C3773">
        <w:rPr>
          <w:rFonts w:ascii="Bookman Old Style" w:hAnsi="Bookman Old Style"/>
          <w:b/>
          <w:sz w:val="26"/>
          <w:szCs w:val="26"/>
        </w:rPr>
        <w:tab/>
        <w:t>THE RESEARCH INSTRUMENT</w:t>
      </w:r>
    </w:p>
    <w:p w:rsidR="00810C88" w:rsidRPr="000C3773" w:rsidRDefault="00810C88" w:rsidP="00810C88">
      <w:pPr>
        <w:pStyle w:val="NoSpacing"/>
        <w:spacing w:line="360" w:lineRule="auto"/>
        <w:ind w:left="720" w:firstLine="720"/>
        <w:jc w:val="both"/>
        <w:rPr>
          <w:rFonts w:ascii="Bookman Old Style" w:hAnsi="Bookman Old Style"/>
          <w:sz w:val="26"/>
          <w:szCs w:val="26"/>
        </w:rPr>
      </w:pPr>
      <w:r w:rsidRPr="000C3773">
        <w:rPr>
          <w:rFonts w:ascii="Bookman Old Style" w:hAnsi="Bookman Old Style"/>
          <w:sz w:val="26"/>
          <w:szCs w:val="26"/>
        </w:rPr>
        <w:t xml:space="preserve">The survey instrument was adopted for this study. A </w:t>
      </w:r>
      <w:proofErr w:type="spellStart"/>
      <w:proofErr w:type="gramStart"/>
      <w:r w:rsidRPr="000C3773">
        <w:rPr>
          <w:rFonts w:ascii="Bookman Old Style" w:hAnsi="Bookman Old Style"/>
          <w:sz w:val="26"/>
          <w:szCs w:val="26"/>
        </w:rPr>
        <w:t>well structured</w:t>
      </w:r>
      <w:proofErr w:type="spellEnd"/>
      <w:proofErr w:type="gramEnd"/>
      <w:r w:rsidRPr="000C3773">
        <w:rPr>
          <w:rFonts w:ascii="Bookman Old Style" w:hAnsi="Bookman Old Style"/>
          <w:sz w:val="26"/>
          <w:szCs w:val="26"/>
        </w:rPr>
        <w:t xml:space="preserve"> questionnaire and interview were used to measure the dependent and independent variables. </w:t>
      </w:r>
    </w:p>
    <w:p w:rsidR="00810C88" w:rsidRPr="000C3773" w:rsidRDefault="00810C88" w:rsidP="00810C88">
      <w:pPr>
        <w:pStyle w:val="NoSpacing"/>
        <w:spacing w:line="360" w:lineRule="auto"/>
        <w:ind w:firstLine="720"/>
        <w:jc w:val="both"/>
        <w:rPr>
          <w:rFonts w:ascii="Bookman Old Style" w:hAnsi="Bookman Old Style"/>
          <w:sz w:val="26"/>
          <w:szCs w:val="26"/>
        </w:rPr>
      </w:pPr>
    </w:p>
    <w:p w:rsidR="00810C88" w:rsidRPr="000C3773" w:rsidRDefault="00810C88" w:rsidP="00810C88">
      <w:pPr>
        <w:pStyle w:val="NoSpacing"/>
        <w:spacing w:line="360" w:lineRule="auto"/>
        <w:ind w:firstLine="720"/>
        <w:jc w:val="both"/>
        <w:rPr>
          <w:rFonts w:ascii="Bookman Old Style" w:hAnsi="Bookman Old Style"/>
          <w:b/>
          <w:sz w:val="26"/>
          <w:szCs w:val="26"/>
        </w:rPr>
      </w:pPr>
      <w:r w:rsidRPr="000C3773">
        <w:rPr>
          <w:rFonts w:ascii="Bookman Old Style" w:hAnsi="Bookman Old Style"/>
          <w:b/>
          <w:sz w:val="26"/>
          <w:szCs w:val="26"/>
        </w:rPr>
        <w:t>3.7</w:t>
      </w:r>
      <w:r w:rsidRPr="000C3773">
        <w:rPr>
          <w:rFonts w:ascii="Bookman Old Style" w:hAnsi="Bookman Old Style"/>
          <w:b/>
          <w:sz w:val="26"/>
          <w:szCs w:val="26"/>
        </w:rPr>
        <w:tab/>
        <w:t>VALIDITY OF RESEARCH INSTRUMENT</w:t>
      </w:r>
    </w:p>
    <w:p w:rsidR="00810C88" w:rsidRPr="000C3773" w:rsidRDefault="00810C88" w:rsidP="00810C88">
      <w:pPr>
        <w:pStyle w:val="NoSpacing"/>
        <w:spacing w:line="360" w:lineRule="auto"/>
        <w:ind w:left="720" w:firstLine="720"/>
        <w:jc w:val="both"/>
        <w:rPr>
          <w:rFonts w:ascii="Bookman Old Style" w:hAnsi="Bookman Old Style"/>
          <w:sz w:val="26"/>
          <w:szCs w:val="26"/>
        </w:rPr>
      </w:pPr>
      <w:r w:rsidRPr="000C3773">
        <w:rPr>
          <w:rFonts w:ascii="Bookman Old Style" w:hAnsi="Bookman Old Style"/>
          <w:sz w:val="26"/>
          <w:szCs w:val="26"/>
        </w:rPr>
        <w:t xml:space="preserve">Both the content and face validity were put to use in this study. The validity of the research instruments was ascertained through expert opinions and contribution as well as the approval of the supervisor. In </w:t>
      </w:r>
      <w:r w:rsidR="000C3773" w:rsidRPr="000C3773">
        <w:rPr>
          <w:rFonts w:ascii="Bookman Old Style" w:hAnsi="Bookman Old Style"/>
          <w:sz w:val="26"/>
          <w:szCs w:val="26"/>
        </w:rPr>
        <w:t>addition,</w:t>
      </w:r>
      <w:r w:rsidRPr="000C3773">
        <w:rPr>
          <w:rFonts w:ascii="Bookman Old Style" w:hAnsi="Bookman Old Style"/>
          <w:sz w:val="26"/>
          <w:szCs w:val="26"/>
        </w:rPr>
        <w:t xml:space="preserve"> the research variables were validated using factor analysis.</w:t>
      </w:r>
    </w:p>
    <w:p w:rsidR="00810C88" w:rsidRPr="000C3773" w:rsidRDefault="00810C88" w:rsidP="00810C88">
      <w:pPr>
        <w:pStyle w:val="NoSpacing"/>
        <w:spacing w:line="360" w:lineRule="auto"/>
        <w:jc w:val="both"/>
        <w:rPr>
          <w:rFonts w:ascii="Bookman Old Style" w:hAnsi="Bookman Old Style"/>
          <w:sz w:val="26"/>
          <w:szCs w:val="26"/>
        </w:rPr>
      </w:pPr>
    </w:p>
    <w:p w:rsidR="00810C88" w:rsidRPr="000C3773" w:rsidRDefault="00810C88" w:rsidP="00810C88">
      <w:pPr>
        <w:pStyle w:val="NoSpacing"/>
        <w:spacing w:line="360" w:lineRule="auto"/>
        <w:jc w:val="both"/>
        <w:rPr>
          <w:rFonts w:ascii="Bookman Old Style" w:hAnsi="Bookman Old Style"/>
          <w:b/>
          <w:sz w:val="26"/>
          <w:szCs w:val="26"/>
        </w:rPr>
      </w:pPr>
      <w:r w:rsidRPr="000C3773">
        <w:rPr>
          <w:rFonts w:ascii="Bookman Old Style" w:hAnsi="Bookman Old Style"/>
          <w:b/>
          <w:sz w:val="26"/>
          <w:szCs w:val="26"/>
        </w:rPr>
        <w:t>3.8</w:t>
      </w:r>
      <w:r w:rsidRPr="000C3773">
        <w:rPr>
          <w:rFonts w:ascii="Bookman Old Style" w:hAnsi="Bookman Old Style"/>
          <w:b/>
          <w:sz w:val="26"/>
          <w:szCs w:val="26"/>
        </w:rPr>
        <w:tab/>
        <w:t>METHOD OF DATA PRESENTATION AND ANALYSIS</w:t>
      </w:r>
    </w:p>
    <w:p w:rsidR="00810C88" w:rsidRPr="000C3773" w:rsidRDefault="00810C88" w:rsidP="00810C88">
      <w:pPr>
        <w:pStyle w:val="NoSpacing"/>
        <w:spacing w:line="360" w:lineRule="auto"/>
        <w:ind w:left="720" w:firstLine="720"/>
        <w:jc w:val="both"/>
        <w:rPr>
          <w:rFonts w:ascii="Bookman Old Style" w:hAnsi="Bookman Old Style"/>
          <w:sz w:val="26"/>
          <w:szCs w:val="26"/>
        </w:rPr>
      </w:pPr>
      <w:r w:rsidRPr="000C3773">
        <w:rPr>
          <w:rFonts w:ascii="Bookman Old Style" w:hAnsi="Bookman Old Style"/>
          <w:sz w:val="26"/>
          <w:szCs w:val="26"/>
        </w:rPr>
        <w:t>Method of analysis involved description and inferential statistics. The descriptive statistics described the properties of the data to show the variation in responses and opinions using frequencies and percentages and other descriptive items such as mean and standard deviations. The inferential analysis was done using simple regression analysis statistical tool. This tool was selected because it has functionalities that accommodate the variables of interest.</w:t>
      </w:r>
    </w:p>
    <w:p w:rsidR="00810C88" w:rsidRPr="000C3773" w:rsidRDefault="00810C88" w:rsidP="00810C88">
      <w:pPr>
        <w:pStyle w:val="NoSpacing"/>
        <w:spacing w:line="360" w:lineRule="auto"/>
        <w:jc w:val="both"/>
        <w:rPr>
          <w:rFonts w:ascii="Bookman Old Style" w:hAnsi="Bookman Old Style"/>
          <w:sz w:val="26"/>
          <w:szCs w:val="26"/>
        </w:rPr>
      </w:pPr>
    </w:p>
    <w:p w:rsidR="007D4ED4" w:rsidRPr="000C3773" w:rsidRDefault="007D4ED4" w:rsidP="000A7A55">
      <w:pPr>
        <w:spacing w:line="360" w:lineRule="auto"/>
        <w:jc w:val="both"/>
        <w:rPr>
          <w:rFonts w:ascii="Times New Roman" w:hAnsi="Times New Roman" w:cs="Times New Roman"/>
          <w:sz w:val="26"/>
          <w:szCs w:val="26"/>
        </w:rPr>
      </w:pPr>
    </w:p>
    <w:p w:rsidR="002B7B9C" w:rsidRPr="000C3773" w:rsidRDefault="002B7B9C" w:rsidP="000C3773">
      <w:pPr>
        <w:spacing w:line="360" w:lineRule="auto"/>
        <w:rPr>
          <w:rFonts w:ascii="Times New Roman" w:hAnsi="Times New Roman" w:cs="Times New Roman"/>
          <w:b/>
          <w:sz w:val="26"/>
          <w:szCs w:val="26"/>
        </w:rPr>
      </w:pPr>
    </w:p>
    <w:p w:rsidR="00C01517" w:rsidRPr="000C3773" w:rsidRDefault="00C01517" w:rsidP="008F23AC">
      <w:pPr>
        <w:spacing w:line="360" w:lineRule="auto"/>
        <w:jc w:val="center"/>
        <w:rPr>
          <w:rFonts w:ascii="Times New Roman" w:hAnsi="Times New Roman" w:cs="Times New Roman"/>
          <w:b/>
          <w:sz w:val="26"/>
          <w:szCs w:val="26"/>
        </w:rPr>
      </w:pPr>
      <w:r w:rsidRPr="000C3773">
        <w:rPr>
          <w:rFonts w:ascii="Times New Roman" w:hAnsi="Times New Roman" w:cs="Times New Roman"/>
          <w:b/>
          <w:sz w:val="26"/>
          <w:szCs w:val="26"/>
        </w:rPr>
        <w:t>CHAPTER FOUR</w:t>
      </w:r>
    </w:p>
    <w:p w:rsidR="00C01517" w:rsidRPr="000C3773" w:rsidRDefault="00C01517" w:rsidP="000A7A55">
      <w:p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DATA PRESENTATION AND ANALYSIS</w:t>
      </w:r>
    </w:p>
    <w:p w:rsidR="00C01517" w:rsidRPr="000C3773" w:rsidRDefault="00C01517" w:rsidP="000A7A55">
      <w:p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4.0 INTRODUCTION</w:t>
      </w:r>
    </w:p>
    <w:p w:rsidR="00C01517" w:rsidRPr="000C3773" w:rsidRDefault="00C01517" w:rsidP="008F23AC">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This chapter deals with data presentation and analysis. In presenting data collected in this research study will be percentage through frequency table</w:t>
      </w:r>
    </w:p>
    <w:p w:rsidR="00C01517" w:rsidRPr="000C3773" w:rsidRDefault="00E2401B" w:rsidP="000A7A55">
      <w:p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4.1</w:t>
      </w:r>
      <w:r w:rsidR="00C01517" w:rsidRPr="000C3773">
        <w:rPr>
          <w:rFonts w:ascii="Times New Roman" w:hAnsi="Times New Roman" w:cs="Times New Roman"/>
          <w:b/>
          <w:sz w:val="26"/>
          <w:szCs w:val="26"/>
        </w:rPr>
        <w:t xml:space="preserve"> DATA PRESENTATION AND ANALYSIS</w:t>
      </w:r>
    </w:p>
    <w:p w:rsidR="00C01517" w:rsidRPr="000C3773" w:rsidRDefault="00C01517" w:rsidP="008F23AC">
      <w:p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TABLE 1: Distribution of Respondents according to Age.</w:t>
      </w:r>
    </w:p>
    <w:tbl>
      <w:tblPr>
        <w:tblStyle w:val="TableGrid"/>
        <w:tblW w:w="0" w:type="auto"/>
        <w:tblInd w:w="18" w:type="dxa"/>
        <w:tblLook w:val="04A0" w:firstRow="1" w:lastRow="0" w:firstColumn="1" w:lastColumn="0" w:noHBand="0" w:noVBand="1"/>
      </w:tblPr>
      <w:tblGrid>
        <w:gridCol w:w="3008"/>
        <w:gridCol w:w="2464"/>
        <w:gridCol w:w="2502"/>
      </w:tblGrid>
      <w:tr w:rsidR="00C01517" w:rsidRPr="000C3773" w:rsidTr="008F23AC">
        <w:tc>
          <w:tcPr>
            <w:tcW w:w="3008"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Age</w:t>
            </w:r>
          </w:p>
        </w:tc>
        <w:tc>
          <w:tcPr>
            <w:tcW w:w="2464"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Absolute frequency</w:t>
            </w:r>
          </w:p>
        </w:tc>
        <w:tc>
          <w:tcPr>
            <w:tcW w:w="2502"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Percentage (%)</w:t>
            </w:r>
          </w:p>
        </w:tc>
      </w:tr>
      <w:tr w:rsidR="00C01517" w:rsidRPr="000C3773" w:rsidTr="008F23AC">
        <w:tc>
          <w:tcPr>
            <w:tcW w:w="3008"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30-40 yrs</w:t>
            </w:r>
          </w:p>
        </w:tc>
        <w:tc>
          <w:tcPr>
            <w:tcW w:w="2464"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18</w:t>
            </w:r>
          </w:p>
        </w:tc>
        <w:tc>
          <w:tcPr>
            <w:tcW w:w="2502"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60</w:t>
            </w:r>
          </w:p>
        </w:tc>
      </w:tr>
      <w:tr w:rsidR="00C01517" w:rsidRPr="000C3773" w:rsidTr="008F23AC">
        <w:tc>
          <w:tcPr>
            <w:tcW w:w="3008"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41-50 yrs</w:t>
            </w:r>
          </w:p>
        </w:tc>
        <w:tc>
          <w:tcPr>
            <w:tcW w:w="2464"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4</w:t>
            </w:r>
          </w:p>
        </w:tc>
        <w:tc>
          <w:tcPr>
            <w:tcW w:w="2502"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13.3</w:t>
            </w:r>
          </w:p>
        </w:tc>
      </w:tr>
      <w:tr w:rsidR="00C01517" w:rsidRPr="000C3773" w:rsidTr="008F23AC">
        <w:tc>
          <w:tcPr>
            <w:tcW w:w="3008"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51-60 yrs</w:t>
            </w:r>
          </w:p>
        </w:tc>
        <w:tc>
          <w:tcPr>
            <w:tcW w:w="2464"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8</w:t>
            </w:r>
          </w:p>
        </w:tc>
        <w:tc>
          <w:tcPr>
            <w:tcW w:w="2502"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26.7</w:t>
            </w:r>
          </w:p>
        </w:tc>
      </w:tr>
      <w:tr w:rsidR="00C01517" w:rsidRPr="000C3773" w:rsidTr="008F23AC">
        <w:tc>
          <w:tcPr>
            <w:tcW w:w="3008"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60 yrs and above</w:t>
            </w:r>
          </w:p>
        </w:tc>
        <w:tc>
          <w:tcPr>
            <w:tcW w:w="2464"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w:t>
            </w:r>
          </w:p>
        </w:tc>
        <w:tc>
          <w:tcPr>
            <w:tcW w:w="2502"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w:t>
            </w:r>
          </w:p>
        </w:tc>
      </w:tr>
      <w:tr w:rsidR="00C01517" w:rsidRPr="000C3773" w:rsidTr="008F23AC">
        <w:tc>
          <w:tcPr>
            <w:tcW w:w="3008"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Total</w:t>
            </w:r>
          </w:p>
        </w:tc>
        <w:tc>
          <w:tcPr>
            <w:tcW w:w="2464"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30</w:t>
            </w:r>
          </w:p>
        </w:tc>
        <w:tc>
          <w:tcPr>
            <w:tcW w:w="2502"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100</w:t>
            </w:r>
          </w:p>
        </w:tc>
      </w:tr>
    </w:tbl>
    <w:p w:rsidR="00C01517" w:rsidRPr="000C3773" w:rsidRDefault="00C01517" w:rsidP="008F23AC">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 xml:space="preserve">Source: research survey, </w:t>
      </w:r>
      <w:r w:rsidR="00FB0B5B">
        <w:rPr>
          <w:rFonts w:ascii="Times New Roman" w:hAnsi="Times New Roman" w:cs="Times New Roman"/>
          <w:sz w:val="26"/>
          <w:szCs w:val="26"/>
        </w:rPr>
        <w:t>2025</w:t>
      </w:r>
    </w:p>
    <w:p w:rsidR="00C01517" w:rsidRPr="000C3773" w:rsidRDefault="00C01517" w:rsidP="008F23AC">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The table above shows that 18 (60%) of the respondents were between the ages of 30-40 years, 4 (13.3%) of the respondents were between 41-50 years and 8 (26.7%) of the respondents were between the ages of 51-60 years.</w:t>
      </w:r>
    </w:p>
    <w:p w:rsidR="00C01517" w:rsidRPr="000C3773" w:rsidRDefault="00C01517" w:rsidP="008F23AC">
      <w:p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TABLE 2: Distribution of respondents according to sex.</w:t>
      </w:r>
    </w:p>
    <w:tbl>
      <w:tblPr>
        <w:tblStyle w:val="TableGrid"/>
        <w:tblW w:w="0" w:type="auto"/>
        <w:tblInd w:w="108" w:type="dxa"/>
        <w:tblLook w:val="04A0" w:firstRow="1" w:lastRow="0" w:firstColumn="1" w:lastColumn="0" w:noHBand="0" w:noVBand="1"/>
      </w:tblPr>
      <w:tblGrid>
        <w:gridCol w:w="2989"/>
        <w:gridCol w:w="2432"/>
        <w:gridCol w:w="2463"/>
      </w:tblGrid>
      <w:tr w:rsidR="00C01517" w:rsidRPr="000C3773" w:rsidTr="008F23AC">
        <w:tc>
          <w:tcPr>
            <w:tcW w:w="2989"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Sex</w:t>
            </w:r>
          </w:p>
        </w:tc>
        <w:tc>
          <w:tcPr>
            <w:tcW w:w="2432"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Absolute frequency</w:t>
            </w:r>
          </w:p>
        </w:tc>
        <w:tc>
          <w:tcPr>
            <w:tcW w:w="2463"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Percentage (%)</w:t>
            </w:r>
          </w:p>
        </w:tc>
      </w:tr>
      <w:tr w:rsidR="00C01517" w:rsidRPr="000C3773" w:rsidTr="008F23AC">
        <w:tc>
          <w:tcPr>
            <w:tcW w:w="2989"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Male</w:t>
            </w:r>
          </w:p>
        </w:tc>
        <w:tc>
          <w:tcPr>
            <w:tcW w:w="2432"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22</w:t>
            </w:r>
          </w:p>
        </w:tc>
        <w:tc>
          <w:tcPr>
            <w:tcW w:w="2463"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73.3</w:t>
            </w:r>
          </w:p>
        </w:tc>
      </w:tr>
      <w:tr w:rsidR="00C01517" w:rsidRPr="000C3773" w:rsidTr="008F23AC">
        <w:tc>
          <w:tcPr>
            <w:tcW w:w="2989"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lastRenderedPageBreak/>
              <w:t>Female</w:t>
            </w:r>
          </w:p>
        </w:tc>
        <w:tc>
          <w:tcPr>
            <w:tcW w:w="2432"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8</w:t>
            </w:r>
          </w:p>
        </w:tc>
        <w:tc>
          <w:tcPr>
            <w:tcW w:w="2463"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26.7</w:t>
            </w:r>
          </w:p>
        </w:tc>
      </w:tr>
      <w:tr w:rsidR="00C01517" w:rsidRPr="000C3773" w:rsidTr="008F23AC">
        <w:tc>
          <w:tcPr>
            <w:tcW w:w="2989"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Total</w:t>
            </w:r>
          </w:p>
        </w:tc>
        <w:tc>
          <w:tcPr>
            <w:tcW w:w="2432"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30</w:t>
            </w:r>
          </w:p>
        </w:tc>
        <w:tc>
          <w:tcPr>
            <w:tcW w:w="2463"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100</w:t>
            </w:r>
          </w:p>
        </w:tc>
      </w:tr>
    </w:tbl>
    <w:p w:rsidR="00C01517" w:rsidRPr="000C3773" w:rsidRDefault="00C01517" w:rsidP="008F23AC">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 xml:space="preserve">Source: research survey, </w:t>
      </w:r>
      <w:r w:rsidR="00FB0B5B">
        <w:rPr>
          <w:rFonts w:ascii="Times New Roman" w:hAnsi="Times New Roman" w:cs="Times New Roman"/>
          <w:sz w:val="26"/>
          <w:szCs w:val="26"/>
        </w:rPr>
        <w:t>2025</w:t>
      </w:r>
    </w:p>
    <w:p w:rsidR="00C01517" w:rsidRPr="000C3773" w:rsidRDefault="00C01517" w:rsidP="008F23AC">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The table above shows that 22 (73.3%) of the respondents were Male staff and 8 (26.7%) of the respondents were Female staff</w:t>
      </w:r>
    </w:p>
    <w:p w:rsidR="00C01517" w:rsidRPr="000C3773" w:rsidRDefault="00C01517" w:rsidP="008F23AC">
      <w:p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TABLE 3: Distribution of Respondents according to marital status</w:t>
      </w:r>
    </w:p>
    <w:tbl>
      <w:tblPr>
        <w:tblStyle w:val="TableGrid"/>
        <w:tblW w:w="0" w:type="auto"/>
        <w:tblInd w:w="198" w:type="dxa"/>
        <w:tblLook w:val="04A0" w:firstRow="1" w:lastRow="0" w:firstColumn="1" w:lastColumn="0" w:noHBand="0" w:noVBand="1"/>
      </w:tblPr>
      <w:tblGrid>
        <w:gridCol w:w="2938"/>
        <w:gridCol w:w="2412"/>
        <w:gridCol w:w="2444"/>
      </w:tblGrid>
      <w:tr w:rsidR="00C01517" w:rsidRPr="000C3773" w:rsidTr="008F23AC">
        <w:tc>
          <w:tcPr>
            <w:tcW w:w="2938"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Marital Status</w:t>
            </w:r>
          </w:p>
        </w:tc>
        <w:tc>
          <w:tcPr>
            <w:tcW w:w="2412"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Absolute frequency</w:t>
            </w:r>
          </w:p>
        </w:tc>
        <w:tc>
          <w:tcPr>
            <w:tcW w:w="2444"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Percentage (%)</w:t>
            </w:r>
          </w:p>
        </w:tc>
      </w:tr>
      <w:tr w:rsidR="00C01517" w:rsidRPr="000C3773" w:rsidTr="008F23AC">
        <w:tc>
          <w:tcPr>
            <w:tcW w:w="2938"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Single</w:t>
            </w:r>
          </w:p>
        </w:tc>
        <w:tc>
          <w:tcPr>
            <w:tcW w:w="2412"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24</w:t>
            </w:r>
          </w:p>
        </w:tc>
        <w:tc>
          <w:tcPr>
            <w:tcW w:w="2444"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80</w:t>
            </w:r>
          </w:p>
        </w:tc>
      </w:tr>
      <w:tr w:rsidR="00C01517" w:rsidRPr="000C3773" w:rsidTr="008F23AC">
        <w:tc>
          <w:tcPr>
            <w:tcW w:w="2938"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Married</w:t>
            </w:r>
          </w:p>
        </w:tc>
        <w:tc>
          <w:tcPr>
            <w:tcW w:w="2412"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5</w:t>
            </w:r>
          </w:p>
        </w:tc>
        <w:tc>
          <w:tcPr>
            <w:tcW w:w="2444"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16.7</w:t>
            </w:r>
          </w:p>
        </w:tc>
      </w:tr>
      <w:tr w:rsidR="00C01517" w:rsidRPr="000C3773" w:rsidTr="008F23AC">
        <w:tc>
          <w:tcPr>
            <w:tcW w:w="2938"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Divorced</w:t>
            </w:r>
          </w:p>
        </w:tc>
        <w:tc>
          <w:tcPr>
            <w:tcW w:w="2412"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1</w:t>
            </w:r>
          </w:p>
        </w:tc>
        <w:tc>
          <w:tcPr>
            <w:tcW w:w="2444"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3.3</w:t>
            </w:r>
          </w:p>
        </w:tc>
      </w:tr>
      <w:tr w:rsidR="00C01517" w:rsidRPr="000C3773" w:rsidTr="008F23AC">
        <w:tc>
          <w:tcPr>
            <w:tcW w:w="2938"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Total</w:t>
            </w:r>
          </w:p>
        </w:tc>
        <w:tc>
          <w:tcPr>
            <w:tcW w:w="2412"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30</w:t>
            </w:r>
          </w:p>
        </w:tc>
        <w:tc>
          <w:tcPr>
            <w:tcW w:w="2444"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100</w:t>
            </w:r>
          </w:p>
        </w:tc>
      </w:tr>
    </w:tbl>
    <w:p w:rsidR="00C01517" w:rsidRPr="000C3773" w:rsidRDefault="00C01517" w:rsidP="008F23AC">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 xml:space="preserve">Source: research survey, </w:t>
      </w:r>
      <w:r w:rsidR="00FB0B5B">
        <w:rPr>
          <w:rFonts w:ascii="Times New Roman" w:hAnsi="Times New Roman" w:cs="Times New Roman"/>
          <w:sz w:val="26"/>
          <w:szCs w:val="26"/>
        </w:rPr>
        <w:t>2025</w:t>
      </w:r>
    </w:p>
    <w:p w:rsidR="00C01517" w:rsidRPr="000C3773" w:rsidRDefault="00C01517" w:rsidP="008F23AC">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The table above shows that 24 (80%) of the respondents were single 5 (16.7%) of the respondents were married and just 1 (3.3%) of the respondents was divorced.</w:t>
      </w:r>
    </w:p>
    <w:p w:rsidR="00C01517" w:rsidRPr="000C3773" w:rsidRDefault="00C01517" w:rsidP="008F23AC">
      <w:p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TABLE 4: Distribution of Respondents according to Department.</w:t>
      </w:r>
    </w:p>
    <w:tbl>
      <w:tblPr>
        <w:tblStyle w:val="TableGrid"/>
        <w:tblW w:w="0" w:type="auto"/>
        <w:tblInd w:w="108" w:type="dxa"/>
        <w:tblLook w:val="04A0" w:firstRow="1" w:lastRow="0" w:firstColumn="1" w:lastColumn="0" w:noHBand="0" w:noVBand="1"/>
      </w:tblPr>
      <w:tblGrid>
        <w:gridCol w:w="3232"/>
        <w:gridCol w:w="2307"/>
        <w:gridCol w:w="2345"/>
      </w:tblGrid>
      <w:tr w:rsidR="00C01517" w:rsidRPr="000C3773" w:rsidTr="008F23AC">
        <w:tc>
          <w:tcPr>
            <w:tcW w:w="3232"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Department</w:t>
            </w:r>
          </w:p>
        </w:tc>
        <w:tc>
          <w:tcPr>
            <w:tcW w:w="2307"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Absolute frequency</w:t>
            </w:r>
          </w:p>
        </w:tc>
        <w:tc>
          <w:tcPr>
            <w:tcW w:w="234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Percentage (%)</w:t>
            </w:r>
          </w:p>
        </w:tc>
      </w:tr>
      <w:tr w:rsidR="00C01517" w:rsidRPr="000C3773" w:rsidTr="008F23AC">
        <w:tc>
          <w:tcPr>
            <w:tcW w:w="3232"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Accounting</w:t>
            </w:r>
          </w:p>
        </w:tc>
        <w:tc>
          <w:tcPr>
            <w:tcW w:w="2307"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3</w:t>
            </w:r>
          </w:p>
        </w:tc>
        <w:tc>
          <w:tcPr>
            <w:tcW w:w="234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10</w:t>
            </w:r>
          </w:p>
        </w:tc>
      </w:tr>
      <w:tr w:rsidR="00C01517" w:rsidRPr="000C3773" w:rsidTr="008F23AC">
        <w:tc>
          <w:tcPr>
            <w:tcW w:w="3232"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Admin/personnel</w:t>
            </w:r>
          </w:p>
        </w:tc>
        <w:tc>
          <w:tcPr>
            <w:tcW w:w="2307"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4</w:t>
            </w:r>
          </w:p>
        </w:tc>
        <w:tc>
          <w:tcPr>
            <w:tcW w:w="234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13.3</w:t>
            </w:r>
          </w:p>
        </w:tc>
      </w:tr>
      <w:tr w:rsidR="00C01517" w:rsidRPr="000C3773" w:rsidTr="008F23AC">
        <w:tc>
          <w:tcPr>
            <w:tcW w:w="3232"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Procurement</w:t>
            </w:r>
          </w:p>
        </w:tc>
        <w:tc>
          <w:tcPr>
            <w:tcW w:w="2307"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2</w:t>
            </w:r>
          </w:p>
        </w:tc>
        <w:tc>
          <w:tcPr>
            <w:tcW w:w="234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6.7</w:t>
            </w:r>
          </w:p>
        </w:tc>
      </w:tr>
      <w:tr w:rsidR="00C01517" w:rsidRPr="000C3773" w:rsidTr="008F23AC">
        <w:tc>
          <w:tcPr>
            <w:tcW w:w="3232"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Sales &amp; maintenance</w:t>
            </w:r>
          </w:p>
        </w:tc>
        <w:tc>
          <w:tcPr>
            <w:tcW w:w="2307"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21</w:t>
            </w:r>
          </w:p>
        </w:tc>
        <w:tc>
          <w:tcPr>
            <w:tcW w:w="234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70</w:t>
            </w:r>
          </w:p>
        </w:tc>
      </w:tr>
      <w:tr w:rsidR="00C01517" w:rsidRPr="000C3773" w:rsidTr="008F23AC">
        <w:tc>
          <w:tcPr>
            <w:tcW w:w="3232"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Total</w:t>
            </w:r>
          </w:p>
        </w:tc>
        <w:tc>
          <w:tcPr>
            <w:tcW w:w="2307"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30</w:t>
            </w:r>
          </w:p>
        </w:tc>
        <w:tc>
          <w:tcPr>
            <w:tcW w:w="234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100</w:t>
            </w:r>
          </w:p>
        </w:tc>
      </w:tr>
    </w:tbl>
    <w:p w:rsidR="00C01517" w:rsidRPr="000C3773" w:rsidRDefault="00C01517" w:rsidP="000A7A55">
      <w:pPr>
        <w:pStyle w:val="ListParagraph"/>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lastRenderedPageBreak/>
        <w:t xml:space="preserve">Source: research survey, </w:t>
      </w:r>
      <w:r w:rsidR="00FB0B5B">
        <w:rPr>
          <w:rFonts w:ascii="Times New Roman" w:hAnsi="Times New Roman" w:cs="Times New Roman"/>
          <w:sz w:val="26"/>
          <w:szCs w:val="26"/>
        </w:rPr>
        <w:t>2025</w:t>
      </w:r>
    </w:p>
    <w:p w:rsidR="00C01517" w:rsidRPr="000C3773" w:rsidRDefault="00C01517" w:rsidP="008F23AC">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The table shows that 3 (10%) of the respondents were in accounting Department 4 (13.3%) were in Admin/Personnel Department, 2 (6.7%) were in procurement and 21 (70%) were in sales and maintenance Department in NBC, Ilorin plant.</w:t>
      </w:r>
    </w:p>
    <w:p w:rsidR="00C01517" w:rsidRPr="000C3773" w:rsidRDefault="00E2401B" w:rsidP="008F23AC">
      <w:p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TABLE 5</w:t>
      </w:r>
      <w:r w:rsidR="00C01517" w:rsidRPr="000C3773">
        <w:rPr>
          <w:rFonts w:ascii="Times New Roman" w:hAnsi="Times New Roman" w:cs="Times New Roman"/>
          <w:b/>
          <w:sz w:val="26"/>
          <w:szCs w:val="26"/>
        </w:rPr>
        <w:t>: Distribution of Respondents according to Years of service</w:t>
      </w:r>
    </w:p>
    <w:tbl>
      <w:tblPr>
        <w:tblStyle w:val="TableGrid"/>
        <w:tblW w:w="0" w:type="auto"/>
        <w:tblInd w:w="108" w:type="dxa"/>
        <w:tblLook w:val="04A0" w:firstRow="1" w:lastRow="0" w:firstColumn="1" w:lastColumn="0" w:noHBand="0" w:noVBand="1"/>
      </w:tblPr>
      <w:tblGrid>
        <w:gridCol w:w="2985"/>
        <w:gridCol w:w="2443"/>
        <w:gridCol w:w="2456"/>
      </w:tblGrid>
      <w:tr w:rsidR="00C01517" w:rsidRPr="000C3773" w:rsidTr="008F23AC">
        <w:tc>
          <w:tcPr>
            <w:tcW w:w="298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Years of Service</w:t>
            </w:r>
          </w:p>
        </w:tc>
        <w:tc>
          <w:tcPr>
            <w:tcW w:w="2443"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Absolute Frequency</w:t>
            </w:r>
          </w:p>
        </w:tc>
        <w:tc>
          <w:tcPr>
            <w:tcW w:w="2456"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Percentage (%)</w:t>
            </w:r>
          </w:p>
        </w:tc>
      </w:tr>
      <w:tr w:rsidR="00C01517" w:rsidRPr="000C3773" w:rsidTr="008F23AC">
        <w:tc>
          <w:tcPr>
            <w:tcW w:w="298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5-10 Yrs</w:t>
            </w:r>
          </w:p>
        </w:tc>
        <w:tc>
          <w:tcPr>
            <w:tcW w:w="2443"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6</w:t>
            </w:r>
          </w:p>
        </w:tc>
        <w:tc>
          <w:tcPr>
            <w:tcW w:w="2456"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20</w:t>
            </w:r>
          </w:p>
        </w:tc>
      </w:tr>
      <w:tr w:rsidR="00C01517" w:rsidRPr="000C3773" w:rsidTr="008F23AC">
        <w:tc>
          <w:tcPr>
            <w:tcW w:w="298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11-20 yrs</w:t>
            </w:r>
          </w:p>
        </w:tc>
        <w:tc>
          <w:tcPr>
            <w:tcW w:w="2443"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5</w:t>
            </w:r>
          </w:p>
        </w:tc>
        <w:tc>
          <w:tcPr>
            <w:tcW w:w="2456"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16.7</w:t>
            </w:r>
          </w:p>
        </w:tc>
      </w:tr>
      <w:tr w:rsidR="00C01517" w:rsidRPr="000C3773" w:rsidTr="008F23AC">
        <w:tc>
          <w:tcPr>
            <w:tcW w:w="298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20-30 yrs</w:t>
            </w:r>
          </w:p>
        </w:tc>
        <w:tc>
          <w:tcPr>
            <w:tcW w:w="2443"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17</w:t>
            </w:r>
          </w:p>
        </w:tc>
        <w:tc>
          <w:tcPr>
            <w:tcW w:w="2456"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56.7</w:t>
            </w:r>
          </w:p>
        </w:tc>
      </w:tr>
      <w:tr w:rsidR="00C01517" w:rsidRPr="000C3773" w:rsidTr="008F23AC">
        <w:tc>
          <w:tcPr>
            <w:tcW w:w="298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30yrs and above</w:t>
            </w:r>
          </w:p>
        </w:tc>
        <w:tc>
          <w:tcPr>
            <w:tcW w:w="2443"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2</w:t>
            </w:r>
          </w:p>
        </w:tc>
        <w:tc>
          <w:tcPr>
            <w:tcW w:w="2456"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6.6</w:t>
            </w:r>
          </w:p>
        </w:tc>
      </w:tr>
      <w:tr w:rsidR="00C01517" w:rsidRPr="000C3773" w:rsidTr="008F23AC">
        <w:tc>
          <w:tcPr>
            <w:tcW w:w="298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Total</w:t>
            </w:r>
          </w:p>
        </w:tc>
        <w:tc>
          <w:tcPr>
            <w:tcW w:w="2443"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30</w:t>
            </w:r>
          </w:p>
        </w:tc>
        <w:tc>
          <w:tcPr>
            <w:tcW w:w="2456"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100</w:t>
            </w:r>
          </w:p>
        </w:tc>
      </w:tr>
    </w:tbl>
    <w:p w:rsidR="00C01517" w:rsidRPr="000C3773" w:rsidRDefault="00C01517" w:rsidP="000A7A55">
      <w:pPr>
        <w:spacing w:line="360" w:lineRule="auto"/>
        <w:jc w:val="both"/>
        <w:rPr>
          <w:rFonts w:ascii="Times New Roman" w:hAnsi="Times New Roman" w:cs="Times New Roman"/>
          <w:sz w:val="26"/>
          <w:szCs w:val="26"/>
        </w:rPr>
      </w:pPr>
      <w:r w:rsidRPr="000C3773">
        <w:rPr>
          <w:rFonts w:ascii="Times New Roman" w:hAnsi="Times New Roman" w:cs="Times New Roman"/>
          <w:b/>
          <w:sz w:val="26"/>
          <w:szCs w:val="26"/>
        </w:rPr>
        <w:tab/>
      </w:r>
      <w:r w:rsidRPr="000C3773">
        <w:rPr>
          <w:rFonts w:ascii="Times New Roman" w:hAnsi="Times New Roman" w:cs="Times New Roman"/>
          <w:sz w:val="26"/>
          <w:szCs w:val="26"/>
        </w:rPr>
        <w:t xml:space="preserve">Source: Research Survey, </w:t>
      </w:r>
      <w:r w:rsidR="00FB0B5B">
        <w:rPr>
          <w:rFonts w:ascii="Times New Roman" w:hAnsi="Times New Roman" w:cs="Times New Roman"/>
          <w:sz w:val="26"/>
          <w:szCs w:val="26"/>
        </w:rPr>
        <w:t>2025</w:t>
      </w:r>
    </w:p>
    <w:p w:rsidR="00C01517" w:rsidRPr="000C3773" w:rsidRDefault="00C01517"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 xml:space="preserve">The table above shows that 6 (20%) of the respondents have </w:t>
      </w:r>
      <w:r w:rsidR="00FB0B5B" w:rsidRPr="000C3773">
        <w:rPr>
          <w:rFonts w:ascii="Times New Roman" w:hAnsi="Times New Roman" w:cs="Times New Roman"/>
          <w:sz w:val="26"/>
          <w:szCs w:val="26"/>
        </w:rPr>
        <w:t>been</w:t>
      </w:r>
      <w:r w:rsidRPr="000C3773">
        <w:rPr>
          <w:rFonts w:ascii="Times New Roman" w:hAnsi="Times New Roman" w:cs="Times New Roman"/>
          <w:sz w:val="26"/>
          <w:szCs w:val="26"/>
        </w:rPr>
        <w:t xml:space="preserve"> in service for between 5-10 years 5 (16.7%) have being in service for between 11-20 years, 17 (56.7%) have being in service for between 20-30 years and 2 (6.6%) have being in service for between 30 years and above.</w:t>
      </w:r>
    </w:p>
    <w:p w:rsidR="00C01517" w:rsidRPr="000C3773" w:rsidRDefault="00C01517" w:rsidP="008F23AC">
      <w:pPr>
        <w:spacing w:after="0"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TABLE 6: Distribution of Respondents on how Nigeria Bottling Company plc mostly advertises its products.</w:t>
      </w:r>
    </w:p>
    <w:tbl>
      <w:tblPr>
        <w:tblStyle w:val="TableGrid"/>
        <w:tblW w:w="0" w:type="auto"/>
        <w:tblInd w:w="18" w:type="dxa"/>
        <w:tblLook w:val="04A0" w:firstRow="1" w:lastRow="0" w:firstColumn="1" w:lastColumn="0" w:noHBand="0" w:noVBand="1"/>
      </w:tblPr>
      <w:tblGrid>
        <w:gridCol w:w="3120"/>
        <w:gridCol w:w="2420"/>
        <w:gridCol w:w="2434"/>
      </w:tblGrid>
      <w:tr w:rsidR="00C01517" w:rsidRPr="000C3773" w:rsidTr="008F23AC">
        <w:tc>
          <w:tcPr>
            <w:tcW w:w="3120"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 xml:space="preserve">Opinion </w:t>
            </w:r>
          </w:p>
        </w:tc>
        <w:tc>
          <w:tcPr>
            <w:tcW w:w="2420"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Absolute Frequency</w:t>
            </w:r>
          </w:p>
        </w:tc>
        <w:tc>
          <w:tcPr>
            <w:tcW w:w="2434"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Percentage (%)</w:t>
            </w:r>
          </w:p>
        </w:tc>
      </w:tr>
      <w:tr w:rsidR="00C01517" w:rsidRPr="000C3773" w:rsidTr="008F23AC">
        <w:tc>
          <w:tcPr>
            <w:tcW w:w="3120"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Through radio</w:t>
            </w:r>
          </w:p>
        </w:tc>
        <w:tc>
          <w:tcPr>
            <w:tcW w:w="2420" w:type="dxa"/>
          </w:tcPr>
          <w:p w:rsidR="00C01517" w:rsidRPr="000C3773" w:rsidRDefault="00842A8A"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32</w:t>
            </w:r>
          </w:p>
        </w:tc>
        <w:tc>
          <w:tcPr>
            <w:tcW w:w="2434"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53.3</w:t>
            </w:r>
          </w:p>
        </w:tc>
      </w:tr>
      <w:tr w:rsidR="00C01517" w:rsidRPr="000C3773" w:rsidTr="008F23AC">
        <w:tc>
          <w:tcPr>
            <w:tcW w:w="3120"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Through print media</w:t>
            </w:r>
          </w:p>
        </w:tc>
        <w:tc>
          <w:tcPr>
            <w:tcW w:w="2420" w:type="dxa"/>
          </w:tcPr>
          <w:p w:rsidR="00C01517" w:rsidRPr="000C3773" w:rsidRDefault="00842A8A"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4</w:t>
            </w:r>
          </w:p>
        </w:tc>
        <w:tc>
          <w:tcPr>
            <w:tcW w:w="2434"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6.7</w:t>
            </w:r>
          </w:p>
        </w:tc>
      </w:tr>
      <w:tr w:rsidR="00C01517" w:rsidRPr="000C3773" w:rsidTr="008F23AC">
        <w:tc>
          <w:tcPr>
            <w:tcW w:w="3120"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Through television</w:t>
            </w:r>
          </w:p>
        </w:tc>
        <w:tc>
          <w:tcPr>
            <w:tcW w:w="2420" w:type="dxa"/>
          </w:tcPr>
          <w:p w:rsidR="00C01517" w:rsidRPr="000C3773" w:rsidRDefault="00842A8A"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16</w:t>
            </w:r>
          </w:p>
        </w:tc>
        <w:tc>
          <w:tcPr>
            <w:tcW w:w="2434"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26.7</w:t>
            </w:r>
          </w:p>
        </w:tc>
      </w:tr>
      <w:tr w:rsidR="00C01517" w:rsidRPr="000C3773" w:rsidTr="008F23AC">
        <w:tc>
          <w:tcPr>
            <w:tcW w:w="3120"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lastRenderedPageBreak/>
              <w:t>All available media</w:t>
            </w:r>
          </w:p>
        </w:tc>
        <w:tc>
          <w:tcPr>
            <w:tcW w:w="2420" w:type="dxa"/>
          </w:tcPr>
          <w:p w:rsidR="00C01517" w:rsidRPr="000C3773" w:rsidRDefault="00842A8A"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8</w:t>
            </w:r>
          </w:p>
        </w:tc>
        <w:tc>
          <w:tcPr>
            <w:tcW w:w="2434"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13.3</w:t>
            </w:r>
          </w:p>
        </w:tc>
      </w:tr>
      <w:tr w:rsidR="00C01517" w:rsidRPr="000C3773" w:rsidTr="008F23AC">
        <w:tc>
          <w:tcPr>
            <w:tcW w:w="3120"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Total</w:t>
            </w:r>
          </w:p>
        </w:tc>
        <w:tc>
          <w:tcPr>
            <w:tcW w:w="2420" w:type="dxa"/>
          </w:tcPr>
          <w:p w:rsidR="00C01517" w:rsidRPr="000C3773" w:rsidRDefault="00842A8A"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6</w:t>
            </w:r>
            <w:r w:rsidR="00C01517" w:rsidRPr="000C3773">
              <w:rPr>
                <w:rFonts w:ascii="Times New Roman" w:hAnsi="Times New Roman" w:cs="Times New Roman"/>
                <w:sz w:val="26"/>
                <w:szCs w:val="26"/>
              </w:rPr>
              <w:t>0</w:t>
            </w:r>
          </w:p>
        </w:tc>
        <w:tc>
          <w:tcPr>
            <w:tcW w:w="2434"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100</w:t>
            </w:r>
          </w:p>
        </w:tc>
      </w:tr>
    </w:tbl>
    <w:p w:rsidR="00C01517" w:rsidRPr="000C3773" w:rsidRDefault="00C01517"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 xml:space="preserve">Source: Research Survey, </w:t>
      </w:r>
      <w:r w:rsidR="00FB0B5B">
        <w:rPr>
          <w:rFonts w:ascii="Times New Roman" w:hAnsi="Times New Roman" w:cs="Times New Roman"/>
          <w:sz w:val="26"/>
          <w:szCs w:val="26"/>
        </w:rPr>
        <w:t>2025</w:t>
      </w:r>
    </w:p>
    <w:p w:rsidR="00C01517" w:rsidRPr="000C3773" w:rsidRDefault="00842A8A" w:rsidP="00882D23">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The table above shows that 32</w:t>
      </w:r>
      <w:r w:rsidR="00C01517" w:rsidRPr="000C3773">
        <w:rPr>
          <w:rFonts w:ascii="Times New Roman" w:hAnsi="Times New Roman" w:cs="Times New Roman"/>
          <w:sz w:val="26"/>
          <w:szCs w:val="26"/>
        </w:rPr>
        <w:t xml:space="preserve"> (633%) of the respondents said Nigeria Bottling Company Plc mostly advertis</w:t>
      </w:r>
      <w:r w:rsidRPr="000C3773">
        <w:rPr>
          <w:rFonts w:ascii="Times New Roman" w:hAnsi="Times New Roman" w:cs="Times New Roman"/>
          <w:sz w:val="26"/>
          <w:szCs w:val="26"/>
        </w:rPr>
        <w:t>e its products through Radio, 4</w:t>
      </w:r>
      <w:r w:rsidR="00C01517" w:rsidRPr="000C3773">
        <w:rPr>
          <w:rFonts w:ascii="Times New Roman" w:hAnsi="Times New Roman" w:cs="Times New Roman"/>
          <w:sz w:val="26"/>
          <w:szCs w:val="26"/>
        </w:rPr>
        <w:t>(6 7%) s</w:t>
      </w:r>
      <w:r w:rsidRPr="000C3773">
        <w:rPr>
          <w:rFonts w:ascii="Times New Roman" w:hAnsi="Times New Roman" w:cs="Times New Roman"/>
          <w:sz w:val="26"/>
          <w:szCs w:val="26"/>
        </w:rPr>
        <w:t>aid it is through print media, 16</w:t>
      </w:r>
      <w:r w:rsidR="00C01517" w:rsidRPr="000C3773">
        <w:rPr>
          <w:rFonts w:ascii="Times New Roman" w:hAnsi="Times New Roman" w:cs="Times New Roman"/>
          <w:sz w:val="26"/>
          <w:szCs w:val="26"/>
        </w:rPr>
        <w:t xml:space="preserve"> (26.7%)</w:t>
      </w:r>
      <w:r w:rsidRPr="000C3773">
        <w:rPr>
          <w:rFonts w:ascii="Times New Roman" w:hAnsi="Times New Roman" w:cs="Times New Roman"/>
          <w:sz w:val="26"/>
          <w:szCs w:val="26"/>
        </w:rPr>
        <w:t xml:space="preserve"> said it is through television 8</w:t>
      </w:r>
      <w:r w:rsidR="00C01517" w:rsidRPr="000C3773">
        <w:rPr>
          <w:rFonts w:ascii="Times New Roman" w:hAnsi="Times New Roman" w:cs="Times New Roman"/>
          <w:sz w:val="26"/>
          <w:szCs w:val="26"/>
        </w:rPr>
        <w:t xml:space="preserve"> (13.3) said it is through all the available media.</w:t>
      </w:r>
    </w:p>
    <w:p w:rsidR="00C01517" w:rsidRPr="000C3773" w:rsidRDefault="00C01517" w:rsidP="00882D23">
      <w:pPr>
        <w:spacing w:after="0"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TABLE 7: Distribution of Respondents on whether advertising appeal increases productivity at Nigeria Bottling Company plc</w:t>
      </w:r>
    </w:p>
    <w:tbl>
      <w:tblPr>
        <w:tblStyle w:val="TableGrid"/>
        <w:tblW w:w="0" w:type="auto"/>
        <w:tblInd w:w="108" w:type="dxa"/>
        <w:tblLook w:val="04A0" w:firstRow="1" w:lastRow="0" w:firstColumn="1" w:lastColumn="0" w:noHBand="0" w:noVBand="1"/>
      </w:tblPr>
      <w:tblGrid>
        <w:gridCol w:w="3005"/>
        <w:gridCol w:w="2424"/>
        <w:gridCol w:w="2455"/>
      </w:tblGrid>
      <w:tr w:rsidR="00C01517" w:rsidRPr="000C3773" w:rsidTr="00882D23">
        <w:tc>
          <w:tcPr>
            <w:tcW w:w="300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Opinion</w:t>
            </w:r>
          </w:p>
        </w:tc>
        <w:tc>
          <w:tcPr>
            <w:tcW w:w="2424"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Absolute frequency</w:t>
            </w:r>
          </w:p>
        </w:tc>
        <w:tc>
          <w:tcPr>
            <w:tcW w:w="245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Percentage (%)</w:t>
            </w:r>
          </w:p>
        </w:tc>
      </w:tr>
      <w:tr w:rsidR="00C01517" w:rsidRPr="000C3773" w:rsidTr="00882D23">
        <w:tc>
          <w:tcPr>
            <w:tcW w:w="300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 xml:space="preserve">Yes </w:t>
            </w:r>
          </w:p>
        </w:tc>
        <w:tc>
          <w:tcPr>
            <w:tcW w:w="2424" w:type="dxa"/>
          </w:tcPr>
          <w:p w:rsidR="00C01517" w:rsidRPr="000C3773" w:rsidRDefault="00842A8A"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56</w:t>
            </w:r>
          </w:p>
        </w:tc>
        <w:tc>
          <w:tcPr>
            <w:tcW w:w="245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93.3</w:t>
            </w:r>
          </w:p>
        </w:tc>
      </w:tr>
      <w:tr w:rsidR="00C01517" w:rsidRPr="000C3773" w:rsidTr="00882D23">
        <w:tc>
          <w:tcPr>
            <w:tcW w:w="300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No</w:t>
            </w:r>
          </w:p>
        </w:tc>
        <w:tc>
          <w:tcPr>
            <w:tcW w:w="2424" w:type="dxa"/>
          </w:tcPr>
          <w:p w:rsidR="00C01517" w:rsidRPr="000C3773" w:rsidRDefault="00842A8A"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4</w:t>
            </w:r>
          </w:p>
        </w:tc>
        <w:tc>
          <w:tcPr>
            <w:tcW w:w="245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6.7</w:t>
            </w:r>
          </w:p>
        </w:tc>
      </w:tr>
      <w:tr w:rsidR="00C01517" w:rsidRPr="000C3773" w:rsidTr="00882D23">
        <w:tc>
          <w:tcPr>
            <w:tcW w:w="300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Total</w:t>
            </w:r>
          </w:p>
        </w:tc>
        <w:tc>
          <w:tcPr>
            <w:tcW w:w="2424" w:type="dxa"/>
          </w:tcPr>
          <w:p w:rsidR="00C01517" w:rsidRPr="000C3773" w:rsidRDefault="00842A8A"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6</w:t>
            </w:r>
            <w:r w:rsidR="00C01517" w:rsidRPr="000C3773">
              <w:rPr>
                <w:rFonts w:ascii="Times New Roman" w:hAnsi="Times New Roman" w:cs="Times New Roman"/>
                <w:sz w:val="26"/>
                <w:szCs w:val="26"/>
              </w:rPr>
              <w:t>0</w:t>
            </w:r>
          </w:p>
        </w:tc>
        <w:tc>
          <w:tcPr>
            <w:tcW w:w="245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100</w:t>
            </w:r>
          </w:p>
        </w:tc>
      </w:tr>
    </w:tbl>
    <w:p w:rsidR="00C01517" w:rsidRPr="000C3773" w:rsidRDefault="00C01517" w:rsidP="00882D23">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 xml:space="preserve">Source: Research Survey, </w:t>
      </w:r>
      <w:r w:rsidR="00FB0B5B">
        <w:rPr>
          <w:rFonts w:ascii="Times New Roman" w:hAnsi="Times New Roman" w:cs="Times New Roman"/>
          <w:sz w:val="26"/>
          <w:szCs w:val="26"/>
        </w:rPr>
        <w:t>2025</w:t>
      </w:r>
    </w:p>
    <w:p w:rsidR="00C01517" w:rsidRPr="000C3773" w:rsidRDefault="00C01517"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The table above shows that 28 (93.3%) of the respondents said advertising appeal productivity at increases Nigeria Bottling Company Plc, while 2 (67%) said it does not.</w:t>
      </w:r>
    </w:p>
    <w:p w:rsidR="00C01517" w:rsidRPr="000C3773" w:rsidRDefault="00C01517" w:rsidP="00882D23">
      <w:pPr>
        <w:spacing w:after="0"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 xml:space="preserve">TABLE 8: Distribution of Respondents on whether consumer purchasing intention </w:t>
      </w:r>
      <w:proofErr w:type="spellStart"/>
      <w:r w:rsidRPr="000C3773">
        <w:rPr>
          <w:rFonts w:ascii="Times New Roman" w:hAnsi="Times New Roman" w:cs="Times New Roman"/>
          <w:b/>
          <w:sz w:val="26"/>
          <w:szCs w:val="26"/>
        </w:rPr>
        <w:t>favours</w:t>
      </w:r>
      <w:proofErr w:type="spellEnd"/>
      <w:r w:rsidRPr="000C3773">
        <w:rPr>
          <w:rFonts w:ascii="Times New Roman" w:hAnsi="Times New Roman" w:cs="Times New Roman"/>
          <w:b/>
          <w:sz w:val="26"/>
          <w:szCs w:val="26"/>
        </w:rPr>
        <w:t xml:space="preserve"> Coca-Cola when intending to soft drink in Ilorin.</w:t>
      </w:r>
    </w:p>
    <w:tbl>
      <w:tblPr>
        <w:tblStyle w:val="TableGrid"/>
        <w:tblW w:w="0" w:type="auto"/>
        <w:tblInd w:w="18" w:type="dxa"/>
        <w:tblLook w:val="04A0" w:firstRow="1" w:lastRow="0" w:firstColumn="1" w:lastColumn="0" w:noHBand="0" w:noVBand="1"/>
      </w:tblPr>
      <w:tblGrid>
        <w:gridCol w:w="3095"/>
        <w:gridCol w:w="2424"/>
        <w:gridCol w:w="2455"/>
      </w:tblGrid>
      <w:tr w:rsidR="00C01517" w:rsidRPr="000C3773" w:rsidTr="00882D23">
        <w:tc>
          <w:tcPr>
            <w:tcW w:w="309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Opinion</w:t>
            </w:r>
          </w:p>
        </w:tc>
        <w:tc>
          <w:tcPr>
            <w:tcW w:w="2424"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Absolute frequency</w:t>
            </w:r>
          </w:p>
        </w:tc>
        <w:tc>
          <w:tcPr>
            <w:tcW w:w="245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Percentage (%)</w:t>
            </w:r>
          </w:p>
        </w:tc>
      </w:tr>
      <w:tr w:rsidR="00C01517" w:rsidRPr="000C3773" w:rsidTr="00882D23">
        <w:tc>
          <w:tcPr>
            <w:tcW w:w="309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 xml:space="preserve">Yes </w:t>
            </w:r>
          </w:p>
        </w:tc>
        <w:tc>
          <w:tcPr>
            <w:tcW w:w="2424" w:type="dxa"/>
          </w:tcPr>
          <w:p w:rsidR="00C01517" w:rsidRPr="000C3773" w:rsidRDefault="00842A8A"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16</w:t>
            </w:r>
          </w:p>
        </w:tc>
        <w:tc>
          <w:tcPr>
            <w:tcW w:w="245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26.7</w:t>
            </w:r>
          </w:p>
        </w:tc>
      </w:tr>
      <w:tr w:rsidR="00C01517" w:rsidRPr="000C3773" w:rsidTr="00882D23">
        <w:tc>
          <w:tcPr>
            <w:tcW w:w="309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No</w:t>
            </w:r>
          </w:p>
        </w:tc>
        <w:tc>
          <w:tcPr>
            <w:tcW w:w="2424" w:type="dxa"/>
          </w:tcPr>
          <w:p w:rsidR="00C01517" w:rsidRPr="000C3773" w:rsidRDefault="00842A8A"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44</w:t>
            </w:r>
          </w:p>
        </w:tc>
        <w:tc>
          <w:tcPr>
            <w:tcW w:w="245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73.3</w:t>
            </w:r>
          </w:p>
        </w:tc>
      </w:tr>
      <w:tr w:rsidR="00C01517" w:rsidRPr="000C3773" w:rsidTr="00882D23">
        <w:tc>
          <w:tcPr>
            <w:tcW w:w="309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Total</w:t>
            </w:r>
          </w:p>
        </w:tc>
        <w:tc>
          <w:tcPr>
            <w:tcW w:w="2424" w:type="dxa"/>
          </w:tcPr>
          <w:p w:rsidR="00C01517" w:rsidRPr="000C3773" w:rsidRDefault="00842A8A"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6</w:t>
            </w:r>
            <w:r w:rsidR="00C01517" w:rsidRPr="000C3773">
              <w:rPr>
                <w:rFonts w:ascii="Times New Roman" w:hAnsi="Times New Roman" w:cs="Times New Roman"/>
                <w:sz w:val="26"/>
                <w:szCs w:val="26"/>
              </w:rPr>
              <w:t>0</w:t>
            </w:r>
          </w:p>
        </w:tc>
        <w:tc>
          <w:tcPr>
            <w:tcW w:w="245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100</w:t>
            </w:r>
          </w:p>
        </w:tc>
      </w:tr>
    </w:tbl>
    <w:p w:rsidR="00C01517" w:rsidRPr="000C3773" w:rsidRDefault="00C01517" w:rsidP="00882D23">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lastRenderedPageBreak/>
        <w:t xml:space="preserve">Source: Research Survey, </w:t>
      </w:r>
      <w:r w:rsidR="00FB0B5B">
        <w:rPr>
          <w:rFonts w:ascii="Times New Roman" w:hAnsi="Times New Roman" w:cs="Times New Roman"/>
          <w:sz w:val="26"/>
          <w:szCs w:val="26"/>
        </w:rPr>
        <w:t>2025</w:t>
      </w:r>
    </w:p>
    <w:p w:rsidR="00C01517" w:rsidRPr="000C3773" w:rsidRDefault="00842A8A" w:rsidP="005C78F6">
      <w:pPr>
        <w:spacing w:after="0"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The table above shows that 16 (26.7</w:t>
      </w:r>
      <w:r w:rsidR="00C01517" w:rsidRPr="000C3773">
        <w:rPr>
          <w:rFonts w:ascii="Times New Roman" w:hAnsi="Times New Roman" w:cs="Times New Roman"/>
          <w:sz w:val="26"/>
          <w:szCs w:val="26"/>
        </w:rPr>
        <w:t xml:space="preserve">%) of the respondents said that consumer purchasing intention </w:t>
      </w:r>
      <w:proofErr w:type="spellStart"/>
      <w:r w:rsidR="00C01517" w:rsidRPr="000C3773">
        <w:rPr>
          <w:rFonts w:ascii="Times New Roman" w:hAnsi="Times New Roman" w:cs="Times New Roman"/>
          <w:sz w:val="26"/>
          <w:szCs w:val="26"/>
        </w:rPr>
        <w:t>favour</w:t>
      </w:r>
      <w:proofErr w:type="spellEnd"/>
      <w:r w:rsidR="00C01517" w:rsidRPr="000C3773">
        <w:rPr>
          <w:rFonts w:ascii="Times New Roman" w:hAnsi="Times New Roman" w:cs="Times New Roman"/>
          <w:sz w:val="26"/>
          <w:szCs w:val="26"/>
        </w:rPr>
        <w:t xml:space="preserve"> Cola when intending to soft drink </w:t>
      </w:r>
      <w:r w:rsidR="00882D23" w:rsidRPr="000C3773">
        <w:rPr>
          <w:rFonts w:ascii="Times New Roman" w:hAnsi="Times New Roman" w:cs="Times New Roman"/>
          <w:sz w:val="26"/>
          <w:szCs w:val="26"/>
        </w:rPr>
        <w:t>in I</w:t>
      </w:r>
      <w:r w:rsidR="00C01517" w:rsidRPr="000C3773">
        <w:rPr>
          <w:rFonts w:ascii="Times New Roman" w:hAnsi="Times New Roman" w:cs="Times New Roman"/>
          <w:sz w:val="26"/>
          <w:szCs w:val="26"/>
        </w:rPr>
        <w:t xml:space="preserve">lorin while 18 (60%) of the respondents said No, it does not </w:t>
      </w:r>
      <w:proofErr w:type="spellStart"/>
      <w:r w:rsidR="00C01517" w:rsidRPr="000C3773">
        <w:rPr>
          <w:rFonts w:ascii="Times New Roman" w:hAnsi="Times New Roman" w:cs="Times New Roman"/>
          <w:sz w:val="26"/>
          <w:szCs w:val="26"/>
        </w:rPr>
        <w:t>favour</w:t>
      </w:r>
      <w:proofErr w:type="spellEnd"/>
      <w:r w:rsidR="00C01517" w:rsidRPr="000C3773">
        <w:rPr>
          <w:rFonts w:ascii="Times New Roman" w:hAnsi="Times New Roman" w:cs="Times New Roman"/>
          <w:sz w:val="26"/>
          <w:szCs w:val="26"/>
        </w:rPr>
        <w:t>.</w:t>
      </w:r>
    </w:p>
    <w:p w:rsidR="00C01517" w:rsidRPr="000C3773" w:rsidRDefault="00C01517" w:rsidP="00882D23">
      <w:pPr>
        <w:spacing w:after="0"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TABLE 9: Distribution of Respondents on whether Coca-</w:t>
      </w:r>
      <w:proofErr w:type="spellStart"/>
      <w:r w:rsidRPr="000C3773">
        <w:rPr>
          <w:rFonts w:ascii="Times New Roman" w:hAnsi="Times New Roman" w:cs="Times New Roman"/>
          <w:b/>
          <w:sz w:val="26"/>
          <w:szCs w:val="26"/>
        </w:rPr>
        <w:t>CoIa</w:t>
      </w:r>
      <w:proofErr w:type="spellEnd"/>
      <w:r w:rsidRPr="000C3773">
        <w:rPr>
          <w:rFonts w:ascii="Times New Roman" w:hAnsi="Times New Roman" w:cs="Times New Roman"/>
          <w:b/>
          <w:sz w:val="26"/>
          <w:szCs w:val="26"/>
        </w:rPr>
        <w:t xml:space="preserve"> is having moderate prices that draws purchase intentions</w:t>
      </w:r>
    </w:p>
    <w:tbl>
      <w:tblPr>
        <w:tblStyle w:val="TableGrid"/>
        <w:tblW w:w="0" w:type="auto"/>
        <w:tblInd w:w="108" w:type="dxa"/>
        <w:tblLook w:val="04A0" w:firstRow="1" w:lastRow="0" w:firstColumn="1" w:lastColumn="0" w:noHBand="0" w:noVBand="1"/>
      </w:tblPr>
      <w:tblGrid>
        <w:gridCol w:w="3005"/>
        <w:gridCol w:w="2424"/>
        <w:gridCol w:w="2455"/>
      </w:tblGrid>
      <w:tr w:rsidR="00C01517" w:rsidRPr="000C3773" w:rsidTr="00882D23">
        <w:tc>
          <w:tcPr>
            <w:tcW w:w="300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Opinion</w:t>
            </w:r>
          </w:p>
        </w:tc>
        <w:tc>
          <w:tcPr>
            <w:tcW w:w="2424"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Absolute frequency</w:t>
            </w:r>
          </w:p>
        </w:tc>
        <w:tc>
          <w:tcPr>
            <w:tcW w:w="245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Percentage (%)</w:t>
            </w:r>
          </w:p>
        </w:tc>
      </w:tr>
      <w:tr w:rsidR="00C01517" w:rsidRPr="000C3773" w:rsidTr="00882D23">
        <w:tc>
          <w:tcPr>
            <w:tcW w:w="300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 xml:space="preserve">Yes </w:t>
            </w:r>
          </w:p>
        </w:tc>
        <w:tc>
          <w:tcPr>
            <w:tcW w:w="2424" w:type="dxa"/>
          </w:tcPr>
          <w:p w:rsidR="00C01517" w:rsidRPr="000C3773" w:rsidRDefault="00842A8A"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16</w:t>
            </w:r>
          </w:p>
        </w:tc>
        <w:tc>
          <w:tcPr>
            <w:tcW w:w="245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26.7</w:t>
            </w:r>
          </w:p>
        </w:tc>
      </w:tr>
      <w:tr w:rsidR="00C01517" w:rsidRPr="000C3773" w:rsidTr="00882D23">
        <w:tc>
          <w:tcPr>
            <w:tcW w:w="300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No</w:t>
            </w:r>
          </w:p>
        </w:tc>
        <w:tc>
          <w:tcPr>
            <w:tcW w:w="2424" w:type="dxa"/>
          </w:tcPr>
          <w:p w:rsidR="00C01517" w:rsidRPr="000C3773" w:rsidRDefault="00842A8A"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44</w:t>
            </w:r>
          </w:p>
        </w:tc>
        <w:tc>
          <w:tcPr>
            <w:tcW w:w="245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73.3</w:t>
            </w:r>
          </w:p>
        </w:tc>
      </w:tr>
      <w:tr w:rsidR="00C01517" w:rsidRPr="000C3773" w:rsidTr="00882D23">
        <w:tc>
          <w:tcPr>
            <w:tcW w:w="300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Total</w:t>
            </w:r>
          </w:p>
        </w:tc>
        <w:tc>
          <w:tcPr>
            <w:tcW w:w="2424" w:type="dxa"/>
          </w:tcPr>
          <w:p w:rsidR="00C01517" w:rsidRPr="000C3773" w:rsidRDefault="00842A8A"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6</w:t>
            </w:r>
            <w:r w:rsidR="00C01517" w:rsidRPr="000C3773">
              <w:rPr>
                <w:rFonts w:ascii="Times New Roman" w:hAnsi="Times New Roman" w:cs="Times New Roman"/>
                <w:sz w:val="26"/>
                <w:szCs w:val="26"/>
              </w:rPr>
              <w:t>0</w:t>
            </w:r>
          </w:p>
        </w:tc>
        <w:tc>
          <w:tcPr>
            <w:tcW w:w="245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100</w:t>
            </w:r>
          </w:p>
        </w:tc>
      </w:tr>
    </w:tbl>
    <w:p w:rsidR="00C01517" w:rsidRPr="000C3773" w:rsidRDefault="00C01517" w:rsidP="005C78F6">
      <w:pPr>
        <w:spacing w:after="0" w:line="360" w:lineRule="auto"/>
        <w:jc w:val="both"/>
        <w:rPr>
          <w:rFonts w:ascii="Times New Roman" w:hAnsi="Times New Roman" w:cs="Times New Roman"/>
          <w:sz w:val="26"/>
          <w:szCs w:val="26"/>
        </w:rPr>
      </w:pPr>
      <w:r w:rsidRPr="000C3773">
        <w:rPr>
          <w:rFonts w:ascii="Times New Roman" w:hAnsi="Times New Roman" w:cs="Times New Roman"/>
          <w:sz w:val="26"/>
          <w:szCs w:val="26"/>
        </w:rPr>
        <w:t xml:space="preserve">Source: Research Survey, </w:t>
      </w:r>
      <w:r w:rsidR="00FB0B5B">
        <w:rPr>
          <w:rFonts w:ascii="Times New Roman" w:hAnsi="Times New Roman" w:cs="Times New Roman"/>
          <w:sz w:val="26"/>
          <w:szCs w:val="26"/>
        </w:rPr>
        <w:t>2025</w:t>
      </w:r>
    </w:p>
    <w:p w:rsidR="00C01517" w:rsidRPr="000C3773" w:rsidRDefault="00842A8A" w:rsidP="005C78F6">
      <w:pPr>
        <w:spacing w:after="0" w:line="360" w:lineRule="auto"/>
        <w:jc w:val="both"/>
        <w:rPr>
          <w:rFonts w:ascii="Times New Roman" w:hAnsi="Times New Roman" w:cs="Times New Roman"/>
          <w:sz w:val="26"/>
          <w:szCs w:val="26"/>
        </w:rPr>
      </w:pPr>
      <w:r w:rsidRPr="000C3773">
        <w:rPr>
          <w:rFonts w:ascii="Times New Roman" w:hAnsi="Times New Roman" w:cs="Times New Roman"/>
          <w:sz w:val="26"/>
          <w:szCs w:val="26"/>
        </w:rPr>
        <w:tab/>
        <w:t>The table above shows that 16</w:t>
      </w:r>
      <w:r w:rsidR="00C01517" w:rsidRPr="000C3773">
        <w:rPr>
          <w:rFonts w:ascii="Times New Roman" w:hAnsi="Times New Roman" w:cs="Times New Roman"/>
          <w:sz w:val="26"/>
          <w:szCs w:val="26"/>
        </w:rPr>
        <w:t xml:space="preserve"> (26.7%) of the respondents believe that Coca-Cola is having moderate prices that dr</w:t>
      </w:r>
      <w:r w:rsidRPr="000C3773">
        <w:rPr>
          <w:rFonts w:ascii="Times New Roman" w:hAnsi="Times New Roman" w:cs="Times New Roman"/>
          <w:sz w:val="26"/>
          <w:szCs w:val="26"/>
        </w:rPr>
        <w:t>aws purchase intentions; wile 44</w:t>
      </w:r>
      <w:r w:rsidR="00C01517" w:rsidRPr="000C3773">
        <w:rPr>
          <w:rFonts w:ascii="Times New Roman" w:hAnsi="Times New Roman" w:cs="Times New Roman"/>
          <w:sz w:val="26"/>
          <w:szCs w:val="26"/>
        </w:rPr>
        <w:t xml:space="preserve"> (73.3%) said Coca-Cola is not having moderate prices that draws purchase intentions.</w:t>
      </w:r>
    </w:p>
    <w:p w:rsidR="00C01517" w:rsidRPr="000C3773" w:rsidRDefault="00C01517" w:rsidP="005C78F6">
      <w:pPr>
        <w:spacing w:after="0"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TABLE 10: Distribution of Respondents on whether advertising appeal promotes sales of NBC products</w:t>
      </w:r>
    </w:p>
    <w:tbl>
      <w:tblPr>
        <w:tblStyle w:val="TableGrid"/>
        <w:tblW w:w="0" w:type="auto"/>
        <w:tblInd w:w="108" w:type="dxa"/>
        <w:tblLook w:val="04A0" w:firstRow="1" w:lastRow="0" w:firstColumn="1" w:lastColumn="0" w:noHBand="0" w:noVBand="1"/>
      </w:tblPr>
      <w:tblGrid>
        <w:gridCol w:w="3005"/>
        <w:gridCol w:w="2424"/>
        <w:gridCol w:w="2455"/>
      </w:tblGrid>
      <w:tr w:rsidR="00C01517" w:rsidRPr="000C3773" w:rsidTr="005C78F6">
        <w:tc>
          <w:tcPr>
            <w:tcW w:w="300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Opinion</w:t>
            </w:r>
          </w:p>
        </w:tc>
        <w:tc>
          <w:tcPr>
            <w:tcW w:w="2424"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Absolute frequency</w:t>
            </w:r>
          </w:p>
        </w:tc>
        <w:tc>
          <w:tcPr>
            <w:tcW w:w="245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Percentage (%)</w:t>
            </w:r>
          </w:p>
        </w:tc>
      </w:tr>
      <w:tr w:rsidR="00C01517" w:rsidRPr="000C3773" w:rsidTr="005C78F6">
        <w:tc>
          <w:tcPr>
            <w:tcW w:w="300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 xml:space="preserve">Yes </w:t>
            </w:r>
          </w:p>
        </w:tc>
        <w:tc>
          <w:tcPr>
            <w:tcW w:w="2424" w:type="dxa"/>
          </w:tcPr>
          <w:p w:rsidR="00C01517" w:rsidRPr="000C3773" w:rsidRDefault="00456005"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38</w:t>
            </w:r>
          </w:p>
        </w:tc>
        <w:tc>
          <w:tcPr>
            <w:tcW w:w="245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96.7</w:t>
            </w:r>
          </w:p>
        </w:tc>
      </w:tr>
      <w:tr w:rsidR="00C01517" w:rsidRPr="000C3773" w:rsidTr="005C78F6">
        <w:tc>
          <w:tcPr>
            <w:tcW w:w="300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No</w:t>
            </w:r>
          </w:p>
        </w:tc>
        <w:tc>
          <w:tcPr>
            <w:tcW w:w="2424" w:type="dxa"/>
          </w:tcPr>
          <w:p w:rsidR="00C01517" w:rsidRPr="000C3773" w:rsidRDefault="00456005"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2</w:t>
            </w:r>
          </w:p>
        </w:tc>
        <w:tc>
          <w:tcPr>
            <w:tcW w:w="245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3.3</w:t>
            </w:r>
          </w:p>
        </w:tc>
      </w:tr>
      <w:tr w:rsidR="00C01517" w:rsidRPr="000C3773" w:rsidTr="005C78F6">
        <w:tc>
          <w:tcPr>
            <w:tcW w:w="300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Total</w:t>
            </w:r>
          </w:p>
        </w:tc>
        <w:tc>
          <w:tcPr>
            <w:tcW w:w="2424" w:type="dxa"/>
          </w:tcPr>
          <w:p w:rsidR="00C01517" w:rsidRPr="000C3773" w:rsidRDefault="00456005"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6</w:t>
            </w:r>
            <w:r w:rsidR="00C01517" w:rsidRPr="000C3773">
              <w:rPr>
                <w:rFonts w:ascii="Times New Roman" w:hAnsi="Times New Roman" w:cs="Times New Roman"/>
                <w:sz w:val="26"/>
                <w:szCs w:val="26"/>
              </w:rPr>
              <w:t>0</w:t>
            </w:r>
          </w:p>
        </w:tc>
        <w:tc>
          <w:tcPr>
            <w:tcW w:w="245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100</w:t>
            </w:r>
          </w:p>
        </w:tc>
      </w:tr>
    </w:tbl>
    <w:p w:rsidR="00C01517" w:rsidRPr="000C3773" w:rsidRDefault="00C01517"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ab/>
        <w:t xml:space="preserve">Source: Research Survey, </w:t>
      </w:r>
      <w:r w:rsidR="00FB0B5B">
        <w:rPr>
          <w:rFonts w:ascii="Times New Roman" w:hAnsi="Times New Roman" w:cs="Times New Roman"/>
          <w:sz w:val="26"/>
          <w:szCs w:val="26"/>
        </w:rPr>
        <w:t>2025</w:t>
      </w:r>
    </w:p>
    <w:p w:rsidR="00C01517" w:rsidRPr="000C3773" w:rsidRDefault="00C01517"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lastRenderedPageBreak/>
        <w:tab/>
        <w:t>The table above shows that 29 (96.7%) of the respondents believe that advertising appeal promotes sales of NBC products; while 1 (3.3%) said No, it does not promote sales of NBC products.</w:t>
      </w:r>
    </w:p>
    <w:p w:rsidR="00C01517" w:rsidRPr="000C3773" w:rsidRDefault="00C01517" w:rsidP="00090468">
      <w:pPr>
        <w:spacing w:after="0"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TABLE 11: Distribution of Respondents on whether advertising appeal corrects previous wrong impression of Coca-Cola products.</w:t>
      </w:r>
    </w:p>
    <w:tbl>
      <w:tblPr>
        <w:tblStyle w:val="TableGrid"/>
        <w:tblW w:w="0" w:type="auto"/>
        <w:tblInd w:w="108" w:type="dxa"/>
        <w:tblLook w:val="04A0" w:firstRow="1" w:lastRow="0" w:firstColumn="1" w:lastColumn="0" w:noHBand="0" w:noVBand="1"/>
      </w:tblPr>
      <w:tblGrid>
        <w:gridCol w:w="3005"/>
        <w:gridCol w:w="2424"/>
        <w:gridCol w:w="2455"/>
      </w:tblGrid>
      <w:tr w:rsidR="00C01517" w:rsidRPr="000C3773" w:rsidTr="00090468">
        <w:tc>
          <w:tcPr>
            <w:tcW w:w="300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Opinion</w:t>
            </w:r>
          </w:p>
        </w:tc>
        <w:tc>
          <w:tcPr>
            <w:tcW w:w="2424"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Absolute frequency</w:t>
            </w:r>
          </w:p>
        </w:tc>
        <w:tc>
          <w:tcPr>
            <w:tcW w:w="245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Percentage (%)</w:t>
            </w:r>
          </w:p>
        </w:tc>
      </w:tr>
      <w:tr w:rsidR="00C01517" w:rsidRPr="000C3773" w:rsidTr="00090468">
        <w:tc>
          <w:tcPr>
            <w:tcW w:w="300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 xml:space="preserve">Yes </w:t>
            </w:r>
          </w:p>
        </w:tc>
        <w:tc>
          <w:tcPr>
            <w:tcW w:w="2424" w:type="dxa"/>
          </w:tcPr>
          <w:p w:rsidR="00C01517" w:rsidRPr="000C3773" w:rsidRDefault="00456005"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2</w:t>
            </w:r>
            <w:r w:rsidR="00C01517" w:rsidRPr="000C3773">
              <w:rPr>
                <w:rFonts w:ascii="Times New Roman" w:hAnsi="Times New Roman" w:cs="Times New Roman"/>
                <w:sz w:val="26"/>
                <w:szCs w:val="26"/>
              </w:rPr>
              <w:t>0</w:t>
            </w:r>
          </w:p>
        </w:tc>
        <w:tc>
          <w:tcPr>
            <w:tcW w:w="245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33.3</w:t>
            </w:r>
          </w:p>
        </w:tc>
      </w:tr>
      <w:tr w:rsidR="00C01517" w:rsidRPr="000C3773" w:rsidTr="00090468">
        <w:tc>
          <w:tcPr>
            <w:tcW w:w="300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No</w:t>
            </w:r>
          </w:p>
        </w:tc>
        <w:tc>
          <w:tcPr>
            <w:tcW w:w="2424" w:type="dxa"/>
          </w:tcPr>
          <w:p w:rsidR="00C01517" w:rsidRPr="000C3773" w:rsidRDefault="00456005"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4</w:t>
            </w:r>
            <w:r w:rsidR="00C01517" w:rsidRPr="000C3773">
              <w:rPr>
                <w:rFonts w:ascii="Times New Roman" w:hAnsi="Times New Roman" w:cs="Times New Roman"/>
                <w:sz w:val="26"/>
                <w:szCs w:val="26"/>
              </w:rPr>
              <w:t>0</w:t>
            </w:r>
          </w:p>
        </w:tc>
        <w:tc>
          <w:tcPr>
            <w:tcW w:w="245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66.7</w:t>
            </w:r>
          </w:p>
        </w:tc>
      </w:tr>
      <w:tr w:rsidR="00C01517" w:rsidRPr="000C3773" w:rsidTr="00090468">
        <w:tc>
          <w:tcPr>
            <w:tcW w:w="300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Total</w:t>
            </w:r>
          </w:p>
        </w:tc>
        <w:tc>
          <w:tcPr>
            <w:tcW w:w="2424" w:type="dxa"/>
          </w:tcPr>
          <w:p w:rsidR="00C01517" w:rsidRPr="000C3773" w:rsidRDefault="00456005"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6</w:t>
            </w:r>
            <w:r w:rsidR="00C01517" w:rsidRPr="000C3773">
              <w:rPr>
                <w:rFonts w:ascii="Times New Roman" w:hAnsi="Times New Roman" w:cs="Times New Roman"/>
                <w:sz w:val="26"/>
                <w:szCs w:val="26"/>
              </w:rPr>
              <w:t>0</w:t>
            </w:r>
          </w:p>
        </w:tc>
        <w:tc>
          <w:tcPr>
            <w:tcW w:w="245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100</w:t>
            </w:r>
          </w:p>
        </w:tc>
      </w:tr>
    </w:tbl>
    <w:p w:rsidR="00C01517" w:rsidRPr="000C3773" w:rsidRDefault="00C01517"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 xml:space="preserve">Source: Research Survey, </w:t>
      </w:r>
      <w:r w:rsidR="00FB0B5B">
        <w:rPr>
          <w:rFonts w:ascii="Times New Roman" w:hAnsi="Times New Roman" w:cs="Times New Roman"/>
          <w:sz w:val="26"/>
          <w:szCs w:val="26"/>
        </w:rPr>
        <w:t>2025</w:t>
      </w:r>
    </w:p>
    <w:p w:rsidR="00C01517" w:rsidRPr="000C3773" w:rsidRDefault="00456005" w:rsidP="00090468">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The table above shows that 4</w:t>
      </w:r>
      <w:r w:rsidR="00C01517" w:rsidRPr="000C3773">
        <w:rPr>
          <w:rFonts w:ascii="Times New Roman" w:hAnsi="Times New Roman" w:cs="Times New Roman"/>
          <w:sz w:val="26"/>
          <w:szCs w:val="26"/>
        </w:rPr>
        <w:t xml:space="preserve">0 (66.7%) of the respondents said advertising </w:t>
      </w:r>
      <w:r w:rsidR="00FB0B5B" w:rsidRPr="000C3773">
        <w:rPr>
          <w:rFonts w:ascii="Times New Roman" w:hAnsi="Times New Roman" w:cs="Times New Roman"/>
          <w:sz w:val="26"/>
          <w:szCs w:val="26"/>
        </w:rPr>
        <w:t>appeal correct</w:t>
      </w:r>
      <w:r w:rsidR="001372D9" w:rsidRPr="000C3773">
        <w:rPr>
          <w:rFonts w:ascii="Times New Roman" w:hAnsi="Times New Roman" w:cs="Times New Roman"/>
          <w:sz w:val="26"/>
          <w:szCs w:val="26"/>
        </w:rPr>
        <w:t xml:space="preserve"> previous wrong </w:t>
      </w:r>
      <w:r w:rsidR="00C01517" w:rsidRPr="000C3773">
        <w:rPr>
          <w:rFonts w:ascii="Times New Roman" w:hAnsi="Times New Roman" w:cs="Times New Roman"/>
          <w:sz w:val="26"/>
          <w:szCs w:val="26"/>
        </w:rPr>
        <w:t>impression of Coca-Cola products, while</w:t>
      </w:r>
      <w:r w:rsidRPr="000C3773">
        <w:rPr>
          <w:rFonts w:ascii="Times New Roman" w:hAnsi="Times New Roman" w:cs="Times New Roman"/>
          <w:sz w:val="26"/>
          <w:szCs w:val="26"/>
        </w:rPr>
        <w:t xml:space="preserve"> 2</w:t>
      </w:r>
      <w:r w:rsidR="001372D9" w:rsidRPr="000C3773">
        <w:rPr>
          <w:rFonts w:ascii="Times New Roman" w:hAnsi="Times New Roman" w:cs="Times New Roman"/>
          <w:sz w:val="26"/>
          <w:szCs w:val="26"/>
        </w:rPr>
        <w:t>0</w:t>
      </w:r>
      <w:r w:rsidR="00C01517" w:rsidRPr="000C3773">
        <w:rPr>
          <w:rFonts w:ascii="Times New Roman" w:hAnsi="Times New Roman" w:cs="Times New Roman"/>
          <w:sz w:val="26"/>
          <w:szCs w:val="26"/>
        </w:rPr>
        <w:t xml:space="preserve"> (33.3%) said No, advertising ap</w:t>
      </w:r>
      <w:r w:rsidR="001372D9" w:rsidRPr="000C3773">
        <w:rPr>
          <w:rFonts w:ascii="Times New Roman" w:hAnsi="Times New Roman" w:cs="Times New Roman"/>
          <w:sz w:val="26"/>
          <w:szCs w:val="26"/>
        </w:rPr>
        <w:t xml:space="preserve">peal corrects previous wrong impression of </w:t>
      </w:r>
      <w:r w:rsidR="00090468" w:rsidRPr="000C3773">
        <w:rPr>
          <w:rFonts w:ascii="Times New Roman" w:hAnsi="Times New Roman" w:cs="Times New Roman"/>
          <w:sz w:val="26"/>
          <w:szCs w:val="26"/>
        </w:rPr>
        <w:t>Coca—Col</w:t>
      </w:r>
      <w:r w:rsidR="00C01517" w:rsidRPr="000C3773">
        <w:rPr>
          <w:rFonts w:ascii="Times New Roman" w:hAnsi="Times New Roman" w:cs="Times New Roman"/>
          <w:sz w:val="26"/>
          <w:szCs w:val="26"/>
        </w:rPr>
        <w:t>a products.</w:t>
      </w:r>
    </w:p>
    <w:p w:rsidR="00C01517" w:rsidRPr="000C3773" w:rsidRDefault="001372D9" w:rsidP="00090468">
      <w:pPr>
        <w:spacing w:after="0"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 xml:space="preserve">TABLE 12: </w:t>
      </w:r>
      <w:r w:rsidR="00C01517" w:rsidRPr="000C3773">
        <w:rPr>
          <w:rFonts w:ascii="Times New Roman" w:hAnsi="Times New Roman" w:cs="Times New Roman"/>
          <w:b/>
          <w:sz w:val="26"/>
          <w:szCs w:val="26"/>
        </w:rPr>
        <w:t xml:space="preserve">Distribution </w:t>
      </w:r>
      <w:r w:rsidRPr="000C3773">
        <w:rPr>
          <w:rFonts w:ascii="Times New Roman" w:hAnsi="Times New Roman" w:cs="Times New Roman"/>
          <w:b/>
          <w:sz w:val="26"/>
          <w:szCs w:val="26"/>
        </w:rPr>
        <w:t xml:space="preserve">of respondent on whether </w:t>
      </w:r>
      <w:r w:rsidR="00C01517" w:rsidRPr="000C3773">
        <w:rPr>
          <w:rFonts w:ascii="Times New Roman" w:hAnsi="Times New Roman" w:cs="Times New Roman"/>
          <w:b/>
          <w:sz w:val="26"/>
          <w:szCs w:val="26"/>
        </w:rPr>
        <w:t xml:space="preserve">advertising appeal encourages new </w:t>
      </w:r>
      <w:r w:rsidRPr="000C3773">
        <w:rPr>
          <w:rFonts w:ascii="Times New Roman" w:hAnsi="Times New Roman" w:cs="Times New Roman"/>
          <w:b/>
          <w:sz w:val="26"/>
          <w:szCs w:val="26"/>
        </w:rPr>
        <w:t xml:space="preserve">innovation. </w:t>
      </w:r>
    </w:p>
    <w:tbl>
      <w:tblPr>
        <w:tblStyle w:val="TableGrid"/>
        <w:tblW w:w="0" w:type="auto"/>
        <w:tblInd w:w="108" w:type="dxa"/>
        <w:tblLook w:val="04A0" w:firstRow="1" w:lastRow="0" w:firstColumn="1" w:lastColumn="0" w:noHBand="0" w:noVBand="1"/>
      </w:tblPr>
      <w:tblGrid>
        <w:gridCol w:w="3005"/>
        <w:gridCol w:w="2424"/>
        <w:gridCol w:w="2455"/>
      </w:tblGrid>
      <w:tr w:rsidR="001372D9" w:rsidRPr="000C3773" w:rsidTr="00090468">
        <w:tc>
          <w:tcPr>
            <w:tcW w:w="3005" w:type="dxa"/>
          </w:tcPr>
          <w:p w:rsidR="001372D9" w:rsidRPr="000C3773" w:rsidRDefault="001372D9"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Opinion</w:t>
            </w:r>
          </w:p>
        </w:tc>
        <w:tc>
          <w:tcPr>
            <w:tcW w:w="2424" w:type="dxa"/>
          </w:tcPr>
          <w:p w:rsidR="001372D9" w:rsidRPr="000C3773" w:rsidRDefault="001372D9"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Absolute frequency</w:t>
            </w:r>
          </w:p>
        </w:tc>
        <w:tc>
          <w:tcPr>
            <w:tcW w:w="2455" w:type="dxa"/>
          </w:tcPr>
          <w:p w:rsidR="001372D9" w:rsidRPr="000C3773" w:rsidRDefault="001372D9"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Percentage (%)</w:t>
            </w:r>
          </w:p>
        </w:tc>
      </w:tr>
      <w:tr w:rsidR="001372D9" w:rsidRPr="000C3773" w:rsidTr="00090468">
        <w:tc>
          <w:tcPr>
            <w:tcW w:w="3005" w:type="dxa"/>
          </w:tcPr>
          <w:p w:rsidR="001372D9" w:rsidRPr="000C3773" w:rsidRDefault="001372D9"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 xml:space="preserve">Yes </w:t>
            </w:r>
          </w:p>
        </w:tc>
        <w:tc>
          <w:tcPr>
            <w:tcW w:w="2424" w:type="dxa"/>
          </w:tcPr>
          <w:p w:rsidR="001372D9" w:rsidRPr="000C3773" w:rsidRDefault="00456005"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6</w:t>
            </w:r>
            <w:r w:rsidR="001372D9" w:rsidRPr="000C3773">
              <w:rPr>
                <w:rFonts w:ascii="Times New Roman" w:hAnsi="Times New Roman" w:cs="Times New Roman"/>
                <w:sz w:val="26"/>
                <w:szCs w:val="26"/>
              </w:rPr>
              <w:t>0</w:t>
            </w:r>
          </w:p>
        </w:tc>
        <w:tc>
          <w:tcPr>
            <w:tcW w:w="2455" w:type="dxa"/>
          </w:tcPr>
          <w:p w:rsidR="001372D9" w:rsidRPr="000C3773" w:rsidRDefault="001372D9"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100</w:t>
            </w:r>
          </w:p>
        </w:tc>
      </w:tr>
      <w:tr w:rsidR="001372D9" w:rsidRPr="000C3773" w:rsidTr="00090468">
        <w:tc>
          <w:tcPr>
            <w:tcW w:w="3005" w:type="dxa"/>
          </w:tcPr>
          <w:p w:rsidR="001372D9" w:rsidRPr="000C3773" w:rsidRDefault="001372D9"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No</w:t>
            </w:r>
          </w:p>
        </w:tc>
        <w:tc>
          <w:tcPr>
            <w:tcW w:w="2424" w:type="dxa"/>
          </w:tcPr>
          <w:p w:rsidR="001372D9" w:rsidRPr="000C3773" w:rsidRDefault="001372D9"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w:t>
            </w:r>
          </w:p>
        </w:tc>
        <w:tc>
          <w:tcPr>
            <w:tcW w:w="2455" w:type="dxa"/>
          </w:tcPr>
          <w:p w:rsidR="001372D9" w:rsidRPr="000C3773" w:rsidRDefault="001372D9"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w:t>
            </w:r>
          </w:p>
        </w:tc>
      </w:tr>
      <w:tr w:rsidR="001372D9" w:rsidRPr="000C3773" w:rsidTr="00090468">
        <w:tc>
          <w:tcPr>
            <w:tcW w:w="3005" w:type="dxa"/>
          </w:tcPr>
          <w:p w:rsidR="001372D9" w:rsidRPr="000C3773" w:rsidRDefault="001372D9"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Total</w:t>
            </w:r>
          </w:p>
        </w:tc>
        <w:tc>
          <w:tcPr>
            <w:tcW w:w="2424" w:type="dxa"/>
          </w:tcPr>
          <w:p w:rsidR="001372D9" w:rsidRPr="000C3773" w:rsidRDefault="00456005"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6</w:t>
            </w:r>
            <w:r w:rsidR="001372D9" w:rsidRPr="000C3773">
              <w:rPr>
                <w:rFonts w:ascii="Times New Roman" w:hAnsi="Times New Roman" w:cs="Times New Roman"/>
                <w:sz w:val="26"/>
                <w:szCs w:val="26"/>
              </w:rPr>
              <w:t>0</w:t>
            </w:r>
          </w:p>
        </w:tc>
        <w:tc>
          <w:tcPr>
            <w:tcW w:w="2455" w:type="dxa"/>
          </w:tcPr>
          <w:p w:rsidR="001372D9" w:rsidRPr="000C3773" w:rsidRDefault="001372D9"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100</w:t>
            </w:r>
          </w:p>
        </w:tc>
      </w:tr>
    </w:tbl>
    <w:p w:rsidR="001372D9" w:rsidRPr="000C3773" w:rsidRDefault="001372D9" w:rsidP="00F54F5D">
      <w:pPr>
        <w:spacing w:after="0" w:line="360" w:lineRule="auto"/>
        <w:jc w:val="both"/>
        <w:rPr>
          <w:rFonts w:ascii="Times New Roman" w:hAnsi="Times New Roman" w:cs="Times New Roman"/>
          <w:sz w:val="26"/>
          <w:szCs w:val="26"/>
        </w:rPr>
      </w:pPr>
      <w:r w:rsidRPr="000C3773">
        <w:rPr>
          <w:rFonts w:ascii="Times New Roman" w:hAnsi="Times New Roman" w:cs="Times New Roman"/>
          <w:sz w:val="26"/>
          <w:szCs w:val="26"/>
        </w:rPr>
        <w:t xml:space="preserve">Source: Research Survey, </w:t>
      </w:r>
      <w:r w:rsidR="00FB0B5B">
        <w:rPr>
          <w:rFonts w:ascii="Times New Roman" w:hAnsi="Times New Roman" w:cs="Times New Roman"/>
          <w:sz w:val="26"/>
          <w:szCs w:val="26"/>
        </w:rPr>
        <w:t>2025</w:t>
      </w:r>
    </w:p>
    <w:p w:rsidR="001372D9" w:rsidRPr="000C3773" w:rsidRDefault="001372D9" w:rsidP="00F54F5D">
      <w:pPr>
        <w:spacing w:after="0" w:line="360" w:lineRule="auto"/>
        <w:jc w:val="both"/>
        <w:rPr>
          <w:rFonts w:ascii="Times New Roman" w:hAnsi="Times New Roman" w:cs="Times New Roman"/>
          <w:sz w:val="26"/>
          <w:szCs w:val="26"/>
        </w:rPr>
      </w:pPr>
      <w:r w:rsidRPr="000C3773">
        <w:rPr>
          <w:rFonts w:ascii="Times New Roman" w:hAnsi="Times New Roman" w:cs="Times New Roman"/>
          <w:sz w:val="26"/>
          <w:szCs w:val="26"/>
        </w:rPr>
        <w:t xml:space="preserve">The </w:t>
      </w:r>
      <w:r w:rsidR="00456005" w:rsidRPr="000C3773">
        <w:rPr>
          <w:rFonts w:ascii="Times New Roman" w:hAnsi="Times New Roman" w:cs="Times New Roman"/>
          <w:sz w:val="26"/>
          <w:szCs w:val="26"/>
        </w:rPr>
        <w:t>table above shows that all the 6</w:t>
      </w:r>
      <w:r w:rsidRPr="000C3773">
        <w:rPr>
          <w:rFonts w:ascii="Times New Roman" w:hAnsi="Times New Roman" w:cs="Times New Roman"/>
          <w:sz w:val="26"/>
          <w:szCs w:val="26"/>
        </w:rPr>
        <w:t xml:space="preserve">0 (100%) of the respondents believe that advertising at appeal encourage new </w:t>
      </w:r>
      <w:r w:rsidR="00D807A4" w:rsidRPr="000C3773">
        <w:rPr>
          <w:rFonts w:ascii="Times New Roman" w:hAnsi="Times New Roman" w:cs="Times New Roman"/>
          <w:sz w:val="26"/>
          <w:szCs w:val="26"/>
        </w:rPr>
        <w:t xml:space="preserve">innovation. </w:t>
      </w:r>
    </w:p>
    <w:p w:rsidR="00D807A4" w:rsidRPr="000C3773" w:rsidRDefault="001372D9" w:rsidP="00090468">
      <w:pPr>
        <w:spacing w:after="0" w:line="360" w:lineRule="auto"/>
        <w:jc w:val="both"/>
        <w:rPr>
          <w:rFonts w:ascii="Times New Roman" w:hAnsi="Times New Roman" w:cs="Times New Roman"/>
          <w:b/>
          <w:sz w:val="26"/>
          <w:szCs w:val="26"/>
        </w:rPr>
      </w:pPr>
      <w:r w:rsidRPr="000C3773">
        <w:rPr>
          <w:rFonts w:ascii="Times New Roman" w:hAnsi="Times New Roman" w:cs="Times New Roman"/>
          <w:b/>
          <w:sz w:val="26"/>
          <w:szCs w:val="26"/>
        </w:rPr>
        <w:lastRenderedPageBreak/>
        <w:t xml:space="preserve">TABLE 13: Distribution of </w:t>
      </w:r>
      <w:r w:rsidR="00841141" w:rsidRPr="000C3773">
        <w:rPr>
          <w:rFonts w:ascii="Times New Roman" w:hAnsi="Times New Roman" w:cs="Times New Roman"/>
          <w:b/>
          <w:sz w:val="26"/>
          <w:szCs w:val="26"/>
        </w:rPr>
        <w:t>Respondents</w:t>
      </w:r>
      <w:r w:rsidRPr="000C3773">
        <w:rPr>
          <w:rFonts w:ascii="Times New Roman" w:hAnsi="Times New Roman" w:cs="Times New Roman"/>
          <w:b/>
          <w:sz w:val="26"/>
          <w:szCs w:val="26"/>
        </w:rPr>
        <w:t xml:space="preserve"> on whether advertising appeal is having any impact on</w:t>
      </w:r>
      <w:r w:rsidR="00D807A4" w:rsidRPr="000C3773">
        <w:rPr>
          <w:rFonts w:ascii="Times New Roman" w:hAnsi="Times New Roman" w:cs="Times New Roman"/>
          <w:b/>
          <w:sz w:val="26"/>
          <w:szCs w:val="26"/>
        </w:rPr>
        <w:t xml:space="preserve"> purchase intention of coca -</w:t>
      </w:r>
      <w:r w:rsidRPr="000C3773">
        <w:rPr>
          <w:rFonts w:ascii="Times New Roman" w:hAnsi="Times New Roman" w:cs="Times New Roman"/>
          <w:b/>
          <w:sz w:val="26"/>
          <w:szCs w:val="26"/>
        </w:rPr>
        <w:t xml:space="preserve">Cola products </w:t>
      </w:r>
    </w:p>
    <w:tbl>
      <w:tblPr>
        <w:tblStyle w:val="TableGrid"/>
        <w:tblW w:w="0" w:type="auto"/>
        <w:tblInd w:w="108" w:type="dxa"/>
        <w:tblLook w:val="04A0" w:firstRow="1" w:lastRow="0" w:firstColumn="1" w:lastColumn="0" w:noHBand="0" w:noVBand="1"/>
      </w:tblPr>
      <w:tblGrid>
        <w:gridCol w:w="3005"/>
        <w:gridCol w:w="2424"/>
        <w:gridCol w:w="2455"/>
      </w:tblGrid>
      <w:tr w:rsidR="00D807A4" w:rsidRPr="000C3773" w:rsidTr="00090468">
        <w:tc>
          <w:tcPr>
            <w:tcW w:w="3005" w:type="dxa"/>
          </w:tcPr>
          <w:p w:rsidR="00D807A4" w:rsidRPr="000C3773" w:rsidRDefault="00D807A4"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Opinion</w:t>
            </w:r>
          </w:p>
        </w:tc>
        <w:tc>
          <w:tcPr>
            <w:tcW w:w="2424" w:type="dxa"/>
          </w:tcPr>
          <w:p w:rsidR="00D807A4" w:rsidRPr="000C3773" w:rsidRDefault="00D807A4"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Absolute frequency</w:t>
            </w:r>
          </w:p>
        </w:tc>
        <w:tc>
          <w:tcPr>
            <w:tcW w:w="2455" w:type="dxa"/>
          </w:tcPr>
          <w:p w:rsidR="00D807A4" w:rsidRPr="000C3773" w:rsidRDefault="00D807A4"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Percentage (%)</w:t>
            </w:r>
          </w:p>
        </w:tc>
      </w:tr>
      <w:tr w:rsidR="00D807A4" w:rsidRPr="000C3773" w:rsidTr="00090468">
        <w:tc>
          <w:tcPr>
            <w:tcW w:w="3005" w:type="dxa"/>
          </w:tcPr>
          <w:p w:rsidR="00D807A4" w:rsidRPr="000C3773" w:rsidRDefault="00D807A4"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 xml:space="preserve">Yes </w:t>
            </w:r>
          </w:p>
        </w:tc>
        <w:tc>
          <w:tcPr>
            <w:tcW w:w="2424" w:type="dxa"/>
          </w:tcPr>
          <w:p w:rsidR="00D807A4" w:rsidRPr="000C3773" w:rsidRDefault="00456005"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32</w:t>
            </w:r>
          </w:p>
        </w:tc>
        <w:tc>
          <w:tcPr>
            <w:tcW w:w="2455" w:type="dxa"/>
          </w:tcPr>
          <w:p w:rsidR="00D807A4" w:rsidRPr="000C3773" w:rsidRDefault="00D807A4"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53.3</w:t>
            </w:r>
          </w:p>
        </w:tc>
      </w:tr>
      <w:tr w:rsidR="00D807A4" w:rsidRPr="000C3773" w:rsidTr="00090468">
        <w:tc>
          <w:tcPr>
            <w:tcW w:w="3005" w:type="dxa"/>
          </w:tcPr>
          <w:p w:rsidR="00D807A4" w:rsidRPr="000C3773" w:rsidRDefault="00D807A4"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No</w:t>
            </w:r>
          </w:p>
        </w:tc>
        <w:tc>
          <w:tcPr>
            <w:tcW w:w="2424" w:type="dxa"/>
          </w:tcPr>
          <w:p w:rsidR="00D807A4" w:rsidRPr="000C3773" w:rsidRDefault="00456005"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28</w:t>
            </w:r>
          </w:p>
        </w:tc>
        <w:tc>
          <w:tcPr>
            <w:tcW w:w="2455" w:type="dxa"/>
          </w:tcPr>
          <w:p w:rsidR="00D807A4" w:rsidRPr="000C3773" w:rsidRDefault="00D807A4"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46.7</w:t>
            </w:r>
          </w:p>
        </w:tc>
      </w:tr>
      <w:tr w:rsidR="00D807A4" w:rsidRPr="000C3773" w:rsidTr="00090468">
        <w:tc>
          <w:tcPr>
            <w:tcW w:w="3005" w:type="dxa"/>
          </w:tcPr>
          <w:p w:rsidR="00D807A4" w:rsidRPr="000C3773" w:rsidRDefault="00D807A4"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Total</w:t>
            </w:r>
          </w:p>
        </w:tc>
        <w:tc>
          <w:tcPr>
            <w:tcW w:w="2424" w:type="dxa"/>
          </w:tcPr>
          <w:p w:rsidR="00D807A4" w:rsidRPr="000C3773" w:rsidRDefault="00456005"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6</w:t>
            </w:r>
            <w:r w:rsidR="00D807A4" w:rsidRPr="000C3773">
              <w:rPr>
                <w:rFonts w:ascii="Times New Roman" w:hAnsi="Times New Roman" w:cs="Times New Roman"/>
                <w:sz w:val="26"/>
                <w:szCs w:val="26"/>
              </w:rPr>
              <w:t>0</w:t>
            </w:r>
          </w:p>
        </w:tc>
        <w:tc>
          <w:tcPr>
            <w:tcW w:w="2455" w:type="dxa"/>
          </w:tcPr>
          <w:p w:rsidR="00D807A4" w:rsidRPr="000C3773" w:rsidRDefault="00D807A4"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100</w:t>
            </w:r>
          </w:p>
        </w:tc>
      </w:tr>
    </w:tbl>
    <w:p w:rsidR="00D807A4" w:rsidRPr="000C3773" w:rsidRDefault="00D807A4" w:rsidP="00F54F5D">
      <w:pPr>
        <w:spacing w:after="0"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 xml:space="preserve">Source: Research Survey, </w:t>
      </w:r>
      <w:r w:rsidR="00FB0B5B">
        <w:rPr>
          <w:rFonts w:ascii="Times New Roman" w:hAnsi="Times New Roman" w:cs="Times New Roman"/>
          <w:sz w:val="26"/>
          <w:szCs w:val="26"/>
        </w:rPr>
        <w:t>2025</w:t>
      </w:r>
    </w:p>
    <w:p w:rsidR="001372D9" w:rsidRPr="000C3773" w:rsidRDefault="00456005" w:rsidP="00F54F5D">
      <w:pPr>
        <w:spacing w:after="0"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The table above shows that 32</w:t>
      </w:r>
      <w:r w:rsidR="001372D9" w:rsidRPr="000C3773">
        <w:rPr>
          <w:rFonts w:ascii="Times New Roman" w:hAnsi="Times New Roman" w:cs="Times New Roman"/>
          <w:sz w:val="26"/>
          <w:szCs w:val="26"/>
        </w:rPr>
        <w:t xml:space="preserve"> (53.3%) of the respondents said that ad</w:t>
      </w:r>
      <w:r w:rsidR="00D807A4" w:rsidRPr="000C3773">
        <w:rPr>
          <w:rFonts w:ascii="Times New Roman" w:hAnsi="Times New Roman" w:cs="Times New Roman"/>
          <w:sz w:val="26"/>
          <w:szCs w:val="26"/>
        </w:rPr>
        <w:t>vertising appeal is having any impact on purchase intention of Coca-Cola., while</w:t>
      </w:r>
      <w:r w:rsidRPr="000C3773">
        <w:rPr>
          <w:rFonts w:ascii="Times New Roman" w:hAnsi="Times New Roman" w:cs="Times New Roman"/>
          <w:sz w:val="26"/>
          <w:szCs w:val="26"/>
        </w:rPr>
        <w:t>, 28</w:t>
      </w:r>
      <w:r w:rsidR="001372D9" w:rsidRPr="000C3773">
        <w:rPr>
          <w:rFonts w:ascii="Times New Roman" w:hAnsi="Times New Roman" w:cs="Times New Roman"/>
          <w:sz w:val="26"/>
          <w:szCs w:val="26"/>
        </w:rPr>
        <w:t xml:space="preserve"> (46.7%) said advertising appeal is no</w:t>
      </w:r>
      <w:r w:rsidR="00D807A4" w:rsidRPr="000C3773">
        <w:rPr>
          <w:rFonts w:ascii="Times New Roman" w:hAnsi="Times New Roman" w:cs="Times New Roman"/>
          <w:sz w:val="26"/>
          <w:szCs w:val="26"/>
        </w:rPr>
        <w:t xml:space="preserve">t having any impact on purchase intention of </w:t>
      </w:r>
      <w:r w:rsidR="001372D9" w:rsidRPr="000C3773">
        <w:rPr>
          <w:rFonts w:ascii="Times New Roman" w:hAnsi="Times New Roman" w:cs="Times New Roman"/>
          <w:sz w:val="26"/>
          <w:szCs w:val="26"/>
        </w:rPr>
        <w:t>Coca-Cola.</w:t>
      </w:r>
    </w:p>
    <w:p w:rsidR="00D807A4" w:rsidRPr="000C3773" w:rsidRDefault="001372D9" w:rsidP="00090468">
      <w:pPr>
        <w:spacing w:after="0"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 xml:space="preserve">TABLE 14: Distribution of Respondents on whether </w:t>
      </w:r>
      <w:r w:rsidR="00D807A4" w:rsidRPr="000C3773">
        <w:rPr>
          <w:rFonts w:ascii="Times New Roman" w:hAnsi="Times New Roman" w:cs="Times New Roman"/>
          <w:b/>
          <w:sz w:val="26"/>
          <w:szCs w:val="26"/>
        </w:rPr>
        <w:t>consumers</w:t>
      </w:r>
      <w:r w:rsidRPr="000C3773">
        <w:rPr>
          <w:rFonts w:ascii="Times New Roman" w:hAnsi="Times New Roman" w:cs="Times New Roman"/>
          <w:b/>
          <w:sz w:val="26"/>
          <w:szCs w:val="26"/>
        </w:rPr>
        <w:t xml:space="preserve"> purchase intention gives</w:t>
      </w:r>
      <w:r w:rsidR="00D807A4" w:rsidRPr="000C3773">
        <w:rPr>
          <w:rFonts w:ascii="Times New Roman" w:hAnsi="Times New Roman" w:cs="Times New Roman"/>
          <w:b/>
          <w:sz w:val="26"/>
          <w:szCs w:val="26"/>
        </w:rPr>
        <w:t xml:space="preserve"> information on product evaluation of Coca-Cola products.</w:t>
      </w:r>
    </w:p>
    <w:tbl>
      <w:tblPr>
        <w:tblStyle w:val="TableGrid"/>
        <w:tblW w:w="0" w:type="auto"/>
        <w:tblInd w:w="18" w:type="dxa"/>
        <w:tblLook w:val="04A0" w:firstRow="1" w:lastRow="0" w:firstColumn="1" w:lastColumn="0" w:noHBand="0" w:noVBand="1"/>
      </w:tblPr>
      <w:tblGrid>
        <w:gridCol w:w="3095"/>
        <w:gridCol w:w="2424"/>
        <w:gridCol w:w="2455"/>
      </w:tblGrid>
      <w:tr w:rsidR="00D807A4" w:rsidRPr="000C3773" w:rsidTr="00F54F5D">
        <w:tc>
          <w:tcPr>
            <w:tcW w:w="3095" w:type="dxa"/>
          </w:tcPr>
          <w:p w:rsidR="00D807A4" w:rsidRPr="000C3773" w:rsidRDefault="00D807A4" w:rsidP="00F54F5D">
            <w:pPr>
              <w:pStyle w:val="ListParagraph"/>
              <w:spacing w:line="276" w:lineRule="auto"/>
              <w:ind w:left="0"/>
              <w:jc w:val="both"/>
              <w:rPr>
                <w:rFonts w:ascii="Times New Roman" w:hAnsi="Times New Roman" w:cs="Times New Roman"/>
                <w:sz w:val="26"/>
                <w:szCs w:val="26"/>
              </w:rPr>
            </w:pPr>
            <w:r w:rsidRPr="000C3773">
              <w:rPr>
                <w:rFonts w:ascii="Times New Roman" w:hAnsi="Times New Roman" w:cs="Times New Roman"/>
                <w:sz w:val="26"/>
                <w:szCs w:val="26"/>
              </w:rPr>
              <w:t>Opinion</w:t>
            </w:r>
          </w:p>
        </w:tc>
        <w:tc>
          <w:tcPr>
            <w:tcW w:w="2424" w:type="dxa"/>
          </w:tcPr>
          <w:p w:rsidR="00D807A4" w:rsidRPr="000C3773" w:rsidRDefault="00D807A4" w:rsidP="00F54F5D">
            <w:pPr>
              <w:pStyle w:val="ListParagraph"/>
              <w:spacing w:line="276" w:lineRule="auto"/>
              <w:ind w:left="0"/>
              <w:jc w:val="both"/>
              <w:rPr>
                <w:rFonts w:ascii="Times New Roman" w:hAnsi="Times New Roman" w:cs="Times New Roman"/>
                <w:sz w:val="26"/>
                <w:szCs w:val="26"/>
              </w:rPr>
            </w:pPr>
            <w:r w:rsidRPr="000C3773">
              <w:rPr>
                <w:rFonts w:ascii="Times New Roman" w:hAnsi="Times New Roman" w:cs="Times New Roman"/>
                <w:sz w:val="26"/>
                <w:szCs w:val="26"/>
              </w:rPr>
              <w:t>Absolute frequency</w:t>
            </w:r>
          </w:p>
        </w:tc>
        <w:tc>
          <w:tcPr>
            <w:tcW w:w="2455" w:type="dxa"/>
          </w:tcPr>
          <w:p w:rsidR="00D807A4" w:rsidRPr="000C3773" w:rsidRDefault="00D807A4" w:rsidP="00F54F5D">
            <w:pPr>
              <w:pStyle w:val="ListParagraph"/>
              <w:spacing w:line="276" w:lineRule="auto"/>
              <w:ind w:left="0"/>
              <w:jc w:val="both"/>
              <w:rPr>
                <w:rFonts w:ascii="Times New Roman" w:hAnsi="Times New Roman" w:cs="Times New Roman"/>
                <w:sz w:val="26"/>
                <w:szCs w:val="26"/>
              </w:rPr>
            </w:pPr>
            <w:r w:rsidRPr="000C3773">
              <w:rPr>
                <w:rFonts w:ascii="Times New Roman" w:hAnsi="Times New Roman" w:cs="Times New Roman"/>
                <w:sz w:val="26"/>
                <w:szCs w:val="26"/>
              </w:rPr>
              <w:t>Percentage (%)</w:t>
            </w:r>
          </w:p>
        </w:tc>
      </w:tr>
      <w:tr w:rsidR="00D807A4" w:rsidRPr="000C3773" w:rsidTr="00F54F5D">
        <w:tc>
          <w:tcPr>
            <w:tcW w:w="3095" w:type="dxa"/>
          </w:tcPr>
          <w:p w:rsidR="00D807A4" w:rsidRPr="000C3773" w:rsidRDefault="00D807A4" w:rsidP="00F54F5D">
            <w:pPr>
              <w:pStyle w:val="ListParagraph"/>
              <w:spacing w:line="276" w:lineRule="auto"/>
              <w:ind w:left="0"/>
              <w:jc w:val="both"/>
              <w:rPr>
                <w:rFonts w:ascii="Times New Roman" w:hAnsi="Times New Roman" w:cs="Times New Roman"/>
                <w:sz w:val="26"/>
                <w:szCs w:val="26"/>
              </w:rPr>
            </w:pPr>
            <w:r w:rsidRPr="000C3773">
              <w:rPr>
                <w:rFonts w:ascii="Times New Roman" w:hAnsi="Times New Roman" w:cs="Times New Roman"/>
                <w:sz w:val="26"/>
                <w:szCs w:val="26"/>
              </w:rPr>
              <w:t xml:space="preserve">Yes </w:t>
            </w:r>
          </w:p>
        </w:tc>
        <w:tc>
          <w:tcPr>
            <w:tcW w:w="2424" w:type="dxa"/>
          </w:tcPr>
          <w:p w:rsidR="00D807A4" w:rsidRPr="000C3773" w:rsidRDefault="00456005" w:rsidP="00F54F5D">
            <w:pPr>
              <w:pStyle w:val="ListParagraph"/>
              <w:spacing w:line="276" w:lineRule="auto"/>
              <w:ind w:left="0"/>
              <w:jc w:val="both"/>
              <w:rPr>
                <w:rFonts w:ascii="Times New Roman" w:hAnsi="Times New Roman" w:cs="Times New Roman"/>
                <w:sz w:val="26"/>
                <w:szCs w:val="26"/>
              </w:rPr>
            </w:pPr>
            <w:r w:rsidRPr="000C3773">
              <w:rPr>
                <w:rFonts w:ascii="Times New Roman" w:hAnsi="Times New Roman" w:cs="Times New Roman"/>
                <w:sz w:val="26"/>
                <w:szCs w:val="26"/>
              </w:rPr>
              <w:t>46</w:t>
            </w:r>
          </w:p>
        </w:tc>
        <w:tc>
          <w:tcPr>
            <w:tcW w:w="2455" w:type="dxa"/>
          </w:tcPr>
          <w:p w:rsidR="00D807A4" w:rsidRPr="000C3773" w:rsidRDefault="00D807A4" w:rsidP="00F54F5D">
            <w:pPr>
              <w:pStyle w:val="ListParagraph"/>
              <w:spacing w:line="276" w:lineRule="auto"/>
              <w:ind w:left="0"/>
              <w:jc w:val="both"/>
              <w:rPr>
                <w:rFonts w:ascii="Times New Roman" w:hAnsi="Times New Roman" w:cs="Times New Roman"/>
                <w:sz w:val="26"/>
                <w:szCs w:val="26"/>
              </w:rPr>
            </w:pPr>
            <w:r w:rsidRPr="000C3773">
              <w:rPr>
                <w:rFonts w:ascii="Times New Roman" w:hAnsi="Times New Roman" w:cs="Times New Roman"/>
                <w:sz w:val="26"/>
                <w:szCs w:val="26"/>
              </w:rPr>
              <w:t>76.7</w:t>
            </w:r>
          </w:p>
        </w:tc>
      </w:tr>
      <w:tr w:rsidR="00D807A4" w:rsidRPr="000C3773" w:rsidTr="00F54F5D">
        <w:tc>
          <w:tcPr>
            <w:tcW w:w="3095" w:type="dxa"/>
          </w:tcPr>
          <w:p w:rsidR="00D807A4" w:rsidRPr="000C3773" w:rsidRDefault="00D807A4" w:rsidP="00F54F5D">
            <w:pPr>
              <w:pStyle w:val="ListParagraph"/>
              <w:spacing w:line="276" w:lineRule="auto"/>
              <w:ind w:left="0"/>
              <w:jc w:val="both"/>
              <w:rPr>
                <w:rFonts w:ascii="Times New Roman" w:hAnsi="Times New Roman" w:cs="Times New Roman"/>
                <w:sz w:val="26"/>
                <w:szCs w:val="26"/>
              </w:rPr>
            </w:pPr>
            <w:r w:rsidRPr="000C3773">
              <w:rPr>
                <w:rFonts w:ascii="Times New Roman" w:hAnsi="Times New Roman" w:cs="Times New Roman"/>
                <w:sz w:val="26"/>
                <w:szCs w:val="26"/>
              </w:rPr>
              <w:t>No</w:t>
            </w:r>
          </w:p>
        </w:tc>
        <w:tc>
          <w:tcPr>
            <w:tcW w:w="2424" w:type="dxa"/>
          </w:tcPr>
          <w:p w:rsidR="00D807A4" w:rsidRPr="000C3773" w:rsidRDefault="00456005" w:rsidP="00F54F5D">
            <w:pPr>
              <w:pStyle w:val="ListParagraph"/>
              <w:spacing w:line="276" w:lineRule="auto"/>
              <w:ind w:left="0"/>
              <w:jc w:val="both"/>
              <w:rPr>
                <w:rFonts w:ascii="Times New Roman" w:hAnsi="Times New Roman" w:cs="Times New Roman"/>
                <w:sz w:val="26"/>
                <w:szCs w:val="26"/>
              </w:rPr>
            </w:pPr>
            <w:r w:rsidRPr="000C3773">
              <w:rPr>
                <w:rFonts w:ascii="Times New Roman" w:hAnsi="Times New Roman" w:cs="Times New Roman"/>
                <w:sz w:val="26"/>
                <w:szCs w:val="26"/>
              </w:rPr>
              <w:t>14</w:t>
            </w:r>
          </w:p>
        </w:tc>
        <w:tc>
          <w:tcPr>
            <w:tcW w:w="2455" w:type="dxa"/>
          </w:tcPr>
          <w:p w:rsidR="00D807A4" w:rsidRPr="000C3773" w:rsidRDefault="00D807A4" w:rsidP="00F54F5D">
            <w:pPr>
              <w:pStyle w:val="ListParagraph"/>
              <w:spacing w:line="276" w:lineRule="auto"/>
              <w:ind w:left="0"/>
              <w:jc w:val="both"/>
              <w:rPr>
                <w:rFonts w:ascii="Times New Roman" w:hAnsi="Times New Roman" w:cs="Times New Roman"/>
                <w:sz w:val="26"/>
                <w:szCs w:val="26"/>
              </w:rPr>
            </w:pPr>
            <w:r w:rsidRPr="000C3773">
              <w:rPr>
                <w:rFonts w:ascii="Times New Roman" w:hAnsi="Times New Roman" w:cs="Times New Roman"/>
                <w:sz w:val="26"/>
                <w:szCs w:val="26"/>
              </w:rPr>
              <w:t>23.3</w:t>
            </w:r>
          </w:p>
        </w:tc>
      </w:tr>
      <w:tr w:rsidR="00D807A4" w:rsidRPr="000C3773" w:rsidTr="00F54F5D">
        <w:tc>
          <w:tcPr>
            <w:tcW w:w="3095" w:type="dxa"/>
          </w:tcPr>
          <w:p w:rsidR="00D807A4" w:rsidRPr="000C3773" w:rsidRDefault="00D807A4" w:rsidP="00F54F5D">
            <w:pPr>
              <w:pStyle w:val="ListParagraph"/>
              <w:spacing w:line="276" w:lineRule="auto"/>
              <w:ind w:left="0"/>
              <w:jc w:val="both"/>
              <w:rPr>
                <w:rFonts w:ascii="Times New Roman" w:hAnsi="Times New Roman" w:cs="Times New Roman"/>
                <w:sz w:val="26"/>
                <w:szCs w:val="26"/>
              </w:rPr>
            </w:pPr>
            <w:r w:rsidRPr="000C3773">
              <w:rPr>
                <w:rFonts w:ascii="Times New Roman" w:hAnsi="Times New Roman" w:cs="Times New Roman"/>
                <w:sz w:val="26"/>
                <w:szCs w:val="26"/>
              </w:rPr>
              <w:t>Total</w:t>
            </w:r>
          </w:p>
        </w:tc>
        <w:tc>
          <w:tcPr>
            <w:tcW w:w="2424" w:type="dxa"/>
          </w:tcPr>
          <w:p w:rsidR="00D807A4" w:rsidRPr="000C3773" w:rsidRDefault="00456005" w:rsidP="00F54F5D">
            <w:pPr>
              <w:pStyle w:val="ListParagraph"/>
              <w:spacing w:line="276" w:lineRule="auto"/>
              <w:ind w:left="0"/>
              <w:jc w:val="both"/>
              <w:rPr>
                <w:rFonts w:ascii="Times New Roman" w:hAnsi="Times New Roman" w:cs="Times New Roman"/>
                <w:sz w:val="26"/>
                <w:szCs w:val="26"/>
              </w:rPr>
            </w:pPr>
            <w:r w:rsidRPr="000C3773">
              <w:rPr>
                <w:rFonts w:ascii="Times New Roman" w:hAnsi="Times New Roman" w:cs="Times New Roman"/>
                <w:sz w:val="26"/>
                <w:szCs w:val="26"/>
              </w:rPr>
              <w:t>6</w:t>
            </w:r>
            <w:r w:rsidR="00D807A4" w:rsidRPr="000C3773">
              <w:rPr>
                <w:rFonts w:ascii="Times New Roman" w:hAnsi="Times New Roman" w:cs="Times New Roman"/>
                <w:sz w:val="26"/>
                <w:szCs w:val="26"/>
              </w:rPr>
              <w:t>0</w:t>
            </w:r>
          </w:p>
        </w:tc>
        <w:tc>
          <w:tcPr>
            <w:tcW w:w="2455" w:type="dxa"/>
          </w:tcPr>
          <w:p w:rsidR="00D807A4" w:rsidRPr="000C3773" w:rsidRDefault="00D807A4" w:rsidP="00F54F5D">
            <w:pPr>
              <w:pStyle w:val="ListParagraph"/>
              <w:spacing w:line="276" w:lineRule="auto"/>
              <w:ind w:left="0"/>
              <w:jc w:val="both"/>
              <w:rPr>
                <w:rFonts w:ascii="Times New Roman" w:hAnsi="Times New Roman" w:cs="Times New Roman"/>
                <w:sz w:val="26"/>
                <w:szCs w:val="26"/>
              </w:rPr>
            </w:pPr>
            <w:r w:rsidRPr="000C3773">
              <w:rPr>
                <w:rFonts w:ascii="Times New Roman" w:hAnsi="Times New Roman" w:cs="Times New Roman"/>
                <w:sz w:val="26"/>
                <w:szCs w:val="26"/>
              </w:rPr>
              <w:t>100</w:t>
            </w:r>
          </w:p>
        </w:tc>
      </w:tr>
    </w:tbl>
    <w:p w:rsidR="00D807A4" w:rsidRPr="000C3773" w:rsidRDefault="00D807A4" w:rsidP="00F54F5D">
      <w:pPr>
        <w:spacing w:after="0"/>
        <w:jc w:val="both"/>
        <w:rPr>
          <w:rFonts w:ascii="Times New Roman" w:hAnsi="Times New Roman" w:cs="Times New Roman"/>
          <w:sz w:val="26"/>
          <w:szCs w:val="26"/>
        </w:rPr>
      </w:pPr>
      <w:r w:rsidRPr="000C3773">
        <w:rPr>
          <w:rFonts w:ascii="Times New Roman" w:hAnsi="Times New Roman" w:cs="Times New Roman"/>
          <w:sz w:val="26"/>
          <w:szCs w:val="26"/>
        </w:rPr>
        <w:t xml:space="preserve">Source: Research Survey, </w:t>
      </w:r>
      <w:r w:rsidR="00FB0B5B">
        <w:rPr>
          <w:rFonts w:ascii="Times New Roman" w:hAnsi="Times New Roman" w:cs="Times New Roman"/>
          <w:sz w:val="26"/>
          <w:szCs w:val="26"/>
        </w:rPr>
        <w:t>2025</w:t>
      </w:r>
    </w:p>
    <w:p w:rsidR="001372D9" w:rsidRPr="000C3773" w:rsidRDefault="00456005" w:rsidP="00F54F5D">
      <w:pPr>
        <w:spacing w:after="0"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The table above shows that 46</w:t>
      </w:r>
      <w:r w:rsidR="001372D9" w:rsidRPr="000C3773">
        <w:rPr>
          <w:rFonts w:ascii="Times New Roman" w:hAnsi="Times New Roman" w:cs="Times New Roman"/>
          <w:sz w:val="26"/>
          <w:szCs w:val="26"/>
        </w:rPr>
        <w:t xml:space="preserve"> (76.6%) of the respondents that consumers’ purchase</w:t>
      </w:r>
      <w:r w:rsidR="00D807A4" w:rsidRPr="000C3773">
        <w:rPr>
          <w:rFonts w:ascii="Times New Roman" w:hAnsi="Times New Roman" w:cs="Times New Roman"/>
          <w:sz w:val="26"/>
          <w:szCs w:val="26"/>
        </w:rPr>
        <w:t xml:space="preserve"> intention </w:t>
      </w:r>
      <w:proofErr w:type="gramStart"/>
      <w:r w:rsidR="00D807A4" w:rsidRPr="000C3773">
        <w:rPr>
          <w:rFonts w:ascii="Times New Roman" w:hAnsi="Times New Roman" w:cs="Times New Roman"/>
          <w:sz w:val="26"/>
          <w:szCs w:val="26"/>
        </w:rPr>
        <w:t>give</w:t>
      </w:r>
      <w:proofErr w:type="gramEnd"/>
      <w:r w:rsidR="00D807A4" w:rsidRPr="000C3773">
        <w:rPr>
          <w:rFonts w:ascii="Times New Roman" w:hAnsi="Times New Roman" w:cs="Times New Roman"/>
          <w:sz w:val="26"/>
          <w:szCs w:val="26"/>
        </w:rPr>
        <w:t xml:space="preserve"> information on product evaluation of coca – cola </w:t>
      </w:r>
      <w:r w:rsidR="005F2D5D" w:rsidRPr="000C3773">
        <w:rPr>
          <w:rFonts w:ascii="Times New Roman" w:hAnsi="Times New Roman" w:cs="Times New Roman"/>
          <w:sz w:val="26"/>
          <w:szCs w:val="26"/>
        </w:rPr>
        <w:t xml:space="preserve">product, </w:t>
      </w:r>
      <w:r w:rsidRPr="000C3773">
        <w:rPr>
          <w:rFonts w:ascii="Times New Roman" w:hAnsi="Times New Roman" w:cs="Times New Roman"/>
          <w:sz w:val="26"/>
          <w:szCs w:val="26"/>
        </w:rPr>
        <w:t>while 14</w:t>
      </w:r>
      <w:r w:rsidR="001372D9" w:rsidRPr="000C3773">
        <w:rPr>
          <w:rFonts w:ascii="Times New Roman" w:hAnsi="Times New Roman" w:cs="Times New Roman"/>
          <w:sz w:val="26"/>
          <w:szCs w:val="26"/>
        </w:rPr>
        <w:t xml:space="preserve"> (23.3%) said it could not give inf</w:t>
      </w:r>
      <w:r w:rsidR="005F2D5D" w:rsidRPr="000C3773">
        <w:rPr>
          <w:rFonts w:ascii="Times New Roman" w:hAnsi="Times New Roman" w:cs="Times New Roman"/>
          <w:sz w:val="26"/>
          <w:szCs w:val="26"/>
        </w:rPr>
        <w:t xml:space="preserve">ormation on product </w:t>
      </w:r>
      <w:r w:rsidR="003455AE" w:rsidRPr="000C3773">
        <w:rPr>
          <w:rFonts w:ascii="Times New Roman" w:hAnsi="Times New Roman" w:cs="Times New Roman"/>
          <w:sz w:val="26"/>
          <w:szCs w:val="26"/>
        </w:rPr>
        <w:t xml:space="preserve">evaluation of coca -Cola products. </w:t>
      </w:r>
    </w:p>
    <w:p w:rsidR="001372D9" w:rsidRPr="000C3773" w:rsidRDefault="001372D9" w:rsidP="00F54F5D">
      <w:pPr>
        <w:spacing w:after="0"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 xml:space="preserve">TABLE 15: Distribution of </w:t>
      </w:r>
      <w:r w:rsidR="003455AE" w:rsidRPr="000C3773">
        <w:rPr>
          <w:rFonts w:ascii="Times New Roman" w:hAnsi="Times New Roman" w:cs="Times New Roman"/>
          <w:b/>
          <w:sz w:val="26"/>
          <w:szCs w:val="26"/>
        </w:rPr>
        <w:t>Respondents</w:t>
      </w:r>
      <w:r w:rsidRPr="000C3773">
        <w:rPr>
          <w:rFonts w:ascii="Times New Roman" w:hAnsi="Times New Roman" w:cs="Times New Roman"/>
          <w:b/>
          <w:sz w:val="26"/>
          <w:szCs w:val="26"/>
        </w:rPr>
        <w:t xml:space="preserve"> on </w:t>
      </w:r>
      <w:r w:rsidR="003455AE" w:rsidRPr="000C3773">
        <w:rPr>
          <w:rFonts w:ascii="Times New Roman" w:hAnsi="Times New Roman" w:cs="Times New Roman"/>
          <w:b/>
          <w:sz w:val="26"/>
          <w:szCs w:val="26"/>
        </w:rPr>
        <w:t>whether Nigeria Bottling Compan</w:t>
      </w:r>
      <w:r w:rsidRPr="000C3773">
        <w:rPr>
          <w:rFonts w:ascii="Times New Roman" w:hAnsi="Times New Roman" w:cs="Times New Roman"/>
          <w:b/>
          <w:sz w:val="26"/>
          <w:szCs w:val="26"/>
        </w:rPr>
        <w:t xml:space="preserve">y engage on </w:t>
      </w:r>
      <w:r w:rsidR="00FB0B5B" w:rsidRPr="000C3773">
        <w:rPr>
          <w:rFonts w:ascii="Times New Roman" w:hAnsi="Times New Roman" w:cs="Times New Roman"/>
          <w:b/>
          <w:sz w:val="26"/>
          <w:szCs w:val="26"/>
        </w:rPr>
        <w:t>advertising appeal</w:t>
      </w:r>
      <w:r w:rsidR="003455AE" w:rsidRPr="000C3773">
        <w:rPr>
          <w:rFonts w:ascii="Times New Roman" w:hAnsi="Times New Roman" w:cs="Times New Roman"/>
          <w:b/>
          <w:sz w:val="26"/>
          <w:szCs w:val="26"/>
        </w:rPr>
        <w:t xml:space="preserve"> year in I</w:t>
      </w:r>
      <w:r w:rsidRPr="000C3773">
        <w:rPr>
          <w:rFonts w:ascii="Times New Roman" w:hAnsi="Times New Roman" w:cs="Times New Roman"/>
          <w:b/>
          <w:sz w:val="26"/>
          <w:szCs w:val="26"/>
        </w:rPr>
        <w:t xml:space="preserve">lorin </w:t>
      </w:r>
    </w:p>
    <w:tbl>
      <w:tblPr>
        <w:tblStyle w:val="TableGrid"/>
        <w:tblW w:w="0" w:type="auto"/>
        <w:tblInd w:w="18" w:type="dxa"/>
        <w:tblLook w:val="04A0" w:firstRow="1" w:lastRow="0" w:firstColumn="1" w:lastColumn="0" w:noHBand="0" w:noVBand="1"/>
      </w:tblPr>
      <w:tblGrid>
        <w:gridCol w:w="3095"/>
        <w:gridCol w:w="2424"/>
        <w:gridCol w:w="2455"/>
      </w:tblGrid>
      <w:tr w:rsidR="003455AE" w:rsidRPr="000C3773" w:rsidTr="00F54F5D">
        <w:tc>
          <w:tcPr>
            <w:tcW w:w="3095" w:type="dxa"/>
          </w:tcPr>
          <w:p w:rsidR="003455AE" w:rsidRPr="000C3773" w:rsidRDefault="003455AE" w:rsidP="00F54F5D">
            <w:pPr>
              <w:pStyle w:val="ListParagraph"/>
              <w:spacing w:line="276" w:lineRule="auto"/>
              <w:ind w:left="0"/>
              <w:jc w:val="both"/>
              <w:rPr>
                <w:rFonts w:ascii="Times New Roman" w:hAnsi="Times New Roman" w:cs="Times New Roman"/>
                <w:sz w:val="26"/>
                <w:szCs w:val="26"/>
              </w:rPr>
            </w:pPr>
            <w:r w:rsidRPr="000C3773">
              <w:rPr>
                <w:rFonts w:ascii="Times New Roman" w:hAnsi="Times New Roman" w:cs="Times New Roman"/>
                <w:sz w:val="26"/>
                <w:szCs w:val="26"/>
              </w:rPr>
              <w:t>Opinion</w:t>
            </w:r>
          </w:p>
        </w:tc>
        <w:tc>
          <w:tcPr>
            <w:tcW w:w="2424" w:type="dxa"/>
          </w:tcPr>
          <w:p w:rsidR="003455AE" w:rsidRPr="000C3773" w:rsidRDefault="003455AE" w:rsidP="00F54F5D">
            <w:pPr>
              <w:pStyle w:val="ListParagraph"/>
              <w:spacing w:line="276" w:lineRule="auto"/>
              <w:ind w:left="0"/>
              <w:jc w:val="both"/>
              <w:rPr>
                <w:rFonts w:ascii="Times New Roman" w:hAnsi="Times New Roman" w:cs="Times New Roman"/>
                <w:sz w:val="26"/>
                <w:szCs w:val="26"/>
              </w:rPr>
            </w:pPr>
            <w:r w:rsidRPr="000C3773">
              <w:rPr>
                <w:rFonts w:ascii="Times New Roman" w:hAnsi="Times New Roman" w:cs="Times New Roman"/>
                <w:sz w:val="26"/>
                <w:szCs w:val="26"/>
              </w:rPr>
              <w:t>Absolute frequency</w:t>
            </w:r>
          </w:p>
        </w:tc>
        <w:tc>
          <w:tcPr>
            <w:tcW w:w="2455" w:type="dxa"/>
          </w:tcPr>
          <w:p w:rsidR="003455AE" w:rsidRPr="000C3773" w:rsidRDefault="003455AE" w:rsidP="00F54F5D">
            <w:pPr>
              <w:pStyle w:val="ListParagraph"/>
              <w:spacing w:line="276" w:lineRule="auto"/>
              <w:ind w:left="0"/>
              <w:jc w:val="both"/>
              <w:rPr>
                <w:rFonts w:ascii="Times New Roman" w:hAnsi="Times New Roman" w:cs="Times New Roman"/>
                <w:sz w:val="26"/>
                <w:szCs w:val="26"/>
              </w:rPr>
            </w:pPr>
            <w:r w:rsidRPr="000C3773">
              <w:rPr>
                <w:rFonts w:ascii="Times New Roman" w:hAnsi="Times New Roman" w:cs="Times New Roman"/>
                <w:sz w:val="26"/>
                <w:szCs w:val="26"/>
              </w:rPr>
              <w:t>Percentage (%)</w:t>
            </w:r>
          </w:p>
        </w:tc>
      </w:tr>
      <w:tr w:rsidR="003455AE" w:rsidRPr="000C3773" w:rsidTr="00F54F5D">
        <w:tc>
          <w:tcPr>
            <w:tcW w:w="3095" w:type="dxa"/>
          </w:tcPr>
          <w:p w:rsidR="003455AE" w:rsidRPr="000C3773" w:rsidRDefault="003455AE" w:rsidP="00F54F5D">
            <w:pPr>
              <w:pStyle w:val="ListParagraph"/>
              <w:spacing w:line="276" w:lineRule="auto"/>
              <w:ind w:left="0"/>
              <w:jc w:val="both"/>
              <w:rPr>
                <w:rFonts w:ascii="Times New Roman" w:hAnsi="Times New Roman" w:cs="Times New Roman"/>
                <w:sz w:val="26"/>
                <w:szCs w:val="26"/>
              </w:rPr>
            </w:pPr>
            <w:r w:rsidRPr="000C3773">
              <w:rPr>
                <w:rFonts w:ascii="Times New Roman" w:hAnsi="Times New Roman" w:cs="Times New Roman"/>
                <w:sz w:val="26"/>
                <w:szCs w:val="26"/>
              </w:rPr>
              <w:t xml:space="preserve">Yes </w:t>
            </w:r>
          </w:p>
        </w:tc>
        <w:tc>
          <w:tcPr>
            <w:tcW w:w="2424" w:type="dxa"/>
          </w:tcPr>
          <w:p w:rsidR="003455AE" w:rsidRPr="000C3773" w:rsidRDefault="003455AE" w:rsidP="00F54F5D">
            <w:pPr>
              <w:pStyle w:val="ListParagraph"/>
              <w:spacing w:line="276" w:lineRule="auto"/>
              <w:ind w:left="0"/>
              <w:jc w:val="both"/>
              <w:rPr>
                <w:rFonts w:ascii="Times New Roman" w:hAnsi="Times New Roman" w:cs="Times New Roman"/>
                <w:sz w:val="26"/>
                <w:szCs w:val="26"/>
              </w:rPr>
            </w:pPr>
            <w:r w:rsidRPr="000C3773">
              <w:rPr>
                <w:rFonts w:ascii="Times New Roman" w:hAnsi="Times New Roman" w:cs="Times New Roman"/>
                <w:sz w:val="26"/>
                <w:szCs w:val="26"/>
              </w:rPr>
              <w:t>30</w:t>
            </w:r>
          </w:p>
        </w:tc>
        <w:tc>
          <w:tcPr>
            <w:tcW w:w="2455" w:type="dxa"/>
          </w:tcPr>
          <w:p w:rsidR="003455AE" w:rsidRPr="000C3773" w:rsidRDefault="003455AE" w:rsidP="00F54F5D">
            <w:pPr>
              <w:pStyle w:val="ListParagraph"/>
              <w:spacing w:line="276" w:lineRule="auto"/>
              <w:ind w:left="0"/>
              <w:jc w:val="both"/>
              <w:rPr>
                <w:rFonts w:ascii="Times New Roman" w:hAnsi="Times New Roman" w:cs="Times New Roman"/>
                <w:sz w:val="26"/>
                <w:szCs w:val="26"/>
              </w:rPr>
            </w:pPr>
            <w:r w:rsidRPr="000C3773">
              <w:rPr>
                <w:rFonts w:ascii="Times New Roman" w:hAnsi="Times New Roman" w:cs="Times New Roman"/>
                <w:sz w:val="26"/>
                <w:szCs w:val="26"/>
              </w:rPr>
              <w:t>100</w:t>
            </w:r>
          </w:p>
        </w:tc>
      </w:tr>
      <w:tr w:rsidR="003455AE" w:rsidRPr="000C3773" w:rsidTr="00F54F5D">
        <w:tc>
          <w:tcPr>
            <w:tcW w:w="3095" w:type="dxa"/>
          </w:tcPr>
          <w:p w:rsidR="003455AE" w:rsidRPr="000C3773" w:rsidRDefault="003455AE" w:rsidP="00F54F5D">
            <w:pPr>
              <w:pStyle w:val="ListParagraph"/>
              <w:spacing w:line="276" w:lineRule="auto"/>
              <w:ind w:left="0"/>
              <w:jc w:val="both"/>
              <w:rPr>
                <w:rFonts w:ascii="Times New Roman" w:hAnsi="Times New Roman" w:cs="Times New Roman"/>
                <w:sz w:val="26"/>
                <w:szCs w:val="26"/>
              </w:rPr>
            </w:pPr>
            <w:r w:rsidRPr="000C3773">
              <w:rPr>
                <w:rFonts w:ascii="Times New Roman" w:hAnsi="Times New Roman" w:cs="Times New Roman"/>
                <w:sz w:val="26"/>
                <w:szCs w:val="26"/>
              </w:rPr>
              <w:t>No</w:t>
            </w:r>
          </w:p>
        </w:tc>
        <w:tc>
          <w:tcPr>
            <w:tcW w:w="2424" w:type="dxa"/>
          </w:tcPr>
          <w:p w:rsidR="003455AE" w:rsidRPr="000C3773" w:rsidRDefault="003455AE" w:rsidP="00F54F5D">
            <w:pPr>
              <w:pStyle w:val="ListParagraph"/>
              <w:spacing w:line="276" w:lineRule="auto"/>
              <w:ind w:left="0"/>
              <w:jc w:val="both"/>
              <w:rPr>
                <w:rFonts w:ascii="Times New Roman" w:hAnsi="Times New Roman" w:cs="Times New Roman"/>
                <w:sz w:val="26"/>
                <w:szCs w:val="26"/>
              </w:rPr>
            </w:pPr>
            <w:r w:rsidRPr="000C3773">
              <w:rPr>
                <w:rFonts w:ascii="Times New Roman" w:hAnsi="Times New Roman" w:cs="Times New Roman"/>
                <w:sz w:val="26"/>
                <w:szCs w:val="26"/>
              </w:rPr>
              <w:t>-</w:t>
            </w:r>
          </w:p>
        </w:tc>
        <w:tc>
          <w:tcPr>
            <w:tcW w:w="2455" w:type="dxa"/>
          </w:tcPr>
          <w:p w:rsidR="003455AE" w:rsidRPr="000C3773" w:rsidRDefault="003455AE" w:rsidP="00F54F5D">
            <w:pPr>
              <w:pStyle w:val="ListParagraph"/>
              <w:spacing w:line="276" w:lineRule="auto"/>
              <w:ind w:left="0"/>
              <w:jc w:val="both"/>
              <w:rPr>
                <w:rFonts w:ascii="Times New Roman" w:hAnsi="Times New Roman" w:cs="Times New Roman"/>
                <w:sz w:val="26"/>
                <w:szCs w:val="26"/>
              </w:rPr>
            </w:pPr>
            <w:r w:rsidRPr="000C3773">
              <w:rPr>
                <w:rFonts w:ascii="Times New Roman" w:hAnsi="Times New Roman" w:cs="Times New Roman"/>
                <w:sz w:val="26"/>
                <w:szCs w:val="26"/>
              </w:rPr>
              <w:t>-</w:t>
            </w:r>
          </w:p>
        </w:tc>
      </w:tr>
      <w:tr w:rsidR="003455AE" w:rsidRPr="000C3773" w:rsidTr="00F54F5D">
        <w:tc>
          <w:tcPr>
            <w:tcW w:w="3095" w:type="dxa"/>
          </w:tcPr>
          <w:p w:rsidR="003455AE" w:rsidRPr="000C3773" w:rsidRDefault="003455AE" w:rsidP="00F54F5D">
            <w:pPr>
              <w:pStyle w:val="ListParagraph"/>
              <w:spacing w:line="276" w:lineRule="auto"/>
              <w:ind w:left="0"/>
              <w:jc w:val="both"/>
              <w:rPr>
                <w:rFonts w:ascii="Times New Roman" w:hAnsi="Times New Roman" w:cs="Times New Roman"/>
                <w:sz w:val="26"/>
                <w:szCs w:val="26"/>
              </w:rPr>
            </w:pPr>
            <w:r w:rsidRPr="000C3773">
              <w:rPr>
                <w:rFonts w:ascii="Times New Roman" w:hAnsi="Times New Roman" w:cs="Times New Roman"/>
                <w:sz w:val="26"/>
                <w:szCs w:val="26"/>
              </w:rPr>
              <w:lastRenderedPageBreak/>
              <w:t>Total</w:t>
            </w:r>
          </w:p>
        </w:tc>
        <w:tc>
          <w:tcPr>
            <w:tcW w:w="2424" w:type="dxa"/>
          </w:tcPr>
          <w:p w:rsidR="003455AE" w:rsidRPr="000C3773" w:rsidRDefault="003455AE" w:rsidP="00F54F5D">
            <w:pPr>
              <w:pStyle w:val="ListParagraph"/>
              <w:spacing w:line="276" w:lineRule="auto"/>
              <w:ind w:left="0"/>
              <w:jc w:val="both"/>
              <w:rPr>
                <w:rFonts w:ascii="Times New Roman" w:hAnsi="Times New Roman" w:cs="Times New Roman"/>
                <w:sz w:val="26"/>
                <w:szCs w:val="26"/>
              </w:rPr>
            </w:pPr>
            <w:r w:rsidRPr="000C3773">
              <w:rPr>
                <w:rFonts w:ascii="Times New Roman" w:hAnsi="Times New Roman" w:cs="Times New Roman"/>
                <w:sz w:val="26"/>
                <w:szCs w:val="26"/>
              </w:rPr>
              <w:t>30</w:t>
            </w:r>
          </w:p>
        </w:tc>
        <w:tc>
          <w:tcPr>
            <w:tcW w:w="2455" w:type="dxa"/>
          </w:tcPr>
          <w:p w:rsidR="003455AE" w:rsidRPr="000C3773" w:rsidRDefault="003455AE" w:rsidP="00F54F5D">
            <w:pPr>
              <w:pStyle w:val="ListParagraph"/>
              <w:spacing w:line="276" w:lineRule="auto"/>
              <w:ind w:left="0"/>
              <w:jc w:val="both"/>
              <w:rPr>
                <w:rFonts w:ascii="Times New Roman" w:hAnsi="Times New Roman" w:cs="Times New Roman"/>
                <w:sz w:val="26"/>
                <w:szCs w:val="26"/>
              </w:rPr>
            </w:pPr>
            <w:r w:rsidRPr="000C3773">
              <w:rPr>
                <w:rFonts w:ascii="Times New Roman" w:hAnsi="Times New Roman" w:cs="Times New Roman"/>
                <w:sz w:val="26"/>
                <w:szCs w:val="26"/>
              </w:rPr>
              <w:t>100</w:t>
            </w:r>
          </w:p>
        </w:tc>
      </w:tr>
    </w:tbl>
    <w:p w:rsidR="003455AE" w:rsidRPr="000C3773" w:rsidRDefault="003455AE" w:rsidP="00F54F5D">
      <w:pPr>
        <w:jc w:val="both"/>
        <w:rPr>
          <w:rFonts w:ascii="Times New Roman" w:hAnsi="Times New Roman" w:cs="Times New Roman"/>
          <w:sz w:val="26"/>
          <w:szCs w:val="26"/>
        </w:rPr>
      </w:pPr>
      <w:r w:rsidRPr="000C3773">
        <w:rPr>
          <w:rFonts w:ascii="Times New Roman" w:hAnsi="Times New Roman" w:cs="Times New Roman"/>
          <w:sz w:val="26"/>
          <w:szCs w:val="26"/>
        </w:rPr>
        <w:t xml:space="preserve">Source: Research Survey, </w:t>
      </w:r>
      <w:r w:rsidR="00FB0B5B">
        <w:rPr>
          <w:rFonts w:ascii="Times New Roman" w:hAnsi="Times New Roman" w:cs="Times New Roman"/>
          <w:sz w:val="26"/>
          <w:szCs w:val="26"/>
        </w:rPr>
        <w:t>2025</w:t>
      </w:r>
    </w:p>
    <w:p w:rsidR="001372D9" w:rsidRPr="000C3773" w:rsidRDefault="001372D9"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The table above shows that all the 30 (100%) of the respondents shows th</w:t>
      </w:r>
      <w:r w:rsidR="003455AE" w:rsidRPr="000C3773">
        <w:rPr>
          <w:rFonts w:ascii="Times New Roman" w:hAnsi="Times New Roman" w:cs="Times New Roman"/>
          <w:sz w:val="26"/>
          <w:szCs w:val="26"/>
        </w:rPr>
        <w:t xml:space="preserve">at Nigeria Bottling at company engage on </w:t>
      </w:r>
      <w:r w:rsidRPr="000C3773">
        <w:rPr>
          <w:rFonts w:ascii="Times New Roman" w:hAnsi="Times New Roman" w:cs="Times New Roman"/>
          <w:sz w:val="26"/>
          <w:szCs w:val="26"/>
        </w:rPr>
        <w:t xml:space="preserve">advertising </w:t>
      </w:r>
      <w:r w:rsidR="003455AE" w:rsidRPr="000C3773">
        <w:rPr>
          <w:rFonts w:ascii="Times New Roman" w:hAnsi="Times New Roman" w:cs="Times New Roman"/>
          <w:sz w:val="26"/>
          <w:szCs w:val="26"/>
        </w:rPr>
        <w:t>appeal in recent years in I</w:t>
      </w:r>
      <w:r w:rsidRPr="000C3773">
        <w:rPr>
          <w:rFonts w:ascii="Times New Roman" w:hAnsi="Times New Roman" w:cs="Times New Roman"/>
          <w:sz w:val="26"/>
          <w:szCs w:val="26"/>
        </w:rPr>
        <w:t>lorin.</w:t>
      </w:r>
    </w:p>
    <w:p w:rsidR="003455AE" w:rsidRPr="000C3773" w:rsidRDefault="00F54F5D" w:rsidP="00F54F5D">
      <w:pPr>
        <w:spacing w:after="0"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 xml:space="preserve">TABLE </w:t>
      </w:r>
      <w:r w:rsidR="003455AE" w:rsidRPr="000C3773">
        <w:rPr>
          <w:rFonts w:ascii="Times New Roman" w:hAnsi="Times New Roman" w:cs="Times New Roman"/>
          <w:b/>
          <w:sz w:val="26"/>
          <w:szCs w:val="26"/>
        </w:rPr>
        <w:t xml:space="preserve">16: Distribution of respondents on customers reaction towards purchase of NBC product during advertising appeal. </w:t>
      </w:r>
    </w:p>
    <w:tbl>
      <w:tblPr>
        <w:tblStyle w:val="TableGrid"/>
        <w:tblW w:w="0" w:type="auto"/>
        <w:tblInd w:w="108" w:type="dxa"/>
        <w:tblLook w:val="04A0" w:firstRow="1" w:lastRow="0" w:firstColumn="1" w:lastColumn="0" w:noHBand="0" w:noVBand="1"/>
      </w:tblPr>
      <w:tblGrid>
        <w:gridCol w:w="3061"/>
        <w:gridCol w:w="2395"/>
        <w:gridCol w:w="2428"/>
      </w:tblGrid>
      <w:tr w:rsidR="003455AE" w:rsidRPr="000C3773" w:rsidTr="00F54F5D">
        <w:tc>
          <w:tcPr>
            <w:tcW w:w="3061" w:type="dxa"/>
          </w:tcPr>
          <w:p w:rsidR="003455AE" w:rsidRPr="000C3773" w:rsidRDefault="003455AE"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Opinion</w:t>
            </w:r>
          </w:p>
        </w:tc>
        <w:tc>
          <w:tcPr>
            <w:tcW w:w="2395" w:type="dxa"/>
          </w:tcPr>
          <w:p w:rsidR="003455AE" w:rsidRPr="000C3773" w:rsidRDefault="003455AE"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Absolute frequency</w:t>
            </w:r>
          </w:p>
        </w:tc>
        <w:tc>
          <w:tcPr>
            <w:tcW w:w="2428" w:type="dxa"/>
          </w:tcPr>
          <w:p w:rsidR="003455AE" w:rsidRPr="000C3773" w:rsidRDefault="003455AE"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Percentage (%)</w:t>
            </w:r>
          </w:p>
        </w:tc>
      </w:tr>
      <w:tr w:rsidR="003455AE" w:rsidRPr="000C3773" w:rsidTr="00F54F5D">
        <w:tc>
          <w:tcPr>
            <w:tcW w:w="3061" w:type="dxa"/>
          </w:tcPr>
          <w:p w:rsidR="003455AE" w:rsidRPr="000C3773" w:rsidRDefault="003455AE"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 xml:space="preserve">Positive </w:t>
            </w:r>
          </w:p>
        </w:tc>
        <w:tc>
          <w:tcPr>
            <w:tcW w:w="2395" w:type="dxa"/>
          </w:tcPr>
          <w:p w:rsidR="003455AE" w:rsidRPr="000C3773" w:rsidRDefault="00456005"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50</w:t>
            </w:r>
          </w:p>
        </w:tc>
        <w:tc>
          <w:tcPr>
            <w:tcW w:w="2428" w:type="dxa"/>
          </w:tcPr>
          <w:p w:rsidR="003455AE" w:rsidRPr="000C3773" w:rsidRDefault="003455AE"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83.3</w:t>
            </w:r>
          </w:p>
        </w:tc>
      </w:tr>
      <w:tr w:rsidR="003455AE" w:rsidRPr="000C3773" w:rsidTr="00F54F5D">
        <w:tc>
          <w:tcPr>
            <w:tcW w:w="3061" w:type="dxa"/>
          </w:tcPr>
          <w:p w:rsidR="003455AE" w:rsidRPr="000C3773" w:rsidRDefault="003455AE"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 xml:space="preserve">Negative </w:t>
            </w:r>
          </w:p>
        </w:tc>
        <w:tc>
          <w:tcPr>
            <w:tcW w:w="2395" w:type="dxa"/>
          </w:tcPr>
          <w:p w:rsidR="003455AE" w:rsidRPr="000C3773" w:rsidRDefault="00456005"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6</w:t>
            </w:r>
          </w:p>
        </w:tc>
        <w:tc>
          <w:tcPr>
            <w:tcW w:w="2428" w:type="dxa"/>
          </w:tcPr>
          <w:p w:rsidR="003455AE" w:rsidRPr="000C3773" w:rsidRDefault="003455AE"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10</w:t>
            </w:r>
          </w:p>
        </w:tc>
      </w:tr>
      <w:tr w:rsidR="003455AE" w:rsidRPr="000C3773" w:rsidTr="00F54F5D">
        <w:tc>
          <w:tcPr>
            <w:tcW w:w="3061" w:type="dxa"/>
          </w:tcPr>
          <w:p w:rsidR="003455AE" w:rsidRPr="000C3773" w:rsidRDefault="003455AE"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 xml:space="preserve">Undecided </w:t>
            </w:r>
          </w:p>
        </w:tc>
        <w:tc>
          <w:tcPr>
            <w:tcW w:w="2395" w:type="dxa"/>
          </w:tcPr>
          <w:p w:rsidR="003455AE" w:rsidRPr="000C3773" w:rsidRDefault="00456005"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4</w:t>
            </w:r>
          </w:p>
        </w:tc>
        <w:tc>
          <w:tcPr>
            <w:tcW w:w="2428" w:type="dxa"/>
          </w:tcPr>
          <w:p w:rsidR="003455AE" w:rsidRPr="000C3773" w:rsidRDefault="003455AE"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6.7</w:t>
            </w:r>
          </w:p>
        </w:tc>
      </w:tr>
      <w:tr w:rsidR="003455AE" w:rsidRPr="000C3773" w:rsidTr="00F54F5D">
        <w:tc>
          <w:tcPr>
            <w:tcW w:w="3061" w:type="dxa"/>
          </w:tcPr>
          <w:p w:rsidR="003455AE" w:rsidRPr="000C3773" w:rsidRDefault="003455AE"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 xml:space="preserve">Total </w:t>
            </w:r>
          </w:p>
        </w:tc>
        <w:tc>
          <w:tcPr>
            <w:tcW w:w="2395" w:type="dxa"/>
          </w:tcPr>
          <w:p w:rsidR="003455AE" w:rsidRPr="000C3773" w:rsidRDefault="003455AE"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30</w:t>
            </w:r>
          </w:p>
        </w:tc>
        <w:tc>
          <w:tcPr>
            <w:tcW w:w="2428" w:type="dxa"/>
          </w:tcPr>
          <w:p w:rsidR="003455AE" w:rsidRPr="000C3773" w:rsidRDefault="003455AE"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100</w:t>
            </w:r>
          </w:p>
        </w:tc>
      </w:tr>
    </w:tbl>
    <w:p w:rsidR="003455AE" w:rsidRPr="000C3773" w:rsidRDefault="003455AE"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 xml:space="preserve">Source: Research Survey, </w:t>
      </w:r>
      <w:r w:rsidR="00FB0B5B">
        <w:rPr>
          <w:rFonts w:ascii="Times New Roman" w:hAnsi="Times New Roman" w:cs="Times New Roman"/>
          <w:sz w:val="26"/>
          <w:szCs w:val="26"/>
        </w:rPr>
        <w:t>2025</w:t>
      </w:r>
    </w:p>
    <w:p w:rsidR="001372D9" w:rsidRPr="000C3773" w:rsidRDefault="00456005"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The table above shows that 50</w:t>
      </w:r>
      <w:r w:rsidR="001372D9" w:rsidRPr="000C3773">
        <w:rPr>
          <w:rFonts w:ascii="Times New Roman" w:hAnsi="Times New Roman" w:cs="Times New Roman"/>
          <w:sz w:val="26"/>
          <w:szCs w:val="26"/>
        </w:rPr>
        <w:t xml:space="preserve"> (83.3%) of the respondents said </w:t>
      </w:r>
      <w:r w:rsidR="00017FC2" w:rsidRPr="000C3773">
        <w:rPr>
          <w:rFonts w:ascii="Times New Roman" w:hAnsi="Times New Roman" w:cs="Times New Roman"/>
          <w:sz w:val="26"/>
          <w:szCs w:val="26"/>
        </w:rPr>
        <w:t>customers</w:t>
      </w:r>
      <w:r w:rsidR="001372D9" w:rsidRPr="000C3773">
        <w:rPr>
          <w:rFonts w:ascii="Times New Roman" w:hAnsi="Times New Roman" w:cs="Times New Roman"/>
          <w:sz w:val="26"/>
          <w:szCs w:val="26"/>
        </w:rPr>
        <w:t>’ reaction towar</w:t>
      </w:r>
      <w:r w:rsidR="00017FC2" w:rsidRPr="000C3773">
        <w:rPr>
          <w:rFonts w:ascii="Times New Roman" w:hAnsi="Times New Roman" w:cs="Times New Roman"/>
          <w:sz w:val="26"/>
          <w:szCs w:val="26"/>
        </w:rPr>
        <w:t>d</w:t>
      </w:r>
      <w:r w:rsidR="001372D9" w:rsidRPr="000C3773">
        <w:rPr>
          <w:rFonts w:ascii="Times New Roman" w:hAnsi="Times New Roman" w:cs="Times New Roman"/>
          <w:sz w:val="26"/>
          <w:szCs w:val="26"/>
        </w:rPr>
        <w:t xml:space="preserve">, </w:t>
      </w:r>
      <w:r w:rsidR="00017FC2" w:rsidRPr="000C3773">
        <w:rPr>
          <w:rFonts w:ascii="Times New Roman" w:hAnsi="Times New Roman" w:cs="Times New Roman"/>
          <w:sz w:val="26"/>
          <w:szCs w:val="26"/>
        </w:rPr>
        <w:t xml:space="preserve">purchase of NBC products during </w:t>
      </w:r>
      <w:r w:rsidR="001372D9" w:rsidRPr="000C3773">
        <w:rPr>
          <w:rFonts w:ascii="Times New Roman" w:hAnsi="Times New Roman" w:cs="Times New Roman"/>
          <w:sz w:val="26"/>
          <w:szCs w:val="26"/>
        </w:rPr>
        <w:t>a</w:t>
      </w:r>
      <w:r w:rsidRPr="000C3773">
        <w:rPr>
          <w:rFonts w:ascii="Times New Roman" w:hAnsi="Times New Roman" w:cs="Times New Roman"/>
          <w:sz w:val="26"/>
          <w:szCs w:val="26"/>
        </w:rPr>
        <w:t>dvertising appear is positive; 6</w:t>
      </w:r>
      <w:r w:rsidR="001372D9" w:rsidRPr="000C3773">
        <w:rPr>
          <w:rFonts w:ascii="Times New Roman" w:hAnsi="Times New Roman" w:cs="Times New Roman"/>
          <w:sz w:val="26"/>
          <w:szCs w:val="26"/>
        </w:rPr>
        <w:t xml:space="preserve"> (10%) of the responde</w:t>
      </w:r>
      <w:r w:rsidR="00017FC2" w:rsidRPr="000C3773">
        <w:rPr>
          <w:rFonts w:ascii="Times New Roman" w:hAnsi="Times New Roman" w:cs="Times New Roman"/>
          <w:sz w:val="26"/>
          <w:szCs w:val="26"/>
        </w:rPr>
        <w:t xml:space="preserve">nts said it </w:t>
      </w:r>
      <w:r w:rsidRPr="000C3773">
        <w:rPr>
          <w:rFonts w:ascii="Times New Roman" w:hAnsi="Times New Roman" w:cs="Times New Roman"/>
          <w:sz w:val="26"/>
          <w:szCs w:val="26"/>
        </w:rPr>
        <w:t>is negative and 4</w:t>
      </w:r>
      <w:r w:rsidR="00017FC2" w:rsidRPr="000C3773">
        <w:rPr>
          <w:rFonts w:ascii="Times New Roman" w:hAnsi="Times New Roman" w:cs="Times New Roman"/>
          <w:sz w:val="26"/>
          <w:szCs w:val="26"/>
        </w:rPr>
        <w:t xml:space="preserve">(6.7%) said it is </w:t>
      </w:r>
      <w:r w:rsidR="001372D9" w:rsidRPr="000C3773">
        <w:rPr>
          <w:rFonts w:ascii="Times New Roman" w:hAnsi="Times New Roman" w:cs="Times New Roman"/>
          <w:sz w:val="26"/>
          <w:szCs w:val="26"/>
        </w:rPr>
        <w:t>undecided.</w:t>
      </w:r>
    </w:p>
    <w:p w:rsidR="001372D9" w:rsidRPr="000C3773" w:rsidRDefault="001372D9" w:rsidP="00F54F5D">
      <w:pPr>
        <w:spacing w:after="0"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 xml:space="preserve">TABLE 17: Distribution of Respondents on what usually change </w:t>
      </w:r>
      <w:r w:rsidR="00FB0B5B" w:rsidRPr="000C3773">
        <w:rPr>
          <w:rFonts w:ascii="Times New Roman" w:hAnsi="Times New Roman" w:cs="Times New Roman"/>
          <w:b/>
          <w:sz w:val="26"/>
          <w:szCs w:val="26"/>
        </w:rPr>
        <w:t>customers</w:t>
      </w:r>
      <w:r w:rsidR="00FB0B5B">
        <w:rPr>
          <w:rFonts w:ascii="Times New Roman" w:hAnsi="Times New Roman" w:cs="Times New Roman"/>
          <w:b/>
          <w:sz w:val="26"/>
          <w:szCs w:val="26"/>
        </w:rPr>
        <w:t xml:space="preserve"> </w:t>
      </w:r>
      <w:r w:rsidR="00FB0B5B" w:rsidRPr="000C3773">
        <w:rPr>
          <w:rFonts w:ascii="Times New Roman" w:hAnsi="Times New Roman" w:cs="Times New Roman"/>
          <w:b/>
          <w:sz w:val="26"/>
          <w:szCs w:val="26"/>
        </w:rPr>
        <w:t>purchase</w:t>
      </w:r>
      <w:r w:rsidRPr="000C3773">
        <w:rPr>
          <w:rFonts w:ascii="Times New Roman" w:hAnsi="Times New Roman" w:cs="Times New Roman"/>
          <w:b/>
          <w:sz w:val="26"/>
          <w:szCs w:val="26"/>
        </w:rPr>
        <w:t xml:space="preserve"> intention on </w:t>
      </w:r>
      <w:r w:rsidR="00561354" w:rsidRPr="000C3773">
        <w:rPr>
          <w:rFonts w:ascii="Times New Roman" w:hAnsi="Times New Roman" w:cs="Times New Roman"/>
          <w:b/>
          <w:sz w:val="26"/>
          <w:szCs w:val="26"/>
        </w:rPr>
        <w:t xml:space="preserve">products in a competitive </w:t>
      </w:r>
      <w:r w:rsidRPr="000C3773">
        <w:rPr>
          <w:rFonts w:ascii="Times New Roman" w:hAnsi="Times New Roman" w:cs="Times New Roman"/>
          <w:b/>
          <w:sz w:val="26"/>
          <w:szCs w:val="26"/>
        </w:rPr>
        <w:t>market</w:t>
      </w:r>
    </w:p>
    <w:tbl>
      <w:tblPr>
        <w:tblStyle w:val="TableGrid"/>
        <w:tblW w:w="0" w:type="auto"/>
        <w:tblInd w:w="108" w:type="dxa"/>
        <w:tblLook w:val="04A0" w:firstRow="1" w:lastRow="0" w:firstColumn="1" w:lastColumn="0" w:noHBand="0" w:noVBand="1"/>
      </w:tblPr>
      <w:tblGrid>
        <w:gridCol w:w="3087"/>
        <w:gridCol w:w="2382"/>
        <w:gridCol w:w="2415"/>
      </w:tblGrid>
      <w:tr w:rsidR="00CE5132" w:rsidRPr="000C3773" w:rsidTr="00F54F5D">
        <w:tc>
          <w:tcPr>
            <w:tcW w:w="3087" w:type="dxa"/>
          </w:tcPr>
          <w:p w:rsidR="00CE5132" w:rsidRPr="000C3773" w:rsidRDefault="00CE5132"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Opinion</w:t>
            </w:r>
          </w:p>
        </w:tc>
        <w:tc>
          <w:tcPr>
            <w:tcW w:w="2382" w:type="dxa"/>
          </w:tcPr>
          <w:p w:rsidR="00CE5132" w:rsidRPr="000C3773" w:rsidRDefault="00CE5132"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Absolute frequency</w:t>
            </w:r>
          </w:p>
        </w:tc>
        <w:tc>
          <w:tcPr>
            <w:tcW w:w="2415" w:type="dxa"/>
          </w:tcPr>
          <w:p w:rsidR="00CE5132" w:rsidRPr="000C3773" w:rsidRDefault="00CE5132"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Percentage (%)</w:t>
            </w:r>
          </w:p>
        </w:tc>
      </w:tr>
      <w:tr w:rsidR="00CE5132" w:rsidRPr="000C3773" w:rsidTr="00F54F5D">
        <w:tc>
          <w:tcPr>
            <w:tcW w:w="3087" w:type="dxa"/>
          </w:tcPr>
          <w:p w:rsidR="00CE5132" w:rsidRPr="000C3773" w:rsidRDefault="00CE5132"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 xml:space="preserve">Price </w:t>
            </w:r>
          </w:p>
        </w:tc>
        <w:tc>
          <w:tcPr>
            <w:tcW w:w="2382" w:type="dxa"/>
          </w:tcPr>
          <w:p w:rsidR="00CE5132" w:rsidRPr="000C3773" w:rsidRDefault="00456005"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4</w:t>
            </w:r>
          </w:p>
        </w:tc>
        <w:tc>
          <w:tcPr>
            <w:tcW w:w="2415" w:type="dxa"/>
          </w:tcPr>
          <w:p w:rsidR="00CE5132" w:rsidRPr="000C3773" w:rsidRDefault="00CE5132"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6.7</w:t>
            </w:r>
          </w:p>
        </w:tc>
      </w:tr>
      <w:tr w:rsidR="00CE5132" w:rsidRPr="000C3773" w:rsidTr="00F54F5D">
        <w:tc>
          <w:tcPr>
            <w:tcW w:w="3087" w:type="dxa"/>
          </w:tcPr>
          <w:p w:rsidR="00CE5132" w:rsidRPr="000C3773" w:rsidRDefault="00CE5132"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 xml:space="preserve">Availability </w:t>
            </w:r>
          </w:p>
        </w:tc>
        <w:tc>
          <w:tcPr>
            <w:tcW w:w="2382" w:type="dxa"/>
          </w:tcPr>
          <w:p w:rsidR="00CE5132" w:rsidRPr="000C3773" w:rsidRDefault="00456005"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6</w:t>
            </w:r>
          </w:p>
        </w:tc>
        <w:tc>
          <w:tcPr>
            <w:tcW w:w="2415" w:type="dxa"/>
          </w:tcPr>
          <w:p w:rsidR="00CE5132" w:rsidRPr="000C3773" w:rsidRDefault="00CE5132"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10</w:t>
            </w:r>
          </w:p>
        </w:tc>
      </w:tr>
      <w:tr w:rsidR="00CE5132" w:rsidRPr="000C3773" w:rsidTr="00F54F5D">
        <w:tc>
          <w:tcPr>
            <w:tcW w:w="3087" w:type="dxa"/>
          </w:tcPr>
          <w:p w:rsidR="00CE5132" w:rsidRPr="000C3773" w:rsidRDefault="00CE5132"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 xml:space="preserve">Quality </w:t>
            </w:r>
          </w:p>
        </w:tc>
        <w:tc>
          <w:tcPr>
            <w:tcW w:w="2382" w:type="dxa"/>
          </w:tcPr>
          <w:p w:rsidR="00CE5132" w:rsidRPr="000C3773" w:rsidRDefault="00456005"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10</w:t>
            </w:r>
          </w:p>
        </w:tc>
        <w:tc>
          <w:tcPr>
            <w:tcW w:w="2415" w:type="dxa"/>
          </w:tcPr>
          <w:p w:rsidR="00CE5132" w:rsidRPr="000C3773" w:rsidRDefault="00CE5132"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16.6</w:t>
            </w:r>
          </w:p>
        </w:tc>
      </w:tr>
      <w:tr w:rsidR="00CE5132" w:rsidRPr="000C3773" w:rsidTr="00F54F5D">
        <w:tc>
          <w:tcPr>
            <w:tcW w:w="3087" w:type="dxa"/>
          </w:tcPr>
          <w:p w:rsidR="00CE5132" w:rsidRPr="000C3773" w:rsidRDefault="00CE5132"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 xml:space="preserve">Packaging </w:t>
            </w:r>
          </w:p>
        </w:tc>
        <w:tc>
          <w:tcPr>
            <w:tcW w:w="2382" w:type="dxa"/>
          </w:tcPr>
          <w:p w:rsidR="00CE5132" w:rsidRPr="000C3773" w:rsidRDefault="00456005"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4</w:t>
            </w:r>
          </w:p>
        </w:tc>
        <w:tc>
          <w:tcPr>
            <w:tcW w:w="2415" w:type="dxa"/>
          </w:tcPr>
          <w:p w:rsidR="00CE5132" w:rsidRPr="000C3773" w:rsidRDefault="00CE5132"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6.7</w:t>
            </w:r>
          </w:p>
        </w:tc>
      </w:tr>
      <w:tr w:rsidR="00CE5132" w:rsidRPr="000C3773" w:rsidTr="00F54F5D">
        <w:tc>
          <w:tcPr>
            <w:tcW w:w="3087" w:type="dxa"/>
          </w:tcPr>
          <w:p w:rsidR="00CE5132" w:rsidRPr="000C3773" w:rsidRDefault="00CE5132"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lastRenderedPageBreak/>
              <w:t xml:space="preserve">All of the above </w:t>
            </w:r>
          </w:p>
        </w:tc>
        <w:tc>
          <w:tcPr>
            <w:tcW w:w="2382" w:type="dxa"/>
          </w:tcPr>
          <w:p w:rsidR="00CE5132" w:rsidRPr="000C3773" w:rsidRDefault="00456005"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36</w:t>
            </w:r>
          </w:p>
        </w:tc>
        <w:tc>
          <w:tcPr>
            <w:tcW w:w="2415" w:type="dxa"/>
          </w:tcPr>
          <w:p w:rsidR="00CE5132" w:rsidRPr="000C3773" w:rsidRDefault="00CE5132"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60</w:t>
            </w:r>
          </w:p>
        </w:tc>
      </w:tr>
      <w:tr w:rsidR="00CE5132" w:rsidRPr="000C3773" w:rsidTr="00F54F5D">
        <w:tc>
          <w:tcPr>
            <w:tcW w:w="3087" w:type="dxa"/>
          </w:tcPr>
          <w:p w:rsidR="00CE5132" w:rsidRPr="000C3773" w:rsidRDefault="00CE5132"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 xml:space="preserve">Total </w:t>
            </w:r>
          </w:p>
        </w:tc>
        <w:tc>
          <w:tcPr>
            <w:tcW w:w="2382" w:type="dxa"/>
          </w:tcPr>
          <w:p w:rsidR="00CE5132" w:rsidRPr="000C3773" w:rsidRDefault="00456005"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6</w:t>
            </w:r>
            <w:r w:rsidR="00CE5132" w:rsidRPr="000C3773">
              <w:rPr>
                <w:rFonts w:ascii="Times New Roman" w:hAnsi="Times New Roman" w:cs="Times New Roman"/>
                <w:sz w:val="26"/>
                <w:szCs w:val="26"/>
              </w:rPr>
              <w:t>0</w:t>
            </w:r>
          </w:p>
        </w:tc>
        <w:tc>
          <w:tcPr>
            <w:tcW w:w="2415" w:type="dxa"/>
          </w:tcPr>
          <w:p w:rsidR="00CE5132" w:rsidRPr="000C3773" w:rsidRDefault="00CE5132"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100</w:t>
            </w:r>
          </w:p>
        </w:tc>
      </w:tr>
    </w:tbl>
    <w:p w:rsidR="00CE5132" w:rsidRPr="000C3773" w:rsidRDefault="00CE5132" w:rsidP="00F54F5D">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 xml:space="preserve">Source: Research Survey, </w:t>
      </w:r>
      <w:r w:rsidR="00FB0B5B">
        <w:rPr>
          <w:rFonts w:ascii="Times New Roman" w:hAnsi="Times New Roman" w:cs="Times New Roman"/>
          <w:sz w:val="26"/>
          <w:szCs w:val="26"/>
        </w:rPr>
        <w:t>2025</w:t>
      </w:r>
    </w:p>
    <w:p w:rsidR="001372D9" w:rsidRPr="000C3773" w:rsidRDefault="00456005"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The table above shows that 4</w:t>
      </w:r>
      <w:r w:rsidR="001372D9" w:rsidRPr="000C3773">
        <w:rPr>
          <w:rFonts w:ascii="Times New Roman" w:hAnsi="Times New Roman" w:cs="Times New Roman"/>
          <w:sz w:val="26"/>
          <w:szCs w:val="26"/>
        </w:rPr>
        <w:t xml:space="preserve"> (</w:t>
      </w:r>
      <w:r w:rsidR="00113798" w:rsidRPr="000C3773">
        <w:rPr>
          <w:rFonts w:ascii="Times New Roman" w:hAnsi="Times New Roman" w:cs="Times New Roman"/>
          <w:sz w:val="26"/>
          <w:szCs w:val="26"/>
        </w:rPr>
        <w:t>6 7%) of the respondents said pri</w:t>
      </w:r>
      <w:r w:rsidR="001372D9" w:rsidRPr="000C3773">
        <w:rPr>
          <w:rFonts w:ascii="Times New Roman" w:hAnsi="Times New Roman" w:cs="Times New Roman"/>
          <w:sz w:val="26"/>
          <w:szCs w:val="26"/>
        </w:rPr>
        <w:t xml:space="preserve">ce that usually change </w:t>
      </w:r>
      <w:r w:rsidR="00113798" w:rsidRPr="000C3773">
        <w:rPr>
          <w:rFonts w:ascii="Times New Roman" w:hAnsi="Times New Roman" w:cs="Times New Roman"/>
          <w:sz w:val="26"/>
          <w:szCs w:val="26"/>
        </w:rPr>
        <w:t>consumer purchase i</w:t>
      </w:r>
      <w:r w:rsidR="001372D9" w:rsidRPr="000C3773">
        <w:rPr>
          <w:rFonts w:ascii="Times New Roman" w:hAnsi="Times New Roman" w:cs="Times New Roman"/>
          <w:sz w:val="26"/>
          <w:szCs w:val="26"/>
        </w:rPr>
        <w:t>ntention on products in a competitive market;</w:t>
      </w:r>
      <w:r w:rsidRPr="000C3773">
        <w:rPr>
          <w:rFonts w:ascii="Times New Roman" w:hAnsi="Times New Roman" w:cs="Times New Roman"/>
          <w:sz w:val="26"/>
          <w:szCs w:val="26"/>
        </w:rPr>
        <w:t xml:space="preserve"> 6</w:t>
      </w:r>
      <w:r w:rsidR="00113798" w:rsidRPr="000C3773">
        <w:rPr>
          <w:rFonts w:ascii="Times New Roman" w:hAnsi="Times New Roman" w:cs="Times New Roman"/>
          <w:sz w:val="26"/>
          <w:szCs w:val="26"/>
        </w:rPr>
        <w:t xml:space="preserve">(10%) said it availability of such products, </w:t>
      </w:r>
      <w:r w:rsidR="001372D9" w:rsidRPr="000C3773">
        <w:rPr>
          <w:rFonts w:ascii="Times New Roman" w:hAnsi="Times New Roman" w:cs="Times New Roman"/>
          <w:sz w:val="26"/>
          <w:szCs w:val="26"/>
        </w:rPr>
        <w:t>5(16</w:t>
      </w:r>
      <w:r w:rsidR="00113798" w:rsidRPr="000C3773">
        <w:rPr>
          <w:rFonts w:ascii="Times New Roman" w:hAnsi="Times New Roman" w:cs="Times New Roman"/>
          <w:sz w:val="26"/>
          <w:szCs w:val="26"/>
        </w:rPr>
        <w:t>.</w:t>
      </w:r>
      <w:r w:rsidR="001372D9" w:rsidRPr="000C3773">
        <w:rPr>
          <w:rFonts w:ascii="Times New Roman" w:hAnsi="Times New Roman" w:cs="Times New Roman"/>
          <w:sz w:val="26"/>
          <w:szCs w:val="26"/>
        </w:rPr>
        <w:t>6%)</w:t>
      </w:r>
      <w:r w:rsidR="00113798" w:rsidRPr="000C3773">
        <w:rPr>
          <w:rFonts w:ascii="Times New Roman" w:hAnsi="Times New Roman" w:cs="Times New Roman"/>
          <w:sz w:val="26"/>
          <w:szCs w:val="26"/>
        </w:rPr>
        <w:t xml:space="preserve"> said </w:t>
      </w:r>
      <w:r w:rsidR="001372D9" w:rsidRPr="000C3773">
        <w:rPr>
          <w:rFonts w:ascii="Times New Roman" w:hAnsi="Times New Roman" w:cs="Times New Roman"/>
          <w:sz w:val="26"/>
          <w:szCs w:val="26"/>
        </w:rPr>
        <w:t>it is</w:t>
      </w:r>
      <w:r w:rsidRPr="000C3773">
        <w:rPr>
          <w:rFonts w:ascii="Times New Roman" w:hAnsi="Times New Roman" w:cs="Times New Roman"/>
          <w:sz w:val="26"/>
          <w:szCs w:val="26"/>
        </w:rPr>
        <w:t xml:space="preserve"> the quality 4</w:t>
      </w:r>
      <w:r w:rsidR="001372D9" w:rsidRPr="000C3773">
        <w:rPr>
          <w:rFonts w:ascii="Times New Roman" w:hAnsi="Times New Roman" w:cs="Times New Roman"/>
          <w:sz w:val="26"/>
          <w:szCs w:val="26"/>
        </w:rPr>
        <w:t xml:space="preserve">(6.7%) </w:t>
      </w:r>
      <w:r w:rsidRPr="000C3773">
        <w:rPr>
          <w:rFonts w:ascii="Times New Roman" w:hAnsi="Times New Roman" w:cs="Times New Roman"/>
          <w:sz w:val="26"/>
          <w:szCs w:val="26"/>
        </w:rPr>
        <w:t>said it is the packaging; and 36</w:t>
      </w:r>
      <w:r w:rsidR="001372D9" w:rsidRPr="000C3773">
        <w:rPr>
          <w:rFonts w:ascii="Times New Roman" w:hAnsi="Times New Roman" w:cs="Times New Roman"/>
          <w:sz w:val="26"/>
          <w:szCs w:val="26"/>
        </w:rPr>
        <w:t xml:space="preserve"> (60%) said it is ‘All of the above’, that is price, availability of the</w:t>
      </w:r>
      <w:r w:rsidR="00113798" w:rsidRPr="000C3773">
        <w:rPr>
          <w:rFonts w:ascii="Times New Roman" w:hAnsi="Times New Roman" w:cs="Times New Roman"/>
          <w:sz w:val="26"/>
          <w:szCs w:val="26"/>
        </w:rPr>
        <w:t xml:space="preserve"> product  quality and </w:t>
      </w:r>
      <w:r w:rsidR="001372D9" w:rsidRPr="000C3773">
        <w:rPr>
          <w:rFonts w:ascii="Times New Roman" w:hAnsi="Times New Roman" w:cs="Times New Roman"/>
          <w:sz w:val="26"/>
          <w:szCs w:val="26"/>
        </w:rPr>
        <w:t>packaging that usually change customers’ purchase intention on products in a competitive market</w:t>
      </w:r>
    </w:p>
    <w:p w:rsidR="001372D9" w:rsidRPr="000C3773" w:rsidRDefault="001372D9" w:rsidP="000A7A55">
      <w:p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4.3 TEST OF HYPOTHESIS AND ANALYSIS</w:t>
      </w:r>
    </w:p>
    <w:p w:rsidR="001372D9" w:rsidRPr="000C3773" w:rsidRDefault="001372D9"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It must be noted that hypothesis is the bedrock of this research work, under t</w:t>
      </w:r>
      <w:r w:rsidR="00604A83" w:rsidRPr="000C3773">
        <w:rPr>
          <w:rFonts w:ascii="Times New Roman" w:hAnsi="Times New Roman" w:cs="Times New Roman"/>
          <w:sz w:val="26"/>
          <w:szCs w:val="26"/>
        </w:rPr>
        <w:t>his section the following hypothesis</w:t>
      </w:r>
      <w:r w:rsidR="00572D13" w:rsidRPr="000C3773">
        <w:rPr>
          <w:rFonts w:ascii="Times New Roman" w:hAnsi="Times New Roman" w:cs="Times New Roman"/>
          <w:sz w:val="26"/>
          <w:szCs w:val="26"/>
        </w:rPr>
        <w:t xml:space="preserve"> are </w:t>
      </w:r>
      <w:r w:rsidRPr="000C3773">
        <w:rPr>
          <w:rFonts w:ascii="Times New Roman" w:hAnsi="Times New Roman" w:cs="Times New Roman"/>
          <w:sz w:val="26"/>
          <w:szCs w:val="26"/>
        </w:rPr>
        <w:t>formulated and would be test</w:t>
      </w:r>
      <w:r w:rsidR="00572D13" w:rsidRPr="000C3773">
        <w:rPr>
          <w:rFonts w:ascii="Times New Roman" w:hAnsi="Times New Roman" w:cs="Times New Roman"/>
          <w:sz w:val="26"/>
          <w:szCs w:val="26"/>
        </w:rPr>
        <w:t>ed to validate of rejecting the</w:t>
      </w:r>
      <w:r w:rsidRPr="000C3773">
        <w:rPr>
          <w:rFonts w:ascii="Times New Roman" w:hAnsi="Times New Roman" w:cs="Times New Roman"/>
          <w:sz w:val="26"/>
          <w:szCs w:val="26"/>
        </w:rPr>
        <w:t xml:space="preserve"> hypothesis:</w:t>
      </w:r>
    </w:p>
    <w:p w:rsidR="001372D9" w:rsidRPr="000C3773" w:rsidRDefault="001372D9"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Ho: represents the Null hypothesis</w:t>
      </w:r>
    </w:p>
    <w:p w:rsidR="001372D9" w:rsidRPr="000C3773" w:rsidRDefault="001372D9"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Hi: represent Alternative hypothe</w:t>
      </w:r>
      <w:r w:rsidR="00572D13" w:rsidRPr="000C3773">
        <w:rPr>
          <w:rFonts w:ascii="Times New Roman" w:hAnsi="Times New Roman" w:cs="Times New Roman"/>
          <w:sz w:val="26"/>
          <w:szCs w:val="26"/>
        </w:rPr>
        <w:t>si</w:t>
      </w:r>
      <w:r w:rsidRPr="000C3773">
        <w:rPr>
          <w:rFonts w:ascii="Times New Roman" w:hAnsi="Times New Roman" w:cs="Times New Roman"/>
          <w:sz w:val="26"/>
          <w:szCs w:val="26"/>
        </w:rPr>
        <w:t>s.</w:t>
      </w:r>
    </w:p>
    <w:p w:rsidR="001372D9" w:rsidRPr="000C3773" w:rsidRDefault="001372D9"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The use of chi-square (Xo) test which is used here to test the hypot</w:t>
      </w:r>
      <w:r w:rsidR="00572D13" w:rsidRPr="000C3773">
        <w:rPr>
          <w:rFonts w:ascii="Times New Roman" w:hAnsi="Times New Roman" w:cs="Times New Roman"/>
          <w:sz w:val="26"/>
          <w:szCs w:val="26"/>
        </w:rPr>
        <w:t xml:space="preserve">hesis cannot beyond these two ways. </w:t>
      </w:r>
    </w:p>
    <w:p w:rsidR="001372D9" w:rsidRPr="000C3773" w:rsidRDefault="00572D13"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For this purpose, the question 8, T</w:t>
      </w:r>
      <w:r w:rsidR="001372D9" w:rsidRPr="000C3773">
        <w:rPr>
          <w:rFonts w:ascii="Times New Roman" w:hAnsi="Times New Roman" w:cs="Times New Roman"/>
          <w:sz w:val="26"/>
          <w:szCs w:val="26"/>
        </w:rPr>
        <w:t xml:space="preserve">able 13 is to be used for the </w:t>
      </w:r>
      <w:r w:rsidRPr="000C3773">
        <w:rPr>
          <w:rFonts w:ascii="Times New Roman" w:hAnsi="Times New Roman" w:cs="Times New Roman"/>
          <w:sz w:val="26"/>
          <w:szCs w:val="26"/>
        </w:rPr>
        <w:t xml:space="preserve">hypothesis. </w:t>
      </w:r>
    </w:p>
    <w:tbl>
      <w:tblPr>
        <w:tblStyle w:val="TableGrid"/>
        <w:tblW w:w="0" w:type="auto"/>
        <w:tblInd w:w="18" w:type="dxa"/>
        <w:tblLook w:val="04A0" w:firstRow="1" w:lastRow="0" w:firstColumn="1" w:lastColumn="0" w:noHBand="0" w:noVBand="1"/>
      </w:tblPr>
      <w:tblGrid>
        <w:gridCol w:w="3095"/>
        <w:gridCol w:w="2424"/>
        <w:gridCol w:w="2455"/>
      </w:tblGrid>
      <w:tr w:rsidR="00572D13" w:rsidRPr="000C3773" w:rsidTr="00F54F5D">
        <w:tc>
          <w:tcPr>
            <w:tcW w:w="3095" w:type="dxa"/>
          </w:tcPr>
          <w:p w:rsidR="00572D13" w:rsidRPr="000C3773" w:rsidRDefault="00572D13"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Opinion</w:t>
            </w:r>
          </w:p>
        </w:tc>
        <w:tc>
          <w:tcPr>
            <w:tcW w:w="2424" w:type="dxa"/>
          </w:tcPr>
          <w:p w:rsidR="00572D13" w:rsidRPr="000C3773" w:rsidRDefault="00572D13"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Absolute frequency</w:t>
            </w:r>
          </w:p>
        </w:tc>
        <w:tc>
          <w:tcPr>
            <w:tcW w:w="2455" w:type="dxa"/>
          </w:tcPr>
          <w:p w:rsidR="00572D13" w:rsidRPr="000C3773" w:rsidRDefault="00572D13"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Percentage (%)</w:t>
            </w:r>
          </w:p>
        </w:tc>
      </w:tr>
      <w:tr w:rsidR="00572D13" w:rsidRPr="000C3773" w:rsidTr="00F54F5D">
        <w:tc>
          <w:tcPr>
            <w:tcW w:w="3095" w:type="dxa"/>
          </w:tcPr>
          <w:p w:rsidR="00572D13" w:rsidRPr="000C3773" w:rsidRDefault="00572D13"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lastRenderedPageBreak/>
              <w:t xml:space="preserve">Yes </w:t>
            </w:r>
          </w:p>
        </w:tc>
        <w:tc>
          <w:tcPr>
            <w:tcW w:w="2424" w:type="dxa"/>
          </w:tcPr>
          <w:p w:rsidR="00572D13" w:rsidRPr="000C3773" w:rsidRDefault="00572D13"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16</w:t>
            </w:r>
          </w:p>
        </w:tc>
        <w:tc>
          <w:tcPr>
            <w:tcW w:w="2455" w:type="dxa"/>
          </w:tcPr>
          <w:p w:rsidR="00572D13" w:rsidRPr="000C3773" w:rsidRDefault="00572D13"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53.3</w:t>
            </w:r>
          </w:p>
        </w:tc>
      </w:tr>
      <w:tr w:rsidR="00572D13" w:rsidRPr="000C3773" w:rsidTr="00F54F5D">
        <w:tc>
          <w:tcPr>
            <w:tcW w:w="3095" w:type="dxa"/>
          </w:tcPr>
          <w:p w:rsidR="00572D13" w:rsidRPr="000C3773" w:rsidRDefault="00572D13"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No</w:t>
            </w:r>
          </w:p>
        </w:tc>
        <w:tc>
          <w:tcPr>
            <w:tcW w:w="2424" w:type="dxa"/>
          </w:tcPr>
          <w:p w:rsidR="00572D13" w:rsidRPr="000C3773" w:rsidRDefault="00572D13"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14</w:t>
            </w:r>
          </w:p>
        </w:tc>
        <w:tc>
          <w:tcPr>
            <w:tcW w:w="2455" w:type="dxa"/>
          </w:tcPr>
          <w:p w:rsidR="00572D13" w:rsidRPr="000C3773" w:rsidRDefault="00572D13"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46.7</w:t>
            </w:r>
          </w:p>
        </w:tc>
      </w:tr>
      <w:tr w:rsidR="00572D13" w:rsidRPr="000C3773" w:rsidTr="00F54F5D">
        <w:tc>
          <w:tcPr>
            <w:tcW w:w="3095" w:type="dxa"/>
          </w:tcPr>
          <w:p w:rsidR="00572D13" w:rsidRPr="000C3773" w:rsidRDefault="00572D13"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 xml:space="preserve">Total </w:t>
            </w:r>
          </w:p>
        </w:tc>
        <w:tc>
          <w:tcPr>
            <w:tcW w:w="2424" w:type="dxa"/>
          </w:tcPr>
          <w:p w:rsidR="00572D13" w:rsidRPr="000C3773" w:rsidRDefault="00572D13"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30</w:t>
            </w:r>
          </w:p>
        </w:tc>
        <w:tc>
          <w:tcPr>
            <w:tcW w:w="2455" w:type="dxa"/>
          </w:tcPr>
          <w:p w:rsidR="00572D13" w:rsidRPr="000C3773" w:rsidRDefault="00572D13"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100</w:t>
            </w:r>
          </w:p>
        </w:tc>
      </w:tr>
    </w:tbl>
    <w:p w:rsidR="00572D13" w:rsidRPr="000C3773" w:rsidRDefault="00572D13"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 xml:space="preserve">Source: Research Survey, </w:t>
      </w:r>
      <w:r w:rsidR="00FB0B5B">
        <w:rPr>
          <w:rFonts w:ascii="Times New Roman" w:hAnsi="Times New Roman" w:cs="Times New Roman"/>
          <w:sz w:val="26"/>
          <w:szCs w:val="26"/>
        </w:rPr>
        <w:t>2025</w:t>
      </w:r>
    </w:p>
    <w:tbl>
      <w:tblPr>
        <w:tblStyle w:val="TableGrid"/>
        <w:tblW w:w="0" w:type="auto"/>
        <w:tblLook w:val="04A0" w:firstRow="1" w:lastRow="0" w:firstColumn="1" w:lastColumn="0" w:noHBand="0" w:noVBand="1"/>
      </w:tblPr>
      <w:tblGrid>
        <w:gridCol w:w="1454"/>
        <w:gridCol w:w="1295"/>
        <w:gridCol w:w="1295"/>
        <w:gridCol w:w="1299"/>
        <w:gridCol w:w="1302"/>
        <w:gridCol w:w="1347"/>
      </w:tblGrid>
      <w:tr w:rsidR="00624E7F" w:rsidRPr="000C3773" w:rsidTr="00F54F5D">
        <w:tc>
          <w:tcPr>
            <w:tcW w:w="1454" w:type="dxa"/>
          </w:tcPr>
          <w:p w:rsidR="00624E7F" w:rsidRPr="000C3773" w:rsidRDefault="00624E7F"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 xml:space="preserve"> Opinion</w:t>
            </w:r>
          </w:p>
        </w:tc>
        <w:tc>
          <w:tcPr>
            <w:tcW w:w="1295" w:type="dxa"/>
          </w:tcPr>
          <w:p w:rsidR="00624E7F" w:rsidRPr="000C3773" w:rsidRDefault="00624E7F"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O</w:t>
            </w:r>
          </w:p>
        </w:tc>
        <w:tc>
          <w:tcPr>
            <w:tcW w:w="1295" w:type="dxa"/>
          </w:tcPr>
          <w:p w:rsidR="00624E7F" w:rsidRPr="000C3773" w:rsidRDefault="00624E7F"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E</w:t>
            </w:r>
          </w:p>
        </w:tc>
        <w:tc>
          <w:tcPr>
            <w:tcW w:w="1299" w:type="dxa"/>
          </w:tcPr>
          <w:p w:rsidR="00624E7F" w:rsidRPr="000C3773" w:rsidRDefault="00624E7F"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O-e</w:t>
            </w:r>
          </w:p>
        </w:tc>
        <w:tc>
          <w:tcPr>
            <w:tcW w:w="1302" w:type="dxa"/>
          </w:tcPr>
          <w:p w:rsidR="00624E7F" w:rsidRPr="000C3773" w:rsidRDefault="00624E7F"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(o - e)</w:t>
            </w:r>
            <w:r w:rsidRPr="000C3773">
              <w:rPr>
                <w:rFonts w:ascii="Times New Roman" w:hAnsi="Times New Roman" w:cs="Times New Roman"/>
                <w:sz w:val="26"/>
                <w:szCs w:val="26"/>
                <w:vertAlign w:val="superscript"/>
              </w:rPr>
              <w:t>2</w:t>
            </w:r>
          </w:p>
        </w:tc>
        <w:tc>
          <w:tcPr>
            <w:tcW w:w="1347" w:type="dxa"/>
          </w:tcPr>
          <w:p w:rsidR="00624E7F" w:rsidRPr="000C3773" w:rsidRDefault="00624E7F"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(o - e)</w:t>
            </w:r>
            <w:r w:rsidRPr="000C3773">
              <w:rPr>
                <w:rFonts w:ascii="Times New Roman" w:hAnsi="Times New Roman" w:cs="Times New Roman"/>
                <w:sz w:val="26"/>
                <w:szCs w:val="26"/>
                <w:vertAlign w:val="superscript"/>
              </w:rPr>
              <w:t>2/e</w:t>
            </w:r>
          </w:p>
        </w:tc>
      </w:tr>
      <w:tr w:rsidR="00624E7F" w:rsidRPr="000C3773" w:rsidTr="00F54F5D">
        <w:tc>
          <w:tcPr>
            <w:tcW w:w="1454" w:type="dxa"/>
          </w:tcPr>
          <w:p w:rsidR="00624E7F" w:rsidRPr="000C3773" w:rsidRDefault="00624E7F"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 xml:space="preserve">Yes </w:t>
            </w:r>
          </w:p>
        </w:tc>
        <w:tc>
          <w:tcPr>
            <w:tcW w:w="1295" w:type="dxa"/>
          </w:tcPr>
          <w:p w:rsidR="00624E7F" w:rsidRPr="000C3773" w:rsidRDefault="00624E7F"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16</w:t>
            </w:r>
          </w:p>
        </w:tc>
        <w:tc>
          <w:tcPr>
            <w:tcW w:w="1295" w:type="dxa"/>
          </w:tcPr>
          <w:p w:rsidR="00624E7F" w:rsidRPr="000C3773" w:rsidRDefault="00624E7F"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15</w:t>
            </w:r>
          </w:p>
        </w:tc>
        <w:tc>
          <w:tcPr>
            <w:tcW w:w="1299" w:type="dxa"/>
          </w:tcPr>
          <w:p w:rsidR="00624E7F" w:rsidRPr="000C3773" w:rsidRDefault="00624E7F"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1</w:t>
            </w:r>
          </w:p>
        </w:tc>
        <w:tc>
          <w:tcPr>
            <w:tcW w:w="1302" w:type="dxa"/>
          </w:tcPr>
          <w:p w:rsidR="00624E7F" w:rsidRPr="000C3773" w:rsidRDefault="00624E7F"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1</w:t>
            </w:r>
          </w:p>
        </w:tc>
        <w:tc>
          <w:tcPr>
            <w:tcW w:w="1347" w:type="dxa"/>
          </w:tcPr>
          <w:p w:rsidR="00624E7F" w:rsidRPr="000C3773" w:rsidRDefault="00624E7F"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0.07</w:t>
            </w:r>
          </w:p>
        </w:tc>
      </w:tr>
      <w:tr w:rsidR="00624E7F" w:rsidRPr="000C3773" w:rsidTr="00F54F5D">
        <w:tc>
          <w:tcPr>
            <w:tcW w:w="1454" w:type="dxa"/>
          </w:tcPr>
          <w:p w:rsidR="00624E7F" w:rsidRPr="000C3773" w:rsidRDefault="00624E7F"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 xml:space="preserve">No </w:t>
            </w:r>
          </w:p>
        </w:tc>
        <w:tc>
          <w:tcPr>
            <w:tcW w:w="1295" w:type="dxa"/>
          </w:tcPr>
          <w:p w:rsidR="00624E7F" w:rsidRPr="000C3773" w:rsidRDefault="00624E7F"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14</w:t>
            </w:r>
          </w:p>
        </w:tc>
        <w:tc>
          <w:tcPr>
            <w:tcW w:w="1295" w:type="dxa"/>
          </w:tcPr>
          <w:p w:rsidR="00624E7F" w:rsidRPr="000C3773" w:rsidRDefault="00624E7F"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15</w:t>
            </w:r>
          </w:p>
        </w:tc>
        <w:tc>
          <w:tcPr>
            <w:tcW w:w="1299" w:type="dxa"/>
          </w:tcPr>
          <w:p w:rsidR="00624E7F" w:rsidRPr="000C3773" w:rsidRDefault="00624E7F"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-1</w:t>
            </w:r>
          </w:p>
        </w:tc>
        <w:tc>
          <w:tcPr>
            <w:tcW w:w="1302" w:type="dxa"/>
          </w:tcPr>
          <w:p w:rsidR="00624E7F" w:rsidRPr="000C3773" w:rsidRDefault="00624E7F"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1</w:t>
            </w:r>
          </w:p>
        </w:tc>
        <w:tc>
          <w:tcPr>
            <w:tcW w:w="1347" w:type="dxa"/>
          </w:tcPr>
          <w:p w:rsidR="00624E7F" w:rsidRPr="000C3773" w:rsidRDefault="00624E7F"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0.07</w:t>
            </w:r>
          </w:p>
        </w:tc>
      </w:tr>
      <w:tr w:rsidR="00624E7F" w:rsidRPr="000C3773" w:rsidTr="00F54F5D">
        <w:tc>
          <w:tcPr>
            <w:tcW w:w="1454" w:type="dxa"/>
          </w:tcPr>
          <w:p w:rsidR="00624E7F" w:rsidRPr="000C3773" w:rsidRDefault="00624E7F"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 xml:space="preserve">Total </w:t>
            </w:r>
          </w:p>
        </w:tc>
        <w:tc>
          <w:tcPr>
            <w:tcW w:w="1295" w:type="dxa"/>
          </w:tcPr>
          <w:p w:rsidR="00624E7F" w:rsidRPr="000C3773" w:rsidRDefault="00624E7F"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30</w:t>
            </w:r>
          </w:p>
        </w:tc>
        <w:tc>
          <w:tcPr>
            <w:tcW w:w="1295" w:type="dxa"/>
          </w:tcPr>
          <w:p w:rsidR="00624E7F" w:rsidRPr="000C3773" w:rsidRDefault="00624E7F"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30</w:t>
            </w:r>
          </w:p>
        </w:tc>
        <w:tc>
          <w:tcPr>
            <w:tcW w:w="1299" w:type="dxa"/>
          </w:tcPr>
          <w:p w:rsidR="00624E7F" w:rsidRPr="000C3773" w:rsidRDefault="00624E7F"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0</w:t>
            </w:r>
          </w:p>
        </w:tc>
        <w:tc>
          <w:tcPr>
            <w:tcW w:w="1302" w:type="dxa"/>
          </w:tcPr>
          <w:p w:rsidR="00624E7F" w:rsidRPr="000C3773" w:rsidRDefault="00624E7F"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2</w:t>
            </w:r>
          </w:p>
        </w:tc>
        <w:tc>
          <w:tcPr>
            <w:tcW w:w="1347" w:type="dxa"/>
          </w:tcPr>
          <w:p w:rsidR="00624E7F" w:rsidRPr="000C3773" w:rsidRDefault="00624E7F"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0.14</w:t>
            </w:r>
          </w:p>
        </w:tc>
      </w:tr>
    </w:tbl>
    <w:p w:rsidR="00847134" w:rsidRPr="000C3773" w:rsidRDefault="00847134"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 xml:space="preserve">Source: Research Survey, </w:t>
      </w:r>
      <w:r w:rsidR="00FB0B5B">
        <w:rPr>
          <w:rFonts w:ascii="Times New Roman" w:hAnsi="Times New Roman" w:cs="Times New Roman"/>
          <w:sz w:val="26"/>
          <w:szCs w:val="26"/>
        </w:rPr>
        <w:t>2025</w:t>
      </w:r>
    </w:p>
    <w:p w:rsidR="001372D9" w:rsidRPr="000C3773" w:rsidRDefault="001372D9"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To validate reject the hypothesis with the use of chi-square that consists;</w:t>
      </w:r>
    </w:p>
    <w:p w:rsidR="001372D9" w:rsidRPr="000C3773" w:rsidRDefault="00F06327" w:rsidP="00F54F5D">
      <w:pPr>
        <w:spacing w:after="0" w:line="360" w:lineRule="auto"/>
        <w:jc w:val="both"/>
        <w:rPr>
          <w:rFonts w:ascii="Times New Roman" w:hAnsi="Times New Roman" w:cs="Times New Roman"/>
          <w:sz w:val="26"/>
          <w:szCs w:val="26"/>
        </w:rPr>
      </w:pPr>
      <w:r w:rsidRPr="000C3773">
        <w:rPr>
          <w:rFonts w:ascii="Times New Roman" w:hAnsi="Times New Roman" w:cs="Times New Roman"/>
          <w:noProof/>
          <w:sz w:val="26"/>
          <w:szCs w:val="26"/>
        </w:rPr>
        <mc:AlternateContent>
          <mc:Choice Requires="wps">
            <w:drawing>
              <wp:anchor distT="0" distB="0" distL="114300" distR="114300" simplePos="0" relativeHeight="251665408" behindDoc="0" locked="0" layoutInCell="1" allowOverlap="1">
                <wp:simplePos x="0" y="0"/>
                <wp:positionH relativeFrom="column">
                  <wp:posOffset>344805</wp:posOffset>
                </wp:positionH>
                <wp:positionV relativeFrom="paragraph">
                  <wp:posOffset>266700</wp:posOffset>
                </wp:positionV>
                <wp:extent cx="447675" cy="0"/>
                <wp:effectExtent l="9525" t="12065" r="9525" b="6985"/>
                <wp:wrapNone/>
                <wp:docPr id="155140362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D5BE70" id="AutoShape 12" o:spid="_x0000_s1026" type="#_x0000_t32" style="position:absolute;margin-left:27.15pt;margin-top:21pt;width:35.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"/>
            </w:pict>
          </mc:Fallback>
        </mc:AlternateContent>
      </w:r>
      <w:r w:rsidR="00847134" w:rsidRPr="000C3773">
        <w:rPr>
          <w:rFonts w:ascii="Times New Roman" w:hAnsi="Times New Roman" w:cs="Times New Roman"/>
          <w:sz w:val="26"/>
          <w:szCs w:val="26"/>
        </w:rPr>
        <w:t>Xo = (0 – e)</w:t>
      </w:r>
      <w:r w:rsidR="00847134" w:rsidRPr="000C3773">
        <w:rPr>
          <w:rFonts w:ascii="Times New Roman" w:hAnsi="Times New Roman" w:cs="Times New Roman"/>
          <w:sz w:val="26"/>
          <w:szCs w:val="26"/>
          <w:vertAlign w:val="superscript"/>
        </w:rPr>
        <w:t>2</w:t>
      </w:r>
    </w:p>
    <w:p w:rsidR="001372D9" w:rsidRPr="000C3773" w:rsidRDefault="00F54F5D"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 xml:space="preserve"> </w:t>
      </w:r>
      <w:r w:rsidR="00847134" w:rsidRPr="000C3773">
        <w:rPr>
          <w:rFonts w:ascii="Times New Roman" w:hAnsi="Times New Roman" w:cs="Times New Roman"/>
          <w:sz w:val="26"/>
          <w:szCs w:val="26"/>
        </w:rPr>
        <w:t xml:space="preserve">e </w:t>
      </w:r>
    </w:p>
    <w:p w:rsidR="001372D9" w:rsidRPr="000C3773" w:rsidRDefault="00847134"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X</w:t>
      </w:r>
      <w:r w:rsidRPr="000C3773">
        <w:rPr>
          <w:rFonts w:ascii="Times New Roman" w:hAnsi="Times New Roman" w:cs="Times New Roman"/>
          <w:sz w:val="26"/>
          <w:szCs w:val="26"/>
          <w:vertAlign w:val="superscript"/>
        </w:rPr>
        <w:t>2</w:t>
      </w:r>
      <w:r w:rsidR="001372D9" w:rsidRPr="000C3773">
        <w:rPr>
          <w:rFonts w:ascii="Times New Roman" w:hAnsi="Times New Roman" w:cs="Times New Roman"/>
          <w:sz w:val="26"/>
          <w:szCs w:val="26"/>
        </w:rPr>
        <w:t>= Chi-square</w:t>
      </w:r>
    </w:p>
    <w:p w:rsidR="001372D9" w:rsidRPr="000C3773" w:rsidRDefault="00847134"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w:t>
      </w:r>
      <w:r w:rsidR="001372D9" w:rsidRPr="000C3773">
        <w:rPr>
          <w:rFonts w:ascii="Times New Roman" w:hAnsi="Times New Roman" w:cs="Times New Roman"/>
          <w:sz w:val="26"/>
          <w:szCs w:val="26"/>
        </w:rPr>
        <w:t>= Summation</w:t>
      </w:r>
    </w:p>
    <w:p w:rsidR="001372D9" w:rsidRPr="000C3773" w:rsidRDefault="00847134"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 xml:space="preserve">O </w:t>
      </w:r>
      <w:r w:rsidR="001372D9" w:rsidRPr="000C3773">
        <w:rPr>
          <w:rFonts w:ascii="Times New Roman" w:hAnsi="Times New Roman" w:cs="Times New Roman"/>
          <w:sz w:val="26"/>
          <w:szCs w:val="26"/>
        </w:rPr>
        <w:t>= Observation</w:t>
      </w:r>
    </w:p>
    <w:p w:rsidR="001372D9" w:rsidRPr="000C3773" w:rsidRDefault="00847134"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 xml:space="preserve">e </w:t>
      </w:r>
      <w:r w:rsidR="001372D9" w:rsidRPr="000C3773">
        <w:rPr>
          <w:rFonts w:ascii="Times New Roman" w:hAnsi="Times New Roman" w:cs="Times New Roman"/>
          <w:sz w:val="26"/>
          <w:szCs w:val="26"/>
        </w:rPr>
        <w:t xml:space="preserve">= Expected frequency </w:t>
      </w:r>
    </w:p>
    <w:p w:rsidR="001372D9" w:rsidRPr="000C3773" w:rsidRDefault="001372D9"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Thus, the expected frequency (e is growth dividing b the total number at ob</w:t>
      </w:r>
      <w:r w:rsidR="000773AE" w:rsidRPr="000C3773">
        <w:rPr>
          <w:rFonts w:ascii="Times New Roman" w:hAnsi="Times New Roman" w:cs="Times New Roman"/>
          <w:sz w:val="26"/>
          <w:szCs w:val="26"/>
        </w:rPr>
        <w:t xml:space="preserve">servation frequency b on of rows. </w:t>
      </w:r>
    </w:p>
    <w:p w:rsidR="001372D9" w:rsidRPr="000C3773" w:rsidRDefault="001372D9"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 xml:space="preserve">In estimating the frequency of Adverts and customer purchases, linear regression technique </w:t>
      </w:r>
      <w:r w:rsidR="000773AE" w:rsidRPr="000C3773">
        <w:rPr>
          <w:rFonts w:ascii="Times New Roman" w:hAnsi="Times New Roman" w:cs="Times New Roman"/>
          <w:sz w:val="26"/>
          <w:szCs w:val="26"/>
        </w:rPr>
        <w:t>was used. The</w:t>
      </w:r>
      <w:r w:rsidRPr="000C3773">
        <w:rPr>
          <w:rFonts w:ascii="Times New Roman" w:hAnsi="Times New Roman" w:cs="Times New Roman"/>
          <w:sz w:val="26"/>
          <w:szCs w:val="26"/>
        </w:rPr>
        <w:t xml:space="preserve"> results</w:t>
      </w:r>
      <w:r w:rsidR="000773AE" w:rsidRPr="000C3773">
        <w:rPr>
          <w:rFonts w:ascii="Times New Roman" w:hAnsi="Times New Roman" w:cs="Times New Roman"/>
          <w:sz w:val="26"/>
          <w:szCs w:val="26"/>
        </w:rPr>
        <w:t xml:space="preserve"> </w:t>
      </w:r>
      <w:r w:rsidRPr="000C3773">
        <w:rPr>
          <w:rFonts w:ascii="Times New Roman" w:hAnsi="Times New Roman" w:cs="Times New Roman"/>
          <w:sz w:val="26"/>
          <w:szCs w:val="26"/>
        </w:rPr>
        <w:t xml:space="preserve">indicates that there is a positive </w:t>
      </w:r>
      <w:r w:rsidR="000773AE" w:rsidRPr="000C3773">
        <w:rPr>
          <w:rFonts w:ascii="Times New Roman" w:hAnsi="Times New Roman" w:cs="Times New Roman"/>
          <w:sz w:val="26"/>
          <w:szCs w:val="26"/>
        </w:rPr>
        <w:t>relationship</w:t>
      </w:r>
      <w:r w:rsidRPr="000C3773">
        <w:rPr>
          <w:rFonts w:ascii="Times New Roman" w:hAnsi="Times New Roman" w:cs="Times New Roman"/>
          <w:sz w:val="26"/>
          <w:szCs w:val="26"/>
        </w:rPr>
        <w:t xml:space="preserve"> between frequency of Advert and customer p</w:t>
      </w:r>
      <w:r w:rsidR="000773AE" w:rsidRPr="000C3773">
        <w:rPr>
          <w:rFonts w:ascii="Times New Roman" w:hAnsi="Times New Roman" w:cs="Times New Roman"/>
          <w:sz w:val="26"/>
          <w:szCs w:val="26"/>
        </w:rPr>
        <w:t xml:space="preserve">urchases which is </w:t>
      </w:r>
      <w:r w:rsidR="000773AE" w:rsidRPr="000C3773">
        <w:rPr>
          <w:rFonts w:ascii="Times New Roman" w:hAnsi="Times New Roman" w:cs="Times New Roman"/>
          <w:sz w:val="26"/>
          <w:szCs w:val="26"/>
        </w:rPr>
        <w:lastRenderedPageBreak/>
        <w:t xml:space="preserve">indicated </w:t>
      </w:r>
      <w:r w:rsidRPr="000C3773">
        <w:rPr>
          <w:rFonts w:ascii="Times New Roman" w:hAnsi="Times New Roman" w:cs="Times New Roman"/>
          <w:sz w:val="26"/>
          <w:szCs w:val="26"/>
        </w:rPr>
        <w:t>by the</w:t>
      </w:r>
      <w:r w:rsidR="000773AE" w:rsidRPr="000C3773">
        <w:rPr>
          <w:rFonts w:ascii="Times New Roman" w:hAnsi="Times New Roman" w:cs="Times New Roman"/>
          <w:sz w:val="26"/>
          <w:szCs w:val="26"/>
        </w:rPr>
        <w:t xml:space="preserve"> </w:t>
      </w:r>
      <w:r w:rsidR="006D22F3" w:rsidRPr="000C3773">
        <w:rPr>
          <w:rFonts w:ascii="Times New Roman" w:hAnsi="Times New Roman" w:cs="Times New Roman"/>
          <w:sz w:val="26"/>
          <w:szCs w:val="26"/>
        </w:rPr>
        <w:t xml:space="preserve">beta value which is </w:t>
      </w:r>
      <w:r w:rsidRPr="000C3773">
        <w:rPr>
          <w:rFonts w:ascii="Times New Roman" w:hAnsi="Times New Roman" w:cs="Times New Roman"/>
          <w:sz w:val="26"/>
          <w:szCs w:val="26"/>
        </w:rPr>
        <w:t>284, the association is however significant as indicate</w:t>
      </w:r>
      <w:r w:rsidR="006D22F3" w:rsidRPr="000C3773">
        <w:rPr>
          <w:rFonts w:ascii="Times New Roman" w:hAnsi="Times New Roman" w:cs="Times New Roman"/>
          <w:sz w:val="26"/>
          <w:szCs w:val="26"/>
        </w:rPr>
        <w:t>d by the p -</w:t>
      </w:r>
      <w:r w:rsidRPr="000C3773">
        <w:rPr>
          <w:rFonts w:ascii="Times New Roman" w:hAnsi="Times New Roman" w:cs="Times New Roman"/>
          <w:sz w:val="26"/>
          <w:szCs w:val="26"/>
        </w:rPr>
        <w:t xml:space="preserve">value .001, there   </w:t>
      </w:r>
      <w:r w:rsidR="006D22F3" w:rsidRPr="000C3773">
        <w:rPr>
          <w:rFonts w:ascii="Times New Roman" w:hAnsi="Times New Roman" w:cs="Times New Roman"/>
          <w:sz w:val="26"/>
          <w:szCs w:val="26"/>
        </w:rPr>
        <w:t xml:space="preserve">is a </w:t>
      </w:r>
      <w:r w:rsidRPr="000C3773">
        <w:rPr>
          <w:rFonts w:ascii="Times New Roman" w:hAnsi="Times New Roman" w:cs="Times New Roman"/>
          <w:sz w:val="26"/>
          <w:szCs w:val="26"/>
        </w:rPr>
        <w:t>positive</w:t>
      </w:r>
      <w:r w:rsidR="006D22F3" w:rsidRPr="000C3773">
        <w:rPr>
          <w:rFonts w:ascii="Times New Roman" w:hAnsi="Times New Roman" w:cs="Times New Roman"/>
          <w:sz w:val="26"/>
          <w:szCs w:val="26"/>
        </w:rPr>
        <w:t xml:space="preserve"> </w:t>
      </w:r>
      <w:r w:rsidRPr="000C3773">
        <w:rPr>
          <w:rFonts w:ascii="Times New Roman" w:hAnsi="Times New Roman" w:cs="Times New Roman"/>
          <w:sz w:val="26"/>
          <w:szCs w:val="26"/>
        </w:rPr>
        <w:t>relationship between advertising appeal and purchase in</w:t>
      </w:r>
      <w:r w:rsidR="006D22F3" w:rsidRPr="000C3773">
        <w:rPr>
          <w:rFonts w:ascii="Times New Roman" w:hAnsi="Times New Roman" w:cs="Times New Roman"/>
          <w:sz w:val="26"/>
          <w:szCs w:val="26"/>
        </w:rPr>
        <w:t>tention, taking significance level at 0.05</w:t>
      </w:r>
      <w:r w:rsidRPr="000C3773">
        <w:rPr>
          <w:rFonts w:ascii="Times New Roman" w:hAnsi="Times New Roman" w:cs="Times New Roman"/>
          <w:sz w:val="26"/>
          <w:szCs w:val="26"/>
        </w:rPr>
        <w:t>.</w:t>
      </w:r>
    </w:p>
    <w:p w:rsidR="00F54F5D" w:rsidRPr="000C3773" w:rsidRDefault="001372D9" w:rsidP="00FB0B5B">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Determinant of critical value or expected value of freedom (</w:t>
      </w:r>
      <w:proofErr w:type="spellStart"/>
      <w:r w:rsidRPr="000C3773">
        <w:rPr>
          <w:rFonts w:ascii="Times New Roman" w:hAnsi="Times New Roman" w:cs="Times New Roman"/>
          <w:sz w:val="26"/>
          <w:szCs w:val="26"/>
        </w:rPr>
        <w:t>df</w:t>
      </w:r>
      <w:proofErr w:type="spellEnd"/>
      <w:r w:rsidRPr="000C3773">
        <w:rPr>
          <w:rFonts w:ascii="Times New Roman" w:hAnsi="Times New Roman" w:cs="Times New Roman"/>
          <w:sz w:val="26"/>
          <w:szCs w:val="26"/>
        </w:rPr>
        <w:t>) is give</w:t>
      </w:r>
      <w:r w:rsidR="006D22F3" w:rsidRPr="000C3773">
        <w:rPr>
          <w:rFonts w:ascii="Times New Roman" w:hAnsi="Times New Roman" w:cs="Times New Roman"/>
          <w:sz w:val="26"/>
          <w:szCs w:val="26"/>
        </w:rPr>
        <w:t>n by (r-1)</w:t>
      </w:r>
      <w:r w:rsidR="00FB0B5B">
        <w:rPr>
          <w:rFonts w:ascii="Times New Roman" w:hAnsi="Times New Roman" w:cs="Times New Roman"/>
          <w:sz w:val="26"/>
          <w:szCs w:val="26"/>
        </w:rPr>
        <w:t xml:space="preserve"> </w:t>
      </w:r>
      <w:r w:rsidR="006D22F3" w:rsidRPr="000C3773">
        <w:rPr>
          <w:rFonts w:ascii="Times New Roman" w:hAnsi="Times New Roman" w:cs="Times New Roman"/>
          <w:sz w:val="26"/>
          <w:szCs w:val="26"/>
        </w:rPr>
        <w:t>(c-1) level of is significance 6%</w:t>
      </w:r>
      <w:r w:rsidR="00FB0B5B">
        <w:rPr>
          <w:rFonts w:ascii="Times New Roman" w:hAnsi="Times New Roman" w:cs="Times New Roman"/>
          <w:sz w:val="26"/>
          <w:szCs w:val="26"/>
        </w:rPr>
        <w:t xml:space="preserve"> </w:t>
      </w:r>
      <w:r w:rsidRPr="000C3773">
        <w:rPr>
          <w:rFonts w:ascii="Times New Roman" w:hAnsi="Times New Roman" w:cs="Times New Roman"/>
          <w:sz w:val="26"/>
          <w:szCs w:val="26"/>
        </w:rPr>
        <w:t>(0.05</w:t>
      </w:r>
      <w:r w:rsidR="006D22F3" w:rsidRPr="000C3773">
        <w:rPr>
          <w:rFonts w:ascii="Times New Roman" w:hAnsi="Times New Roman" w:cs="Times New Roman"/>
          <w:sz w:val="26"/>
          <w:szCs w:val="26"/>
        </w:rPr>
        <w:t xml:space="preserve">) </w:t>
      </w:r>
      <w:r w:rsidRPr="000C3773">
        <w:rPr>
          <w:rFonts w:ascii="Times New Roman" w:hAnsi="Times New Roman" w:cs="Times New Roman"/>
          <w:sz w:val="26"/>
          <w:szCs w:val="26"/>
        </w:rPr>
        <w:t>where r= row, c= column)</w:t>
      </w:r>
    </w:p>
    <w:p w:rsidR="001372D9" w:rsidRPr="000C3773" w:rsidRDefault="001372D9" w:rsidP="000A7A55">
      <w:p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Decisio</w:t>
      </w:r>
      <w:r w:rsidR="006D22F3" w:rsidRPr="000C3773">
        <w:rPr>
          <w:rFonts w:ascii="Times New Roman" w:hAnsi="Times New Roman" w:cs="Times New Roman"/>
          <w:b/>
          <w:sz w:val="26"/>
          <w:szCs w:val="26"/>
        </w:rPr>
        <w:t xml:space="preserve">n rule </w:t>
      </w:r>
    </w:p>
    <w:p w:rsidR="001372D9" w:rsidRPr="000C3773" w:rsidRDefault="001372D9"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Reject the null hypothesis (H</w:t>
      </w:r>
      <w:r w:rsidR="006D22F3" w:rsidRPr="000C3773">
        <w:rPr>
          <w:rFonts w:ascii="Times New Roman" w:hAnsi="Times New Roman" w:cs="Times New Roman"/>
          <w:sz w:val="26"/>
          <w:szCs w:val="26"/>
        </w:rPr>
        <w:t>o</w:t>
      </w:r>
      <w:r w:rsidRPr="000C3773">
        <w:rPr>
          <w:rFonts w:ascii="Times New Roman" w:hAnsi="Times New Roman" w:cs="Times New Roman"/>
          <w:sz w:val="26"/>
          <w:szCs w:val="26"/>
        </w:rPr>
        <w:t>) and accep</w:t>
      </w:r>
      <w:r w:rsidR="006D22F3" w:rsidRPr="000C3773">
        <w:rPr>
          <w:rFonts w:ascii="Times New Roman" w:hAnsi="Times New Roman" w:cs="Times New Roman"/>
          <w:sz w:val="26"/>
          <w:szCs w:val="26"/>
        </w:rPr>
        <w:t>t the alternative hypothesis (</w:t>
      </w:r>
      <w:r w:rsidR="00FB0B5B" w:rsidRPr="000C3773">
        <w:rPr>
          <w:rFonts w:ascii="Times New Roman" w:hAnsi="Times New Roman" w:cs="Times New Roman"/>
          <w:sz w:val="26"/>
          <w:szCs w:val="26"/>
        </w:rPr>
        <w:t>Hi) therefore</w:t>
      </w:r>
      <w:r w:rsidR="006D22F3" w:rsidRPr="000C3773">
        <w:rPr>
          <w:rFonts w:ascii="Times New Roman" w:hAnsi="Times New Roman" w:cs="Times New Roman"/>
          <w:sz w:val="26"/>
          <w:szCs w:val="26"/>
        </w:rPr>
        <w:t xml:space="preserve"> advertising appeals is having impact </w:t>
      </w:r>
      <w:r w:rsidRPr="000C3773">
        <w:rPr>
          <w:rFonts w:ascii="Times New Roman" w:hAnsi="Times New Roman" w:cs="Times New Roman"/>
          <w:sz w:val="26"/>
          <w:szCs w:val="26"/>
        </w:rPr>
        <w:t>on</w:t>
      </w:r>
      <w:r w:rsidR="006D22F3" w:rsidRPr="000C3773">
        <w:rPr>
          <w:rFonts w:ascii="Times New Roman" w:hAnsi="Times New Roman" w:cs="Times New Roman"/>
          <w:sz w:val="26"/>
          <w:szCs w:val="26"/>
        </w:rPr>
        <w:t xml:space="preserve"> </w:t>
      </w:r>
      <w:r w:rsidRPr="000C3773">
        <w:rPr>
          <w:rFonts w:ascii="Times New Roman" w:hAnsi="Times New Roman" w:cs="Times New Roman"/>
          <w:sz w:val="26"/>
          <w:szCs w:val="26"/>
        </w:rPr>
        <w:t xml:space="preserve">purchase intention of Coca»-Cola products in </w:t>
      </w:r>
      <w:r w:rsidR="006D22F3" w:rsidRPr="000C3773">
        <w:rPr>
          <w:rFonts w:ascii="Times New Roman" w:hAnsi="Times New Roman" w:cs="Times New Roman"/>
          <w:sz w:val="26"/>
          <w:szCs w:val="26"/>
        </w:rPr>
        <w:t>Ilorin</w:t>
      </w:r>
      <w:r w:rsidRPr="000C3773">
        <w:rPr>
          <w:rFonts w:ascii="Times New Roman" w:hAnsi="Times New Roman" w:cs="Times New Roman"/>
          <w:sz w:val="26"/>
          <w:szCs w:val="26"/>
        </w:rPr>
        <w:t>.</w:t>
      </w:r>
    </w:p>
    <w:p w:rsidR="00C01517" w:rsidRPr="000C3773" w:rsidRDefault="00C01517" w:rsidP="000A7A55">
      <w:p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4.4 DISCUSSION OF FINDINGS</w:t>
      </w:r>
    </w:p>
    <w:p w:rsidR="00C01517" w:rsidRPr="000C3773" w:rsidRDefault="00C01517" w:rsidP="00E379A1">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 xml:space="preserve">From the presentation above, it could be deduced that majority of the management and staff of Nigeria Bottling Company, Plc were between the ages of 30-40 years and were male and majority single. Also, Sales and </w:t>
      </w:r>
      <w:r w:rsidR="00E379A1" w:rsidRPr="000C3773">
        <w:rPr>
          <w:rFonts w:ascii="Times New Roman" w:hAnsi="Times New Roman" w:cs="Times New Roman"/>
          <w:sz w:val="26"/>
          <w:szCs w:val="26"/>
        </w:rPr>
        <w:t>maintenance Department in NBC, I</w:t>
      </w:r>
      <w:r w:rsidRPr="000C3773">
        <w:rPr>
          <w:rFonts w:ascii="Times New Roman" w:hAnsi="Times New Roman" w:cs="Times New Roman"/>
          <w:sz w:val="26"/>
          <w:szCs w:val="26"/>
        </w:rPr>
        <w:t>lorin Plant has the highest number of staff.</w:t>
      </w:r>
    </w:p>
    <w:p w:rsidR="00C01517" w:rsidRPr="000C3773" w:rsidRDefault="00C01517" w:rsidP="00E379A1">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 xml:space="preserve"> Majority of the respondents have been working for between 20-30 year. The company advertises through Radio and Television mostly.</w:t>
      </w:r>
    </w:p>
    <w:p w:rsidR="00C01517" w:rsidRPr="000C3773" w:rsidRDefault="00C01517" w:rsidP="00E379A1">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 xml:space="preserve">On the issue of the subject matter, it was revealed that advertising appeal increases productivity at Nigeria Bottling Company Plc that consumer purchasing intention </w:t>
      </w:r>
      <w:proofErr w:type="spellStart"/>
      <w:r w:rsidRPr="000C3773">
        <w:rPr>
          <w:rFonts w:ascii="Times New Roman" w:hAnsi="Times New Roman" w:cs="Times New Roman"/>
          <w:sz w:val="26"/>
          <w:szCs w:val="26"/>
        </w:rPr>
        <w:t>favours</w:t>
      </w:r>
      <w:proofErr w:type="spellEnd"/>
      <w:r w:rsidRPr="000C3773">
        <w:rPr>
          <w:rFonts w:ascii="Times New Roman" w:hAnsi="Times New Roman" w:cs="Times New Roman"/>
          <w:sz w:val="26"/>
          <w:szCs w:val="26"/>
        </w:rPr>
        <w:t xml:space="preserve"> Coca-Cola when intending to soft drink in Ilorin Coca-Cola is not having moderate prices that draws purchase intentions; that advertising appeal promotes sales or NBC products, that advertising appeal </w:t>
      </w:r>
      <w:r w:rsidRPr="000C3773">
        <w:rPr>
          <w:rFonts w:ascii="Times New Roman" w:hAnsi="Times New Roman" w:cs="Times New Roman"/>
          <w:sz w:val="26"/>
          <w:szCs w:val="26"/>
        </w:rPr>
        <w:lastRenderedPageBreak/>
        <w:t>corrects previous wrong impression of Coca-Cola predicts, that advertising appeal encourage new innovation.</w:t>
      </w:r>
    </w:p>
    <w:p w:rsidR="00C01517" w:rsidRPr="000C3773" w:rsidRDefault="00C01517" w:rsidP="00E379A1">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However, that advertising appeal is having any impact on purchase intention of Coca-Cola that consumer’s purchase intention gives information on product evaluation of Coca-Cola predicts.</w:t>
      </w:r>
    </w:p>
    <w:p w:rsidR="00C01517" w:rsidRPr="000C3773" w:rsidRDefault="00C01517" w:rsidP="00E379A1">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In addition, that Nigeria Bottling Company engages on advertising appeal in recent year in Ilorin. Also, that customers’ reaction towards purchase of NBC products during advertising appeal is positive.</w:t>
      </w:r>
    </w:p>
    <w:p w:rsidR="00C01517" w:rsidRPr="000C3773" w:rsidRDefault="00C01517" w:rsidP="00E379A1">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Still from the analysis, it was also shown that price, availability. Quality and packaging all usually change customers purchase intention on products in a competitive market.</w:t>
      </w:r>
    </w:p>
    <w:p w:rsidR="00C01517" w:rsidRPr="000C3773" w:rsidRDefault="00C01517" w:rsidP="000A7A55">
      <w:pPr>
        <w:spacing w:line="360" w:lineRule="auto"/>
        <w:jc w:val="both"/>
        <w:rPr>
          <w:rFonts w:ascii="Times New Roman" w:hAnsi="Times New Roman" w:cs="Times New Roman"/>
          <w:b/>
          <w:sz w:val="26"/>
          <w:szCs w:val="26"/>
        </w:rPr>
      </w:pPr>
    </w:p>
    <w:p w:rsidR="00C01517" w:rsidRPr="000C3773" w:rsidRDefault="00C01517" w:rsidP="000A7A55">
      <w:pPr>
        <w:spacing w:line="360" w:lineRule="auto"/>
        <w:jc w:val="both"/>
        <w:rPr>
          <w:rFonts w:ascii="Times New Roman" w:hAnsi="Times New Roman" w:cs="Times New Roman"/>
          <w:b/>
          <w:sz w:val="26"/>
          <w:szCs w:val="26"/>
        </w:rPr>
      </w:pPr>
    </w:p>
    <w:p w:rsidR="00FB0B5B" w:rsidRDefault="00FB0B5B" w:rsidP="00E379A1">
      <w:pPr>
        <w:spacing w:line="360" w:lineRule="auto"/>
        <w:jc w:val="center"/>
        <w:rPr>
          <w:rFonts w:ascii="Times New Roman" w:hAnsi="Times New Roman" w:cs="Times New Roman"/>
          <w:b/>
          <w:sz w:val="26"/>
          <w:szCs w:val="26"/>
        </w:rPr>
      </w:pPr>
    </w:p>
    <w:p w:rsidR="00FB0B5B" w:rsidRDefault="00FB0B5B" w:rsidP="00E379A1">
      <w:pPr>
        <w:spacing w:line="360" w:lineRule="auto"/>
        <w:jc w:val="center"/>
        <w:rPr>
          <w:rFonts w:ascii="Times New Roman" w:hAnsi="Times New Roman" w:cs="Times New Roman"/>
          <w:b/>
          <w:sz w:val="26"/>
          <w:szCs w:val="26"/>
        </w:rPr>
      </w:pPr>
    </w:p>
    <w:p w:rsidR="00FB0B5B" w:rsidRDefault="00FB0B5B" w:rsidP="00E379A1">
      <w:pPr>
        <w:spacing w:line="360" w:lineRule="auto"/>
        <w:jc w:val="center"/>
        <w:rPr>
          <w:rFonts w:ascii="Times New Roman" w:hAnsi="Times New Roman" w:cs="Times New Roman"/>
          <w:b/>
          <w:sz w:val="26"/>
          <w:szCs w:val="26"/>
        </w:rPr>
      </w:pPr>
    </w:p>
    <w:p w:rsidR="00FB0B5B" w:rsidRDefault="00FB0B5B" w:rsidP="00E379A1">
      <w:pPr>
        <w:spacing w:line="360" w:lineRule="auto"/>
        <w:jc w:val="center"/>
        <w:rPr>
          <w:rFonts w:ascii="Times New Roman" w:hAnsi="Times New Roman" w:cs="Times New Roman"/>
          <w:b/>
          <w:sz w:val="26"/>
          <w:szCs w:val="26"/>
        </w:rPr>
      </w:pPr>
    </w:p>
    <w:p w:rsidR="00FB0B5B" w:rsidRDefault="00FB0B5B" w:rsidP="00E379A1">
      <w:pPr>
        <w:spacing w:line="360" w:lineRule="auto"/>
        <w:jc w:val="center"/>
        <w:rPr>
          <w:rFonts w:ascii="Times New Roman" w:hAnsi="Times New Roman" w:cs="Times New Roman"/>
          <w:b/>
          <w:sz w:val="26"/>
          <w:szCs w:val="26"/>
        </w:rPr>
      </w:pPr>
    </w:p>
    <w:p w:rsidR="00FB0B5B" w:rsidRDefault="00FB0B5B" w:rsidP="00E379A1">
      <w:pPr>
        <w:spacing w:line="360" w:lineRule="auto"/>
        <w:jc w:val="center"/>
        <w:rPr>
          <w:rFonts w:ascii="Times New Roman" w:hAnsi="Times New Roman" w:cs="Times New Roman"/>
          <w:b/>
          <w:sz w:val="26"/>
          <w:szCs w:val="26"/>
        </w:rPr>
      </w:pPr>
    </w:p>
    <w:p w:rsidR="00FB0B5B" w:rsidRDefault="00FB0B5B" w:rsidP="00E379A1">
      <w:pPr>
        <w:spacing w:line="360" w:lineRule="auto"/>
        <w:jc w:val="center"/>
        <w:rPr>
          <w:rFonts w:ascii="Times New Roman" w:hAnsi="Times New Roman" w:cs="Times New Roman"/>
          <w:b/>
          <w:sz w:val="26"/>
          <w:szCs w:val="26"/>
        </w:rPr>
      </w:pPr>
    </w:p>
    <w:p w:rsidR="00FB0B5B" w:rsidRDefault="00FB0B5B" w:rsidP="00E379A1">
      <w:pPr>
        <w:spacing w:line="360" w:lineRule="auto"/>
        <w:jc w:val="center"/>
        <w:rPr>
          <w:rFonts w:ascii="Times New Roman" w:hAnsi="Times New Roman" w:cs="Times New Roman"/>
          <w:b/>
          <w:sz w:val="26"/>
          <w:szCs w:val="26"/>
        </w:rPr>
      </w:pPr>
    </w:p>
    <w:p w:rsidR="00FB0B5B" w:rsidRDefault="00FB0B5B" w:rsidP="00E379A1">
      <w:pPr>
        <w:spacing w:line="360" w:lineRule="auto"/>
        <w:jc w:val="center"/>
        <w:rPr>
          <w:rFonts w:ascii="Times New Roman" w:hAnsi="Times New Roman" w:cs="Times New Roman"/>
          <w:b/>
          <w:sz w:val="26"/>
          <w:szCs w:val="26"/>
        </w:rPr>
      </w:pPr>
    </w:p>
    <w:p w:rsidR="00C01517" w:rsidRPr="000C3773" w:rsidRDefault="00C01517" w:rsidP="00E379A1">
      <w:pPr>
        <w:spacing w:line="360" w:lineRule="auto"/>
        <w:jc w:val="center"/>
        <w:rPr>
          <w:rFonts w:ascii="Times New Roman" w:hAnsi="Times New Roman" w:cs="Times New Roman"/>
          <w:b/>
          <w:sz w:val="26"/>
          <w:szCs w:val="26"/>
        </w:rPr>
      </w:pPr>
      <w:r w:rsidRPr="000C3773">
        <w:rPr>
          <w:rFonts w:ascii="Times New Roman" w:hAnsi="Times New Roman" w:cs="Times New Roman"/>
          <w:b/>
          <w:sz w:val="26"/>
          <w:szCs w:val="26"/>
        </w:rPr>
        <w:t>CHAPTER FIVE</w:t>
      </w:r>
    </w:p>
    <w:p w:rsidR="00C01517" w:rsidRPr="000C3773" w:rsidRDefault="00C01517" w:rsidP="00E379A1">
      <w:pPr>
        <w:spacing w:line="360" w:lineRule="auto"/>
        <w:rPr>
          <w:rFonts w:ascii="Times New Roman" w:hAnsi="Times New Roman" w:cs="Times New Roman"/>
          <w:b/>
          <w:sz w:val="26"/>
          <w:szCs w:val="26"/>
        </w:rPr>
      </w:pPr>
      <w:r w:rsidRPr="000C3773">
        <w:rPr>
          <w:rFonts w:ascii="Times New Roman" w:hAnsi="Times New Roman" w:cs="Times New Roman"/>
          <w:b/>
          <w:sz w:val="26"/>
          <w:szCs w:val="26"/>
        </w:rPr>
        <w:t>SUMMARY, CONCLUSION AND RECOMMENDATIONS</w:t>
      </w:r>
    </w:p>
    <w:p w:rsidR="00C01517" w:rsidRPr="000C3773" w:rsidRDefault="00C01517" w:rsidP="000A7A55">
      <w:pPr>
        <w:spacing w:line="360" w:lineRule="auto"/>
        <w:jc w:val="both"/>
        <w:rPr>
          <w:rFonts w:ascii="Times New Roman" w:hAnsi="Times New Roman" w:cs="Times New Roman"/>
          <w:sz w:val="26"/>
          <w:szCs w:val="26"/>
        </w:rPr>
      </w:pPr>
      <w:r w:rsidRPr="000C3773">
        <w:rPr>
          <w:rFonts w:ascii="Times New Roman" w:hAnsi="Times New Roman" w:cs="Times New Roman"/>
          <w:b/>
          <w:sz w:val="26"/>
          <w:szCs w:val="26"/>
        </w:rPr>
        <w:t>5.1 SUMMARY OF FINDINGS</w:t>
      </w:r>
    </w:p>
    <w:p w:rsidR="00C01517" w:rsidRPr="000C3773" w:rsidRDefault="00C01517" w:rsidP="00E379A1">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It could be deduced from the research findings that Nigeria Bottling Company plc Ilorin has recently embarked on adverti</w:t>
      </w:r>
      <w:r w:rsidR="00E379A1" w:rsidRPr="000C3773">
        <w:rPr>
          <w:rFonts w:ascii="Times New Roman" w:hAnsi="Times New Roman" w:cs="Times New Roman"/>
          <w:sz w:val="26"/>
          <w:szCs w:val="26"/>
        </w:rPr>
        <w:t>sing appeal in recent years in I</w:t>
      </w:r>
      <w:r w:rsidRPr="000C3773">
        <w:rPr>
          <w:rFonts w:ascii="Times New Roman" w:hAnsi="Times New Roman" w:cs="Times New Roman"/>
          <w:sz w:val="26"/>
          <w:szCs w:val="26"/>
        </w:rPr>
        <w:t xml:space="preserve">lorin, yet it </w:t>
      </w:r>
      <w:r w:rsidR="00FB0B5B" w:rsidRPr="000C3773">
        <w:rPr>
          <w:rFonts w:ascii="Times New Roman" w:hAnsi="Times New Roman" w:cs="Times New Roman"/>
          <w:sz w:val="26"/>
          <w:szCs w:val="26"/>
        </w:rPr>
        <w:t>needs</w:t>
      </w:r>
      <w:r w:rsidRPr="000C3773">
        <w:rPr>
          <w:rFonts w:ascii="Times New Roman" w:hAnsi="Times New Roman" w:cs="Times New Roman"/>
          <w:sz w:val="26"/>
          <w:szCs w:val="26"/>
        </w:rPr>
        <w:t xml:space="preserve"> to adopt other promotional strategies, because the many available close substitute rivalry. The higher number of </w:t>
      </w:r>
      <w:r w:rsidR="00FB0B5B" w:rsidRPr="000C3773">
        <w:rPr>
          <w:rFonts w:ascii="Times New Roman" w:hAnsi="Times New Roman" w:cs="Times New Roman"/>
          <w:sz w:val="26"/>
          <w:szCs w:val="26"/>
        </w:rPr>
        <w:t>males</w:t>
      </w:r>
      <w:r w:rsidRPr="000C3773">
        <w:rPr>
          <w:rFonts w:ascii="Times New Roman" w:hAnsi="Times New Roman" w:cs="Times New Roman"/>
          <w:sz w:val="26"/>
          <w:szCs w:val="26"/>
        </w:rPr>
        <w:t xml:space="preserve"> in the company could be attributed to the kind of work they do mostly.</w:t>
      </w:r>
    </w:p>
    <w:p w:rsidR="00C01517" w:rsidRPr="000C3773" w:rsidRDefault="00C01517" w:rsidP="00E379A1">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 xml:space="preserve">Consumers of Coca-Cola products found that the prices that NBC </w:t>
      </w:r>
      <w:r w:rsidR="00E379A1" w:rsidRPr="000C3773">
        <w:rPr>
          <w:rFonts w:ascii="Times New Roman" w:hAnsi="Times New Roman" w:cs="Times New Roman"/>
          <w:sz w:val="26"/>
          <w:szCs w:val="26"/>
        </w:rPr>
        <w:t>pieces</w:t>
      </w:r>
      <w:r w:rsidRPr="000C3773">
        <w:rPr>
          <w:rFonts w:ascii="Times New Roman" w:hAnsi="Times New Roman" w:cs="Times New Roman"/>
          <w:sz w:val="26"/>
          <w:szCs w:val="26"/>
        </w:rPr>
        <w:t xml:space="preserve"> on their Coca-Cola products like Fanta, Coke, Sprite were cost tan other similar rivalry.</w:t>
      </w:r>
    </w:p>
    <w:p w:rsidR="00C01517" w:rsidRPr="000C3773" w:rsidRDefault="00C01517" w:rsidP="00E379A1">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Advertising appeal promotes sales of NBC products that advertising appeal corrects previous wrong impression of Coca-Cola products; that advertising appeal encourages new innovation.</w:t>
      </w:r>
    </w:p>
    <w:p w:rsidR="00C01517" w:rsidRPr="000C3773" w:rsidRDefault="00C01517" w:rsidP="00E379A1">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 xml:space="preserve">In a nutshell, advertising appeal </w:t>
      </w:r>
      <w:r w:rsidR="00FB0B5B" w:rsidRPr="000C3773">
        <w:rPr>
          <w:rFonts w:ascii="Times New Roman" w:hAnsi="Times New Roman" w:cs="Times New Roman"/>
          <w:sz w:val="26"/>
          <w:szCs w:val="26"/>
        </w:rPr>
        <w:t>has</w:t>
      </w:r>
      <w:r w:rsidRPr="000C3773">
        <w:rPr>
          <w:rFonts w:ascii="Times New Roman" w:hAnsi="Times New Roman" w:cs="Times New Roman"/>
          <w:sz w:val="26"/>
          <w:szCs w:val="26"/>
        </w:rPr>
        <w:t xml:space="preserve"> been found to have great impact on purchase intention of consumers of Coca-Cola products of Nigeria Bottling Company Plc, not only that, advertising appeal also helps in providing information, that could have cost the company certain amount.</w:t>
      </w:r>
    </w:p>
    <w:p w:rsidR="002B7B9C" w:rsidRPr="000C3773" w:rsidRDefault="002B7B9C" w:rsidP="000A7A55">
      <w:pPr>
        <w:spacing w:line="360" w:lineRule="auto"/>
        <w:jc w:val="both"/>
        <w:rPr>
          <w:rFonts w:ascii="Times New Roman" w:hAnsi="Times New Roman" w:cs="Times New Roman"/>
          <w:b/>
          <w:sz w:val="26"/>
          <w:szCs w:val="26"/>
        </w:rPr>
      </w:pPr>
    </w:p>
    <w:p w:rsidR="002B7B9C" w:rsidRDefault="002B7B9C" w:rsidP="000A7A55">
      <w:pPr>
        <w:spacing w:line="360" w:lineRule="auto"/>
        <w:jc w:val="both"/>
        <w:rPr>
          <w:rFonts w:ascii="Times New Roman" w:hAnsi="Times New Roman" w:cs="Times New Roman"/>
          <w:b/>
          <w:sz w:val="26"/>
          <w:szCs w:val="26"/>
        </w:rPr>
      </w:pPr>
    </w:p>
    <w:p w:rsidR="00FB0B5B" w:rsidRPr="000C3773" w:rsidRDefault="00FB0B5B" w:rsidP="000A7A55">
      <w:pPr>
        <w:spacing w:line="360" w:lineRule="auto"/>
        <w:jc w:val="both"/>
        <w:rPr>
          <w:rFonts w:ascii="Times New Roman" w:hAnsi="Times New Roman" w:cs="Times New Roman"/>
          <w:b/>
          <w:sz w:val="26"/>
          <w:szCs w:val="26"/>
        </w:rPr>
      </w:pPr>
    </w:p>
    <w:p w:rsidR="00C01517" w:rsidRPr="000C3773" w:rsidRDefault="00C01517" w:rsidP="000A7A55">
      <w:p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5.2 CONCLUSION</w:t>
      </w:r>
    </w:p>
    <w:p w:rsidR="00C01517" w:rsidRPr="000C3773" w:rsidRDefault="00C01517"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 xml:space="preserve">The researcher </w:t>
      </w:r>
      <w:r w:rsidR="00FB0B5B" w:rsidRPr="000C3773">
        <w:rPr>
          <w:rFonts w:ascii="Times New Roman" w:hAnsi="Times New Roman" w:cs="Times New Roman"/>
          <w:sz w:val="26"/>
          <w:szCs w:val="26"/>
        </w:rPr>
        <w:t>we</w:t>
      </w:r>
      <w:r w:rsidRPr="000C3773">
        <w:rPr>
          <w:rFonts w:ascii="Times New Roman" w:hAnsi="Times New Roman" w:cs="Times New Roman"/>
          <w:sz w:val="26"/>
          <w:szCs w:val="26"/>
        </w:rPr>
        <w:t xml:space="preserve"> bring out conclusion from the finding’s information. Advertising works by influencing behavioral pattern of consumers which in turn helps in building continuous consumer patronage of products/services and thereafter ensuring brand loyalty of product purchased. Advertising appeal delivers information which potential consumer use in making purchase decisions. it helps in delivering persuasive messages about a brand and this help in creating positive beliefs and feelings about the product and the organization that actually produced the products.</w:t>
      </w:r>
    </w:p>
    <w:p w:rsidR="00C01517" w:rsidRPr="000C3773" w:rsidRDefault="00C01517" w:rsidP="00E379A1">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Advertising promotes customer loyalty to products. It ensures that customers repeatedly purchase goods/services overtime and makes customers to have positive attitude towards goods and services, and by extension towards the company delivering the goods or services.</w:t>
      </w:r>
    </w:p>
    <w:p w:rsidR="002B7B9C" w:rsidRDefault="00C01517" w:rsidP="00FB0B5B">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 xml:space="preserve">Creativity of advertising messages in the various media as well as frequency of the advertisement in the media has strong positive effects on customer’s purchases. It is also worthy to note that repeated advertising campaign in the media has effect in motivating consumers to purchase the product being advertised. This quality commitment on the part of consumers towards products whose adverts creatively produced and media campaigns are run in mass media that are customer friendly. </w:t>
      </w:r>
    </w:p>
    <w:p w:rsidR="00FB0B5B" w:rsidRDefault="00FB0B5B" w:rsidP="00FB0B5B">
      <w:pPr>
        <w:spacing w:line="360" w:lineRule="auto"/>
        <w:ind w:firstLine="720"/>
        <w:jc w:val="both"/>
        <w:rPr>
          <w:rFonts w:ascii="Times New Roman" w:hAnsi="Times New Roman" w:cs="Times New Roman"/>
          <w:sz w:val="26"/>
          <w:szCs w:val="26"/>
        </w:rPr>
      </w:pPr>
    </w:p>
    <w:p w:rsidR="00FB0B5B" w:rsidRDefault="00FB0B5B" w:rsidP="00FB0B5B">
      <w:pPr>
        <w:spacing w:line="360" w:lineRule="auto"/>
        <w:ind w:firstLine="720"/>
        <w:jc w:val="both"/>
        <w:rPr>
          <w:rFonts w:ascii="Times New Roman" w:hAnsi="Times New Roman" w:cs="Times New Roman"/>
          <w:sz w:val="26"/>
          <w:szCs w:val="26"/>
        </w:rPr>
      </w:pPr>
    </w:p>
    <w:p w:rsidR="00FB0B5B" w:rsidRPr="000C3773" w:rsidRDefault="00FB0B5B" w:rsidP="00FB0B5B">
      <w:pPr>
        <w:spacing w:line="360" w:lineRule="auto"/>
        <w:ind w:firstLine="720"/>
        <w:jc w:val="both"/>
        <w:rPr>
          <w:rFonts w:ascii="Times New Roman" w:hAnsi="Times New Roman" w:cs="Times New Roman"/>
          <w:sz w:val="26"/>
          <w:szCs w:val="26"/>
        </w:rPr>
      </w:pPr>
    </w:p>
    <w:p w:rsidR="00C01517" w:rsidRPr="000C3773" w:rsidRDefault="00C01517" w:rsidP="000A7A55">
      <w:p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5.3 A RECOMMENDATIONS</w:t>
      </w:r>
    </w:p>
    <w:p w:rsidR="00C01517" w:rsidRPr="000C3773" w:rsidRDefault="00C01517"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It would be recommended for the management of Nigeria Bottling Company Plc. to:</w:t>
      </w:r>
    </w:p>
    <w:p w:rsidR="00C01517" w:rsidRPr="000C3773" w:rsidRDefault="00C01517" w:rsidP="000A7A55">
      <w:pPr>
        <w:spacing w:line="360" w:lineRule="auto"/>
        <w:jc w:val="both"/>
        <w:rPr>
          <w:rFonts w:ascii="Times New Roman" w:hAnsi="Times New Roman" w:cs="Times New Roman"/>
          <w:sz w:val="26"/>
          <w:szCs w:val="26"/>
        </w:rPr>
      </w:pPr>
      <w:proofErr w:type="spellStart"/>
      <w:r w:rsidRPr="000C3773">
        <w:rPr>
          <w:rFonts w:ascii="Times New Roman" w:hAnsi="Times New Roman" w:cs="Times New Roman"/>
          <w:sz w:val="26"/>
          <w:szCs w:val="26"/>
        </w:rPr>
        <w:t>i</w:t>
      </w:r>
      <w:proofErr w:type="spellEnd"/>
      <w:r w:rsidRPr="000C3773">
        <w:rPr>
          <w:rFonts w:ascii="Times New Roman" w:hAnsi="Times New Roman" w:cs="Times New Roman"/>
          <w:sz w:val="26"/>
          <w:szCs w:val="26"/>
        </w:rPr>
        <w:t>. Advertising appear must be done in such a way as to really promote product benefits across to target consumers. These messages must be done in such a way as to improve the peoples’ living standard.</w:t>
      </w:r>
    </w:p>
    <w:p w:rsidR="00C01517" w:rsidRPr="000C3773" w:rsidRDefault="00C01517"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 xml:space="preserve">ii. Nigerian Bottling Company must ensure they creatively create needed awareness </w:t>
      </w:r>
      <w:r w:rsidR="00FB0B5B" w:rsidRPr="000C3773">
        <w:rPr>
          <w:rFonts w:ascii="Times New Roman" w:hAnsi="Times New Roman" w:cs="Times New Roman"/>
          <w:sz w:val="26"/>
          <w:szCs w:val="26"/>
        </w:rPr>
        <w:t>about products</w:t>
      </w:r>
      <w:r w:rsidRPr="000C3773">
        <w:rPr>
          <w:rFonts w:ascii="Times New Roman" w:hAnsi="Times New Roman" w:cs="Times New Roman"/>
          <w:sz w:val="26"/>
          <w:szCs w:val="26"/>
        </w:rPr>
        <w:t xml:space="preserve"> services across to target customers. Such messages been sent across to audience should bring consumers from a stage of unawareness to awareness knowledge liking preference conviction and finally purchase of the products.</w:t>
      </w:r>
    </w:p>
    <w:p w:rsidR="00C01517" w:rsidRPr="000C3773" w:rsidRDefault="00C01517"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 xml:space="preserve">iii. Company must constantly use their adverts to sponsor a number of media </w:t>
      </w:r>
      <w:proofErr w:type="spellStart"/>
      <w:r w:rsidRPr="000C3773">
        <w:rPr>
          <w:rFonts w:ascii="Times New Roman" w:hAnsi="Times New Roman" w:cs="Times New Roman"/>
          <w:sz w:val="26"/>
          <w:szCs w:val="26"/>
        </w:rPr>
        <w:t>programmes</w:t>
      </w:r>
      <w:proofErr w:type="spellEnd"/>
      <w:r w:rsidRPr="000C3773">
        <w:rPr>
          <w:rFonts w:ascii="Times New Roman" w:hAnsi="Times New Roman" w:cs="Times New Roman"/>
          <w:sz w:val="26"/>
          <w:szCs w:val="26"/>
        </w:rPr>
        <w:t xml:space="preserve">. This target audience to watch free media </w:t>
      </w:r>
      <w:proofErr w:type="spellStart"/>
      <w:r w:rsidRPr="000C3773">
        <w:rPr>
          <w:rFonts w:ascii="Times New Roman" w:hAnsi="Times New Roman" w:cs="Times New Roman"/>
          <w:sz w:val="26"/>
          <w:szCs w:val="26"/>
        </w:rPr>
        <w:t>programmes</w:t>
      </w:r>
      <w:proofErr w:type="spellEnd"/>
      <w:r w:rsidRPr="000C3773">
        <w:rPr>
          <w:rFonts w:ascii="Times New Roman" w:hAnsi="Times New Roman" w:cs="Times New Roman"/>
          <w:sz w:val="26"/>
          <w:szCs w:val="26"/>
        </w:rPr>
        <w:t xml:space="preserve"> such as we have in </w:t>
      </w:r>
      <w:r w:rsidR="00E379A1" w:rsidRPr="000C3773">
        <w:rPr>
          <w:rFonts w:ascii="Times New Roman" w:hAnsi="Times New Roman" w:cs="Times New Roman"/>
          <w:sz w:val="26"/>
          <w:szCs w:val="26"/>
        </w:rPr>
        <w:t>Hollywood</w:t>
      </w:r>
      <w:r w:rsidRPr="000C3773">
        <w:rPr>
          <w:rFonts w:ascii="Times New Roman" w:hAnsi="Times New Roman" w:cs="Times New Roman"/>
          <w:sz w:val="26"/>
          <w:szCs w:val="26"/>
        </w:rPr>
        <w:t xml:space="preserve"> and Hollywood etc. The media </w:t>
      </w:r>
      <w:proofErr w:type="spellStart"/>
      <w:r w:rsidRPr="000C3773">
        <w:rPr>
          <w:rFonts w:ascii="Times New Roman" w:hAnsi="Times New Roman" w:cs="Times New Roman"/>
          <w:sz w:val="26"/>
          <w:szCs w:val="26"/>
        </w:rPr>
        <w:t>programmes</w:t>
      </w:r>
      <w:proofErr w:type="spellEnd"/>
      <w:r w:rsidRPr="000C3773">
        <w:rPr>
          <w:rFonts w:ascii="Times New Roman" w:hAnsi="Times New Roman" w:cs="Times New Roman"/>
          <w:sz w:val="26"/>
          <w:szCs w:val="26"/>
        </w:rPr>
        <w:t xml:space="preserve"> been watched by target audience create good relationship between the company sponsoring these adverts and target audience.</w:t>
      </w:r>
    </w:p>
    <w:p w:rsidR="00C01517" w:rsidRPr="000C3773" w:rsidRDefault="00E379A1"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 xml:space="preserve">vi. </w:t>
      </w:r>
      <w:r w:rsidR="00C01517" w:rsidRPr="000C3773">
        <w:rPr>
          <w:rFonts w:ascii="Times New Roman" w:hAnsi="Times New Roman" w:cs="Times New Roman"/>
          <w:sz w:val="26"/>
          <w:szCs w:val="26"/>
        </w:rPr>
        <w:t>Nigerian Bottling company should advertise their products in loved and treasured L y their audience so that association with such media will enhance and add value to tee products/services advertisement in mass media.</w:t>
      </w:r>
    </w:p>
    <w:p w:rsidR="00C01517" w:rsidRPr="000C3773" w:rsidRDefault="00E379A1"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lastRenderedPageBreak/>
        <w:t>v</w:t>
      </w:r>
      <w:r w:rsidR="00C01517" w:rsidRPr="000C3773">
        <w:rPr>
          <w:rFonts w:ascii="Times New Roman" w:hAnsi="Times New Roman" w:cs="Times New Roman"/>
          <w:sz w:val="26"/>
          <w:szCs w:val="26"/>
        </w:rPr>
        <w:t xml:space="preserve">. </w:t>
      </w:r>
      <w:r w:rsidRPr="000C3773">
        <w:rPr>
          <w:rFonts w:ascii="Times New Roman" w:hAnsi="Times New Roman" w:cs="Times New Roman"/>
          <w:sz w:val="26"/>
          <w:szCs w:val="26"/>
        </w:rPr>
        <w:t xml:space="preserve">In </w:t>
      </w:r>
      <w:r w:rsidR="00C01517" w:rsidRPr="000C3773">
        <w:rPr>
          <w:rFonts w:ascii="Times New Roman" w:hAnsi="Times New Roman" w:cs="Times New Roman"/>
          <w:sz w:val="26"/>
          <w:szCs w:val="26"/>
        </w:rPr>
        <w:t>designing an effective advert message that can promote good client customer relationship advertising agencies must use working and credible society celebrities this will make consumers transfer the love they have for such advertising messages to products amongst others.</w:t>
      </w:r>
    </w:p>
    <w:p w:rsidR="00C01517" w:rsidRPr="000C3773" w:rsidRDefault="00C01517"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vii. Nigeria Bottling Company should use highly creative advertising agencies which will help create effective and highly competitive adverts that can efficiently sell the products and create good image for the company and its product.</w:t>
      </w:r>
    </w:p>
    <w:p w:rsidR="00815163" w:rsidRPr="000C3773" w:rsidRDefault="00815163" w:rsidP="000A7A55">
      <w:pPr>
        <w:spacing w:line="360" w:lineRule="auto"/>
        <w:jc w:val="both"/>
        <w:rPr>
          <w:rFonts w:ascii="Times New Roman" w:hAnsi="Times New Roman" w:cs="Times New Roman"/>
          <w:sz w:val="26"/>
          <w:szCs w:val="26"/>
        </w:rPr>
      </w:pPr>
    </w:p>
    <w:p w:rsidR="00E379A1" w:rsidRPr="000C3773" w:rsidRDefault="00E379A1" w:rsidP="000A7A55">
      <w:pPr>
        <w:spacing w:line="360" w:lineRule="auto"/>
        <w:jc w:val="both"/>
        <w:rPr>
          <w:rFonts w:ascii="Times New Roman" w:hAnsi="Times New Roman" w:cs="Times New Roman"/>
          <w:sz w:val="26"/>
          <w:szCs w:val="26"/>
        </w:rPr>
      </w:pPr>
    </w:p>
    <w:p w:rsidR="00E379A1" w:rsidRPr="000C3773" w:rsidRDefault="00E379A1" w:rsidP="000A7A55">
      <w:pPr>
        <w:spacing w:line="360" w:lineRule="auto"/>
        <w:jc w:val="both"/>
        <w:rPr>
          <w:rFonts w:ascii="Times New Roman" w:hAnsi="Times New Roman" w:cs="Times New Roman"/>
          <w:sz w:val="26"/>
          <w:szCs w:val="26"/>
        </w:rPr>
      </w:pPr>
    </w:p>
    <w:p w:rsidR="00E379A1" w:rsidRPr="000C3773" w:rsidRDefault="00E379A1" w:rsidP="000A7A55">
      <w:pPr>
        <w:spacing w:line="360" w:lineRule="auto"/>
        <w:jc w:val="both"/>
        <w:rPr>
          <w:rFonts w:ascii="Times New Roman" w:hAnsi="Times New Roman" w:cs="Times New Roman"/>
          <w:sz w:val="26"/>
          <w:szCs w:val="26"/>
        </w:rPr>
      </w:pPr>
    </w:p>
    <w:p w:rsidR="00E379A1" w:rsidRPr="000C3773" w:rsidRDefault="00E379A1" w:rsidP="000A7A55">
      <w:pPr>
        <w:spacing w:line="360" w:lineRule="auto"/>
        <w:jc w:val="both"/>
        <w:rPr>
          <w:rFonts w:ascii="Times New Roman" w:hAnsi="Times New Roman" w:cs="Times New Roman"/>
          <w:sz w:val="26"/>
          <w:szCs w:val="26"/>
        </w:rPr>
      </w:pPr>
    </w:p>
    <w:p w:rsidR="00E379A1" w:rsidRPr="000C3773" w:rsidRDefault="00E379A1" w:rsidP="000A7A55">
      <w:pPr>
        <w:spacing w:line="360" w:lineRule="auto"/>
        <w:jc w:val="both"/>
        <w:rPr>
          <w:rFonts w:ascii="Times New Roman" w:hAnsi="Times New Roman" w:cs="Times New Roman"/>
          <w:sz w:val="26"/>
          <w:szCs w:val="26"/>
        </w:rPr>
      </w:pPr>
    </w:p>
    <w:p w:rsidR="00E379A1" w:rsidRPr="000C3773" w:rsidRDefault="00E379A1" w:rsidP="000A7A55">
      <w:pPr>
        <w:spacing w:line="360" w:lineRule="auto"/>
        <w:jc w:val="both"/>
        <w:rPr>
          <w:rFonts w:ascii="Times New Roman" w:hAnsi="Times New Roman" w:cs="Times New Roman"/>
          <w:sz w:val="26"/>
          <w:szCs w:val="26"/>
        </w:rPr>
      </w:pPr>
    </w:p>
    <w:p w:rsidR="00E379A1" w:rsidRPr="000C3773" w:rsidRDefault="00E379A1" w:rsidP="000A7A55">
      <w:pPr>
        <w:spacing w:line="360" w:lineRule="auto"/>
        <w:jc w:val="both"/>
        <w:rPr>
          <w:rFonts w:ascii="Times New Roman" w:hAnsi="Times New Roman" w:cs="Times New Roman"/>
          <w:sz w:val="26"/>
          <w:szCs w:val="26"/>
        </w:rPr>
      </w:pPr>
    </w:p>
    <w:p w:rsidR="00E379A1" w:rsidRPr="000C3773" w:rsidRDefault="00E379A1" w:rsidP="000A7A55">
      <w:pPr>
        <w:spacing w:line="360" w:lineRule="auto"/>
        <w:jc w:val="both"/>
        <w:rPr>
          <w:rFonts w:ascii="Times New Roman" w:hAnsi="Times New Roman" w:cs="Times New Roman"/>
          <w:sz w:val="26"/>
          <w:szCs w:val="26"/>
        </w:rPr>
      </w:pPr>
    </w:p>
    <w:p w:rsidR="00E379A1" w:rsidRPr="000C3773" w:rsidRDefault="00E379A1" w:rsidP="000A7A55">
      <w:pPr>
        <w:spacing w:line="360" w:lineRule="auto"/>
        <w:jc w:val="both"/>
        <w:rPr>
          <w:rFonts w:ascii="Times New Roman" w:hAnsi="Times New Roman" w:cs="Times New Roman"/>
          <w:sz w:val="26"/>
          <w:szCs w:val="26"/>
        </w:rPr>
      </w:pPr>
    </w:p>
    <w:p w:rsidR="002B7B9C" w:rsidRPr="000C3773" w:rsidRDefault="002B7B9C" w:rsidP="00E379A1">
      <w:pPr>
        <w:spacing w:line="360" w:lineRule="auto"/>
        <w:jc w:val="center"/>
        <w:rPr>
          <w:rFonts w:ascii="Times New Roman" w:hAnsi="Times New Roman" w:cs="Times New Roman"/>
          <w:b/>
          <w:sz w:val="26"/>
          <w:szCs w:val="26"/>
        </w:rPr>
      </w:pPr>
    </w:p>
    <w:p w:rsidR="002B7B9C" w:rsidRPr="000C3773" w:rsidRDefault="002B7B9C" w:rsidP="00E379A1">
      <w:pPr>
        <w:spacing w:line="360" w:lineRule="auto"/>
        <w:jc w:val="center"/>
        <w:rPr>
          <w:rFonts w:ascii="Times New Roman" w:hAnsi="Times New Roman" w:cs="Times New Roman"/>
          <w:b/>
          <w:sz w:val="26"/>
          <w:szCs w:val="26"/>
        </w:rPr>
      </w:pPr>
    </w:p>
    <w:p w:rsidR="002B7B9C" w:rsidRPr="000C3773" w:rsidRDefault="002B7B9C" w:rsidP="00E379A1">
      <w:pPr>
        <w:spacing w:line="360" w:lineRule="auto"/>
        <w:jc w:val="center"/>
        <w:rPr>
          <w:rFonts w:ascii="Times New Roman" w:hAnsi="Times New Roman" w:cs="Times New Roman"/>
          <w:b/>
          <w:sz w:val="26"/>
          <w:szCs w:val="26"/>
        </w:rPr>
      </w:pPr>
    </w:p>
    <w:p w:rsidR="00584325" w:rsidRPr="000C3773" w:rsidRDefault="00584325" w:rsidP="00E379A1">
      <w:pPr>
        <w:spacing w:line="360" w:lineRule="auto"/>
        <w:jc w:val="center"/>
        <w:rPr>
          <w:rFonts w:ascii="Times New Roman" w:hAnsi="Times New Roman" w:cs="Times New Roman"/>
          <w:b/>
          <w:sz w:val="26"/>
          <w:szCs w:val="26"/>
        </w:rPr>
      </w:pPr>
    </w:p>
    <w:p w:rsidR="00584325" w:rsidRPr="000C3773" w:rsidRDefault="00584325" w:rsidP="00FB0B5B">
      <w:pPr>
        <w:spacing w:line="360" w:lineRule="auto"/>
        <w:rPr>
          <w:rFonts w:ascii="Times New Roman" w:hAnsi="Times New Roman" w:cs="Times New Roman"/>
          <w:b/>
          <w:sz w:val="26"/>
          <w:szCs w:val="26"/>
        </w:rPr>
      </w:pPr>
    </w:p>
    <w:p w:rsidR="00815163" w:rsidRPr="000C3773" w:rsidRDefault="00815163" w:rsidP="00E379A1">
      <w:pPr>
        <w:spacing w:line="360" w:lineRule="auto"/>
        <w:jc w:val="center"/>
        <w:rPr>
          <w:rFonts w:ascii="Times New Roman" w:hAnsi="Times New Roman" w:cs="Times New Roman"/>
          <w:sz w:val="26"/>
          <w:szCs w:val="26"/>
        </w:rPr>
      </w:pPr>
      <w:r w:rsidRPr="000C3773">
        <w:rPr>
          <w:rFonts w:ascii="Times New Roman" w:hAnsi="Times New Roman" w:cs="Times New Roman"/>
          <w:b/>
          <w:sz w:val="26"/>
          <w:szCs w:val="26"/>
        </w:rPr>
        <w:t>REFERENCES</w:t>
      </w:r>
    </w:p>
    <w:p w:rsidR="00457E18" w:rsidRPr="000C3773" w:rsidRDefault="00815163" w:rsidP="00E379A1">
      <w:pPr>
        <w:spacing w:line="360" w:lineRule="auto"/>
        <w:ind w:left="720" w:hanging="720"/>
        <w:jc w:val="both"/>
        <w:rPr>
          <w:rFonts w:ascii="Times New Roman" w:hAnsi="Times New Roman" w:cs="Times New Roman"/>
          <w:i/>
          <w:sz w:val="26"/>
          <w:szCs w:val="26"/>
        </w:rPr>
      </w:pPr>
      <w:r w:rsidRPr="000C3773">
        <w:rPr>
          <w:rFonts w:ascii="Times New Roman" w:hAnsi="Times New Roman" w:cs="Times New Roman"/>
          <w:sz w:val="26"/>
          <w:szCs w:val="26"/>
        </w:rPr>
        <w:t>Armitage, C. J. and Co</w:t>
      </w:r>
      <w:r w:rsidR="00B25946" w:rsidRPr="000C3773">
        <w:rPr>
          <w:rFonts w:ascii="Times New Roman" w:hAnsi="Times New Roman" w:cs="Times New Roman"/>
          <w:sz w:val="26"/>
          <w:szCs w:val="26"/>
        </w:rPr>
        <w:t>nner, M. (2001): The impact of massage a</w:t>
      </w:r>
      <w:r w:rsidRPr="000C3773">
        <w:rPr>
          <w:rFonts w:ascii="Times New Roman" w:hAnsi="Times New Roman" w:cs="Times New Roman"/>
          <w:sz w:val="26"/>
          <w:szCs w:val="26"/>
        </w:rPr>
        <w:t xml:space="preserve">ppeals, </w:t>
      </w:r>
      <w:r w:rsidR="00B25946" w:rsidRPr="000C3773">
        <w:rPr>
          <w:rFonts w:ascii="Times New Roman" w:hAnsi="Times New Roman" w:cs="Times New Roman"/>
          <w:sz w:val="26"/>
          <w:szCs w:val="26"/>
        </w:rPr>
        <w:t xml:space="preserve">positive and negative message, source of message credibility. </w:t>
      </w:r>
      <w:r w:rsidR="00B25946" w:rsidRPr="000C3773">
        <w:rPr>
          <w:rFonts w:ascii="Times New Roman" w:hAnsi="Times New Roman" w:cs="Times New Roman"/>
          <w:i/>
          <w:sz w:val="26"/>
          <w:szCs w:val="26"/>
        </w:rPr>
        <w:t>Journal on n</w:t>
      </w:r>
      <w:r w:rsidRPr="000C3773">
        <w:rPr>
          <w:rFonts w:ascii="Times New Roman" w:hAnsi="Times New Roman" w:cs="Times New Roman"/>
          <w:i/>
          <w:sz w:val="26"/>
          <w:szCs w:val="26"/>
        </w:rPr>
        <w:t>eed for Cognition of Consumers on Advertising Effect.</w:t>
      </w:r>
      <w:r w:rsidR="00457E18" w:rsidRPr="000C3773">
        <w:rPr>
          <w:rFonts w:ascii="Times New Roman" w:hAnsi="Times New Roman" w:cs="Times New Roman"/>
          <w:i/>
          <w:sz w:val="26"/>
          <w:szCs w:val="26"/>
        </w:rPr>
        <w:t xml:space="preserve"> 2,22-24.</w:t>
      </w:r>
    </w:p>
    <w:p w:rsidR="00815163" w:rsidRPr="000C3773" w:rsidRDefault="00815163" w:rsidP="00E379A1">
      <w:pPr>
        <w:spacing w:line="360" w:lineRule="auto"/>
        <w:ind w:left="720" w:hanging="720"/>
        <w:jc w:val="both"/>
        <w:rPr>
          <w:rFonts w:ascii="Times New Roman" w:hAnsi="Times New Roman" w:cs="Times New Roman"/>
          <w:sz w:val="26"/>
          <w:szCs w:val="26"/>
        </w:rPr>
      </w:pPr>
      <w:r w:rsidRPr="000C3773">
        <w:rPr>
          <w:rFonts w:ascii="Times New Roman" w:hAnsi="Times New Roman" w:cs="Times New Roman"/>
          <w:sz w:val="26"/>
          <w:szCs w:val="26"/>
        </w:rPr>
        <w:t xml:space="preserve"> Belk, R. W. (1</w:t>
      </w:r>
      <w:r w:rsidR="00771617" w:rsidRPr="000C3773">
        <w:rPr>
          <w:rFonts w:ascii="Times New Roman" w:hAnsi="Times New Roman" w:cs="Times New Roman"/>
          <w:sz w:val="26"/>
          <w:szCs w:val="26"/>
        </w:rPr>
        <w:t xml:space="preserve">975): Situational </w:t>
      </w:r>
      <w:r w:rsidR="002F7E49" w:rsidRPr="000C3773">
        <w:rPr>
          <w:rFonts w:ascii="Times New Roman" w:hAnsi="Times New Roman" w:cs="Times New Roman"/>
          <w:sz w:val="26"/>
          <w:szCs w:val="26"/>
        </w:rPr>
        <w:t>variables and consumer behavior</w:t>
      </w:r>
      <w:r w:rsidRPr="000C3773">
        <w:rPr>
          <w:rFonts w:ascii="Times New Roman" w:hAnsi="Times New Roman" w:cs="Times New Roman"/>
          <w:sz w:val="26"/>
          <w:szCs w:val="26"/>
        </w:rPr>
        <w:t xml:space="preserve">. </w:t>
      </w:r>
      <w:r w:rsidR="00457E18" w:rsidRPr="000C3773">
        <w:rPr>
          <w:rFonts w:ascii="Times New Roman" w:hAnsi="Times New Roman" w:cs="Times New Roman"/>
          <w:i/>
          <w:sz w:val="26"/>
          <w:szCs w:val="26"/>
        </w:rPr>
        <w:t xml:space="preserve">Journal </w:t>
      </w:r>
      <w:r w:rsidR="00771617" w:rsidRPr="000C3773">
        <w:rPr>
          <w:rFonts w:ascii="Times New Roman" w:hAnsi="Times New Roman" w:cs="Times New Roman"/>
          <w:i/>
          <w:sz w:val="26"/>
          <w:szCs w:val="26"/>
        </w:rPr>
        <w:t xml:space="preserve">of Consumer </w:t>
      </w:r>
      <w:proofErr w:type="gramStart"/>
      <w:r w:rsidR="00457E18" w:rsidRPr="000C3773">
        <w:rPr>
          <w:rFonts w:ascii="Times New Roman" w:hAnsi="Times New Roman" w:cs="Times New Roman"/>
          <w:i/>
          <w:sz w:val="26"/>
          <w:szCs w:val="26"/>
        </w:rPr>
        <w:t xml:space="preserve">Research </w:t>
      </w:r>
      <w:r w:rsidR="00771617" w:rsidRPr="000C3773">
        <w:rPr>
          <w:rFonts w:ascii="Times New Roman" w:hAnsi="Times New Roman" w:cs="Times New Roman"/>
          <w:i/>
          <w:sz w:val="26"/>
          <w:szCs w:val="26"/>
        </w:rPr>
        <w:t>,</w:t>
      </w:r>
      <w:proofErr w:type="gramEnd"/>
      <w:r w:rsidR="00457E18" w:rsidRPr="000C3773">
        <w:rPr>
          <w:rFonts w:ascii="Times New Roman" w:hAnsi="Times New Roman" w:cs="Times New Roman"/>
          <w:i/>
          <w:sz w:val="26"/>
          <w:szCs w:val="26"/>
        </w:rPr>
        <w:t xml:space="preserve"> 2 (3)</w:t>
      </w:r>
      <w:r w:rsidRPr="000C3773">
        <w:rPr>
          <w:rFonts w:ascii="Times New Roman" w:hAnsi="Times New Roman" w:cs="Times New Roman"/>
          <w:i/>
          <w:sz w:val="26"/>
          <w:szCs w:val="26"/>
        </w:rPr>
        <w:t xml:space="preserve"> 156-164.</w:t>
      </w:r>
    </w:p>
    <w:p w:rsidR="00815163" w:rsidRPr="000C3773" w:rsidRDefault="00771617" w:rsidP="00E379A1">
      <w:pPr>
        <w:spacing w:line="360" w:lineRule="auto"/>
        <w:ind w:left="720" w:hanging="720"/>
        <w:jc w:val="both"/>
        <w:rPr>
          <w:rFonts w:ascii="Times New Roman" w:hAnsi="Times New Roman" w:cs="Times New Roman"/>
          <w:sz w:val="26"/>
          <w:szCs w:val="26"/>
        </w:rPr>
      </w:pPr>
      <w:r w:rsidRPr="000C3773">
        <w:rPr>
          <w:rFonts w:ascii="Times New Roman" w:hAnsi="Times New Roman" w:cs="Times New Roman"/>
          <w:sz w:val="26"/>
          <w:szCs w:val="26"/>
        </w:rPr>
        <w:t xml:space="preserve">Bruijn, K. </w:t>
      </w:r>
      <w:proofErr w:type="spellStart"/>
      <w:r w:rsidRPr="000C3773">
        <w:rPr>
          <w:rFonts w:ascii="Times New Roman" w:hAnsi="Times New Roman" w:cs="Times New Roman"/>
          <w:sz w:val="26"/>
          <w:szCs w:val="26"/>
        </w:rPr>
        <w:t>Verkooij</w:t>
      </w:r>
      <w:r w:rsidR="00815163" w:rsidRPr="000C3773">
        <w:rPr>
          <w:rFonts w:ascii="Times New Roman" w:hAnsi="Times New Roman" w:cs="Times New Roman"/>
          <w:sz w:val="26"/>
          <w:szCs w:val="26"/>
        </w:rPr>
        <w:t>en</w:t>
      </w:r>
      <w:proofErr w:type="spellEnd"/>
      <w:r w:rsidR="00815163" w:rsidRPr="000C3773">
        <w:rPr>
          <w:rFonts w:ascii="Times New Roman" w:hAnsi="Times New Roman" w:cs="Times New Roman"/>
          <w:sz w:val="26"/>
          <w:szCs w:val="26"/>
        </w:rPr>
        <w:t>, N. K. (2012)</w:t>
      </w:r>
      <w:r w:rsidR="00457E18" w:rsidRPr="000C3773">
        <w:rPr>
          <w:rFonts w:ascii="Times New Roman" w:hAnsi="Times New Roman" w:cs="Times New Roman"/>
          <w:sz w:val="26"/>
          <w:szCs w:val="26"/>
        </w:rPr>
        <w:t>: Marketing m</w:t>
      </w:r>
      <w:r w:rsidRPr="000C3773">
        <w:rPr>
          <w:rFonts w:ascii="Times New Roman" w:hAnsi="Times New Roman" w:cs="Times New Roman"/>
          <w:sz w:val="26"/>
          <w:szCs w:val="26"/>
        </w:rPr>
        <w:t xml:space="preserve">anagement, </w:t>
      </w:r>
      <w:r w:rsidR="00815163" w:rsidRPr="000C3773">
        <w:rPr>
          <w:rFonts w:ascii="Times New Roman" w:hAnsi="Times New Roman" w:cs="Times New Roman"/>
          <w:sz w:val="26"/>
          <w:szCs w:val="26"/>
        </w:rPr>
        <w:t>Tai</w:t>
      </w:r>
      <w:r w:rsidR="00457E18" w:rsidRPr="000C3773">
        <w:rPr>
          <w:rFonts w:ascii="Times New Roman" w:hAnsi="Times New Roman" w:cs="Times New Roman"/>
          <w:sz w:val="26"/>
          <w:szCs w:val="26"/>
        </w:rPr>
        <w:t>pei: Hwa Tai Publishing Co, Ltd, 4</w:t>
      </w:r>
      <w:r w:rsidR="00457E18" w:rsidRPr="000C3773">
        <w:rPr>
          <w:rFonts w:ascii="Times New Roman" w:hAnsi="Times New Roman" w:cs="Times New Roman"/>
          <w:sz w:val="26"/>
          <w:szCs w:val="26"/>
          <w:vertAlign w:val="superscript"/>
        </w:rPr>
        <w:t>th</w:t>
      </w:r>
      <w:r w:rsidR="00457E18" w:rsidRPr="000C3773">
        <w:rPr>
          <w:rFonts w:ascii="Times New Roman" w:hAnsi="Times New Roman" w:cs="Times New Roman"/>
          <w:sz w:val="26"/>
          <w:szCs w:val="26"/>
        </w:rPr>
        <w:t xml:space="preserve"> edition</w:t>
      </w:r>
    </w:p>
    <w:p w:rsidR="00815163" w:rsidRPr="000C3773" w:rsidRDefault="00815163" w:rsidP="00E379A1">
      <w:pPr>
        <w:spacing w:line="360" w:lineRule="auto"/>
        <w:ind w:left="720" w:hanging="720"/>
        <w:jc w:val="both"/>
        <w:rPr>
          <w:rFonts w:ascii="Times New Roman" w:hAnsi="Times New Roman" w:cs="Times New Roman"/>
          <w:i/>
          <w:sz w:val="26"/>
          <w:szCs w:val="26"/>
        </w:rPr>
      </w:pPr>
      <w:r w:rsidRPr="000C3773">
        <w:rPr>
          <w:rFonts w:ascii="Times New Roman" w:hAnsi="Times New Roman" w:cs="Times New Roman"/>
          <w:sz w:val="26"/>
          <w:szCs w:val="26"/>
        </w:rPr>
        <w:t xml:space="preserve">Chen, M. F. and Tung, P. J. (2014): On </w:t>
      </w:r>
      <w:r w:rsidR="002F7E49" w:rsidRPr="000C3773">
        <w:rPr>
          <w:rFonts w:ascii="Times New Roman" w:hAnsi="Times New Roman" w:cs="Times New Roman"/>
          <w:sz w:val="26"/>
          <w:szCs w:val="26"/>
        </w:rPr>
        <w:t xml:space="preserve">explaining and predicting </w:t>
      </w:r>
      <w:r w:rsidRPr="000C3773">
        <w:rPr>
          <w:rFonts w:ascii="Times New Roman" w:hAnsi="Times New Roman" w:cs="Times New Roman"/>
          <w:sz w:val="26"/>
          <w:szCs w:val="26"/>
        </w:rPr>
        <w:t>the</w:t>
      </w:r>
      <w:r w:rsidR="00771617" w:rsidRPr="000C3773">
        <w:rPr>
          <w:rFonts w:ascii="Times New Roman" w:hAnsi="Times New Roman" w:cs="Times New Roman"/>
          <w:sz w:val="26"/>
          <w:szCs w:val="26"/>
        </w:rPr>
        <w:t xml:space="preserve"> </w:t>
      </w:r>
      <w:r w:rsidR="00457E18" w:rsidRPr="000C3773">
        <w:rPr>
          <w:rFonts w:ascii="Times New Roman" w:hAnsi="Times New Roman" w:cs="Times New Roman"/>
          <w:sz w:val="26"/>
          <w:szCs w:val="26"/>
        </w:rPr>
        <w:t>effectiveness of celebrity endorser a</w:t>
      </w:r>
      <w:r w:rsidRPr="000C3773">
        <w:rPr>
          <w:rFonts w:ascii="Times New Roman" w:hAnsi="Times New Roman" w:cs="Times New Roman"/>
          <w:sz w:val="26"/>
          <w:szCs w:val="26"/>
        </w:rPr>
        <w:t xml:space="preserve">dvert. </w:t>
      </w:r>
      <w:r w:rsidR="00AC241C" w:rsidRPr="000C3773">
        <w:rPr>
          <w:rFonts w:ascii="Times New Roman" w:hAnsi="Times New Roman" w:cs="Times New Roman"/>
          <w:i/>
          <w:sz w:val="26"/>
          <w:szCs w:val="26"/>
        </w:rPr>
        <w:t>Journal of Advertising 8(1)</w:t>
      </w:r>
      <w:r w:rsidR="00771617" w:rsidRPr="000C3773">
        <w:rPr>
          <w:rFonts w:ascii="Times New Roman" w:hAnsi="Times New Roman" w:cs="Times New Roman"/>
          <w:i/>
          <w:sz w:val="26"/>
          <w:szCs w:val="26"/>
        </w:rPr>
        <w:t xml:space="preserve"> 437 -441</w:t>
      </w:r>
    </w:p>
    <w:p w:rsidR="00815163" w:rsidRPr="000C3773" w:rsidRDefault="00815163" w:rsidP="00E379A1">
      <w:pPr>
        <w:spacing w:line="360" w:lineRule="auto"/>
        <w:ind w:left="720" w:hanging="720"/>
        <w:jc w:val="both"/>
        <w:rPr>
          <w:rFonts w:ascii="Times New Roman" w:hAnsi="Times New Roman" w:cs="Times New Roman"/>
          <w:sz w:val="26"/>
          <w:szCs w:val="26"/>
        </w:rPr>
      </w:pPr>
      <w:r w:rsidRPr="000C3773">
        <w:rPr>
          <w:rFonts w:ascii="Times New Roman" w:hAnsi="Times New Roman" w:cs="Times New Roman"/>
          <w:sz w:val="26"/>
          <w:szCs w:val="26"/>
        </w:rPr>
        <w:t>Glasman,</w:t>
      </w:r>
      <w:r w:rsidR="00710400" w:rsidRPr="000C3773">
        <w:rPr>
          <w:rFonts w:ascii="Times New Roman" w:hAnsi="Times New Roman" w:cs="Times New Roman"/>
          <w:sz w:val="26"/>
          <w:szCs w:val="26"/>
        </w:rPr>
        <w:t xml:space="preserve"> L. R. and Albarracin, D. (2006)</w:t>
      </w:r>
      <w:r w:rsidR="00AC241C" w:rsidRPr="000C3773">
        <w:rPr>
          <w:rFonts w:ascii="Times New Roman" w:hAnsi="Times New Roman" w:cs="Times New Roman"/>
          <w:sz w:val="26"/>
          <w:szCs w:val="26"/>
        </w:rPr>
        <w:t>: The relationship of the v</w:t>
      </w:r>
      <w:r w:rsidRPr="000C3773">
        <w:rPr>
          <w:rFonts w:ascii="Times New Roman" w:hAnsi="Times New Roman" w:cs="Times New Roman"/>
          <w:sz w:val="26"/>
          <w:szCs w:val="26"/>
        </w:rPr>
        <w:t>isual</w:t>
      </w:r>
      <w:r w:rsidR="00710400" w:rsidRPr="000C3773">
        <w:rPr>
          <w:rFonts w:ascii="Times New Roman" w:hAnsi="Times New Roman" w:cs="Times New Roman"/>
          <w:sz w:val="26"/>
          <w:szCs w:val="26"/>
        </w:rPr>
        <w:t xml:space="preserve"> </w:t>
      </w:r>
      <w:r w:rsidR="00AC241C" w:rsidRPr="000C3773">
        <w:rPr>
          <w:rFonts w:ascii="Times New Roman" w:hAnsi="Times New Roman" w:cs="Times New Roman"/>
          <w:sz w:val="26"/>
          <w:szCs w:val="26"/>
        </w:rPr>
        <w:t>element of an a</w:t>
      </w:r>
      <w:r w:rsidRPr="000C3773">
        <w:rPr>
          <w:rFonts w:ascii="Times New Roman" w:hAnsi="Times New Roman" w:cs="Times New Roman"/>
          <w:sz w:val="26"/>
          <w:szCs w:val="26"/>
        </w:rPr>
        <w:t>dvertise</w:t>
      </w:r>
      <w:r w:rsidR="00710400" w:rsidRPr="000C3773">
        <w:rPr>
          <w:rFonts w:ascii="Times New Roman" w:hAnsi="Times New Roman" w:cs="Times New Roman"/>
          <w:sz w:val="26"/>
          <w:szCs w:val="26"/>
        </w:rPr>
        <w:t>ment</w:t>
      </w:r>
      <w:r w:rsidR="00AC241C" w:rsidRPr="000C3773">
        <w:rPr>
          <w:rFonts w:ascii="Times New Roman" w:hAnsi="Times New Roman" w:cs="Times New Roman"/>
          <w:sz w:val="26"/>
          <w:szCs w:val="26"/>
        </w:rPr>
        <w:t xml:space="preserve"> to service quality e</w:t>
      </w:r>
      <w:r w:rsidRPr="000C3773">
        <w:rPr>
          <w:rFonts w:ascii="Times New Roman" w:hAnsi="Times New Roman" w:cs="Times New Roman"/>
          <w:sz w:val="26"/>
          <w:szCs w:val="26"/>
        </w:rPr>
        <w:t>xpectations and</w:t>
      </w:r>
      <w:r w:rsidR="00710400" w:rsidRPr="000C3773">
        <w:rPr>
          <w:rFonts w:ascii="Times New Roman" w:hAnsi="Times New Roman" w:cs="Times New Roman"/>
          <w:sz w:val="26"/>
          <w:szCs w:val="26"/>
        </w:rPr>
        <w:t xml:space="preserve"> </w:t>
      </w:r>
      <w:r w:rsidR="00AC241C" w:rsidRPr="000C3773">
        <w:rPr>
          <w:rFonts w:ascii="Times New Roman" w:hAnsi="Times New Roman" w:cs="Times New Roman"/>
          <w:sz w:val="26"/>
          <w:szCs w:val="26"/>
        </w:rPr>
        <w:t xml:space="preserve">source credibility. </w:t>
      </w:r>
      <w:r w:rsidR="00AC241C" w:rsidRPr="000C3773">
        <w:rPr>
          <w:rFonts w:ascii="Times New Roman" w:hAnsi="Times New Roman" w:cs="Times New Roman"/>
          <w:i/>
          <w:sz w:val="26"/>
          <w:szCs w:val="26"/>
        </w:rPr>
        <w:t>J</w:t>
      </w:r>
      <w:r w:rsidRPr="000C3773">
        <w:rPr>
          <w:rFonts w:ascii="Times New Roman" w:hAnsi="Times New Roman" w:cs="Times New Roman"/>
          <w:i/>
          <w:sz w:val="26"/>
          <w:szCs w:val="26"/>
        </w:rPr>
        <w:t>ournal o</w:t>
      </w:r>
      <w:r w:rsidR="00AC241C" w:rsidRPr="000C3773">
        <w:rPr>
          <w:rFonts w:ascii="Times New Roman" w:hAnsi="Times New Roman" w:cs="Times New Roman"/>
          <w:i/>
          <w:sz w:val="26"/>
          <w:szCs w:val="26"/>
        </w:rPr>
        <w:t>f Services Marketing. 20 (6), 4</w:t>
      </w:r>
      <w:r w:rsidRPr="000C3773">
        <w:rPr>
          <w:rFonts w:ascii="Times New Roman" w:hAnsi="Times New Roman" w:cs="Times New Roman"/>
          <w:i/>
          <w:sz w:val="26"/>
          <w:szCs w:val="26"/>
        </w:rPr>
        <w:t>04-411.</w:t>
      </w:r>
    </w:p>
    <w:p w:rsidR="00815163" w:rsidRPr="000C3773" w:rsidRDefault="00815163" w:rsidP="00E379A1">
      <w:pPr>
        <w:spacing w:line="360" w:lineRule="auto"/>
        <w:ind w:left="720" w:hanging="720"/>
        <w:jc w:val="both"/>
        <w:rPr>
          <w:rFonts w:ascii="Times New Roman" w:hAnsi="Times New Roman" w:cs="Times New Roman"/>
          <w:i/>
          <w:sz w:val="26"/>
          <w:szCs w:val="26"/>
        </w:rPr>
      </w:pPr>
      <w:r w:rsidRPr="000C3773">
        <w:rPr>
          <w:rFonts w:ascii="Times New Roman" w:hAnsi="Times New Roman" w:cs="Times New Roman"/>
          <w:sz w:val="26"/>
          <w:szCs w:val="26"/>
        </w:rPr>
        <w:t>Kidwell, (2007):</w:t>
      </w:r>
      <w:r w:rsidR="00AC241C" w:rsidRPr="000C3773">
        <w:rPr>
          <w:rFonts w:ascii="Times New Roman" w:hAnsi="Times New Roman" w:cs="Times New Roman"/>
          <w:sz w:val="26"/>
          <w:szCs w:val="26"/>
        </w:rPr>
        <w:t xml:space="preserve"> Value e</w:t>
      </w:r>
      <w:r w:rsidR="00887993" w:rsidRPr="000C3773">
        <w:rPr>
          <w:rFonts w:ascii="Times New Roman" w:hAnsi="Times New Roman" w:cs="Times New Roman"/>
          <w:sz w:val="26"/>
          <w:szCs w:val="26"/>
        </w:rPr>
        <w:t xml:space="preserve">xpressive </w:t>
      </w:r>
      <w:r w:rsidR="00AC241C" w:rsidRPr="000C3773">
        <w:rPr>
          <w:rFonts w:ascii="Times New Roman" w:hAnsi="Times New Roman" w:cs="Times New Roman"/>
          <w:sz w:val="26"/>
          <w:szCs w:val="26"/>
        </w:rPr>
        <w:t>versus utilitarian advertising a</w:t>
      </w:r>
      <w:r w:rsidRPr="000C3773">
        <w:rPr>
          <w:rFonts w:ascii="Times New Roman" w:hAnsi="Times New Roman" w:cs="Times New Roman"/>
          <w:sz w:val="26"/>
          <w:szCs w:val="26"/>
        </w:rPr>
        <w:t>ppeals:</w:t>
      </w:r>
      <w:r w:rsidR="00887993" w:rsidRPr="000C3773">
        <w:rPr>
          <w:rFonts w:ascii="Times New Roman" w:hAnsi="Times New Roman" w:cs="Times New Roman"/>
          <w:sz w:val="26"/>
          <w:szCs w:val="26"/>
        </w:rPr>
        <w:t xml:space="preserve"> </w:t>
      </w:r>
      <w:r w:rsidRPr="000C3773">
        <w:rPr>
          <w:rFonts w:ascii="Times New Roman" w:hAnsi="Times New Roman" w:cs="Times New Roman"/>
          <w:sz w:val="26"/>
          <w:szCs w:val="26"/>
        </w:rPr>
        <w:t>When a</w:t>
      </w:r>
      <w:r w:rsidR="00AC241C" w:rsidRPr="000C3773">
        <w:rPr>
          <w:rFonts w:ascii="Times New Roman" w:hAnsi="Times New Roman" w:cs="Times New Roman"/>
          <w:sz w:val="26"/>
          <w:szCs w:val="26"/>
        </w:rPr>
        <w:t>nd w</w:t>
      </w:r>
      <w:r w:rsidRPr="000C3773">
        <w:rPr>
          <w:rFonts w:ascii="Times New Roman" w:hAnsi="Times New Roman" w:cs="Times New Roman"/>
          <w:sz w:val="26"/>
          <w:szCs w:val="26"/>
        </w:rPr>
        <w:t>hy to use</w:t>
      </w:r>
      <w:r w:rsidR="00AC241C" w:rsidRPr="000C3773">
        <w:rPr>
          <w:rFonts w:ascii="Times New Roman" w:hAnsi="Times New Roman" w:cs="Times New Roman"/>
          <w:sz w:val="26"/>
          <w:szCs w:val="26"/>
        </w:rPr>
        <w:t xml:space="preserve"> which appeal. </w:t>
      </w:r>
      <w:r w:rsidR="00AC241C" w:rsidRPr="000C3773">
        <w:rPr>
          <w:rFonts w:ascii="Times New Roman" w:hAnsi="Times New Roman" w:cs="Times New Roman"/>
          <w:i/>
          <w:sz w:val="26"/>
          <w:szCs w:val="26"/>
        </w:rPr>
        <w:t>Journal of A</w:t>
      </w:r>
      <w:r w:rsidR="00887993" w:rsidRPr="000C3773">
        <w:rPr>
          <w:rFonts w:ascii="Times New Roman" w:hAnsi="Times New Roman" w:cs="Times New Roman"/>
          <w:i/>
          <w:sz w:val="26"/>
          <w:szCs w:val="26"/>
        </w:rPr>
        <w:t>dverti</w:t>
      </w:r>
      <w:r w:rsidRPr="000C3773">
        <w:rPr>
          <w:rFonts w:ascii="Times New Roman" w:hAnsi="Times New Roman" w:cs="Times New Roman"/>
          <w:i/>
          <w:sz w:val="26"/>
          <w:szCs w:val="26"/>
        </w:rPr>
        <w:t>sing, 20 (3),</w:t>
      </w:r>
      <w:r w:rsidR="00887993" w:rsidRPr="000C3773">
        <w:rPr>
          <w:rFonts w:ascii="Times New Roman" w:hAnsi="Times New Roman" w:cs="Times New Roman"/>
          <w:i/>
          <w:sz w:val="26"/>
          <w:szCs w:val="26"/>
        </w:rPr>
        <w:t xml:space="preserve"> </w:t>
      </w:r>
      <w:r w:rsidRPr="000C3773">
        <w:rPr>
          <w:rFonts w:ascii="Times New Roman" w:hAnsi="Times New Roman" w:cs="Times New Roman"/>
          <w:i/>
          <w:sz w:val="26"/>
          <w:szCs w:val="26"/>
        </w:rPr>
        <w:t>23-33.</w:t>
      </w:r>
    </w:p>
    <w:p w:rsidR="00815163" w:rsidRPr="000C3773" w:rsidRDefault="00815163" w:rsidP="00E379A1">
      <w:pPr>
        <w:spacing w:line="360" w:lineRule="auto"/>
        <w:ind w:left="720" w:hanging="720"/>
        <w:jc w:val="both"/>
        <w:rPr>
          <w:rFonts w:ascii="Times New Roman" w:hAnsi="Times New Roman" w:cs="Times New Roman"/>
          <w:sz w:val="26"/>
          <w:szCs w:val="26"/>
        </w:rPr>
      </w:pPr>
      <w:r w:rsidRPr="000C3773">
        <w:rPr>
          <w:rFonts w:ascii="Times New Roman" w:hAnsi="Times New Roman" w:cs="Times New Roman"/>
          <w:sz w:val="26"/>
          <w:szCs w:val="26"/>
        </w:rPr>
        <w:lastRenderedPageBreak/>
        <w:t xml:space="preserve">Ling, K. C., </w:t>
      </w:r>
      <w:proofErr w:type="spellStart"/>
      <w:r w:rsidRPr="000C3773">
        <w:rPr>
          <w:rFonts w:ascii="Times New Roman" w:hAnsi="Times New Roman" w:cs="Times New Roman"/>
          <w:sz w:val="26"/>
          <w:szCs w:val="26"/>
        </w:rPr>
        <w:t>Piew</w:t>
      </w:r>
      <w:proofErr w:type="spellEnd"/>
      <w:r w:rsidRPr="000C3773">
        <w:rPr>
          <w:rFonts w:ascii="Times New Roman" w:hAnsi="Times New Roman" w:cs="Times New Roman"/>
          <w:sz w:val="26"/>
          <w:szCs w:val="26"/>
        </w:rPr>
        <w:t>, T. H., &amp; Chai, L. T. (2010): Canadian social science, 6(4).</w:t>
      </w:r>
      <w:r w:rsidR="00906DDF" w:rsidRPr="000C3773">
        <w:rPr>
          <w:rFonts w:ascii="Times New Roman" w:hAnsi="Times New Roman" w:cs="Times New Roman"/>
          <w:sz w:val="26"/>
          <w:szCs w:val="26"/>
        </w:rPr>
        <w:t xml:space="preserve"> </w:t>
      </w:r>
      <w:r w:rsidRPr="000C3773">
        <w:rPr>
          <w:rFonts w:ascii="Times New Roman" w:hAnsi="Times New Roman" w:cs="Times New Roman"/>
          <w:sz w:val="26"/>
          <w:szCs w:val="26"/>
        </w:rPr>
        <w:t>114-126.</w:t>
      </w:r>
    </w:p>
    <w:p w:rsidR="00815163" w:rsidRPr="000C3773" w:rsidRDefault="00815163" w:rsidP="00E379A1">
      <w:pPr>
        <w:spacing w:line="360" w:lineRule="auto"/>
        <w:ind w:left="720" w:hanging="720"/>
        <w:jc w:val="both"/>
        <w:rPr>
          <w:rFonts w:ascii="Times New Roman" w:hAnsi="Times New Roman" w:cs="Times New Roman"/>
          <w:i/>
          <w:sz w:val="26"/>
          <w:szCs w:val="26"/>
        </w:rPr>
      </w:pPr>
      <w:r w:rsidRPr="000C3773">
        <w:rPr>
          <w:rFonts w:ascii="Times New Roman" w:hAnsi="Times New Roman" w:cs="Times New Roman"/>
          <w:sz w:val="26"/>
          <w:szCs w:val="26"/>
        </w:rPr>
        <w:t xml:space="preserve">Myers S. </w:t>
      </w:r>
      <w:proofErr w:type="gramStart"/>
      <w:r w:rsidRPr="000C3773">
        <w:rPr>
          <w:rFonts w:ascii="Times New Roman" w:hAnsi="Times New Roman" w:cs="Times New Roman"/>
          <w:sz w:val="26"/>
          <w:szCs w:val="26"/>
        </w:rPr>
        <w:t>D..</w:t>
      </w:r>
      <w:proofErr w:type="gramEnd"/>
      <w:r w:rsidRPr="000C3773">
        <w:rPr>
          <w:rFonts w:ascii="Times New Roman" w:hAnsi="Times New Roman" w:cs="Times New Roman"/>
          <w:sz w:val="26"/>
          <w:szCs w:val="26"/>
        </w:rPr>
        <w:t xml:space="preserve"> Royne M. B. and </w:t>
      </w:r>
      <w:r w:rsidR="00906DDF" w:rsidRPr="000C3773">
        <w:rPr>
          <w:rFonts w:ascii="Times New Roman" w:hAnsi="Times New Roman" w:cs="Times New Roman"/>
          <w:sz w:val="26"/>
          <w:szCs w:val="26"/>
        </w:rPr>
        <w:t xml:space="preserve">Deitz, G-. D. (2011): Public </w:t>
      </w:r>
      <w:r w:rsidR="002F7E49" w:rsidRPr="000C3773">
        <w:rPr>
          <w:rFonts w:ascii="Times New Roman" w:hAnsi="Times New Roman" w:cs="Times New Roman"/>
          <w:sz w:val="26"/>
          <w:szCs w:val="26"/>
        </w:rPr>
        <w:t>policy making</w:t>
      </w:r>
      <w:r w:rsidRPr="000C3773">
        <w:rPr>
          <w:rFonts w:ascii="Times New Roman" w:hAnsi="Times New Roman" w:cs="Times New Roman"/>
          <w:sz w:val="26"/>
          <w:szCs w:val="26"/>
        </w:rPr>
        <w:t>.</w:t>
      </w:r>
      <w:r w:rsidR="00906DDF" w:rsidRPr="000C3773">
        <w:rPr>
          <w:rFonts w:ascii="Times New Roman" w:hAnsi="Times New Roman" w:cs="Times New Roman"/>
          <w:sz w:val="26"/>
          <w:szCs w:val="26"/>
        </w:rPr>
        <w:t xml:space="preserve"> </w:t>
      </w:r>
      <w:r w:rsidR="00AC241C" w:rsidRPr="000C3773">
        <w:rPr>
          <w:rFonts w:ascii="Times New Roman" w:hAnsi="Times New Roman" w:cs="Times New Roman"/>
          <w:sz w:val="26"/>
          <w:szCs w:val="26"/>
        </w:rPr>
        <w:t>Comparative versus n</w:t>
      </w:r>
      <w:r w:rsidRPr="000C3773">
        <w:rPr>
          <w:rFonts w:ascii="Times New Roman" w:hAnsi="Times New Roman" w:cs="Times New Roman"/>
          <w:sz w:val="26"/>
          <w:szCs w:val="26"/>
        </w:rPr>
        <w:t>on-com</w:t>
      </w:r>
      <w:r w:rsidR="00AC241C" w:rsidRPr="000C3773">
        <w:rPr>
          <w:rFonts w:ascii="Times New Roman" w:hAnsi="Times New Roman" w:cs="Times New Roman"/>
          <w:sz w:val="26"/>
          <w:szCs w:val="26"/>
        </w:rPr>
        <w:t>parative a</w:t>
      </w:r>
      <w:r w:rsidRPr="000C3773">
        <w:rPr>
          <w:rFonts w:ascii="Times New Roman" w:hAnsi="Times New Roman" w:cs="Times New Roman"/>
          <w:sz w:val="26"/>
          <w:szCs w:val="26"/>
        </w:rPr>
        <w:t xml:space="preserve">dvertising. </w:t>
      </w:r>
      <w:r w:rsidRPr="000C3773">
        <w:rPr>
          <w:rFonts w:ascii="Times New Roman" w:hAnsi="Times New Roman" w:cs="Times New Roman"/>
          <w:i/>
          <w:sz w:val="26"/>
          <w:szCs w:val="26"/>
        </w:rPr>
        <w:t>Journal of</w:t>
      </w:r>
      <w:r w:rsidR="00906DDF" w:rsidRPr="000C3773">
        <w:rPr>
          <w:rFonts w:ascii="Times New Roman" w:hAnsi="Times New Roman" w:cs="Times New Roman"/>
          <w:i/>
          <w:sz w:val="26"/>
          <w:szCs w:val="26"/>
        </w:rPr>
        <w:t xml:space="preserve"> </w:t>
      </w:r>
      <w:r w:rsidRPr="000C3773">
        <w:rPr>
          <w:rFonts w:ascii="Times New Roman" w:hAnsi="Times New Roman" w:cs="Times New Roman"/>
          <w:i/>
          <w:sz w:val="26"/>
          <w:szCs w:val="26"/>
        </w:rPr>
        <w:t>Marketing, 61 (4</w:t>
      </w:r>
      <w:r w:rsidR="00AC241C" w:rsidRPr="000C3773">
        <w:rPr>
          <w:rFonts w:ascii="Times New Roman" w:hAnsi="Times New Roman" w:cs="Times New Roman"/>
          <w:i/>
          <w:sz w:val="26"/>
          <w:szCs w:val="26"/>
        </w:rPr>
        <w:t>),</w:t>
      </w:r>
      <w:r w:rsidR="002F7E49" w:rsidRPr="000C3773">
        <w:rPr>
          <w:rFonts w:ascii="Times New Roman" w:hAnsi="Times New Roman" w:cs="Times New Roman"/>
          <w:i/>
          <w:sz w:val="26"/>
          <w:szCs w:val="26"/>
        </w:rPr>
        <w:t>1-15.</w:t>
      </w:r>
    </w:p>
    <w:p w:rsidR="00815163" w:rsidRPr="000C3773" w:rsidRDefault="00815163" w:rsidP="00E379A1">
      <w:pPr>
        <w:spacing w:line="360" w:lineRule="auto"/>
        <w:ind w:left="720" w:hanging="720"/>
        <w:jc w:val="both"/>
        <w:rPr>
          <w:rFonts w:ascii="Times New Roman" w:hAnsi="Times New Roman" w:cs="Times New Roman"/>
          <w:i/>
          <w:sz w:val="26"/>
          <w:szCs w:val="26"/>
        </w:rPr>
      </w:pPr>
      <w:r w:rsidRPr="000C3773">
        <w:rPr>
          <w:rFonts w:ascii="Times New Roman" w:hAnsi="Times New Roman" w:cs="Times New Roman"/>
          <w:sz w:val="26"/>
          <w:szCs w:val="26"/>
        </w:rPr>
        <w:t xml:space="preserve">Schreurs B. </w:t>
      </w:r>
      <w:proofErr w:type="spellStart"/>
      <w:r w:rsidRPr="000C3773">
        <w:rPr>
          <w:rFonts w:ascii="Times New Roman" w:hAnsi="Times New Roman" w:cs="Times New Roman"/>
          <w:sz w:val="26"/>
          <w:szCs w:val="26"/>
        </w:rPr>
        <w:t>Derous</w:t>
      </w:r>
      <w:proofErr w:type="spellEnd"/>
      <w:r w:rsidRPr="000C3773">
        <w:rPr>
          <w:rFonts w:ascii="Times New Roman" w:hAnsi="Times New Roman" w:cs="Times New Roman"/>
          <w:sz w:val="26"/>
          <w:szCs w:val="26"/>
        </w:rPr>
        <w:t xml:space="preserve">. E., </w:t>
      </w:r>
      <w:proofErr w:type="spellStart"/>
      <w:r w:rsidRPr="000C3773">
        <w:rPr>
          <w:rFonts w:ascii="Times New Roman" w:hAnsi="Times New Roman" w:cs="Times New Roman"/>
          <w:sz w:val="26"/>
          <w:szCs w:val="26"/>
        </w:rPr>
        <w:t>Hoott</w:t>
      </w:r>
      <w:proofErr w:type="spellEnd"/>
      <w:r w:rsidRPr="000C3773">
        <w:rPr>
          <w:rFonts w:ascii="Times New Roman" w:hAnsi="Times New Roman" w:cs="Times New Roman"/>
          <w:sz w:val="26"/>
          <w:szCs w:val="26"/>
        </w:rPr>
        <w:t xml:space="preserve">, </w:t>
      </w:r>
      <w:proofErr w:type="spellStart"/>
      <w:r w:rsidRPr="000C3773">
        <w:rPr>
          <w:rFonts w:ascii="Times New Roman" w:hAnsi="Times New Roman" w:cs="Times New Roman"/>
          <w:sz w:val="26"/>
          <w:szCs w:val="26"/>
        </w:rPr>
        <w:t>Ii</w:t>
      </w:r>
      <w:proofErr w:type="spellEnd"/>
      <w:r w:rsidRPr="000C3773">
        <w:rPr>
          <w:rFonts w:ascii="Times New Roman" w:hAnsi="Times New Roman" w:cs="Times New Roman"/>
          <w:sz w:val="26"/>
          <w:szCs w:val="26"/>
        </w:rPr>
        <w:t xml:space="preserve">. </w:t>
      </w:r>
      <w:proofErr w:type="spellStart"/>
      <w:r w:rsidRPr="000C3773">
        <w:rPr>
          <w:rFonts w:ascii="Times New Roman" w:hAnsi="Times New Roman" w:cs="Times New Roman"/>
          <w:sz w:val="26"/>
          <w:szCs w:val="26"/>
        </w:rPr>
        <w:t>Piroost</w:t>
      </w:r>
      <w:proofErr w:type="spellEnd"/>
      <w:r w:rsidRPr="000C3773">
        <w:rPr>
          <w:rFonts w:ascii="Times New Roman" w:hAnsi="Times New Roman" w:cs="Times New Roman"/>
          <w:sz w:val="26"/>
          <w:szCs w:val="26"/>
        </w:rPr>
        <w:t xml:space="preserve"> and K. de Witte, J. (2009): Retail</w:t>
      </w:r>
      <w:r w:rsidR="00906DDF" w:rsidRPr="000C3773">
        <w:rPr>
          <w:rFonts w:ascii="Times New Roman" w:hAnsi="Times New Roman" w:cs="Times New Roman"/>
          <w:sz w:val="26"/>
          <w:szCs w:val="26"/>
        </w:rPr>
        <w:t xml:space="preserve"> </w:t>
      </w:r>
      <w:r w:rsidR="00AC241C" w:rsidRPr="000C3773">
        <w:rPr>
          <w:rFonts w:ascii="Times New Roman" w:hAnsi="Times New Roman" w:cs="Times New Roman"/>
          <w:sz w:val="26"/>
          <w:szCs w:val="26"/>
        </w:rPr>
        <w:t>services a</w:t>
      </w:r>
      <w:r w:rsidRPr="000C3773">
        <w:rPr>
          <w:rFonts w:ascii="Times New Roman" w:hAnsi="Times New Roman" w:cs="Times New Roman"/>
          <w:sz w:val="26"/>
          <w:szCs w:val="26"/>
        </w:rPr>
        <w:t>dvertisin</w:t>
      </w:r>
      <w:r w:rsidR="00AC241C" w:rsidRPr="000C3773">
        <w:rPr>
          <w:rFonts w:ascii="Times New Roman" w:hAnsi="Times New Roman" w:cs="Times New Roman"/>
          <w:sz w:val="26"/>
          <w:szCs w:val="26"/>
        </w:rPr>
        <w:t>g: The effects of appeal, m</w:t>
      </w:r>
      <w:r w:rsidR="00906DDF" w:rsidRPr="000C3773">
        <w:rPr>
          <w:rFonts w:ascii="Times New Roman" w:hAnsi="Times New Roman" w:cs="Times New Roman"/>
          <w:sz w:val="26"/>
          <w:szCs w:val="26"/>
        </w:rPr>
        <w:t>edium</w:t>
      </w:r>
      <w:r w:rsidR="00AC241C" w:rsidRPr="000C3773">
        <w:rPr>
          <w:rFonts w:ascii="Times New Roman" w:hAnsi="Times New Roman" w:cs="Times New Roman"/>
          <w:sz w:val="26"/>
          <w:szCs w:val="26"/>
        </w:rPr>
        <w:t xml:space="preserve"> and service,</w:t>
      </w:r>
      <w:r w:rsidR="00906DDF" w:rsidRPr="000C3773">
        <w:rPr>
          <w:rFonts w:ascii="Times New Roman" w:hAnsi="Times New Roman" w:cs="Times New Roman"/>
          <w:sz w:val="26"/>
          <w:szCs w:val="26"/>
        </w:rPr>
        <w:t xml:space="preserve"> </w:t>
      </w:r>
      <w:r w:rsidRPr="000C3773">
        <w:rPr>
          <w:rFonts w:ascii="Times New Roman" w:hAnsi="Times New Roman" w:cs="Times New Roman"/>
          <w:i/>
          <w:sz w:val="26"/>
          <w:szCs w:val="26"/>
        </w:rPr>
        <w:t>Journal of</w:t>
      </w:r>
      <w:r w:rsidR="00906DDF" w:rsidRPr="000C3773">
        <w:rPr>
          <w:rFonts w:ascii="Times New Roman" w:hAnsi="Times New Roman" w:cs="Times New Roman"/>
          <w:i/>
          <w:sz w:val="26"/>
          <w:szCs w:val="26"/>
        </w:rPr>
        <w:t xml:space="preserve"> </w:t>
      </w:r>
      <w:r w:rsidRPr="000C3773">
        <w:rPr>
          <w:rFonts w:ascii="Times New Roman" w:hAnsi="Times New Roman" w:cs="Times New Roman"/>
          <w:i/>
          <w:sz w:val="26"/>
          <w:szCs w:val="26"/>
        </w:rPr>
        <w:t>Advertis</w:t>
      </w:r>
      <w:r w:rsidR="00906DDF" w:rsidRPr="000C3773">
        <w:rPr>
          <w:rFonts w:ascii="Times New Roman" w:hAnsi="Times New Roman" w:cs="Times New Roman"/>
          <w:i/>
          <w:sz w:val="26"/>
          <w:szCs w:val="26"/>
        </w:rPr>
        <w:t>in</w:t>
      </w:r>
      <w:r w:rsidR="00AC241C" w:rsidRPr="000C3773">
        <w:rPr>
          <w:rFonts w:ascii="Times New Roman" w:hAnsi="Times New Roman" w:cs="Times New Roman"/>
          <w:i/>
          <w:sz w:val="26"/>
          <w:szCs w:val="26"/>
        </w:rPr>
        <w:t>g 24 (I).</w:t>
      </w:r>
      <w:r w:rsidRPr="000C3773">
        <w:rPr>
          <w:rFonts w:ascii="Times New Roman" w:hAnsi="Times New Roman" w:cs="Times New Roman"/>
          <w:i/>
          <w:sz w:val="26"/>
          <w:szCs w:val="26"/>
        </w:rPr>
        <w:t xml:space="preserve"> 57-72.</w:t>
      </w:r>
    </w:p>
    <w:p w:rsidR="00815163" w:rsidRPr="000C3773" w:rsidRDefault="00815163" w:rsidP="00E379A1">
      <w:pPr>
        <w:spacing w:line="360" w:lineRule="auto"/>
        <w:ind w:left="720" w:hanging="720"/>
        <w:jc w:val="both"/>
        <w:rPr>
          <w:rFonts w:ascii="Times New Roman" w:hAnsi="Times New Roman" w:cs="Times New Roman"/>
          <w:i/>
          <w:sz w:val="26"/>
          <w:szCs w:val="26"/>
        </w:rPr>
      </w:pPr>
      <w:r w:rsidRPr="000C3773">
        <w:rPr>
          <w:rFonts w:ascii="Times New Roman" w:hAnsi="Times New Roman" w:cs="Times New Roman"/>
          <w:sz w:val="26"/>
          <w:szCs w:val="26"/>
        </w:rPr>
        <w:t>Stafford, M.</w:t>
      </w:r>
      <w:r w:rsidR="00AC241C" w:rsidRPr="000C3773">
        <w:rPr>
          <w:rFonts w:ascii="Times New Roman" w:hAnsi="Times New Roman" w:cs="Times New Roman"/>
          <w:sz w:val="26"/>
          <w:szCs w:val="26"/>
        </w:rPr>
        <w:t xml:space="preserve"> R. and Day, E. (1995): Retail services a</w:t>
      </w:r>
      <w:r w:rsidRPr="000C3773">
        <w:rPr>
          <w:rFonts w:ascii="Times New Roman" w:hAnsi="Times New Roman" w:cs="Times New Roman"/>
          <w:sz w:val="26"/>
          <w:szCs w:val="26"/>
        </w:rPr>
        <w:t>dvertising: The</w:t>
      </w:r>
      <w:r w:rsidR="00906DDF" w:rsidRPr="000C3773">
        <w:rPr>
          <w:rFonts w:ascii="Times New Roman" w:hAnsi="Times New Roman" w:cs="Times New Roman"/>
          <w:sz w:val="26"/>
          <w:szCs w:val="26"/>
        </w:rPr>
        <w:t xml:space="preserve"> </w:t>
      </w:r>
      <w:r w:rsidR="00AC241C" w:rsidRPr="000C3773">
        <w:rPr>
          <w:rFonts w:ascii="Times New Roman" w:hAnsi="Times New Roman" w:cs="Times New Roman"/>
          <w:sz w:val="26"/>
          <w:szCs w:val="26"/>
        </w:rPr>
        <w:t>effects of appeal, medium and s</w:t>
      </w:r>
      <w:r w:rsidRPr="000C3773">
        <w:rPr>
          <w:rFonts w:ascii="Times New Roman" w:hAnsi="Times New Roman" w:cs="Times New Roman"/>
          <w:sz w:val="26"/>
          <w:szCs w:val="26"/>
        </w:rPr>
        <w:t xml:space="preserve">ervice. </w:t>
      </w:r>
      <w:r w:rsidRPr="000C3773">
        <w:rPr>
          <w:rFonts w:ascii="Times New Roman" w:hAnsi="Times New Roman" w:cs="Times New Roman"/>
          <w:i/>
          <w:sz w:val="26"/>
          <w:szCs w:val="26"/>
        </w:rPr>
        <w:t xml:space="preserve">Journal </w:t>
      </w:r>
      <w:r w:rsidR="00FB0B5B" w:rsidRPr="000C3773">
        <w:rPr>
          <w:rFonts w:ascii="Times New Roman" w:hAnsi="Times New Roman" w:cs="Times New Roman"/>
          <w:i/>
          <w:sz w:val="26"/>
          <w:szCs w:val="26"/>
        </w:rPr>
        <w:t>of Advertising</w:t>
      </w:r>
      <w:r w:rsidR="00F601FD" w:rsidRPr="000C3773">
        <w:rPr>
          <w:rFonts w:ascii="Times New Roman" w:hAnsi="Times New Roman" w:cs="Times New Roman"/>
          <w:i/>
          <w:sz w:val="26"/>
          <w:szCs w:val="26"/>
        </w:rPr>
        <w:t xml:space="preserve">, (24) </w:t>
      </w:r>
      <w:r w:rsidRPr="000C3773">
        <w:rPr>
          <w:rFonts w:ascii="Times New Roman" w:hAnsi="Times New Roman" w:cs="Times New Roman"/>
          <w:i/>
          <w:sz w:val="26"/>
          <w:szCs w:val="26"/>
        </w:rPr>
        <w:t>1 57-72.</w:t>
      </w:r>
    </w:p>
    <w:sectPr w:rsidR="00815163" w:rsidRPr="000C3773" w:rsidSect="001F0431">
      <w:footerReference w:type="default" r:id="rId7"/>
      <w:pgSz w:w="11520" w:h="14400" w:code="1"/>
      <w:pgMar w:top="1440" w:right="1728"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232C" w:rsidRDefault="0028232C" w:rsidP="008F23AC">
      <w:pPr>
        <w:spacing w:after="0" w:line="240" w:lineRule="auto"/>
      </w:pPr>
      <w:r>
        <w:separator/>
      </w:r>
    </w:p>
  </w:endnote>
  <w:endnote w:type="continuationSeparator" w:id="0">
    <w:p w:rsidR="0028232C" w:rsidRDefault="0028232C" w:rsidP="008F2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3643"/>
      <w:docPartObj>
        <w:docPartGallery w:val="Page Numbers (Bottom of Page)"/>
        <w:docPartUnique/>
      </w:docPartObj>
    </w:sdtPr>
    <w:sdtContent>
      <w:p w:rsidR="00842A8A" w:rsidRDefault="00000000">
        <w:pPr>
          <w:pStyle w:val="Footer"/>
          <w:jc w:val="center"/>
        </w:pPr>
        <w:r>
          <w:fldChar w:fldCharType="begin"/>
        </w:r>
        <w:r>
          <w:instrText xml:space="preserve"> PAGE   \* MERGEFORMAT </w:instrText>
        </w:r>
        <w:r>
          <w:fldChar w:fldCharType="separate"/>
        </w:r>
        <w:r w:rsidR="00647BA5">
          <w:rPr>
            <w:noProof/>
          </w:rPr>
          <w:t>27</w:t>
        </w:r>
        <w:r>
          <w:rPr>
            <w:noProof/>
          </w:rPr>
          <w:fldChar w:fldCharType="end"/>
        </w:r>
      </w:p>
    </w:sdtContent>
  </w:sdt>
  <w:p w:rsidR="00842A8A" w:rsidRDefault="00842A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232C" w:rsidRDefault="0028232C" w:rsidP="008F23AC">
      <w:pPr>
        <w:spacing w:after="0" w:line="240" w:lineRule="auto"/>
      </w:pPr>
      <w:r>
        <w:separator/>
      </w:r>
    </w:p>
  </w:footnote>
  <w:footnote w:type="continuationSeparator" w:id="0">
    <w:p w:rsidR="0028232C" w:rsidRDefault="0028232C" w:rsidP="008F23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2C3C"/>
    <w:multiLevelType w:val="multilevel"/>
    <w:tmpl w:val="E3607BD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88922A0"/>
    <w:multiLevelType w:val="hybridMultilevel"/>
    <w:tmpl w:val="2E18BCB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C72B6F"/>
    <w:multiLevelType w:val="hybridMultilevel"/>
    <w:tmpl w:val="D9E82FA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1E107D78"/>
    <w:multiLevelType w:val="multilevel"/>
    <w:tmpl w:val="497C7272"/>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4" w15:restartNumberingAfterBreak="0">
    <w:nsid w:val="291B225A"/>
    <w:multiLevelType w:val="hybridMultilevel"/>
    <w:tmpl w:val="DBC48F30"/>
    <w:lvl w:ilvl="0" w:tplc="2880190A">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B2431B"/>
    <w:multiLevelType w:val="hybridMultilevel"/>
    <w:tmpl w:val="4256680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4EA14439"/>
    <w:multiLevelType w:val="hybridMultilevel"/>
    <w:tmpl w:val="7F7298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ED913A3"/>
    <w:multiLevelType w:val="multilevel"/>
    <w:tmpl w:val="1D943C84"/>
    <w:lvl w:ilvl="0">
      <w:start w:val="3"/>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8" w15:restartNumberingAfterBreak="0">
    <w:nsid w:val="583C3B50"/>
    <w:multiLevelType w:val="hybridMultilevel"/>
    <w:tmpl w:val="EACE60A8"/>
    <w:lvl w:ilvl="0" w:tplc="38E8858C">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E33015"/>
    <w:multiLevelType w:val="multilevel"/>
    <w:tmpl w:val="8E6C2610"/>
    <w:lvl w:ilvl="0">
      <w:start w:val="1"/>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72422F8F"/>
    <w:multiLevelType w:val="multilevel"/>
    <w:tmpl w:val="FDD0E2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4E67E94"/>
    <w:multiLevelType w:val="multilevel"/>
    <w:tmpl w:val="A63CE7A8"/>
    <w:lvl w:ilvl="0">
      <w:start w:val="3"/>
      <w:numFmt w:val="decimal"/>
      <w:lvlText w:val="%1"/>
      <w:lvlJc w:val="left"/>
      <w:pPr>
        <w:ind w:left="480" w:hanging="48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2" w15:restartNumberingAfterBreak="0">
    <w:nsid w:val="7822016C"/>
    <w:multiLevelType w:val="hybridMultilevel"/>
    <w:tmpl w:val="9A6453D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BBC2A94"/>
    <w:multiLevelType w:val="hybridMultilevel"/>
    <w:tmpl w:val="4DB6B3F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63647360">
    <w:abstractNumId w:val="10"/>
  </w:num>
  <w:num w:numId="2" w16cid:durableId="2027754475">
    <w:abstractNumId w:val="6"/>
  </w:num>
  <w:num w:numId="3" w16cid:durableId="1838497130">
    <w:abstractNumId w:val="8"/>
  </w:num>
  <w:num w:numId="4" w16cid:durableId="337345536">
    <w:abstractNumId w:val="13"/>
  </w:num>
  <w:num w:numId="5" w16cid:durableId="1833988062">
    <w:abstractNumId w:val="5"/>
  </w:num>
  <w:num w:numId="6" w16cid:durableId="704331652">
    <w:abstractNumId w:val="12"/>
  </w:num>
  <w:num w:numId="7" w16cid:durableId="1152403668">
    <w:abstractNumId w:val="2"/>
  </w:num>
  <w:num w:numId="8" w16cid:durableId="2051764395">
    <w:abstractNumId w:val="1"/>
  </w:num>
  <w:num w:numId="9" w16cid:durableId="74597545">
    <w:abstractNumId w:val="4"/>
  </w:num>
  <w:num w:numId="10" w16cid:durableId="744300571">
    <w:abstractNumId w:val="9"/>
  </w:num>
  <w:num w:numId="11" w16cid:durableId="254019895">
    <w:abstractNumId w:val="0"/>
  </w:num>
  <w:num w:numId="12" w16cid:durableId="1212695665">
    <w:abstractNumId w:val="3"/>
  </w:num>
  <w:num w:numId="13" w16cid:durableId="656541586">
    <w:abstractNumId w:val="7"/>
  </w:num>
  <w:num w:numId="14" w16cid:durableId="12375941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35C"/>
    <w:rsid w:val="00001756"/>
    <w:rsid w:val="00002247"/>
    <w:rsid w:val="00017FC2"/>
    <w:rsid w:val="00023B12"/>
    <w:rsid w:val="0004173E"/>
    <w:rsid w:val="00064D0A"/>
    <w:rsid w:val="000773AE"/>
    <w:rsid w:val="00090468"/>
    <w:rsid w:val="000A7A55"/>
    <w:rsid w:val="000C3773"/>
    <w:rsid w:val="000E3BE7"/>
    <w:rsid w:val="000F119C"/>
    <w:rsid w:val="00110F6C"/>
    <w:rsid w:val="00112418"/>
    <w:rsid w:val="00113798"/>
    <w:rsid w:val="00115421"/>
    <w:rsid w:val="00120C7B"/>
    <w:rsid w:val="001372D9"/>
    <w:rsid w:val="00144ED1"/>
    <w:rsid w:val="0014619B"/>
    <w:rsid w:val="001461FE"/>
    <w:rsid w:val="001562DC"/>
    <w:rsid w:val="001F0431"/>
    <w:rsid w:val="001F0970"/>
    <w:rsid w:val="001F1BDA"/>
    <w:rsid w:val="002107E3"/>
    <w:rsid w:val="002500D0"/>
    <w:rsid w:val="0028232C"/>
    <w:rsid w:val="002B7B9C"/>
    <w:rsid w:val="002F7E49"/>
    <w:rsid w:val="0030489E"/>
    <w:rsid w:val="00310BA2"/>
    <w:rsid w:val="00315098"/>
    <w:rsid w:val="003455AE"/>
    <w:rsid w:val="00386090"/>
    <w:rsid w:val="003915A5"/>
    <w:rsid w:val="003A007A"/>
    <w:rsid w:val="003D3585"/>
    <w:rsid w:val="003D5E46"/>
    <w:rsid w:val="003E141D"/>
    <w:rsid w:val="0040717B"/>
    <w:rsid w:val="004115C6"/>
    <w:rsid w:val="00435B78"/>
    <w:rsid w:val="00445128"/>
    <w:rsid w:val="00456005"/>
    <w:rsid w:val="0045796F"/>
    <w:rsid w:val="00457E18"/>
    <w:rsid w:val="004A2B44"/>
    <w:rsid w:val="004C7ED7"/>
    <w:rsid w:val="004D22A7"/>
    <w:rsid w:val="004E079A"/>
    <w:rsid w:val="004E4B64"/>
    <w:rsid w:val="0051142F"/>
    <w:rsid w:val="00513FF9"/>
    <w:rsid w:val="00561354"/>
    <w:rsid w:val="00572422"/>
    <w:rsid w:val="00572D13"/>
    <w:rsid w:val="00584325"/>
    <w:rsid w:val="005C2D16"/>
    <w:rsid w:val="005C78F6"/>
    <w:rsid w:val="005F2D5D"/>
    <w:rsid w:val="005F4032"/>
    <w:rsid w:val="00604A83"/>
    <w:rsid w:val="00605B54"/>
    <w:rsid w:val="00624E7F"/>
    <w:rsid w:val="006460F1"/>
    <w:rsid w:val="00647BA5"/>
    <w:rsid w:val="00663476"/>
    <w:rsid w:val="006859E7"/>
    <w:rsid w:val="006861A3"/>
    <w:rsid w:val="006953B4"/>
    <w:rsid w:val="006C34B5"/>
    <w:rsid w:val="006D22F3"/>
    <w:rsid w:val="006E6BDC"/>
    <w:rsid w:val="00710400"/>
    <w:rsid w:val="00751F24"/>
    <w:rsid w:val="00766703"/>
    <w:rsid w:val="00771617"/>
    <w:rsid w:val="00776FBF"/>
    <w:rsid w:val="0079239F"/>
    <w:rsid w:val="007D4B6D"/>
    <w:rsid w:val="007D4ED4"/>
    <w:rsid w:val="007E16A2"/>
    <w:rsid w:val="007E3D6B"/>
    <w:rsid w:val="00810C88"/>
    <w:rsid w:val="00815163"/>
    <w:rsid w:val="00825162"/>
    <w:rsid w:val="00841141"/>
    <w:rsid w:val="00842A8A"/>
    <w:rsid w:val="00847134"/>
    <w:rsid w:val="00855730"/>
    <w:rsid w:val="00882D23"/>
    <w:rsid w:val="00887993"/>
    <w:rsid w:val="008934F3"/>
    <w:rsid w:val="008A27DC"/>
    <w:rsid w:val="008B3005"/>
    <w:rsid w:val="008B3147"/>
    <w:rsid w:val="008C735C"/>
    <w:rsid w:val="008D4E90"/>
    <w:rsid w:val="008F23AC"/>
    <w:rsid w:val="00906DDF"/>
    <w:rsid w:val="0095105E"/>
    <w:rsid w:val="009B509E"/>
    <w:rsid w:val="009B6D9A"/>
    <w:rsid w:val="009F3233"/>
    <w:rsid w:val="00A125A4"/>
    <w:rsid w:val="00A43E27"/>
    <w:rsid w:val="00A450CE"/>
    <w:rsid w:val="00A531CB"/>
    <w:rsid w:val="00A67061"/>
    <w:rsid w:val="00A743D1"/>
    <w:rsid w:val="00A81199"/>
    <w:rsid w:val="00A93CE5"/>
    <w:rsid w:val="00AC241C"/>
    <w:rsid w:val="00AC3C2A"/>
    <w:rsid w:val="00AE1E42"/>
    <w:rsid w:val="00B01FD9"/>
    <w:rsid w:val="00B219B6"/>
    <w:rsid w:val="00B25946"/>
    <w:rsid w:val="00B26A70"/>
    <w:rsid w:val="00B66875"/>
    <w:rsid w:val="00BD110D"/>
    <w:rsid w:val="00BD209E"/>
    <w:rsid w:val="00BE37C9"/>
    <w:rsid w:val="00BE43DA"/>
    <w:rsid w:val="00BF21AE"/>
    <w:rsid w:val="00C01517"/>
    <w:rsid w:val="00C45128"/>
    <w:rsid w:val="00C604A9"/>
    <w:rsid w:val="00C649C2"/>
    <w:rsid w:val="00C73300"/>
    <w:rsid w:val="00C745D9"/>
    <w:rsid w:val="00CD4B0E"/>
    <w:rsid w:val="00CE5132"/>
    <w:rsid w:val="00CE5815"/>
    <w:rsid w:val="00CF2C05"/>
    <w:rsid w:val="00D13BAD"/>
    <w:rsid w:val="00D275A1"/>
    <w:rsid w:val="00D319D8"/>
    <w:rsid w:val="00D507EC"/>
    <w:rsid w:val="00D807A4"/>
    <w:rsid w:val="00DB0162"/>
    <w:rsid w:val="00DB5332"/>
    <w:rsid w:val="00E02B36"/>
    <w:rsid w:val="00E04BDA"/>
    <w:rsid w:val="00E14EA4"/>
    <w:rsid w:val="00E2401B"/>
    <w:rsid w:val="00E3773C"/>
    <w:rsid w:val="00E379A1"/>
    <w:rsid w:val="00E4549C"/>
    <w:rsid w:val="00E5131E"/>
    <w:rsid w:val="00E639AF"/>
    <w:rsid w:val="00EC015C"/>
    <w:rsid w:val="00EC7C8C"/>
    <w:rsid w:val="00ED399B"/>
    <w:rsid w:val="00EF4F25"/>
    <w:rsid w:val="00F043CF"/>
    <w:rsid w:val="00F06327"/>
    <w:rsid w:val="00F131AD"/>
    <w:rsid w:val="00F16C35"/>
    <w:rsid w:val="00F34E00"/>
    <w:rsid w:val="00F54F5D"/>
    <w:rsid w:val="00F573C6"/>
    <w:rsid w:val="00F601FD"/>
    <w:rsid w:val="00F744A6"/>
    <w:rsid w:val="00FA75FB"/>
    <w:rsid w:val="00FB0B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96883"/>
  <w15:docId w15:val="{CF2E3D32-A071-4BBC-9910-0CD483A61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0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35C"/>
    <w:pPr>
      <w:ind w:left="720"/>
      <w:contextualSpacing/>
    </w:pPr>
  </w:style>
  <w:style w:type="table" w:styleId="TableGrid">
    <w:name w:val="Table Grid"/>
    <w:basedOn w:val="TableNormal"/>
    <w:uiPriority w:val="59"/>
    <w:rsid w:val="00C0151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8F23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F23AC"/>
  </w:style>
  <w:style w:type="paragraph" w:styleId="Footer">
    <w:name w:val="footer"/>
    <w:basedOn w:val="Normal"/>
    <w:link w:val="FooterChar"/>
    <w:uiPriority w:val="99"/>
    <w:unhideWhenUsed/>
    <w:rsid w:val="008F23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3AC"/>
  </w:style>
  <w:style w:type="paragraph" w:styleId="NoSpacing">
    <w:name w:val="No Spacing"/>
    <w:uiPriority w:val="1"/>
    <w:qFormat/>
    <w:rsid w:val="00810C88"/>
    <w:pPr>
      <w:spacing w:after="0" w:line="240" w:lineRule="auto"/>
    </w:pPr>
  </w:style>
  <w:style w:type="paragraph" w:styleId="NormalWeb">
    <w:name w:val="Normal (Web)"/>
    <w:basedOn w:val="Normal"/>
    <w:uiPriority w:val="99"/>
    <w:semiHidden/>
    <w:unhideWhenUsed/>
    <w:rsid w:val="00A6706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664517">
      <w:bodyDiv w:val="1"/>
      <w:marLeft w:val="0"/>
      <w:marRight w:val="0"/>
      <w:marTop w:val="0"/>
      <w:marBottom w:val="0"/>
      <w:divBdr>
        <w:top w:val="none" w:sz="0" w:space="0" w:color="auto"/>
        <w:left w:val="none" w:sz="0" w:space="0" w:color="auto"/>
        <w:bottom w:val="none" w:sz="0" w:space="0" w:color="auto"/>
        <w:right w:val="none" w:sz="0" w:space="0" w:color="auto"/>
      </w:divBdr>
    </w:div>
    <w:div w:id="393236100">
      <w:bodyDiv w:val="1"/>
      <w:marLeft w:val="0"/>
      <w:marRight w:val="0"/>
      <w:marTop w:val="0"/>
      <w:marBottom w:val="0"/>
      <w:divBdr>
        <w:top w:val="none" w:sz="0" w:space="0" w:color="auto"/>
        <w:left w:val="none" w:sz="0" w:space="0" w:color="auto"/>
        <w:bottom w:val="none" w:sz="0" w:space="0" w:color="auto"/>
        <w:right w:val="none" w:sz="0" w:space="0" w:color="auto"/>
      </w:divBdr>
    </w:div>
    <w:div w:id="396130196">
      <w:bodyDiv w:val="1"/>
      <w:marLeft w:val="0"/>
      <w:marRight w:val="0"/>
      <w:marTop w:val="0"/>
      <w:marBottom w:val="0"/>
      <w:divBdr>
        <w:top w:val="none" w:sz="0" w:space="0" w:color="auto"/>
        <w:left w:val="none" w:sz="0" w:space="0" w:color="auto"/>
        <w:bottom w:val="none" w:sz="0" w:space="0" w:color="auto"/>
        <w:right w:val="none" w:sz="0" w:space="0" w:color="auto"/>
      </w:divBdr>
    </w:div>
    <w:div w:id="587614934">
      <w:bodyDiv w:val="1"/>
      <w:marLeft w:val="0"/>
      <w:marRight w:val="0"/>
      <w:marTop w:val="0"/>
      <w:marBottom w:val="0"/>
      <w:divBdr>
        <w:top w:val="none" w:sz="0" w:space="0" w:color="auto"/>
        <w:left w:val="none" w:sz="0" w:space="0" w:color="auto"/>
        <w:bottom w:val="none" w:sz="0" w:space="0" w:color="auto"/>
        <w:right w:val="none" w:sz="0" w:space="0" w:color="auto"/>
      </w:divBdr>
    </w:div>
    <w:div w:id="1056054598">
      <w:bodyDiv w:val="1"/>
      <w:marLeft w:val="0"/>
      <w:marRight w:val="0"/>
      <w:marTop w:val="0"/>
      <w:marBottom w:val="0"/>
      <w:divBdr>
        <w:top w:val="none" w:sz="0" w:space="0" w:color="auto"/>
        <w:left w:val="none" w:sz="0" w:space="0" w:color="auto"/>
        <w:bottom w:val="none" w:sz="0" w:space="0" w:color="auto"/>
        <w:right w:val="none" w:sz="0" w:space="0" w:color="auto"/>
      </w:divBdr>
    </w:div>
    <w:div w:id="134204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50</Pages>
  <Words>8628</Words>
  <Characters>49183</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cp:revision>
  <cp:lastPrinted>2025-05-27T13:36:00Z</cp:lastPrinted>
  <dcterms:created xsi:type="dcterms:W3CDTF">2023-09-14T16:57:00Z</dcterms:created>
  <dcterms:modified xsi:type="dcterms:W3CDTF">2025-06-03T17:50:00Z</dcterms:modified>
</cp:coreProperties>
</file>