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463" w14:textId="54DCDB97" w:rsidR="00905725" w:rsidRPr="00DA00E4" w:rsidRDefault="00905725" w:rsidP="00905725">
      <w:pPr>
        <w:spacing w:line="360" w:lineRule="auto"/>
        <w:jc w:val="center"/>
        <w:rPr>
          <w:rFonts w:ascii="Georgia" w:hAnsi="Georgia" w:cs="Aharoni"/>
          <w:b/>
          <w:i/>
          <w:sz w:val="36"/>
          <w:szCs w:val="36"/>
        </w:rPr>
      </w:pPr>
      <w:r>
        <w:rPr>
          <w:rFonts w:ascii="Georgia" w:hAnsi="Georgia" w:cs="Aharoni"/>
          <w:b/>
          <w:i/>
          <w:sz w:val="36"/>
          <w:szCs w:val="36"/>
        </w:rPr>
        <w:t>THE ROLE OF TRADITIONAL RULERS IN MAINTAINING PEACE AND HARMONY IN NIGERIA</w:t>
      </w:r>
      <w:r w:rsidRPr="00DA00E4">
        <w:rPr>
          <w:rFonts w:ascii="Georgia" w:hAnsi="Georgia" w:cs="Aharoni"/>
          <w:b/>
          <w:i/>
          <w:sz w:val="36"/>
          <w:szCs w:val="36"/>
        </w:rPr>
        <w:t xml:space="preserve"> </w:t>
      </w:r>
    </w:p>
    <w:p w14:paraId="7BF3F96A" w14:textId="7364F206" w:rsidR="00905725" w:rsidRPr="00966D0B" w:rsidRDefault="00905725" w:rsidP="00905725">
      <w:pPr>
        <w:jc w:val="center"/>
        <w:rPr>
          <w:rFonts w:asciiTheme="majorHAnsi" w:hAnsiTheme="majorHAnsi"/>
          <w:sz w:val="28"/>
          <w:szCs w:val="32"/>
        </w:rPr>
      </w:pPr>
      <w:r w:rsidRPr="00966D0B">
        <w:rPr>
          <w:rFonts w:asciiTheme="majorHAnsi" w:hAnsiTheme="majorHAnsi"/>
          <w:sz w:val="32"/>
          <w:szCs w:val="36"/>
        </w:rPr>
        <w:t>(</w:t>
      </w:r>
      <w:r w:rsidRPr="00966D0B">
        <w:rPr>
          <w:rFonts w:asciiTheme="majorHAnsi" w:hAnsiTheme="majorHAnsi"/>
          <w:sz w:val="28"/>
          <w:szCs w:val="32"/>
        </w:rPr>
        <w:t xml:space="preserve">A CASE STUDY OF </w:t>
      </w:r>
      <w:r>
        <w:rPr>
          <w:rFonts w:asciiTheme="majorHAnsi" w:hAnsiTheme="majorHAnsi"/>
          <w:sz w:val="28"/>
          <w:szCs w:val="32"/>
        </w:rPr>
        <w:t>IFELODUN LOCAL GOVERNMENT AREA OF KWARA STATE</w:t>
      </w:r>
      <w:r w:rsidRPr="00966D0B">
        <w:rPr>
          <w:rFonts w:asciiTheme="majorHAnsi" w:hAnsiTheme="majorHAnsi"/>
          <w:sz w:val="28"/>
          <w:szCs w:val="32"/>
        </w:rPr>
        <w:t>)</w:t>
      </w:r>
    </w:p>
    <w:p w14:paraId="59B45696" w14:textId="77777777" w:rsidR="00905725" w:rsidRPr="005E5405" w:rsidRDefault="00905725" w:rsidP="00905725">
      <w:pPr>
        <w:spacing w:line="360" w:lineRule="auto"/>
        <w:rPr>
          <w:rFonts w:ascii="Monotype Corsiva" w:hAnsi="Monotype Corsiva"/>
          <w:sz w:val="22"/>
          <w:szCs w:val="32"/>
        </w:rPr>
      </w:pPr>
      <w:r>
        <w:rPr>
          <w:rFonts w:ascii="Monotype Corsiva" w:hAnsi="Monotype Corsiva"/>
          <w:sz w:val="22"/>
          <w:szCs w:val="32"/>
        </w:rPr>
        <w:t xml:space="preserve"> </w:t>
      </w:r>
    </w:p>
    <w:p w14:paraId="766A94BA" w14:textId="77777777" w:rsidR="00905725" w:rsidRPr="00D42A35" w:rsidRDefault="00905725" w:rsidP="00905725">
      <w:pPr>
        <w:spacing w:after="120" w:line="360" w:lineRule="auto"/>
        <w:jc w:val="center"/>
        <w:rPr>
          <w:rFonts w:ascii="Monotype Corsiva" w:hAnsi="Monotype Corsiva"/>
          <w:b/>
          <w:sz w:val="98"/>
          <w:szCs w:val="40"/>
        </w:rPr>
      </w:pPr>
      <w:r w:rsidRPr="00D42A35">
        <w:rPr>
          <w:rFonts w:ascii="Monotype Corsiva" w:hAnsi="Monotype Corsiva"/>
          <w:b/>
          <w:sz w:val="98"/>
          <w:szCs w:val="40"/>
        </w:rPr>
        <w:t>BY</w:t>
      </w:r>
    </w:p>
    <w:p w14:paraId="71D89469" w14:textId="77777777" w:rsidR="00905725" w:rsidRPr="005E5405" w:rsidRDefault="00905725" w:rsidP="00905725">
      <w:pPr>
        <w:spacing w:line="360" w:lineRule="auto"/>
        <w:jc w:val="center"/>
        <w:rPr>
          <w:rFonts w:ascii="Eras Bold ITC" w:hAnsi="Eras Bold ITC"/>
          <w:sz w:val="2"/>
          <w:szCs w:val="40"/>
        </w:rPr>
      </w:pPr>
    </w:p>
    <w:p w14:paraId="1CC26F44" w14:textId="02C30114" w:rsidR="00905725" w:rsidRPr="00DA00E4" w:rsidRDefault="00905725" w:rsidP="00905725">
      <w:pPr>
        <w:spacing w:line="276" w:lineRule="auto"/>
        <w:jc w:val="center"/>
        <w:rPr>
          <w:rFonts w:ascii="Eras Bold ITC" w:hAnsi="Eras Bold ITC"/>
          <w:b/>
          <w:i/>
          <w:sz w:val="46"/>
          <w:szCs w:val="36"/>
        </w:rPr>
      </w:pPr>
      <w:r>
        <w:rPr>
          <w:rFonts w:ascii="Eras Bold ITC" w:hAnsi="Eras Bold ITC"/>
          <w:b/>
          <w:i/>
          <w:sz w:val="46"/>
          <w:szCs w:val="36"/>
        </w:rPr>
        <w:t>YUSUF MARIAM OMOLAYO</w:t>
      </w:r>
    </w:p>
    <w:p w14:paraId="6A334590" w14:textId="521441D1" w:rsidR="00905725" w:rsidRPr="00D42A35" w:rsidRDefault="00905725" w:rsidP="00905725">
      <w:pPr>
        <w:spacing w:line="276" w:lineRule="auto"/>
        <w:jc w:val="center"/>
        <w:rPr>
          <w:rFonts w:ascii="Microsoft New Tai Lue" w:hAnsi="Microsoft New Tai Lue" w:cs="Microsoft New Tai Lue"/>
          <w:b/>
          <w:i/>
          <w:sz w:val="54"/>
          <w:szCs w:val="36"/>
        </w:rPr>
      </w:pPr>
      <w:r>
        <w:rPr>
          <w:rFonts w:ascii="Microsoft New Tai Lue" w:hAnsi="Microsoft New Tai Lue" w:cs="Microsoft New Tai Lue"/>
          <w:b/>
          <w:i/>
          <w:sz w:val="54"/>
          <w:szCs w:val="36"/>
        </w:rPr>
        <w:t>HND/23/PAD/FT/0924</w:t>
      </w:r>
    </w:p>
    <w:p w14:paraId="4C00988D" w14:textId="77777777" w:rsidR="00905725" w:rsidRPr="00E374C6" w:rsidRDefault="00905725" w:rsidP="00905725">
      <w:pPr>
        <w:spacing w:line="360" w:lineRule="auto"/>
        <w:jc w:val="center"/>
        <w:rPr>
          <w:b/>
          <w:szCs w:val="36"/>
        </w:rPr>
      </w:pPr>
    </w:p>
    <w:p w14:paraId="4DE940FF" w14:textId="77777777" w:rsidR="00905725" w:rsidRPr="00DA00E4" w:rsidRDefault="00905725" w:rsidP="00905725">
      <w:pPr>
        <w:spacing w:line="276" w:lineRule="auto"/>
        <w:jc w:val="center"/>
        <w:rPr>
          <w:rFonts w:ascii="Copperplate Gothic Bold" w:hAnsi="Copperplate Gothic Bold"/>
          <w:b/>
          <w:sz w:val="30"/>
          <w:szCs w:val="36"/>
        </w:rPr>
      </w:pPr>
      <w:r w:rsidRPr="00E93B8E">
        <w:rPr>
          <w:rFonts w:ascii="Copperplate Gothic Bold" w:hAnsi="Copperplate Gothic Bold"/>
          <w:b/>
          <w:sz w:val="32"/>
          <w:szCs w:val="36"/>
        </w:rPr>
        <w:t xml:space="preserve">BEING A PROJECT SUBMITTED TO THE DEPARTMENT OF PUBLIC ADMINISTRATION, </w:t>
      </w:r>
      <w:r w:rsidRPr="00356813">
        <w:rPr>
          <w:rFonts w:ascii="Copperplate Gothic Bold" w:hAnsi="Copperplate Gothic Bold"/>
          <w:b/>
          <w:sz w:val="30"/>
          <w:szCs w:val="36"/>
        </w:rPr>
        <w:t>INSTITUTE OF FINANCE AND MANAGEMENT STUDIES, KWARA STATE POLYTECHNIC, ILORIN</w:t>
      </w:r>
    </w:p>
    <w:p w14:paraId="086F666F" w14:textId="77777777" w:rsidR="00905725" w:rsidRDefault="00905725" w:rsidP="00905725">
      <w:pPr>
        <w:spacing w:line="276" w:lineRule="auto"/>
        <w:jc w:val="center"/>
        <w:rPr>
          <w:rFonts w:ascii="Copperplate Gothic Bold" w:hAnsi="Copperplate Gothic Bold"/>
          <w:b/>
          <w:sz w:val="32"/>
          <w:szCs w:val="36"/>
        </w:rPr>
      </w:pPr>
    </w:p>
    <w:p w14:paraId="34B9641A" w14:textId="6F2ABF0D" w:rsidR="00905725" w:rsidRDefault="00905725" w:rsidP="00905725">
      <w:pPr>
        <w:spacing w:line="360" w:lineRule="auto"/>
        <w:jc w:val="center"/>
        <w:rPr>
          <w:rFonts w:ascii="Bell MT" w:hAnsi="Bell MT"/>
          <w:b/>
          <w:sz w:val="32"/>
          <w:szCs w:val="36"/>
        </w:rP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 xml:space="preserve">HND) IN PUBLIC ADMINISTRATION </w:t>
      </w:r>
    </w:p>
    <w:p w14:paraId="474200A1" w14:textId="717B2AD5" w:rsidR="00905725" w:rsidRPr="00D3417B" w:rsidRDefault="00905725" w:rsidP="00905725">
      <w:pPr>
        <w:spacing w:line="276" w:lineRule="auto"/>
        <w:jc w:val="right"/>
        <w:rPr>
          <w:rFonts w:ascii="Arial Black" w:hAnsi="Arial Black"/>
          <w:b/>
          <w:sz w:val="32"/>
          <w:szCs w:val="32"/>
        </w:rPr>
      </w:pPr>
      <w:r>
        <w:rPr>
          <w:rFonts w:ascii="Arial Black" w:hAnsi="Arial Black"/>
          <w:b/>
          <w:sz w:val="32"/>
          <w:szCs w:val="32"/>
        </w:rPr>
        <w:t xml:space="preserve"> June, 2025</w:t>
      </w:r>
    </w:p>
    <w:p w14:paraId="4A1EE965" w14:textId="77777777" w:rsidR="00905725" w:rsidRPr="00237BC3" w:rsidRDefault="00905725" w:rsidP="00905725">
      <w:pPr>
        <w:spacing w:line="360" w:lineRule="auto"/>
        <w:jc w:val="center"/>
        <w:rPr>
          <w:rFonts w:ascii="Bookman Old Style" w:hAnsi="Bookman Old Style"/>
          <w:b/>
        </w:rPr>
      </w:pPr>
      <w:r w:rsidRPr="00237BC3">
        <w:rPr>
          <w:rFonts w:ascii="Bookman Old Style" w:hAnsi="Bookman Old Style"/>
          <w:b/>
        </w:rPr>
        <w:lastRenderedPageBreak/>
        <w:t>CERTIFICATION</w:t>
      </w:r>
    </w:p>
    <w:p w14:paraId="1EEC976B" w14:textId="71573C3E" w:rsidR="00905725" w:rsidRPr="00237BC3" w:rsidRDefault="00905725" w:rsidP="00905725">
      <w:pPr>
        <w:spacing w:line="360" w:lineRule="auto"/>
        <w:ind w:firstLine="720"/>
        <w:jc w:val="both"/>
        <w:rPr>
          <w:rFonts w:ascii="Bookman Old Style" w:hAnsi="Bookman Old Style"/>
        </w:rPr>
      </w:pPr>
      <w:r w:rsidRPr="00237BC3">
        <w:rPr>
          <w:rFonts w:ascii="Bookman Old Style" w:hAnsi="Bookman Old Style"/>
        </w:rPr>
        <w:t xml:space="preserve">This is to certify that the research work has been completed read through and approved as meeting part of the requirement of the Department of Public Administration, Institute of Finance and Management Studies, Kwara State Polytechnic Ilorin in Partial Fulfillment for </w:t>
      </w:r>
      <w:r>
        <w:rPr>
          <w:rFonts w:ascii="Bookman Old Style" w:hAnsi="Bookman Old Style"/>
        </w:rPr>
        <w:t>the Award of Higher National Diploma (H</w:t>
      </w:r>
      <w:r w:rsidRPr="00237BC3">
        <w:rPr>
          <w:rFonts w:ascii="Bookman Old Style" w:hAnsi="Bookman Old Style"/>
        </w:rPr>
        <w:t>ND) in Public Administration.</w:t>
      </w:r>
    </w:p>
    <w:p w14:paraId="7579A189" w14:textId="77777777" w:rsidR="00905725" w:rsidRDefault="00905725" w:rsidP="00905725">
      <w:pPr>
        <w:spacing w:line="360" w:lineRule="auto"/>
        <w:jc w:val="both"/>
        <w:rPr>
          <w:rFonts w:ascii="Bookman Old Style" w:hAnsi="Bookman Old Style"/>
        </w:rPr>
      </w:pPr>
    </w:p>
    <w:p w14:paraId="5636F16A" w14:textId="77777777" w:rsidR="00905725" w:rsidRPr="00237BC3" w:rsidRDefault="00905725" w:rsidP="00905725">
      <w:pPr>
        <w:spacing w:line="360" w:lineRule="auto"/>
        <w:jc w:val="both"/>
        <w:rPr>
          <w:rFonts w:ascii="Bookman Old Style" w:hAnsi="Bookman Old Style"/>
        </w:rPr>
      </w:pPr>
    </w:p>
    <w:p w14:paraId="14D85809" w14:textId="77777777" w:rsidR="00905725" w:rsidRPr="00237BC3" w:rsidRDefault="00905725" w:rsidP="00905725">
      <w:pPr>
        <w:spacing w:line="360" w:lineRule="auto"/>
        <w:jc w:val="both"/>
        <w:rPr>
          <w:rFonts w:ascii="Bookman Old Style" w:hAnsi="Bookman Old Style"/>
        </w:rPr>
      </w:pPr>
    </w:p>
    <w:p w14:paraId="4AB613A8" w14:textId="317BE849" w:rsidR="00905725" w:rsidRPr="00237BC3" w:rsidRDefault="00550A48" w:rsidP="0090572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59264" behindDoc="0" locked="0" layoutInCell="1" allowOverlap="1" wp14:anchorId="3699F02C" wp14:editId="33C90295">
                <wp:simplePos x="0" y="0"/>
                <wp:positionH relativeFrom="column">
                  <wp:posOffset>3238500</wp:posOffset>
                </wp:positionH>
                <wp:positionV relativeFrom="paragraph">
                  <wp:posOffset>-635</wp:posOffset>
                </wp:positionV>
                <wp:extent cx="1943100" cy="0"/>
                <wp:effectExtent l="9525" t="8255" r="9525" b="10795"/>
                <wp:wrapNone/>
                <wp:docPr id="2094020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9A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rFonts w:ascii="Bookman Old Style" w:hAnsi="Bookman Old Style"/>
          <w:noProof/>
        </w:rPr>
        <mc:AlternateContent>
          <mc:Choice Requires="wps">
            <w:drawing>
              <wp:anchor distT="0" distB="0" distL="114300" distR="114300" simplePos="0" relativeHeight="251660288" behindDoc="0" locked="0" layoutInCell="1" allowOverlap="1" wp14:anchorId="4A9F9F33" wp14:editId="0B56951D">
                <wp:simplePos x="0" y="0"/>
                <wp:positionH relativeFrom="column">
                  <wp:posOffset>-50800</wp:posOffset>
                </wp:positionH>
                <wp:positionV relativeFrom="paragraph">
                  <wp:posOffset>-635</wp:posOffset>
                </wp:positionV>
                <wp:extent cx="1943100" cy="0"/>
                <wp:effectExtent l="6350" t="8255" r="12700" b="10795"/>
                <wp:wrapNone/>
                <wp:docPr id="4831866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F80F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905725">
        <w:rPr>
          <w:rFonts w:ascii="Bookman Old Style" w:hAnsi="Bookman Old Style"/>
          <w:b/>
        </w:rPr>
        <w:t xml:space="preserve">MR. </w:t>
      </w:r>
      <w:r w:rsidR="000F1B1A">
        <w:rPr>
          <w:rFonts w:ascii="Bookman Old Style" w:hAnsi="Bookman Old Style"/>
          <w:b/>
        </w:rPr>
        <w:t>ABDULRASAK D</w:t>
      </w:r>
      <w:r w:rsidR="009814C0">
        <w:rPr>
          <w:rFonts w:ascii="Bookman Old Style" w:hAnsi="Bookman Old Style"/>
          <w:b/>
        </w:rPr>
        <w:t>.</w:t>
      </w:r>
      <w:r w:rsidR="000F1B1A">
        <w:rPr>
          <w:rFonts w:ascii="Bookman Old Style" w:hAnsi="Bookman Old Style"/>
          <w:b/>
        </w:rPr>
        <w:t xml:space="preserve"> </w:t>
      </w:r>
      <w:r w:rsidR="000F1B1A" w:rsidRPr="000F1B1A">
        <w:rPr>
          <w:rFonts w:ascii="Bookman Old Style" w:hAnsi="Bookman Old Style"/>
          <w:b/>
        </w:rPr>
        <w:t>ABDULBAKI</w:t>
      </w:r>
      <w:r w:rsidR="00905725">
        <w:rPr>
          <w:rFonts w:ascii="Bookman Old Style" w:hAnsi="Bookman Old Style"/>
          <w:b/>
        </w:rPr>
        <w:tab/>
      </w:r>
      <w:r w:rsidR="009814C0">
        <w:rPr>
          <w:rFonts w:ascii="Bookman Old Style" w:hAnsi="Bookman Old Style"/>
          <w:b/>
        </w:rPr>
        <w:tab/>
      </w:r>
      <w:r w:rsidR="00905725">
        <w:rPr>
          <w:rFonts w:ascii="Bookman Old Style" w:hAnsi="Bookman Old Style"/>
          <w:b/>
        </w:rPr>
        <w:tab/>
      </w:r>
      <w:r w:rsidR="00905725">
        <w:rPr>
          <w:rFonts w:ascii="Bookman Old Style" w:hAnsi="Bookman Old Style"/>
          <w:b/>
        </w:rPr>
        <w:tab/>
        <w:t xml:space="preserve">DATE </w:t>
      </w:r>
    </w:p>
    <w:p w14:paraId="461CEB53" w14:textId="77777777" w:rsidR="00905725" w:rsidRPr="00237BC3" w:rsidRDefault="00905725" w:rsidP="00905725">
      <w:pPr>
        <w:spacing w:line="360" w:lineRule="auto"/>
        <w:jc w:val="both"/>
        <w:rPr>
          <w:rFonts w:ascii="Bookman Old Style" w:hAnsi="Bookman Old Style"/>
          <w:i/>
        </w:rPr>
      </w:pPr>
      <w:r w:rsidRPr="00237BC3">
        <w:rPr>
          <w:rFonts w:ascii="Bookman Old Style" w:hAnsi="Bookman Old Style"/>
          <w:i/>
        </w:rPr>
        <w:t xml:space="preserve"> (Project Supervisor)</w:t>
      </w:r>
    </w:p>
    <w:p w14:paraId="5E7C9A14" w14:textId="77777777" w:rsidR="00905725" w:rsidRDefault="00905725" w:rsidP="00905725">
      <w:pPr>
        <w:spacing w:line="360" w:lineRule="auto"/>
        <w:jc w:val="both"/>
        <w:rPr>
          <w:rFonts w:ascii="Bookman Old Style" w:hAnsi="Bookman Old Style"/>
          <w:b/>
        </w:rPr>
      </w:pPr>
    </w:p>
    <w:p w14:paraId="6D2FE3AE" w14:textId="77777777" w:rsidR="00905725" w:rsidRPr="00237BC3" w:rsidRDefault="00905725" w:rsidP="00905725">
      <w:pPr>
        <w:spacing w:line="360" w:lineRule="auto"/>
        <w:jc w:val="both"/>
        <w:rPr>
          <w:rFonts w:ascii="Bookman Old Style" w:hAnsi="Bookman Old Style"/>
          <w:b/>
        </w:rPr>
      </w:pPr>
    </w:p>
    <w:p w14:paraId="613E720F" w14:textId="77777777" w:rsidR="00905725" w:rsidRPr="00237BC3" w:rsidRDefault="00905725" w:rsidP="00905725">
      <w:pPr>
        <w:spacing w:line="360" w:lineRule="auto"/>
        <w:jc w:val="both"/>
        <w:rPr>
          <w:rFonts w:ascii="Bookman Old Style" w:hAnsi="Bookman Old Style"/>
          <w:b/>
        </w:rPr>
      </w:pPr>
    </w:p>
    <w:p w14:paraId="33AAA05D" w14:textId="735FB3BC" w:rsidR="00905725" w:rsidRPr="00237BC3" w:rsidRDefault="00550A48" w:rsidP="0090572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1312" behindDoc="0" locked="0" layoutInCell="1" allowOverlap="1" wp14:anchorId="68AB51D9" wp14:editId="511A273A">
                <wp:simplePos x="0" y="0"/>
                <wp:positionH relativeFrom="column">
                  <wp:posOffset>3373120</wp:posOffset>
                </wp:positionH>
                <wp:positionV relativeFrom="paragraph">
                  <wp:posOffset>6985</wp:posOffset>
                </wp:positionV>
                <wp:extent cx="1943100" cy="0"/>
                <wp:effectExtent l="10795" t="5080" r="8255" b="13970"/>
                <wp:wrapNone/>
                <wp:docPr id="147408299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3772"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rFonts w:ascii="Bookman Old Style" w:hAnsi="Bookman Old Style"/>
          <w:noProof/>
        </w:rPr>
        <mc:AlternateContent>
          <mc:Choice Requires="wps">
            <w:drawing>
              <wp:anchor distT="0" distB="0" distL="114300" distR="114300" simplePos="0" relativeHeight="251662336" behindDoc="0" locked="0" layoutInCell="1" allowOverlap="1" wp14:anchorId="0F6FE85F" wp14:editId="4749F3D0">
                <wp:simplePos x="0" y="0"/>
                <wp:positionH relativeFrom="column">
                  <wp:posOffset>-50800</wp:posOffset>
                </wp:positionH>
                <wp:positionV relativeFrom="paragraph">
                  <wp:posOffset>6985</wp:posOffset>
                </wp:positionV>
                <wp:extent cx="2149475" cy="0"/>
                <wp:effectExtent l="6350" t="5080" r="6350" b="13970"/>
                <wp:wrapNone/>
                <wp:docPr id="18306575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EA861"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905725" w:rsidRPr="00237BC3">
        <w:rPr>
          <w:rFonts w:ascii="Bookman Old Style" w:hAnsi="Bookman Old Style"/>
          <w:b/>
        </w:rPr>
        <w:t>MR. OLOWOOKERE, A.O.</w:t>
      </w:r>
      <w:r w:rsidR="00905725" w:rsidRPr="00237BC3">
        <w:rPr>
          <w:rFonts w:ascii="Bookman Old Style" w:hAnsi="Bookman Old Style"/>
          <w:b/>
        </w:rPr>
        <w:tab/>
      </w:r>
      <w:r w:rsidR="00905725" w:rsidRPr="00237BC3">
        <w:rPr>
          <w:rFonts w:ascii="Bookman Old Style" w:hAnsi="Bookman Old Style"/>
          <w:b/>
        </w:rPr>
        <w:tab/>
      </w:r>
      <w:r w:rsidR="00905725" w:rsidRPr="00237BC3">
        <w:rPr>
          <w:rFonts w:ascii="Bookman Old Style" w:hAnsi="Bookman Old Style"/>
          <w:b/>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b/>
        </w:rPr>
        <w:t>DATE</w:t>
      </w:r>
    </w:p>
    <w:p w14:paraId="33D6CD61" w14:textId="77777777" w:rsidR="00905725" w:rsidRPr="00237BC3" w:rsidRDefault="00905725" w:rsidP="00905725">
      <w:pPr>
        <w:spacing w:line="360" w:lineRule="auto"/>
        <w:jc w:val="both"/>
        <w:rPr>
          <w:rFonts w:ascii="Bookman Old Style" w:hAnsi="Bookman Old Style"/>
          <w:i/>
        </w:rPr>
      </w:pPr>
      <w:r w:rsidRPr="00237BC3">
        <w:rPr>
          <w:rFonts w:ascii="Bookman Old Style" w:hAnsi="Bookman Old Style"/>
          <w:i/>
        </w:rPr>
        <w:t>(Project Coordinator)</w:t>
      </w:r>
    </w:p>
    <w:p w14:paraId="5291C18D" w14:textId="77777777" w:rsidR="00905725" w:rsidRDefault="00905725" w:rsidP="00905725">
      <w:pPr>
        <w:spacing w:line="360" w:lineRule="auto"/>
        <w:jc w:val="both"/>
        <w:rPr>
          <w:rFonts w:ascii="Bookman Old Style" w:hAnsi="Bookman Old Style"/>
        </w:rPr>
      </w:pPr>
    </w:p>
    <w:p w14:paraId="3CBB2AB8" w14:textId="77777777" w:rsidR="00905725" w:rsidRDefault="00905725" w:rsidP="00905725">
      <w:pPr>
        <w:spacing w:line="360" w:lineRule="auto"/>
        <w:jc w:val="both"/>
        <w:rPr>
          <w:rFonts w:ascii="Bookman Old Style" w:hAnsi="Bookman Old Style"/>
        </w:rPr>
      </w:pPr>
    </w:p>
    <w:p w14:paraId="7362AF48" w14:textId="77777777" w:rsidR="00905725" w:rsidRPr="00237BC3" w:rsidRDefault="00905725" w:rsidP="00905725">
      <w:pPr>
        <w:spacing w:line="360" w:lineRule="auto"/>
        <w:jc w:val="both"/>
        <w:rPr>
          <w:rFonts w:ascii="Bookman Old Style" w:hAnsi="Bookman Old Style"/>
        </w:rPr>
      </w:pPr>
    </w:p>
    <w:p w14:paraId="2BEB4037" w14:textId="5037716A" w:rsidR="00905725" w:rsidRPr="00237BC3" w:rsidRDefault="00550A48" w:rsidP="00905725">
      <w:pPr>
        <w:spacing w:line="360" w:lineRule="auto"/>
        <w:jc w:val="both"/>
        <w:rPr>
          <w:rFonts w:ascii="Bookman Old Style" w:hAnsi="Bookman Old Style"/>
          <w:b/>
        </w:rPr>
      </w:pPr>
      <w:r>
        <w:rPr>
          <w:rFonts w:ascii="Bookman Old Style" w:hAnsi="Bookman Old Style"/>
          <w:noProof/>
        </w:rPr>
        <mc:AlternateContent>
          <mc:Choice Requires="wps">
            <w:drawing>
              <wp:anchor distT="0" distB="0" distL="114300" distR="114300" simplePos="0" relativeHeight="251663360" behindDoc="0" locked="0" layoutInCell="1" allowOverlap="1" wp14:anchorId="533245A0" wp14:editId="4DFAFB17">
                <wp:simplePos x="0" y="0"/>
                <wp:positionH relativeFrom="column">
                  <wp:posOffset>3373120</wp:posOffset>
                </wp:positionH>
                <wp:positionV relativeFrom="paragraph">
                  <wp:posOffset>635</wp:posOffset>
                </wp:positionV>
                <wp:extent cx="1943100" cy="0"/>
                <wp:effectExtent l="10795" t="6985" r="8255" b="12065"/>
                <wp:wrapNone/>
                <wp:docPr id="127954518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A8E8"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rFonts w:ascii="Bookman Old Style" w:hAnsi="Bookman Old Style"/>
          <w:noProof/>
        </w:rPr>
        <mc:AlternateContent>
          <mc:Choice Requires="wps">
            <w:drawing>
              <wp:anchor distT="0" distB="0" distL="114300" distR="114300" simplePos="0" relativeHeight="251664384" behindDoc="0" locked="0" layoutInCell="1" allowOverlap="1" wp14:anchorId="4AA5DF0B" wp14:editId="01615BA2">
                <wp:simplePos x="0" y="0"/>
                <wp:positionH relativeFrom="column">
                  <wp:posOffset>-50800</wp:posOffset>
                </wp:positionH>
                <wp:positionV relativeFrom="paragraph">
                  <wp:posOffset>-635</wp:posOffset>
                </wp:positionV>
                <wp:extent cx="1943100" cy="0"/>
                <wp:effectExtent l="6350" t="5715" r="12700" b="13335"/>
                <wp:wrapNone/>
                <wp:docPr id="17297949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F8F52"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905725" w:rsidRPr="00237BC3">
        <w:rPr>
          <w:rFonts w:ascii="Bookman Old Style" w:hAnsi="Bookman Old Style"/>
          <w:b/>
        </w:rPr>
        <w:t xml:space="preserve">MR. </w:t>
      </w:r>
      <w:r w:rsidR="00905725">
        <w:rPr>
          <w:rFonts w:ascii="Bookman Old Style" w:hAnsi="Bookman Old Style"/>
          <w:b/>
        </w:rPr>
        <w:t>SERIKI, I.A</w:t>
      </w:r>
      <w:r w:rsidR="00CA10A8">
        <w:rPr>
          <w:rFonts w:ascii="Bookman Old Style" w:hAnsi="Bookman Old Style"/>
          <w:b/>
        </w:rPr>
        <w:t>.</w:t>
      </w:r>
      <w:r w:rsidR="00CA10A8">
        <w:rPr>
          <w:rFonts w:ascii="Bookman Old Style" w:hAnsi="Bookman Old Style"/>
          <w:b/>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rPr>
        <w:tab/>
      </w:r>
      <w:r w:rsidR="00905725" w:rsidRPr="00237BC3">
        <w:rPr>
          <w:rFonts w:ascii="Bookman Old Style" w:hAnsi="Bookman Old Style"/>
          <w:b/>
        </w:rPr>
        <w:t>DATE</w:t>
      </w:r>
    </w:p>
    <w:p w14:paraId="515A29A9" w14:textId="77777777" w:rsidR="00905725" w:rsidRDefault="00905725" w:rsidP="00905725">
      <w:pPr>
        <w:spacing w:line="360" w:lineRule="auto"/>
        <w:jc w:val="both"/>
        <w:rPr>
          <w:rFonts w:ascii="Bookman Old Style" w:hAnsi="Bookman Old Style"/>
          <w:i/>
        </w:rPr>
      </w:pPr>
      <w:r w:rsidRPr="00237BC3">
        <w:rPr>
          <w:rFonts w:ascii="Bookman Old Style" w:hAnsi="Bookman Old Style"/>
          <w:i/>
        </w:rPr>
        <w:t xml:space="preserve">(Head of Department) </w:t>
      </w:r>
    </w:p>
    <w:p w14:paraId="2A52523A" w14:textId="77777777" w:rsidR="00905725" w:rsidRDefault="00905725" w:rsidP="00905725">
      <w:pPr>
        <w:spacing w:line="360" w:lineRule="auto"/>
        <w:jc w:val="both"/>
        <w:rPr>
          <w:rFonts w:ascii="Bookman Old Style" w:hAnsi="Bookman Old Style"/>
          <w:i/>
        </w:rPr>
      </w:pPr>
    </w:p>
    <w:p w14:paraId="53830220" w14:textId="77777777" w:rsidR="00905725" w:rsidRDefault="00905725" w:rsidP="00905725">
      <w:pPr>
        <w:spacing w:line="360" w:lineRule="auto"/>
        <w:jc w:val="both"/>
        <w:rPr>
          <w:rFonts w:ascii="Bookman Old Style" w:hAnsi="Bookman Old Style"/>
          <w:i/>
        </w:rPr>
      </w:pPr>
    </w:p>
    <w:p w14:paraId="5A308950" w14:textId="77777777" w:rsidR="00905725" w:rsidRDefault="00905725" w:rsidP="00905725">
      <w:pPr>
        <w:spacing w:line="360" w:lineRule="auto"/>
        <w:jc w:val="both"/>
        <w:rPr>
          <w:rFonts w:ascii="Bookman Old Style" w:hAnsi="Bookman Old Style"/>
          <w:i/>
        </w:rPr>
      </w:pPr>
    </w:p>
    <w:p w14:paraId="2F20E374" w14:textId="131098C2" w:rsidR="00905725" w:rsidRPr="00905725" w:rsidRDefault="00905725" w:rsidP="00905725">
      <w:pPr>
        <w:spacing w:line="360" w:lineRule="auto"/>
        <w:jc w:val="center"/>
        <w:rPr>
          <w:i/>
        </w:rPr>
      </w:pPr>
      <w:r w:rsidRPr="00905725">
        <w:rPr>
          <w:b/>
          <w:bCs/>
          <w:color w:val="000000" w:themeColor="text1"/>
        </w:rPr>
        <w:lastRenderedPageBreak/>
        <w:t>DEDICATION</w:t>
      </w:r>
    </w:p>
    <w:p w14:paraId="61BB5DD4" w14:textId="77777777" w:rsidR="00905725" w:rsidRPr="00905725" w:rsidRDefault="00905725" w:rsidP="00905725">
      <w:pPr>
        <w:spacing w:line="480" w:lineRule="auto"/>
        <w:ind w:firstLine="720"/>
        <w:jc w:val="both"/>
      </w:pPr>
      <w:r w:rsidRPr="00905725">
        <w:t>I dedicate this project to Almighty Allah, my creator, my strong pillar, my source of inspiration, wisdom, knowledge and understanding.</w:t>
      </w:r>
    </w:p>
    <w:p w14:paraId="1BC2A87E" w14:textId="6C0B7B42" w:rsidR="00905725" w:rsidRPr="00905725" w:rsidRDefault="00905725" w:rsidP="00905725">
      <w:pPr>
        <w:spacing w:line="480" w:lineRule="auto"/>
        <w:ind w:firstLine="720"/>
        <w:jc w:val="both"/>
      </w:pPr>
      <w:r w:rsidRPr="00905725">
        <w:t>He has been the source of my strength throughout this project work and he had been as merciful to me as a whole</w:t>
      </w:r>
    </w:p>
    <w:p w14:paraId="15C6AAF7" w14:textId="77777777" w:rsidR="00905725" w:rsidRPr="00905725" w:rsidRDefault="00905725" w:rsidP="00905725">
      <w:pPr>
        <w:spacing w:line="480" w:lineRule="auto"/>
        <w:jc w:val="both"/>
      </w:pPr>
    </w:p>
    <w:p w14:paraId="01997A42" w14:textId="77777777" w:rsidR="00905725" w:rsidRPr="00905725" w:rsidRDefault="00905725" w:rsidP="00905725">
      <w:pPr>
        <w:spacing w:line="480" w:lineRule="auto"/>
        <w:jc w:val="center"/>
        <w:rPr>
          <w:b/>
        </w:rPr>
      </w:pPr>
    </w:p>
    <w:p w14:paraId="77F3F61D" w14:textId="77777777" w:rsidR="00905725" w:rsidRPr="00905725" w:rsidRDefault="00905725" w:rsidP="00905725">
      <w:pPr>
        <w:spacing w:line="480" w:lineRule="auto"/>
        <w:jc w:val="center"/>
        <w:rPr>
          <w:b/>
        </w:rPr>
      </w:pPr>
    </w:p>
    <w:p w14:paraId="6535A2F5" w14:textId="77777777" w:rsidR="00905725" w:rsidRPr="00905725" w:rsidRDefault="00905725" w:rsidP="00905725">
      <w:pPr>
        <w:spacing w:line="480" w:lineRule="auto"/>
        <w:jc w:val="center"/>
        <w:rPr>
          <w:b/>
        </w:rPr>
      </w:pPr>
    </w:p>
    <w:p w14:paraId="55B97016" w14:textId="77777777" w:rsidR="00905725" w:rsidRPr="00905725" w:rsidRDefault="00905725" w:rsidP="00905725">
      <w:pPr>
        <w:spacing w:line="480" w:lineRule="auto"/>
        <w:jc w:val="center"/>
        <w:rPr>
          <w:b/>
        </w:rPr>
      </w:pPr>
    </w:p>
    <w:p w14:paraId="460DE916" w14:textId="77777777" w:rsidR="00905725" w:rsidRPr="00905725" w:rsidRDefault="00905725" w:rsidP="00905725">
      <w:pPr>
        <w:spacing w:line="480" w:lineRule="auto"/>
        <w:jc w:val="center"/>
        <w:rPr>
          <w:b/>
        </w:rPr>
      </w:pPr>
    </w:p>
    <w:p w14:paraId="1EB3DCD1" w14:textId="77777777" w:rsidR="00905725" w:rsidRPr="00905725" w:rsidRDefault="00905725" w:rsidP="00905725">
      <w:pPr>
        <w:spacing w:line="480" w:lineRule="auto"/>
        <w:jc w:val="center"/>
        <w:rPr>
          <w:b/>
        </w:rPr>
      </w:pPr>
    </w:p>
    <w:p w14:paraId="752B0002" w14:textId="77777777" w:rsidR="00905725" w:rsidRPr="00905725" w:rsidRDefault="00905725" w:rsidP="00905725">
      <w:pPr>
        <w:spacing w:line="480" w:lineRule="auto"/>
        <w:jc w:val="center"/>
        <w:rPr>
          <w:b/>
        </w:rPr>
      </w:pPr>
    </w:p>
    <w:p w14:paraId="0DAC54E0" w14:textId="77777777" w:rsidR="00905725" w:rsidRPr="00905725" w:rsidRDefault="00905725" w:rsidP="00905725">
      <w:pPr>
        <w:spacing w:line="480" w:lineRule="auto"/>
        <w:jc w:val="center"/>
        <w:rPr>
          <w:b/>
        </w:rPr>
      </w:pPr>
    </w:p>
    <w:p w14:paraId="2740CA80" w14:textId="77777777" w:rsidR="00905725" w:rsidRDefault="00905725" w:rsidP="00905725">
      <w:pPr>
        <w:spacing w:line="480" w:lineRule="auto"/>
        <w:jc w:val="center"/>
        <w:rPr>
          <w:b/>
        </w:rPr>
      </w:pPr>
    </w:p>
    <w:p w14:paraId="5FA0BEFD" w14:textId="77777777" w:rsidR="00905725" w:rsidRDefault="00905725" w:rsidP="00905725">
      <w:pPr>
        <w:spacing w:line="480" w:lineRule="auto"/>
        <w:jc w:val="center"/>
        <w:rPr>
          <w:b/>
        </w:rPr>
      </w:pPr>
    </w:p>
    <w:p w14:paraId="09B414AA" w14:textId="77777777" w:rsidR="00905725" w:rsidRPr="00905725" w:rsidRDefault="00905725" w:rsidP="00905725">
      <w:pPr>
        <w:spacing w:line="480" w:lineRule="auto"/>
        <w:jc w:val="center"/>
        <w:rPr>
          <w:b/>
        </w:rPr>
      </w:pPr>
    </w:p>
    <w:p w14:paraId="7BA56205" w14:textId="77777777" w:rsidR="00905725" w:rsidRPr="00905725" w:rsidRDefault="00905725" w:rsidP="00905725">
      <w:pPr>
        <w:spacing w:line="480" w:lineRule="auto"/>
        <w:jc w:val="center"/>
        <w:rPr>
          <w:b/>
        </w:rPr>
      </w:pPr>
    </w:p>
    <w:p w14:paraId="12AE4BA3" w14:textId="77777777" w:rsidR="00905725" w:rsidRPr="00905725" w:rsidRDefault="00905725" w:rsidP="00905725">
      <w:pPr>
        <w:spacing w:line="480" w:lineRule="auto"/>
        <w:jc w:val="center"/>
        <w:rPr>
          <w:b/>
        </w:rPr>
      </w:pPr>
    </w:p>
    <w:p w14:paraId="43985C65" w14:textId="77777777" w:rsidR="00905725" w:rsidRPr="00905725" w:rsidRDefault="00905725" w:rsidP="00905725">
      <w:pPr>
        <w:spacing w:line="480" w:lineRule="auto"/>
        <w:jc w:val="center"/>
        <w:rPr>
          <w:b/>
        </w:rPr>
      </w:pPr>
    </w:p>
    <w:p w14:paraId="4D1228A8" w14:textId="77777777" w:rsidR="00905725" w:rsidRPr="00905725" w:rsidRDefault="00905725" w:rsidP="00905725">
      <w:pPr>
        <w:spacing w:line="480" w:lineRule="auto"/>
        <w:jc w:val="center"/>
        <w:rPr>
          <w:b/>
        </w:rPr>
      </w:pPr>
      <w:r w:rsidRPr="00905725">
        <w:rPr>
          <w:b/>
        </w:rPr>
        <w:lastRenderedPageBreak/>
        <w:t>ACKNOWLEDGEMENT</w:t>
      </w:r>
    </w:p>
    <w:p w14:paraId="3A49F52B" w14:textId="77777777" w:rsidR="00905725" w:rsidRDefault="00905725" w:rsidP="00905725">
      <w:pPr>
        <w:spacing w:line="480" w:lineRule="auto"/>
        <w:ind w:firstLine="720"/>
        <w:jc w:val="both"/>
      </w:pPr>
      <w:r w:rsidRPr="00905725">
        <w:t xml:space="preserve">My deepest gratitude goes to almighty Allah who had provided all that was need to complete this </w:t>
      </w:r>
      <w:proofErr w:type="spellStart"/>
      <w:r w:rsidRPr="00905725">
        <w:t>proiect</w:t>
      </w:r>
      <w:proofErr w:type="spellEnd"/>
      <w:r w:rsidRPr="00905725">
        <w:t xml:space="preserve"> and the </w:t>
      </w:r>
      <w:proofErr w:type="spellStart"/>
      <w:r w:rsidRPr="00905725">
        <w:t>Programme</w:t>
      </w:r>
      <w:proofErr w:type="spellEnd"/>
      <w:r w:rsidRPr="00905725">
        <w:t xml:space="preserve"> for which it was undertaken for. There was never lack or want throughout this entire study. Almighty Allah took care of everything that would have stopped me in my track and strengthens me even though my most difficult time.</w:t>
      </w:r>
      <w:r>
        <w:t xml:space="preserve"> </w:t>
      </w:r>
      <w:r w:rsidRPr="00905725">
        <w:t>Alhamdullilah Robil-Alameen for completion of my Higher National Diploma (HND).</w:t>
      </w:r>
    </w:p>
    <w:p w14:paraId="088A36C9" w14:textId="08304580" w:rsidR="00905725" w:rsidRPr="00905725" w:rsidRDefault="00905725" w:rsidP="00905725">
      <w:pPr>
        <w:spacing w:line="480" w:lineRule="auto"/>
        <w:ind w:firstLine="720"/>
        <w:jc w:val="both"/>
      </w:pPr>
      <w:r w:rsidRPr="00905725">
        <w:t xml:space="preserve">I would like to express my special thanks of gratitude to my supervisor </w:t>
      </w:r>
      <w:r w:rsidR="00C95B86" w:rsidRPr="00905725">
        <w:rPr>
          <w:b/>
          <w:bCs/>
        </w:rPr>
        <w:t>MR</w:t>
      </w:r>
      <w:r w:rsidRPr="00905725">
        <w:rPr>
          <w:b/>
          <w:bCs/>
        </w:rPr>
        <w:t>. RASAQ A.</w:t>
      </w:r>
      <w:r w:rsidRPr="00905725">
        <w:t xml:space="preserve"> who gave me the golden opportunity to do this wonderful research and we came to know about so many new things, it helped me increase my knowledge and skills and to the HOD of public administration department of kwara state polytechnic Mr. SERIKI. I. A for not forgetting all public administration lecturers may almighty Allah bless you all and increase you all in Wealth, knowledge and ability to lecture and </w:t>
      </w:r>
      <w:proofErr w:type="gramStart"/>
      <w:r w:rsidRPr="00905725">
        <w:t>god</w:t>
      </w:r>
      <w:proofErr w:type="gramEnd"/>
      <w:r w:rsidRPr="00905725">
        <w:t xml:space="preserve"> should keep blessing public administration as a whole.</w:t>
      </w:r>
    </w:p>
    <w:p w14:paraId="32EAA92D" w14:textId="77777777" w:rsidR="00905725" w:rsidRPr="00905725" w:rsidRDefault="00905725" w:rsidP="00905725">
      <w:pPr>
        <w:spacing w:line="480" w:lineRule="auto"/>
        <w:ind w:firstLine="720"/>
        <w:jc w:val="both"/>
        <w:rPr>
          <w:b/>
          <w:bCs/>
        </w:rPr>
      </w:pPr>
      <w:r w:rsidRPr="00905725">
        <w:t xml:space="preserve">My special appreciation also goes to my parents </w:t>
      </w:r>
      <w:r w:rsidRPr="00905725">
        <w:rPr>
          <w:b/>
          <w:bCs/>
        </w:rPr>
        <w:t>Mr. &amp; Mrs. Yusuf Akeem Ishola</w:t>
      </w:r>
      <w:r w:rsidRPr="00905725">
        <w:t xml:space="preserve"> Who painstakingly laid the foundation for my education giving it what it takes, May Almighty Allah grant you joy and peace as that of a tranquil river and you shall reap the seed of your </w:t>
      </w:r>
      <w:proofErr w:type="spellStart"/>
      <w:r w:rsidRPr="00905725">
        <w:t>Labour</w:t>
      </w:r>
      <w:proofErr w:type="spellEnd"/>
      <w:r w:rsidRPr="00905725">
        <w:t xml:space="preserve"> Insha Allah (Amin)</w:t>
      </w:r>
      <w:r>
        <w:t xml:space="preserve">. </w:t>
      </w:r>
      <w:r w:rsidRPr="00905725">
        <w:t xml:space="preserve">I am also delighted to my Sister Mr. Wilson and Omo Kayode who gave to me necessary encouragements, advice and constructive criticisms on my education and life style. thank u all, l heart you. </w:t>
      </w:r>
      <w:r w:rsidRPr="00905725">
        <w:rPr>
          <w:b/>
          <w:bCs/>
        </w:rPr>
        <w:t xml:space="preserve"> </w:t>
      </w:r>
    </w:p>
    <w:p w14:paraId="0C498E7C" w14:textId="42F3A232" w:rsidR="00905725" w:rsidRPr="00905725" w:rsidRDefault="00905725" w:rsidP="00905725">
      <w:pPr>
        <w:spacing w:line="360" w:lineRule="auto"/>
        <w:jc w:val="center"/>
        <w:rPr>
          <w:b/>
          <w:bCs/>
        </w:rPr>
      </w:pPr>
      <w:r w:rsidRPr="00905725">
        <w:rPr>
          <w:b/>
          <w:bCs/>
        </w:rPr>
        <w:lastRenderedPageBreak/>
        <w:t>TABLE OF CONTENT</w:t>
      </w:r>
    </w:p>
    <w:p w14:paraId="7CEBE111" w14:textId="77777777" w:rsidR="00905725" w:rsidRPr="00905725" w:rsidRDefault="00905725" w:rsidP="00905725">
      <w:pPr>
        <w:spacing w:line="360" w:lineRule="auto"/>
        <w:rPr>
          <w:b/>
        </w:rPr>
      </w:pPr>
      <w:r w:rsidRPr="00905725">
        <w:t xml:space="preserve">Title Page </w:t>
      </w:r>
      <w:r w:rsidRPr="00905725">
        <w:tab/>
      </w:r>
      <w:r w:rsidRPr="00905725">
        <w:tab/>
      </w:r>
      <w:r w:rsidRPr="00905725">
        <w:tab/>
      </w:r>
      <w:r w:rsidRPr="00905725">
        <w:tab/>
      </w:r>
      <w:r w:rsidRPr="00905725">
        <w:tab/>
      </w:r>
      <w:r w:rsidRPr="00905725">
        <w:tab/>
      </w:r>
      <w:r w:rsidRPr="00905725">
        <w:tab/>
      </w:r>
      <w:r w:rsidRPr="00905725">
        <w:tab/>
      </w:r>
      <w:r w:rsidRPr="00905725">
        <w:tab/>
      </w:r>
      <w:proofErr w:type="spellStart"/>
      <w:r w:rsidRPr="00905725">
        <w:t>i</w:t>
      </w:r>
      <w:proofErr w:type="spellEnd"/>
    </w:p>
    <w:p w14:paraId="002647F5" w14:textId="4BB3211E" w:rsidR="00905725" w:rsidRPr="00905725" w:rsidRDefault="00905725" w:rsidP="00905725">
      <w:pPr>
        <w:spacing w:line="360" w:lineRule="auto"/>
        <w:rPr>
          <w:b/>
        </w:rPr>
      </w:pPr>
      <w:r w:rsidRPr="00905725">
        <w:t>Certification</w:t>
      </w:r>
      <w:r>
        <w:tab/>
      </w:r>
      <w:r>
        <w:tab/>
      </w:r>
      <w:r>
        <w:tab/>
      </w:r>
      <w:r>
        <w:tab/>
      </w:r>
      <w:r w:rsidRPr="00905725">
        <w:tab/>
      </w:r>
      <w:r w:rsidRPr="00905725">
        <w:tab/>
      </w:r>
      <w:r w:rsidRPr="00905725">
        <w:tab/>
      </w:r>
      <w:r w:rsidRPr="00905725">
        <w:tab/>
      </w:r>
      <w:r w:rsidRPr="00905725">
        <w:tab/>
        <w:t>ii</w:t>
      </w:r>
    </w:p>
    <w:p w14:paraId="57A3425E" w14:textId="77777777" w:rsidR="00905725" w:rsidRPr="00905725" w:rsidRDefault="00905725" w:rsidP="00905725">
      <w:pPr>
        <w:spacing w:line="360" w:lineRule="auto"/>
        <w:rPr>
          <w:b/>
        </w:rPr>
      </w:pPr>
      <w:r w:rsidRPr="00905725">
        <w:t xml:space="preserve">Dedication </w:t>
      </w:r>
      <w:r w:rsidRPr="00905725">
        <w:tab/>
      </w:r>
      <w:r w:rsidRPr="00905725">
        <w:tab/>
      </w:r>
      <w:r w:rsidRPr="00905725">
        <w:tab/>
      </w:r>
      <w:r w:rsidRPr="00905725">
        <w:tab/>
      </w:r>
      <w:r w:rsidRPr="00905725">
        <w:tab/>
      </w:r>
      <w:r w:rsidRPr="00905725">
        <w:tab/>
      </w:r>
      <w:r w:rsidRPr="00905725">
        <w:tab/>
      </w:r>
      <w:r w:rsidRPr="00905725">
        <w:tab/>
      </w:r>
      <w:r w:rsidRPr="00905725">
        <w:tab/>
        <w:t>iii</w:t>
      </w:r>
    </w:p>
    <w:p w14:paraId="2D35EB1D" w14:textId="77777777" w:rsidR="00905725" w:rsidRPr="00905725" w:rsidRDefault="00905725" w:rsidP="00905725">
      <w:pPr>
        <w:spacing w:line="360" w:lineRule="auto"/>
        <w:rPr>
          <w:b/>
        </w:rPr>
      </w:pPr>
      <w:r w:rsidRPr="00905725">
        <w:t xml:space="preserve">Acknowledgment </w:t>
      </w:r>
      <w:r w:rsidRPr="00905725">
        <w:tab/>
      </w:r>
      <w:r w:rsidRPr="00905725">
        <w:tab/>
      </w:r>
      <w:r w:rsidRPr="00905725">
        <w:tab/>
      </w:r>
      <w:r w:rsidRPr="00905725">
        <w:tab/>
      </w:r>
      <w:r w:rsidRPr="00905725">
        <w:tab/>
      </w:r>
      <w:r w:rsidRPr="00905725">
        <w:tab/>
      </w:r>
      <w:r w:rsidRPr="00905725">
        <w:tab/>
      </w:r>
      <w:r w:rsidRPr="00905725">
        <w:tab/>
        <w:t>iv</w:t>
      </w:r>
    </w:p>
    <w:p w14:paraId="08898D08" w14:textId="77777777" w:rsidR="00905725" w:rsidRPr="00905725" w:rsidRDefault="00905725" w:rsidP="00905725">
      <w:pPr>
        <w:spacing w:line="360" w:lineRule="auto"/>
        <w:rPr>
          <w:b/>
        </w:rPr>
      </w:pPr>
      <w:r w:rsidRPr="00905725">
        <w:t xml:space="preserve">Table of contents </w:t>
      </w:r>
      <w:r w:rsidRPr="00905725">
        <w:tab/>
      </w:r>
      <w:r w:rsidRPr="00905725">
        <w:tab/>
      </w:r>
      <w:r w:rsidRPr="00905725">
        <w:tab/>
      </w:r>
      <w:r w:rsidRPr="00905725">
        <w:tab/>
      </w:r>
      <w:r w:rsidRPr="00905725">
        <w:tab/>
      </w:r>
      <w:r w:rsidRPr="00905725">
        <w:tab/>
      </w:r>
      <w:r w:rsidRPr="00905725">
        <w:tab/>
      </w:r>
      <w:r w:rsidRPr="00905725">
        <w:tab/>
        <w:t>v</w:t>
      </w:r>
    </w:p>
    <w:p w14:paraId="1FF4290D" w14:textId="77777777" w:rsidR="00905725" w:rsidRPr="00905725" w:rsidRDefault="00905725" w:rsidP="00905725">
      <w:pPr>
        <w:spacing w:line="360" w:lineRule="auto"/>
        <w:rPr>
          <w:b/>
          <w:bCs/>
        </w:rPr>
      </w:pPr>
      <w:r w:rsidRPr="00905725">
        <w:rPr>
          <w:b/>
          <w:bCs/>
        </w:rPr>
        <w:t xml:space="preserve">CHAPTER ONE </w:t>
      </w:r>
    </w:p>
    <w:p w14:paraId="74D79396" w14:textId="320A60E7" w:rsidR="00905725" w:rsidRPr="00905725" w:rsidRDefault="00905725" w:rsidP="00905725">
      <w:pPr>
        <w:spacing w:line="360" w:lineRule="auto"/>
        <w:rPr>
          <w:b/>
        </w:rPr>
      </w:pPr>
      <w:r w:rsidRPr="00905725">
        <w:t xml:space="preserve">1.1 </w:t>
      </w:r>
      <w:r w:rsidRPr="00905725">
        <w:tab/>
        <w:t xml:space="preserve">Introduction </w:t>
      </w:r>
      <w:r w:rsidRPr="00905725">
        <w:tab/>
      </w:r>
      <w:r w:rsidRPr="00905725">
        <w:tab/>
      </w:r>
      <w:r w:rsidRPr="00905725">
        <w:tab/>
      </w:r>
      <w:r>
        <w:tab/>
      </w:r>
      <w:r w:rsidRPr="00905725">
        <w:tab/>
      </w:r>
      <w:r w:rsidRPr="00905725">
        <w:tab/>
      </w:r>
      <w:r w:rsidRPr="00905725">
        <w:tab/>
      </w:r>
      <w:r w:rsidRPr="00905725">
        <w:tab/>
        <w:t>1</w:t>
      </w:r>
    </w:p>
    <w:p w14:paraId="0D45E6B8" w14:textId="53345210" w:rsidR="00905725" w:rsidRPr="00905725" w:rsidRDefault="00905725" w:rsidP="00905725">
      <w:pPr>
        <w:spacing w:line="360" w:lineRule="auto"/>
        <w:rPr>
          <w:b/>
        </w:rPr>
      </w:pPr>
      <w:r w:rsidRPr="00905725">
        <w:t xml:space="preserve">1.2 </w:t>
      </w:r>
      <w:r w:rsidRPr="00905725">
        <w:tab/>
        <w:t>Statement of the Problem</w:t>
      </w:r>
      <w:r w:rsidRPr="00905725">
        <w:tab/>
      </w:r>
      <w:r w:rsidRPr="00905725">
        <w:tab/>
      </w:r>
      <w:r>
        <w:tab/>
      </w:r>
      <w:r w:rsidRPr="00905725">
        <w:tab/>
      </w:r>
      <w:r w:rsidRPr="00905725">
        <w:tab/>
      </w:r>
      <w:r w:rsidRPr="00905725">
        <w:tab/>
        <w:t>2</w:t>
      </w:r>
    </w:p>
    <w:p w14:paraId="4DB0D2D2" w14:textId="77777777" w:rsidR="00905725" w:rsidRPr="00905725" w:rsidRDefault="00905725" w:rsidP="00905725">
      <w:pPr>
        <w:spacing w:line="360" w:lineRule="auto"/>
        <w:rPr>
          <w:b/>
        </w:rPr>
      </w:pPr>
      <w:r w:rsidRPr="00905725">
        <w:t xml:space="preserve">1.3 </w:t>
      </w:r>
      <w:r w:rsidRPr="00905725">
        <w:tab/>
        <w:t>Objectives of the Study</w:t>
      </w:r>
      <w:r w:rsidRPr="00905725">
        <w:tab/>
      </w:r>
      <w:r w:rsidRPr="00905725">
        <w:tab/>
      </w:r>
      <w:r w:rsidRPr="00905725">
        <w:tab/>
      </w:r>
      <w:r w:rsidRPr="00905725">
        <w:tab/>
      </w:r>
      <w:r w:rsidRPr="00905725">
        <w:tab/>
      </w:r>
      <w:r w:rsidRPr="00905725">
        <w:tab/>
        <w:t>3</w:t>
      </w:r>
    </w:p>
    <w:p w14:paraId="1394A20D" w14:textId="77777777" w:rsidR="00905725" w:rsidRPr="00905725" w:rsidRDefault="00905725" w:rsidP="00905725">
      <w:pPr>
        <w:spacing w:line="360" w:lineRule="auto"/>
        <w:rPr>
          <w:b/>
        </w:rPr>
      </w:pPr>
      <w:r w:rsidRPr="00905725">
        <w:t xml:space="preserve">1.4 </w:t>
      </w:r>
      <w:r w:rsidRPr="00905725">
        <w:tab/>
        <w:t>Significant of the study</w:t>
      </w:r>
      <w:r w:rsidRPr="00905725">
        <w:tab/>
      </w:r>
      <w:r w:rsidRPr="00905725">
        <w:tab/>
      </w:r>
      <w:r w:rsidRPr="00905725">
        <w:tab/>
      </w:r>
      <w:r w:rsidRPr="00905725">
        <w:tab/>
      </w:r>
      <w:r w:rsidRPr="00905725">
        <w:tab/>
      </w:r>
      <w:r w:rsidRPr="00905725">
        <w:tab/>
        <w:t>3</w:t>
      </w:r>
    </w:p>
    <w:p w14:paraId="48198571" w14:textId="193D08FB" w:rsidR="00905725" w:rsidRPr="00905725" w:rsidRDefault="00905725" w:rsidP="00905725">
      <w:pPr>
        <w:spacing w:line="360" w:lineRule="auto"/>
        <w:rPr>
          <w:b/>
        </w:rPr>
      </w:pPr>
      <w:r w:rsidRPr="00905725">
        <w:t xml:space="preserve">1.5 </w:t>
      </w:r>
      <w:r w:rsidRPr="00905725">
        <w:tab/>
        <w:t xml:space="preserve">Scope and limitation of the study </w:t>
      </w:r>
      <w:r w:rsidRPr="00905725">
        <w:tab/>
      </w:r>
      <w:r w:rsidRPr="00905725">
        <w:tab/>
      </w:r>
      <w:r>
        <w:tab/>
      </w:r>
      <w:r w:rsidRPr="00905725">
        <w:tab/>
      </w:r>
      <w:r w:rsidRPr="00905725">
        <w:tab/>
        <w:t>4</w:t>
      </w:r>
    </w:p>
    <w:p w14:paraId="16212D26" w14:textId="558E3E81" w:rsidR="00905725" w:rsidRPr="00905725" w:rsidRDefault="00905725" w:rsidP="00905725">
      <w:pPr>
        <w:spacing w:line="360" w:lineRule="auto"/>
        <w:rPr>
          <w:b/>
        </w:rPr>
      </w:pPr>
      <w:r w:rsidRPr="00905725">
        <w:t xml:space="preserve">1.6 </w:t>
      </w:r>
      <w:r w:rsidRPr="00905725">
        <w:tab/>
        <w:t xml:space="preserve">Organization of the study </w:t>
      </w:r>
      <w:r w:rsidRPr="00905725">
        <w:tab/>
      </w:r>
      <w:r w:rsidRPr="00905725">
        <w:tab/>
      </w:r>
      <w:r w:rsidRPr="00905725">
        <w:tab/>
      </w:r>
      <w:r w:rsidRPr="00905725">
        <w:tab/>
      </w:r>
      <w:r>
        <w:tab/>
      </w:r>
      <w:r w:rsidRPr="00905725">
        <w:tab/>
        <w:t>4</w:t>
      </w:r>
    </w:p>
    <w:p w14:paraId="11CDD044" w14:textId="4D00B2FA" w:rsidR="00905725" w:rsidRPr="00905725" w:rsidRDefault="00905725" w:rsidP="00905725">
      <w:pPr>
        <w:spacing w:line="360" w:lineRule="auto"/>
        <w:rPr>
          <w:b/>
        </w:rPr>
      </w:pPr>
      <w:r w:rsidRPr="00905725">
        <w:t xml:space="preserve">1.7 </w:t>
      </w:r>
      <w:r w:rsidRPr="00905725">
        <w:tab/>
        <w:t xml:space="preserve">Definition of terms </w:t>
      </w:r>
      <w:r w:rsidRPr="00905725">
        <w:tab/>
      </w:r>
      <w:r w:rsidRPr="00905725">
        <w:tab/>
      </w:r>
      <w:r w:rsidRPr="00905725">
        <w:tab/>
      </w:r>
      <w:r w:rsidRPr="00905725">
        <w:tab/>
      </w:r>
      <w:r w:rsidRPr="00905725">
        <w:tab/>
      </w:r>
      <w:r w:rsidRPr="00905725">
        <w:tab/>
      </w:r>
      <w:r>
        <w:tab/>
      </w:r>
      <w:r w:rsidRPr="00905725">
        <w:t>4</w:t>
      </w:r>
    </w:p>
    <w:p w14:paraId="1FBB82CB" w14:textId="77777777" w:rsidR="00905725" w:rsidRPr="00905725" w:rsidRDefault="00905725" w:rsidP="00905725">
      <w:pPr>
        <w:spacing w:line="360" w:lineRule="auto"/>
        <w:rPr>
          <w:b/>
        </w:rPr>
      </w:pPr>
      <w:r w:rsidRPr="00905725">
        <w:tab/>
        <w:t xml:space="preserve">References </w:t>
      </w:r>
      <w:r w:rsidRPr="00905725">
        <w:tab/>
      </w:r>
      <w:r w:rsidRPr="00905725">
        <w:tab/>
      </w:r>
      <w:r w:rsidRPr="00905725">
        <w:tab/>
      </w:r>
      <w:r w:rsidRPr="00905725">
        <w:tab/>
      </w:r>
      <w:r w:rsidRPr="00905725">
        <w:tab/>
      </w:r>
      <w:r w:rsidRPr="00905725">
        <w:tab/>
      </w:r>
      <w:r w:rsidRPr="00905725">
        <w:tab/>
      </w:r>
      <w:r w:rsidRPr="00905725">
        <w:tab/>
        <w:t>6</w:t>
      </w:r>
    </w:p>
    <w:p w14:paraId="77956129" w14:textId="77777777" w:rsidR="00905725" w:rsidRPr="00905725" w:rsidRDefault="00905725" w:rsidP="00905725">
      <w:pPr>
        <w:spacing w:line="360" w:lineRule="auto"/>
        <w:rPr>
          <w:b/>
          <w:bCs/>
        </w:rPr>
      </w:pPr>
      <w:r w:rsidRPr="00905725">
        <w:rPr>
          <w:b/>
          <w:bCs/>
        </w:rPr>
        <w:t>CHAPTER TWO</w:t>
      </w:r>
    </w:p>
    <w:p w14:paraId="38BD63AC" w14:textId="2EDF120A" w:rsidR="00905725" w:rsidRPr="00905725" w:rsidRDefault="00905725" w:rsidP="00905725">
      <w:pPr>
        <w:spacing w:line="360" w:lineRule="auto"/>
        <w:rPr>
          <w:b/>
        </w:rPr>
      </w:pPr>
      <w:r w:rsidRPr="00905725">
        <w:t xml:space="preserve">2.1 </w:t>
      </w:r>
      <w:r w:rsidRPr="00905725">
        <w:tab/>
        <w:t xml:space="preserve">Introduction </w:t>
      </w:r>
      <w:r w:rsidRPr="00905725">
        <w:tab/>
      </w:r>
      <w:r w:rsidRPr="00905725">
        <w:tab/>
      </w:r>
      <w:r>
        <w:tab/>
      </w:r>
      <w:r w:rsidRPr="00905725">
        <w:tab/>
      </w:r>
      <w:r w:rsidRPr="00905725">
        <w:tab/>
      </w:r>
      <w:r w:rsidRPr="00905725">
        <w:tab/>
      </w:r>
      <w:r w:rsidRPr="00905725">
        <w:tab/>
      </w:r>
      <w:r w:rsidRPr="00905725">
        <w:tab/>
        <w:t>7</w:t>
      </w:r>
    </w:p>
    <w:p w14:paraId="54A58809" w14:textId="77777777" w:rsidR="00905725" w:rsidRPr="00905725" w:rsidRDefault="00905725" w:rsidP="00905725">
      <w:pPr>
        <w:spacing w:line="360" w:lineRule="auto"/>
        <w:rPr>
          <w:b/>
        </w:rPr>
      </w:pPr>
      <w:r w:rsidRPr="00905725">
        <w:t xml:space="preserve">2.2 </w:t>
      </w:r>
      <w:r w:rsidRPr="00905725">
        <w:tab/>
        <w:t xml:space="preserve">Theoretical framework </w:t>
      </w:r>
      <w:r w:rsidRPr="00905725">
        <w:tab/>
      </w:r>
      <w:r w:rsidRPr="00905725">
        <w:tab/>
      </w:r>
      <w:r w:rsidRPr="00905725">
        <w:tab/>
      </w:r>
      <w:r w:rsidRPr="00905725">
        <w:tab/>
      </w:r>
      <w:r w:rsidRPr="00905725">
        <w:tab/>
      </w:r>
      <w:r w:rsidRPr="00905725">
        <w:tab/>
        <w:t>7</w:t>
      </w:r>
    </w:p>
    <w:p w14:paraId="6D60B734" w14:textId="78DE2E73" w:rsidR="00905725" w:rsidRPr="00905725" w:rsidRDefault="00905725" w:rsidP="00905725">
      <w:pPr>
        <w:spacing w:line="360" w:lineRule="auto"/>
        <w:rPr>
          <w:b/>
        </w:rPr>
      </w:pPr>
      <w:r w:rsidRPr="00905725">
        <w:t xml:space="preserve">2.3 </w:t>
      </w:r>
      <w:r w:rsidRPr="00905725">
        <w:tab/>
        <w:t xml:space="preserve">Current Trend in Thinking </w:t>
      </w:r>
      <w:r w:rsidRPr="00905725">
        <w:tab/>
      </w:r>
      <w:r>
        <w:tab/>
      </w:r>
      <w:r w:rsidRPr="00905725">
        <w:tab/>
      </w:r>
      <w:r w:rsidRPr="00905725">
        <w:tab/>
      </w:r>
      <w:r w:rsidRPr="00905725">
        <w:tab/>
      </w:r>
      <w:r w:rsidRPr="00905725">
        <w:tab/>
        <w:t>9</w:t>
      </w:r>
    </w:p>
    <w:p w14:paraId="32614259" w14:textId="3EC3CEB8" w:rsidR="00905725" w:rsidRPr="00905725" w:rsidRDefault="00905725" w:rsidP="00905725">
      <w:pPr>
        <w:spacing w:line="360" w:lineRule="auto"/>
        <w:rPr>
          <w:b/>
        </w:rPr>
      </w:pPr>
      <w:r w:rsidRPr="00905725">
        <w:t xml:space="preserve">2.4 </w:t>
      </w:r>
      <w:r w:rsidRPr="00905725">
        <w:tab/>
        <w:t xml:space="preserve">Summary of the Chapter </w:t>
      </w:r>
      <w:r>
        <w:tab/>
      </w:r>
      <w:r w:rsidRPr="00905725">
        <w:tab/>
      </w:r>
      <w:r w:rsidRPr="00905725">
        <w:tab/>
      </w:r>
      <w:r w:rsidRPr="00905725">
        <w:tab/>
      </w:r>
      <w:r w:rsidRPr="00905725">
        <w:tab/>
      </w:r>
      <w:r w:rsidRPr="00905725">
        <w:tab/>
        <w:t>11</w:t>
      </w:r>
    </w:p>
    <w:p w14:paraId="583B1EEE" w14:textId="77777777" w:rsidR="00905725" w:rsidRPr="00905725" w:rsidRDefault="00905725" w:rsidP="00905725">
      <w:pPr>
        <w:spacing w:line="360" w:lineRule="auto"/>
        <w:rPr>
          <w:b/>
        </w:rPr>
      </w:pPr>
      <w:r w:rsidRPr="00905725">
        <w:tab/>
        <w:t xml:space="preserve">References </w:t>
      </w:r>
      <w:r w:rsidRPr="00905725">
        <w:tab/>
      </w:r>
      <w:r w:rsidRPr="00905725">
        <w:tab/>
      </w:r>
      <w:r w:rsidRPr="00905725">
        <w:tab/>
      </w:r>
      <w:r w:rsidRPr="00905725">
        <w:tab/>
      </w:r>
      <w:r w:rsidRPr="00905725">
        <w:tab/>
      </w:r>
      <w:r w:rsidRPr="00905725">
        <w:tab/>
      </w:r>
      <w:r w:rsidRPr="00905725">
        <w:tab/>
      </w:r>
      <w:r w:rsidRPr="00905725">
        <w:tab/>
        <w:t>12</w:t>
      </w:r>
    </w:p>
    <w:p w14:paraId="6F1E7F0D" w14:textId="77777777" w:rsidR="00905725" w:rsidRPr="00905725" w:rsidRDefault="00905725" w:rsidP="00905725">
      <w:pPr>
        <w:spacing w:line="360" w:lineRule="auto"/>
        <w:rPr>
          <w:b/>
          <w:bCs/>
        </w:rPr>
      </w:pPr>
      <w:r w:rsidRPr="00905725">
        <w:rPr>
          <w:b/>
          <w:bCs/>
        </w:rPr>
        <w:t>CHAPTER THREE</w:t>
      </w:r>
    </w:p>
    <w:p w14:paraId="7FFD19D1" w14:textId="7EA8E829" w:rsidR="00905725" w:rsidRPr="00905725" w:rsidRDefault="00905725" w:rsidP="00905725">
      <w:pPr>
        <w:spacing w:line="360" w:lineRule="auto"/>
        <w:rPr>
          <w:b/>
        </w:rPr>
      </w:pPr>
      <w:r w:rsidRPr="00905725">
        <w:t xml:space="preserve">3.1 </w:t>
      </w:r>
      <w:r w:rsidRPr="00905725">
        <w:tab/>
        <w:t xml:space="preserve">Introduction </w:t>
      </w:r>
      <w:r w:rsidRPr="00905725">
        <w:tab/>
      </w:r>
      <w:r w:rsidRPr="00905725">
        <w:tab/>
      </w:r>
      <w:r w:rsidRPr="00905725">
        <w:tab/>
      </w:r>
      <w:r w:rsidRPr="00905725">
        <w:tab/>
      </w:r>
      <w:r>
        <w:tab/>
      </w:r>
      <w:r w:rsidRPr="00905725">
        <w:tab/>
      </w:r>
      <w:r w:rsidRPr="00905725">
        <w:tab/>
      </w:r>
      <w:r w:rsidRPr="00905725">
        <w:tab/>
        <w:t>13</w:t>
      </w:r>
    </w:p>
    <w:p w14:paraId="2BD4701F" w14:textId="30DF6CCC" w:rsidR="00905725" w:rsidRPr="00905725" w:rsidRDefault="00905725" w:rsidP="00905725">
      <w:pPr>
        <w:spacing w:line="360" w:lineRule="auto"/>
        <w:rPr>
          <w:b/>
        </w:rPr>
      </w:pPr>
      <w:r w:rsidRPr="00905725">
        <w:t xml:space="preserve">3.2 </w:t>
      </w:r>
      <w:r w:rsidRPr="00905725">
        <w:tab/>
        <w:t xml:space="preserve">Sample and Population of the study </w:t>
      </w:r>
      <w:r w:rsidRPr="00905725">
        <w:tab/>
      </w:r>
      <w:r w:rsidRPr="00905725">
        <w:tab/>
      </w:r>
      <w:r>
        <w:tab/>
      </w:r>
      <w:r w:rsidRPr="00905725">
        <w:tab/>
      </w:r>
      <w:r w:rsidRPr="00905725">
        <w:tab/>
        <w:t>13</w:t>
      </w:r>
    </w:p>
    <w:p w14:paraId="0FDE1F38" w14:textId="065DAA5A" w:rsidR="00905725" w:rsidRPr="00905725" w:rsidRDefault="00905725" w:rsidP="00905725">
      <w:pPr>
        <w:spacing w:line="360" w:lineRule="auto"/>
        <w:rPr>
          <w:b/>
        </w:rPr>
      </w:pPr>
      <w:r w:rsidRPr="00905725">
        <w:t xml:space="preserve">3.3 </w:t>
      </w:r>
      <w:r w:rsidRPr="00905725">
        <w:tab/>
        <w:t xml:space="preserve">Sources of data collection </w:t>
      </w:r>
      <w:r w:rsidRPr="00905725">
        <w:tab/>
      </w:r>
      <w:r w:rsidRPr="00905725">
        <w:tab/>
      </w:r>
      <w:r w:rsidRPr="00905725">
        <w:tab/>
      </w:r>
      <w:r w:rsidRPr="00905725">
        <w:tab/>
      </w:r>
      <w:r>
        <w:tab/>
      </w:r>
      <w:r w:rsidRPr="00905725">
        <w:tab/>
        <w:t>13</w:t>
      </w:r>
    </w:p>
    <w:p w14:paraId="57606588" w14:textId="525CE2CF" w:rsidR="00905725" w:rsidRPr="00905725" w:rsidRDefault="00905725" w:rsidP="00905725">
      <w:pPr>
        <w:spacing w:line="360" w:lineRule="auto"/>
        <w:rPr>
          <w:b/>
        </w:rPr>
      </w:pPr>
      <w:r w:rsidRPr="00905725">
        <w:t xml:space="preserve">3.4 </w:t>
      </w:r>
      <w:r w:rsidRPr="00905725">
        <w:tab/>
        <w:t>Method of data Presentation and analysis</w:t>
      </w:r>
      <w:r w:rsidRPr="00905725">
        <w:tab/>
      </w:r>
      <w:r w:rsidRPr="00905725">
        <w:tab/>
      </w:r>
      <w:r w:rsidRPr="00905725">
        <w:tab/>
      </w:r>
      <w:r>
        <w:tab/>
      </w:r>
      <w:r w:rsidRPr="00905725">
        <w:t>13</w:t>
      </w:r>
    </w:p>
    <w:p w14:paraId="28240978" w14:textId="50760E2B" w:rsidR="00905725" w:rsidRPr="00905725" w:rsidRDefault="00905725" w:rsidP="00905725">
      <w:pPr>
        <w:spacing w:line="360" w:lineRule="auto"/>
        <w:rPr>
          <w:b/>
        </w:rPr>
      </w:pPr>
      <w:r w:rsidRPr="00905725">
        <w:lastRenderedPageBreak/>
        <w:t xml:space="preserve">3.5 </w:t>
      </w:r>
      <w:r w:rsidRPr="00905725">
        <w:tab/>
        <w:t xml:space="preserve">Research Problem </w:t>
      </w:r>
      <w:r w:rsidRPr="00905725">
        <w:tab/>
      </w:r>
      <w:r w:rsidRPr="00905725">
        <w:tab/>
      </w:r>
      <w:r w:rsidRPr="00905725">
        <w:tab/>
      </w:r>
      <w:r>
        <w:tab/>
      </w:r>
      <w:r w:rsidRPr="00905725">
        <w:tab/>
      </w:r>
      <w:r w:rsidRPr="00905725">
        <w:tab/>
      </w:r>
      <w:r w:rsidRPr="00905725">
        <w:tab/>
        <w:t>14</w:t>
      </w:r>
    </w:p>
    <w:p w14:paraId="098C0C20" w14:textId="77777777" w:rsidR="00905725" w:rsidRPr="00905725" w:rsidRDefault="00905725" w:rsidP="00905725">
      <w:pPr>
        <w:spacing w:line="360" w:lineRule="auto"/>
        <w:rPr>
          <w:b/>
        </w:rPr>
      </w:pPr>
      <w:r w:rsidRPr="00905725">
        <w:tab/>
        <w:t xml:space="preserve">References </w:t>
      </w:r>
      <w:r w:rsidRPr="00905725">
        <w:tab/>
      </w:r>
      <w:r w:rsidRPr="00905725">
        <w:tab/>
      </w:r>
      <w:r w:rsidRPr="00905725">
        <w:tab/>
      </w:r>
      <w:r w:rsidRPr="00905725">
        <w:tab/>
      </w:r>
      <w:r w:rsidRPr="00905725">
        <w:tab/>
      </w:r>
      <w:r w:rsidRPr="00905725">
        <w:tab/>
      </w:r>
      <w:r w:rsidRPr="00905725">
        <w:tab/>
      </w:r>
      <w:r w:rsidRPr="00905725">
        <w:tab/>
        <w:t>15</w:t>
      </w:r>
    </w:p>
    <w:p w14:paraId="5CB9DEB2" w14:textId="77777777" w:rsidR="00905725" w:rsidRPr="00905725" w:rsidRDefault="00905725" w:rsidP="00905725">
      <w:pPr>
        <w:spacing w:line="360" w:lineRule="auto"/>
        <w:rPr>
          <w:b/>
          <w:bCs/>
        </w:rPr>
      </w:pPr>
      <w:r w:rsidRPr="00905725">
        <w:rPr>
          <w:b/>
          <w:bCs/>
        </w:rPr>
        <w:t>CHAPTER FOUR</w:t>
      </w:r>
    </w:p>
    <w:p w14:paraId="61A13FE8" w14:textId="5C0A61D5" w:rsidR="00905725" w:rsidRPr="00905725" w:rsidRDefault="00905725" w:rsidP="00905725">
      <w:pPr>
        <w:spacing w:line="360" w:lineRule="auto"/>
        <w:rPr>
          <w:b/>
        </w:rPr>
      </w:pPr>
      <w:r w:rsidRPr="00905725">
        <w:t xml:space="preserve">4.1 </w:t>
      </w:r>
      <w:r w:rsidRPr="00905725">
        <w:tab/>
        <w:t xml:space="preserve">Introduction </w:t>
      </w:r>
      <w:r w:rsidRPr="00905725">
        <w:tab/>
      </w:r>
      <w:r w:rsidRPr="00905725">
        <w:tab/>
      </w:r>
      <w:r w:rsidRPr="00905725">
        <w:tab/>
      </w:r>
      <w:r w:rsidRPr="00905725">
        <w:tab/>
      </w:r>
      <w:r w:rsidRPr="00905725">
        <w:tab/>
      </w:r>
      <w:r>
        <w:tab/>
      </w:r>
      <w:r w:rsidRPr="00905725">
        <w:tab/>
      </w:r>
      <w:r w:rsidRPr="00905725">
        <w:tab/>
        <w:t>16</w:t>
      </w:r>
    </w:p>
    <w:p w14:paraId="021DA10B" w14:textId="705941F9" w:rsidR="00905725" w:rsidRPr="00905725" w:rsidRDefault="00905725" w:rsidP="00905725">
      <w:pPr>
        <w:spacing w:line="360" w:lineRule="auto"/>
        <w:rPr>
          <w:b/>
        </w:rPr>
      </w:pPr>
      <w:r w:rsidRPr="00905725">
        <w:t xml:space="preserve">4.2 </w:t>
      </w:r>
      <w:r w:rsidRPr="00905725">
        <w:tab/>
        <w:t xml:space="preserve">Historical Background of Oyun Local Government </w:t>
      </w:r>
      <w:r w:rsidRPr="00905725">
        <w:tab/>
      </w:r>
      <w:r>
        <w:tab/>
      </w:r>
      <w:r>
        <w:tab/>
      </w:r>
      <w:r w:rsidRPr="00905725">
        <w:t>16</w:t>
      </w:r>
    </w:p>
    <w:p w14:paraId="45B7DCD7" w14:textId="2B44E3EC" w:rsidR="00905725" w:rsidRPr="00905725" w:rsidRDefault="00905725" w:rsidP="00905725">
      <w:pPr>
        <w:spacing w:line="360" w:lineRule="auto"/>
        <w:rPr>
          <w:b/>
        </w:rPr>
      </w:pPr>
      <w:r w:rsidRPr="00905725">
        <w:t xml:space="preserve">4.3 </w:t>
      </w:r>
      <w:r w:rsidRPr="00905725">
        <w:tab/>
        <w:t xml:space="preserve">Presentation of data </w:t>
      </w:r>
      <w:r w:rsidRPr="00905725">
        <w:tab/>
      </w:r>
      <w:r w:rsidRPr="00905725">
        <w:tab/>
      </w:r>
      <w:r w:rsidRPr="00905725">
        <w:tab/>
      </w:r>
      <w:r>
        <w:tab/>
      </w:r>
      <w:r w:rsidRPr="00905725">
        <w:tab/>
      </w:r>
      <w:r w:rsidRPr="00905725">
        <w:tab/>
      </w:r>
      <w:r w:rsidRPr="00905725">
        <w:tab/>
        <w:t>17</w:t>
      </w:r>
    </w:p>
    <w:p w14:paraId="39A006A4" w14:textId="77777777" w:rsidR="00905725" w:rsidRPr="00905725" w:rsidRDefault="00905725" w:rsidP="00905725">
      <w:pPr>
        <w:spacing w:line="360" w:lineRule="auto"/>
        <w:rPr>
          <w:b/>
        </w:rPr>
      </w:pPr>
      <w:r w:rsidRPr="00905725">
        <w:t xml:space="preserve">4.4 </w:t>
      </w:r>
      <w:r w:rsidRPr="00905725">
        <w:tab/>
        <w:t xml:space="preserve">Analysis of data </w:t>
      </w:r>
      <w:r w:rsidRPr="00905725">
        <w:tab/>
      </w:r>
      <w:r w:rsidRPr="00905725">
        <w:tab/>
      </w:r>
      <w:r w:rsidRPr="00905725">
        <w:tab/>
      </w:r>
      <w:r w:rsidRPr="00905725">
        <w:tab/>
      </w:r>
      <w:r w:rsidRPr="00905725">
        <w:tab/>
      </w:r>
      <w:r w:rsidRPr="00905725">
        <w:tab/>
      </w:r>
      <w:r w:rsidRPr="00905725">
        <w:tab/>
        <w:t>17</w:t>
      </w:r>
    </w:p>
    <w:p w14:paraId="4B2B8696" w14:textId="0CE88EF5" w:rsidR="00905725" w:rsidRPr="00905725" w:rsidRDefault="00905725" w:rsidP="00905725">
      <w:pPr>
        <w:spacing w:line="360" w:lineRule="auto"/>
        <w:rPr>
          <w:b/>
        </w:rPr>
      </w:pPr>
      <w:r w:rsidRPr="00905725">
        <w:t xml:space="preserve">4.5 </w:t>
      </w:r>
      <w:r w:rsidRPr="00905725">
        <w:tab/>
        <w:t xml:space="preserve">Summary of the chapter </w:t>
      </w:r>
      <w:r w:rsidRPr="00905725">
        <w:tab/>
      </w:r>
      <w:r w:rsidRPr="00905725">
        <w:tab/>
      </w:r>
      <w:r w:rsidRPr="00905725">
        <w:tab/>
      </w:r>
      <w:r>
        <w:tab/>
      </w:r>
      <w:r w:rsidRPr="00905725">
        <w:tab/>
      </w:r>
      <w:r w:rsidRPr="00905725">
        <w:tab/>
        <w:t>23</w:t>
      </w:r>
    </w:p>
    <w:p w14:paraId="5FD70D7E" w14:textId="77777777" w:rsidR="00905725" w:rsidRPr="00905725" w:rsidRDefault="00905725" w:rsidP="00905725">
      <w:pPr>
        <w:spacing w:line="360" w:lineRule="auto"/>
        <w:rPr>
          <w:b/>
        </w:rPr>
      </w:pPr>
      <w:r w:rsidRPr="00905725">
        <w:tab/>
        <w:t xml:space="preserve">References </w:t>
      </w:r>
      <w:r w:rsidRPr="00905725">
        <w:tab/>
      </w:r>
      <w:r w:rsidRPr="00905725">
        <w:tab/>
      </w:r>
      <w:r w:rsidRPr="00905725">
        <w:tab/>
      </w:r>
      <w:r w:rsidRPr="00905725">
        <w:tab/>
      </w:r>
      <w:r w:rsidRPr="00905725">
        <w:tab/>
      </w:r>
      <w:r w:rsidRPr="00905725">
        <w:tab/>
      </w:r>
      <w:r w:rsidRPr="00905725">
        <w:tab/>
      </w:r>
      <w:r w:rsidRPr="00905725">
        <w:tab/>
        <w:t>24</w:t>
      </w:r>
    </w:p>
    <w:p w14:paraId="582D9548" w14:textId="77777777" w:rsidR="00905725" w:rsidRPr="00905725" w:rsidRDefault="00905725" w:rsidP="00905725">
      <w:pPr>
        <w:spacing w:line="360" w:lineRule="auto"/>
        <w:rPr>
          <w:b/>
          <w:bCs/>
        </w:rPr>
      </w:pPr>
      <w:r w:rsidRPr="00905725">
        <w:rPr>
          <w:b/>
          <w:bCs/>
        </w:rPr>
        <w:t xml:space="preserve">CHAPTER FIVE </w:t>
      </w:r>
    </w:p>
    <w:p w14:paraId="67C4C452" w14:textId="63E1AF8C" w:rsidR="00905725" w:rsidRPr="00905725" w:rsidRDefault="00905725" w:rsidP="00905725">
      <w:pPr>
        <w:spacing w:line="360" w:lineRule="auto"/>
        <w:rPr>
          <w:b/>
        </w:rPr>
      </w:pPr>
      <w:r w:rsidRPr="00905725">
        <w:t xml:space="preserve">5.1 </w:t>
      </w:r>
      <w:r w:rsidRPr="00905725">
        <w:tab/>
        <w:t xml:space="preserve">Summary of findings </w:t>
      </w:r>
      <w:r w:rsidRPr="00905725">
        <w:tab/>
      </w:r>
      <w:r w:rsidRPr="00905725">
        <w:tab/>
      </w:r>
      <w:r w:rsidRPr="00905725">
        <w:tab/>
      </w:r>
      <w:r w:rsidRPr="00905725">
        <w:tab/>
      </w:r>
      <w:r w:rsidRPr="00905725">
        <w:tab/>
      </w:r>
      <w:r>
        <w:tab/>
      </w:r>
      <w:r w:rsidRPr="00905725">
        <w:tab/>
      </w:r>
      <w:r w:rsidR="00572929">
        <w:t>40</w:t>
      </w:r>
    </w:p>
    <w:p w14:paraId="02AC5D7A" w14:textId="536AE4CB" w:rsidR="00905725" w:rsidRPr="00905725" w:rsidRDefault="00905725" w:rsidP="00905725">
      <w:pPr>
        <w:spacing w:line="360" w:lineRule="auto"/>
        <w:rPr>
          <w:b/>
        </w:rPr>
      </w:pPr>
      <w:r w:rsidRPr="00905725">
        <w:t xml:space="preserve">5.2 </w:t>
      </w:r>
      <w:r w:rsidRPr="00905725">
        <w:tab/>
        <w:t xml:space="preserve">Conclusion </w:t>
      </w:r>
      <w:r w:rsidRPr="00905725">
        <w:tab/>
      </w:r>
      <w:r w:rsidRPr="00905725">
        <w:tab/>
      </w:r>
      <w:r w:rsidRPr="00905725">
        <w:tab/>
      </w:r>
      <w:r w:rsidRPr="00905725">
        <w:tab/>
      </w:r>
      <w:r w:rsidRPr="00905725">
        <w:tab/>
      </w:r>
      <w:r w:rsidRPr="00905725">
        <w:tab/>
      </w:r>
      <w:r w:rsidRPr="00905725">
        <w:tab/>
      </w:r>
      <w:r w:rsidRPr="00905725">
        <w:tab/>
      </w:r>
      <w:r w:rsidR="00572929">
        <w:t>40</w:t>
      </w:r>
    </w:p>
    <w:p w14:paraId="298AC313" w14:textId="32B0208C" w:rsidR="00905725" w:rsidRPr="00905725" w:rsidRDefault="00905725" w:rsidP="00905725">
      <w:pPr>
        <w:spacing w:line="360" w:lineRule="auto"/>
        <w:rPr>
          <w:b/>
        </w:rPr>
      </w:pPr>
      <w:r w:rsidRPr="00905725">
        <w:t xml:space="preserve">5.3 </w:t>
      </w:r>
      <w:r w:rsidRPr="00905725">
        <w:tab/>
        <w:t xml:space="preserve">Recommendation </w:t>
      </w:r>
      <w:r w:rsidRPr="00905725">
        <w:tab/>
      </w:r>
      <w:r w:rsidRPr="00905725">
        <w:tab/>
      </w:r>
      <w:r w:rsidRPr="00905725">
        <w:tab/>
      </w:r>
      <w:r w:rsidRPr="00905725">
        <w:tab/>
      </w:r>
      <w:r w:rsidRPr="00905725">
        <w:tab/>
      </w:r>
      <w:r w:rsidRPr="00905725">
        <w:tab/>
      </w:r>
      <w:r w:rsidRPr="00905725">
        <w:tab/>
      </w:r>
      <w:r w:rsidR="00572929">
        <w:t>40</w:t>
      </w:r>
    </w:p>
    <w:p w14:paraId="4B6A7AC2" w14:textId="7279F6C8" w:rsidR="00905725" w:rsidRPr="00905725" w:rsidRDefault="00905725" w:rsidP="00905725">
      <w:pPr>
        <w:spacing w:line="360" w:lineRule="auto"/>
        <w:rPr>
          <w:b/>
        </w:rPr>
      </w:pPr>
      <w:r w:rsidRPr="00905725">
        <w:t xml:space="preserve">References </w:t>
      </w:r>
      <w:r w:rsidRPr="00905725">
        <w:tab/>
      </w:r>
      <w:r w:rsidRPr="00905725">
        <w:tab/>
      </w:r>
      <w:r w:rsidRPr="00905725">
        <w:tab/>
      </w:r>
      <w:r w:rsidRPr="00905725">
        <w:tab/>
      </w:r>
      <w:r w:rsidRPr="00905725">
        <w:tab/>
      </w:r>
      <w:r w:rsidRPr="00905725">
        <w:tab/>
      </w:r>
      <w:r w:rsidRPr="00905725">
        <w:tab/>
      </w:r>
      <w:r w:rsidRPr="00905725">
        <w:tab/>
      </w:r>
      <w:r w:rsidRPr="00905725">
        <w:tab/>
      </w:r>
      <w:r w:rsidR="00B011AE">
        <w:t>41</w:t>
      </w:r>
    </w:p>
    <w:p w14:paraId="0B5DB739" w14:textId="77777777" w:rsidR="00905725" w:rsidRPr="00905725" w:rsidRDefault="00905725" w:rsidP="00905725">
      <w:pPr>
        <w:spacing w:line="360" w:lineRule="auto"/>
      </w:pPr>
      <w:r w:rsidRPr="00905725">
        <w:tab/>
      </w:r>
      <w:r w:rsidRPr="00905725">
        <w:tab/>
      </w:r>
    </w:p>
    <w:p w14:paraId="254AB031" w14:textId="77777777" w:rsidR="00905725" w:rsidRDefault="00905725" w:rsidP="00905725">
      <w:pPr>
        <w:spacing w:line="360" w:lineRule="auto"/>
      </w:pPr>
    </w:p>
    <w:p w14:paraId="09F826C6" w14:textId="77777777" w:rsidR="00905725" w:rsidRDefault="00905725" w:rsidP="00905725">
      <w:pPr>
        <w:spacing w:line="360" w:lineRule="auto"/>
      </w:pPr>
    </w:p>
    <w:p w14:paraId="241490C0" w14:textId="77777777" w:rsidR="00905725" w:rsidRDefault="00905725" w:rsidP="00905725">
      <w:pPr>
        <w:spacing w:line="360" w:lineRule="auto"/>
      </w:pPr>
    </w:p>
    <w:p w14:paraId="1693E516" w14:textId="77777777" w:rsidR="00905725" w:rsidRDefault="00905725" w:rsidP="00905725">
      <w:pPr>
        <w:spacing w:line="360" w:lineRule="auto"/>
      </w:pPr>
    </w:p>
    <w:p w14:paraId="161D7014" w14:textId="77777777" w:rsidR="00905725" w:rsidRDefault="00905725" w:rsidP="00905725">
      <w:pPr>
        <w:spacing w:line="360" w:lineRule="auto"/>
      </w:pPr>
    </w:p>
    <w:p w14:paraId="6D43E2A0" w14:textId="77777777" w:rsidR="00905725" w:rsidRDefault="00905725" w:rsidP="00905725">
      <w:pPr>
        <w:spacing w:line="360" w:lineRule="auto"/>
      </w:pPr>
    </w:p>
    <w:p w14:paraId="7697B38E" w14:textId="77777777" w:rsidR="00905725" w:rsidRDefault="00905725" w:rsidP="00905725">
      <w:pPr>
        <w:spacing w:line="360" w:lineRule="auto"/>
      </w:pPr>
    </w:p>
    <w:p w14:paraId="360111FE" w14:textId="77777777" w:rsidR="00905725" w:rsidRDefault="00905725" w:rsidP="00905725">
      <w:pPr>
        <w:spacing w:line="360" w:lineRule="auto"/>
      </w:pPr>
    </w:p>
    <w:p w14:paraId="66CFD1D3" w14:textId="77777777" w:rsidR="00905725" w:rsidRDefault="00905725" w:rsidP="00905725">
      <w:pPr>
        <w:spacing w:line="360" w:lineRule="auto"/>
      </w:pPr>
    </w:p>
    <w:p w14:paraId="29D74137" w14:textId="77777777" w:rsidR="00905725" w:rsidRPr="00905725" w:rsidRDefault="00905725" w:rsidP="00905725">
      <w:pPr>
        <w:spacing w:line="360" w:lineRule="auto"/>
      </w:pPr>
    </w:p>
    <w:p w14:paraId="653811D0" w14:textId="77777777" w:rsidR="00905725" w:rsidRDefault="00905725" w:rsidP="00905725">
      <w:pPr>
        <w:spacing w:line="360" w:lineRule="auto"/>
        <w:jc w:val="center"/>
        <w:rPr>
          <w:b/>
        </w:rPr>
        <w:sectPr w:rsidR="00905725" w:rsidSect="00905725">
          <w:footerReference w:type="default" r:id="rId7"/>
          <w:pgSz w:w="11520" w:h="13680" w:code="1"/>
          <w:pgMar w:top="1008" w:right="1728" w:bottom="1872" w:left="1440" w:header="720" w:footer="720" w:gutter="0"/>
          <w:pgNumType w:fmt="lowerRoman" w:start="1"/>
          <w:cols w:space="720"/>
          <w:docGrid w:linePitch="360"/>
        </w:sectPr>
      </w:pPr>
    </w:p>
    <w:p w14:paraId="021F2D08" w14:textId="77777777" w:rsidR="006D752F" w:rsidRPr="006D752F" w:rsidRDefault="006D752F" w:rsidP="006D752F">
      <w:pPr>
        <w:spacing w:line="480" w:lineRule="auto"/>
        <w:jc w:val="center"/>
        <w:rPr>
          <w:b/>
          <w:sz w:val="26"/>
          <w:szCs w:val="26"/>
        </w:rPr>
      </w:pPr>
      <w:r w:rsidRPr="006D752F">
        <w:rPr>
          <w:b/>
          <w:sz w:val="26"/>
          <w:szCs w:val="26"/>
        </w:rPr>
        <w:lastRenderedPageBreak/>
        <w:t>CHAPTER ONE</w:t>
      </w:r>
    </w:p>
    <w:p w14:paraId="010F423C" w14:textId="5A1FB543" w:rsidR="006D752F" w:rsidRPr="006D752F" w:rsidRDefault="006D752F" w:rsidP="006D752F">
      <w:pPr>
        <w:widowControl/>
        <w:kinsoku/>
        <w:overflowPunct/>
        <w:spacing w:line="480" w:lineRule="auto"/>
        <w:jc w:val="both"/>
        <w:textAlignment w:val="auto"/>
        <w:rPr>
          <w:b/>
          <w:sz w:val="26"/>
          <w:szCs w:val="26"/>
        </w:rPr>
      </w:pPr>
      <w:r>
        <w:rPr>
          <w:b/>
          <w:sz w:val="26"/>
          <w:szCs w:val="26"/>
        </w:rPr>
        <w:t xml:space="preserve">1.1 </w:t>
      </w:r>
      <w:r>
        <w:rPr>
          <w:b/>
          <w:sz w:val="26"/>
          <w:szCs w:val="26"/>
        </w:rPr>
        <w:tab/>
      </w:r>
      <w:r w:rsidRPr="006D752F">
        <w:rPr>
          <w:b/>
          <w:sz w:val="26"/>
          <w:szCs w:val="26"/>
        </w:rPr>
        <w:t>INTRODUCTION</w:t>
      </w:r>
    </w:p>
    <w:p w14:paraId="416C9F5D" w14:textId="77777777" w:rsidR="006D752F" w:rsidRPr="006D752F" w:rsidRDefault="006D752F" w:rsidP="006D752F">
      <w:pPr>
        <w:spacing w:line="480" w:lineRule="auto"/>
        <w:ind w:firstLine="720"/>
        <w:jc w:val="both"/>
        <w:rPr>
          <w:sz w:val="26"/>
          <w:szCs w:val="26"/>
        </w:rPr>
      </w:pPr>
      <w:r w:rsidRPr="006D752F">
        <w:rPr>
          <w:sz w:val="26"/>
          <w:szCs w:val="26"/>
        </w:rPr>
        <w:t>The role of traditional rulers in the political development in any local government cannot be over emphasized; this is because they perform numerous functions which range from being custodian of customer and tradition settlement of dispute and general administration area under the domains.</w:t>
      </w:r>
    </w:p>
    <w:p w14:paraId="7F2A79A8" w14:textId="77777777" w:rsidR="006D752F" w:rsidRPr="006D752F" w:rsidRDefault="006D752F" w:rsidP="006D752F">
      <w:pPr>
        <w:spacing w:line="480" w:lineRule="auto"/>
        <w:ind w:firstLine="720"/>
        <w:jc w:val="both"/>
        <w:rPr>
          <w:sz w:val="26"/>
          <w:szCs w:val="26"/>
        </w:rPr>
      </w:pPr>
      <w:r w:rsidRPr="006D752F">
        <w:rPr>
          <w:sz w:val="26"/>
          <w:szCs w:val="26"/>
        </w:rPr>
        <w:t>The history of tradition institution in Nigeria precludes colonial era that is traditional institution has been in existence before the colonial era’s and they played laudable role during the colonial era after independence and even during the military rule.</w:t>
      </w:r>
    </w:p>
    <w:p w14:paraId="1B8A2F0D" w14:textId="77777777" w:rsidR="006D752F" w:rsidRPr="006D752F" w:rsidRDefault="006D752F" w:rsidP="006D752F">
      <w:pPr>
        <w:spacing w:line="480" w:lineRule="auto"/>
        <w:ind w:firstLine="720"/>
        <w:jc w:val="both"/>
        <w:rPr>
          <w:sz w:val="26"/>
          <w:szCs w:val="26"/>
        </w:rPr>
      </w:pPr>
      <w:r w:rsidRPr="006D752F">
        <w:rPr>
          <w:sz w:val="26"/>
          <w:szCs w:val="26"/>
        </w:rPr>
        <w:t>The pre-colonial era after represented the golden age of traditional rule in Nigeria at the time the traditional ruler were the political cultural, religious and economic leader of their various domains. They were the alpha and omega of their domain. They had executives, judiciary and legislative power indeed, it is not on our statement to say that traditional ruler proposed the power of life and death today traditional ruler are more constitutional monarch.</w:t>
      </w:r>
    </w:p>
    <w:p w14:paraId="1F3BB382" w14:textId="77777777" w:rsidR="006D752F" w:rsidRPr="006D752F" w:rsidRDefault="006D752F" w:rsidP="006D752F">
      <w:pPr>
        <w:spacing w:line="480" w:lineRule="auto"/>
        <w:ind w:firstLine="720"/>
        <w:jc w:val="both"/>
        <w:rPr>
          <w:sz w:val="26"/>
          <w:szCs w:val="26"/>
        </w:rPr>
      </w:pPr>
      <w:r w:rsidRPr="006D752F">
        <w:rPr>
          <w:sz w:val="26"/>
          <w:szCs w:val="26"/>
        </w:rPr>
        <w:t xml:space="preserve">In Ifelodun local government also traditional ruler perform various function which promote the political development, some of these functions are </w:t>
      </w:r>
      <w:r w:rsidRPr="006D752F">
        <w:rPr>
          <w:sz w:val="26"/>
          <w:szCs w:val="26"/>
        </w:rPr>
        <w:lastRenderedPageBreak/>
        <w:t>collection of taxes through their village head in the community, they also settle dispute among the people of the community and even serve as body to the local government councils.</w:t>
      </w:r>
    </w:p>
    <w:p w14:paraId="50623507" w14:textId="77777777" w:rsidR="006D752F" w:rsidRPr="006D752F" w:rsidRDefault="006D752F" w:rsidP="006D752F">
      <w:pPr>
        <w:spacing w:line="480" w:lineRule="auto"/>
        <w:ind w:firstLine="720"/>
        <w:jc w:val="both"/>
        <w:rPr>
          <w:sz w:val="26"/>
          <w:szCs w:val="26"/>
        </w:rPr>
      </w:pPr>
      <w:r w:rsidRPr="006D752F">
        <w:rPr>
          <w:sz w:val="26"/>
          <w:szCs w:val="26"/>
        </w:rPr>
        <w:t>According to Olawale J.B (1987) new topics on ordinary level government, he therefore discussed the traditional rulers as “a system whereby emirate people as Emirs, Obas, Chief and their council of chief are declared customary laws and these people says will be the final.</w:t>
      </w:r>
    </w:p>
    <w:p w14:paraId="62992D3A" w14:textId="77777777" w:rsidR="006D752F" w:rsidRPr="006D752F" w:rsidRDefault="006D752F" w:rsidP="006D752F">
      <w:pPr>
        <w:spacing w:line="480" w:lineRule="auto"/>
        <w:ind w:firstLine="720"/>
        <w:jc w:val="both"/>
        <w:rPr>
          <w:sz w:val="26"/>
          <w:szCs w:val="26"/>
        </w:rPr>
      </w:pPr>
      <w:r w:rsidRPr="006D752F">
        <w:rPr>
          <w:sz w:val="26"/>
          <w:szCs w:val="26"/>
        </w:rPr>
        <w:t xml:space="preserve">This is to say that traditional rulers </w:t>
      </w:r>
      <w:proofErr w:type="gramStart"/>
      <w:r w:rsidRPr="006D752F">
        <w:rPr>
          <w:sz w:val="26"/>
          <w:szCs w:val="26"/>
        </w:rPr>
        <w:t>comprises</w:t>
      </w:r>
      <w:proofErr w:type="gramEnd"/>
      <w:r w:rsidRPr="006D752F">
        <w:rPr>
          <w:sz w:val="26"/>
          <w:szCs w:val="26"/>
        </w:rPr>
        <w:t xml:space="preserve"> the function of legislative, executive and judiciary up till present time.</w:t>
      </w:r>
    </w:p>
    <w:p w14:paraId="2968E230" w14:textId="77777777" w:rsidR="006D752F" w:rsidRPr="006D752F" w:rsidRDefault="006D752F" w:rsidP="006D752F">
      <w:pPr>
        <w:spacing w:line="480" w:lineRule="auto"/>
        <w:ind w:firstLine="720"/>
        <w:jc w:val="both"/>
        <w:rPr>
          <w:sz w:val="26"/>
          <w:szCs w:val="26"/>
        </w:rPr>
      </w:pPr>
      <w:r w:rsidRPr="006D752F">
        <w:rPr>
          <w:sz w:val="26"/>
          <w:szCs w:val="26"/>
        </w:rPr>
        <w:t xml:space="preserve">Notable traditional rulers in Ifelodun local government were the Emirs of </w:t>
      </w:r>
      <w:proofErr w:type="spellStart"/>
      <w:r w:rsidRPr="006D752F">
        <w:rPr>
          <w:sz w:val="26"/>
          <w:szCs w:val="26"/>
        </w:rPr>
        <w:t>Lafiaji</w:t>
      </w:r>
      <w:proofErr w:type="spellEnd"/>
      <w:r w:rsidRPr="006D752F">
        <w:rPr>
          <w:sz w:val="26"/>
          <w:szCs w:val="26"/>
        </w:rPr>
        <w:t xml:space="preserve"> and Emir of Tsonga, who are the </w:t>
      </w:r>
      <w:proofErr w:type="gramStart"/>
      <w:r w:rsidRPr="006D752F">
        <w:rPr>
          <w:sz w:val="26"/>
          <w:szCs w:val="26"/>
        </w:rPr>
        <w:t>first class</w:t>
      </w:r>
      <w:proofErr w:type="gramEnd"/>
      <w:r w:rsidRPr="006D752F">
        <w:rPr>
          <w:sz w:val="26"/>
          <w:szCs w:val="26"/>
        </w:rPr>
        <w:t xml:space="preserve"> status and </w:t>
      </w:r>
      <w:proofErr w:type="spellStart"/>
      <w:r w:rsidRPr="006D752F">
        <w:rPr>
          <w:sz w:val="26"/>
          <w:szCs w:val="26"/>
        </w:rPr>
        <w:t>Ndaphoto</w:t>
      </w:r>
      <w:proofErr w:type="spellEnd"/>
      <w:r w:rsidRPr="006D752F">
        <w:rPr>
          <w:sz w:val="26"/>
          <w:szCs w:val="26"/>
        </w:rPr>
        <w:t xml:space="preserve"> of </w:t>
      </w:r>
      <w:proofErr w:type="spellStart"/>
      <w:r w:rsidRPr="006D752F">
        <w:rPr>
          <w:sz w:val="26"/>
          <w:szCs w:val="26"/>
        </w:rPr>
        <w:t>Tsaragi</w:t>
      </w:r>
      <w:proofErr w:type="spellEnd"/>
      <w:r w:rsidRPr="006D752F">
        <w:rPr>
          <w:sz w:val="26"/>
          <w:szCs w:val="26"/>
        </w:rPr>
        <w:t xml:space="preserve"> who is of the </w:t>
      </w:r>
      <w:proofErr w:type="gramStart"/>
      <w:r w:rsidRPr="006D752F">
        <w:rPr>
          <w:sz w:val="26"/>
          <w:szCs w:val="26"/>
        </w:rPr>
        <w:t>second class</w:t>
      </w:r>
      <w:proofErr w:type="gramEnd"/>
      <w:r w:rsidRPr="006D752F">
        <w:rPr>
          <w:sz w:val="26"/>
          <w:szCs w:val="26"/>
        </w:rPr>
        <w:t xml:space="preserve"> status, other traditional rulers in Ifelodun government are </w:t>
      </w:r>
      <w:proofErr w:type="spellStart"/>
      <w:r w:rsidRPr="006D752F">
        <w:rPr>
          <w:sz w:val="26"/>
          <w:szCs w:val="26"/>
        </w:rPr>
        <w:t>Zitsu</w:t>
      </w:r>
      <w:proofErr w:type="spellEnd"/>
      <w:r w:rsidRPr="006D752F">
        <w:rPr>
          <w:sz w:val="26"/>
          <w:szCs w:val="26"/>
        </w:rPr>
        <w:t xml:space="preserve">, Etsu, </w:t>
      </w:r>
      <w:proofErr w:type="spellStart"/>
      <w:r w:rsidRPr="006D752F">
        <w:rPr>
          <w:sz w:val="26"/>
          <w:szCs w:val="26"/>
        </w:rPr>
        <w:t>Yampass</w:t>
      </w:r>
      <w:proofErr w:type="spellEnd"/>
      <w:r w:rsidRPr="006D752F">
        <w:rPr>
          <w:sz w:val="26"/>
          <w:szCs w:val="26"/>
        </w:rPr>
        <w:t xml:space="preserve"> and others.</w:t>
      </w:r>
    </w:p>
    <w:p w14:paraId="37BA164B" w14:textId="77777777" w:rsidR="006D752F" w:rsidRPr="006D752F" w:rsidRDefault="006D752F" w:rsidP="006D752F">
      <w:pPr>
        <w:pStyle w:val="ListParagraph"/>
        <w:widowControl/>
        <w:numPr>
          <w:ilvl w:val="1"/>
          <w:numId w:val="9"/>
        </w:numPr>
        <w:kinsoku/>
        <w:overflowPunct/>
        <w:spacing w:line="480" w:lineRule="auto"/>
        <w:jc w:val="both"/>
        <w:textAlignment w:val="auto"/>
        <w:rPr>
          <w:b/>
          <w:sz w:val="26"/>
          <w:szCs w:val="26"/>
        </w:rPr>
      </w:pPr>
      <w:r w:rsidRPr="006D752F">
        <w:rPr>
          <w:b/>
          <w:sz w:val="26"/>
          <w:szCs w:val="26"/>
        </w:rPr>
        <w:t>STATEMENT OF THE PROBLEM</w:t>
      </w:r>
    </w:p>
    <w:p w14:paraId="78F60054" w14:textId="77777777" w:rsidR="006D752F" w:rsidRPr="006D752F" w:rsidRDefault="006D752F" w:rsidP="006D752F">
      <w:pPr>
        <w:spacing w:line="480" w:lineRule="auto"/>
        <w:ind w:firstLine="720"/>
        <w:jc w:val="both"/>
        <w:rPr>
          <w:sz w:val="26"/>
          <w:szCs w:val="26"/>
        </w:rPr>
      </w:pPr>
      <w:r w:rsidRPr="006D752F">
        <w:rPr>
          <w:sz w:val="26"/>
          <w:szCs w:val="26"/>
        </w:rPr>
        <w:t xml:space="preserve">Though the traditional ruler </w:t>
      </w:r>
      <w:proofErr w:type="gramStart"/>
      <w:r w:rsidRPr="006D752F">
        <w:rPr>
          <w:sz w:val="26"/>
          <w:szCs w:val="26"/>
        </w:rPr>
        <w:t>have</w:t>
      </w:r>
      <w:proofErr w:type="gramEnd"/>
      <w:r w:rsidRPr="006D752F">
        <w:rPr>
          <w:sz w:val="26"/>
          <w:szCs w:val="26"/>
        </w:rPr>
        <w:t xml:space="preserve"> prominent roles in land disputes resolution, they have not been given a constitutional relevance or recognition to effectively and decisively act on land matters. Lack of adequate training in the area of survey and map hinders them effectively from discharging their duties. </w:t>
      </w:r>
      <w:r w:rsidRPr="006D752F">
        <w:rPr>
          <w:sz w:val="26"/>
          <w:szCs w:val="26"/>
        </w:rPr>
        <w:lastRenderedPageBreak/>
        <w:t>There are no adequate map and survey data in their offices and at their local governments offices that will enable them record and maintain land transactions. Lack of capacity building in all its ramifications that includes human and material to record and maintain such services which land conflict resolutions requires on a continuing basis. Lack of constitutional recognition which will support and give legal backing in the discharge of their duties.</w:t>
      </w:r>
    </w:p>
    <w:p w14:paraId="1077827E" w14:textId="77777777" w:rsidR="006D752F" w:rsidRPr="006D752F" w:rsidRDefault="006D752F" w:rsidP="006D752F">
      <w:pPr>
        <w:pStyle w:val="ListParagraph"/>
        <w:widowControl/>
        <w:numPr>
          <w:ilvl w:val="1"/>
          <w:numId w:val="9"/>
        </w:numPr>
        <w:kinsoku/>
        <w:overflowPunct/>
        <w:spacing w:line="480" w:lineRule="auto"/>
        <w:jc w:val="both"/>
        <w:textAlignment w:val="auto"/>
        <w:rPr>
          <w:b/>
          <w:sz w:val="26"/>
          <w:szCs w:val="26"/>
        </w:rPr>
      </w:pPr>
      <w:r w:rsidRPr="006D752F">
        <w:rPr>
          <w:b/>
          <w:sz w:val="26"/>
          <w:szCs w:val="26"/>
        </w:rPr>
        <w:t>THE AIM AND OBJECTIVES OF THE STUDY</w:t>
      </w:r>
    </w:p>
    <w:p w14:paraId="53D5C582" w14:textId="77777777" w:rsidR="006D752F" w:rsidRPr="006D752F" w:rsidRDefault="006D752F" w:rsidP="006D752F">
      <w:pPr>
        <w:pStyle w:val="ListParagraph"/>
        <w:widowControl/>
        <w:numPr>
          <w:ilvl w:val="0"/>
          <w:numId w:val="10"/>
        </w:numPr>
        <w:kinsoku/>
        <w:overflowPunct/>
        <w:spacing w:line="480" w:lineRule="auto"/>
        <w:jc w:val="both"/>
        <w:textAlignment w:val="auto"/>
        <w:rPr>
          <w:sz w:val="26"/>
          <w:szCs w:val="26"/>
        </w:rPr>
      </w:pPr>
      <w:r w:rsidRPr="006D752F">
        <w:rPr>
          <w:sz w:val="26"/>
          <w:szCs w:val="26"/>
        </w:rPr>
        <w:t>To find out the history of Ifelodun local government area</w:t>
      </w:r>
    </w:p>
    <w:p w14:paraId="4B06ECBC" w14:textId="77777777" w:rsidR="006D752F" w:rsidRPr="006D752F" w:rsidRDefault="006D752F" w:rsidP="006D752F">
      <w:pPr>
        <w:pStyle w:val="ListParagraph"/>
        <w:widowControl/>
        <w:numPr>
          <w:ilvl w:val="0"/>
          <w:numId w:val="10"/>
        </w:numPr>
        <w:kinsoku/>
        <w:overflowPunct/>
        <w:spacing w:line="480" w:lineRule="auto"/>
        <w:jc w:val="both"/>
        <w:textAlignment w:val="auto"/>
        <w:rPr>
          <w:sz w:val="26"/>
          <w:szCs w:val="26"/>
        </w:rPr>
      </w:pPr>
      <w:r w:rsidRPr="006D752F">
        <w:rPr>
          <w:sz w:val="26"/>
          <w:szCs w:val="26"/>
        </w:rPr>
        <w:t xml:space="preserve">To find out the role of traditional rulers in the political development of Ifelodun local government </w:t>
      </w:r>
    </w:p>
    <w:p w14:paraId="63B4C056" w14:textId="77777777" w:rsidR="006D752F" w:rsidRPr="006D752F" w:rsidRDefault="006D752F" w:rsidP="006D752F">
      <w:pPr>
        <w:pStyle w:val="ListParagraph"/>
        <w:widowControl/>
        <w:numPr>
          <w:ilvl w:val="0"/>
          <w:numId w:val="10"/>
        </w:numPr>
        <w:kinsoku/>
        <w:overflowPunct/>
        <w:spacing w:line="480" w:lineRule="auto"/>
        <w:jc w:val="both"/>
        <w:textAlignment w:val="auto"/>
        <w:rPr>
          <w:sz w:val="26"/>
          <w:szCs w:val="26"/>
        </w:rPr>
      </w:pPr>
      <w:r w:rsidRPr="006D752F">
        <w:rPr>
          <w:sz w:val="26"/>
          <w:szCs w:val="26"/>
        </w:rPr>
        <w:t>To find out the problem facing traditional rulers in Ifelodun local emirate</w:t>
      </w:r>
    </w:p>
    <w:p w14:paraId="28438D7E" w14:textId="77777777" w:rsidR="006D752F" w:rsidRPr="006D752F" w:rsidRDefault="006D752F" w:rsidP="006D752F">
      <w:pPr>
        <w:pStyle w:val="ListParagraph"/>
        <w:widowControl/>
        <w:numPr>
          <w:ilvl w:val="0"/>
          <w:numId w:val="10"/>
        </w:numPr>
        <w:kinsoku/>
        <w:overflowPunct/>
        <w:spacing w:line="480" w:lineRule="auto"/>
        <w:jc w:val="both"/>
        <w:textAlignment w:val="auto"/>
        <w:rPr>
          <w:sz w:val="26"/>
          <w:szCs w:val="26"/>
        </w:rPr>
      </w:pPr>
      <w:r w:rsidRPr="006D752F">
        <w:rPr>
          <w:sz w:val="26"/>
          <w:szCs w:val="26"/>
        </w:rPr>
        <w:t xml:space="preserve">To command ways of enhancing traditional </w:t>
      </w:r>
      <w:proofErr w:type="gramStart"/>
      <w:r w:rsidRPr="006D752F">
        <w:rPr>
          <w:sz w:val="26"/>
          <w:szCs w:val="26"/>
        </w:rPr>
        <w:t>rulers</w:t>
      </w:r>
      <w:proofErr w:type="gramEnd"/>
      <w:r w:rsidRPr="006D752F">
        <w:rPr>
          <w:sz w:val="26"/>
          <w:szCs w:val="26"/>
        </w:rPr>
        <w:t xml:space="preserve"> involvement in the political development of Ifelodun local government area.</w:t>
      </w:r>
    </w:p>
    <w:p w14:paraId="4297E3FB" w14:textId="77777777" w:rsidR="006D752F" w:rsidRPr="006D752F" w:rsidRDefault="006D752F" w:rsidP="006D752F">
      <w:pPr>
        <w:pStyle w:val="ListParagraph"/>
        <w:widowControl/>
        <w:numPr>
          <w:ilvl w:val="1"/>
          <w:numId w:val="9"/>
        </w:numPr>
        <w:kinsoku/>
        <w:overflowPunct/>
        <w:spacing w:line="480" w:lineRule="auto"/>
        <w:jc w:val="both"/>
        <w:textAlignment w:val="auto"/>
        <w:rPr>
          <w:b/>
          <w:sz w:val="26"/>
          <w:szCs w:val="26"/>
        </w:rPr>
      </w:pPr>
      <w:r w:rsidRPr="006D752F">
        <w:rPr>
          <w:b/>
          <w:sz w:val="26"/>
          <w:szCs w:val="26"/>
        </w:rPr>
        <w:t>THE SIGNIFICANCE OF THE STUDY</w:t>
      </w:r>
    </w:p>
    <w:p w14:paraId="5811D96B" w14:textId="77777777" w:rsidR="006D752F" w:rsidRPr="006D752F" w:rsidRDefault="006D752F" w:rsidP="006D752F">
      <w:pPr>
        <w:pStyle w:val="ListParagraph"/>
        <w:widowControl/>
        <w:numPr>
          <w:ilvl w:val="0"/>
          <w:numId w:val="11"/>
        </w:numPr>
        <w:kinsoku/>
        <w:overflowPunct/>
        <w:spacing w:line="480" w:lineRule="auto"/>
        <w:jc w:val="both"/>
        <w:textAlignment w:val="auto"/>
        <w:rPr>
          <w:sz w:val="26"/>
          <w:szCs w:val="26"/>
        </w:rPr>
      </w:pPr>
      <w:r w:rsidRPr="006D752F">
        <w:rPr>
          <w:sz w:val="26"/>
          <w:szCs w:val="26"/>
        </w:rPr>
        <w:t xml:space="preserve">The traditional rulers </w:t>
      </w:r>
      <w:proofErr w:type="gramStart"/>
      <w:r w:rsidRPr="006D752F">
        <w:rPr>
          <w:sz w:val="26"/>
          <w:szCs w:val="26"/>
        </w:rPr>
        <w:t>has</w:t>
      </w:r>
      <w:proofErr w:type="gramEnd"/>
      <w:r w:rsidRPr="006D752F">
        <w:rPr>
          <w:sz w:val="26"/>
          <w:szCs w:val="26"/>
        </w:rPr>
        <w:t xml:space="preserve"> play important role as gathering of the people to political development of Ifelodun local government.</w:t>
      </w:r>
    </w:p>
    <w:p w14:paraId="3FCEB16B" w14:textId="77777777" w:rsidR="006D752F" w:rsidRPr="006D752F" w:rsidRDefault="006D752F" w:rsidP="006D752F">
      <w:pPr>
        <w:pStyle w:val="ListParagraph"/>
        <w:widowControl/>
        <w:numPr>
          <w:ilvl w:val="0"/>
          <w:numId w:val="11"/>
        </w:numPr>
        <w:kinsoku/>
        <w:overflowPunct/>
        <w:spacing w:line="480" w:lineRule="auto"/>
        <w:jc w:val="both"/>
        <w:textAlignment w:val="auto"/>
        <w:rPr>
          <w:sz w:val="26"/>
          <w:szCs w:val="26"/>
        </w:rPr>
      </w:pPr>
      <w:r w:rsidRPr="006D752F">
        <w:rPr>
          <w:sz w:val="26"/>
          <w:szCs w:val="26"/>
        </w:rPr>
        <w:lastRenderedPageBreak/>
        <w:t>The traditional ruler would be involved as partners in the progress in the business of the government area</w:t>
      </w:r>
    </w:p>
    <w:p w14:paraId="77791DA6" w14:textId="77777777" w:rsidR="006D752F" w:rsidRPr="006D752F" w:rsidRDefault="006D752F" w:rsidP="006D752F">
      <w:pPr>
        <w:pStyle w:val="ListParagraph"/>
        <w:widowControl/>
        <w:numPr>
          <w:ilvl w:val="0"/>
          <w:numId w:val="11"/>
        </w:numPr>
        <w:kinsoku/>
        <w:overflowPunct/>
        <w:spacing w:line="480" w:lineRule="auto"/>
        <w:jc w:val="both"/>
        <w:textAlignment w:val="auto"/>
        <w:rPr>
          <w:sz w:val="26"/>
          <w:szCs w:val="26"/>
        </w:rPr>
      </w:pPr>
      <w:r w:rsidRPr="006D752F">
        <w:rPr>
          <w:sz w:val="26"/>
          <w:szCs w:val="26"/>
        </w:rPr>
        <w:t>The traditional rulers help the government to develop appropriate strategies in forming of good relationship in Ifelodun political development respectively.</w:t>
      </w:r>
    </w:p>
    <w:p w14:paraId="7C7369F4" w14:textId="77777777" w:rsidR="006D752F" w:rsidRPr="006D752F" w:rsidRDefault="006D752F" w:rsidP="006D752F">
      <w:pPr>
        <w:pStyle w:val="ListParagraph"/>
        <w:widowControl/>
        <w:numPr>
          <w:ilvl w:val="1"/>
          <w:numId w:val="9"/>
        </w:numPr>
        <w:kinsoku/>
        <w:overflowPunct/>
        <w:spacing w:line="480" w:lineRule="auto"/>
        <w:jc w:val="both"/>
        <w:textAlignment w:val="auto"/>
        <w:rPr>
          <w:b/>
          <w:sz w:val="26"/>
          <w:szCs w:val="26"/>
        </w:rPr>
      </w:pPr>
      <w:r w:rsidRPr="006D752F">
        <w:rPr>
          <w:b/>
          <w:sz w:val="26"/>
          <w:szCs w:val="26"/>
        </w:rPr>
        <w:t>SCOPE AND LIMITATION OF THE STUDY</w:t>
      </w:r>
    </w:p>
    <w:p w14:paraId="72B4B132" w14:textId="77777777" w:rsidR="006D752F" w:rsidRPr="006D752F" w:rsidRDefault="006D752F" w:rsidP="006D752F">
      <w:pPr>
        <w:spacing w:line="480" w:lineRule="auto"/>
        <w:ind w:firstLine="720"/>
        <w:jc w:val="both"/>
        <w:rPr>
          <w:sz w:val="26"/>
          <w:szCs w:val="26"/>
        </w:rPr>
      </w:pPr>
      <w:r w:rsidRPr="006D752F">
        <w:rPr>
          <w:sz w:val="26"/>
          <w:szCs w:val="26"/>
        </w:rPr>
        <w:t>The project is limited to the roles and functions of traditional rulers in promotions of political development in Ifelodun local government of kwara state.</w:t>
      </w:r>
    </w:p>
    <w:p w14:paraId="18FEB93D" w14:textId="77777777" w:rsidR="006D752F" w:rsidRPr="006D752F" w:rsidRDefault="006D752F" w:rsidP="006D752F">
      <w:pPr>
        <w:pStyle w:val="ListParagraph"/>
        <w:widowControl/>
        <w:numPr>
          <w:ilvl w:val="1"/>
          <w:numId w:val="9"/>
        </w:numPr>
        <w:kinsoku/>
        <w:overflowPunct/>
        <w:spacing w:line="480" w:lineRule="auto"/>
        <w:jc w:val="both"/>
        <w:textAlignment w:val="auto"/>
        <w:rPr>
          <w:b/>
          <w:sz w:val="26"/>
          <w:szCs w:val="26"/>
        </w:rPr>
      </w:pPr>
      <w:r w:rsidRPr="006D752F">
        <w:rPr>
          <w:b/>
          <w:sz w:val="26"/>
          <w:szCs w:val="26"/>
        </w:rPr>
        <w:t>DEFINITION OF TERMS</w:t>
      </w:r>
    </w:p>
    <w:p w14:paraId="7F150630" w14:textId="77777777" w:rsidR="006D752F" w:rsidRPr="006D752F" w:rsidRDefault="006D752F" w:rsidP="006D752F">
      <w:pPr>
        <w:spacing w:line="480" w:lineRule="auto"/>
        <w:jc w:val="both"/>
        <w:rPr>
          <w:sz w:val="26"/>
          <w:szCs w:val="26"/>
        </w:rPr>
      </w:pPr>
      <w:r w:rsidRPr="006D752F">
        <w:rPr>
          <w:b/>
          <w:sz w:val="26"/>
          <w:szCs w:val="26"/>
        </w:rPr>
        <w:t>Traditional Ruler:</w:t>
      </w:r>
      <w:r w:rsidRPr="006D752F">
        <w:rPr>
          <w:sz w:val="26"/>
          <w:szCs w:val="26"/>
        </w:rPr>
        <w:t xml:space="preserve"> is a person who occupies tradition tools of a particular community or town which is also an inheritance.</w:t>
      </w:r>
    </w:p>
    <w:p w14:paraId="649B6602" w14:textId="77777777" w:rsidR="006D752F" w:rsidRPr="006D752F" w:rsidRDefault="006D752F" w:rsidP="006D752F">
      <w:pPr>
        <w:spacing w:line="480" w:lineRule="auto"/>
        <w:jc w:val="both"/>
        <w:rPr>
          <w:sz w:val="26"/>
          <w:szCs w:val="26"/>
        </w:rPr>
      </w:pPr>
      <w:r w:rsidRPr="006D752F">
        <w:rPr>
          <w:b/>
          <w:sz w:val="26"/>
          <w:szCs w:val="26"/>
        </w:rPr>
        <w:t>Political Development:</w:t>
      </w:r>
      <w:r w:rsidRPr="006D752F">
        <w:rPr>
          <w:sz w:val="26"/>
          <w:szCs w:val="26"/>
        </w:rPr>
        <w:t xml:space="preserve"> is an institution of political organization and his characterized by the direction and level of adaptability indicated by the long and regular obtains of leadership adapting them successfully to new change of the system.</w:t>
      </w:r>
    </w:p>
    <w:p w14:paraId="38A53D42" w14:textId="77777777" w:rsidR="006D752F" w:rsidRPr="006D752F" w:rsidRDefault="006D752F" w:rsidP="006D752F">
      <w:pPr>
        <w:spacing w:line="480" w:lineRule="auto"/>
        <w:jc w:val="both"/>
        <w:rPr>
          <w:sz w:val="26"/>
          <w:szCs w:val="26"/>
        </w:rPr>
      </w:pPr>
      <w:r w:rsidRPr="006D752F">
        <w:rPr>
          <w:b/>
          <w:sz w:val="26"/>
          <w:szCs w:val="26"/>
        </w:rPr>
        <w:t>Local Government:</w:t>
      </w:r>
      <w:r w:rsidRPr="006D752F">
        <w:rPr>
          <w:sz w:val="26"/>
          <w:szCs w:val="26"/>
        </w:rPr>
        <w:t xml:space="preserve"> is a form of public administration which in a majority of contexts, exist as the lowest tier of administration within a given state. The term is used to contrast with offices at state level, which are referred to as the central </w:t>
      </w:r>
      <w:r w:rsidRPr="006D752F">
        <w:rPr>
          <w:sz w:val="26"/>
          <w:szCs w:val="26"/>
        </w:rPr>
        <w:lastRenderedPageBreak/>
        <w:t xml:space="preserve">government, national government, or (where appropriate) </w:t>
      </w:r>
      <w:proofErr w:type="spellStart"/>
      <w:r w:rsidRPr="006D752F">
        <w:rPr>
          <w:sz w:val="26"/>
          <w:szCs w:val="26"/>
        </w:rPr>
        <w:t>fedral</w:t>
      </w:r>
      <w:proofErr w:type="spellEnd"/>
      <w:r w:rsidRPr="006D752F">
        <w:rPr>
          <w:sz w:val="26"/>
          <w:szCs w:val="26"/>
        </w:rPr>
        <w:t xml:space="preserve"> government and also to super national government which deals with governing institutions between states.</w:t>
      </w:r>
    </w:p>
    <w:p w14:paraId="362BE159" w14:textId="77777777" w:rsidR="006D752F" w:rsidRPr="006D752F" w:rsidRDefault="006D752F" w:rsidP="006D752F">
      <w:pPr>
        <w:spacing w:line="480" w:lineRule="auto"/>
        <w:ind w:firstLine="720"/>
        <w:jc w:val="both"/>
        <w:rPr>
          <w:sz w:val="26"/>
          <w:szCs w:val="26"/>
        </w:rPr>
      </w:pPr>
      <w:r w:rsidRPr="006D752F">
        <w:rPr>
          <w:sz w:val="26"/>
          <w:szCs w:val="26"/>
        </w:rPr>
        <w:t>Local government generally act within powers delegated to them by legislation or directives of the higher level of government. In federal state, local government generally comprises the third (or sometimes fourth) tier of government, whereas in unitary states, local government usually occupies the second or third tier of government, often with greater powers than higher-level administrative divisions.</w:t>
      </w:r>
    </w:p>
    <w:p w14:paraId="4C70DB0A" w14:textId="77777777" w:rsidR="006D752F" w:rsidRPr="006D752F" w:rsidRDefault="006D752F" w:rsidP="006D752F">
      <w:pPr>
        <w:spacing w:line="480" w:lineRule="auto"/>
        <w:jc w:val="both"/>
        <w:rPr>
          <w:sz w:val="26"/>
          <w:szCs w:val="26"/>
        </w:rPr>
      </w:pPr>
      <w:r w:rsidRPr="006D752F">
        <w:rPr>
          <w:b/>
          <w:sz w:val="26"/>
          <w:szCs w:val="26"/>
        </w:rPr>
        <w:t>administration</w:t>
      </w:r>
      <w:r w:rsidRPr="006D752F">
        <w:rPr>
          <w:sz w:val="26"/>
          <w:szCs w:val="26"/>
        </w:rPr>
        <w:t>: is the range of activities connected with organizing and supervising the way that an organization or institution functions.</w:t>
      </w:r>
    </w:p>
    <w:p w14:paraId="208FE1F5" w14:textId="77777777" w:rsidR="006D752F" w:rsidRPr="006D752F" w:rsidRDefault="006D752F" w:rsidP="006D752F">
      <w:pPr>
        <w:spacing w:line="480" w:lineRule="auto"/>
        <w:jc w:val="both"/>
        <w:rPr>
          <w:sz w:val="26"/>
          <w:szCs w:val="26"/>
        </w:rPr>
      </w:pPr>
      <w:r w:rsidRPr="006D752F">
        <w:rPr>
          <w:b/>
          <w:sz w:val="26"/>
          <w:szCs w:val="26"/>
        </w:rPr>
        <w:t>Development</w:t>
      </w:r>
      <w:r w:rsidRPr="006D752F">
        <w:rPr>
          <w:sz w:val="26"/>
          <w:szCs w:val="26"/>
        </w:rPr>
        <w:t>: is a process that creates growth, progress, positive change or the addition of physical, economic, environmental, social and demographic components.</w:t>
      </w:r>
    </w:p>
    <w:p w14:paraId="4ADC26E1" w14:textId="77777777" w:rsidR="006D752F" w:rsidRPr="006D752F" w:rsidRDefault="006D752F" w:rsidP="006D752F">
      <w:pPr>
        <w:spacing w:line="480" w:lineRule="auto"/>
        <w:rPr>
          <w:b/>
          <w:sz w:val="26"/>
          <w:szCs w:val="26"/>
        </w:rPr>
      </w:pPr>
      <w:r w:rsidRPr="006D752F">
        <w:rPr>
          <w:b/>
          <w:sz w:val="26"/>
          <w:szCs w:val="26"/>
        </w:rPr>
        <w:br w:type="page"/>
      </w:r>
    </w:p>
    <w:p w14:paraId="7ACC6C63" w14:textId="77777777" w:rsidR="006D752F" w:rsidRPr="006D752F" w:rsidRDefault="006D752F" w:rsidP="006D752F">
      <w:pPr>
        <w:spacing w:line="480" w:lineRule="auto"/>
        <w:jc w:val="center"/>
        <w:rPr>
          <w:b/>
          <w:sz w:val="26"/>
          <w:szCs w:val="26"/>
        </w:rPr>
      </w:pPr>
      <w:r w:rsidRPr="006D752F">
        <w:rPr>
          <w:b/>
          <w:sz w:val="26"/>
          <w:szCs w:val="26"/>
        </w:rPr>
        <w:lastRenderedPageBreak/>
        <w:t>CHAPTER TWO</w:t>
      </w:r>
    </w:p>
    <w:p w14:paraId="0F670C53" w14:textId="77777777" w:rsidR="006D752F" w:rsidRPr="006D752F" w:rsidRDefault="006D752F" w:rsidP="006D752F">
      <w:pPr>
        <w:spacing w:line="480" w:lineRule="auto"/>
        <w:jc w:val="center"/>
        <w:rPr>
          <w:b/>
          <w:sz w:val="26"/>
          <w:szCs w:val="26"/>
        </w:rPr>
      </w:pPr>
      <w:r w:rsidRPr="006D752F">
        <w:rPr>
          <w:b/>
          <w:sz w:val="26"/>
          <w:szCs w:val="26"/>
        </w:rPr>
        <w:t>LITERATURE REVIEW</w:t>
      </w:r>
    </w:p>
    <w:p w14:paraId="7F509774" w14:textId="77777777" w:rsidR="006D752F" w:rsidRPr="006D752F" w:rsidRDefault="006D752F" w:rsidP="006D752F">
      <w:pPr>
        <w:spacing w:line="480" w:lineRule="auto"/>
        <w:jc w:val="both"/>
        <w:rPr>
          <w:b/>
          <w:sz w:val="26"/>
          <w:szCs w:val="26"/>
        </w:rPr>
      </w:pPr>
      <w:r w:rsidRPr="006D752F">
        <w:rPr>
          <w:b/>
          <w:sz w:val="26"/>
          <w:szCs w:val="26"/>
        </w:rPr>
        <w:t>2.1 INTRODUCTION</w:t>
      </w:r>
    </w:p>
    <w:p w14:paraId="13D92885" w14:textId="27257588" w:rsidR="006D752F" w:rsidRPr="006D752F" w:rsidRDefault="006D752F" w:rsidP="006D752F">
      <w:pPr>
        <w:spacing w:line="480" w:lineRule="auto"/>
        <w:ind w:firstLine="720"/>
        <w:jc w:val="both"/>
        <w:rPr>
          <w:sz w:val="26"/>
          <w:szCs w:val="26"/>
        </w:rPr>
      </w:pPr>
      <w:r w:rsidRPr="006D752F">
        <w:rPr>
          <w:sz w:val="26"/>
          <w:szCs w:val="26"/>
        </w:rPr>
        <w:t>The traditional ruler in social has been subjected to various definitions by different scholars.</w:t>
      </w:r>
      <w:r>
        <w:rPr>
          <w:sz w:val="26"/>
          <w:szCs w:val="26"/>
        </w:rPr>
        <w:t xml:space="preserve"> </w:t>
      </w:r>
      <w:r w:rsidRPr="006D752F">
        <w:rPr>
          <w:sz w:val="26"/>
          <w:szCs w:val="26"/>
        </w:rPr>
        <w:t xml:space="preserve">According to max weber (1967) defined the traditional ruler is that form of domination that rest capon piety regard as an </w:t>
      </w:r>
      <w:proofErr w:type="gramStart"/>
      <w:r w:rsidRPr="006D752F">
        <w:rPr>
          <w:sz w:val="26"/>
          <w:szCs w:val="26"/>
        </w:rPr>
        <w:t>invaluable norms of conduct</w:t>
      </w:r>
      <w:proofErr w:type="gramEnd"/>
      <w:r w:rsidRPr="006D752F">
        <w:rPr>
          <w:sz w:val="26"/>
          <w:szCs w:val="26"/>
        </w:rPr>
        <w:t xml:space="preserve"> or upon piety for what actually collages presumed has always existed.</w:t>
      </w:r>
    </w:p>
    <w:p w14:paraId="0CF4223A" w14:textId="77777777" w:rsidR="006D752F" w:rsidRPr="006D752F" w:rsidRDefault="006D752F" w:rsidP="006D752F">
      <w:pPr>
        <w:spacing w:line="480" w:lineRule="auto"/>
        <w:ind w:firstLine="720"/>
        <w:jc w:val="both"/>
        <w:rPr>
          <w:sz w:val="26"/>
          <w:szCs w:val="26"/>
        </w:rPr>
      </w:pPr>
      <w:r w:rsidRPr="006D752F">
        <w:rPr>
          <w:sz w:val="26"/>
          <w:szCs w:val="26"/>
        </w:rPr>
        <w:t xml:space="preserve">According to the national conference of Nigeria tradition rulers in kwara (1985) defined traditional rulers as the person all by virtue </w:t>
      </w:r>
      <w:proofErr w:type="spellStart"/>
      <w:r w:rsidRPr="006D752F">
        <w:rPr>
          <w:sz w:val="26"/>
          <w:szCs w:val="26"/>
        </w:rPr>
        <w:t>if</w:t>
      </w:r>
      <w:proofErr w:type="spellEnd"/>
      <w:r w:rsidRPr="006D752F">
        <w:rPr>
          <w:sz w:val="26"/>
          <w:szCs w:val="26"/>
        </w:rPr>
        <w:t xml:space="preserve"> his authority occupied the throne or stools of an area and who had been tradition of </w:t>
      </w:r>
      <w:proofErr w:type="spellStart"/>
      <w:proofErr w:type="gramStart"/>
      <w:r w:rsidRPr="006D752F">
        <w:rPr>
          <w:sz w:val="26"/>
          <w:szCs w:val="26"/>
        </w:rPr>
        <w:t>a</w:t>
      </w:r>
      <w:proofErr w:type="spellEnd"/>
      <w:proofErr w:type="gramEnd"/>
      <w:r w:rsidRPr="006D752F">
        <w:rPr>
          <w:sz w:val="26"/>
          <w:szCs w:val="26"/>
        </w:rPr>
        <w:t xml:space="preserve"> area.</w:t>
      </w:r>
    </w:p>
    <w:p w14:paraId="6811754D" w14:textId="7B62C13C" w:rsidR="006D752F" w:rsidRPr="006D752F" w:rsidRDefault="006D752F" w:rsidP="006D752F">
      <w:pPr>
        <w:spacing w:line="480" w:lineRule="auto"/>
        <w:ind w:firstLine="720"/>
        <w:jc w:val="both"/>
        <w:rPr>
          <w:sz w:val="26"/>
          <w:szCs w:val="26"/>
        </w:rPr>
      </w:pPr>
      <w:r w:rsidRPr="006D752F">
        <w:rPr>
          <w:sz w:val="26"/>
          <w:szCs w:val="26"/>
        </w:rPr>
        <w:t xml:space="preserve">Erediawu oba </w:t>
      </w:r>
      <w:proofErr w:type="spellStart"/>
      <w:r w:rsidRPr="006D752F">
        <w:rPr>
          <w:sz w:val="26"/>
          <w:szCs w:val="26"/>
        </w:rPr>
        <w:t>benin</w:t>
      </w:r>
      <w:proofErr w:type="spellEnd"/>
      <w:r w:rsidRPr="006D752F">
        <w:rPr>
          <w:sz w:val="26"/>
          <w:szCs w:val="26"/>
        </w:rPr>
        <w:t xml:space="preserve"> (1965) defines rulers as the head of ethnic unit on dan whose title is recognized as a traditional ruler title by the government of the state</w:t>
      </w:r>
      <w:r>
        <w:rPr>
          <w:sz w:val="26"/>
          <w:szCs w:val="26"/>
        </w:rPr>
        <w:t xml:space="preserve">. </w:t>
      </w:r>
      <w:proofErr w:type="spellStart"/>
      <w:r w:rsidRPr="006D752F">
        <w:rPr>
          <w:sz w:val="26"/>
          <w:szCs w:val="26"/>
        </w:rPr>
        <w:t>Ofagbohun</w:t>
      </w:r>
      <w:proofErr w:type="spellEnd"/>
      <w:r w:rsidRPr="006D752F">
        <w:rPr>
          <w:sz w:val="26"/>
          <w:szCs w:val="26"/>
        </w:rPr>
        <w:t>, f. (1983): defined traditional ruler were seen as “king”, “oba”, “emir”, chief” etc. traditional ruler called generally be seen as one who rules or reigns the basis of long</w:t>
      </w:r>
      <w:r>
        <w:rPr>
          <w:sz w:val="26"/>
          <w:szCs w:val="26"/>
        </w:rPr>
        <w:t>-</w:t>
      </w:r>
      <w:r w:rsidRPr="006D752F">
        <w:rPr>
          <w:sz w:val="26"/>
          <w:szCs w:val="26"/>
        </w:rPr>
        <w:t>established belief or customs.</w:t>
      </w:r>
    </w:p>
    <w:p w14:paraId="79E62228" w14:textId="7E659980" w:rsidR="006D752F" w:rsidRPr="006D752F" w:rsidRDefault="006D752F" w:rsidP="006D752F">
      <w:pPr>
        <w:spacing w:line="480" w:lineRule="auto"/>
        <w:ind w:firstLine="720"/>
        <w:jc w:val="both"/>
        <w:rPr>
          <w:sz w:val="26"/>
          <w:szCs w:val="26"/>
        </w:rPr>
      </w:pPr>
      <w:r w:rsidRPr="006D752F">
        <w:rPr>
          <w:sz w:val="26"/>
          <w:szCs w:val="26"/>
        </w:rPr>
        <w:t xml:space="preserve">Moris E. </w:t>
      </w:r>
      <w:proofErr w:type="spellStart"/>
      <w:r w:rsidRPr="006D752F">
        <w:rPr>
          <w:sz w:val="26"/>
          <w:szCs w:val="26"/>
        </w:rPr>
        <w:t>Jonowiiz</w:t>
      </w:r>
      <w:proofErr w:type="spellEnd"/>
      <w:r w:rsidRPr="006D752F">
        <w:rPr>
          <w:sz w:val="26"/>
          <w:szCs w:val="26"/>
        </w:rPr>
        <w:t xml:space="preserve"> (1953): defines traditional rulers as a peasant society in which values are paramount.</w:t>
      </w:r>
      <w:r>
        <w:rPr>
          <w:sz w:val="26"/>
          <w:szCs w:val="26"/>
        </w:rPr>
        <w:t xml:space="preserve"> </w:t>
      </w:r>
      <w:proofErr w:type="spellStart"/>
      <w:r w:rsidRPr="006D752F">
        <w:rPr>
          <w:sz w:val="26"/>
          <w:szCs w:val="26"/>
        </w:rPr>
        <w:t>Expong</w:t>
      </w:r>
      <w:proofErr w:type="spellEnd"/>
      <w:r w:rsidRPr="006D752F">
        <w:rPr>
          <w:sz w:val="26"/>
          <w:szCs w:val="26"/>
        </w:rPr>
        <w:t xml:space="preserve"> E. (1980): defines the traditional rulers right of power was based on the following factors decent from or close connection </w:t>
      </w:r>
      <w:r w:rsidRPr="006D752F">
        <w:rPr>
          <w:sz w:val="26"/>
          <w:szCs w:val="26"/>
        </w:rPr>
        <w:lastRenderedPageBreak/>
        <w:t>with the recognized finding family or lineage of the community line of conqueror who traditionally connected with the ruling family in the community exhibition of peculiar ability or bravely. Wealth measured in terms of a family appointed as</w:t>
      </w:r>
    </w:p>
    <w:p w14:paraId="0CB95464" w14:textId="77777777" w:rsidR="006D752F" w:rsidRPr="006D752F" w:rsidRDefault="006D752F" w:rsidP="006D752F">
      <w:pPr>
        <w:spacing w:line="480" w:lineRule="auto"/>
        <w:jc w:val="both"/>
        <w:rPr>
          <w:b/>
          <w:sz w:val="26"/>
          <w:szCs w:val="26"/>
        </w:rPr>
      </w:pPr>
      <w:r w:rsidRPr="006D752F">
        <w:rPr>
          <w:b/>
          <w:sz w:val="26"/>
          <w:szCs w:val="26"/>
        </w:rPr>
        <w:t>Warrant chief by the colonial government</w:t>
      </w:r>
    </w:p>
    <w:p w14:paraId="3CE74916" w14:textId="77777777" w:rsidR="006D752F" w:rsidRPr="006D752F" w:rsidRDefault="006D752F" w:rsidP="006D752F">
      <w:pPr>
        <w:spacing w:line="480" w:lineRule="auto"/>
        <w:ind w:firstLine="720"/>
        <w:jc w:val="both"/>
        <w:rPr>
          <w:sz w:val="26"/>
          <w:szCs w:val="26"/>
        </w:rPr>
      </w:pPr>
      <w:r w:rsidRPr="006D752F">
        <w:rPr>
          <w:sz w:val="26"/>
          <w:szCs w:val="26"/>
        </w:rPr>
        <w:t>Bill young J: defines the traditional rulers as the indigenous sources of authority in traditional society in this use, he is seen and involving all the social religions, political and cultural values of the society in questions.</w:t>
      </w:r>
    </w:p>
    <w:p w14:paraId="0FEB92C8" w14:textId="77777777" w:rsidR="006D752F" w:rsidRPr="006D752F" w:rsidRDefault="006D752F" w:rsidP="006D752F">
      <w:pPr>
        <w:spacing w:line="480" w:lineRule="auto"/>
        <w:ind w:firstLine="720"/>
        <w:jc w:val="both"/>
        <w:rPr>
          <w:sz w:val="26"/>
          <w:szCs w:val="26"/>
        </w:rPr>
      </w:pPr>
      <w:r w:rsidRPr="006D752F">
        <w:rPr>
          <w:sz w:val="26"/>
          <w:szCs w:val="26"/>
        </w:rPr>
        <w:t>Bello, I (1985): defines the traditional rulers as a person who by virtue of his ancestral occupies throne or stool of an area and who has been appointed it accordance customs and traditions of the area an whose has been on existence before the advent of British in Nigeria.</w:t>
      </w:r>
    </w:p>
    <w:p w14:paraId="5B6AC890" w14:textId="1ABEC9A0" w:rsidR="006D752F" w:rsidRPr="006D752F" w:rsidRDefault="006D752F" w:rsidP="006D752F">
      <w:pPr>
        <w:spacing w:line="480" w:lineRule="auto"/>
        <w:ind w:firstLine="720"/>
        <w:jc w:val="both"/>
        <w:rPr>
          <w:sz w:val="26"/>
          <w:szCs w:val="26"/>
        </w:rPr>
      </w:pPr>
      <w:r w:rsidRPr="006D752F">
        <w:rPr>
          <w:sz w:val="26"/>
          <w:szCs w:val="26"/>
        </w:rPr>
        <w:t>The vague natures of the relationship between traditional leader and post-colonial states have been a recurring theme in sub-</w:t>
      </w:r>
      <w:proofErr w:type="spellStart"/>
      <w:r w:rsidRPr="006D752F">
        <w:rPr>
          <w:sz w:val="26"/>
          <w:szCs w:val="26"/>
        </w:rPr>
        <w:t>sharan</w:t>
      </w:r>
      <w:proofErr w:type="spellEnd"/>
      <w:r w:rsidRPr="006D752F">
        <w:rPr>
          <w:sz w:val="26"/>
          <w:szCs w:val="26"/>
        </w:rPr>
        <w:t xml:space="preserve"> Africa politic since the achievement of independence (Mamdani 1996; van new </w:t>
      </w:r>
      <w:proofErr w:type="spellStart"/>
      <w:r w:rsidRPr="006D752F">
        <w:rPr>
          <w:sz w:val="26"/>
          <w:szCs w:val="26"/>
        </w:rPr>
        <w:t>waal</w:t>
      </w:r>
      <w:proofErr w:type="spellEnd"/>
      <w:r w:rsidRPr="006D752F">
        <w:rPr>
          <w:sz w:val="26"/>
          <w:szCs w:val="26"/>
        </w:rPr>
        <w:t xml:space="preserve"> and van disk 1996; van </w:t>
      </w:r>
      <w:proofErr w:type="spellStart"/>
      <w:r w:rsidRPr="006D752F">
        <w:rPr>
          <w:sz w:val="26"/>
          <w:szCs w:val="26"/>
        </w:rPr>
        <w:t>niuwaal</w:t>
      </w:r>
      <w:proofErr w:type="spellEnd"/>
      <w:r w:rsidRPr="006D752F">
        <w:rPr>
          <w:sz w:val="26"/>
          <w:szCs w:val="26"/>
        </w:rPr>
        <w:t xml:space="preserve"> and ray 1996). This is due in part to colonial forms of indirect rule that used and incorporated them as an extension of colonial regimes, a means to extract human and natural resources and a strategy for curbing organized resistance against the colonial masters (Mamdani 1996; Mbembe 2001). </w:t>
      </w:r>
      <w:r w:rsidRPr="006D752F">
        <w:rPr>
          <w:sz w:val="26"/>
          <w:szCs w:val="26"/>
        </w:rPr>
        <w:lastRenderedPageBreak/>
        <w:t xml:space="preserve">Although some chiefs had assisted liberation struggles across the continent, post-colonial government saw them mainly as the collaborator of the colonial master and as  impediments to the modernization and nation building project of the 1960s and 1970s. while not all government officially banned traditional authority altogether as Tanzania and Mozambique did, for example the vast majority extensity curtailed the role of the chiefs in local government , which was generally limited to the cultural and spiritual activities. I despite the attempt to </w:t>
      </w:r>
      <w:proofErr w:type="gramStart"/>
      <w:r w:rsidRPr="006D752F">
        <w:rPr>
          <w:sz w:val="26"/>
          <w:szCs w:val="26"/>
        </w:rPr>
        <w:t>ban  or</w:t>
      </w:r>
      <w:proofErr w:type="gramEnd"/>
      <w:r w:rsidRPr="006D752F">
        <w:rPr>
          <w:sz w:val="26"/>
          <w:szCs w:val="26"/>
        </w:rPr>
        <w:t xml:space="preserve"> contain kinship – </w:t>
      </w:r>
      <w:proofErr w:type="gramStart"/>
      <w:r w:rsidRPr="006D752F">
        <w:rPr>
          <w:sz w:val="26"/>
          <w:szCs w:val="26"/>
        </w:rPr>
        <w:t>based  institution</w:t>
      </w:r>
      <w:proofErr w:type="gramEnd"/>
      <w:r w:rsidRPr="006D752F">
        <w:rPr>
          <w:sz w:val="26"/>
          <w:szCs w:val="26"/>
        </w:rPr>
        <w:t xml:space="preserve">, as Ekeh (1975) and Sklar (1999) discuss, since independence most African countries have experienced a mixed policy or a dualism of structure of power. Ekeh (1975) refers to this as the prevalence of two public competing for the allegiance of citizen within nationalized territories that the state involved have seldom been able to control fully. As </w:t>
      </w:r>
      <w:proofErr w:type="spellStart"/>
      <w:r w:rsidRPr="006D752F">
        <w:rPr>
          <w:sz w:val="26"/>
          <w:szCs w:val="26"/>
        </w:rPr>
        <w:t>skalinik</w:t>
      </w:r>
      <w:proofErr w:type="spellEnd"/>
      <w:r w:rsidRPr="006D752F">
        <w:rPr>
          <w:sz w:val="26"/>
          <w:szCs w:val="26"/>
        </w:rPr>
        <w:t xml:space="preserve"> point out (2004), chieftaincies or kin-ship based form of government have never ceased to be importance despite various attempt by state to do away with them. The current security challenge facing Nigeria has brought to the fore.</w:t>
      </w:r>
    </w:p>
    <w:p w14:paraId="2A9D2836" w14:textId="7F9E6C38" w:rsidR="006D752F" w:rsidRPr="006D752F" w:rsidRDefault="006D752F" w:rsidP="006D752F">
      <w:pPr>
        <w:spacing w:line="480" w:lineRule="auto"/>
        <w:ind w:firstLine="720"/>
        <w:jc w:val="both"/>
        <w:rPr>
          <w:sz w:val="26"/>
          <w:szCs w:val="26"/>
        </w:rPr>
      </w:pPr>
      <w:r w:rsidRPr="006D752F">
        <w:rPr>
          <w:sz w:val="26"/>
          <w:szCs w:val="26"/>
        </w:rPr>
        <w:t xml:space="preserve">The spate of insecurity and threat to lives and properties in Nigeria has reached alarming proportion despite the increasing visibility of the Nigeria state </w:t>
      </w:r>
      <w:r w:rsidRPr="006D752F">
        <w:rPr>
          <w:sz w:val="26"/>
          <w:szCs w:val="26"/>
        </w:rPr>
        <w:lastRenderedPageBreak/>
        <w:t>security agencies and paramilitary agencies I the management of internal conflicts. For many Nigeria families, 2018 has become a nightmare on account of deaths resulting from auto accidents and violent crimes. Just about 10 weeks into the new year, the country has lost 1351 to violent deaths, according to Sunday vanguard check (</w:t>
      </w:r>
      <w:proofErr w:type="spellStart"/>
      <w:r w:rsidRPr="006D752F">
        <w:rPr>
          <w:sz w:val="26"/>
          <w:szCs w:val="26"/>
        </w:rPr>
        <w:t>ndujihe</w:t>
      </w:r>
      <w:proofErr w:type="spellEnd"/>
      <w:r w:rsidRPr="006D752F">
        <w:rPr>
          <w:sz w:val="26"/>
          <w:szCs w:val="26"/>
        </w:rPr>
        <w:t xml:space="preserve">, 2018). According to him, no fewer than 517 people died violently across the country. In </w:t>
      </w:r>
      <w:proofErr w:type="gramStart"/>
      <w:r w:rsidRPr="006D752F">
        <w:rPr>
          <w:sz w:val="26"/>
          <w:szCs w:val="26"/>
        </w:rPr>
        <w:t>January ,</w:t>
      </w:r>
      <w:proofErr w:type="gramEnd"/>
      <w:r w:rsidRPr="006D752F">
        <w:rPr>
          <w:sz w:val="26"/>
          <w:szCs w:val="26"/>
        </w:rPr>
        <w:t xml:space="preserve"> about 676 </w:t>
      </w:r>
      <w:proofErr w:type="spellStart"/>
      <w:r w:rsidRPr="006D752F">
        <w:rPr>
          <w:sz w:val="26"/>
          <w:szCs w:val="26"/>
        </w:rPr>
        <w:t>nigerians</w:t>
      </w:r>
      <w:proofErr w:type="spellEnd"/>
      <w:r w:rsidRPr="006D752F">
        <w:rPr>
          <w:sz w:val="26"/>
          <w:szCs w:val="26"/>
        </w:rPr>
        <w:t xml:space="preserve"> were cut down through herds men and farmers clashes, </w:t>
      </w:r>
      <w:proofErr w:type="spellStart"/>
      <w:r w:rsidRPr="006D752F">
        <w:rPr>
          <w:sz w:val="26"/>
          <w:szCs w:val="26"/>
        </w:rPr>
        <w:t>sertarian</w:t>
      </w:r>
      <w:proofErr w:type="spellEnd"/>
      <w:r w:rsidRPr="006D752F">
        <w:rPr>
          <w:sz w:val="26"/>
          <w:szCs w:val="26"/>
        </w:rPr>
        <w:t xml:space="preserve"> crises, </w:t>
      </w:r>
      <w:proofErr w:type="spellStart"/>
      <w:r w:rsidRPr="006D752F">
        <w:rPr>
          <w:sz w:val="26"/>
          <w:szCs w:val="26"/>
        </w:rPr>
        <w:t>communial</w:t>
      </w:r>
      <w:proofErr w:type="spellEnd"/>
      <w:r w:rsidRPr="006D752F">
        <w:rPr>
          <w:sz w:val="26"/>
          <w:szCs w:val="26"/>
        </w:rPr>
        <w:t xml:space="preserve"> clashes, book haram insurgency, cult clashes, kidnapping and ritual killings among others. The death </w:t>
      </w:r>
      <w:proofErr w:type="gramStart"/>
      <w:r w:rsidRPr="006D752F">
        <w:rPr>
          <w:sz w:val="26"/>
          <w:szCs w:val="26"/>
        </w:rPr>
        <w:t>are</w:t>
      </w:r>
      <w:proofErr w:type="gramEnd"/>
      <w:r w:rsidRPr="006D752F">
        <w:rPr>
          <w:sz w:val="26"/>
          <w:szCs w:val="26"/>
        </w:rPr>
        <w:t xml:space="preserve"> 176 more than the 500 recorded in January 2017. The 1351 death recorded since the beginning of 2018 exclude those who died from illness, childbirth, </w:t>
      </w:r>
      <w:proofErr w:type="spellStart"/>
      <w:r w:rsidRPr="006D752F">
        <w:rPr>
          <w:sz w:val="26"/>
          <w:szCs w:val="26"/>
        </w:rPr>
        <w:t>lassa</w:t>
      </w:r>
      <w:proofErr w:type="spellEnd"/>
      <w:r w:rsidRPr="006D752F">
        <w:rPr>
          <w:sz w:val="26"/>
          <w:szCs w:val="26"/>
        </w:rPr>
        <w:t xml:space="preserve"> fever etc. the north east remain the killing filed with 591 deaths. It is followed by the north central, 270; north west 193; south west 136; and south </w:t>
      </w:r>
      <w:proofErr w:type="spellStart"/>
      <w:r w:rsidRPr="006D752F">
        <w:rPr>
          <w:sz w:val="26"/>
          <w:szCs w:val="26"/>
        </w:rPr>
        <w:t>south</w:t>
      </w:r>
      <w:proofErr w:type="spellEnd"/>
      <w:r w:rsidRPr="006D752F">
        <w:rPr>
          <w:sz w:val="26"/>
          <w:szCs w:val="26"/>
        </w:rPr>
        <w:t xml:space="preserve"> 131. At the bottom of the list is south east 30. Borno state the home of the book haram </w:t>
      </w:r>
      <w:proofErr w:type="spellStart"/>
      <w:r w:rsidRPr="006D752F">
        <w:rPr>
          <w:sz w:val="26"/>
          <w:szCs w:val="26"/>
        </w:rPr>
        <w:t>insurancy</w:t>
      </w:r>
      <w:proofErr w:type="spellEnd"/>
      <w:r w:rsidRPr="006D752F">
        <w:rPr>
          <w:sz w:val="26"/>
          <w:szCs w:val="26"/>
        </w:rPr>
        <w:t xml:space="preserve">, recorded the highest number of </w:t>
      </w:r>
      <w:proofErr w:type="gramStart"/>
      <w:r w:rsidRPr="006D752F">
        <w:rPr>
          <w:sz w:val="26"/>
          <w:szCs w:val="26"/>
        </w:rPr>
        <w:t>death</w:t>
      </w:r>
      <w:proofErr w:type="gramEnd"/>
      <w:r w:rsidRPr="006D752F">
        <w:rPr>
          <w:sz w:val="26"/>
          <w:szCs w:val="26"/>
        </w:rPr>
        <w:t xml:space="preserve"> with a figure of 361. Borno is followed by Benue 163; and Borno north eastern </w:t>
      </w:r>
      <w:proofErr w:type="spellStart"/>
      <w:r w:rsidRPr="006D752F">
        <w:rPr>
          <w:sz w:val="26"/>
          <w:szCs w:val="26"/>
        </w:rPr>
        <w:t>neignbours</w:t>
      </w:r>
      <w:proofErr w:type="spellEnd"/>
      <w:r w:rsidRPr="006D752F">
        <w:rPr>
          <w:sz w:val="26"/>
          <w:szCs w:val="26"/>
        </w:rPr>
        <w:t xml:space="preserve">, Taraba 107 and Adamawa which witness 103 violent deaths; Kaduna </w:t>
      </w:r>
      <w:proofErr w:type="gramStart"/>
      <w:r w:rsidRPr="006D752F">
        <w:rPr>
          <w:sz w:val="26"/>
          <w:szCs w:val="26"/>
        </w:rPr>
        <w:t>71;rivers</w:t>
      </w:r>
      <w:proofErr w:type="gramEnd"/>
      <w:r w:rsidRPr="006D752F">
        <w:rPr>
          <w:sz w:val="26"/>
          <w:szCs w:val="26"/>
        </w:rPr>
        <w:t xml:space="preserve"> 66; plateau 54; Jigawa 30; kano 27; Nasarawa 22; delta 19; Anambra 18; Kebbi 18; Akwa Ibom 16; Kogi 14; and cross river 14. The rest are </w:t>
      </w:r>
      <w:proofErr w:type="spellStart"/>
      <w:r w:rsidRPr="006D752F">
        <w:rPr>
          <w:sz w:val="26"/>
          <w:szCs w:val="26"/>
        </w:rPr>
        <w:t>oyo</w:t>
      </w:r>
      <w:proofErr w:type="spellEnd"/>
      <w:r w:rsidRPr="006D752F">
        <w:rPr>
          <w:sz w:val="26"/>
          <w:szCs w:val="26"/>
        </w:rPr>
        <w:t xml:space="preserve"> 12; </w:t>
      </w:r>
      <w:r w:rsidRPr="006D752F">
        <w:rPr>
          <w:sz w:val="26"/>
          <w:szCs w:val="26"/>
        </w:rPr>
        <w:lastRenderedPageBreak/>
        <w:t xml:space="preserve">Bauchi 11; Yobe 9; </w:t>
      </w:r>
      <w:proofErr w:type="spellStart"/>
      <w:r w:rsidRPr="006D752F">
        <w:rPr>
          <w:sz w:val="26"/>
          <w:szCs w:val="26"/>
        </w:rPr>
        <w:t>edo</w:t>
      </w:r>
      <w:proofErr w:type="spellEnd"/>
      <w:r w:rsidRPr="006D752F">
        <w:rPr>
          <w:sz w:val="26"/>
          <w:szCs w:val="26"/>
        </w:rPr>
        <w:t xml:space="preserve"> 9; Bayelsa 7; kwara 6; </w:t>
      </w:r>
      <w:proofErr w:type="spellStart"/>
      <w:r w:rsidRPr="006D752F">
        <w:rPr>
          <w:sz w:val="26"/>
          <w:szCs w:val="26"/>
        </w:rPr>
        <w:t>Fct</w:t>
      </w:r>
      <w:proofErr w:type="spellEnd"/>
      <w:r w:rsidRPr="006D752F">
        <w:rPr>
          <w:sz w:val="26"/>
          <w:szCs w:val="26"/>
        </w:rPr>
        <w:t xml:space="preserve"> Abuja 6; Niger 5; Enugu 4; Imo 4; Ebonyi 3; </w:t>
      </w:r>
      <w:proofErr w:type="spellStart"/>
      <w:r w:rsidRPr="006D752F">
        <w:rPr>
          <w:sz w:val="26"/>
          <w:szCs w:val="26"/>
        </w:rPr>
        <w:t>kastina</w:t>
      </w:r>
      <w:proofErr w:type="spellEnd"/>
      <w:r w:rsidRPr="006D752F">
        <w:rPr>
          <w:sz w:val="26"/>
          <w:szCs w:val="26"/>
        </w:rPr>
        <w:t xml:space="preserve"> 2; </w:t>
      </w:r>
      <w:proofErr w:type="spellStart"/>
      <w:r w:rsidRPr="006D752F">
        <w:rPr>
          <w:sz w:val="26"/>
          <w:szCs w:val="26"/>
        </w:rPr>
        <w:t>ekiti</w:t>
      </w:r>
      <w:proofErr w:type="spellEnd"/>
      <w:r w:rsidRPr="006D752F">
        <w:rPr>
          <w:sz w:val="26"/>
          <w:szCs w:val="26"/>
        </w:rPr>
        <w:t xml:space="preserve"> 2; </w:t>
      </w:r>
      <w:proofErr w:type="spellStart"/>
      <w:r w:rsidRPr="006D752F">
        <w:rPr>
          <w:sz w:val="26"/>
          <w:szCs w:val="26"/>
        </w:rPr>
        <w:t>abia</w:t>
      </w:r>
      <w:proofErr w:type="spellEnd"/>
      <w:r w:rsidRPr="006D752F">
        <w:rPr>
          <w:sz w:val="26"/>
          <w:szCs w:val="26"/>
        </w:rPr>
        <w:t xml:space="preserve"> 1; and </w:t>
      </w:r>
      <w:proofErr w:type="spellStart"/>
      <w:r w:rsidRPr="006D752F">
        <w:rPr>
          <w:sz w:val="26"/>
          <w:szCs w:val="26"/>
        </w:rPr>
        <w:t>osun</w:t>
      </w:r>
      <w:proofErr w:type="spellEnd"/>
      <w:r w:rsidRPr="006D752F">
        <w:rPr>
          <w:sz w:val="26"/>
          <w:szCs w:val="26"/>
        </w:rPr>
        <w:t xml:space="preserve"> 1. There is no report violent death in Gombe and Sokoto.</w:t>
      </w:r>
    </w:p>
    <w:p w14:paraId="6A1C68AC" w14:textId="77777777" w:rsidR="006D752F" w:rsidRPr="006D752F" w:rsidRDefault="006D752F" w:rsidP="006D752F">
      <w:pPr>
        <w:spacing w:line="480" w:lineRule="auto"/>
        <w:jc w:val="both"/>
        <w:rPr>
          <w:b/>
          <w:sz w:val="26"/>
          <w:szCs w:val="26"/>
        </w:rPr>
      </w:pPr>
      <w:r w:rsidRPr="006D752F">
        <w:rPr>
          <w:b/>
          <w:sz w:val="26"/>
          <w:szCs w:val="26"/>
        </w:rPr>
        <w:t>2.2 THEORETICAL FRAMEWORK</w:t>
      </w:r>
    </w:p>
    <w:p w14:paraId="5EE86C25" w14:textId="77777777" w:rsidR="006D752F" w:rsidRPr="006D752F" w:rsidRDefault="006D752F" w:rsidP="006D752F">
      <w:pPr>
        <w:spacing w:line="480" w:lineRule="auto"/>
        <w:ind w:firstLine="720"/>
        <w:jc w:val="both"/>
        <w:rPr>
          <w:sz w:val="26"/>
          <w:szCs w:val="26"/>
        </w:rPr>
      </w:pPr>
      <w:r w:rsidRPr="006D752F">
        <w:rPr>
          <w:sz w:val="26"/>
          <w:szCs w:val="26"/>
        </w:rPr>
        <w:t>According to the guideline for local government reform 1976, the traditional ruler harmonizes the activities of local government council through discussion or problem affecting them generally and giving advice and guidance to them. The traditional rulers assess the community tax with the area as a whole in consultation with the local government council and announcement of tax, also to aid as usual practice in collection of tax. The traditional rulers determined of customary law and practice or on any mater including that related to land. The traditional rulers deliberated on making presentation or expressing opinion to government or way other organization on any important emirate or chiefdom as a while or which may refer to it by government or the other organization.</w:t>
      </w:r>
    </w:p>
    <w:p w14:paraId="1589A33B" w14:textId="77777777" w:rsidR="006D752F" w:rsidRPr="006D752F" w:rsidRDefault="006D752F" w:rsidP="006D752F">
      <w:pPr>
        <w:spacing w:line="480" w:lineRule="auto"/>
        <w:ind w:firstLine="720"/>
        <w:jc w:val="both"/>
        <w:rPr>
          <w:sz w:val="26"/>
          <w:szCs w:val="26"/>
        </w:rPr>
      </w:pPr>
      <w:r w:rsidRPr="006D752F">
        <w:rPr>
          <w:sz w:val="26"/>
          <w:szCs w:val="26"/>
        </w:rPr>
        <w:t xml:space="preserve">Lastly traditional rulers determine the religion matter where </w:t>
      </w:r>
      <w:proofErr w:type="spellStart"/>
      <w:r w:rsidRPr="006D752F">
        <w:rPr>
          <w:sz w:val="26"/>
          <w:szCs w:val="26"/>
        </w:rPr>
        <w:t>its</w:t>
      </w:r>
      <w:proofErr w:type="spellEnd"/>
      <w:r w:rsidRPr="006D752F">
        <w:rPr>
          <w:sz w:val="26"/>
          <w:szCs w:val="26"/>
        </w:rPr>
        <w:t xml:space="preserve"> appropriate and also support for art and culture. This report has validated earlier studies by the US department of state 2008; </w:t>
      </w:r>
      <w:proofErr w:type="spellStart"/>
      <w:r w:rsidRPr="006D752F">
        <w:rPr>
          <w:sz w:val="26"/>
          <w:szCs w:val="26"/>
        </w:rPr>
        <w:t>erinosho</w:t>
      </w:r>
      <w:proofErr w:type="spellEnd"/>
      <w:r w:rsidRPr="006D752F">
        <w:rPr>
          <w:sz w:val="26"/>
          <w:szCs w:val="26"/>
        </w:rPr>
        <w:t xml:space="preserve"> 2007; </w:t>
      </w:r>
      <w:proofErr w:type="spellStart"/>
      <w:r w:rsidRPr="006D752F">
        <w:rPr>
          <w:sz w:val="26"/>
          <w:szCs w:val="26"/>
        </w:rPr>
        <w:t>falola</w:t>
      </w:r>
      <w:proofErr w:type="spellEnd"/>
      <w:r w:rsidRPr="006D752F">
        <w:rPr>
          <w:sz w:val="26"/>
          <w:szCs w:val="26"/>
        </w:rPr>
        <w:t xml:space="preserve"> 1998, international crisis group 2009, USAID 2005. Considering the increase of violent </w:t>
      </w:r>
      <w:r w:rsidRPr="006D752F">
        <w:rPr>
          <w:sz w:val="26"/>
          <w:szCs w:val="26"/>
        </w:rPr>
        <w:lastRenderedPageBreak/>
        <w:t xml:space="preserve">conflicts and occasional state failure in the maintenance of peace and order in Nigeria. This study is anchored by the following questions: how has Nigeria society coped with its monumental profile of violent conflict? Why are extant conflict management strategies defective? What are the modalities for integrating traditional and modern conflict management strategies in Nigeria?  </w:t>
      </w:r>
      <w:proofErr w:type="gramStart"/>
      <w:r w:rsidRPr="006D752F">
        <w:rPr>
          <w:sz w:val="26"/>
          <w:szCs w:val="26"/>
        </w:rPr>
        <w:t>These question</w:t>
      </w:r>
      <w:proofErr w:type="gramEnd"/>
      <w:r w:rsidRPr="006D752F">
        <w:rPr>
          <w:sz w:val="26"/>
          <w:szCs w:val="26"/>
        </w:rPr>
        <w:t xml:space="preserve"> are addressed through content analysis of relevant documents. As community leaders, they had records of all the people that come into the community. Whenever new person comes into the town, information gets to the palace, such person is put on surveillance immediately such information </w:t>
      </w:r>
      <w:proofErr w:type="gramStart"/>
      <w:r w:rsidRPr="006D752F">
        <w:rPr>
          <w:sz w:val="26"/>
          <w:szCs w:val="26"/>
        </w:rPr>
        <w:t>get</w:t>
      </w:r>
      <w:proofErr w:type="gramEnd"/>
      <w:r w:rsidRPr="006D752F">
        <w:rPr>
          <w:sz w:val="26"/>
          <w:szCs w:val="26"/>
        </w:rPr>
        <w:t xml:space="preserve"> to nature leaders. This approach will checkmate and </w:t>
      </w:r>
      <w:proofErr w:type="spellStart"/>
      <w:r w:rsidRPr="006D752F">
        <w:rPr>
          <w:sz w:val="26"/>
          <w:szCs w:val="26"/>
        </w:rPr>
        <w:t>rIfelodunce</w:t>
      </w:r>
      <w:proofErr w:type="spellEnd"/>
      <w:r w:rsidRPr="006D752F">
        <w:rPr>
          <w:sz w:val="26"/>
          <w:szCs w:val="26"/>
        </w:rPr>
        <w:t xml:space="preserve"> the rate of crime such as kidnapping and other vices in the community and in the country. Security is everyone’s business, </w:t>
      </w:r>
      <w:proofErr w:type="gramStart"/>
      <w:r w:rsidRPr="006D752F">
        <w:rPr>
          <w:sz w:val="26"/>
          <w:szCs w:val="26"/>
        </w:rPr>
        <w:t>if  community</w:t>
      </w:r>
      <w:proofErr w:type="gramEnd"/>
      <w:r w:rsidRPr="006D752F">
        <w:rPr>
          <w:sz w:val="26"/>
          <w:szCs w:val="26"/>
        </w:rPr>
        <w:t xml:space="preserve"> must be involved, the authority must involve traditional rulers that will inform the security agencies whenever they see strange persons.</w:t>
      </w:r>
    </w:p>
    <w:p w14:paraId="5C47D577" w14:textId="77777777" w:rsidR="006D752F" w:rsidRPr="006D752F" w:rsidRDefault="006D752F" w:rsidP="006D752F">
      <w:pPr>
        <w:spacing w:line="480" w:lineRule="auto"/>
        <w:ind w:firstLine="720"/>
        <w:jc w:val="both"/>
        <w:rPr>
          <w:sz w:val="26"/>
          <w:szCs w:val="26"/>
        </w:rPr>
      </w:pPr>
      <w:r w:rsidRPr="006D752F">
        <w:rPr>
          <w:sz w:val="26"/>
          <w:szCs w:val="26"/>
        </w:rPr>
        <w:t xml:space="preserve">Traditional rulers all over Nigeria in port Harcourt recently made a strong case for the constitutional recognition of their role which had been playing right from pre-colonial times. They questioned the rationale for excluding them from the constitution whereas previous constitution had dully recognized them. They </w:t>
      </w:r>
      <w:r w:rsidRPr="006D752F">
        <w:rPr>
          <w:sz w:val="26"/>
          <w:szCs w:val="26"/>
        </w:rPr>
        <w:lastRenderedPageBreak/>
        <w:t xml:space="preserve">felt that their exclusion had robbed the government of the needed touch with a vital segment for governance. The local communities their “abolitionist” constitute one of the two dominant school of thought in the debate. The abolitionist vehemently </w:t>
      </w:r>
      <w:proofErr w:type="gramStart"/>
      <w:r w:rsidRPr="006D752F">
        <w:rPr>
          <w:sz w:val="26"/>
          <w:szCs w:val="26"/>
        </w:rPr>
        <w:t>deny</w:t>
      </w:r>
      <w:proofErr w:type="gramEnd"/>
      <w:r w:rsidRPr="006D752F">
        <w:rPr>
          <w:sz w:val="26"/>
          <w:szCs w:val="26"/>
        </w:rPr>
        <w:t xml:space="preserve"> any relevance for traditional chieftaincy institution in government and administration in modern day Nigeria.</w:t>
      </w:r>
    </w:p>
    <w:p w14:paraId="4AD51790" w14:textId="77777777" w:rsidR="006D752F" w:rsidRPr="006D752F" w:rsidRDefault="006D752F" w:rsidP="006D752F">
      <w:pPr>
        <w:spacing w:line="480" w:lineRule="auto"/>
        <w:ind w:firstLine="720"/>
        <w:jc w:val="both"/>
        <w:rPr>
          <w:sz w:val="26"/>
          <w:szCs w:val="26"/>
        </w:rPr>
      </w:pPr>
      <w:r w:rsidRPr="006D752F">
        <w:rPr>
          <w:sz w:val="26"/>
          <w:szCs w:val="26"/>
        </w:rPr>
        <w:t>Some cities are of the view that traditional institution are feudalistic anachronistic and therefore irrelevant to our current needs. There are some other people who think that at this period of serious effort towards national integration institution of traditional ruler-ship which encourage ethnic instead of national interest should be spread. Others still sound a note of warning on the danger of allowing traditional rulers with undue influence in government affairs, this argument seems to follow from the lesson of the past curricular regime which shows that some traditional rulers in Nigeria politicians camouflaged in royal robes.</w:t>
      </w:r>
    </w:p>
    <w:p w14:paraId="6BF5C747" w14:textId="77777777" w:rsidR="006D752F" w:rsidRPr="006D752F" w:rsidRDefault="006D752F" w:rsidP="006D752F">
      <w:pPr>
        <w:spacing w:line="480" w:lineRule="auto"/>
        <w:ind w:firstLine="720"/>
        <w:jc w:val="both"/>
        <w:rPr>
          <w:sz w:val="26"/>
          <w:szCs w:val="26"/>
        </w:rPr>
      </w:pPr>
      <w:r w:rsidRPr="006D752F">
        <w:rPr>
          <w:sz w:val="26"/>
          <w:szCs w:val="26"/>
        </w:rPr>
        <w:t xml:space="preserve">Adapting Max Weber threefold characterization of authority, the abolitionist argue essentially that the reason of indigenous institution of rulership is traditional authority </w:t>
      </w:r>
      <w:proofErr w:type="spellStart"/>
      <w:r w:rsidRPr="006D752F">
        <w:rPr>
          <w:sz w:val="26"/>
          <w:szCs w:val="26"/>
        </w:rPr>
        <w:t>where as</w:t>
      </w:r>
      <w:proofErr w:type="spellEnd"/>
      <w:r w:rsidRPr="006D752F">
        <w:rPr>
          <w:sz w:val="26"/>
          <w:szCs w:val="26"/>
        </w:rPr>
        <w:t xml:space="preserve"> modern governmental system </w:t>
      </w:r>
      <w:proofErr w:type="gramStart"/>
      <w:r w:rsidRPr="006D752F">
        <w:rPr>
          <w:sz w:val="26"/>
          <w:szCs w:val="26"/>
        </w:rPr>
        <w:t>are</w:t>
      </w:r>
      <w:proofErr w:type="gramEnd"/>
      <w:r w:rsidRPr="006D752F">
        <w:rPr>
          <w:sz w:val="26"/>
          <w:szCs w:val="26"/>
        </w:rPr>
        <w:t xml:space="preserve"> based on legal authority as well as democratic principles (Ekong 1985). The conceptualization </w:t>
      </w:r>
      <w:r w:rsidRPr="006D752F">
        <w:rPr>
          <w:sz w:val="26"/>
          <w:szCs w:val="26"/>
        </w:rPr>
        <w:lastRenderedPageBreak/>
        <w:t xml:space="preserve">of relevance of the abolitionist is reflected in their concern with the seeming incompatibility of traditional authority structure with the demand of democratic ethic. Abolitionist argue that traditional rulership is politically irrelevant given the ascendancy of modern democrat government (Sambo 1987). This thesis captured as follows: post-war analysis of chieftaincy structure </w:t>
      </w:r>
      <w:proofErr w:type="gramStart"/>
      <w:r w:rsidRPr="006D752F">
        <w:rPr>
          <w:sz w:val="26"/>
          <w:szCs w:val="26"/>
        </w:rPr>
        <w:t>were</w:t>
      </w:r>
      <w:proofErr w:type="gramEnd"/>
      <w:r w:rsidRPr="006D752F">
        <w:rPr>
          <w:sz w:val="26"/>
          <w:szCs w:val="26"/>
        </w:rPr>
        <w:t xml:space="preserve"> initially dominated by the now largely discredited </w:t>
      </w:r>
      <w:proofErr w:type="spellStart"/>
      <w:r w:rsidRPr="006D752F">
        <w:rPr>
          <w:sz w:val="26"/>
          <w:szCs w:val="26"/>
        </w:rPr>
        <w:t>mid century</w:t>
      </w:r>
      <w:proofErr w:type="spellEnd"/>
      <w:r w:rsidRPr="006D752F">
        <w:rPr>
          <w:sz w:val="26"/>
          <w:szCs w:val="26"/>
        </w:rPr>
        <w:t xml:space="preserve"> modernization paradigm. Presume on positivist and evolutionary assumption. These earlier studies of nation state project predicted the imminent demise of chieftaincy structure in African politics. Analysis in the context of third world decolonization, the cold war and global capitalism, modernization theorist emphasized the erosion of chief power in the </w:t>
      </w:r>
      <w:proofErr w:type="spellStart"/>
      <w:r w:rsidRPr="006D752F">
        <w:rPr>
          <w:sz w:val="26"/>
          <w:szCs w:val="26"/>
        </w:rPr>
        <w:t>post colonial</w:t>
      </w:r>
      <w:proofErr w:type="spellEnd"/>
      <w:r w:rsidRPr="006D752F">
        <w:rPr>
          <w:sz w:val="26"/>
          <w:szCs w:val="26"/>
        </w:rPr>
        <w:t xml:space="preserve"> Africa state (</w:t>
      </w:r>
      <w:proofErr w:type="spellStart"/>
      <w:r w:rsidRPr="006D752F">
        <w:rPr>
          <w:sz w:val="26"/>
          <w:szCs w:val="26"/>
        </w:rPr>
        <w:t>Blechlet</w:t>
      </w:r>
      <w:proofErr w:type="spellEnd"/>
      <w:r w:rsidRPr="006D752F">
        <w:rPr>
          <w:sz w:val="26"/>
          <w:szCs w:val="26"/>
        </w:rPr>
        <w:t>. al 2006)</w:t>
      </w:r>
    </w:p>
    <w:p w14:paraId="4EEAD213" w14:textId="77777777" w:rsidR="006D752F" w:rsidRPr="006D752F" w:rsidRDefault="006D752F" w:rsidP="006D752F">
      <w:pPr>
        <w:spacing w:line="480" w:lineRule="auto"/>
        <w:jc w:val="both"/>
        <w:rPr>
          <w:b/>
          <w:sz w:val="26"/>
          <w:szCs w:val="26"/>
        </w:rPr>
      </w:pPr>
      <w:r w:rsidRPr="006D752F">
        <w:rPr>
          <w:b/>
          <w:sz w:val="26"/>
          <w:szCs w:val="26"/>
        </w:rPr>
        <w:t>THE ROLE OF TRADITIONAL RULER IN THE SOCIETY</w:t>
      </w:r>
    </w:p>
    <w:p w14:paraId="2189F04E" w14:textId="77777777" w:rsidR="006D752F" w:rsidRPr="006D752F" w:rsidRDefault="006D752F" w:rsidP="006D752F">
      <w:pPr>
        <w:spacing w:line="480" w:lineRule="auto"/>
        <w:ind w:firstLine="720"/>
        <w:jc w:val="both"/>
        <w:rPr>
          <w:sz w:val="26"/>
          <w:szCs w:val="26"/>
        </w:rPr>
      </w:pPr>
      <w:r w:rsidRPr="006D752F">
        <w:rPr>
          <w:sz w:val="26"/>
          <w:szCs w:val="26"/>
        </w:rPr>
        <w:t xml:space="preserve">According to Olawale J.B (1982) wrote on the role of traditional rulers that: </w:t>
      </w:r>
    </w:p>
    <w:p w14:paraId="43D4AC2A"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Traditional rule maintenance of law and others, they also maintain peace and security</w:t>
      </w:r>
      <w:proofErr w:type="gramStart"/>
      <w:r w:rsidRPr="006D752F">
        <w:rPr>
          <w:sz w:val="26"/>
          <w:szCs w:val="26"/>
        </w:rPr>
        <w:t>, ;aw</w:t>
      </w:r>
      <w:proofErr w:type="gramEnd"/>
      <w:r w:rsidRPr="006D752F">
        <w:rPr>
          <w:sz w:val="26"/>
          <w:szCs w:val="26"/>
        </w:rPr>
        <w:t xml:space="preserve"> were made by the chief for their communities even before that advent of colonialism in the independent period, the chief </w:t>
      </w:r>
      <w:proofErr w:type="gramStart"/>
      <w:r w:rsidRPr="006D752F">
        <w:rPr>
          <w:sz w:val="26"/>
          <w:szCs w:val="26"/>
        </w:rPr>
        <w:t>were</w:t>
      </w:r>
      <w:proofErr w:type="gramEnd"/>
      <w:r w:rsidRPr="006D752F">
        <w:rPr>
          <w:sz w:val="26"/>
          <w:szCs w:val="26"/>
        </w:rPr>
        <w:t xml:space="preserve"> symbol of our unity.</w:t>
      </w:r>
    </w:p>
    <w:p w14:paraId="50DD9A34"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lastRenderedPageBreak/>
        <w:t xml:space="preserve">Traditional ruler were custodians of traditional and culture of the people, they were custodian of land for communal use, they settle various dispute and they also play important religious role </w:t>
      </w:r>
      <w:proofErr w:type="spellStart"/>
      <w:r w:rsidRPr="006D752F">
        <w:rPr>
          <w:sz w:val="26"/>
          <w:szCs w:val="26"/>
        </w:rPr>
        <w:t>i.e</w:t>
      </w:r>
      <w:proofErr w:type="spellEnd"/>
      <w:r w:rsidRPr="006D752F">
        <w:rPr>
          <w:sz w:val="26"/>
          <w:szCs w:val="26"/>
        </w:rPr>
        <w:t xml:space="preserve"> offered sacrifices on behalf of the people to the goods.</w:t>
      </w:r>
    </w:p>
    <w:p w14:paraId="607199A6"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Traditional rulers, variously designed as emirs, oba’s and a host of other traditional title are generally regards in this country as father of their people.</w:t>
      </w:r>
    </w:p>
    <w:p w14:paraId="01207091"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Determination of customary law and practice on all matters including that related to land</w:t>
      </w:r>
    </w:p>
    <w:p w14:paraId="548B166F"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 xml:space="preserve">Deliberating on a making representation or expressing option to government or any other organization </w:t>
      </w:r>
      <w:proofErr w:type="spellStart"/>
      <w:r w:rsidRPr="006D752F">
        <w:rPr>
          <w:sz w:val="26"/>
          <w:szCs w:val="26"/>
        </w:rPr>
        <w:t>o</w:t>
      </w:r>
      <w:proofErr w:type="spellEnd"/>
      <w:r w:rsidRPr="006D752F">
        <w:rPr>
          <w:sz w:val="26"/>
          <w:szCs w:val="26"/>
        </w:rPr>
        <w:t xml:space="preserve"> any matters which it deems to be importance to the emirate or chiefdom as a whole or which may be referred to it by government or other organization</w:t>
      </w:r>
    </w:p>
    <w:p w14:paraId="76E87D29"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They are to formulate general proposal as to local government</w:t>
      </w:r>
    </w:p>
    <w:p w14:paraId="50167538"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Chieftaincy matters and control of tradition titles and offices expect where these are traditionally the exclusive prerogative of the emir or chief in which case the council functions shall be advisory to the emir</w:t>
      </w:r>
    </w:p>
    <w:p w14:paraId="089BD1C5" w14:textId="77777777" w:rsidR="006D752F" w:rsidRPr="006D752F" w:rsidRDefault="006D752F" w:rsidP="006D752F">
      <w:pPr>
        <w:pStyle w:val="ListParagraph"/>
        <w:widowControl/>
        <w:numPr>
          <w:ilvl w:val="0"/>
          <w:numId w:val="12"/>
        </w:numPr>
        <w:kinsoku/>
        <w:overflowPunct/>
        <w:spacing w:line="480" w:lineRule="auto"/>
        <w:jc w:val="both"/>
        <w:textAlignment w:val="auto"/>
        <w:rPr>
          <w:sz w:val="26"/>
          <w:szCs w:val="26"/>
        </w:rPr>
      </w:pPr>
      <w:r w:rsidRPr="006D752F">
        <w:rPr>
          <w:sz w:val="26"/>
          <w:szCs w:val="26"/>
        </w:rPr>
        <w:t>Determination of religious matters were appropriate.</w:t>
      </w:r>
    </w:p>
    <w:p w14:paraId="39F54850" w14:textId="77777777" w:rsidR="006D752F" w:rsidRPr="006D752F" w:rsidRDefault="006D752F" w:rsidP="006D752F">
      <w:pPr>
        <w:spacing w:line="480" w:lineRule="auto"/>
        <w:jc w:val="both"/>
        <w:rPr>
          <w:b/>
          <w:sz w:val="26"/>
          <w:szCs w:val="26"/>
        </w:rPr>
      </w:pPr>
      <w:r w:rsidRPr="006D752F">
        <w:rPr>
          <w:b/>
          <w:sz w:val="26"/>
          <w:szCs w:val="26"/>
        </w:rPr>
        <w:lastRenderedPageBreak/>
        <w:t xml:space="preserve">TRADITIONAL RULES BEFORE INDEPENDENCE </w:t>
      </w:r>
    </w:p>
    <w:p w14:paraId="11E40A25" w14:textId="77777777" w:rsidR="006D752F" w:rsidRPr="006D752F" w:rsidRDefault="006D752F" w:rsidP="006D752F">
      <w:pPr>
        <w:spacing w:line="480" w:lineRule="auto"/>
        <w:ind w:firstLine="720"/>
        <w:jc w:val="both"/>
        <w:rPr>
          <w:sz w:val="26"/>
          <w:szCs w:val="26"/>
        </w:rPr>
      </w:pPr>
      <w:r w:rsidRPr="006D752F">
        <w:rPr>
          <w:sz w:val="26"/>
          <w:szCs w:val="26"/>
        </w:rPr>
        <w:t>Nigeria traditional rules often derive their titles from the rulers of independence state or communities that existed before the formation of modern Nigeria. Command respect from their people and have considerable influence.</w:t>
      </w:r>
    </w:p>
    <w:p w14:paraId="7465E230" w14:textId="77777777" w:rsidR="006D752F" w:rsidRPr="006D752F" w:rsidRDefault="006D752F" w:rsidP="006D752F">
      <w:pPr>
        <w:spacing w:line="480" w:lineRule="auto"/>
        <w:ind w:firstLine="720"/>
        <w:jc w:val="both"/>
        <w:rPr>
          <w:sz w:val="26"/>
          <w:szCs w:val="26"/>
        </w:rPr>
      </w:pPr>
      <w:r w:rsidRPr="006D752F">
        <w:rPr>
          <w:sz w:val="26"/>
          <w:szCs w:val="26"/>
        </w:rPr>
        <w:t xml:space="preserve">Though their bearer usually </w:t>
      </w:r>
      <w:proofErr w:type="gramStart"/>
      <w:r w:rsidRPr="006D752F">
        <w:rPr>
          <w:sz w:val="26"/>
          <w:szCs w:val="26"/>
        </w:rPr>
        <w:t>maintain</w:t>
      </w:r>
      <w:proofErr w:type="gramEnd"/>
      <w:r w:rsidRPr="006D752F">
        <w:rPr>
          <w:sz w:val="26"/>
          <w:szCs w:val="26"/>
        </w:rPr>
        <w:t xml:space="preserve"> the monarchical style and title of their sovereign ancestor, both their independent activities and their relation with the central and regional government of Nigeria are close in substance to those of the high nobility of old Europe than those of actual reigning monarchs.</w:t>
      </w:r>
    </w:p>
    <w:p w14:paraId="03A346D9" w14:textId="77777777" w:rsidR="006D752F" w:rsidRPr="006D752F" w:rsidRDefault="006D752F" w:rsidP="006D752F">
      <w:pPr>
        <w:spacing w:line="480" w:lineRule="auto"/>
        <w:ind w:firstLine="720"/>
        <w:jc w:val="both"/>
        <w:rPr>
          <w:sz w:val="26"/>
          <w:szCs w:val="26"/>
        </w:rPr>
      </w:pPr>
      <w:r w:rsidRPr="006D752F">
        <w:rPr>
          <w:sz w:val="26"/>
          <w:szCs w:val="26"/>
        </w:rPr>
        <w:t xml:space="preserve">Modern Nigeria encompass lands traditions was in broad terms, the south east was occupied mainly by </w:t>
      </w:r>
      <w:proofErr w:type="spellStart"/>
      <w:r w:rsidRPr="006D752F">
        <w:rPr>
          <w:sz w:val="26"/>
          <w:szCs w:val="26"/>
        </w:rPr>
        <w:t>igbo</w:t>
      </w:r>
      <w:proofErr w:type="spellEnd"/>
      <w:r w:rsidRPr="006D752F">
        <w:rPr>
          <w:sz w:val="26"/>
          <w:szCs w:val="26"/>
        </w:rPr>
        <w:t xml:space="preserve">, the </w:t>
      </w:r>
      <w:proofErr w:type="spellStart"/>
      <w:r w:rsidRPr="006D752F">
        <w:rPr>
          <w:sz w:val="26"/>
          <w:szCs w:val="26"/>
        </w:rPr>
        <w:t>niger</w:t>
      </w:r>
      <w:proofErr w:type="spellEnd"/>
      <w:r w:rsidRPr="006D752F">
        <w:rPr>
          <w:sz w:val="26"/>
          <w:szCs w:val="26"/>
        </w:rPr>
        <w:t xml:space="preserve"> delta by </w:t>
      </w:r>
      <w:proofErr w:type="spellStart"/>
      <w:r w:rsidRPr="006D752F">
        <w:rPr>
          <w:sz w:val="26"/>
          <w:szCs w:val="26"/>
        </w:rPr>
        <w:t>edo</w:t>
      </w:r>
      <w:proofErr w:type="spellEnd"/>
      <w:r w:rsidRPr="006D752F">
        <w:rPr>
          <w:sz w:val="26"/>
          <w:szCs w:val="26"/>
        </w:rPr>
        <w:t xml:space="preserve"> and </w:t>
      </w:r>
      <w:proofErr w:type="spellStart"/>
      <w:r w:rsidRPr="006D752F">
        <w:rPr>
          <w:sz w:val="26"/>
          <w:szCs w:val="26"/>
        </w:rPr>
        <w:t>igbo</w:t>
      </w:r>
      <w:proofErr w:type="spellEnd"/>
      <w:r w:rsidRPr="006D752F">
        <w:rPr>
          <w:sz w:val="26"/>
          <w:szCs w:val="26"/>
        </w:rPr>
        <w:t xml:space="preserve"> related people, the south west by </w:t>
      </w:r>
      <w:proofErr w:type="spellStart"/>
      <w:r w:rsidRPr="006D752F">
        <w:rPr>
          <w:sz w:val="26"/>
          <w:szCs w:val="26"/>
        </w:rPr>
        <w:t>yoruba</w:t>
      </w:r>
      <w:proofErr w:type="spellEnd"/>
      <w:r w:rsidRPr="006D752F">
        <w:rPr>
          <w:sz w:val="26"/>
          <w:szCs w:val="26"/>
        </w:rPr>
        <w:t xml:space="preserve"> and related people and the north by </w:t>
      </w:r>
      <w:proofErr w:type="spellStart"/>
      <w:r w:rsidRPr="006D752F">
        <w:rPr>
          <w:sz w:val="26"/>
          <w:szCs w:val="26"/>
        </w:rPr>
        <w:t>hausa</w:t>
      </w:r>
      <w:proofErr w:type="spellEnd"/>
      <w:r w:rsidRPr="006D752F">
        <w:rPr>
          <w:sz w:val="26"/>
          <w:szCs w:val="26"/>
        </w:rPr>
        <w:t xml:space="preserve"> and Fulani people with a complex of different ethnics group in the middle belt between north and south in total there were more than 200 distinct ethnic groups.</w:t>
      </w:r>
    </w:p>
    <w:p w14:paraId="29E1AC9A" w14:textId="77777777" w:rsidR="006D752F" w:rsidRPr="006D752F" w:rsidRDefault="006D752F" w:rsidP="006D752F">
      <w:pPr>
        <w:spacing w:line="480" w:lineRule="auto"/>
        <w:ind w:firstLine="720"/>
        <w:jc w:val="both"/>
        <w:rPr>
          <w:sz w:val="26"/>
          <w:szCs w:val="26"/>
        </w:rPr>
      </w:pPr>
      <w:r w:rsidRPr="006D752F">
        <w:rPr>
          <w:sz w:val="26"/>
          <w:szCs w:val="26"/>
        </w:rPr>
        <w:t xml:space="preserve">Before the arrival of the </w:t>
      </w:r>
      <w:proofErr w:type="spellStart"/>
      <w:r w:rsidRPr="006D752F">
        <w:rPr>
          <w:sz w:val="26"/>
          <w:szCs w:val="26"/>
        </w:rPr>
        <w:t>british</w:t>
      </w:r>
      <w:proofErr w:type="spellEnd"/>
      <w:r w:rsidRPr="006D752F">
        <w:rPr>
          <w:sz w:val="26"/>
          <w:szCs w:val="26"/>
        </w:rPr>
        <w:t xml:space="preserve"> in the late 19</w:t>
      </w:r>
      <w:r w:rsidRPr="006D752F">
        <w:rPr>
          <w:sz w:val="26"/>
          <w:szCs w:val="26"/>
          <w:vertAlign w:val="superscript"/>
        </w:rPr>
        <w:t>th</w:t>
      </w:r>
      <w:r w:rsidRPr="006D752F">
        <w:rPr>
          <w:sz w:val="26"/>
          <w:szCs w:val="26"/>
        </w:rPr>
        <w:t xml:space="preserve"> century, the history of the area was turbulent with periods when empires such as those of </w:t>
      </w:r>
      <w:proofErr w:type="spellStart"/>
      <w:r w:rsidRPr="006D752F">
        <w:rPr>
          <w:sz w:val="26"/>
          <w:szCs w:val="26"/>
        </w:rPr>
        <w:t>oyo</w:t>
      </w:r>
      <w:proofErr w:type="spellEnd"/>
      <w:r w:rsidRPr="006D752F">
        <w:rPr>
          <w:sz w:val="26"/>
          <w:szCs w:val="26"/>
        </w:rPr>
        <w:t xml:space="preserve">, </w:t>
      </w:r>
      <w:proofErr w:type="spellStart"/>
      <w:r w:rsidRPr="006D752F">
        <w:rPr>
          <w:sz w:val="26"/>
          <w:szCs w:val="26"/>
        </w:rPr>
        <w:t>benin</w:t>
      </w:r>
      <w:proofErr w:type="spellEnd"/>
      <w:r w:rsidRPr="006D752F">
        <w:rPr>
          <w:sz w:val="26"/>
          <w:szCs w:val="26"/>
        </w:rPr>
        <w:t xml:space="preserve">, kano, </w:t>
      </w:r>
      <w:proofErr w:type="spellStart"/>
      <w:r w:rsidRPr="006D752F">
        <w:rPr>
          <w:sz w:val="26"/>
          <w:szCs w:val="26"/>
        </w:rPr>
        <w:t>bornu</w:t>
      </w:r>
      <w:proofErr w:type="spellEnd"/>
      <w:r w:rsidRPr="006D752F">
        <w:rPr>
          <w:sz w:val="26"/>
          <w:szCs w:val="26"/>
        </w:rPr>
        <w:t xml:space="preserve"> and </w:t>
      </w:r>
      <w:proofErr w:type="spellStart"/>
      <w:r w:rsidRPr="006D752F">
        <w:rPr>
          <w:sz w:val="26"/>
          <w:szCs w:val="26"/>
        </w:rPr>
        <w:t>sokoto</w:t>
      </w:r>
      <w:proofErr w:type="spellEnd"/>
      <w:r w:rsidRPr="006D752F">
        <w:rPr>
          <w:sz w:val="26"/>
          <w:szCs w:val="26"/>
        </w:rPr>
        <w:t xml:space="preserve"> gained control over large areas, and other periods when the state were more fragmented. Although political structure differed widely between different ethnic groups, it was common for each town or collection of </w:t>
      </w:r>
      <w:proofErr w:type="gramStart"/>
      <w:r w:rsidRPr="006D752F">
        <w:rPr>
          <w:sz w:val="26"/>
          <w:szCs w:val="26"/>
        </w:rPr>
        <w:t>town</w:t>
      </w:r>
      <w:proofErr w:type="gramEnd"/>
      <w:r w:rsidRPr="006D752F">
        <w:rPr>
          <w:sz w:val="26"/>
          <w:szCs w:val="26"/>
        </w:rPr>
        <w:t xml:space="preserve"> to </w:t>
      </w:r>
      <w:r w:rsidRPr="006D752F">
        <w:rPr>
          <w:sz w:val="26"/>
          <w:szCs w:val="26"/>
        </w:rPr>
        <w:lastRenderedPageBreak/>
        <w:t xml:space="preserve">have a recognized ruler who might in turn be subordinate to the rulers of larger policy. This the Sokoto caliphate was divided into emirates, with the emirs loosely subordinate to the sultan of </w:t>
      </w:r>
      <w:proofErr w:type="spellStart"/>
      <w:r w:rsidRPr="006D752F">
        <w:rPr>
          <w:sz w:val="26"/>
          <w:szCs w:val="26"/>
        </w:rPr>
        <w:t>sokoto</w:t>
      </w:r>
      <w:proofErr w:type="spellEnd"/>
      <w:r w:rsidRPr="006D752F">
        <w:rPr>
          <w:sz w:val="26"/>
          <w:szCs w:val="26"/>
        </w:rPr>
        <w:t>, although at times acting independent rulers.</w:t>
      </w:r>
    </w:p>
    <w:p w14:paraId="51A76B82" w14:textId="77777777" w:rsidR="006D752F" w:rsidRPr="006D752F" w:rsidRDefault="006D752F" w:rsidP="006D752F">
      <w:pPr>
        <w:spacing w:line="480" w:lineRule="auto"/>
        <w:ind w:firstLine="720"/>
        <w:jc w:val="both"/>
        <w:rPr>
          <w:sz w:val="26"/>
          <w:szCs w:val="26"/>
        </w:rPr>
      </w:pPr>
      <w:r w:rsidRPr="006D752F">
        <w:rPr>
          <w:sz w:val="26"/>
          <w:szCs w:val="26"/>
        </w:rPr>
        <w:t xml:space="preserve">Europeans had long traded with the coastal state, primarily exchanging cotton and other manufactured goods for slaves and palm oil product at centers such as Calabar, Bornu and Lagos. The Niger cost protectorate was established in 1891 holding a small area along the coast. During the period 1879-1900 the royal </w:t>
      </w:r>
      <w:proofErr w:type="spellStart"/>
      <w:r w:rsidRPr="006D752F">
        <w:rPr>
          <w:sz w:val="26"/>
          <w:szCs w:val="26"/>
        </w:rPr>
        <w:t>niger</w:t>
      </w:r>
      <w:proofErr w:type="spellEnd"/>
      <w:r w:rsidRPr="006D752F">
        <w:rPr>
          <w:sz w:val="26"/>
          <w:szCs w:val="26"/>
        </w:rPr>
        <w:t xml:space="preserve"> company made a concerted effort to take control of the interior, using disciplined troops armed with the maximum gun and making treaties of “protection” with the local rulers. The company territory was told to the </w:t>
      </w:r>
      <w:proofErr w:type="spellStart"/>
      <w:r w:rsidRPr="006D752F">
        <w:rPr>
          <w:sz w:val="26"/>
          <w:szCs w:val="26"/>
        </w:rPr>
        <w:t>british</w:t>
      </w:r>
      <w:proofErr w:type="spellEnd"/>
      <w:r w:rsidRPr="006D752F">
        <w:rPr>
          <w:sz w:val="26"/>
          <w:szCs w:val="26"/>
        </w:rPr>
        <w:t xml:space="preserve"> government in 1900, with the southern region merged with the </w:t>
      </w:r>
      <w:proofErr w:type="spellStart"/>
      <w:r w:rsidRPr="006D752F">
        <w:rPr>
          <w:sz w:val="26"/>
          <w:szCs w:val="26"/>
        </w:rPr>
        <w:t>niger</w:t>
      </w:r>
      <w:proofErr w:type="spellEnd"/>
      <w:r w:rsidRPr="006D752F">
        <w:rPr>
          <w:sz w:val="26"/>
          <w:szCs w:val="26"/>
        </w:rPr>
        <w:t xml:space="preserve"> coast protectorate to become the southern Nigeria protectorate and the northern </w:t>
      </w:r>
      <w:proofErr w:type="gramStart"/>
      <w:r w:rsidRPr="006D752F">
        <w:rPr>
          <w:sz w:val="26"/>
          <w:szCs w:val="26"/>
        </w:rPr>
        <w:t>Nigeria  protection</w:t>
      </w:r>
      <w:proofErr w:type="gramEnd"/>
      <w:r w:rsidRPr="006D752F">
        <w:rPr>
          <w:sz w:val="26"/>
          <w:szCs w:val="26"/>
        </w:rPr>
        <w:t xml:space="preserve"> remaining separate. In 1914 the two were merged into the colony and protectorate of Nigeria, with roughly the same boundaries as the modern state Nigeria.</w:t>
      </w:r>
    </w:p>
    <w:p w14:paraId="1ED432B8" w14:textId="77777777" w:rsidR="006D752F" w:rsidRPr="006D752F" w:rsidRDefault="006D752F" w:rsidP="006D752F">
      <w:pPr>
        <w:spacing w:line="480" w:lineRule="auto"/>
        <w:ind w:firstLine="720"/>
        <w:jc w:val="both"/>
        <w:rPr>
          <w:sz w:val="26"/>
          <w:szCs w:val="26"/>
        </w:rPr>
      </w:pPr>
      <w:r w:rsidRPr="006D752F">
        <w:rPr>
          <w:sz w:val="26"/>
          <w:szCs w:val="26"/>
        </w:rPr>
        <w:t xml:space="preserve">The first British high commission for northern Nigeria, lord </w:t>
      </w:r>
      <w:proofErr w:type="gramStart"/>
      <w:r w:rsidRPr="006D752F">
        <w:rPr>
          <w:sz w:val="26"/>
          <w:szCs w:val="26"/>
        </w:rPr>
        <w:t xml:space="preserve">Frederick  </w:t>
      </w:r>
      <w:proofErr w:type="spellStart"/>
      <w:r w:rsidRPr="006D752F">
        <w:rPr>
          <w:sz w:val="26"/>
          <w:szCs w:val="26"/>
        </w:rPr>
        <w:t>Lungard</w:t>
      </w:r>
      <w:proofErr w:type="spellEnd"/>
      <w:proofErr w:type="gramEnd"/>
      <w:r w:rsidRPr="006D752F">
        <w:rPr>
          <w:sz w:val="26"/>
          <w:szCs w:val="26"/>
        </w:rPr>
        <w:t xml:space="preserve"> tried to rule through the traditional ruler and his approach was later </w:t>
      </w:r>
      <w:r w:rsidRPr="006D752F">
        <w:rPr>
          <w:sz w:val="26"/>
          <w:szCs w:val="26"/>
        </w:rPr>
        <w:lastRenderedPageBreak/>
        <w:t xml:space="preserve">extended </w:t>
      </w:r>
      <w:proofErr w:type="gramStart"/>
      <w:r w:rsidRPr="006D752F">
        <w:rPr>
          <w:sz w:val="26"/>
          <w:szCs w:val="26"/>
        </w:rPr>
        <w:t>to</w:t>
      </w:r>
      <w:proofErr w:type="gramEnd"/>
      <w:r w:rsidRPr="006D752F">
        <w:rPr>
          <w:sz w:val="26"/>
          <w:szCs w:val="26"/>
        </w:rPr>
        <w:t xml:space="preserve"> south. </w:t>
      </w:r>
      <w:proofErr w:type="spellStart"/>
      <w:r w:rsidRPr="006D752F">
        <w:rPr>
          <w:sz w:val="26"/>
          <w:szCs w:val="26"/>
        </w:rPr>
        <w:t>Lungard’s</w:t>
      </w:r>
      <w:proofErr w:type="spellEnd"/>
      <w:r w:rsidRPr="006D752F">
        <w:rPr>
          <w:sz w:val="26"/>
          <w:szCs w:val="26"/>
        </w:rPr>
        <w:t xml:space="preserve"> successor </w:t>
      </w:r>
      <w:proofErr w:type="spellStart"/>
      <w:r w:rsidRPr="006D752F">
        <w:rPr>
          <w:sz w:val="26"/>
          <w:szCs w:val="26"/>
        </w:rPr>
        <w:t>hugh</w:t>
      </w:r>
      <w:proofErr w:type="spellEnd"/>
      <w:r w:rsidRPr="006D752F">
        <w:rPr>
          <w:sz w:val="26"/>
          <w:szCs w:val="26"/>
        </w:rPr>
        <w:t xml:space="preserve"> Clifford left this system in place in the north where the emirate system had long tradition, but introduced a legislative council with some elected members in the south, relegating the traditional rulers to mainly symbolic roles. Over time, the relationship between the colonial administration and the traditional rulers evolved. For example, the TIV people at the time fourth largest ethnic group in the country had always been decentralized and therefore had no paramount ruler. The British created the office of Tor TIV in 1947, appointing </w:t>
      </w:r>
      <w:proofErr w:type="spellStart"/>
      <w:r w:rsidRPr="006D752F">
        <w:rPr>
          <w:sz w:val="26"/>
          <w:szCs w:val="26"/>
        </w:rPr>
        <w:t>Makere</w:t>
      </w:r>
      <w:proofErr w:type="spellEnd"/>
      <w:r w:rsidRPr="006D752F">
        <w:rPr>
          <w:sz w:val="26"/>
          <w:szCs w:val="26"/>
        </w:rPr>
        <w:t xml:space="preserve"> </w:t>
      </w:r>
      <w:proofErr w:type="spellStart"/>
      <w:r w:rsidRPr="006D752F">
        <w:rPr>
          <w:sz w:val="26"/>
          <w:szCs w:val="26"/>
        </w:rPr>
        <w:t>dzakpe</w:t>
      </w:r>
      <w:proofErr w:type="spellEnd"/>
      <w:r w:rsidRPr="006D752F">
        <w:rPr>
          <w:sz w:val="26"/>
          <w:szCs w:val="26"/>
        </w:rPr>
        <w:t xml:space="preserve"> as the first holder of this title, in order to have a “traditional ruler” to speak for the TIV people.</w:t>
      </w:r>
    </w:p>
    <w:p w14:paraId="219D8931" w14:textId="77777777" w:rsidR="006D752F" w:rsidRPr="006D752F" w:rsidRDefault="006D752F" w:rsidP="006D752F">
      <w:pPr>
        <w:spacing w:line="480" w:lineRule="auto"/>
        <w:jc w:val="both"/>
        <w:rPr>
          <w:b/>
          <w:sz w:val="26"/>
          <w:szCs w:val="26"/>
        </w:rPr>
      </w:pPr>
      <w:r w:rsidRPr="006D752F">
        <w:rPr>
          <w:b/>
          <w:sz w:val="26"/>
          <w:szCs w:val="26"/>
        </w:rPr>
        <w:t>TRADITIONAL RULERS AFTER INDEPENDENCE</w:t>
      </w:r>
    </w:p>
    <w:p w14:paraId="33A4E449" w14:textId="77777777" w:rsidR="006D752F" w:rsidRPr="006D752F" w:rsidRDefault="006D752F" w:rsidP="006D752F">
      <w:pPr>
        <w:spacing w:line="480" w:lineRule="auto"/>
        <w:ind w:firstLine="720"/>
        <w:jc w:val="both"/>
        <w:rPr>
          <w:sz w:val="26"/>
          <w:szCs w:val="26"/>
        </w:rPr>
      </w:pPr>
      <w:r w:rsidRPr="006D752F">
        <w:rPr>
          <w:sz w:val="26"/>
          <w:szCs w:val="26"/>
        </w:rPr>
        <w:t xml:space="preserve">It must be emphasis that the love as relationship which existed between the traditional ruler and the politician continue after independence that is the colonial days. Since many traditional rulers had compromised their position by co-operating with the colonial authority against the nation lists, it was natural that the nationalist should seek ways to bring the latter under control.  </w:t>
      </w:r>
    </w:p>
    <w:p w14:paraId="57D682EF" w14:textId="77777777" w:rsidR="006D752F" w:rsidRPr="006D752F" w:rsidRDefault="006D752F" w:rsidP="006D752F">
      <w:pPr>
        <w:spacing w:line="480" w:lineRule="auto"/>
        <w:ind w:firstLine="720"/>
        <w:jc w:val="both"/>
        <w:rPr>
          <w:sz w:val="26"/>
          <w:szCs w:val="26"/>
        </w:rPr>
      </w:pPr>
      <w:r w:rsidRPr="006D752F">
        <w:rPr>
          <w:sz w:val="26"/>
          <w:szCs w:val="26"/>
        </w:rPr>
        <w:t xml:space="preserve">This was however not easy, particularly as some of the rulers remain popular in their area of jurisdiction; the emir of </w:t>
      </w:r>
      <w:proofErr w:type="spellStart"/>
      <w:r w:rsidRPr="006D752F">
        <w:rPr>
          <w:sz w:val="26"/>
          <w:szCs w:val="26"/>
        </w:rPr>
        <w:t>lafiagi</w:t>
      </w:r>
      <w:proofErr w:type="spellEnd"/>
      <w:r w:rsidRPr="006D752F">
        <w:rPr>
          <w:sz w:val="26"/>
          <w:szCs w:val="26"/>
        </w:rPr>
        <w:t xml:space="preserve"> commanded the loyalty of their subjects. After colonial days the political had that open of abolishing the </w:t>
      </w:r>
      <w:r w:rsidRPr="006D752F">
        <w:rPr>
          <w:sz w:val="26"/>
          <w:szCs w:val="26"/>
        </w:rPr>
        <w:lastRenderedPageBreak/>
        <w:t xml:space="preserve">position of that traditional ruler all together which general argument were made by scholars, instead effort </w:t>
      </w:r>
      <w:proofErr w:type="gramStart"/>
      <w:r w:rsidRPr="006D752F">
        <w:rPr>
          <w:sz w:val="26"/>
          <w:szCs w:val="26"/>
        </w:rPr>
        <w:t>were</w:t>
      </w:r>
      <w:proofErr w:type="gramEnd"/>
      <w:r w:rsidRPr="006D752F">
        <w:rPr>
          <w:sz w:val="26"/>
          <w:szCs w:val="26"/>
        </w:rPr>
        <w:t xml:space="preserve"> made incorporate them into near system of government. For example, in the western region of Nigeria, a traditional </w:t>
      </w:r>
      <w:proofErr w:type="gramStart"/>
      <w:r w:rsidRPr="006D752F">
        <w:rPr>
          <w:sz w:val="26"/>
          <w:szCs w:val="26"/>
        </w:rPr>
        <w:t>ruler ,</w:t>
      </w:r>
      <w:proofErr w:type="gramEnd"/>
      <w:r w:rsidRPr="006D752F">
        <w:rPr>
          <w:sz w:val="26"/>
          <w:szCs w:val="26"/>
        </w:rPr>
        <w:t xml:space="preserve"> the </w:t>
      </w:r>
      <w:proofErr w:type="spellStart"/>
      <w:r w:rsidRPr="006D752F">
        <w:rPr>
          <w:sz w:val="26"/>
          <w:szCs w:val="26"/>
        </w:rPr>
        <w:t>Ooni</w:t>
      </w:r>
      <w:proofErr w:type="spellEnd"/>
      <w:r w:rsidRPr="006D752F">
        <w:rPr>
          <w:sz w:val="26"/>
          <w:szCs w:val="26"/>
        </w:rPr>
        <w:t xml:space="preserve"> of </w:t>
      </w:r>
      <w:proofErr w:type="spellStart"/>
      <w:r w:rsidRPr="006D752F">
        <w:rPr>
          <w:sz w:val="26"/>
          <w:szCs w:val="26"/>
        </w:rPr>
        <w:t>ile-ife</w:t>
      </w:r>
      <w:proofErr w:type="spellEnd"/>
      <w:r w:rsidRPr="006D752F">
        <w:rPr>
          <w:sz w:val="26"/>
          <w:szCs w:val="26"/>
        </w:rPr>
        <w:t xml:space="preserve"> was appointed president while some other </w:t>
      </w:r>
      <w:proofErr w:type="gramStart"/>
      <w:r w:rsidRPr="006D752F">
        <w:rPr>
          <w:sz w:val="26"/>
          <w:szCs w:val="26"/>
        </w:rPr>
        <w:t>chief</w:t>
      </w:r>
      <w:proofErr w:type="gramEnd"/>
      <w:r w:rsidRPr="006D752F">
        <w:rPr>
          <w:sz w:val="26"/>
          <w:szCs w:val="26"/>
        </w:rPr>
        <w:t xml:space="preserve"> were made to be the cabinet. </w:t>
      </w:r>
      <w:proofErr w:type="gramStart"/>
      <w:r w:rsidRPr="006D752F">
        <w:rPr>
          <w:sz w:val="26"/>
          <w:szCs w:val="26"/>
        </w:rPr>
        <w:t>Similarly</w:t>
      </w:r>
      <w:proofErr w:type="gramEnd"/>
      <w:r w:rsidRPr="006D752F">
        <w:rPr>
          <w:sz w:val="26"/>
          <w:szCs w:val="26"/>
        </w:rPr>
        <w:t xml:space="preserve"> member of second chamber, the house of chief was set-up and </w:t>
      </w:r>
      <w:proofErr w:type="gramStart"/>
      <w:r w:rsidRPr="006D752F">
        <w:rPr>
          <w:sz w:val="26"/>
          <w:szCs w:val="26"/>
        </w:rPr>
        <w:t>high ranking</w:t>
      </w:r>
      <w:proofErr w:type="gramEnd"/>
      <w:r w:rsidRPr="006D752F">
        <w:rPr>
          <w:sz w:val="26"/>
          <w:szCs w:val="26"/>
        </w:rPr>
        <w:t xml:space="preserve"> chief </w:t>
      </w:r>
      <w:proofErr w:type="gramStart"/>
      <w:r w:rsidRPr="006D752F">
        <w:rPr>
          <w:sz w:val="26"/>
          <w:szCs w:val="26"/>
        </w:rPr>
        <w:t>were</w:t>
      </w:r>
      <w:proofErr w:type="gramEnd"/>
      <w:r w:rsidRPr="006D752F">
        <w:rPr>
          <w:sz w:val="26"/>
          <w:szCs w:val="26"/>
        </w:rPr>
        <w:t xml:space="preserve"> appointed as its members </w:t>
      </w:r>
      <w:proofErr w:type="gramStart"/>
      <w:r w:rsidRPr="006D752F">
        <w:rPr>
          <w:sz w:val="26"/>
          <w:szCs w:val="26"/>
        </w:rPr>
        <w:t>In</w:t>
      </w:r>
      <w:proofErr w:type="gramEnd"/>
      <w:r w:rsidRPr="006D752F">
        <w:rPr>
          <w:sz w:val="26"/>
          <w:szCs w:val="26"/>
        </w:rPr>
        <w:t xml:space="preserve"> this way the chief was able to contribute their quota to sustain the authority of the past independence.</w:t>
      </w:r>
    </w:p>
    <w:p w14:paraId="5B69F06D" w14:textId="77777777" w:rsidR="006D752F" w:rsidRPr="006D752F" w:rsidRDefault="006D752F" w:rsidP="006D752F">
      <w:pPr>
        <w:spacing w:line="480" w:lineRule="auto"/>
        <w:ind w:firstLine="720"/>
        <w:jc w:val="both"/>
        <w:rPr>
          <w:sz w:val="26"/>
          <w:szCs w:val="26"/>
        </w:rPr>
      </w:pPr>
      <w:r w:rsidRPr="006D752F">
        <w:rPr>
          <w:sz w:val="26"/>
          <w:szCs w:val="26"/>
        </w:rPr>
        <w:t xml:space="preserve">The corollary to this provision is the power to remove from office of the incumbent of these tradition office in draft constitution provided that the chair of chief shall </w:t>
      </w:r>
      <w:proofErr w:type="spellStart"/>
      <w:r w:rsidRPr="006D752F">
        <w:rPr>
          <w:sz w:val="26"/>
          <w:szCs w:val="26"/>
        </w:rPr>
        <w:t>removed</w:t>
      </w:r>
      <w:proofErr w:type="spellEnd"/>
      <w:r w:rsidRPr="006D752F">
        <w:rPr>
          <w:sz w:val="26"/>
          <w:szCs w:val="26"/>
        </w:rPr>
        <w:t xml:space="preserve"> by government on the strength of an address supported by two-third majority of the house of assembly paying that the chairman or member be function of the mind or body on any other cause or for misbehaviors.</w:t>
      </w:r>
    </w:p>
    <w:p w14:paraId="57CF892F" w14:textId="77777777" w:rsidR="006D752F" w:rsidRPr="006D752F" w:rsidRDefault="006D752F" w:rsidP="006D752F">
      <w:pPr>
        <w:spacing w:line="480" w:lineRule="auto"/>
        <w:jc w:val="both"/>
        <w:rPr>
          <w:b/>
          <w:sz w:val="26"/>
          <w:szCs w:val="26"/>
        </w:rPr>
      </w:pPr>
      <w:r w:rsidRPr="006D752F">
        <w:rPr>
          <w:b/>
          <w:sz w:val="26"/>
          <w:szCs w:val="26"/>
        </w:rPr>
        <w:t>2.3 CURRENT TRENDS IN THINKING</w:t>
      </w:r>
    </w:p>
    <w:p w14:paraId="4FCEB2C1" w14:textId="77777777" w:rsidR="006D752F" w:rsidRPr="006D752F" w:rsidRDefault="006D752F" w:rsidP="006D752F">
      <w:pPr>
        <w:spacing w:line="480" w:lineRule="auto"/>
        <w:ind w:firstLine="720"/>
        <w:jc w:val="both"/>
        <w:rPr>
          <w:sz w:val="26"/>
          <w:szCs w:val="26"/>
        </w:rPr>
      </w:pPr>
      <w:r w:rsidRPr="006D752F">
        <w:rPr>
          <w:sz w:val="26"/>
          <w:szCs w:val="26"/>
        </w:rPr>
        <w:t xml:space="preserve"> We have to note that development is not peculiar alone but the institution and establishment whose size has grown to the point at which the whole </w:t>
      </w:r>
      <w:proofErr w:type="gramStart"/>
      <w:r w:rsidRPr="006D752F">
        <w:rPr>
          <w:sz w:val="26"/>
          <w:szCs w:val="26"/>
        </w:rPr>
        <w:t>machinery’s</w:t>
      </w:r>
      <w:proofErr w:type="gramEnd"/>
      <w:r w:rsidRPr="006D752F">
        <w:rPr>
          <w:sz w:val="26"/>
          <w:szCs w:val="26"/>
        </w:rPr>
        <w:t xml:space="preserve"> become complex. Industry </w:t>
      </w:r>
      <w:proofErr w:type="gramStart"/>
      <w:r w:rsidRPr="006D752F">
        <w:rPr>
          <w:sz w:val="26"/>
          <w:szCs w:val="26"/>
        </w:rPr>
        <w:t>exist</w:t>
      </w:r>
      <w:proofErr w:type="gramEnd"/>
      <w:r w:rsidRPr="006D752F">
        <w:rPr>
          <w:sz w:val="26"/>
          <w:szCs w:val="26"/>
        </w:rPr>
        <w:t xml:space="preserve"> where there is a large scale of organization.</w:t>
      </w:r>
    </w:p>
    <w:p w14:paraId="47AC786B" w14:textId="77777777" w:rsidR="006D752F" w:rsidRPr="006D752F" w:rsidRDefault="006D752F" w:rsidP="006D752F">
      <w:pPr>
        <w:spacing w:line="480" w:lineRule="auto"/>
        <w:jc w:val="both"/>
        <w:rPr>
          <w:sz w:val="26"/>
          <w:szCs w:val="26"/>
        </w:rPr>
      </w:pPr>
      <w:r w:rsidRPr="006D752F">
        <w:rPr>
          <w:b/>
          <w:sz w:val="26"/>
          <w:szCs w:val="26"/>
        </w:rPr>
        <w:lastRenderedPageBreak/>
        <w:t>Accountability</w:t>
      </w:r>
      <w:r w:rsidRPr="006D752F">
        <w:rPr>
          <w:sz w:val="26"/>
          <w:szCs w:val="26"/>
        </w:rPr>
        <w:t>: since government and all the public service are open to public critics in any country practicing democracy, officials are constantly conscious of public accountability and therefore anxious not to make mistake that would expose them and the system they operate to public critics.</w:t>
      </w:r>
    </w:p>
    <w:p w14:paraId="3E9486B3" w14:textId="77777777" w:rsidR="006D752F" w:rsidRPr="006D752F" w:rsidRDefault="006D752F" w:rsidP="006D752F">
      <w:pPr>
        <w:spacing w:line="480" w:lineRule="auto"/>
        <w:jc w:val="both"/>
        <w:rPr>
          <w:sz w:val="26"/>
          <w:szCs w:val="26"/>
        </w:rPr>
      </w:pPr>
      <w:r w:rsidRPr="006D752F">
        <w:rPr>
          <w:b/>
          <w:sz w:val="26"/>
          <w:szCs w:val="26"/>
        </w:rPr>
        <w:t>SIZE</w:t>
      </w:r>
      <w:r w:rsidRPr="006D752F">
        <w:rPr>
          <w:sz w:val="26"/>
          <w:szCs w:val="26"/>
        </w:rPr>
        <w:t>: another institutional reason in the size. An institution is the more pronounce in the tendency towards inflexibility and impersonality.</w:t>
      </w:r>
    </w:p>
    <w:p w14:paraId="63005518" w14:textId="77777777" w:rsidR="006D752F" w:rsidRPr="006D752F" w:rsidRDefault="006D752F" w:rsidP="006D752F">
      <w:pPr>
        <w:spacing w:line="480" w:lineRule="auto"/>
        <w:jc w:val="both"/>
        <w:rPr>
          <w:b/>
          <w:sz w:val="26"/>
          <w:szCs w:val="26"/>
        </w:rPr>
      </w:pPr>
      <w:r w:rsidRPr="006D752F">
        <w:rPr>
          <w:b/>
          <w:sz w:val="26"/>
          <w:szCs w:val="26"/>
        </w:rPr>
        <w:t>2.4 SUMMARY OF THE CHAPTER</w:t>
      </w:r>
    </w:p>
    <w:p w14:paraId="1ECD7248" w14:textId="77777777" w:rsidR="006D752F" w:rsidRPr="006D752F" w:rsidRDefault="006D752F" w:rsidP="006D752F">
      <w:pPr>
        <w:spacing w:line="480" w:lineRule="auto"/>
        <w:ind w:firstLine="720"/>
        <w:jc w:val="both"/>
        <w:rPr>
          <w:sz w:val="26"/>
          <w:szCs w:val="26"/>
        </w:rPr>
      </w:pPr>
      <w:r w:rsidRPr="006D752F">
        <w:rPr>
          <w:sz w:val="26"/>
          <w:szCs w:val="26"/>
        </w:rPr>
        <w:t>This chapter consider of the literature review, theoretical framework and the current trends in thinking used in the research work.</w:t>
      </w:r>
    </w:p>
    <w:p w14:paraId="4AA5F199" w14:textId="77777777" w:rsidR="006D752F" w:rsidRPr="006D752F" w:rsidRDefault="006D752F" w:rsidP="006D752F">
      <w:pPr>
        <w:spacing w:line="480" w:lineRule="auto"/>
        <w:rPr>
          <w:b/>
          <w:sz w:val="26"/>
          <w:szCs w:val="26"/>
        </w:rPr>
      </w:pPr>
      <w:r w:rsidRPr="006D752F">
        <w:rPr>
          <w:b/>
          <w:sz w:val="26"/>
          <w:szCs w:val="26"/>
        </w:rPr>
        <w:br w:type="page"/>
      </w:r>
    </w:p>
    <w:p w14:paraId="5B325252" w14:textId="77777777" w:rsidR="006D752F" w:rsidRPr="006D752F" w:rsidRDefault="006D752F" w:rsidP="006D752F">
      <w:pPr>
        <w:spacing w:line="480" w:lineRule="auto"/>
        <w:jc w:val="center"/>
        <w:rPr>
          <w:b/>
          <w:sz w:val="26"/>
          <w:szCs w:val="26"/>
        </w:rPr>
      </w:pPr>
      <w:r w:rsidRPr="006D752F">
        <w:rPr>
          <w:b/>
          <w:sz w:val="26"/>
          <w:szCs w:val="26"/>
        </w:rPr>
        <w:lastRenderedPageBreak/>
        <w:t>CHAPTER THREE</w:t>
      </w:r>
    </w:p>
    <w:p w14:paraId="348D0887" w14:textId="77777777" w:rsidR="006D752F" w:rsidRPr="006D752F" w:rsidRDefault="006D752F" w:rsidP="006D752F">
      <w:pPr>
        <w:spacing w:line="480" w:lineRule="auto"/>
        <w:jc w:val="center"/>
        <w:rPr>
          <w:b/>
          <w:sz w:val="26"/>
          <w:szCs w:val="26"/>
        </w:rPr>
      </w:pPr>
      <w:r w:rsidRPr="006D752F">
        <w:rPr>
          <w:b/>
          <w:sz w:val="26"/>
          <w:szCs w:val="26"/>
        </w:rPr>
        <w:t>METHODOLOGY</w:t>
      </w:r>
    </w:p>
    <w:p w14:paraId="218CFCBC" w14:textId="77777777" w:rsidR="006D752F" w:rsidRPr="006D752F" w:rsidRDefault="006D752F" w:rsidP="006D752F">
      <w:pPr>
        <w:spacing w:line="480" w:lineRule="auto"/>
        <w:jc w:val="both"/>
        <w:rPr>
          <w:b/>
          <w:sz w:val="26"/>
          <w:szCs w:val="26"/>
        </w:rPr>
      </w:pPr>
      <w:r w:rsidRPr="006D752F">
        <w:rPr>
          <w:b/>
          <w:sz w:val="26"/>
          <w:szCs w:val="26"/>
        </w:rPr>
        <w:t>3.1 INTRODUCTION</w:t>
      </w:r>
    </w:p>
    <w:p w14:paraId="38C87C08" w14:textId="112237AB" w:rsidR="006D752F" w:rsidRPr="006D752F" w:rsidRDefault="006D752F" w:rsidP="006D752F">
      <w:pPr>
        <w:spacing w:line="480" w:lineRule="auto"/>
        <w:ind w:firstLine="720"/>
        <w:jc w:val="both"/>
        <w:rPr>
          <w:sz w:val="26"/>
          <w:szCs w:val="26"/>
        </w:rPr>
      </w:pPr>
      <w:r w:rsidRPr="006D752F">
        <w:rPr>
          <w:sz w:val="26"/>
          <w:szCs w:val="26"/>
        </w:rPr>
        <w:t>This chapter deals with both the method that was used for collecting the data required in caring out this research work. It explains the proc</w:t>
      </w:r>
      <w:r>
        <w:rPr>
          <w:sz w:val="26"/>
          <w:szCs w:val="26"/>
        </w:rPr>
        <w:t xml:space="preserve">edure of </w:t>
      </w:r>
      <w:r w:rsidRPr="006D752F">
        <w:rPr>
          <w:sz w:val="26"/>
          <w:szCs w:val="26"/>
        </w:rPr>
        <w:t>Ifelodun that were followed and instrument used in collecting data.</w:t>
      </w:r>
    </w:p>
    <w:p w14:paraId="7E4B2089" w14:textId="77777777" w:rsidR="006D752F" w:rsidRPr="006D752F" w:rsidRDefault="006D752F" w:rsidP="006D752F">
      <w:pPr>
        <w:spacing w:line="480" w:lineRule="auto"/>
        <w:jc w:val="both"/>
        <w:rPr>
          <w:b/>
          <w:sz w:val="26"/>
          <w:szCs w:val="26"/>
        </w:rPr>
      </w:pPr>
      <w:r w:rsidRPr="006D752F">
        <w:rPr>
          <w:b/>
          <w:sz w:val="26"/>
          <w:szCs w:val="26"/>
        </w:rPr>
        <w:t>3.2 SAMPLE AND POPULATION OF THE STUDY</w:t>
      </w:r>
    </w:p>
    <w:p w14:paraId="232C1B9C" w14:textId="77777777" w:rsidR="006D752F" w:rsidRPr="006D752F" w:rsidRDefault="006D752F" w:rsidP="006D752F">
      <w:pPr>
        <w:spacing w:line="480" w:lineRule="auto"/>
        <w:ind w:firstLine="720"/>
        <w:jc w:val="both"/>
        <w:rPr>
          <w:sz w:val="26"/>
          <w:szCs w:val="26"/>
        </w:rPr>
      </w:pPr>
      <w:r w:rsidRPr="006D752F">
        <w:rPr>
          <w:sz w:val="26"/>
          <w:szCs w:val="26"/>
        </w:rPr>
        <w:t>The population selection of this study involved searching a variety of sources in order to identify “the role of traditional ruler in political development of local government administration in Nigeria” performance in Ifelodun local government area of kwara state.</w:t>
      </w:r>
    </w:p>
    <w:p w14:paraId="6E2C029D" w14:textId="77777777" w:rsidR="006D752F" w:rsidRPr="006D752F" w:rsidRDefault="006D752F" w:rsidP="006D752F">
      <w:pPr>
        <w:spacing w:line="480" w:lineRule="auto"/>
        <w:ind w:firstLine="720"/>
        <w:jc w:val="both"/>
        <w:rPr>
          <w:sz w:val="26"/>
          <w:szCs w:val="26"/>
        </w:rPr>
      </w:pPr>
      <w:r w:rsidRPr="006D752F">
        <w:rPr>
          <w:sz w:val="26"/>
          <w:szCs w:val="26"/>
        </w:rPr>
        <w:t xml:space="preserve">Senior staff and directors of Ifelodun local government kwara state were considered as the population of study as they are the most appropriate of their unit. From the total population, a sample size of 6 executive directors and 24 senior officers were randomly selected. Data was primarily sourced through mailed questionnaire. A </w:t>
      </w:r>
      <w:proofErr w:type="spellStart"/>
      <w:proofErr w:type="gramStart"/>
      <w:r w:rsidRPr="006D752F">
        <w:rPr>
          <w:sz w:val="26"/>
          <w:szCs w:val="26"/>
        </w:rPr>
        <w:t>well structured</w:t>
      </w:r>
      <w:proofErr w:type="spellEnd"/>
      <w:proofErr w:type="gramEnd"/>
      <w:r w:rsidRPr="006D752F">
        <w:rPr>
          <w:sz w:val="26"/>
          <w:szCs w:val="26"/>
        </w:rPr>
        <w:t xml:space="preserve"> questionnaire with response rate on 7 </w:t>
      </w:r>
      <w:proofErr w:type="gramStart"/>
      <w:r w:rsidRPr="006D752F">
        <w:rPr>
          <w:sz w:val="26"/>
          <w:szCs w:val="26"/>
        </w:rPr>
        <w:t>point</w:t>
      </w:r>
      <w:proofErr w:type="gramEnd"/>
      <w:r w:rsidRPr="006D752F">
        <w:rPr>
          <w:sz w:val="26"/>
          <w:szCs w:val="26"/>
        </w:rPr>
        <w:t>. Scale was sent to selected officers and directors.</w:t>
      </w:r>
    </w:p>
    <w:p w14:paraId="77A82B09" w14:textId="77777777" w:rsidR="006D752F" w:rsidRDefault="006D752F" w:rsidP="006D752F">
      <w:pPr>
        <w:spacing w:line="480" w:lineRule="auto"/>
        <w:jc w:val="both"/>
        <w:rPr>
          <w:b/>
          <w:sz w:val="26"/>
          <w:szCs w:val="26"/>
        </w:rPr>
      </w:pPr>
    </w:p>
    <w:p w14:paraId="296D4429" w14:textId="39D9E80E" w:rsidR="006D752F" w:rsidRPr="006D752F" w:rsidRDefault="006D752F" w:rsidP="006D752F">
      <w:pPr>
        <w:spacing w:line="480" w:lineRule="auto"/>
        <w:jc w:val="both"/>
        <w:rPr>
          <w:b/>
          <w:sz w:val="26"/>
          <w:szCs w:val="26"/>
        </w:rPr>
      </w:pPr>
      <w:r w:rsidRPr="006D752F">
        <w:rPr>
          <w:b/>
          <w:sz w:val="26"/>
          <w:szCs w:val="26"/>
        </w:rPr>
        <w:lastRenderedPageBreak/>
        <w:t>3.3 SOURCE OF DATA AND DATA COLLECTION INSTRUMENT</w:t>
      </w:r>
    </w:p>
    <w:p w14:paraId="5FDCADF0" w14:textId="77777777" w:rsidR="006D752F" w:rsidRPr="006D752F" w:rsidRDefault="006D752F" w:rsidP="006D752F">
      <w:pPr>
        <w:spacing w:line="480" w:lineRule="auto"/>
        <w:ind w:firstLine="720"/>
        <w:jc w:val="both"/>
        <w:rPr>
          <w:sz w:val="26"/>
          <w:szCs w:val="26"/>
        </w:rPr>
      </w:pPr>
      <w:r w:rsidRPr="006D752F">
        <w:rPr>
          <w:sz w:val="26"/>
          <w:szCs w:val="26"/>
        </w:rPr>
        <w:t xml:space="preserve"> The nature of this research is more or less historical therefore the research would be conducted by using primarily and secondary source of information.</w:t>
      </w:r>
    </w:p>
    <w:p w14:paraId="7EBB357A" w14:textId="425A05FC" w:rsidR="006D752F" w:rsidRPr="006D752F" w:rsidRDefault="006D752F" w:rsidP="006D752F">
      <w:pPr>
        <w:spacing w:line="480" w:lineRule="auto"/>
        <w:jc w:val="both"/>
        <w:rPr>
          <w:sz w:val="26"/>
          <w:szCs w:val="26"/>
        </w:rPr>
      </w:pPr>
      <w:r w:rsidRPr="006D752F">
        <w:rPr>
          <w:b/>
          <w:bCs/>
          <w:sz w:val="26"/>
          <w:szCs w:val="26"/>
        </w:rPr>
        <w:t>PRIMARY SOURCE OF DATA</w:t>
      </w:r>
      <w:r>
        <w:rPr>
          <w:b/>
          <w:bCs/>
          <w:sz w:val="26"/>
          <w:szCs w:val="26"/>
        </w:rPr>
        <w:t xml:space="preserve">: </w:t>
      </w:r>
      <w:r w:rsidRPr="006D752F">
        <w:rPr>
          <w:sz w:val="26"/>
          <w:szCs w:val="26"/>
        </w:rPr>
        <w:t>Primary source will interview some members of traditional rulers in Ifelodun local government.</w:t>
      </w:r>
    </w:p>
    <w:p w14:paraId="6EFF8C4B" w14:textId="77777777" w:rsidR="006D752F" w:rsidRPr="006D752F" w:rsidRDefault="006D752F" w:rsidP="006D752F">
      <w:pPr>
        <w:spacing w:line="480" w:lineRule="auto"/>
        <w:jc w:val="both"/>
        <w:rPr>
          <w:sz w:val="26"/>
          <w:szCs w:val="26"/>
        </w:rPr>
      </w:pPr>
      <w:r w:rsidRPr="006D752F">
        <w:rPr>
          <w:sz w:val="26"/>
          <w:szCs w:val="26"/>
        </w:rPr>
        <w:t>The primary sources are the main method of the primary research to be employed in the study is through the oral interview and the administration of questionnaire.</w:t>
      </w:r>
    </w:p>
    <w:p w14:paraId="5CB60691" w14:textId="77777777" w:rsidR="006D752F" w:rsidRPr="006D752F" w:rsidRDefault="006D752F" w:rsidP="006D752F">
      <w:pPr>
        <w:spacing w:line="480" w:lineRule="auto"/>
        <w:jc w:val="both"/>
        <w:rPr>
          <w:sz w:val="26"/>
          <w:szCs w:val="26"/>
        </w:rPr>
      </w:pPr>
      <w:r w:rsidRPr="006D752F">
        <w:rPr>
          <w:sz w:val="26"/>
          <w:szCs w:val="26"/>
        </w:rPr>
        <w:t>Primary source are data that are collected basically mainly purpose of the research. Example of primary source data are as followed:</w:t>
      </w:r>
    </w:p>
    <w:p w14:paraId="4E26C31D" w14:textId="77777777" w:rsidR="006D752F" w:rsidRPr="006D752F" w:rsidRDefault="006D752F" w:rsidP="006D752F">
      <w:pPr>
        <w:pStyle w:val="ListParagraph"/>
        <w:widowControl/>
        <w:numPr>
          <w:ilvl w:val="0"/>
          <w:numId w:val="13"/>
        </w:numPr>
        <w:kinsoku/>
        <w:overflowPunct/>
        <w:spacing w:line="480" w:lineRule="auto"/>
        <w:jc w:val="both"/>
        <w:textAlignment w:val="auto"/>
        <w:rPr>
          <w:sz w:val="26"/>
          <w:szCs w:val="26"/>
        </w:rPr>
      </w:pPr>
      <w:r w:rsidRPr="006D752F">
        <w:rPr>
          <w:sz w:val="26"/>
          <w:szCs w:val="26"/>
        </w:rPr>
        <w:t>Interview</w:t>
      </w:r>
    </w:p>
    <w:p w14:paraId="40181297" w14:textId="77777777" w:rsidR="006D752F" w:rsidRPr="006D752F" w:rsidRDefault="006D752F" w:rsidP="006D752F">
      <w:pPr>
        <w:pStyle w:val="ListParagraph"/>
        <w:widowControl/>
        <w:numPr>
          <w:ilvl w:val="0"/>
          <w:numId w:val="13"/>
        </w:numPr>
        <w:kinsoku/>
        <w:overflowPunct/>
        <w:spacing w:line="480" w:lineRule="auto"/>
        <w:jc w:val="both"/>
        <w:textAlignment w:val="auto"/>
        <w:rPr>
          <w:sz w:val="26"/>
          <w:szCs w:val="26"/>
        </w:rPr>
      </w:pPr>
      <w:r w:rsidRPr="006D752F">
        <w:rPr>
          <w:sz w:val="26"/>
          <w:szCs w:val="26"/>
        </w:rPr>
        <w:t>Observation</w:t>
      </w:r>
    </w:p>
    <w:p w14:paraId="768E09A3" w14:textId="77777777" w:rsidR="006D752F" w:rsidRPr="006D752F" w:rsidRDefault="006D752F" w:rsidP="006D752F">
      <w:pPr>
        <w:pStyle w:val="ListParagraph"/>
        <w:widowControl/>
        <w:numPr>
          <w:ilvl w:val="0"/>
          <w:numId w:val="13"/>
        </w:numPr>
        <w:kinsoku/>
        <w:overflowPunct/>
        <w:spacing w:line="480" w:lineRule="auto"/>
        <w:jc w:val="both"/>
        <w:textAlignment w:val="auto"/>
        <w:rPr>
          <w:sz w:val="26"/>
          <w:szCs w:val="26"/>
        </w:rPr>
      </w:pPr>
      <w:r w:rsidRPr="006D752F">
        <w:rPr>
          <w:sz w:val="26"/>
          <w:szCs w:val="26"/>
        </w:rPr>
        <w:t>Administration questionnaire</w:t>
      </w:r>
    </w:p>
    <w:p w14:paraId="2DC2F36B" w14:textId="3718007B" w:rsidR="006D752F" w:rsidRPr="006D752F" w:rsidRDefault="006D752F" w:rsidP="006D752F">
      <w:pPr>
        <w:spacing w:line="480" w:lineRule="auto"/>
        <w:jc w:val="both"/>
        <w:rPr>
          <w:sz w:val="26"/>
          <w:szCs w:val="26"/>
        </w:rPr>
      </w:pPr>
      <w:r w:rsidRPr="006D752F">
        <w:rPr>
          <w:b/>
          <w:bCs/>
          <w:sz w:val="26"/>
          <w:szCs w:val="26"/>
        </w:rPr>
        <w:t>SECONDARY SOURCE DATA:</w:t>
      </w:r>
      <w:r>
        <w:rPr>
          <w:sz w:val="26"/>
          <w:szCs w:val="26"/>
        </w:rPr>
        <w:t xml:space="preserve"> </w:t>
      </w:r>
      <w:r w:rsidRPr="006D752F">
        <w:rPr>
          <w:sz w:val="26"/>
          <w:szCs w:val="26"/>
        </w:rPr>
        <w:t>Secondary source also review of past project articles also made on literature books written by various authors.</w:t>
      </w:r>
    </w:p>
    <w:p w14:paraId="2B011076" w14:textId="77777777" w:rsidR="006D752F" w:rsidRPr="006D752F" w:rsidRDefault="006D752F" w:rsidP="006D752F">
      <w:pPr>
        <w:spacing w:line="480" w:lineRule="auto"/>
        <w:jc w:val="both"/>
        <w:rPr>
          <w:sz w:val="26"/>
          <w:szCs w:val="26"/>
        </w:rPr>
      </w:pPr>
      <w:r w:rsidRPr="006D752F">
        <w:rPr>
          <w:sz w:val="26"/>
          <w:szCs w:val="26"/>
        </w:rPr>
        <w:t xml:space="preserve">It’s also the data source which has been collected from other sources purpose. Example of secondary data source </w:t>
      </w:r>
      <w:proofErr w:type="gramStart"/>
      <w:r w:rsidRPr="006D752F">
        <w:rPr>
          <w:sz w:val="26"/>
          <w:szCs w:val="26"/>
        </w:rPr>
        <w:t>are:-</w:t>
      </w:r>
      <w:proofErr w:type="gramEnd"/>
      <w:r w:rsidRPr="006D752F">
        <w:rPr>
          <w:sz w:val="26"/>
          <w:szCs w:val="26"/>
        </w:rPr>
        <w:t xml:space="preserve"> textbooks, newspaper, journal, report minute of the meeting magazine and official documents.</w:t>
      </w:r>
    </w:p>
    <w:p w14:paraId="11D58793" w14:textId="77777777" w:rsidR="006D752F" w:rsidRDefault="006D752F" w:rsidP="006D752F">
      <w:pPr>
        <w:spacing w:line="480" w:lineRule="auto"/>
        <w:jc w:val="both"/>
        <w:rPr>
          <w:b/>
          <w:sz w:val="26"/>
          <w:szCs w:val="26"/>
        </w:rPr>
      </w:pPr>
    </w:p>
    <w:p w14:paraId="62E1485F" w14:textId="2ED739EA" w:rsidR="006D752F" w:rsidRPr="006D752F" w:rsidRDefault="006D752F" w:rsidP="006D752F">
      <w:pPr>
        <w:spacing w:line="480" w:lineRule="auto"/>
        <w:jc w:val="both"/>
        <w:rPr>
          <w:b/>
          <w:sz w:val="26"/>
          <w:szCs w:val="26"/>
        </w:rPr>
      </w:pPr>
      <w:r w:rsidRPr="006D752F">
        <w:rPr>
          <w:b/>
          <w:sz w:val="26"/>
          <w:szCs w:val="26"/>
        </w:rPr>
        <w:lastRenderedPageBreak/>
        <w:t>3.4 METHOD OF DATA ANALYSIS</w:t>
      </w:r>
    </w:p>
    <w:p w14:paraId="77A2459E" w14:textId="77777777" w:rsidR="006D752F" w:rsidRPr="006D752F" w:rsidRDefault="006D752F" w:rsidP="006D752F">
      <w:pPr>
        <w:spacing w:line="480" w:lineRule="auto"/>
        <w:ind w:firstLine="720"/>
        <w:jc w:val="both"/>
        <w:rPr>
          <w:sz w:val="26"/>
          <w:szCs w:val="26"/>
        </w:rPr>
      </w:pPr>
      <w:r w:rsidRPr="006D752F">
        <w:rPr>
          <w:sz w:val="26"/>
          <w:szCs w:val="26"/>
        </w:rPr>
        <w:t xml:space="preserve">The method used in analyzing the data collected were descriptive and inferential statistics. The descriptive method in presenting characteristics of respondent, simple repression was used as an </w:t>
      </w:r>
      <w:proofErr w:type="gramStart"/>
      <w:r w:rsidRPr="006D752F">
        <w:rPr>
          <w:sz w:val="26"/>
          <w:szCs w:val="26"/>
        </w:rPr>
        <w:t>inferential statistic tools</w:t>
      </w:r>
      <w:proofErr w:type="gramEnd"/>
      <w:r w:rsidRPr="006D752F">
        <w:rPr>
          <w:sz w:val="26"/>
          <w:szCs w:val="26"/>
        </w:rPr>
        <w:t xml:space="preserve"> to validate the hypothesis stated for this study.</w:t>
      </w:r>
    </w:p>
    <w:p w14:paraId="2755A7D3" w14:textId="77777777" w:rsidR="006D752F" w:rsidRPr="006D752F" w:rsidRDefault="006D752F" w:rsidP="006D752F">
      <w:pPr>
        <w:spacing w:line="480" w:lineRule="auto"/>
        <w:ind w:firstLine="720"/>
        <w:jc w:val="both"/>
        <w:rPr>
          <w:sz w:val="26"/>
          <w:szCs w:val="26"/>
        </w:rPr>
      </w:pPr>
      <w:r w:rsidRPr="006D752F">
        <w:rPr>
          <w:sz w:val="26"/>
          <w:szCs w:val="26"/>
        </w:rPr>
        <w:t>Out of 100 (hundred) questionnaire that were distributed only 50 (fifty) responded to the questionnaire and the data analysis presentation were based on those fifty (50)</w:t>
      </w:r>
    </w:p>
    <w:p w14:paraId="1C141302" w14:textId="77777777" w:rsidR="006D752F" w:rsidRPr="006D752F" w:rsidRDefault="006D752F" w:rsidP="006D752F">
      <w:pPr>
        <w:spacing w:line="480" w:lineRule="auto"/>
        <w:jc w:val="both"/>
        <w:rPr>
          <w:b/>
          <w:sz w:val="26"/>
          <w:szCs w:val="26"/>
        </w:rPr>
      </w:pPr>
      <w:r w:rsidRPr="006D752F">
        <w:rPr>
          <w:b/>
          <w:sz w:val="26"/>
          <w:szCs w:val="26"/>
        </w:rPr>
        <w:t>3.5 RESEARCH PROBLEMS</w:t>
      </w:r>
    </w:p>
    <w:p w14:paraId="492A06E6" w14:textId="77777777" w:rsidR="006D752F" w:rsidRPr="006D752F" w:rsidRDefault="006D752F" w:rsidP="006D752F">
      <w:pPr>
        <w:spacing w:line="480" w:lineRule="auto"/>
        <w:ind w:firstLine="720"/>
        <w:jc w:val="both"/>
        <w:rPr>
          <w:sz w:val="26"/>
          <w:szCs w:val="26"/>
        </w:rPr>
      </w:pPr>
      <w:r w:rsidRPr="006D752F">
        <w:rPr>
          <w:sz w:val="26"/>
          <w:szCs w:val="26"/>
        </w:rPr>
        <w:t xml:space="preserve">It is no gain saying there is bound to be problem in the conduct of any research work information data has not </w:t>
      </w:r>
      <w:proofErr w:type="gramStart"/>
      <w:r w:rsidRPr="006D752F">
        <w:rPr>
          <w:sz w:val="26"/>
          <w:szCs w:val="26"/>
        </w:rPr>
        <w:t>be</w:t>
      </w:r>
      <w:proofErr w:type="gramEnd"/>
      <w:r w:rsidRPr="006D752F">
        <w:rPr>
          <w:sz w:val="26"/>
          <w:szCs w:val="26"/>
        </w:rPr>
        <w:t xml:space="preserve"> always said is the power but it must be easy to come by in the conduct of his research work. The following problems were confronted and which now served as important to the quick completion of this work.</w:t>
      </w:r>
    </w:p>
    <w:p w14:paraId="6C5770DB" w14:textId="77777777" w:rsidR="006D752F" w:rsidRPr="006D752F" w:rsidRDefault="006D752F" w:rsidP="006D752F">
      <w:pPr>
        <w:pStyle w:val="ListParagraph"/>
        <w:widowControl/>
        <w:numPr>
          <w:ilvl w:val="0"/>
          <w:numId w:val="14"/>
        </w:numPr>
        <w:kinsoku/>
        <w:overflowPunct/>
        <w:spacing w:line="480" w:lineRule="auto"/>
        <w:jc w:val="both"/>
        <w:textAlignment w:val="auto"/>
        <w:rPr>
          <w:sz w:val="26"/>
          <w:szCs w:val="26"/>
        </w:rPr>
      </w:pPr>
      <w:r w:rsidRPr="006D752F">
        <w:rPr>
          <w:sz w:val="26"/>
          <w:szCs w:val="26"/>
        </w:rPr>
        <w:t xml:space="preserve">The first problem worth mentioning is that of time contract, the time set aside for gathering of information (data) compilation and analysis of and more importantly to do justice to this research work is very </w:t>
      </w:r>
      <w:r w:rsidRPr="006D752F">
        <w:rPr>
          <w:sz w:val="26"/>
          <w:szCs w:val="26"/>
        </w:rPr>
        <w:lastRenderedPageBreak/>
        <w:t xml:space="preserve">limited because this time has to be very </w:t>
      </w:r>
      <w:proofErr w:type="spellStart"/>
      <w:r w:rsidRPr="006D752F">
        <w:rPr>
          <w:sz w:val="26"/>
          <w:szCs w:val="26"/>
        </w:rPr>
        <w:t>pertinety</w:t>
      </w:r>
      <w:proofErr w:type="spellEnd"/>
      <w:r w:rsidRPr="006D752F">
        <w:rPr>
          <w:sz w:val="26"/>
          <w:szCs w:val="26"/>
        </w:rPr>
        <w:t xml:space="preserve"> to individual sensible student</w:t>
      </w:r>
    </w:p>
    <w:p w14:paraId="71917073" w14:textId="77777777" w:rsidR="006D752F" w:rsidRPr="006D752F" w:rsidRDefault="006D752F" w:rsidP="006D752F">
      <w:pPr>
        <w:pStyle w:val="ListParagraph"/>
        <w:widowControl/>
        <w:numPr>
          <w:ilvl w:val="0"/>
          <w:numId w:val="14"/>
        </w:numPr>
        <w:kinsoku/>
        <w:overflowPunct/>
        <w:spacing w:line="480" w:lineRule="auto"/>
        <w:jc w:val="both"/>
        <w:textAlignment w:val="auto"/>
        <w:rPr>
          <w:sz w:val="26"/>
          <w:szCs w:val="26"/>
        </w:rPr>
      </w:pPr>
      <w:r w:rsidRPr="006D752F">
        <w:rPr>
          <w:sz w:val="26"/>
          <w:szCs w:val="26"/>
        </w:rPr>
        <w:t>Secondly another problem encountered was non availability of case study office of statistics this is why the researcher made use of the secondary data from library studies to supplement the primary data.</w:t>
      </w:r>
    </w:p>
    <w:p w14:paraId="7393E562" w14:textId="77777777" w:rsidR="006D752F" w:rsidRPr="006D752F" w:rsidRDefault="006D752F" w:rsidP="006D752F">
      <w:pPr>
        <w:spacing w:line="480" w:lineRule="auto"/>
        <w:rPr>
          <w:b/>
          <w:sz w:val="26"/>
          <w:szCs w:val="26"/>
        </w:rPr>
      </w:pPr>
      <w:r w:rsidRPr="006D752F">
        <w:rPr>
          <w:b/>
          <w:sz w:val="26"/>
          <w:szCs w:val="26"/>
        </w:rPr>
        <w:br w:type="page"/>
      </w:r>
    </w:p>
    <w:p w14:paraId="0BD3D951" w14:textId="77777777" w:rsidR="006D752F" w:rsidRPr="006D752F" w:rsidRDefault="006D752F" w:rsidP="006D752F">
      <w:pPr>
        <w:spacing w:line="480" w:lineRule="auto"/>
        <w:jc w:val="center"/>
        <w:rPr>
          <w:b/>
          <w:sz w:val="26"/>
          <w:szCs w:val="26"/>
        </w:rPr>
      </w:pPr>
      <w:r w:rsidRPr="006D752F">
        <w:rPr>
          <w:b/>
          <w:sz w:val="26"/>
          <w:szCs w:val="26"/>
        </w:rPr>
        <w:lastRenderedPageBreak/>
        <w:t>CHAPTER FOUR</w:t>
      </w:r>
    </w:p>
    <w:p w14:paraId="59449D84" w14:textId="77777777" w:rsidR="006D752F" w:rsidRPr="006D752F" w:rsidRDefault="006D752F" w:rsidP="006D752F">
      <w:pPr>
        <w:spacing w:line="480" w:lineRule="auto"/>
        <w:jc w:val="center"/>
        <w:rPr>
          <w:b/>
          <w:sz w:val="26"/>
          <w:szCs w:val="26"/>
        </w:rPr>
      </w:pPr>
      <w:r w:rsidRPr="006D752F">
        <w:rPr>
          <w:b/>
          <w:sz w:val="26"/>
          <w:szCs w:val="26"/>
        </w:rPr>
        <w:t xml:space="preserve">DATA PRESENTATION, ANALYSIS AND INTERPRETATION OF FINDING </w:t>
      </w:r>
    </w:p>
    <w:p w14:paraId="385BA76C" w14:textId="77777777" w:rsidR="006D752F" w:rsidRPr="006D752F" w:rsidRDefault="006D752F" w:rsidP="006D752F">
      <w:pPr>
        <w:spacing w:line="480" w:lineRule="auto"/>
        <w:rPr>
          <w:b/>
          <w:sz w:val="26"/>
          <w:szCs w:val="26"/>
        </w:rPr>
      </w:pPr>
      <w:r w:rsidRPr="006D752F">
        <w:rPr>
          <w:b/>
          <w:sz w:val="26"/>
          <w:szCs w:val="26"/>
        </w:rPr>
        <w:t xml:space="preserve">4.1 </w:t>
      </w:r>
      <w:r w:rsidRPr="006D752F">
        <w:rPr>
          <w:b/>
          <w:sz w:val="26"/>
          <w:szCs w:val="26"/>
        </w:rPr>
        <w:tab/>
        <w:t>INTRODUCTION</w:t>
      </w:r>
    </w:p>
    <w:p w14:paraId="2F32A53D" w14:textId="77777777" w:rsidR="006D752F" w:rsidRPr="006D752F" w:rsidRDefault="006D752F" w:rsidP="006D752F">
      <w:pPr>
        <w:spacing w:line="480" w:lineRule="auto"/>
        <w:ind w:firstLine="720"/>
        <w:jc w:val="both"/>
        <w:rPr>
          <w:sz w:val="26"/>
          <w:szCs w:val="26"/>
        </w:rPr>
      </w:pPr>
      <w:r w:rsidRPr="006D752F">
        <w:rPr>
          <w:sz w:val="26"/>
          <w:szCs w:val="26"/>
        </w:rPr>
        <w:t xml:space="preserve">This chapter is basically consisting of introduction data presentation and analysis as well as organization structure. The table presented in this chapter were made possible with the aids of respondent who responded to the questionnaire that were </w:t>
      </w:r>
      <w:proofErr w:type="gramStart"/>
      <w:r w:rsidRPr="006D752F">
        <w:rPr>
          <w:sz w:val="26"/>
          <w:szCs w:val="26"/>
        </w:rPr>
        <w:t>distributed  out</w:t>
      </w:r>
      <w:proofErr w:type="gramEnd"/>
      <w:r w:rsidRPr="006D752F">
        <w:rPr>
          <w:sz w:val="26"/>
          <w:szCs w:val="26"/>
        </w:rPr>
        <w:t xml:space="preserve"> of seventy questionnaire that were distributed only fifty </w:t>
      </w:r>
      <w:proofErr w:type="gramStart"/>
      <w:r w:rsidRPr="006D752F">
        <w:rPr>
          <w:sz w:val="26"/>
          <w:szCs w:val="26"/>
        </w:rPr>
        <w:t>respondent</w:t>
      </w:r>
      <w:proofErr w:type="gramEnd"/>
      <w:r w:rsidRPr="006D752F">
        <w:rPr>
          <w:sz w:val="26"/>
          <w:szCs w:val="26"/>
        </w:rPr>
        <w:t xml:space="preserve"> responded to the questionnaire and data presentation and analysis were based in the fifty.</w:t>
      </w:r>
    </w:p>
    <w:p w14:paraId="44F9E82E" w14:textId="77777777" w:rsidR="006D752F" w:rsidRPr="006D752F" w:rsidRDefault="006D752F" w:rsidP="006D752F">
      <w:pPr>
        <w:spacing w:line="480" w:lineRule="auto"/>
        <w:jc w:val="both"/>
        <w:rPr>
          <w:b/>
          <w:sz w:val="26"/>
          <w:szCs w:val="26"/>
        </w:rPr>
      </w:pPr>
      <w:r w:rsidRPr="006D752F">
        <w:rPr>
          <w:b/>
          <w:sz w:val="26"/>
          <w:szCs w:val="26"/>
        </w:rPr>
        <w:t>4.2</w:t>
      </w:r>
      <w:r w:rsidRPr="006D752F">
        <w:rPr>
          <w:b/>
          <w:sz w:val="26"/>
          <w:szCs w:val="26"/>
        </w:rPr>
        <w:tab/>
        <w:t>BRIEF HISTORY OF CASE STUDY</w:t>
      </w:r>
    </w:p>
    <w:p w14:paraId="045CDF20" w14:textId="2D09C28B" w:rsidR="006D752F" w:rsidRPr="006D752F" w:rsidRDefault="006D752F" w:rsidP="006D752F">
      <w:pPr>
        <w:pStyle w:val="NormalWeb"/>
        <w:shd w:val="clear" w:color="auto" w:fill="FFFFFF"/>
        <w:spacing w:before="0" w:beforeAutospacing="0" w:after="0" w:afterAutospacing="0" w:line="480" w:lineRule="auto"/>
        <w:ind w:firstLine="720"/>
        <w:jc w:val="both"/>
        <w:rPr>
          <w:color w:val="000000" w:themeColor="text1"/>
          <w:sz w:val="26"/>
          <w:szCs w:val="26"/>
        </w:rPr>
      </w:pPr>
      <w:r w:rsidRPr="006D752F">
        <w:rPr>
          <w:b/>
          <w:bCs/>
          <w:color w:val="000000" w:themeColor="text1"/>
          <w:sz w:val="26"/>
          <w:szCs w:val="26"/>
        </w:rPr>
        <w:t>Ifelodun </w:t>
      </w:r>
      <w:r w:rsidRPr="006D752F">
        <w:rPr>
          <w:color w:val="000000" w:themeColor="text1"/>
          <w:sz w:val="26"/>
          <w:szCs w:val="26"/>
        </w:rPr>
        <w:t>is a </w:t>
      </w:r>
      <w:hyperlink r:id="rId8" w:tooltip="Local government areas of Nigeria" w:history="1">
        <w:r w:rsidRPr="006D752F">
          <w:rPr>
            <w:rStyle w:val="Hyperlink"/>
            <w:rFonts w:eastAsiaTheme="majorEastAsia"/>
            <w:color w:val="000000" w:themeColor="text1"/>
            <w:sz w:val="26"/>
            <w:szCs w:val="26"/>
            <w:u w:val="none"/>
          </w:rPr>
          <w:t>local government area</w:t>
        </w:r>
      </w:hyperlink>
      <w:r w:rsidRPr="006D752F">
        <w:rPr>
          <w:color w:val="000000" w:themeColor="text1"/>
          <w:sz w:val="26"/>
          <w:szCs w:val="26"/>
        </w:rPr>
        <w:t> in </w:t>
      </w:r>
      <w:hyperlink r:id="rId9" w:tooltip="Kwara State" w:history="1">
        <w:r w:rsidRPr="006D752F">
          <w:rPr>
            <w:rStyle w:val="Hyperlink"/>
            <w:rFonts w:eastAsiaTheme="majorEastAsia"/>
            <w:color w:val="000000" w:themeColor="text1"/>
            <w:sz w:val="26"/>
            <w:szCs w:val="26"/>
            <w:u w:val="none"/>
          </w:rPr>
          <w:t>Kwara State</w:t>
        </w:r>
      </w:hyperlink>
      <w:r w:rsidRPr="006D752F">
        <w:rPr>
          <w:color w:val="000000" w:themeColor="text1"/>
          <w:sz w:val="26"/>
          <w:szCs w:val="26"/>
        </w:rPr>
        <w:t>, </w:t>
      </w:r>
      <w:hyperlink r:id="rId10" w:tooltip="Nigeria" w:history="1">
        <w:r w:rsidRPr="006D752F">
          <w:rPr>
            <w:rStyle w:val="Hyperlink"/>
            <w:rFonts w:eastAsiaTheme="majorEastAsia"/>
            <w:color w:val="000000" w:themeColor="text1"/>
            <w:sz w:val="26"/>
            <w:szCs w:val="26"/>
            <w:u w:val="none"/>
          </w:rPr>
          <w:t>Nigeria</w:t>
        </w:r>
      </w:hyperlink>
      <w:r w:rsidRPr="006D752F">
        <w:rPr>
          <w:color w:val="000000" w:themeColor="text1"/>
          <w:sz w:val="26"/>
          <w:szCs w:val="26"/>
        </w:rPr>
        <w:t>. Its headquarters is in the town of </w:t>
      </w:r>
      <w:hyperlink r:id="rId11" w:tooltip="Share, Nigeria" w:history="1">
        <w:r w:rsidRPr="006D752F">
          <w:rPr>
            <w:rStyle w:val="Hyperlink"/>
            <w:rFonts w:eastAsiaTheme="majorEastAsia"/>
            <w:color w:val="000000" w:themeColor="text1"/>
            <w:sz w:val="26"/>
            <w:szCs w:val="26"/>
            <w:u w:val="none"/>
          </w:rPr>
          <w:t>Share</w:t>
        </w:r>
      </w:hyperlink>
      <w:r w:rsidRPr="006D752F">
        <w:rPr>
          <w:color w:val="000000" w:themeColor="text1"/>
          <w:sz w:val="26"/>
          <w:szCs w:val="26"/>
        </w:rPr>
        <w:t xml:space="preserve">. </w:t>
      </w:r>
      <w:r>
        <w:rPr>
          <w:color w:val="000000" w:themeColor="text1"/>
          <w:sz w:val="26"/>
          <w:szCs w:val="26"/>
        </w:rPr>
        <w:t xml:space="preserve"> </w:t>
      </w:r>
      <w:r w:rsidRPr="006D752F">
        <w:rPr>
          <w:color w:val="000000" w:themeColor="text1"/>
          <w:sz w:val="26"/>
          <w:szCs w:val="26"/>
        </w:rPr>
        <w:t>The people of Ifelodun are </w:t>
      </w:r>
      <w:hyperlink r:id="rId12" w:tooltip="Yoruba people" w:history="1">
        <w:r w:rsidRPr="006D752F">
          <w:rPr>
            <w:rStyle w:val="Hyperlink"/>
            <w:rFonts w:eastAsiaTheme="majorEastAsia"/>
            <w:color w:val="000000" w:themeColor="text1"/>
            <w:sz w:val="26"/>
            <w:szCs w:val="26"/>
            <w:u w:val="none"/>
          </w:rPr>
          <w:t>Yorubas</w:t>
        </w:r>
      </w:hyperlink>
      <w:r w:rsidRPr="006D752F">
        <w:rPr>
          <w:color w:val="000000" w:themeColor="text1"/>
          <w:sz w:val="26"/>
          <w:szCs w:val="26"/>
        </w:rPr>
        <w:t> and mostly of </w:t>
      </w:r>
      <w:proofErr w:type="spellStart"/>
      <w:r>
        <w:fldChar w:fldCharType="begin"/>
      </w:r>
      <w:r>
        <w:instrText>HYPERLINK "https://en.wikipedia.org/wiki/Igbomina" \o "Igbomina"</w:instrText>
      </w:r>
      <w:r>
        <w:fldChar w:fldCharType="separate"/>
      </w:r>
      <w:r w:rsidRPr="006D752F">
        <w:rPr>
          <w:rStyle w:val="Hyperlink"/>
          <w:rFonts w:eastAsiaTheme="majorEastAsia"/>
          <w:color w:val="000000" w:themeColor="text1"/>
          <w:sz w:val="26"/>
          <w:szCs w:val="26"/>
          <w:u w:val="none"/>
        </w:rPr>
        <w:t>Igbomina</w:t>
      </w:r>
      <w:proofErr w:type="spellEnd"/>
      <w:r>
        <w:fldChar w:fldCharType="end"/>
      </w:r>
      <w:r w:rsidRPr="006D752F">
        <w:rPr>
          <w:color w:val="000000" w:themeColor="text1"/>
          <w:sz w:val="26"/>
          <w:szCs w:val="26"/>
        </w:rPr>
        <w:t xml:space="preserve"> origin with roots in Ife, Oyo and Ketu. Much of the Ifelodun domain was overtaken by the </w:t>
      </w:r>
      <w:proofErr w:type="spellStart"/>
      <w:r w:rsidRPr="006D752F">
        <w:rPr>
          <w:color w:val="000000" w:themeColor="text1"/>
          <w:sz w:val="26"/>
          <w:szCs w:val="26"/>
        </w:rPr>
        <w:t>Afonja</w:t>
      </w:r>
      <w:proofErr w:type="spellEnd"/>
      <w:r w:rsidRPr="006D752F">
        <w:rPr>
          <w:color w:val="000000" w:themeColor="text1"/>
          <w:sz w:val="26"/>
          <w:szCs w:val="26"/>
        </w:rPr>
        <w:t>/Alimi era and annexed to the present Ilorin enclave.</w:t>
      </w:r>
      <w:r>
        <w:rPr>
          <w:color w:val="000000" w:themeColor="text1"/>
          <w:sz w:val="26"/>
          <w:szCs w:val="26"/>
        </w:rPr>
        <w:t xml:space="preserve"> </w:t>
      </w:r>
      <w:r w:rsidRPr="006D752F">
        <w:rPr>
          <w:color w:val="000000" w:themeColor="text1"/>
          <w:sz w:val="26"/>
          <w:szCs w:val="26"/>
        </w:rPr>
        <w:t>It has an area of 3,435 km</w:t>
      </w:r>
      <w:r w:rsidRPr="006D752F">
        <w:rPr>
          <w:color w:val="000000" w:themeColor="text1"/>
          <w:sz w:val="26"/>
          <w:szCs w:val="26"/>
          <w:vertAlign w:val="superscript"/>
        </w:rPr>
        <w:t>2</w:t>
      </w:r>
      <w:r w:rsidRPr="006D752F">
        <w:rPr>
          <w:color w:val="000000" w:themeColor="text1"/>
          <w:sz w:val="26"/>
          <w:szCs w:val="26"/>
        </w:rPr>
        <w:t> and a population of 206,042 at the 2006 census.</w:t>
      </w:r>
      <w:r>
        <w:rPr>
          <w:color w:val="000000" w:themeColor="text1"/>
          <w:sz w:val="26"/>
          <w:szCs w:val="26"/>
        </w:rPr>
        <w:t xml:space="preserve"> </w:t>
      </w:r>
      <w:r w:rsidRPr="006D752F">
        <w:rPr>
          <w:color w:val="000000" w:themeColor="text1"/>
          <w:sz w:val="26"/>
          <w:szCs w:val="26"/>
        </w:rPr>
        <w:t>The </w:t>
      </w:r>
      <w:hyperlink r:id="rId13" w:tooltip="Postal code" w:history="1">
        <w:r w:rsidRPr="006D752F">
          <w:rPr>
            <w:rStyle w:val="Hyperlink"/>
            <w:rFonts w:eastAsiaTheme="majorEastAsia"/>
            <w:color w:val="000000" w:themeColor="text1"/>
            <w:sz w:val="26"/>
            <w:szCs w:val="26"/>
            <w:u w:val="none"/>
          </w:rPr>
          <w:t>postal code</w:t>
        </w:r>
      </w:hyperlink>
      <w:r w:rsidRPr="006D752F">
        <w:rPr>
          <w:color w:val="000000" w:themeColor="text1"/>
          <w:sz w:val="26"/>
          <w:szCs w:val="26"/>
        </w:rPr>
        <w:t> of the area is 241. It includes at least 80 villages and towns.</w:t>
      </w:r>
    </w:p>
    <w:p w14:paraId="79E86F84" w14:textId="77777777" w:rsidR="006D752F" w:rsidRPr="006D752F" w:rsidRDefault="006D752F" w:rsidP="006D752F">
      <w:pPr>
        <w:pStyle w:val="Heading2"/>
        <w:pBdr>
          <w:bottom w:val="single" w:sz="6" w:space="0" w:color="A2A9B1"/>
        </w:pBdr>
        <w:shd w:val="clear" w:color="auto" w:fill="FFFFFF"/>
        <w:spacing w:before="0" w:after="0" w:line="480" w:lineRule="auto"/>
        <w:rPr>
          <w:rFonts w:ascii="Times New Roman" w:hAnsi="Times New Roman" w:cs="Times New Roman"/>
          <w:b/>
          <w:bCs/>
          <w:color w:val="000000" w:themeColor="text1"/>
          <w:sz w:val="26"/>
          <w:szCs w:val="26"/>
        </w:rPr>
      </w:pPr>
      <w:r w:rsidRPr="006D752F">
        <w:rPr>
          <w:rStyle w:val="mw-headline"/>
          <w:rFonts w:ascii="Times New Roman" w:hAnsi="Times New Roman" w:cs="Times New Roman"/>
          <w:b/>
          <w:bCs/>
          <w:color w:val="000000" w:themeColor="text1"/>
          <w:sz w:val="26"/>
          <w:szCs w:val="26"/>
        </w:rPr>
        <w:lastRenderedPageBreak/>
        <w:t>Religion</w:t>
      </w:r>
    </w:p>
    <w:p w14:paraId="650B1130" w14:textId="77777777" w:rsidR="006D752F" w:rsidRPr="006D752F" w:rsidRDefault="006D752F" w:rsidP="006D752F">
      <w:pPr>
        <w:pStyle w:val="NormalWeb"/>
        <w:shd w:val="clear" w:color="auto" w:fill="FFFFFF"/>
        <w:spacing w:before="0" w:beforeAutospacing="0" w:after="0" w:afterAutospacing="0" w:line="480" w:lineRule="auto"/>
        <w:rPr>
          <w:color w:val="000000" w:themeColor="text1"/>
          <w:sz w:val="26"/>
          <w:szCs w:val="26"/>
        </w:rPr>
      </w:pPr>
      <w:r w:rsidRPr="006D752F">
        <w:rPr>
          <w:color w:val="000000" w:themeColor="text1"/>
          <w:sz w:val="26"/>
          <w:szCs w:val="26"/>
        </w:rPr>
        <w:t>There are three main religious groups,</w:t>
      </w:r>
    </w:p>
    <w:p w14:paraId="749F508D" w14:textId="77777777" w:rsidR="006D752F" w:rsidRPr="006D752F" w:rsidRDefault="006D752F" w:rsidP="006D752F">
      <w:pPr>
        <w:widowControl/>
        <w:numPr>
          <w:ilvl w:val="0"/>
          <w:numId w:val="17"/>
        </w:numPr>
        <w:shd w:val="clear" w:color="auto" w:fill="FFFFFF"/>
        <w:kinsoku/>
        <w:overflowPunct/>
        <w:spacing w:line="480" w:lineRule="auto"/>
        <w:ind w:left="384"/>
        <w:textAlignment w:val="auto"/>
        <w:rPr>
          <w:color w:val="000000" w:themeColor="text1"/>
          <w:sz w:val="26"/>
          <w:szCs w:val="26"/>
        </w:rPr>
      </w:pPr>
      <w:r w:rsidRPr="006D752F">
        <w:rPr>
          <w:color w:val="000000" w:themeColor="text1"/>
          <w:sz w:val="26"/>
          <w:szCs w:val="26"/>
        </w:rPr>
        <w:t>Christianity</w:t>
      </w:r>
    </w:p>
    <w:p w14:paraId="1EE22391" w14:textId="77777777" w:rsidR="006D752F" w:rsidRPr="006D752F" w:rsidRDefault="006D752F" w:rsidP="006D752F">
      <w:pPr>
        <w:widowControl/>
        <w:numPr>
          <w:ilvl w:val="0"/>
          <w:numId w:val="17"/>
        </w:numPr>
        <w:shd w:val="clear" w:color="auto" w:fill="FFFFFF"/>
        <w:kinsoku/>
        <w:overflowPunct/>
        <w:spacing w:line="480" w:lineRule="auto"/>
        <w:ind w:left="384"/>
        <w:textAlignment w:val="auto"/>
        <w:rPr>
          <w:color w:val="000000" w:themeColor="text1"/>
          <w:sz w:val="26"/>
          <w:szCs w:val="26"/>
        </w:rPr>
      </w:pPr>
      <w:r w:rsidRPr="006D752F">
        <w:rPr>
          <w:color w:val="000000" w:themeColor="text1"/>
          <w:sz w:val="26"/>
          <w:szCs w:val="26"/>
        </w:rPr>
        <w:t>Islam</w:t>
      </w:r>
    </w:p>
    <w:p w14:paraId="647B2C58" w14:textId="77777777" w:rsidR="006D752F" w:rsidRPr="006D752F" w:rsidRDefault="006D752F" w:rsidP="006D752F">
      <w:pPr>
        <w:widowControl/>
        <w:numPr>
          <w:ilvl w:val="0"/>
          <w:numId w:val="17"/>
        </w:numPr>
        <w:shd w:val="clear" w:color="auto" w:fill="FFFFFF"/>
        <w:kinsoku/>
        <w:overflowPunct/>
        <w:spacing w:line="480" w:lineRule="auto"/>
        <w:ind w:left="384"/>
        <w:textAlignment w:val="auto"/>
        <w:rPr>
          <w:color w:val="000000" w:themeColor="text1"/>
          <w:sz w:val="26"/>
          <w:szCs w:val="26"/>
        </w:rPr>
      </w:pPr>
      <w:r w:rsidRPr="006D752F">
        <w:rPr>
          <w:color w:val="000000" w:themeColor="text1"/>
          <w:sz w:val="26"/>
          <w:szCs w:val="26"/>
        </w:rPr>
        <w:t xml:space="preserve">Others (Ifa, Sango, </w:t>
      </w:r>
      <w:proofErr w:type="spellStart"/>
      <w:r w:rsidRPr="006D752F">
        <w:rPr>
          <w:color w:val="000000" w:themeColor="text1"/>
          <w:sz w:val="26"/>
          <w:szCs w:val="26"/>
        </w:rPr>
        <w:t>Elegun</w:t>
      </w:r>
      <w:proofErr w:type="spellEnd"/>
      <w:r w:rsidRPr="006D752F">
        <w:rPr>
          <w:color w:val="000000" w:themeColor="text1"/>
          <w:sz w:val="26"/>
          <w:szCs w:val="26"/>
        </w:rPr>
        <w:t>/</w:t>
      </w:r>
      <w:proofErr w:type="spellStart"/>
      <w:r>
        <w:fldChar w:fldCharType="begin"/>
      </w:r>
      <w:r>
        <w:instrText>HYPERLINK "https://en.wikipedia.org/w/index.php?title=Mascurade&amp;action=edit&amp;redlink=1" \o "Mascurade (page does not exist)"</w:instrText>
      </w:r>
      <w:r>
        <w:fldChar w:fldCharType="separate"/>
      </w:r>
      <w:r w:rsidRPr="006D752F">
        <w:rPr>
          <w:rStyle w:val="Hyperlink"/>
          <w:color w:val="000000" w:themeColor="text1"/>
          <w:sz w:val="26"/>
          <w:szCs w:val="26"/>
        </w:rPr>
        <w:t>Mascurade</w:t>
      </w:r>
      <w:proofErr w:type="spellEnd"/>
      <w:r>
        <w:fldChar w:fldCharType="end"/>
      </w:r>
      <w:r w:rsidRPr="006D752F">
        <w:rPr>
          <w:color w:val="000000" w:themeColor="text1"/>
          <w:sz w:val="26"/>
          <w:szCs w:val="26"/>
        </w:rPr>
        <w:t xml:space="preserve">, </w:t>
      </w:r>
      <w:proofErr w:type="spellStart"/>
      <w:r w:rsidRPr="006D752F">
        <w:rPr>
          <w:color w:val="000000" w:themeColor="text1"/>
          <w:sz w:val="26"/>
          <w:szCs w:val="26"/>
        </w:rPr>
        <w:t>Opele</w:t>
      </w:r>
      <w:proofErr w:type="spellEnd"/>
      <w:r w:rsidRPr="006D752F">
        <w:rPr>
          <w:color w:val="000000" w:themeColor="text1"/>
          <w:sz w:val="26"/>
          <w:szCs w:val="26"/>
        </w:rPr>
        <w:t>, etc.)</w:t>
      </w:r>
    </w:p>
    <w:p w14:paraId="64610E6C" w14:textId="77777777" w:rsidR="006D752F" w:rsidRPr="006D752F" w:rsidRDefault="006D752F" w:rsidP="006D752F">
      <w:pPr>
        <w:spacing w:line="480" w:lineRule="auto"/>
        <w:rPr>
          <w:sz w:val="26"/>
          <w:szCs w:val="26"/>
        </w:rPr>
      </w:pPr>
      <w:r w:rsidRPr="006D752F">
        <w:rPr>
          <w:sz w:val="26"/>
          <w:szCs w:val="26"/>
        </w:rPr>
        <w:tab/>
        <w:t xml:space="preserve">Since the local is located in the state capital, may government agencies and </w:t>
      </w:r>
      <w:proofErr w:type="spellStart"/>
      <w:r w:rsidRPr="006D752F">
        <w:rPr>
          <w:sz w:val="26"/>
          <w:szCs w:val="26"/>
        </w:rPr>
        <w:t>parastals</w:t>
      </w:r>
      <w:proofErr w:type="spellEnd"/>
      <w:r w:rsidRPr="006D752F">
        <w:rPr>
          <w:sz w:val="26"/>
          <w:szCs w:val="26"/>
        </w:rPr>
        <w:t xml:space="preserve"> can be found there out of which are PHCN, NNPC and MPC to mention but few notably tourist </w:t>
      </w:r>
      <w:proofErr w:type="gramStart"/>
      <w:r w:rsidRPr="006D752F">
        <w:rPr>
          <w:sz w:val="26"/>
          <w:szCs w:val="26"/>
        </w:rPr>
        <w:t>are</w:t>
      </w:r>
      <w:proofErr w:type="gramEnd"/>
      <w:r w:rsidRPr="006D752F">
        <w:rPr>
          <w:sz w:val="26"/>
          <w:szCs w:val="26"/>
        </w:rPr>
        <w:t xml:space="preserve"> stipulated in Local Government Area.</w:t>
      </w:r>
    </w:p>
    <w:p w14:paraId="7A7338FF" w14:textId="77777777" w:rsidR="006D752F" w:rsidRPr="006D752F" w:rsidRDefault="006D752F" w:rsidP="006D752F">
      <w:pPr>
        <w:spacing w:line="480" w:lineRule="auto"/>
        <w:rPr>
          <w:sz w:val="26"/>
          <w:szCs w:val="26"/>
        </w:rPr>
      </w:pPr>
      <w:r w:rsidRPr="006D752F">
        <w:rPr>
          <w:sz w:val="26"/>
          <w:szCs w:val="26"/>
        </w:rPr>
        <w:tab/>
        <w:t>The followed wards formed Ifelodun Local Government.</w:t>
      </w:r>
    </w:p>
    <w:p w14:paraId="315E80D4" w14:textId="77777777" w:rsidR="006D752F" w:rsidRPr="006D752F" w:rsidRDefault="006D752F" w:rsidP="006D752F">
      <w:pPr>
        <w:pStyle w:val="ListParagraph"/>
        <w:widowControl/>
        <w:numPr>
          <w:ilvl w:val="0"/>
          <w:numId w:val="15"/>
        </w:numPr>
        <w:kinsoku/>
        <w:overflowPunct/>
        <w:spacing w:line="480" w:lineRule="auto"/>
        <w:textAlignment w:val="auto"/>
        <w:rPr>
          <w:sz w:val="26"/>
          <w:szCs w:val="26"/>
        </w:rPr>
      </w:pPr>
      <w:r w:rsidRPr="006D752F">
        <w:rPr>
          <w:sz w:val="26"/>
          <w:szCs w:val="26"/>
        </w:rPr>
        <w:t xml:space="preserve">Asa North West </w:t>
      </w:r>
    </w:p>
    <w:p w14:paraId="118117F7" w14:textId="77777777" w:rsidR="006D752F" w:rsidRPr="006D752F" w:rsidRDefault="006D752F" w:rsidP="006D752F">
      <w:pPr>
        <w:pStyle w:val="ListParagraph"/>
        <w:widowControl/>
        <w:numPr>
          <w:ilvl w:val="0"/>
          <w:numId w:val="15"/>
        </w:numPr>
        <w:kinsoku/>
        <w:overflowPunct/>
        <w:spacing w:line="480" w:lineRule="auto"/>
        <w:textAlignment w:val="auto"/>
        <w:rPr>
          <w:sz w:val="26"/>
          <w:szCs w:val="26"/>
        </w:rPr>
      </w:pPr>
      <w:r w:rsidRPr="006D752F">
        <w:rPr>
          <w:sz w:val="26"/>
          <w:szCs w:val="26"/>
        </w:rPr>
        <w:t>Ifelodun South East</w:t>
      </w:r>
    </w:p>
    <w:p w14:paraId="20811521" w14:textId="77777777" w:rsidR="006D752F" w:rsidRPr="006D752F" w:rsidRDefault="006D752F" w:rsidP="006D752F">
      <w:pPr>
        <w:pStyle w:val="ListParagraph"/>
        <w:widowControl/>
        <w:numPr>
          <w:ilvl w:val="0"/>
          <w:numId w:val="15"/>
        </w:numPr>
        <w:kinsoku/>
        <w:overflowPunct/>
        <w:spacing w:line="480" w:lineRule="auto"/>
        <w:textAlignment w:val="auto"/>
        <w:rPr>
          <w:sz w:val="26"/>
          <w:szCs w:val="26"/>
        </w:rPr>
      </w:pPr>
      <w:r w:rsidRPr="006D752F">
        <w:rPr>
          <w:sz w:val="26"/>
          <w:szCs w:val="26"/>
        </w:rPr>
        <w:t>Moro Central</w:t>
      </w:r>
    </w:p>
    <w:p w14:paraId="131467E3" w14:textId="77777777" w:rsidR="006D752F" w:rsidRPr="006D752F" w:rsidRDefault="006D752F" w:rsidP="006D752F">
      <w:pPr>
        <w:pStyle w:val="ListParagraph"/>
        <w:widowControl/>
        <w:numPr>
          <w:ilvl w:val="0"/>
          <w:numId w:val="15"/>
        </w:numPr>
        <w:kinsoku/>
        <w:overflowPunct/>
        <w:spacing w:line="480" w:lineRule="auto"/>
        <w:textAlignment w:val="auto"/>
        <w:rPr>
          <w:sz w:val="26"/>
          <w:szCs w:val="26"/>
        </w:rPr>
      </w:pPr>
      <w:r w:rsidRPr="006D752F">
        <w:rPr>
          <w:sz w:val="26"/>
          <w:szCs w:val="26"/>
        </w:rPr>
        <w:t>Ilorin East West</w:t>
      </w:r>
    </w:p>
    <w:p w14:paraId="10E21B3A" w14:textId="77777777" w:rsidR="006D752F" w:rsidRPr="006D752F" w:rsidRDefault="006D752F" w:rsidP="006D752F">
      <w:pPr>
        <w:pStyle w:val="ListParagraph"/>
        <w:widowControl/>
        <w:numPr>
          <w:ilvl w:val="0"/>
          <w:numId w:val="15"/>
        </w:numPr>
        <w:kinsoku/>
        <w:overflowPunct/>
        <w:spacing w:line="480" w:lineRule="auto"/>
        <w:textAlignment w:val="auto"/>
        <w:rPr>
          <w:sz w:val="26"/>
          <w:szCs w:val="26"/>
        </w:rPr>
      </w:pPr>
      <w:r w:rsidRPr="006D752F">
        <w:rPr>
          <w:sz w:val="26"/>
          <w:szCs w:val="26"/>
        </w:rPr>
        <w:t>Akanbi A</w:t>
      </w:r>
    </w:p>
    <w:p w14:paraId="4D3B368B" w14:textId="77777777" w:rsidR="006D752F" w:rsidRPr="006D752F" w:rsidRDefault="006D752F" w:rsidP="006D752F">
      <w:pPr>
        <w:spacing w:line="480" w:lineRule="auto"/>
        <w:rPr>
          <w:b/>
          <w:sz w:val="26"/>
          <w:szCs w:val="26"/>
        </w:rPr>
      </w:pPr>
      <w:r w:rsidRPr="006D752F">
        <w:rPr>
          <w:b/>
          <w:sz w:val="26"/>
          <w:szCs w:val="26"/>
        </w:rPr>
        <w:t>TOPOGRAPHY AND CLIMATE</w:t>
      </w:r>
    </w:p>
    <w:p w14:paraId="73A84E5B" w14:textId="77777777" w:rsidR="006D752F" w:rsidRPr="006D752F" w:rsidRDefault="006D752F" w:rsidP="006D752F">
      <w:pPr>
        <w:spacing w:line="480" w:lineRule="auto"/>
        <w:rPr>
          <w:sz w:val="26"/>
          <w:szCs w:val="26"/>
        </w:rPr>
      </w:pPr>
      <w:r w:rsidRPr="006D752F">
        <w:rPr>
          <w:b/>
          <w:sz w:val="26"/>
          <w:szCs w:val="26"/>
        </w:rPr>
        <w:tab/>
      </w:r>
      <w:r w:rsidRPr="006D752F">
        <w:rPr>
          <w:sz w:val="26"/>
          <w:szCs w:val="26"/>
        </w:rPr>
        <w:t xml:space="preserve">The Local Government enjoys wet and dry seasons: the west seasons design towards the ends of March and toward the end of October and dry seasons begins in November and ends lately in February. December and </w:t>
      </w:r>
      <w:r w:rsidRPr="006D752F">
        <w:rPr>
          <w:sz w:val="26"/>
          <w:szCs w:val="26"/>
        </w:rPr>
        <w:lastRenderedPageBreak/>
        <w:t>January are usually cold month due to the influence of harmattan from the desert region in the North.</w:t>
      </w:r>
    </w:p>
    <w:p w14:paraId="1AD2ED6D" w14:textId="77777777" w:rsidR="006D752F" w:rsidRPr="006D752F" w:rsidRDefault="006D752F" w:rsidP="006D752F">
      <w:pPr>
        <w:spacing w:line="480" w:lineRule="auto"/>
        <w:rPr>
          <w:b/>
          <w:sz w:val="26"/>
          <w:szCs w:val="26"/>
        </w:rPr>
      </w:pPr>
      <w:r w:rsidRPr="006D752F">
        <w:rPr>
          <w:b/>
          <w:sz w:val="26"/>
          <w:szCs w:val="26"/>
        </w:rPr>
        <w:t>OCCUPATION</w:t>
      </w:r>
    </w:p>
    <w:p w14:paraId="28EB2586" w14:textId="77777777" w:rsidR="006D752F" w:rsidRPr="006D752F" w:rsidRDefault="006D752F" w:rsidP="006D752F">
      <w:pPr>
        <w:spacing w:line="480" w:lineRule="auto"/>
        <w:rPr>
          <w:sz w:val="26"/>
          <w:szCs w:val="26"/>
        </w:rPr>
      </w:pPr>
      <w:r w:rsidRPr="006D752F">
        <w:rPr>
          <w:sz w:val="26"/>
          <w:szCs w:val="26"/>
        </w:rPr>
        <w:tab/>
        <w:t xml:space="preserve">The people of Ifelodun are predominantly famous farmers others are traders, they travel across the state and country to trade. They are </w:t>
      </w:r>
      <w:proofErr w:type="spellStart"/>
      <w:r w:rsidRPr="006D752F">
        <w:rPr>
          <w:sz w:val="26"/>
          <w:szCs w:val="26"/>
        </w:rPr>
        <w:t>use</w:t>
      </w:r>
      <w:proofErr w:type="spellEnd"/>
      <w:r w:rsidRPr="006D752F">
        <w:rPr>
          <w:sz w:val="26"/>
          <w:szCs w:val="26"/>
        </w:rPr>
        <w:t xml:space="preserve"> to Northern part of the country. i.e. Kaduna, Kano, Sokoto, Mina, </w:t>
      </w:r>
      <w:proofErr w:type="spellStart"/>
      <w:r w:rsidRPr="006D752F">
        <w:rPr>
          <w:sz w:val="26"/>
          <w:szCs w:val="26"/>
        </w:rPr>
        <w:t>Cussal</w:t>
      </w:r>
      <w:proofErr w:type="spellEnd"/>
      <w:r w:rsidRPr="006D752F">
        <w:rPr>
          <w:sz w:val="26"/>
          <w:szCs w:val="26"/>
        </w:rPr>
        <w:t xml:space="preserve"> and other areas like Ilorin.</w:t>
      </w:r>
    </w:p>
    <w:p w14:paraId="600B3EA0" w14:textId="77777777" w:rsidR="006D752F" w:rsidRPr="006D752F" w:rsidRDefault="006D752F" w:rsidP="006D752F">
      <w:pPr>
        <w:spacing w:line="480" w:lineRule="auto"/>
        <w:rPr>
          <w:sz w:val="26"/>
          <w:szCs w:val="26"/>
        </w:rPr>
      </w:pPr>
      <w:r w:rsidRPr="006D752F">
        <w:rPr>
          <w:sz w:val="26"/>
          <w:szCs w:val="26"/>
        </w:rPr>
        <w:tab/>
        <w:t>Ifelodun market are everyday but the special market day are four days interval where people far and near engaged in buying and selling. In the market mentioned, there is a system by which people serve as middlemen and they are mostly women they collect certain amount called “</w:t>
      </w:r>
      <w:proofErr w:type="spellStart"/>
      <w:r w:rsidRPr="006D752F">
        <w:rPr>
          <w:sz w:val="26"/>
          <w:szCs w:val="26"/>
        </w:rPr>
        <w:t>Laads</w:t>
      </w:r>
      <w:proofErr w:type="spellEnd"/>
      <w:r w:rsidRPr="006D752F">
        <w:rPr>
          <w:sz w:val="26"/>
          <w:szCs w:val="26"/>
        </w:rPr>
        <w:t xml:space="preserve">” for the service rendered. </w:t>
      </w:r>
    </w:p>
    <w:p w14:paraId="2A6E5BC4" w14:textId="77777777" w:rsidR="006D752F" w:rsidRPr="006D752F" w:rsidRDefault="006D752F" w:rsidP="006D752F">
      <w:pPr>
        <w:spacing w:line="480" w:lineRule="auto"/>
        <w:rPr>
          <w:b/>
          <w:sz w:val="26"/>
          <w:szCs w:val="26"/>
        </w:rPr>
      </w:pPr>
      <w:r w:rsidRPr="006D752F">
        <w:rPr>
          <w:b/>
          <w:sz w:val="26"/>
          <w:szCs w:val="26"/>
        </w:rPr>
        <w:t xml:space="preserve">INDUSTRIES </w:t>
      </w:r>
    </w:p>
    <w:p w14:paraId="66C3274C" w14:textId="77777777" w:rsidR="006D752F" w:rsidRPr="006D752F" w:rsidRDefault="006D752F" w:rsidP="006D752F">
      <w:pPr>
        <w:spacing w:line="480" w:lineRule="auto"/>
        <w:rPr>
          <w:sz w:val="26"/>
          <w:szCs w:val="26"/>
        </w:rPr>
      </w:pPr>
      <w:r w:rsidRPr="006D752F">
        <w:rPr>
          <w:sz w:val="26"/>
          <w:szCs w:val="26"/>
        </w:rPr>
        <w:tab/>
        <w:t>Many individuals of Ifelodun Local Government Level with commercial enterprises outside the Local Government are prominent one local government areas are:</w:t>
      </w:r>
    </w:p>
    <w:p w14:paraId="67C7782E" w14:textId="77777777" w:rsidR="006D752F" w:rsidRPr="006D752F" w:rsidRDefault="006D752F" w:rsidP="006D752F">
      <w:pPr>
        <w:pStyle w:val="ListParagraph"/>
        <w:widowControl/>
        <w:numPr>
          <w:ilvl w:val="0"/>
          <w:numId w:val="16"/>
        </w:numPr>
        <w:kinsoku/>
        <w:overflowPunct/>
        <w:spacing w:line="480" w:lineRule="auto"/>
        <w:ind w:left="360"/>
        <w:textAlignment w:val="auto"/>
        <w:rPr>
          <w:sz w:val="26"/>
          <w:szCs w:val="26"/>
        </w:rPr>
      </w:pPr>
      <w:r w:rsidRPr="006D752F">
        <w:rPr>
          <w:sz w:val="26"/>
          <w:szCs w:val="26"/>
        </w:rPr>
        <w:t>Garri processing industries.</w:t>
      </w:r>
    </w:p>
    <w:p w14:paraId="6A5A7A4A" w14:textId="77777777" w:rsidR="006D752F" w:rsidRPr="006D752F" w:rsidRDefault="006D752F" w:rsidP="006D752F">
      <w:pPr>
        <w:pStyle w:val="ListParagraph"/>
        <w:widowControl/>
        <w:numPr>
          <w:ilvl w:val="0"/>
          <w:numId w:val="16"/>
        </w:numPr>
        <w:kinsoku/>
        <w:overflowPunct/>
        <w:spacing w:line="480" w:lineRule="auto"/>
        <w:ind w:left="360"/>
        <w:textAlignment w:val="auto"/>
        <w:rPr>
          <w:sz w:val="26"/>
          <w:szCs w:val="26"/>
        </w:rPr>
      </w:pPr>
      <w:r w:rsidRPr="006D752F">
        <w:rPr>
          <w:sz w:val="26"/>
          <w:szCs w:val="26"/>
        </w:rPr>
        <w:t xml:space="preserve">Noble breweries </w:t>
      </w:r>
    </w:p>
    <w:p w14:paraId="2C125335" w14:textId="77777777" w:rsidR="006D752F" w:rsidRPr="006D752F" w:rsidRDefault="006D752F" w:rsidP="006D752F">
      <w:pPr>
        <w:pStyle w:val="ListParagraph"/>
        <w:spacing w:line="480" w:lineRule="auto"/>
        <w:ind w:left="360"/>
        <w:rPr>
          <w:sz w:val="26"/>
          <w:szCs w:val="26"/>
        </w:rPr>
      </w:pPr>
      <w:r w:rsidRPr="006D752F">
        <w:rPr>
          <w:sz w:val="26"/>
          <w:szCs w:val="26"/>
        </w:rPr>
        <w:lastRenderedPageBreak/>
        <w:t xml:space="preserve">There are over namely (90) Primary schools and secondary schools are </w:t>
      </w:r>
      <w:proofErr w:type="gramStart"/>
      <w:r w:rsidRPr="006D752F">
        <w:rPr>
          <w:sz w:val="26"/>
          <w:szCs w:val="26"/>
        </w:rPr>
        <w:t>forty five</w:t>
      </w:r>
      <w:proofErr w:type="gramEnd"/>
      <w:r w:rsidRPr="006D752F">
        <w:rPr>
          <w:sz w:val="26"/>
          <w:szCs w:val="26"/>
        </w:rPr>
        <w:t xml:space="preserve"> (45) and one technical college.</w:t>
      </w:r>
    </w:p>
    <w:p w14:paraId="560EE86D" w14:textId="77777777" w:rsidR="006D752F" w:rsidRPr="006D752F" w:rsidRDefault="006D752F" w:rsidP="006D752F">
      <w:pPr>
        <w:spacing w:line="480" w:lineRule="auto"/>
        <w:rPr>
          <w:b/>
          <w:sz w:val="26"/>
          <w:szCs w:val="26"/>
        </w:rPr>
      </w:pPr>
      <w:r w:rsidRPr="006D752F">
        <w:rPr>
          <w:b/>
          <w:sz w:val="26"/>
          <w:szCs w:val="26"/>
        </w:rPr>
        <w:t xml:space="preserve">AMENITIES </w:t>
      </w:r>
    </w:p>
    <w:p w14:paraId="14F78514" w14:textId="77777777" w:rsidR="006D752F" w:rsidRPr="006D752F" w:rsidRDefault="006D752F" w:rsidP="006D752F">
      <w:pPr>
        <w:spacing w:line="480" w:lineRule="auto"/>
        <w:rPr>
          <w:sz w:val="26"/>
          <w:szCs w:val="26"/>
        </w:rPr>
      </w:pPr>
      <w:r w:rsidRPr="006D752F">
        <w:rPr>
          <w:sz w:val="26"/>
          <w:szCs w:val="26"/>
        </w:rPr>
        <w:tab/>
        <w:t xml:space="preserve">Production of amenities inform of electricity, pipe –borne water for schools, health </w:t>
      </w:r>
      <w:proofErr w:type="spellStart"/>
      <w:r w:rsidRPr="006D752F">
        <w:rPr>
          <w:sz w:val="26"/>
          <w:szCs w:val="26"/>
        </w:rPr>
        <w:t>centres</w:t>
      </w:r>
      <w:proofErr w:type="spellEnd"/>
      <w:r w:rsidRPr="006D752F">
        <w:rPr>
          <w:sz w:val="26"/>
          <w:szCs w:val="26"/>
        </w:rPr>
        <w:t xml:space="preserve"> are not backing in most wards. A part from this, there are several tarred roads in the town maintained by the local government. One open secret that needs to be mentioned in this chapter is land dispute, which is generally common in all parts of kwara state. There are quite a number of problems in Ifelodun Local Government are an example of the land dispute is between Ifelodun and </w:t>
      </w:r>
      <w:proofErr w:type="spellStart"/>
      <w:r w:rsidRPr="006D752F">
        <w:rPr>
          <w:sz w:val="26"/>
          <w:szCs w:val="26"/>
        </w:rPr>
        <w:t>Akabo</w:t>
      </w:r>
      <w:proofErr w:type="spellEnd"/>
      <w:r w:rsidRPr="006D752F">
        <w:rPr>
          <w:sz w:val="26"/>
          <w:szCs w:val="26"/>
        </w:rPr>
        <w:t>.</w:t>
      </w:r>
    </w:p>
    <w:p w14:paraId="31EE4BEA" w14:textId="77777777" w:rsidR="006D752F" w:rsidRPr="006D752F" w:rsidRDefault="006D752F" w:rsidP="006D752F">
      <w:pPr>
        <w:spacing w:line="480" w:lineRule="auto"/>
        <w:jc w:val="both"/>
        <w:rPr>
          <w:b/>
          <w:sz w:val="26"/>
          <w:szCs w:val="26"/>
        </w:rPr>
      </w:pPr>
      <w:r w:rsidRPr="006D752F">
        <w:rPr>
          <w:b/>
          <w:sz w:val="26"/>
          <w:szCs w:val="26"/>
        </w:rPr>
        <w:t>4.3 PRESENTATION OF DATA</w:t>
      </w:r>
    </w:p>
    <w:p w14:paraId="1DE315C5" w14:textId="77777777" w:rsidR="006D752F" w:rsidRPr="006D752F" w:rsidRDefault="006D752F" w:rsidP="006D752F">
      <w:pPr>
        <w:spacing w:line="480" w:lineRule="auto"/>
        <w:ind w:firstLine="720"/>
        <w:jc w:val="both"/>
        <w:rPr>
          <w:sz w:val="26"/>
          <w:szCs w:val="26"/>
        </w:rPr>
      </w:pPr>
      <w:r w:rsidRPr="006D752F">
        <w:rPr>
          <w:sz w:val="26"/>
          <w:szCs w:val="26"/>
        </w:rPr>
        <w:t xml:space="preserve"> The total number of </w:t>
      </w:r>
      <w:proofErr w:type="gramStart"/>
      <w:r w:rsidRPr="006D752F">
        <w:rPr>
          <w:sz w:val="26"/>
          <w:szCs w:val="26"/>
        </w:rPr>
        <w:t>questionnaire</w:t>
      </w:r>
      <w:proofErr w:type="gramEnd"/>
      <w:r w:rsidRPr="006D752F">
        <w:rPr>
          <w:sz w:val="26"/>
          <w:szCs w:val="26"/>
        </w:rPr>
        <w:t xml:space="preserve"> distributed was hundred (100), only fifty (50) </w:t>
      </w:r>
      <w:proofErr w:type="gramStart"/>
      <w:r w:rsidRPr="006D752F">
        <w:rPr>
          <w:sz w:val="26"/>
          <w:szCs w:val="26"/>
        </w:rPr>
        <w:t>respondent</w:t>
      </w:r>
      <w:proofErr w:type="gramEnd"/>
      <w:r w:rsidRPr="006D752F">
        <w:rPr>
          <w:sz w:val="26"/>
          <w:szCs w:val="26"/>
        </w:rPr>
        <w:t xml:space="preserve"> responded to the questionnaire.</w:t>
      </w:r>
    </w:p>
    <w:p w14:paraId="2BC6DE2A" w14:textId="77777777" w:rsidR="006D752F" w:rsidRPr="006D752F" w:rsidRDefault="006D752F" w:rsidP="006D752F">
      <w:pPr>
        <w:spacing w:line="480" w:lineRule="auto"/>
        <w:ind w:firstLine="720"/>
        <w:jc w:val="both"/>
        <w:rPr>
          <w:sz w:val="26"/>
          <w:szCs w:val="26"/>
        </w:rPr>
      </w:pPr>
      <w:r w:rsidRPr="006D752F">
        <w:rPr>
          <w:sz w:val="26"/>
          <w:szCs w:val="26"/>
        </w:rPr>
        <w:t xml:space="preserve">The data were analyzed in percentage </w:t>
      </w:r>
      <w:proofErr w:type="gramStart"/>
      <w:r w:rsidRPr="006D752F">
        <w:rPr>
          <w:sz w:val="26"/>
          <w:szCs w:val="26"/>
        </w:rPr>
        <w:t>were</w:t>
      </w:r>
      <w:proofErr w:type="gramEnd"/>
      <w:r w:rsidRPr="006D752F">
        <w:rPr>
          <w:sz w:val="26"/>
          <w:szCs w:val="26"/>
        </w:rPr>
        <w:t xml:space="preserve"> the total responses from the respondent are representing 100%. The number of responses from the respondent on any question from each and considered to be census of the respondent. A total number of ten (10) question were asked to achieved the objective of the study.</w:t>
      </w:r>
    </w:p>
    <w:p w14:paraId="0FB85D50" w14:textId="77777777" w:rsidR="006D752F" w:rsidRDefault="006D752F" w:rsidP="006D752F">
      <w:pPr>
        <w:spacing w:line="480" w:lineRule="auto"/>
        <w:jc w:val="both"/>
        <w:rPr>
          <w:b/>
          <w:sz w:val="26"/>
          <w:szCs w:val="26"/>
        </w:rPr>
      </w:pPr>
    </w:p>
    <w:p w14:paraId="0745C28F" w14:textId="546DB4A7" w:rsidR="006D752F" w:rsidRPr="006D752F" w:rsidRDefault="006D752F" w:rsidP="006D752F">
      <w:pPr>
        <w:spacing w:line="480" w:lineRule="auto"/>
        <w:jc w:val="both"/>
        <w:rPr>
          <w:b/>
          <w:sz w:val="26"/>
          <w:szCs w:val="26"/>
        </w:rPr>
      </w:pPr>
      <w:r w:rsidRPr="006D752F">
        <w:rPr>
          <w:b/>
          <w:sz w:val="26"/>
          <w:szCs w:val="26"/>
        </w:rPr>
        <w:lastRenderedPageBreak/>
        <w:t>4.4 ANALYSIS OF DATA</w:t>
      </w:r>
    </w:p>
    <w:p w14:paraId="1A459E80" w14:textId="77777777" w:rsidR="006D752F" w:rsidRPr="006D752F" w:rsidRDefault="006D752F" w:rsidP="006D752F">
      <w:pPr>
        <w:spacing w:line="480" w:lineRule="auto"/>
        <w:jc w:val="both"/>
        <w:rPr>
          <w:sz w:val="26"/>
          <w:szCs w:val="26"/>
        </w:rPr>
      </w:pPr>
      <w:r w:rsidRPr="006D752F">
        <w:rPr>
          <w:sz w:val="26"/>
          <w:szCs w:val="26"/>
        </w:rPr>
        <w:t>TABLE 1: DISTRIBUTION OF RESPONSE BY SEX</w:t>
      </w:r>
    </w:p>
    <w:tbl>
      <w:tblPr>
        <w:tblStyle w:val="TableGrid"/>
        <w:tblW w:w="0" w:type="auto"/>
        <w:tblLook w:val="04A0" w:firstRow="1" w:lastRow="0" w:firstColumn="1" w:lastColumn="0" w:noHBand="0" w:noVBand="1"/>
      </w:tblPr>
      <w:tblGrid>
        <w:gridCol w:w="2263"/>
        <w:gridCol w:w="3828"/>
        <w:gridCol w:w="2251"/>
      </w:tblGrid>
      <w:tr w:rsidR="006D752F" w:rsidRPr="006D752F" w14:paraId="00994B8F" w14:textId="77777777" w:rsidTr="006D752F">
        <w:tc>
          <w:tcPr>
            <w:tcW w:w="2263" w:type="dxa"/>
          </w:tcPr>
          <w:p w14:paraId="7BDE50F7" w14:textId="77777777" w:rsidR="006D752F" w:rsidRPr="006D752F" w:rsidRDefault="006D752F" w:rsidP="006D752F">
            <w:pPr>
              <w:spacing w:line="480" w:lineRule="auto"/>
              <w:jc w:val="both"/>
              <w:rPr>
                <w:sz w:val="26"/>
                <w:szCs w:val="26"/>
              </w:rPr>
            </w:pPr>
            <w:r w:rsidRPr="006D752F">
              <w:rPr>
                <w:sz w:val="26"/>
                <w:szCs w:val="26"/>
              </w:rPr>
              <w:t>SEX</w:t>
            </w:r>
          </w:p>
        </w:tc>
        <w:tc>
          <w:tcPr>
            <w:tcW w:w="3828" w:type="dxa"/>
          </w:tcPr>
          <w:p w14:paraId="1AD503FA" w14:textId="77777777" w:rsidR="006D752F" w:rsidRPr="006D752F" w:rsidRDefault="006D752F" w:rsidP="006D752F">
            <w:pPr>
              <w:spacing w:line="480" w:lineRule="auto"/>
              <w:jc w:val="both"/>
              <w:rPr>
                <w:sz w:val="26"/>
                <w:szCs w:val="26"/>
              </w:rPr>
            </w:pPr>
            <w:r w:rsidRPr="006D752F">
              <w:rPr>
                <w:sz w:val="26"/>
                <w:szCs w:val="26"/>
              </w:rPr>
              <w:t>NUMBER OF RESPONDENTS</w:t>
            </w:r>
          </w:p>
        </w:tc>
        <w:tc>
          <w:tcPr>
            <w:tcW w:w="2251" w:type="dxa"/>
          </w:tcPr>
          <w:p w14:paraId="79064530" w14:textId="77777777" w:rsidR="006D752F" w:rsidRPr="006D752F" w:rsidRDefault="006D752F" w:rsidP="006D752F">
            <w:pPr>
              <w:spacing w:line="480" w:lineRule="auto"/>
              <w:jc w:val="both"/>
              <w:rPr>
                <w:sz w:val="26"/>
                <w:szCs w:val="26"/>
              </w:rPr>
            </w:pPr>
            <w:r w:rsidRPr="006D752F">
              <w:rPr>
                <w:sz w:val="26"/>
                <w:szCs w:val="26"/>
              </w:rPr>
              <w:t>PERCENTAGES</w:t>
            </w:r>
          </w:p>
        </w:tc>
      </w:tr>
      <w:tr w:rsidR="006D752F" w:rsidRPr="006D752F" w14:paraId="6AD9AC0D" w14:textId="77777777" w:rsidTr="006D752F">
        <w:tc>
          <w:tcPr>
            <w:tcW w:w="2263" w:type="dxa"/>
          </w:tcPr>
          <w:p w14:paraId="13F47003" w14:textId="77777777" w:rsidR="006D752F" w:rsidRPr="006D752F" w:rsidRDefault="006D752F" w:rsidP="006D752F">
            <w:pPr>
              <w:spacing w:line="480" w:lineRule="auto"/>
              <w:jc w:val="both"/>
              <w:rPr>
                <w:sz w:val="26"/>
                <w:szCs w:val="26"/>
              </w:rPr>
            </w:pPr>
            <w:r w:rsidRPr="006D752F">
              <w:rPr>
                <w:sz w:val="26"/>
                <w:szCs w:val="26"/>
              </w:rPr>
              <w:t>21-30</w:t>
            </w:r>
          </w:p>
        </w:tc>
        <w:tc>
          <w:tcPr>
            <w:tcW w:w="3828" w:type="dxa"/>
          </w:tcPr>
          <w:p w14:paraId="2379EC5F" w14:textId="77777777" w:rsidR="006D752F" w:rsidRPr="006D752F" w:rsidRDefault="006D752F" w:rsidP="006D752F">
            <w:pPr>
              <w:spacing w:line="480" w:lineRule="auto"/>
              <w:jc w:val="both"/>
              <w:rPr>
                <w:sz w:val="26"/>
                <w:szCs w:val="26"/>
              </w:rPr>
            </w:pPr>
            <w:r w:rsidRPr="006D752F">
              <w:rPr>
                <w:sz w:val="26"/>
                <w:szCs w:val="26"/>
              </w:rPr>
              <w:t>6</w:t>
            </w:r>
          </w:p>
        </w:tc>
        <w:tc>
          <w:tcPr>
            <w:tcW w:w="2251" w:type="dxa"/>
          </w:tcPr>
          <w:p w14:paraId="176DD038" w14:textId="77777777" w:rsidR="006D752F" w:rsidRPr="006D752F" w:rsidRDefault="006D752F" w:rsidP="006D752F">
            <w:pPr>
              <w:spacing w:line="480" w:lineRule="auto"/>
              <w:jc w:val="both"/>
              <w:rPr>
                <w:sz w:val="26"/>
                <w:szCs w:val="26"/>
              </w:rPr>
            </w:pPr>
            <w:r w:rsidRPr="006D752F">
              <w:rPr>
                <w:sz w:val="26"/>
                <w:szCs w:val="26"/>
              </w:rPr>
              <w:t>12%</w:t>
            </w:r>
          </w:p>
        </w:tc>
      </w:tr>
      <w:tr w:rsidR="006D752F" w:rsidRPr="006D752F" w14:paraId="1DB4F654" w14:textId="77777777" w:rsidTr="006D752F">
        <w:tc>
          <w:tcPr>
            <w:tcW w:w="2263" w:type="dxa"/>
          </w:tcPr>
          <w:p w14:paraId="3BAA5DA8" w14:textId="77777777" w:rsidR="006D752F" w:rsidRPr="006D752F" w:rsidRDefault="006D752F" w:rsidP="006D752F">
            <w:pPr>
              <w:spacing w:line="480" w:lineRule="auto"/>
              <w:jc w:val="both"/>
              <w:rPr>
                <w:sz w:val="26"/>
                <w:szCs w:val="26"/>
              </w:rPr>
            </w:pPr>
            <w:r w:rsidRPr="006D752F">
              <w:rPr>
                <w:sz w:val="26"/>
                <w:szCs w:val="26"/>
              </w:rPr>
              <w:t>31-40</w:t>
            </w:r>
          </w:p>
        </w:tc>
        <w:tc>
          <w:tcPr>
            <w:tcW w:w="3828" w:type="dxa"/>
          </w:tcPr>
          <w:p w14:paraId="11D7B9B2" w14:textId="77777777" w:rsidR="006D752F" w:rsidRPr="006D752F" w:rsidRDefault="006D752F" w:rsidP="006D752F">
            <w:pPr>
              <w:spacing w:line="480" w:lineRule="auto"/>
              <w:jc w:val="both"/>
              <w:rPr>
                <w:sz w:val="26"/>
                <w:szCs w:val="26"/>
              </w:rPr>
            </w:pPr>
            <w:r w:rsidRPr="006D752F">
              <w:rPr>
                <w:sz w:val="26"/>
                <w:szCs w:val="26"/>
              </w:rPr>
              <w:t>29</w:t>
            </w:r>
          </w:p>
        </w:tc>
        <w:tc>
          <w:tcPr>
            <w:tcW w:w="2251" w:type="dxa"/>
          </w:tcPr>
          <w:p w14:paraId="1BFB95F7" w14:textId="77777777" w:rsidR="006D752F" w:rsidRPr="006D752F" w:rsidRDefault="006D752F" w:rsidP="006D752F">
            <w:pPr>
              <w:spacing w:line="480" w:lineRule="auto"/>
              <w:jc w:val="both"/>
              <w:rPr>
                <w:sz w:val="26"/>
                <w:szCs w:val="26"/>
              </w:rPr>
            </w:pPr>
            <w:r w:rsidRPr="006D752F">
              <w:rPr>
                <w:sz w:val="26"/>
                <w:szCs w:val="26"/>
              </w:rPr>
              <w:t>58%</w:t>
            </w:r>
          </w:p>
        </w:tc>
      </w:tr>
      <w:tr w:rsidR="006D752F" w:rsidRPr="006D752F" w14:paraId="25A8574E" w14:textId="77777777" w:rsidTr="006D752F">
        <w:tc>
          <w:tcPr>
            <w:tcW w:w="2263" w:type="dxa"/>
          </w:tcPr>
          <w:p w14:paraId="425AC6F0" w14:textId="77777777" w:rsidR="006D752F" w:rsidRPr="006D752F" w:rsidRDefault="006D752F" w:rsidP="006D752F">
            <w:pPr>
              <w:spacing w:line="480" w:lineRule="auto"/>
              <w:jc w:val="both"/>
              <w:rPr>
                <w:sz w:val="26"/>
                <w:szCs w:val="26"/>
              </w:rPr>
            </w:pPr>
            <w:r w:rsidRPr="006D752F">
              <w:rPr>
                <w:sz w:val="26"/>
                <w:szCs w:val="26"/>
              </w:rPr>
              <w:t>41-50</w:t>
            </w:r>
          </w:p>
        </w:tc>
        <w:tc>
          <w:tcPr>
            <w:tcW w:w="3828" w:type="dxa"/>
          </w:tcPr>
          <w:p w14:paraId="2F8EB789" w14:textId="77777777" w:rsidR="006D752F" w:rsidRPr="006D752F" w:rsidRDefault="006D752F" w:rsidP="006D752F">
            <w:pPr>
              <w:spacing w:line="480" w:lineRule="auto"/>
              <w:jc w:val="both"/>
              <w:rPr>
                <w:sz w:val="26"/>
                <w:szCs w:val="26"/>
              </w:rPr>
            </w:pPr>
            <w:r w:rsidRPr="006D752F">
              <w:rPr>
                <w:sz w:val="26"/>
                <w:szCs w:val="26"/>
              </w:rPr>
              <w:t>10</w:t>
            </w:r>
          </w:p>
        </w:tc>
        <w:tc>
          <w:tcPr>
            <w:tcW w:w="2251" w:type="dxa"/>
          </w:tcPr>
          <w:p w14:paraId="1123CE27" w14:textId="77777777" w:rsidR="006D752F" w:rsidRPr="006D752F" w:rsidRDefault="006D752F" w:rsidP="006D752F">
            <w:pPr>
              <w:spacing w:line="480" w:lineRule="auto"/>
              <w:jc w:val="both"/>
              <w:rPr>
                <w:sz w:val="26"/>
                <w:szCs w:val="26"/>
              </w:rPr>
            </w:pPr>
            <w:r w:rsidRPr="006D752F">
              <w:rPr>
                <w:sz w:val="26"/>
                <w:szCs w:val="26"/>
              </w:rPr>
              <w:t>20%</w:t>
            </w:r>
          </w:p>
        </w:tc>
      </w:tr>
      <w:tr w:rsidR="006D752F" w:rsidRPr="006D752F" w14:paraId="0A81507D" w14:textId="77777777" w:rsidTr="006D752F">
        <w:tc>
          <w:tcPr>
            <w:tcW w:w="2263" w:type="dxa"/>
          </w:tcPr>
          <w:p w14:paraId="462A1A76" w14:textId="77777777" w:rsidR="006D752F" w:rsidRPr="006D752F" w:rsidRDefault="006D752F" w:rsidP="006D752F">
            <w:pPr>
              <w:spacing w:line="480" w:lineRule="auto"/>
              <w:jc w:val="both"/>
              <w:rPr>
                <w:sz w:val="26"/>
                <w:szCs w:val="26"/>
              </w:rPr>
            </w:pPr>
            <w:r w:rsidRPr="006D752F">
              <w:rPr>
                <w:sz w:val="26"/>
                <w:szCs w:val="26"/>
              </w:rPr>
              <w:t>51 AND ABOVE</w:t>
            </w:r>
          </w:p>
        </w:tc>
        <w:tc>
          <w:tcPr>
            <w:tcW w:w="3828" w:type="dxa"/>
          </w:tcPr>
          <w:p w14:paraId="5845F383" w14:textId="77777777" w:rsidR="006D752F" w:rsidRPr="006D752F" w:rsidRDefault="006D752F" w:rsidP="006D752F">
            <w:pPr>
              <w:spacing w:line="480" w:lineRule="auto"/>
              <w:jc w:val="both"/>
              <w:rPr>
                <w:sz w:val="26"/>
                <w:szCs w:val="26"/>
              </w:rPr>
            </w:pPr>
            <w:r w:rsidRPr="006D752F">
              <w:rPr>
                <w:sz w:val="26"/>
                <w:szCs w:val="26"/>
              </w:rPr>
              <w:t>5</w:t>
            </w:r>
          </w:p>
        </w:tc>
        <w:tc>
          <w:tcPr>
            <w:tcW w:w="2251" w:type="dxa"/>
          </w:tcPr>
          <w:p w14:paraId="0E9BCFD8" w14:textId="77777777" w:rsidR="006D752F" w:rsidRPr="006D752F" w:rsidRDefault="006D752F" w:rsidP="006D752F">
            <w:pPr>
              <w:spacing w:line="480" w:lineRule="auto"/>
              <w:jc w:val="both"/>
              <w:rPr>
                <w:sz w:val="26"/>
                <w:szCs w:val="26"/>
              </w:rPr>
            </w:pPr>
            <w:r w:rsidRPr="006D752F">
              <w:rPr>
                <w:sz w:val="26"/>
                <w:szCs w:val="26"/>
              </w:rPr>
              <w:t>10%</w:t>
            </w:r>
          </w:p>
        </w:tc>
      </w:tr>
      <w:tr w:rsidR="006D752F" w:rsidRPr="006D752F" w14:paraId="7A9C8517" w14:textId="77777777" w:rsidTr="006D752F">
        <w:tc>
          <w:tcPr>
            <w:tcW w:w="2263" w:type="dxa"/>
          </w:tcPr>
          <w:p w14:paraId="1DF975AC" w14:textId="77777777" w:rsidR="006D752F" w:rsidRPr="006D752F" w:rsidRDefault="006D752F" w:rsidP="006D752F">
            <w:pPr>
              <w:spacing w:line="480" w:lineRule="auto"/>
              <w:jc w:val="both"/>
              <w:rPr>
                <w:sz w:val="26"/>
                <w:szCs w:val="26"/>
              </w:rPr>
            </w:pPr>
            <w:r w:rsidRPr="006D752F">
              <w:rPr>
                <w:sz w:val="26"/>
                <w:szCs w:val="26"/>
              </w:rPr>
              <w:t>TOTAL</w:t>
            </w:r>
          </w:p>
        </w:tc>
        <w:tc>
          <w:tcPr>
            <w:tcW w:w="3828" w:type="dxa"/>
          </w:tcPr>
          <w:p w14:paraId="06240C0C" w14:textId="77777777" w:rsidR="006D752F" w:rsidRPr="006D752F" w:rsidRDefault="006D752F" w:rsidP="006D752F">
            <w:pPr>
              <w:spacing w:line="480" w:lineRule="auto"/>
              <w:jc w:val="both"/>
              <w:rPr>
                <w:sz w:val="26"/>
                <w:szCs w:val="26"/>
              </w:rPr>
            </w:pPr>
            <w:r w:rsidRPr="006D752F">
              <w:rPr>
                <w:sz w:val="26"/>
                <w:szCs w:val="26"/>
              </w:rPr>
              <w:t>50</w:t>
            </w:r>
          </w:p>
        </w:tc>
        <w:tc>
          <w:tcPr>
            <w:tcW w:w="2251" w:type="dxa"/>
          </w:tcPr>
          <w:p w14:paraId="2FEEE38E" w14:textId="77777777" w:rsidR="006D752F" w:rsidRPr="006D752F" w:rsidRDefault="006D752F" w:rsidP="006D752F">
            <w:pPr>
              <w:spacing w:line="480" w:lineRule="auto"/>
              <w:jc w:val="both"/>
              <w:rPr>
                <w:sz w:val="26"/>
                <w:szCs w:val="26"/>
              </w:rPr>
            </w:pPr>
            <w:r w:rsidRPr="006D752F">
              <w:rPr>
                <w:sz w:val="26"/>
                <w:szCs w:val="26"/>
              </w:rPr>
              <w:t>100%</w:t>
            </w:r>
          </w:p>
        </w:tc>
      </w:tr>
    </w:tbl>
    <w:p w14:paraId="61AAC0A2" w14:textId="00B401A4" w:rsidR="006D752F" w:rsidRPr="006D752F" w:rsidRDefault="006D752F" w:rsidP="006D752F">
      <w:pPr>
        <w:spacing w:line="480" w:lineRule="auto"/>
        <w:jc w:val="both"/>
        <w:rPr>
          <w:sz w:val="26"/>
          <w:szCs w:val="26"/>
        </w:rPr>
      </w:pPr>
      <w:r w:rsidRPr="006D752F">
        <w:rPr>
          <w:sz w:val="26"/>
          <w:szCs w:val="26"/>
        </w:rPr>
        <w:t xml:space="preserve">Source: researcher field survey </w:t>
      </w:r>
      <w:r>
        <w:rPr>
          <w:sz w:val="26"/>
          <w:szCs w:val="26"/>
        </w:rPr>
        <w:t>2025</w:t>
      </w:r>
    </w:p>
    <w:p w14:paraId="6EACFBAA" w14:textId="77777777" w:rsidR="006D752F" w:rsidRPr="006D752F" w:rsidRDefault="006D752F" w:rsidP="006D752F">
      <w:pPr>
        <w:spacing w:line="480" w:lineRule="auto"/>
        <w:ind w:firstLine="720"/>
        <w:jc w:val="both"/>
        <w:rPr>
          <w:sz w:val="26"/>
          <w:szCs w:val="26"/>
        </w:rPr>
      </w:pPr>
      <w:r w:rsidRPr="006D752F">
        <w:rPr>
          <w:sz w:val="26"/>
          <w:szCs w:val="26"/>
        </w:rPr>
        <w:t xml:space="preserve">The table presented above shows the number of </w:t>
      </w:r>
      <w:proofErr w:type="gramStart"/>
      <w:r w:rsidRPr="006D752F">
        <w:rPr>
          <w:sz w:val="26"/>
          <w:szCs w:val="26"/>
        </w:rPr>
        <w:t>respondent</w:t>
      </w:r>
      <w:proofErr w:type="gramEnd"/>
      <w:r w:rsidRPr="006D752F">
        <w:rPr>
          <w:sz w:val="26"/>
          <w:szCs w:val="26"/>
        </w:rPr>
        <w:t xml:space="preserve"> by age in which six people fall between the age of twenty-</w:t>
      </w:r>
      <w:proofErr w:type="gramStart"/>
      <w:r w:rsidRPr="006D752F">
        <w:rPr>
          <w:sz w:val="26"/>
          <w:szCs w:val="26"/>
        </w:rPr>
        <w:t>one  to</w:t>
      </w:r>
      <w:proofErr w:type="gramEnd"/>
      <w:r w:rsidRPr="006D752F">
        <w:rPr>
          <w:sz w:val="26"/>
          <w:szCs w:val="26"/>
        </w:rPr>
        <w:t xml:space="preserve"> thirty, twenty-nine people fall between the age of thirty-one to forty, ten people fall between the age of forty-one to fifty while five people fall between the age of fifty-one and above.</w:t>
      </w:r>
    </w:p>
    <w:p w14:paraId="7D3F8969" w14:textId="77777777" w:rsidR="006D752F" w:rsidRPr="006D752F" w:rsidRDefault="006D752F" w:rsidP="006D752F">
      <w:pPr>
        <w:spacing w:line="480" w:lineRule="auto"/>
        <w:jc w:val="both"/>
        <w:rPr>
          <w:b/>
          <w:sz w:val="26"/>
          <w:szCs w:val="26"/>
        </w:rPr>
      </w:pPr>
      <w:r w:rsidRPr="006D752F">
        <w:rPr>
          <w:b/>
          <w:sz w:val="26"/>
          <w:szCs w:val="26"/>
        </w:rPr>
        <w:t>TABLE 2: DISTRIBUTION OF RESPONDENT BY MARITAL STATUS</w:t>
      </w:r>
    </w:p>
    <w:tbl>
      <w:tblPr>
        <w:tblStyle w:val="TableGrid"/>
        <w:tblW w:w="0" w:type="auto"/>
        <w:tblLook w:val="04A0" w:firstRow="1" w:lastRow="0" w:firstColumn="1" w:lastColumn="0" w:noHBand="0" w:noVBand="1"/>
      </w:tblPr>
      <w:tblGrid>
        <w:gridCol w:w="2670"/>
        <w:gridCol w:w="3562"/>
        <w:gridCol w:w="2110"/>
      </w:tblGrid>
      <w:tr w:rsidR="006D752F" w:rsidRPr="006D752F" w14:paraId="3665157C" w14:textId="77777777" w:rsidTr="002B4CF5">
        <w:tc>
          <w:tcPr>
            <w:tcW w:w="2670" w:type="dxa"/>
          </w:tcPr>
          <w:p w14:paraId="09878DA4" w14:textId="77777777" w:rsidR="006D752F" w:rsidRPr="006D752F" w:rsidRDefault="006D752F" w:rsidP="006D752F">
            <w:pPr>
              <w:spacing w:line="480" w:lineRule="auto"/>
              <w:jc w:val="both"/>
              <w:rPr>
                <w:sz w:val="26"/>
                <w:szCs w:val="26"/>
              </w:rPr>
            </w:pPr>
            <w:r w:rsidRPr="006D752F">
              <w:rPr>
                <w:sz w:val="26"/>
                <w:szCs w:val="26"/>
              </w:rPr>
              <w:t>MARITAL STATUS</w:t>
            </w:r>
          </w:p>
        </w:tc>
        <w:tc>
          <w:tcPr>
            <w:tcW w:w="3562" w:type="dxa"/>
          </w:tcPr>
          <w:p w14:paraId="30516FDF" w14:textId="77777777" w:rsidR="006D752F" w:rsidRPr="006D752F" w:rsidRDefault="006D752F" w:rsidP="006D752F">
            <w:pPr>
              <w:spacing w:line="480" w:lineRule="auto"/>
              <w:jc w:val="both"/>
              <w:rPr>
                <w:sz w:val="26"/>
                <w:szCs w:val="26"/>
              </w:rPr>
            </w:pPr>
            <w:r w:rsidRPr="006D752F">
              <w:rPr>
                <w:sz w:val="26"/>
                <w:szCs w:val="26"/>
              </w:rPr>
              <w:t>NUMBER OF RESPONDENT</w:t>
            </w:r>
          </w:p>
        </w:tc>
        <w:tc>
          <w:tcPr>
            <w:tcW w:w="2110" w:type="dxa"/>
          </w:tcPr>
          <w:p w14:paraId="3F3D86B1" w14:textId="77777777" w:rsidR="006D752F" w:rsidRPr="006D752F" w:rsidRDefault="006D752F" w:rsidP="006D752F">
            <w:pPr>
              <w:spacing w:line="480" w:lineRule="auto"/>
              <w:jc w:val="both"/>
              <w:rPr>
                <w:sz w:val="26"/>
                <w:szCs w:val="26"/>
              </w:rPr>
            </w:pPr>
            <w:r w:rsidRPr="006D752F">
              <w:rPr>
                <w:sz w:val="26"/>
                <w:szCs w:val="26"/>
              </w:rPr>
              <w:t>PERCENTAGES</w:t>
            </w:r>
          </w:p>
        </w:tc>
      </w:tr>
      <w:tr w:rsidR="006D752F" w:rsidRPr="006D752F" w14:paraId="7197C83F" w14:textId="77777777" w:rsidTr="002B4CF5">
        <w:tc>
          <w:tcPr>
            <w:tcW w:w="2670" w:type="dxa"/>
          </w:tcPr>
          <w:p w14:paraId="5EF60013" w14:textId="77777777" w:rsidR="006D752F" w:rsidRPr="006D752F" w:rsidRDefault="006D752F" w:rsidP="006D752F">
            <w:pPr>
              <w:spacing w:line="480" w:lineRule="auto"/>
              <w:jc w:val="both"/>
              <w:rPr>
                <w:sz w:val="26"/>
                <w:szCs w:val="26"/>
              </w:rPr>
            </w:pPr>
            <w:r w:rsidRPr="006D752F">
              <w:rPr>
                <w:sz w:val="26"/>
                <w:szCs w:val="26"/>
              </w:rPr>
              <w:t xml:space="preserve"> MARRIED</w:t>
            </w:r>
          </w:p>
        </w:tc>
        <w:tc>
          <w:tcPr>
            <w:tcW w:w="3562" w:type="dxa"/>
          </w:tcPr>
          <w:p w14:paraId="1E6DC46D" w14:textId="77777777" w:rsidR="006D752F" w:rsidRPr="006D752F" w:rsidRDefault="006D752F" w:rsidP="006D752F">
            <w:pPr>
              <w:spacing w:line="480" w:lineRule="auto"/>
              <w:jc w:val="both"/>
              <w:rPr>
                <w:sz w:val="26"/>
                <w:szCs w:val="26"/>
              </w:rPr>
            </w:pPr>
            <w:r w:rsidRPr="006D752F">
              <w:rPr>
                <w:sz w:val="26"/>
                <w:szCs w:val="26"/>
              </w:rPr>
              <w:t>28</w:t>
            </w:r>
          </w:p>
        </w:tc>
        <w:tc>
          <w:tcPr>
            <w:tcW w:w="2110" w:type="dxa"/>
          </w:tcPr>
          <w:p w14:paraId="7415562C" w14:textId="77777777" w:rsidR="006D752F" w:rsidRPr="006D752F" w:rsidRDefault="006D752F" w:rsidP="006D752F">
            <w:pPr>
              <w:spacing w:line="480" w:lineRule="auto"/>
              <w:jc w:val="both"/>
              <w:rPr>
                <w:sz w:val="26"/>
                <w:szCs w:val="26"/>
              </w:rPr>
            </w:pPr>
            <w:r w:rsidRPr="006D752F">
              <w:rPr>
                <w:sz w:val="26"/>
                <w:szCs w:val="26"/>
              </w:rPr>
              <w:t>56%</w:t>
            </w:r>
          </w:p>
        </w:tc>
      </w:tr>
      <w:tr w:rsidR="006D752F" w:rsidRPr="006D752F" w14:paraId="732DBB58" w14:textId="77777777" w:rsidTr="002B4CF5">
        <w:tc>
          <w:tcPr>
            <w:tcW w:w="2670" w:type="dxa"/>
          </w:tcPr>
          <w:p w14:paraId="66EA193D" w14:textId="77777777" w:rsidR="006D752F" w:rsidRPr="006D752F" w:rsidRDefault="006D752F" w:rsidP="006D752F">
            <w:pPr>
              <w:spacing w:line="480" w:lineRule="auto"/>
              <w:jc w:val="both"/>
              <w:rPr>
                <w:sz w:val="26"/>
                <w:szCs w:val="26"/>
              </w:rPr>
            </w:pPr>
            <w:r w:rsidRPr="006D752F">
              <w:rPr>
                <w:sz w:val="26"/>
                <w:szCs w:val="26"/>
              </w:rPr>
              <w:t>SINGLE</w:t>
            </w:r>
          </w:p>
        </w:tc>
        <w:tc>
          <w:tcPr>
            <w:tcW w:w="3562" w:type="dxa"/>
          </w:tcPr>
          <w:p w14:paraId="3DD718D8" w14:textId="77777777" w:rsidR="006D752F" w:rsidRPr="006D752F" w:rsidRDefault="006D752F" w:rsidP="006D752F">
            <w:pPr>
              <w:spacing w:line="480" w:lineRule="auto"/>
              <w:jc w:val="both"/>
              <w:rPr>
                <w:sz w:val="26"/>
                <w:szCs w:val="26"/>
              </w:rPr>
            </w:pPr>
            <w:r w:rsidRPr="006D752F">
              <w:rPr>
                <w:sz w:val="26"/>
                <w:szCs w:val="26"/>
              </w:rPr>
              <w:t>14</w:t>
            </w:r>
          </w:p>
        </w:tc>
        <w:tc>
          <w:tcPr>
            <w:tcW w:w="2110" w:type="dxa"/>
          </w:tcPr>
          <w:p w14:paraId="7FE0EE95" w14:textId="77777777" w:rsidR="006D752F" w:rsidRPr="006D752F" w:rsidRDefault="006D752F" w:rsidP="006D752F">
            <w:pPr>
              <w:spacing w:line="480" w:lineRule="auto"/>
              <w:jc w:val="both"/>
              <w:rPr>
                <w:sz w:val="26"/>
                <w:szCs w:val="26"/>
              </w:rPr>
            </w:pPr>
            <w:r w:rsidRPr="006D752F">
              <w:rPr>
                <w:sz w:val="26"/>
                <w:szCs w:val="26"/>
              </w:rPr>
              <w:t>28%</w:t>
            </w:r>
          </w:p>
        </w:tc>
      </w:tr>
      <w:tr w:rsidR="006D752F" w:rsidRPr="006D752F" w14:paraId="46292963" w14:textId="77777777" w:rsidTr="002B4CF5">
        <w:tc>
          <w:tcPr>
            <w:tcW w:w="2670" w:type="dxa"/>
          </w:tcPr>
          <w:p w14:paraId="3C790A7E" w14:textId="77777777" w:rsidR="006D752F" w:rsidRPr="006D752F" w:rsidRDefault="006D752F" w:rsidP="006D752F">
            <w:pPr>
              <w:spacing w:line="480" w:lineRule="auto"/>
              <w:jc w:val="both"/>
              <w:rPr>
                <w:sz w:val="26"/>
                <w:szCs w:val="26"/>
              </w:rPr>
            </w:pPr>
            <w:r w:rsidRPr="006D752F">
              <w:rPr>
                <w:sz w:val="26"/>
                <w:szCs w:val="26"/>
              </w:rPr>
              <w:lastRenderedPageBreak/>
              <w:t>DIVORCE</w:t>
            </w:r>
          </w:p>
        </w:tc>
        <w:tc>
          <w:tcPr>
            <w:tcW w:w="3562" w:type="dxa"/>
          </w:tcPr>
          <w:p w14:paraId="0A94506E" w14:textId="77777777" w:rsidR="006D752F" w:rsidRPr="006D752F" w:rsidRDefault="006D752F" w:rsidP="006D752F">
            <w:pPr>
              <w:spacing w:line="480" w:lineRule="auto"/>
              <w:jc w:val="both"/>
              <w:rPr>
                <w:sz w:val="26"/>
                <w:szCs w:val="26"/>
              </w:rPr>
            </w:pPr>
            <w:r w:rsidRPr="006D752F">
              <w:rPr>
                <w:sz w:val="26"/>
                <w:szCs w:val="26"/>
              </w:rPr>
              <w:t>8</w:t>
            </w:r>
          </w:p>
        </w:tc>
        <w:tc>
          <w:tcPr>
            <w:tcW w:w="2110" w:type="dxa"/>
          </w:tcPr>
          <w:p w14:paraId="76DE3877" w14:textId="77777777" w:rsidR="006D752F" w:rsidRPr="006D752F" w:rsidRDefault="006D752F" w:rsidP="006D752F">
            <w:pPr>
              <w:spacing w:line="480" w:lineRule="auto"/>
              <w:jc w:val="both"/>
              <w:rPr>
                <w:sz w:val="26"/>
                <w:szCs w:val="26"/>
              </w:rPr>
            </w:pPr>
            <w:r w:rsidRPr="006D752F">
              <w:rPr>
                <w:sz w:val="26"/>
                <w:szCs w:val="26"/>
              </w:rPr>
              <w:t>16%</w:t>
            </w:r>
          </w:p>
        </w:tc>
      </w:tr>
      <w:tr w:rsidR="006D752F" w:rsidRPr="006D752F" w14:paraId="63F8F198" w14:textId="77777777" w:rsidTr="002B4CF5">
        <w:tc>
          <w:tcPr>
            <w:tcW w:w="2670" w:type="dxa"/>
          </w:tcPr>
          <w:p w14:paraId="3425940E" w14:textId="77777777" w:rsidR="006D752F" w:rsidRPr="006D752F" w:rsidRDefault="006D752F" w:rsidP="006D752F">
            <w:pPr>
              <w:spacing w:line="480" w:lineRule="auto"/>
              <w:jc w:val="both"/>
              <w:rPr>
                <w:sz w:val="26"/>
                <w:szCs w:val="26"/>
              </w:rPr>
            </w:pPr>
            <w:r w:rsidRPr="006D752F">
              <w:rPr>
                <w:sz w:val="26"/>
                <w:szCs w:val="26"/>
              </w:rPr>
              <w:t>TOTAL</w:t>
            </w:r>
          </w:p>
        </w:tc>
        <w:tc>
          <w:tcPr>
            <w:tcW w:w="3562" w:type="dxa"/>
          </w:tcPr>
          <w:p w14:paraId="20ADB5CE" w14:textId="77777777" w:rsidR="006D752F" w:rsidRPr="006D752F" w:rsidRDefault="006D752F" w:rsidP="006D752F">
            <w:pPr>
              <w:spacing w:line="480" w:lineRule="auto"/>
              <w:jc w:val="both"/>
              <w:rPr>
                <w:sz w:val="26"/>
                <w:szCs w:val="26"/>
              </w:rPr>
            </w:pPr>
            <w:r w:rsidRPr="006D752F">
              <w:rPr>
                <w:sz w:val="26"/>
                <w:szCs w:val="26"/>
              </w:rPr>
              <w:t>50</w:t>
            </w:r>
          </w:p>
        </w:tc>
        <w:tc>
          <w:tcPr>
            <w:tcW w:w="2110" w:type="dxa"/>
          </w:tcPr>
          <w:p w14:paraId="432455B6" w14:textId="77777777" w:rsidR="006D752F" w:rsidRPr="006D752F" w:rsidRDefault="006D752F" w:rsidP="006D752F">
            <w:pPr>
              <w:spacing w:line="480" w:lineRule="auto"/>
              <w:jc w:val="both"/>
              <w:rPr>
                <w:sz w:val="26"/>
                <w:szCs w:val="26"/>
              </w:rPr>
            </w:pPr>
            <w:r w:rsidRPr="006D752F">
              <w:rPr>
                <w:sz w:val="26"/>
                <w:szCs w:val="26"/>
              </w:rPr>
              <w:t>100%</w:t>
            </w:r>
          </w:p>
        </w:tc>
      </w:tr>
    </w:tbl>
    <w:p w14:paraId="60594330" w14:textId="2E0DC31A" w:rsidR="006D752F" w:rsidRPr="006D752F" w:rsidRDefault="006D752F" w:rsidP="006D752F">
      <w:pPr>
        <w:spacing w:line="480" w:lineRule="auto"/>
        <w:jc w:val="both"/>
        <w:rPr>
          <w:sz w:val="26"/>
          <w:szCs w:val="26"/>
        </w:rPr>
      </w:pPr>
      <w:r w:rsidRPr="006D752F">
        <w:rPr>
          <w:sz w:val="26"/>
          <w:szCs w:val="26"/>
        </w:rPr>
        <w:t xml:space="preserve">  Source: Researchers filed survey </w:t>
      </w:r>
      <w:r>
        <w:rPr>
          <w:sz w:val="26"/>
          <w:szCs w:val="26"/>
        </w:rPr>
        <w:t>2025</w:t>
      </w:r>
    </w:p>
    <w:p w14:paraId="5B7362A6" w14:textId="77777777" w:rsidR="006D752F" w:rsidRPr="006D752F" w:rsidRDefault="006D752F" w:rsidP="006D752F">
      <w:pPr>
        <w:spacing w:line="480" w:lineRule="auto"/>
        <w:jc w:val="both"/>
        <w:rPr>
          <w:sz w:val="26"/>
          <w:szCs w:val="26"/>
        </w:rPr>
      </w:pPr>
      <w:r w:rsidRPr="006D752F">
        <w:rPr>
          <w:sz w:val="26"/>
          <w:szCs w:val="26"/>
        </w:rPr>
        <w:t>The table 2 shows the numbers of respondent according to their marital status, in which the twenty-eight people fall under the married categories while fourteen people fall to single categories and eight people fall to divorce categories.</w:t>
      </w:r>
    </w:p>
    <w:p w14:paraId="749C6ED1" w14:textId="77777777" w:rsidR="006D752F" w:rsidRPr="006D752F" w:rsidRDefault="006D752F" w:rsidP="006D752F">
      <w:pPr>
        <w:spacing w:line="480" w:lineRule="auto"/>
        <w:jc w:val="both"/>
        <w:rPr>
          <w:b/>
          <w:sz w:val="26"/>
          <w:szCs w:val="26"/>
        </w:rPr>
      </w:pPr>
      <w:r w:rsidRPr="006D752F">
        <w:rPr>
          <w:b/>
          <w:sz w:val="26"/>
          <w:szCs w:val="26"/>
        </w:rPr>
        <w:t>TABLE 3: DISTRIBUTION BY SALARY GRADES</w:t>
      </w:r>
    </w:p>
    <w:tbl>
      <w:tblPr>
        <w:tblStyle w:val="TableGrid"/>
        <w:tblW w:w="0" w:type="auto"/>
        <w:tblLook w:val="04A0" w:firstRow="1" w:lastRow="0" w:firstColumn="1" w:lastColumn="0" w:noHBand="0" w:noVBand="1"/>
      </w:tblPr>
      <w:tblGrid>
        <w:gridCol w:w="2122"/>
        <w:gridCol w:w="3685"/>
        <w:gridCol w:w="2535"/>
      </w:tblGrid>
      <w:tr w:rsidR="006D752F" w:rsidRPr="006D752F" w14:paraId="5D28370C" w14:textId="77777777" w:rsidTr="002B4CF5">
        <w:tc>
          <w:tcPr>
            <w:tcW w:w="2122" w:type="dxa"/>
          </w:tcPr>
          <w:p w14:paraId="30543313" w14:textId="77777777" w:rsidR="006D752F" w:rsidRPr="006D752F" w:rsidRDefault="006D752F" w:rsidP="006D752F">
            <w:pPr>
              <w:spacing w:line="480" w:lineRule="auto"/>
              <w:jc w:val="both"/>
              <w:rPr>
                <w:sz w:val="26"/>
                <w:szCs w:val="26"/>
              </w:rPr>
            </w:pPr>
            <w:r w:rsidRPr="006D752F">
              <w:rPr>
                <w:sz w:val="26"/>
                <w:szCs w:val="26"/>
              </w:rPr>
              <w:t>LEVEL</w:t>
            </w:r>
          </w:p>
        </w:tc>
        <w:tc>
          <w:tcPr>
            <w:tcW w:w="3685" w:type="dxa"/>
          </w:tcPr>
          <w:p w14:paraId="29383027" w14:textId="77777777" w:rsidR="006D752F" w:rsidRPr="006D752F" w:rsidRDefault="006D752F" w:rsidP="006D752F">
            <w:pPr>
              <w:spacing w:line="480" w:lineRule="auto"/>
              <w:jc w:val="both"/>
              <w:rPr>
                <w:sz w:val="26"/>
                <w:szCs w:val="26"/>
              </w:rPr>
            </w:pPr>
            <w:r w:rsidRPr="006D752F">
              <w:rPr>
                <w:sz w:val="26"/>
                <w:szCs w:val="26"/>
              </w:rPr>
              <w:t>NUMBER OF RESPONDENT</w:t>
            </w:r>
          </w:p>
        </w:tc>
        <w:tc>
          <w:tcPr>
            <w:tcW w:w="2535" w:type="dxa"/>
          </w:tcPr>
          <w:p w14:paraId="6B9C103F"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41DD484F" w14:textId="77777777" w:rsidTr="002B4CF5">
        <w:tc>
          <w:tcPr>
            <w:tcW w:w="2122" w:type="dxa"/>
          </w:tcPr>
          <w:p w14:paraId="6AD4B26E" w14:textId="77777777" w:rsidR="006D752F" w:rsidRPr="006D752F" w:rsidRDefault="006D752F" w:rsidP="006D752F">
            <w:pPr>
              <w:spacing w:line="480" w:lineRule="auto"/>
              <w:jc w:val="both"/>
              <w:rPr>
                <w:sz w:val="26"/>
                <w:szCs w:val="26"/>
              </w:rPr>
            </w:pPr>
            <w:r w:rsidRPr="006D752F">
              <w:rPr>
                <w:sz w:val="26"/>
                <w:szCs w:val="26"/>
              </w:rPr>
              <w:t>BELOW 07</w:t>
            </w:r>
          </w:p>
        </w:tc>
        <w:tc>
          <w:tcPr>
            <w:tcW w:w="3685" w:type="dxa"/>
          </w:tcPr>
          <w:p w14:paraId="7CCE1573" w14:textId="77777777" w:rsidR="006D752F" w:rsidRPr="006D752F" w:rsidRDefault="006D752F" w:rsidP="006D752F">
            <w:pPr>
              <w:spacing w:line="480" w:lineRule="auto"/>
              <w:jc w:val="both"/>
              <w:rPr>
                <w:sz w:val="26"/>
                <w:szCs w:val="26"/>
              </w:rPr>
            </w:pPr>
            <w:r w:rsidRPr="006D752F">
              <w:rPr>
                <w:sz w:val="26"/>
                <w:szCs w:val="26"/>
              </w:rPr>
              <w:t>15</w:t>
            </w:r>
          </w:p>
        </w:tc>
        <w:tc>
          <w:tcPr>
            <w:tcW w:w="2535" w:type="dxa"/>
          </w:tcPr>
          <w:p w14:paraId="0919E7C6" w14:textId="77777777" w:rsidR="006D752F" w:rsidRPr="006D752F" w:rsidRDefault="006D752F" w:rsidP="006D752F">
            <w:pPr>
              <w:spacing w:line="480" w:lineRule="auto"/>
              <w:jc w:val="both"/>
              <w:rPr>
                <w:sz w:val="26"/>
                <w:szCs w:val="26"/>
              </w:rPr>
            </w:pPr>
            <w:r w:rsidRPr="006D752F">
              <w:rPr>
                <w:sz w:val="26"/>
                <w:szCs w:val="26"/>
              </w:rPr>
              <w:t>30%</w:t>
            </w:r>
          </w:p>
        </w:tc>
      </w:tr>
      <w:tr w:rsidR="006D752F" w:rsidRPr="006D752F" w14:paraId="76565745" w14:textId="77777777" w:rsidTr="002B4CF5">
        <w:tc>
          <w:tcPr>
            <w:tcW w:w="2122" w:type="dxa"/>
          </w:tcPr>
          <w:p w14:paraId="612BCD13" w14:textId="77777777" w:rsidR="006D752F" w:rsidRPr="006D752F" w:rsidRDefault="006D752F" w:rsidP="006D752F">
            <w:pPr>
              <w:spacing w:line="480" w:lineRule="auto"/>
              <w:jc w:val="both"/>
              <w:rPr>
                <w:sz w:val="26"/>
                <w:szCs w:val="26"/>
              </w:rPr>
            </w:pPr>
            <w:r w:rsidRPr="006D752F">
              <w:rPr>
                <w:sz w:val="26"/>
                <w:szCs w:val="26"/>
              </w:rPr>
              <w:t>07-13</w:t>
            </w:r>
          </w:p>
        </w:tc>
        <w:tc>
          <w:tcPr>
            <w:tcW w:w="3685" w:type="dxa"/>
          </w:tcPr>
          <w:p w14:paraId="68672B97" w14:textId="77777777" w:rsidR="006D752F" w:rsidRPr="006D752F" w:rsidRDefault="006D752F" w:rsidP="006D752F">
            <w:pPr>
              <w:spacing w:line="480" w:lineRule="auto"/>
              <w:jc w:val="both"/>
              <w:rPr>
                <w:sz w:val="26"/>
                <w:szCs w:val="26"/>
              </w:rPr>
            </w:pPr>
            <w:r w:rsidRPr="006D752F">
              <w:rPr>
                <w:sz w:val="26"/>
                <w:szCs w:val="26"/>
              </w:rPr>
              <w:t>25</w:t>
            </w:r>
          </w:p>
        </w:tc>
        <w:tc>
          <w:tcPr>
            <w:tcW w:w="2535" w:type="dxa"/>
          </w:tcPr>
          <w:p w14:paraId="590029F4" w14:textId="77777777" w:rsidR="006D752F" w:rsidRPr="006D752F" w:rsidRDefault="006D752F" w:rsidP="006D752F">
            <w:pPr>
              <w:spacing w:line="480" w:lineRule="auto"/>
              <w:jc w:val="both"/>
              <w:rPr>
                <w:sz w:val="26"/>
                <w:szCs w:val="26"/>
              </w:rPr>
            </w:pPr>
            <w:r w:rsidRPr="006D752F">
              <w:rPr>
                <w:sz w:val="26"/>
                <w:szCs w:val="26"/>
              </w:rPr>
              <w:t>50%</w:t>
            </w:r>
          </w:p>
        </w:tc>
      </w:tr>
      <w:tr w:rsidR="006D752F" w:rsidRPr="006D752F" w14:paraId="398A016C" w14:textId="77777777" w:rsidTr="002B4CF5">
        <w:tc>
          <w:tcPr>
            <w:tcW w:w="2122" w:type="dxa"/>
          </w:tcPr>
          <w:p w14:paraId="695EE5E7" w14:textId="77777777" w:rsidR="006D752F" w:rsidRPr="006D752F" w:rsidRDefault="006D752F" w:rsidP="006D752F">
            <w:pPr>
              <w:spacing w:line="480" w:lineRule="auto"/>
              <w:jc w:val="both"/>
              <w:rPr>
                <w:sz w:val="26"/>
                <w:szCs w:val="26"/>
              </w:rPr>
            </w:pPr>
            <w:r w:rsidRPr="006D752F">
              <w:rPr>
                <w:sz w:val="26"/>
                <w:szCs w:val="26"/>
              </w:rPr>
              <w:t>13 AND ABOVE</w:t>
            </w:r>
          </w:p>
        </w:tc>
        <w:tc>
          <w:tcPr>
            <w:tcW w:w="3685" w:type="dxa"/>
          </w:tcPr>
          <w:p w14:paraId="78A6C839" w14:textId="77777777" w:rsidR="006D752F" w:rsidRPr="006D752F" w:rsidRDefault="006D752F" w:rsidP="006D752F">
            <w:pPr>
              <w:spacing w:line="480" w:lineRule="auto"/>
              <w:jc w:val="both"/>
              <w:rPr>
                <w:sz w:val="26"/>
                <w:szCs w:val="26"/>
              </w:rPr>
            </w:pPr>
            <w:r w:rsidRPr="006D752F">
              <w:rPr>
                <w:sz w:val="26"/>
                <w:szCs w:val="26"/>
              </w:rPr>
              <w:t>10</w:t>
            </w:r>
          </w:p>
        </w:tc>
        <w:tc>
          <w:tcPr>
            <w:tcW w:w="2535" w:type="dxa"/>
          </w:tcPr>
          <w:p w14:paraId="315C35D5" w14:textId="77777777" w:rsidR="006D752F" w:rsidRPr="006D752F" w:rsidRDefault="006D752F" w:rsidP="006D752F">
            <w:pPr>
              <w:spacing w:line="480" w:lineRule="auto"/>
              <w:jc w:val="both"/>
              <w:rPr>
                <w:sz w:val="26"/>
                <w:szCs w:val="26"/>
              </w:rPr>
            </w:pPr>
            <w:r w:rsidRPr="006D752F">
              <w:rPr>
                <w:sz w:val="26"/>
                <w:szCs w:val="26"/>
              </w:rPr>
              <w:t>20%</w:t>
            </w:r>
          </w:p>
        </w:tc>
      </w:tr>
      <w:tr w:rsidR="006D752F" w:rsidRPr="006D752F" w14:paraId="1D50F2AD" w14:textId="77777777" w:rsidTr="002B4CF5">
        <w:tc>
          <w:tcPr>
            <w:tcW w:w="2122" w:type="dxa"/>
          </w:tcPr>
          <w:p w14:paraId="7E656C4A" w14:textId="77777777" w:rsidR="006D752F" w:rsidRPr="006D752F" w:rsidRDefault="006D752F" w:rsidP="006D752F">
            <w:pPr>
              <w:spacing w:line="480" w:lineRule="auto"/>
              <w:jc w:val="both"/>
              <w:rPr>
                <w:sz w:val="26"/>
                <w:szCs w:val="26"/>
              </w:rPr>
            </w:pPr>
            <w:r w:rsidRPr="006D752F">
              <w:rPr>
                <w:sz w:val="26"/>
                <w:szCs w:val="26"/>
              </w:rPr>
              <w:t>TOTAL</w:t>
            </w:r>
          </w:p>
        </w:tc>
        <w:tc>
          <w:tcPr>
            <w:tcW w:w="3685" w:type="dxa"/>
          </w:tcPr>
          <w:p w14:paraId="13F84DD8" w14:textId="77777777" w:rsidR="006D752F" w:rsidRPr="006D752F" w:rsidRDefault="006D752F" w:rsidP="006D752F">
            <w:pPr>
              <w:spacing w:line="480" w:lineRule="auto"/>
              <w:jc w:val="both"/>
              <w:rPr>
                <w:sz w:val="26"/>
                <w:szCs w:val="26"/>
              </w:rPr>
            </w:pPr>
            <w:r w:rsidRPr="006D752F">
              <w:rPr>
                <w:sz w:val="26"/>
                <w:szCs w:val="26"/>
              </w:rPr>
              <w:t>50</w:t>
            </w:r>
          </w:p>
        </w:tc>
        <w:tc>
          <w:tcPr>
            <w:tcW w:w="2535" w:type="dxa"/>
          </w:tcPr>
          <w:p w14:paraId="37CF0DCB" w14:textId="77777777" w:rsidR="006D752F" w:rsidRPr="006D752F" w:rsidRDefault="006D752F" w:rsidP="006D752F">
            <w:pPr>
              <w:spacing w:line="480" w:lineRule="auto"/>
              <w:jc w:val="both"/>
              <w:rPr>
                <w:sz w:val="26"/>
                <w:szCs w:val="26"/>
              </w:rPr>
            </w:pPr>
            <w:r w:rsidRPr="006D752F">
              <w:rPr>
                <w:sz w:val="26"/>
                <w:szCs w:val="26"/>
              </w:rPr>
              <w:t>100%</w:t>
            </w:r>
          </w:p>
        </w:tc>
      </w:tr>
    </w:tbl>
    <w:p w14:paraId="457A86BA" w14:textId="3845930C" w:rsidR="006D752F" w:rsidRPr="006D752F" w:rsidRDefault="006D752F" w:rsidP="006D752F">
      <w:pPr>
        <w:spacing w:line="480" w:lineRule="auto"/>
        <w:jc w:val="both"/>
        <w:rPr>
          <w:sz w:val="26"/>
          <w:szCs w:val="26"/>
        </w:rPr>
      </w:pPr>
      <w:r w:rsidRPr="006D752F">
        <w:rPr>
          <w:sz w:val="26"/>
          <w:szCs w:val="26"/>
        </w:rPr>
        <w:t xml:space="preserve">Sources: Researcher field survey </w:t>
      </w:r>
      <w:r>
        <w:rPr>
          <w:sz w:val="26"/>
          <w:szCs w:val="26"/>
        </w:rPr>
        <w:t>2025</w:t>
      </w:r>
    </w:p>
    <w:p w14:paraId="088F6A09" w14:textId="77777777" w:rsidR="006D752F" w:rsidRPr="006D752F" w:rsidRDefault="006D752F" w:rsidP="006D752F">
      <w:pPr>
        <w:spacing w:line="480" w:lineRule="auto"/>
        <w:ind w:firstLine="720"/>
        <w:jc w:val="both"/>
        <w:rPr>
          <w:sz w:val="26"/>
          <w:szCs w:val="26"/>
        </w:rPr>
      </w:pPr>
      <w:r w:rsidRPr="006D752F">
        <w:rPr>
          <w:sz w:val="26"/>
          <w:szCs w:val="26"/>
        </w:rPr>
        <w:t xml:space="preserve">Table 3 above present the distribution of respondent by their salary grade level. Fifteen people fall below 7, while </w:t>
      </w:r>
      <w:proofErr w:type="gramStart"/>
      <w:r w:rsidRPr="006D752F">
        <w:rPr>
          <w:sz w:val="26"/>
          <w:szCs w:val="26"/>
        </w:rPr>
        <w:t>twenty five</w:t>
      </w:r>
      <w:proofErr w:type="gramEnd"/>
      <w:r w:rsidRPr="006D752F">
        <w:rPr>
          <w:sz w:val="26"/>
          <w:szCs w:val="26"/>
        </w:rPr>
        <w:t xml:space="preserve"> people fall between 7-13 and 10 people </w:t>
      </w:r>
      <w:proofErr w:type="gramStart"/>
      <w:r w:rsidRPr="006D752F">
        <w:rPr>
          <w:sz w:val="26"/>
          <w:szCs w:val="26"/>
        </w:rPr>
        <w:t>fall  between</w:t>
      </w:r>
      <w:proofErr w:type="gramEnd"/>
      <w:r w:rsidRPr="006D752F">
        <w:rPr>
          <w:sz w:val="26"/>
          <w:szCs w:val="26"/>
        </w:rPr>
        <w:t xml:space="preserve"> grade thirteen and above.</w:t>
      </w:r>
    </w:p>
    <w:p w14:paraId="1156EA19" w14:textId="77777777" w:rsidR="002B4CF5" w:rsidRDefault="002B4CF5" w:rsidP="006D752F">
      <w:pPr>
        <w:spacing w:line="480" w:lineRule="auto"/>
        <w:jc w:val="both"/>
        <w:rPr>
          <w:b/>
          <w:sz w:val="26"/>
          <w:szCs w:val="26"/>
        </w:rPr>
      </w:pPr>
    </w:p>
    <w:p w14:paraId="4099D184" w14:textId="77777777" w:rsidR="002B4CF5" w:rsidRDefault="002B4CF5" w:rsidP="006D752F">
      <w:pPr>
        <w:spacing w:line="480" w:lineRule="auto"/>
        <w:jc w:val="both"/>
        <w:rPr>
          <w:b/>
          <w:sz w:val="26"/>
          <w:szCs w:val="26"/>
        </w:rPr>
      </w:pPr>
    </w:p>
    <w:p w14:paraId="00E3944B" w14:textId="7B6D634A" w:rsidR="006D752F" w:rsidRPr="006D752F" w:rsidRDefault="006D752F" w:rsidP="006D752F">
      <w:pPr>
        <w:spacing w:line="480" w:lineRule="auto"/>
        <w:jc w:val="both"/>
        <w:rPr>
          <w:b/>
          <w:sz w:val="26"/>
          <w:szCs w:val="26"/>
        </w:rPr>
      </w:pPr>
      <w:r w:rsidRPr="002B4CF5">
        <w:rPr>
          <w:b/>
        </w:rPr>
        <w:lastRenderedPageBreak/>
        <w:t xml:space="preserve">TABLE 4: DISTRIBUTION BY </w:t>
      </w:r>
      <w:r w:rsidR="002B4CF5">
        <w:rPr>
          <w:b/>
        </w:rPr>
        <w:t>EDU</w:t>
      </w:r>
      <w:r w:rsidRPr="002B4CF5">
        <w:rPr>
          <w:b/>
        </w:rPr>
        <w:t>CATIONAL QUALIFICATION</w:t>
      </w:r>
    </w:p>
    <w:tbl>
      <w:tblPr>
        <w:tblStyle w:val="TableGrid"/>
        <w:tblW w:w="0" w:type="auto"/>
        <w:tblLook w:val="04A0" w:firstRow="1" w:lastRow="0" w:firstColumn="1" w:lastColumn="0" w:noHBand="0" w:noVBand="1"/>
      </w:tblPr>
      <w:tblGrid>
        <w:gridCol w:w="2858"/>
        <w:gridCol w:w="2742"/>
        <w:gridCol w:w="2742"/>
      </w:tblGrid>
      <w:tr w:rsidR="006D752F" w:rsidRPr="006D752F" w14:paraId="7420BF26" w14:textId="77777777" w:rsidTr="000377C1">
        <w:tc>
          <w:tcPr>
            <w:tcW w:w="3192" w:type="dxa"/>
          </w:tcPr>
          <w:p w14:paraId="35BCBD7D" w14:textId="3535A583" w:rsidR="006D752F" w:rsidRPr="006D752F" w:rsidRDefault="002B4CF5" w:rsidP="006D752F">
            <w:pPr>
              <w:spacing w:line="480" w:lineRule="auto"/>
              <w:jc w:val="both"/>
              <w:rPr>
                <w:sz w:val="26"/>
                <w:szCs w:val="26"/>
              </w:rPr>
            </w:pPr>
            <w:r>
              <w:rPr>
                <w:sz w:val="26"/>
                <w:szCs w:val="26"/>
              </w:rPr>
              <w:t>EDUCATION</w:t>
            </w:r>
            <w:r w:rsidR="006D752F" w:rsidRPr="006D752F">
              <w:rPr>
                <w:sz w:val="26"/>
                <w:szCs w:val="26"/>
              </w:rPr>
              <w:t xml:space="preserve"> QUALIFICATION</w:t>
            </w:r>
          </w:p>
        </w:tc>
        <w:tc>
          <w:tcPr>
            <w:tcW w:w="3192" w:type="dxa"/>
          </w:tcPr>
          <w:p w14:paraId="24BE3FC0" w14:textId="77777777" w:rsidR="006D752F" w:rsidRPr="006D752F" w:rsidRDefault="006D752F" w:rsidP="006D752F">
            <w:pPr>
              <w:spacing w:line="480" w:lineRule="auto"/>
              <w:jc w:val="both"/>
              <w:rPr>
                <w:sz w:val="26"/>
                <w:szCs w:val="26"/>
              </w:rPr>
            </w:pPr>
            <w:r w:rsidRPr="006D752F">
              <w:rPr>
                <w:sz w:val="26"/>
                <w:szCs w:val="26"/>
              </w:rPr>
              <w:t>NUMBER OF RESPONDENT</w:t>
            </w:r>
          </w:p>
        </w:tc>
        <w:tc>
          <w:tcPr>
            <w:tcW w:w="3192" w:type="dxa"/>
          </w:tcPr>
          <w:p w14:paraId="31A077CD"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7D3E8628" w14:textId="77777777" w:rsidTr="000377C1">
        <w:tc>
          <w:tcPr>
            <w:tcW w:w="3192" w:type="dxa"/>
          </w:tcPr>
          <w:p w14:paraId="2752002E" w14:textId="77777777" w:rsidR="006D752F" w:rsidRPr="006D752F" w:rsidRDefault="006D752F" w:rsidP="006D752F">
            <w:pPr>
              <w:spacing w:line="480" w:lineRule="auto"/>
              <w:jc w:val="both"/>
              <w:rPr>
                <w:sz w:val="26"/>
                <w:szCs w:val="26"/>
              </w:rPr>
            </w:pPr>
            <w:r w:rsidRPr="006D752F">
              <w:rPr>
                <w:sz w:val="26"/>
                <w:szCs w:val="26"/>
              </w:rPr>
              <w:t>SSCE ‘O’ LEVEL</w:t>
            </w:r>
          </w:p>
        </w:tc>
        <w:tc>
          <w:tcPr>
            <w:tcW w:w="3192" w:type="dxa"/>
          </w:tcPr>
          <w:p w14:paraId="0FDDA36E" w14:textId="77777777" w:rsidR="006D752F" w:rsidRPr="006D752F" w:rsidRDefault="006D752F" w:rsidP="006D752F">
            <w:pPr>
              <w:spacing w:line="480" w:lineRule="auto"/>
              <w:jc w:val="both"/>
              <w:rPr>
                <w:sz w:val="26"/>
                <w:szCs w:val="26"/>
              </w:rPr>
            </w:pPr>
            <w:r w:rsidRPr="006D752F">
              <w:rPr>
                <w:sz w:val="26"/>
                <w:szCs w:val="26"/>
              </w:rPr>
              <w:t>0</w:t>
            </w:r>
          </w:p>
        </w:tc>
        <w:tc>
          <w:tcPr>
            <w:tcW w:w="3192" w:type="dxa"/>
          </w:tcPr>
          <w:p w14:paraId="44D367B6" w14:textId="77777777" w:rsidR="006D752F" w:rsidRPr="006D752F" w:rsidRDefault="006D752F" w:rsidP="006D752F">
            <w:pPr>
              <w:spacing w:line="480" w:lineRule="auto"/>
              <w:jc w:val="both"/>
              <w:rPr>
                <w:sz w:val="26"/>
                <w:szCs w:val="26"/>
              </w:rPr>
            </w:pPr>
            <w:r w:rsidRPr="006D752F">
              <w:rPr>
                <w:sz w:val="26"/>
                <w:szCs w:val="26"/>
              </w:rPr>
              <w:t>0%</w:t>
            </w:r>
          </w:p>
        </w:tc>
      </w:tr>
      <w:tr w:rsidR="006D752F" w:rsidRPr="006D752F" w14:paraId="0FC34FE3" w14:textId="77777777" w:rsidTr="000377C1">
        <w:tc>
          <w:tcPr>
            <w:tcW w:w="3192" w:type="dxa"/>
          </w:tcPr>
          <w:p w14:paraId="62ADB2F3" w14:textId="77777777" w:rsidR="006D752F" w:rsidRPr="006D752F" w:rsidRDefault="006D752F" w:rsidP="006D752F">
            <w:pPr>
              <w:spacing w:line="480" w:lineRule="auto"/>
              <w:jc w:val="both"/>
              <w:rPr>
                <w:sz w:val="26"/>
                <w:szCs w:val="26"/>
              </w:rPr>
            </w:pPr>
            <w:r w:rsidRPr="006D752F">
              <w:rPr>
                <w:sz w:val="26"/>
                <w:szCs w:val="26"/>
              </w:rPr>
              <w:t>DIPLOMA</w:t>
            </w:r>
          </w:p>
        </w:tc>
        <w:tc>
          <w:tcPr>
            <w:tcW w:w="3192" w:type="dxa"/>
          </w:tcPr>
          <w:p w14:paraId="3CB70F63" w14:textId="77777777" w:rsidR="006D752F" w:rsidRPr="006D752F" w:rsidRDefault="006D752F" w:rsidP="006D752F">
            <w:pPr>
              <w:spacing w:line="480" w:lineRule="auto"/>
              <w:jc w:val="both"/>
              <w:rPr>
                <w:sz w:val="26"/>
                <w:szCs w:val="26"/>
              </w:rPr>
            </w:pPr>
            <w:r w:rsidRPr="006D752F">
              <w:rPr>
                <w:sz w:val="26"/>
                <w:szCs w:val="26"/>
              </w:rPr>
              <w:t>15</w:t>
            </w:r>
          </w:p>
        </w:tc>
        <w:tc>
          <w:tcPr>
            <w:tcW w:w="3192" w:type="dxa"/>
          </w:tcPr>
          <w:p w14:paraId="55D60D26" w14:textId="77777777" w:rsidR="006D752F" w:rsidRPr="006D752F" w:rsidRDefault="006D752F" w:rsidP="006D752F">
            <w:pPr>
              <w:spacing w:line="480" w:lineRule="auto"/>
              <w:jc w:val="both"/>
              <w:rPr>
                <w:sz w:val="26"/>
                <w:szCs w:val="26"/>
              </w:rPr>
            </w:pPr>
            <w:r w:rsidRPr="006D752F">
              <w:rPr>
                <w:sz w:val="26"/>
                <w:szCs w:val="26"/>
              </w:rPr>
              <w:t>30%</w:t>
            </w:r>
          </w:p>
        </w:tc>
      </w:tr>
      <w:tr w:rsidR="006D752F" w:rsidRPr="006D752F" w14:paraId="50BBEDE7" w14:textId="77777777" w:rsidTr="000377C1">
        <w:tc>
          <w:tcPr>
            <w:tcW w:w="3192" w:type="dxa"/>
          </w:tcPr>
          <w:p w14:paraId="52DC6C37" w14:textId="77777777" w:rsidR="006D752F" w:rsidRPr="006D752F" w:rsidRDefault="006D752F" w:rsidP="006D752F">
            <w:pPr>
              <w:spacing w:line="480" w:lineRule="auto"/>
              <w:jc w:val="both"/>
              <w:rPr>
                <w:sz w:val="26"/>
                <w:szCs w:val="26"/>
              </w:rPr>
            </w:pPr>
            <w:r w:rsidRPr="006D752F">
              <w:rPr>
                <w:sz w:val="26"/>
                <w:szCs w:val="26"/>
              </w:rPr>
              <w:t>BACHELOR DEGREE</w:t>
            </w:r>
          </w:p>
        </w:tc>
        <w:tc>
          <w:tcPr>
            <w:tcW w:w="3192" w:type="dxa"/>
          </w:tcPr>
          <w:p w14:paraId="6D304F06" w14:textId="77777777" w:rsidR="006D752F" w:rsidRPr="006D752F" w:rsidRDefault="006D752F" w:rsidP="006D752F">
            <w:pPr>
              <w:spacing w:line="480" w:lineRule="auto"/>
              <w:jc w:val="both"/>
              <w:rPr>
                <w:sz w:val="26"/>
                <w:szCs w:val="26"/>
              </w:rPr>
            </w:pPr>
            <w:r w:rsidRPr="006D752F">
              <w:rPr>
                <w:sz w:val="26"/>
                <w:szCs w:val="26"/>
              </w:rPr>
              <w:t>20</w:t>
            </w:r>
          </w:p>
        </w:tc>
        <w:tc>
          <w:tcPr>
            <w:tcW w:w="3192" w:type="dxa"/>
          </w:tcPr>
          <w:p w14:paraId="7154793C" w14:textId="77777777" w:rsidR="006D752F" w:rsidRPr="006D752F" w:rsidRDefault="006D752F" w:rsidP="006D752F">
            <w:pPr>
              <w:spacing w:line="480" w:lineRule="auto"/>
              <w:jc w:val="both"/>
              <w:rPr>
                <w:sz w:val="26"/>
                <w:szCs w:val="26"/>
              </w:rPr>
            </w:pPr>
            <w:r w:rsidRPr="006D752F">
              <w:rPr>
                <w:sz w:val="26"/>
                <w:szCs w:val="26"/>
              </w:rPr>
              <w:t>40%</w:t>
            </w:r>
          </w:p>
        </w:tc>
      </w:tr>
      <w:tr w:rsidR="006D752F" w:rsidRPr="006D752F" w14:paraId="491DCCE2" w14:textId="77777777" w:rsidTr="000377C1">
        <w:tc>
          <w:tcPr>
            <w:tcW w:w="3192" w:type="dxa"/>
          </w:tcPr>
          <w:p w14:paraId="54A2A18A" w14:textId="77777777" w:rsidR="006D752F" w:rsidRPr="006D752F" w:rsidRDefault="006D752F" w:rsidP="006D752F">
            <w:pPr>
              <w:spacing w:line="480" w:lineRule="auto"/>
              <w:jc w:val="both"/>
              <w:rPr>
                <w:sz w:val="26"/>
                <w:szCs w:val="26"/>
              </w:rPr>
            </w:pPr>
            <w:r w:rsidRPr="006D752F">
              <w:rPr>
                <w:sz w:val="26"/>
                <w:szCs w:val="26"/>
              </w:rPr>
              <w:t>MASTERS</w:t>
            </w:r>
          </w:p>
        </w:tc>
        <w:tc>
          <w:tcPr>
            <w:tcW w:w="3192" w:type="dxa"/>
          </w:tcPr>
          <w:p w14:paraId="7E1C172D" w14:textId="77777777" w:rsidR="006D752F" w:rsidRPr="006D752F" w:rsidRDefault="006D752F" w:rsidP="006D752F">
            <w:pPr>
              <w:spacing w:line="480" w:lineRule="auto"/>
              <w:jc w:val="both"/>
              <w:rPr>
                <w:sz w:val="26"/>
                <w:szCs w:val="26"/>
              </w:rPr>
            </w:pPr>
            <w:r w:rsidRPr="006D752F">
              <w:rPr>
                <w:sz w:val="26"/>
                <w:szCs w:val="26"/>
              </w:rPr>
              <w:t>15</w:t>
            </w:r>
          </w:p>
        </w:tc>
        <w:tc>
          <w:tcPr>
            <w:tcW w:w="3192" w:type="dxa"/>
          </w:tcPr>
          <w:p w14:paraId="16B216B5" w14:textId="77777777" w:rsidR="006D752F" w:rsidRPr="006D752F" w:rsidRDefault="006D752F" w:rsidP="006D752F">
            <w:pPr>
              <w:spacing w:line="480" w:lineRule="auto"/>
              <w:jc w:val="both"/>
              <w:rPr>
                <w:sz w:val="26"/>
                <w:szCs w:val="26"/>
              </w:rPr>
            </w:pPr>
            <w:r w:rsidRPr="006D752F">
              <w:rPr>
                <w:sz w:val="26"/>
                <w:szCs w:val="26"/>
              </w:rPr>
              <w:t>30%</w:t>
            </w:r>
          </w:p>
        </w:tc>
      </w:tr>
      <w:tr w:rsidR="006D752F" w:rsidRPr="006D752F" w14:paraId="1D4A1177" w14:textId="77777777" w:rsidTr="000377C1">
        <w:tc>
          <w:tcPr>
            <w:tcW w:w="3192" w:type="dxa"/>
          </w:tcPr>
          <w:p w14:paraId="1749DD9C" w14:textId="77777777" w:rsidR="006D752F" w:rsidRPr="006D752F" w:rsidRDefault="006D752F" w:rsidP="006D752F">
            <w:pPr>
              <w:spacing w:line="480" w:lineRule="auto"/>
              <w:jc w:val="both"/>
              <w:rPr>
                <w:sz w:val="26"/>
                <w:szCs w:val="26"/>
              </w:rPr>
            </w:pPr>
            <w:r w:rsidRPr="006D752F">
              <w:rPr>
                <w:sz w:val="26"/>
                <w:szCs w:val="26"/>
              </w:rPr>
              <w:t>OTHER</w:t>
            </w:r>
          </w:p>
        </w:tc>
        <w:tc>
          <w:tcPr>
            <w:tcW w:w="3192" w:type="dxa"/>
          </w:tcPr>
          <w:p w14:paraId="07C7658B" w14:textId="77777777" w:rsidR="006D752F" w:rsidRPr="006D752F" w:rsidRDefault="006D752F" w:rsidP="006D752F">
            <w:pPr>
              <w:spacing w:line="480" w:lineRule="auto"/>
              <w:jc w:val="both"/>
              <w:rPr>
                <w:sz w:val="26"/>
                <w:szCs w:val="26"/>
              </w:rPr>
            </w:pPr>
            <w:r w:rsidRPr="006D752F">
              <w:rPr>
                <w:sz w:val="26"/>
                <w:szCs w:val="26"/>
              </w:rPr>
              <w:t>0</w:t>
            </w:r>
          </w:p>
        </w:tc>
        <w:tc>
          <w:tcPr>
            <w:tcW w:w="3192" w:type="dxa"/>
          </w:tcPr>
          <w:p w14:paraId="078F3DFF" w14:textId="77777777" w:rsidR="006D752F" w:rsidRPr="006D752F" w:rsidRDefault="006D752F" w:rsidP="006D752F">
            <w:pPr>
              <w:spacing w:line="480" w:lineRule="auto"/>
              <w:jc w:val="both"/>
              <w:rPr>
                <w:sz w:val="26"/>
                <w:szCs w:val="26"/>
              </w:rPr>
            </w:pPr>
            <w:r w:rsidRPr="006D752F">
              <w:rPr>
                <w:sz w:val="26"/>
                <w:szCs w:val="26"/>
              </w:rPr>
              <w:t>0%</w:t>
            </w:r>
          </w:p>
        </w:tc>
      </w:tr>
      <w:tr w:rsidR="006D752F" w:rsidRPr="006D752F" w14:paraId="6FCC1241" w14:textId="77777777" w:rsidTr="000377C1">
        <w:tc>
          <w:tcPr>
            <w:tcW w:w="3192" w:type="dxa"/>
          </w:tcPr>
          <w:p w14:paraId="3D8CD40D"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5EAFDE0C"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1BE65EB5" w14:textId="77777777" w:rsidR="006D752F" w:rsidRPr="006D752F" w:rsidRDefault="006D752F" w:rsidP="006D752F">
            <w:pPr>
              <w:spacing w:line="480" w:lineRule="auto"/>
              <w:jc w:val="both"/>
              <w:rPr>
                <w:sz w:val="26"/>
                <w:szCs w:val="26"/>
              </w:rPr>
            </w:pPr>
            <w:r w:rsidRPr="006D752F">
              <w:rPr>
                <w:sz w:val="26"/>
                <w:szCs w:val="26"/>
              </w:rPr>
              <w:t>100%</w:t>
            </w:r>
          </w:p>
        </w:tc>
      </w:tr>
    </w:tbl>
    <w:p w14:paraId="02E532EA" w14:textId="51F93451" w:rsidR="006D752F" w:rsidRPr="006D752F" w:rsidRDefault="006D752F" w:rsidP="006D752F">
      <w:pPr>
        <w:spacing w:line="480" w:lineRule="auto"/>
        <w:jc w:val="both"/>
        <w:rPr>
          <w:sz w:val="26"/>
          <w:szCs w:val="26"/>
        </w:rPr>
      </w:pPr>
      <w:r w:rsidRPr="006D752F">
        <w:rPr>
          <w:sz w:val="26"/>
          <w:szCs w:val="26"/>
        </w:rPr>
        <w:t xml:space="preserve">Sources: Researcher field survey </w:t>
      </w:r>
      <w:r>
        <w:rPr>
          <w:sz w:val="26"/>
          <w:szCs w:val="26"/>
        </w:rPr>
        <w:t>2025</w:t>
      </w:r>
    </w:p>
    <w:p w14:paraId="2DDEF2AE" w14:textId="711C5033" w:rsidR="006D752F" w:rsidRPr="006D752F" w:rsidRDefault="006D752F" w:rsidP="006D752F">
      <w:pPr>
        <w:spacing w:line="480" w:lineRule="auto"/>
        <w:ind w:firstLine="720"/>
        <w:jc w:val="both"/>
        <w:rPr>
          <w:sz w:val="26"/>
          <w:szCs w:val="26"/>
        </w:rPr>
      </w:pPr>
      <w:r w:rsidRPr="006D752F">
        <w:rPr>
          <w:sz w:val="26"/>
          <w:szCs w:val="26"/>
        </w:rPr>
        <w:t xml:space="preserve">Table 4 above shows the </w:t>
      </w:r>
      <w:proofErr w:type="gramStart"/>
      <w:r w:rsidR="002B4CF5">
        <w:rPr>
          <w:sz w:val="26"/>
          <w:szCs w:val="26"/>
        </w:rPr>
        <w:t>Edu</w:t>
      </w:r>
      <w:r w:rsidRPr="006D752F">
        <w:rPr>
          <w:sz w:val="26"/>
          <w:szCs w:val="26"/>
        </w:rPr>
        <w:t>cational</w:t>
      </w:r>
      <w:proofErr w:type="gramEnd"/>
      <w:r w:rsidRPr="006D752F">
        <w:rPr>
          <w:sz w:val="26"/>
          <w:szCs w:val="26"/>
        </w:rPr>
        <w:t xml:space="preserve"> qualification of the respondent in which there were no SSCE holders, fifteen possessed </w:t>
      </w:r>
      <w:proofErr w:type="gramStart"/>
      <w:r w:rsidRPr="006D752F">
        <w:rPr>
          <w:sz w:val="26"/>
          <w:szCs w:val="26"/>
        </w:rPr>
        <w:t>diploma</w:t>
      </w:r>
      <w:proofErr w:type="gramEnd"/>
      <w:r w:rsidRPr="006D752F">
        <w:rPr>
          <w:sz w:val="26"/>
          <w:szCs w:val="26"/>
        </w:rPr>
        <w:t xml:space="preserve"> as their qualification, twenty were bachelor degree holder and fifteen were </w:t>
      </w:r>
      <w:proofErr w:type="gramStart"/>
      <w:r w:rsidRPr="006D752F">
        <w:rPr>
          <w:sz w:val="26"/>
          <w:szCs w:val="26"/>
        </w:rPr>
        <w:t>masters</w:t>
      </w:r>
      <w:proofErr w:type="gramEnd"/>
      <w:r w:rsidRPr="006D752F">
        <w:rPr>
          <w:sz w:val="26"/>
          <w:szCs w:val="26"/>
        </w:rPr>
        <w:t xml:space="preserve"> holder.</w:t>
      </w:r>
    </w:p>
    <w:p w14:paraId="6509A12F" w14:textId="77777777" w:rsidR="002B4CF5" w:rsidRDefault="002B4CF5" w:rsidP="006D752F">
      <w:pPr>
        <w:spacing w:line="480" w:lineRule="auto"/>
        <w:jc w:val="both"/>
        <w:rPr>
          <w:b/>
          <w:sz w:val="26"/>
          <w:szCs w:val="26"/>
        </w:rPr>
      </w:pPr>
    </w:p>
    <w:p w14:paraId="76886A56" w14:textId="77777777" w:rsidR="002B4CF5" w:rsidRDefault="002B4CF5" w:rsidP="006D752F">
      <w:pPr>
        <w:spacing w:line="480" w:lineRule="auto"/>
        <w:jc w:val="both"/>
        <w:rPr>
          <w:b/>
          <w:sz w:val="26"/>
          <w:szCs w:val="26"/>
        </w:rPr>
      </w:pPr>
    </w:p>
    <w:p w14:paraId="2A18A6C7" w14:textId="77777777" w:rsidR="002B4CF5" w:rsidRDefault="002B4CF5" w:rsidP="006D752F">
      <w:pPr>
        <w:spacing w:line="480" w:lineRule="auto"/>
        <w:jc w:val="both"/>
        <w:rPr>
          <w:b/>
          <w:sz w:val="26"/>
          <w:szCs w:val="26"/>
        </w:rPr>
      </w:pPr>
    </w:p>
    <w:p w14:paraId="682565FB" w14:textId="77777777" w:rsidR="002B4CF5" w:rsidRDefault="002B4CF5" w:rsidP="006D752F">
      <w:pPr>
        <w:spacing w:line="480" w:lineRule="auto"/>
        <w:jc w:val="both"/>
        <w:rPr>
          <w:b/>
          <w:sz w:val="26"/>
          <w:szCs w:val="26"/>
        </w:rPr>
      </w:pPr>
    </w:p>
    <w:p w14:paraId="5D10D57A" w14:textId="0EC2F45E" w:rsidR="006D752F" w:rsidRPr="006D752F" w:rsidRDefault="006D752F" w:rsidP="006D752F">
      <w:pPr>
        <w:spacing w:line="480" w:lineRule="auto"/>
        <w:jc w:val="both"/>
        <w:rPr>
          <w:b/>
          <w:sz w:val="26"/>
          <w:szCs w:val="26"/>
        </w:rPr>
      </w:pPr>
      <w:r w:rsidRPr="006D752F">
        <w:rPr>
          <w:b/>
          <w:sz w:val="26"/>
          <w:szCs w:val="26"/>
        </w:rPr>
        <w:lastRenderedPageBreak/>
        <w:t>TABLE 5: DO YOU AGREE THAT A TRADITIONAL RULER HAS A POSITIVE CONTRIBUTION IN THE SOCIAL ECONOMIC DEVELOPMENT IN IFELODUN LOCAL GOVERNMENT</w:t>
      </w:r>
    </w:p>
    <w:tbl>
      <w:tblPr>
        <w:tblStyle w:val="TableGrid"/>
        <w:tblW w:w="0" w:type="auto"/>
        <w:tblLook w:val="04A0" w:firstRow="1" w:lastRow="0" w:firstColumn="1" w:lastColumn="0" w:noHBand="0" w:noVBand="1"/>
      </w:tblPr>
      <w:tblGrid>
        <w:gridCol w:w="2737"/>
        <w:gridCol w:w="2803"/>
        <w:gridCol w:w="2802"/>
      </w:tblGrid>
      <w:tr w:rsidR="006D752F" w:rsidRPr="006D752F" w14:paraId="6B0C9ED0" w14:textId="77777777" w:rsidTr="000377C1">
        <w:tc>
          <w:tcPr>
            <w:tcW w:w="3192" w:type="dxa"/>
          </w:tcPr>
          <w:p w14:paraId="69DA991C" w14:textId="77777777" w:rsidR="006D752F" w:rsidRPr="006D752F" w:rsidRDefault="006D752F" w:rsidP="006D752F">
            <w:pPr>
              <w:spacing w:line="480" w:lineRule="auto"/>
              <w:jc w:val="both"/>
              <w:rPr>
                <w:sz w:val="26"/>
                <w:szCs w:val="26"/>
              </w:rPr>
            </w:pPr>
            <w:r w:rsidRPr="006D752F">
              <w:rPr>
                <w:sz w:val="26"/>
                <w:szCs w:val="26"/>
              </w:rPr>
              <w:t>CHOICE</w:t>
            </w:r>
          </w:p>
        </w:tc>
        <w:tc>
          <w:tcPr>
            <w:tcW w:w="3192" w:type="dxa"/>
          </w:tcPr>
          <w:p w14:paraId="0230C7AE" w14:textId="77777777" w:rsidR="006D752F" w:rsidRPr="006D752F" w:rsidRDefault="006D752F" w:rsidP="006D752F">
            <w:pPr>
              <w:spacing w:line="480" w:lineRule="auto"/>
              <w:jc w:val="both"/>
              <w:rPr>
                <w:sz w:val="26"/>
                <w:szCs w:val="26"/>
              </w:rPr>
            </w:pPr>
            <w:r w:rsidRPr="006D752F">
              <w:rPr>
                <w:sz w:val="26"/>
                <w:szCs w:val="26"/>
              </w:rPr>
              <w:t>NO OF RESPONDENT</w:t>
            </w:r>
          </w:p>
        </w:tc>
        <w:tc>
          <w:tcPr>
            <w:tcW w:w="3192" w:type="dxa"/>
          </w:tcPr>
          <w:p w14:paraId="2468FF08"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68921960" w14:textId="77777777" w:rsidTr="000377C1">
        <w:tc>
          <w:tcPr>
            <w:tcW w:w="3192" w:type="dxa"/>
          </w:tcPr>
          <w:p w14:paraId="5E35784A" w14:textId="77777777" w:rsidR="006D752F" w:rsidRPr="006D752F" w:rsidRDefault="006D752F" w:rsidP="006D752F">
            <w:pPr>
              <w:spacing w:line="480" w:lineRule="auto"/>
              <w:jc w:val="both"/>
              <w:rPr>
                <w:sz w:val="26"/>
                <w:szCs w:val="26"/>
              </w:rPr>
            </w:pPr>
            <w:r w:rsidRPr="006D752F">
              <w:rPr>
                <w:sz w:val="26"/>
                <w:szCs w:val="26"/>
              </w:rPr>
              <w:t>STRONGLY AGREED</w:t>
            </w:r>
          </w:p>
        </w:tc>
        <w:tc>
          <w:tcPr>
            <w:tcW w:w="3192" w:type="dxa"/>
          </w:tcPr>
          <w:p w14:paraId="445489EC" w14:textId="77777777" w:rsidR="006D752F" w:rsidRPr="006D752F" w:rsidRDefault="006D752F" w:rsidP="006D752F">
            <w:pPr>
              <w:spacing w:line="480" w:lineRule="auto"/>
              <w:jc w:val="both"/>
              <w:rPr>
                <w:sz w:val="26"/>
                <w:szCs w:val="26"/>
              </w:rPr>
            </w:pPr>
            <w:r w:rsidRPr="006D752F">
              <w:rPr>
                <w:sz w:val="26"/>
                <w:szCs w:val="26"/>
              </w:rPr>
              <w:t>25</w:t>
            </w:r>
          </w:p>
        </w:tc>
        <w:tc>
          <w:tcPr>
            <w:tcW w:w="3192" w:type="dxa"/>
          </w:tcPr>
          <w:p w14:paraId="7A3BF0CE" w14:textId="77777777" w:rsidR="006D752F" w:rsidRPr="006D752F" w:rsidRDefault="006D752F" w:rsidP="006D752F">
            <w:pPr>
              <w:spacing w:line="480" w:lineRule="auto"/>
              <w:jc w:val="both"/>
              <w:rPr>
                <w:sz w:val="26"/>
                <w:szCs w:val="26"/>
              </w:rPr>
            </w:pPr>
            <w:r w:rsidRPr="006D752F">
              <w:rPr>
                <w:sz w:val="26"/>
                <w:szCs w:val="26"/>
              </w:rPr>
              <w:t>50%</w:t>
            </w:r>
          </w:p>
        </w:tc>
      </w:tr>
      <w:tr w:rsidR="006D752F" w:rsidRPr="006D752F" w14:paraId="2FE004FD" w14:textId="77777777" w:rsidTr="000377C1">
        <w:tc>
          <w:tcPr>
            <w:tcW w:w="3192" w:type="dxa"/>
          </w:tcPr>
          <w:p w14:paraId="47E47288" w14:textId="77777777" w:rsidR="006D752F" w:rsidRPr="006D752F" w:rsidRDefault="006D752F" w:rsidP="006D752F">
            <w:pPr>
              <w:spacing w:line="480" w:lineRule="auto"/>
              <w:jc w:val="both"/>
              <w:rPr>
                <w:sz w:val="26"/>
                <w:szCs w:val="26"/>
              </w:rPr>
            </w:pPr>
            <w:r w:rsidRPr="006D752F">
              <w:rPr>
                <w:sz w:val="26"/>
                <w:szCs w:val="26"/>
              </w:rPr>
              <w:t>AGREED</w:t>
            </w:r>
          </w:p>
        </w:tc>
        <w:tc>
          <w:tcPr>
            <w:tcW w:w="3192" w:type="dxa"/>
          </w:tcPr>
          <w:p w14:paraId="220AB282" w14:textId="77777777" w:rsidR="006D752F" w:rsidRPr="006D752F" w:rsidRDefault="006D752F" w:rsidP="006D752F">
            <w:pPr>
              <w:spacing w:line="480" w:lineRule="auto"/>
              <w:jc w:val="both"/>
              <w:rPr>
                <w:sz w:val="26"/>
                <w:szCs w:val="26"/>
              </w:rPr>
            </w:pPr>
            <w:r w:rsidRPr="006D752F">
              <w:rPr>
                <w:sz w:val="26"/>
                <w:szCs w:val="26"/>
              </w:rPr>
              <w:t>20</w:t>
            </w:r>
          </w:p>
        </w:tc>
        <w:tc>
          <w:tcPr>
            <w:tcW w:w="3192" w:type="dxa"/>
          </w:tcPr>
          <w:p w14:paraId="0F6EFCAC" w14:textId="77777777" w:rsidR="006D752F" w:rsidRPr="006D752F" w:rsidRDefault="006D752F" w:rsidP="006D752F">
            <w:pPr>
              <w:spacing w:line="480" w:lineRule="auto"/>
              <w:jc w:val="both"/>
              <w:rPr>
                <w:sz w:val="26"/>
                <w:szCs w:val="26"/>
              </w:rPr>
            </w:pPr>
            <w:r w:rsidRPr="006D752F">
              <w:rPr>
                <w:sz w:val="26"/>
                <w:szCs w:val="26"/>
              </w:rPr>
              <w:t>40%</w:t>
            </w:r>
          </w:p>
        </w:tc>
      </w:tr>
      <w:tr w:rsidR="006D752F" w:rsidRPr="006D752F" w14:paraId="4C3436D0" w14:textId="77777777" w:rsidTr="000377C1">
        <w:tc>
          <w:tcPr>
            <w:tcW w:w="3192" w:type="dxa"/>
          </w:tcPr>
          <w:p w14:paraId="402C21B8" w14:textId="77777777" w:rsidR="006D752F" w:rsidRPr="006D752F" w:rsidRDefault="006D752F" w:rsidP="006D752F">
            <w:pPr>
              <w:spacing w:line="480" w:lineRule="auto"/>
              <w:jc w:val="both"/>
              <w:rPr>
                <w:sz w:val="26"/>
                <w:szCs w:val="26"/>
              </w:rPr>
            </w:pPr>
            <w:r w:rsidRPr="006D752F">
              <w:rPr>
                <w:sz w:val="26"/>
                <w:szCs w:val="26"/>
              </w:rPr>
              <w:t>DISAGREED</w:t>
            </w:r>
          </w:p>
        </w:tc>
        <w:tc>
          <w:tcPr>
            <w:tcW w:w="3192" w:type="dxa"/>
          </w:tcPr>
          <w:p w14:paraId="78167871" w14:textId="77777777" w:rsidR="006D752F" w:rsidRPr="006D752F" w:rsidRDefault="006D752F" w:rsidP="006D752F">
            <w:pPr>
              <w:spacing w:line="480" w:lineRule="auto"/>
              <w:jc w:val="both"/>
              <w:rPr>
                <w:sz w:val="26"/>
                <w:szCs w:val="26"/>
              </w:rPr>
            </w:pPr>
            <w:r w:rsidRPr="006D752F">
              <w:rPr>
                <w:sz w:val="26"/>
                <w:szCs w:val="26"/>
              </w:rPr>
              <w:t>5</w:t>
            </w:r>
          </w:p>
        </w:tc>
        <w:tc>
          <w:tcPr>
            <w:tcW w:w="3192" w:type="dxa"/>
          </w:tcPr>
          <w:p w14:paraId="111776C6" w14:textId="77777777" w:rsidR="006D752F" w:rsidRPr="006D752F" w:rsidRDefault="006D752F" w:rsidP="006D752F">
            <w:pPr>
              <w:spacing w:line="480" w:lineRule="auto"/>
              <w:jc w:val="both"/>
              <w:rPr>
                <w:sz w:val="26"/>
                <w:szCs w:val="26"/>
              </w:rPr>
            </w:pPr>
            <w:r w:rsidRPr="006D752F">
              <w:rPr>
                <w:sz w:val="26"/>
                <w:szCs w:val="26"/>
              </w:rPr>
              <w:t>10%</w:t>
            </w:r>
          </w:p>
        </w:tc>
      </w:tr>
      <w:tr w:rsidR="006D752F" w:rsidRPr="006D752F" w14:paraId="35654022" w14:textId="77777777" w:rsidTr="000377C1">
        <w:tc>
          <w:tcPr>
            <w:tcW w:w="3192" w:type="dxa"/>
          </w:tcPr>
          <w:p w14:paraId="0A279BD6"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2C922527"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7DA81CC9" w14:textId="77777777" w:rsidR="006D752F" w:rsidRPr="006D752F" w:rsidRDefault="006D752F" w:rsidP="006D752F">
            <w:pPr>
              <w:spacing w:line="480" w:lineRule="auto"/>
              <w:jc w:val="both"/>
              <w:rPr>
                <w:sz w:val="26"/>
                <w:szCs w:val="26"/>
              </w:rPr>
            </w:pPr>
            <w:r w:rsidRPr="006D752F">
              <w:rPr>
                <w:sz w:val="26"/>
                <w:szCs w:val="26"/>
              </w:rPr>
              <w:t>100%</w:t>
            </w:r>
          </w:p>
        </w:tc>
      </w:tr>
    </w:tbl>
    <w:p w14:paraId="085A2E99" w14:textId="4BBB6B67" w:rsidR="006D752F" w:rsidRPr="006D752F" w:rsidRDefault="006D752F" w:rsidP="006D752F">
      <w:pPr>
        <w:spacing w:line="480" w:lineRule="auto"/>
        <w:jc w:val="both"/>
        <w:rPr>
          <w:sz w:val="26"/>
          <w:szCs w:val="26"/>
        </w:rPr>
      </w:pPr>
      <w:r w:rsidRPr="006D752F">
        <w:rPr>
          <w:sz w:val="26"/>
          <w:szCs w:val="26"/>
        </w:rPr>
        <w:t xml:space="preserve">SOURCE: Research field survey, </w:t>
      </w:r>
      <w:r>
        <w:rPr>
          <w:sz w:val="26"/>
          <w:szCs w:val="26"/>
        </w:rPr>
        <w:t>2025</w:t>
      </w:r>
    </w:p>
    <w:p w14:paraId="06BA59AF" w14:textId="77777777" w:rsidR="006D752F" w:rsidRPr="006D752F" w:rsidRDefault="006D752F" w:rsidP="006D752F">
      <w:pPr>
        <w:spacing w:line="480" w:lineRule="auto"/>
        <w:ind w:firstLine="720"/>
        <w:jc w:val="both"/>
        <w:rPr>
          <w:sz w:val="26"/>
          <w:szCs w:val="26"/>
        </w:rPr>
      </w:pPr>
      <w:r w:rsidRPr="006D752F">
        <w:rPr>
          <w:sz w:val="26"/>
          <w:szCs w:val="26"/>
        </w:rPr>
        <w:t xml:space="preserve">The table above shows clearly that 25(50%) of the respondent strongly agreed that traditional ruler has a positive contribution into the </w:t>
      </w:r>
      <w:proofErr w:type="gramStart"/>
      <w:r w:rsidRPr="006D752F">
        <w:rPr>
          <w:sz w:val="26"/>
          <w:szCs w:val="26"/>
        </w:rPr>
        <w:t>socio economic</w:t>
      </w:r>
      <w:proofErr w:type="gramEnd"/>
      <w:r w:rsidRPr="006D752F">
        <w:rPr>
          <w:sz w:val="26"/>
          <w:szCs w:val="26"/>
        </w:rPr>
        <w:t xml:space="preserve"> development in Ifelodun local government while 20(40%) agreed and 5(10%) disagreed that traditional rulers in Ifelodun local government does not contribute anything into the social economic development in Ifelodun local government.</w:t>
      </w:r>
    </w:p>
    <w:p w14:paraId="37788EA7" w14:textId="77777777" w:rsidR="002B4CF5" w:rsidRDefault="002B4CF5" w:rsidP="006D752F">
      <w:pPr>
        <w:spacing w:line="480" w:lineRule="auto"/>
        <w:jc w:val="both"/>
        <w:rPr>
          <w:b/>
          <w:sz w:val="26"/>
          <w:szCs w:val="26"/>
        </w:rPr>
      </w:pPr>
    </w:p>
    <w:p w14:paraId="15EB3E8F" w14:textId="77777777" w:rsidR="002B4CF5" w:rsidRDefault="002B4CF5" w:rsidP="006D752F">
      <w:pPr>
        <w:spacing w:line="480" w:lineRule="auto"/>
        <w:jc w:val="both"/>
        <w:rPr>
          <w:b/>
          <w:sz w:val="26"/>
          <w:szCs w:val="26"/>
        </w:rPr>
      </w:pPr>
    </w:p>
    <w:p w14:paraId="2DB47D52" w14:textId="77777777" w:rsidR="002B4CF5" w:rsidRDefault="002B4CF5" w:rsidP="006D752F">
      <w:pPr>
        <w:spacing w:line="480" w:lineRule="auto"/>
        <w:jc w:val="both"/>
        <w:rPr>
          <w:b/>
          <w:sz w:val="26"/>
          <w:szCs w:val="26"/>
        </w:rPr>
      </w:pPr>
    </w:p>
    <w:p w14:paraId="12166995" w14:textId="77777777" w:rsidR="002B4CF5" w:rsidRDefault="002B4CF5" w:rsidP="006D752F">
      <w:pPr>
        <w:spacing w:line="480" w:lineRule="auto"/>
        <w:jc w:val="both"/>
        <w:rPr>
          <w:b/>
          <w:sz w:val="26"/>
          <w:szCs w:val="26"/>
        </w:rPr>
      </w:pPr>
    </w:p>
    <w:p w14:paraId="360F4798" w14:textId="00387CBF" w:rsidR="006D752F" w:rsidRPr="006D752F" w:rsidRDefault="006D752F" w:rsidP="006D752F">
      <w:pPr>
        <w:spacing w:line="480" w:lineRule="auto"/>
        <w:jc w:val="both"/>
        <w:rPr>
          <w:b/>
          <w:sz w:val="26"/>
          <w:szCs w:val="26"/>
        </w:rPr>
      </w:pPr>
      <w:r w:rsidRPr="006D752F">
        <w:rPr>
          <w:b/>
          <w:sz w:val="26"/>
          <w:szCs w:val="26"/>
        </w:rPr>
        <w:lastRenderedPageBreak/>
        <w:t>TABLE 6: DO YOU AGREE THAT TRADITIONAL RULERS IN IFELODUN-LOCAL GOVERNMENT HAVE CONTRIBUTED THEIR QUOTA POSITIVELY IN POLITICAL DEVELOPMENT IN IFELODUN LOCAL GOVERNMENT.</w:t>
      </w:r>
    </w:p>
    <w:tbl>
      <w:tblPr>
        <w:tblStyle w:val="TableGrid"/>
        <w:tblW w:w="0" w:type="auto"/>
        <w:tblLook w:val="04A0" w:firstRow="1" w:lastRow="0" w:firstColumn="1" w:lastColumn="0" w:noHBand="0" w:noVBand="1"/>
      </w:tblPr>
      <w:tblGrid>
        <w:gridCol w:w="2651"/>
        <w:gridCol w:w="2846"/>
        <w:gridCol w:w="2845"/>
      </w:tblGrid>
      <w:tr w:rsidR="006D752F" w:rsidRPr="006D752F" w14:paraId="50FACEB2" w14:textId="77777777" w:rsidTr="000377C1">
        <w:tc>
          <w:tcPr>
            <w:tcW w:w="3192" w:type="dxa"/>
          </w:tcPr>
          <w:p w14:paraId="033A74D4" w14:textId="77777777" w:rsidR="006D752F" w:rsidRPr="006D752F" w:rsidRDefault="006D752F" w:rsidP="006D752F">
            <w:pPr>
              <w:spacing w:line="480" w:lineRule="auto"/>
              <w:jc w:val="both"/>
              <w:rPr>
                <w:sz w:val="26"/>
                <w:szCs w:val="26"/>
              </w:rPr>
            </w:pPr>
            <w:r w:rsidRPr="006D752F">
              <w:rPr>
                <w:sz w:val="26"/>
                <w:szCs w:val="26"/>
              </w:rPr>
              <w:t>CHOICE</w:t>
            </w:r>
          </w:p>
        </w:tc>
        <w:tc>
          <w:tcPr>
            <w:tcW w:w="3192" w:type="dxa"/>
          </w:tcPr>
          <w:p w14:paraId="74A09DFD" w14:textId="77777777" w:rsidR="006D752F" w:rsidRPr="006D752F" w:rsidRDefault="006D752F" w:rsidP="006D752F">
            <w:pPr>
              <w:spacing w:line="480" w:lineRule="auto"/>
              <w:jc w:val="both"/>
              <w:rPr>
                <w:sz w:val="26"/>
                <w:szCs w:val="26"/>
              </w:rPr>
            </w:pPr>
            <w:r w:rsidRPr="006D752F">
              <w:rPr>
                <w:sz w:val="26"/>
                <w:szCs w:val="26"/>
              </w:rPr>
              <w:t>NO OF RESPONDENT</w:t>
            </w:r>
          </w:p>
        </w:tc>
        <w:tc>
          <w:tcPr>
            <w:tcW w:w="3192" w:type="dxa"/>
          </w:tcPr>
          <w:p w14:paraId="50D9DCDC"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5B40D14A" w14:textId="77777777" w:rsidTr="000377C1">
        <w:tc>
          <w:tcPr>
            <w:tcW w:w="3192" w:type="dxa"/>
          </w:tcPr>
          <w:p w14:paraId="40D85649" w14:textId="77777777" w:rsidR="006D752F" w:rsidRPr="006D752F" w:rsidRDefault="006D752F" w:rsidP="006D752F">
            <w:pPr>
              <w:spacing w:line="480" w:lineRule="auto"/>
              <w:jc w:val="both"/>
              <w:rPr>
                <w:sz w:val="26"/>
                <w:szCs w:val="26"/>
              </w:rPr>
            </w:pPr>
            <w:r w:rsidRPr="006D752F">
              <w:rPr>
                <w:sz w:val="26"/>
                <w:szCs w:val="26"/>
              </w:rPr>
              <w:t>YES</w:t>
            </w:r>
          </w:p>
        </w:tc>
        <w:tc>
          <w:tcPr>
            <w:tcW w:w="3192" w:type="dxa"/>
          </w:tcPr>
          <w:p w14:paraId="4672FD45" w14:textId="77777777" w:rsidR="006D752F" w:rsidRPr="006D752F" w:rsidRDefault="006D752F" w:rsidP="006D752F">
            <w:pPr>
              <w:spacing w:line="480" w:lineRule="auto"/>
              <w:jc w:val="both"/>
              <w:rPr>
                <w:sz w:val="26"/>
                <w:szCs w:val="26"/>
              </w:rPr>
            </w:pPr>
            <w:r w:rsidRPr="006D752F">
              <w:rPr>
                <w:sz w:val="26"/>
                <w:szCs w:val="26"/>
              </w:rPr>
              <w:t>35</w:t>
            </w:r>
          </w:p>
        </w:tc>
        <w:tc>
          <w:tcPr>
            <w:tcW w:w="3192" w:type="dxa"/>
          </w:tcPr>
          <w:p w14:paraId="446B163C" w14:textId="77777777" w:rsidR="006D752F" w:rsidRPr="006D752F" w:rsidRDefault="006D752F" w:rsidP="006D752F">
            <w:pPr>
              <w:spacing w:line="480" w:lineRule="auto"/>
              <w:jc w:val="both"/>
              <w:rPr>
                <w:sz w:val="26"/>
                <w:szCs w:val="26"/>
              </w:rPr>
            </w:pPr>
            <w:r w:rsidRPr="006D752F">
              <w:rPr>
                <w:sz w:val="26"/>
                <w:szCs w:val="26"/>
              </w:rPr>
              <w:t>70</w:t>
            </w:r>
          </w:p>
        </w:tc>
      </w:tr>
      <w:tr w:rsidR="006D752F" w:rsidRPr="006D752F" w14:paraId="03A68286" w14:textId="77777777" w:rsidTr="000377C1">
        <w:tc>
          <w:tcPr>
            <w:tcW w:w="3192" w:type="dxa"/>
          </w:tcPr>
          <w:p w14:paraId="60A9E763" w14:textId="77777777" w:rsidR="006D752F" w:rsidRPr="006D752F" w:rsidRDefault="006D752F" w:rsidP="006D752F">
            <w:pPr>
              <w:spacing w:line="480" w:lineRule="auto"/>
              <w:jc w:val="both"/>
              <w:rPr>
                <w:sz w:val="26"/>
                <w:szCs w:val="26"/>
              </w:rPr>
            </w:pPr>
            <w:r w:rsidRPr="006D752F">
              <w:rPr>
                <w:sz w:val="26"/>
                <w:szCs w:val="26"/>
              </w:rPr>
              <w:t>NO</w:t>
            </w:r>
          </w:p>
        </w:tc>
        <w:tc>
          <w:tcPr>
            <w:tcW w:w="3192" w:type="dxa"/>
          </w:tcPr>
          <w:p w14:paraId="711EA331" w14:textId="77777777" w:rsidR="006D752F" w:rsidRPr="006D752F" w:rsidRDefault="006D752F" w:rsidP="006D752F">
            <w:pPr>
              <w:spacing w:line="480" w:lineRule="auto"/>
              <w:jc w:val="both"/>
              <w:rPr>
                <w:sz w:val="26"/>
                <w:szCs w:val="26"/>
              </w:rPr>
            </w:pPr>
            <w:r w:rsidRPr="006D752F">
              <w:rPr>
                <w:sz w:val="26"/>
                <w:szCs w:val="26"/>
              </w:rPr>
              <w:t>15</w:t>
            </w:r>
          </w:p>
        </w:tc>
        <w:tc>
          <w:tcPr>
            <w:tcW w:w="3192" w:type="dxa"/>
          </w:tcPr>
          <w:p w14:paraId="3F679406" w14:textId="77777777" w:rsidR="006D752F" w:rsidRPr="006D752F" w:rsidRDefault="006D752F" w:rsidP="006D752F">
            <w:pPr>
              <w:spacing w:line="480" w:lineRule="auto"/>
              <w:jc w:val="both"/>
              <w:rPr>
                <w:sz w:val="26"/>
                <w:szCs w:val="26"/>
              </w:rPr>
            </w:pPr>
            <w:r w:rsidRPr="006D752F">
              <w:rPr>
                <w:sz w:val="26"/>
                <w:szCs w:val="26"/>
              </w:rPr>
              <w:t>30</w:t>
            </w:r>
          </w:p>
        </w:tc>
      </w:tr>
      <w:tr w:rsidR="006D752F" w:rsidRPr="006D752F" w14:paraId="10F34667" w14:textId="77777777" w:rsidTr="000377C1">
        <w:tc>
          <w:tcPr>
            <w:tcW w:w="3192" w:type="dxa"/>
          </w:tcPr>
          <w:p w14:paraId="25EA0814"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1E449FFD"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49BA73A4" w14:textId="77777777" w:rsidR="006D752F" w:rsidRPr="006D752F" w:rsidRDefault="006D752F" w:rsidP="006D752F">
            <w:pPr>
              <w:spacing w:line="480" w:lineRule="auto"/>
              <w:jc w:val="both"/>
              <w:rPr>
                <w:sz w:val="26"/>
                <w:szCs w:val="26"/>
              </w:rPr>
            </w:pPr>
            <w:r w:rsidRPr="006D752F">
              <w:rPr>
                <w:sz w:val="26"/>
                <w:szCs w:val="26"/>
              </w:rPr>
              <w:t>100</w:t>
            </w:r>
          </w:p>
        </w:tc>
      </w:tr>
    </w:tbl>
    <w:p w14:paraId="5FE09F81" w14:textId="50399F12" w:rsidR="006D752F" w:rsidRPr="006D752F" w:rsidRDefault="006D752F" w:rsidP="006D752F">
      <w:pPr>
        <w:spacing w:line="480" w:lineRule="auto"/>
        <w:jc w:val="both"/>
        <w:rPr>
          <w:sz w:val="26"/>
          <w:szCs w:val="26"/>
        </w:rPr>
      </w:pPr>
      <w:r w:rsidRPr="006D752F">
        <w:rPr>
          <w:sz w:val="26"/>
          <w:szCs w:val="26"/>
        </w:rPr>
        <w:t xml:space="preserve">SOURCE: Research field survey, </w:t>
      </w:r>
      <w:r>
        <w:rPr>
          <w:sz w:val="26"/>
          <w:szCs w:val="26"/>
        </w:rPr>
        <w:t>2025</w:t>
      </w:r>
    </w:p>
    <w:p w14:paraId="4753F9A5" w14:textId="77777777" w:rsidR="006D752F" w:rsidRPr="006D752F" w:rsidRDefault="006D752F" w:rsidP="006D752F">
      <w:pPr>
        <w:spacing w:line="480" w:lineRule="auto"/>
        <w:ind w:firstLine="720"/>
        <w:jc w:val="both"/>
        <w:rPr>
          <w:sz w:val="26"/>
          <w:szCs w:val="26"/>
        </w:rPr>
      </w:pPr>
      <w:r w:rsidRPr="006D752F">
        <w:rPr>
          <w:sz w:val="26"/>
          <w:szCs w:val="26"/>
        </w:rPr>
        <w:t>Study from the above table 70% of the respondent (the people) which is the highest number opinion that traditional has contributed their quota respectively in political development in Ifelodun local government while 30% of the people filled no traditional ruler does not contribute anything in term of political development of the local government.</w:t>
      </w:r>
    </w:p>
    <w:p w14:paraId="3EA66620" w14:textId="77777777" w:rsidR="002B4CF5" w:rsidRDefault="002B4CF5" w:rsidP="006D752F">
      <w:pPr>
        <w:spacing w:line="480" w:lineRule="auto"/>
        <w:jc w:val="both"/>
        <w:rPr>
          <w:b/>
          <w:sz w:val="26"/>
          <w:szCs w:val="26"/>
        </w:rPr>
      </w:pPr>
    </w:p>
    <w:p w14:paraId="33F8D5E9" w14:textId="77777777" w:rsidR="002B4CF5" w:rsidRDefault="002B4CF5" w:rsidP="006D752F">
      <w:pPr>
        <w:spacing w:line="480" w:lineRule="auto"/>
        <w:jc w:val="both"/>
        <w:rPr>
          <w:b/>
          <w:sz w:val="26"/>
          <w:szCs w:val="26"/>
        </w:rPr>
      </w:pPr>
    </w:p>
    <w:p w14:paraId="7D1E66A9" w14:textId="77777777" w:rsidR="002B4CF5" w:rsidRDefault="002B4CF5" w:rsidP="006D752F">
      <w:pPr>
        <w:spacing w:line="480" w:lineRule="auto"/>
        <w:jc w:val="both"/>
        <w:rPr>
          <w:b/>
          <w:sz w:val="26"/>
          <w:szCs w:val="26"/>
        </w:rPr>
      </w:pPr>
    </w:p>
    <w:p w14:paraId="7076FD5C" w14:textId="77777777" w:rsidR="002B4CF5" w:rsidRDefault="002B4CF5" w:rsidP="006D752F">
      <w:pPr>
        <w:spacing w:line="480" w:lineRule="auto"/>
        <w:jc w:val="both"/>
        <w:rPr>
          <w:b/>
          <w:sz w:val="26"/>
          <w:szCs w:val="26"/>
        </w:rPr>
      </w:pPr>
    </w:p>
    <w:p w14:paraId="7B9D0A5A" w14:textId="12556100" w:rsidR="006D752F" w:rsidRPr="006D752F" w:rsidRDefault="006D752F" w:rsidP="006D752F">
      <w:pPr>
        <w:spacing w:line="480" w:lineRule="auto"/>
        <w:jc w:val="both"/>
        <w:rPr>
          <w:b/>
          <w:sz w:val="26"/>
          <w:szCs w:val="26"/>
        </w:rPr>
      </w:pPr>
      <w:r w:rsidRPr="006D752F">
        <w:rPr>
          <w:b/>
          <w:sz w:val="26"/>
          <w:szCs w:val="26"/>
        </w:rPr>
        <w:lastRenderedPageBreak/>
        <w:t>TABEL 7: DO YOU SUNSCRIBE THAT RULERS IN IFELODUN SHOULD BE PAYING THIS ROLE IN TERMS OF DEVELOPMENT OF THIS DOMAIN IN OTHER TO BRING POLITICAL DEVELOPMENT?</w:t>
      </w:r>
    </w:p>
    <w:tbl>
      <w:tblPr>
        <w:tblStyle w:val="TableGrid"/>
        <w:tblW w:w="0" w:type="auto"/>
        <w:tblLook w:val="04A0" w:firstRow="1" w:lastRow="0" w:firstColumn="1" w:lastColumn="0" w:noHBand="0" w:noVBand="1"/>
      </w:tblPr>
      <w:tblGrid>
        <w:gridCol w:w="2651"/>
        <w:gridCol w:w="2846"/>
        <w:gridCol w:w="2845"/>
      </w:tblGrid>
      <w:tr w:rsidR="006D752F" w:rsidRPr="006D752F" w14:paraId="7089069E" w14:textId="77777777" w:rsidTr="000377C1">
        <w:tc>
          <w:tcPr>
            <w:tcW w:w="3192" w:type="dxa"/>
          </w:tcPr>
          <w:p w14:paraId="52A30F9D" w14:textId="77777777" w:rsidR="006D752F" w:rsidRPr="006D752F" w:rsidRDefault="006D752F" w:rsidP="006D752F">
            <w:pPr>
              <w:spacing w:line="480" w:lineRule="auto"/>
              <w:jc w:val="both"/>
              <w:rPr>
                <w:sz w:val="26"/>
                <w:szCs w:val="26"/>
              </w:rPr>
            </w:pPr>
            <w:r w:rsidRPr="006D752F">
              <w:rPr>
                <w:sz w:val="26"/>
                <w:szCs w:val="26"/>
              </w:rPr>
              <w:t>CHOICE</w:t>
            </w:r>
          </w:p>
        </w:tc>
        <w:tc>
          <w:tcPr>
            <w:tcW w:w="3192" w:type="dxa"/>
          </w:tcPr>
          <w:p w14:paraId="549AC9AF" w14:textId="77777777" w:rsidR="006D752F" w:rsidRPr="006D752F" w:rsidRDefault="006D752F" w:rsidP="006D752F">
            <w:pPr>
              <w:spacing w:line="480" w:lineRule="auto"/>
              <w:jc w:val="both"/>
              <w:rPr>
                <w:sz w:val="26"/>
                <w:szCs w:val="26"/>
              </w:rPr>
            </w:pPr>
            <w:r w:rsidRPr="006D752F">
              <w:rPr>
                <w:sz w:val="26"/>
                <w:szCs w:val="26"/>
              </w:rPr>
              <w:t>NO OF RESPONDENT</w:t>
            </w:r>
          </w:p>
        </w:tc>
        <w:tc>
          <w:tcPr>
            <w:tcW w:w="3192" w:type="dxa"/>
          </w:tcPr>
          <w:p w14:paraId="51381BA2"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6B71A41D" w14:textId="77777777" w:rsidTr="000377C1">
        <w:tc>
          <w:tcPr>
            <w:tcW w:w="3192" w:type="dxa"/>
          </w:tcPr>
          <w:p w14:paraId="53CFC366" w14:textId="77777777" w:rsidR="006D752F" w:rsidRPr="006D752F" w:rsidRDefault="006D752F" w:rsidP="006D752F">
            <w:pPr>
              <w:spacing w:line="480" w:lineRule="auto"/>
              <w:jc w:val="both"/>
              <w:rPr>
                <w:sz w:val="26"/>
                <w:szCs w:val="26"/>
              </w:rPr>
            </w:pPr>
            <w:r w:rsidRPr="006D752F">
              <w:rPr>
                <w:sz w:val="26"/>
                <w:szCs w:val="26"/>
              </w:rPr>
              <w:t>YES</w:t>
            </w:r>
          </w:p>
        </w:tc>
        <w:tc>
          <w:tcPr>
            <w:tcW w:w="3192" w:type="dxa"/>
          </w:tcPr>
          <w:p w14:paraId="6487FE63" w14:textId="77777777" w:rsidR="006D752F" w:rsidRPr="006D752F" w:rsidRDefault="006D752F" w:rsidP="006D752F">
            <w:pPr>
              <w:spacing w:line="480" w:lineRule="auto"/>
              <w:jc w:val="both"/>
              <w:rPr>
                <w:sz w:val="26"/>
                <w:szCs w:val="26"/>
              </w:rPr>
            </w:pPr>
            <w:r w:rsidRPr="006D752F">
              <w:rPr>
                <w:sz w:val="26"/>
                <w:szCs w:val="26"/>
              </w:rPr>
              <w:t>35</w:t>
            </w:r>
          </w:p>
        </w:tc>
        <w:tc>
          <w:tcPr>
            <w:tcW w:w="3192" w:type="dxa"/>
          </w:tcPr>
          <w:p w14:paraId="5037101A" w14:textId="77777777" w:rsidR="006D752F" w:rsidRPr="006D752F" w:rsidRDefault="006D752F" w:rsidP="006D752F">
            <w:pPr>
              <w:spacing w:line="480" w:lineRule="auto"/>
              <w:jc w:val="both"/>
              <w:rPr>
                <w:sz w:val="26"/>
                <w:szCs w:val="26"/>
              </w:rPr>
            </w:pPr>
            <w:r w:rsidRPr="006D752F">
              <w:rPr>
                <w:sz w:val="26"/>
                <w:szCs w:val="26"/>
              </w:rPr>
              <w:t>75</w:t>
            </w:r>
          </w:p>
        </w:tc>
      </w:tr>
      <w:tr w:rsidR="006D752F" w:rsidRPr="006D752F" w14:paraId="20FA9FE2" w14:textId="77777777" w:rsidTr="000377C1">
        <w:tc>
          <w:tcPr>
            <w:tcW w:w="3192" w:type="dxa"/>
          </w:tcPr>
          <w:p w14:paraId="01B1D13E" w14:textId="77777777" w:rsidR="006D752F" w:rsidRPr="006D752F" w:rsidRDefault="006D752F" w:rsidP="006D752F">
            <w:pPr>
              <w:spacing w:line="480" w:lineRule="auto"/>
              <w:jc w:val="both"/>
              <w:rPr>
                <w:sz w:val="26"/>
                <w:szCs w:val="26"/>
              </w:rPr>
            </w:pPr>
            <w:r w:rsidRPr="006D752F">
              <w:rPr>
                <w:sz w:val="26"/>
                <w:szCs w:val="26"/>
              </w:rPr>
              <w:t>NO</w:t>
            </w:r>
          </w:p>
        </w:tc>
        <w:tc>
          <w:tcPr>
            <w:tcW w:w="3192" w:type="dxa"/>
          </w:tcPr>
          <w:p w14:paraId="1DB4EFCC" w14:textId="77777777" w:rsidR="006D752F" w:rsidRPr="006D752F" w:rsidRDefault="006D752F" w:rsidP="006D752F">
            <w:pPr>
              <w:spacing w:line="480" w:lineRule="auto"/>
              <w:jc w:val="both"/>
              <w:rPr>
                <w:sz w:val="26"/>
                <w:szCs w:val="26"/>
              </w:rPr>
            </w:pPr>
            <w:r w:rsidRPr="006D752F">
              <w:rPr>
                <w:sz w:val="26"/>
                <w:szCs w:val="26"/>
              </w:rPr>
              <w:t>15</w:t>
            </w:r>
          </w:p>
        </w:tc>
        <w:tc>
          <w:tcPr>
            <w:tcW w:w="3192" w:type="dxa"/>
          </w:tcPr>
          <w:p w14:paraId="41602866" w14:textId="77777777" w:rsidR="006D752F" w:rsidRPr="006D752F" w:rsidRDefault="006D752F" w:rsidP="006D752F">
            <w:pPr>
              <w:spacing w:line="480" w:lineRule="auto"/>
              <w:jc w:val="both"/>
              <w:rPr>
                <w:sz w:val="26"/>
                <w:szCs w:val="26"/>
              </w:rPr>
            </w:pPr>
            <w:r w:rsidRPr="006D752F">
              <w:rPr>
                <w:sz w:val="26"/>
                <w:szCs w:val="26"/>
              </w:rPr>
              <w:t>25</w:t>
            </w:r>
          </w:p>
        </w:tc>
      </w:tr>
      <w:tr w:rsidR="006D752F" w:rsidRPr="006D752F" w14:paraId="60804B7C" w14:textId="77777777" w:rsidTr="000377C1">
        <w:tc>
          <w:tcPr>
            <w:tcW w:w="3192" w:type="dxa"/>
          </w:tcPr>
          <w:p w14:paraId="49D457E0"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723BFDBF"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02826C45" w14:textId="77777777" w:rsidR="006D752F" w:rsidRPr="006D752F" w:rsidRDefault="006D752F" w:rsidP="006D752F">
            <w:pPr>
              <w:spacing w:line="480" w:lineRule="auto"/>
              <w:jc w:val="both"/>
              <w:rPr>
                <w:sz w:val="26"/>
                <w:szCs w:val="26"/>
              </w:rPr>
            </w:pPr>
            <w:r w:rsidRPr="006D752F">
              <w:rPr>
                <w:sz w:val="26"/>
                <w:szCs w:val="26"/>
              </w:rPr>
              <w:t>100</w:t>
            </w:r>
          </w:p>
        </w:tc>
      </w:tr>
    </w:tbl>
    <w:p w14:paraId="34DCCBA3" w14:textId="68270287" w:rsidR="006D752F" w:rsidRPr="006D752F" w:rsidRDefault="006D752F" w:rsidP="006D752F">
      <w:pPr>
        <w:spacing w:line="480" w:lineRule="auto"/>
        <w:jc w:val="both"/>
        <w:rPr>
          <w:sz w:val="26"/>
          <w:szCs w:val="26"/>
        </w:rPr>
      </w:pPr>
      <w:r w:rsidRPr="006D752F">
        <w:rPr>
          <w:sz w:val="26"/>
          <w:szCs w:val="26"/>
        </w:rPr>
        <w:t xml:space="preserve">SOURCE: Researcher field survey, </w:t>
      </w:r>
      <w:r>
        <w:rPr>
          <w:sz w:val="26"/>
          <w:szCs w:val="26"/>
        </w:rPr>
        <w:t>2025</w:t>
      </w:r>
    </w:p>
    <w:p w14:paraId="157CF2CD" w14:textId="77777777" w:rsidR="006D752F" w:rsidRPr="006D752F" w:rsidRDefault="006D752F" w:rsidP="006D752F">
      <w:pPr>
        <w:spacing w:line="480" w:lineRule="auto"/>
        <w:ind w:firstLine="720"/>
        <w:jc w:val="both"/>
        <w:rPr>
          <w:sz w:val="26"/>
          <w:szCs w:val="26"/>
        </w:rPr>
      </w:pPr>
      <w:r w:rsidRPr="006D752F">
        <w:rPr>
          <w:sz w:val="26"/>
          <w:szCs w:val="26"/>
        </w:rPr>
        <w:t xml:space="preserve">The table above shown that 35(75%) said that traditional rulers in Ifelodun should </w:t>
      </w:r>
      <w:proofErr w:type="spellStart"/>
      <w:r w:rsidRPr="006D752F">
        <w:rPr>
          <w:sz w:val="26"/>
          <w:szCs w:val="26"/>
        </w:rPr>
        <w:t>continues</w:t>
      </w:r>
      <w:proofErr w:type="spellEnd"/>
      <w:r w:rsidRPr="006D752F">
        <w:rPr>
          <w:sz w:val="26"/>
          <w:szCs w:val="26"/>
        </w:rPr>
        <w:t xml:space="preserve"> to play their role in other to bring about development to the domain, while 15(25%) said that it is not necessary for traditional rulers to do that</w:t>
      </w:r>
    </w:p>
    <w:p w14:paraId="757B59FE" w14:textId="77777777" w:rsidR="006D752F" w:rsidRPr="006D752F" w:rsidRDefault="006D752F" w:rsidP="006D752F">
      <w:pPr>
        <w:spacing w:line="480" w:lineRule="auto"/>
        <w:jc w:val="both"/>
        <w:rPr>
          <w:b/>
          <w:sz w:val="26"/>
          <w:szCs w:val="26"/>
        </w:rPr>
      </w:pPr>
      <w:r w:rsidRPr="006D752F">
        <w:rPr>
          <w:b/>
          <w:sz w:val="26"/>
          <w:szCs w:val="26"/>
        </w:rPr>
        <w:t>TABLE 8: DO YOU AGREE WITHOUT TRADITIONAL RULERS IN IFELODUN LOCAL GOVERNMENT THERE WILL NOT BE POLITICAL DEVELOPMENT?</w:t>
      </w:r>
    </w:p>
    <w:tbl>
      <w:tblPr>
        <w:tblStyle w:val="TableGrid"/>
        <w:tblW w:w="0" w:type="auto"/>
        <w:tblLook w:val="04A0" w:firstRow="1" w:lastRow="0" w:firstColumn="1" w:lastColumn="0" w:noHBand="0" w:noVBand="1"/>
      </w:tblPr>
      <w:tblGrid>
        <w:gridCol w:w="2651"/>
        <w:gridCol w:w="2846"/>
        <w:gridCol w:w="2845"/>
      </w:tblGrid>
      <w:tr w:rsidR="006D752F" w:rsidRPr="006D752F" w14:paraId="0F67AD03" w14:textId="77777777" w:rsidTr="000377C1">
        <w:tc>
          <w:tcPr>
            <w:tcW w:w="3192" w:type="dxa"/>
          </w:tcPr>
          <w:p w14:paraId="183855F8" w14:textId="77777777" w:rsidR="006D752F" w:rsidRPr="006D752F" w:rsidRDefault="006D752F" w:rsidP="006D752F">
            <w:pPr>
              <w:spacing w:line="480" w:lineRule="auto"/>
              <w:jc w:val="both"/>
              <w:rPr>
                <w:sz w:val="26"/>
                <w:szCs w:val="26"/>
              </w:rPr>
            </w:pPr>
            <w:r w:rsidRPr="006D752F">
              <w:rPr>
                <w:sz w:val="26"/>
                <w:szCs w:val="26"/>
              </w:rPr>
              <w:t>CHOICE</w:t>
            </w:r>
          </w:p>
        </w:tc>
        <w:tc>
          <w:tcPr>
            <w:tcW w:w="3192" w:type="dxa"/>
          </w:tcPr>
          <w:p w14:paraId="4446C5C3" w14:textId="77777777" w:rsidR="006D752F" w:rsidRPr="006D752F" w:rsidRDefault="006D752F" w:rsidP="006D752F">
            <w:pPr>
              <w:spacing w:line="480" w:lineRule="auto"/>
              <w:jc w:val="both"/>
              <w:rPr>
                <w:sz w:val="26"/>
                <w:szCs w:val="26"/>
              </w:rPr>
            </w:pPr>
            <w:r w:rsidRPr="006D752F">
              <w:rPr>
                <w:sz w:val="26"/>
                <w:szCs w:val="26"/>
              </w:rPr>
              <w:t>NO OF RESPONDENT</w:t>
            </w:r>
          </w:p>
        </w:tc>
        <w:tc>
          <w:tcPr>
            <w:tcW w:w="3192" w:type="dxa"/>
          </w:tcPr>
          <w:p w14:paraId="6A1DAC4B"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53345355" w14:textId="77777777" w:rsidTr="000377C1">
        <w:tc>
          <w:tcPr>
            <w:tcW w:w="3192" w:type="dxa"/>
          </w:tcPr>
          <w:p w14:paraId="176517EC" w14:textId="77777777" w:rsidR="006D752F" w:rsidRPr="006D752F" w:rsidRDefault="006D752F" w:rsidP="006D752F">
            <w:pPr>
              <w:spacing w:line="480" w:lineRule="auto"/>
              <w:jc w:val="both"/>
              <w:rPr>
                <w:sz w:val="26"/>
                <w:szCs w:val="26"/>
              </w:rPr>
            </w:pPr>
            <w:r w:rsidRPr="006D752F">
              <w:rPr>
                <w:sz w:val="26"/>
                <w:szCs w:val="26"/>
              </w:rPr>
              <w:t xml:space="preserve">YES </w:t>
            </w:r>
          </w:p>
        </w:tc>
        <w:tc>
          <w:tcPr>
            <w:tcW w:w="3192" w:type="dxa"/>
          </w:tcPr>
          <w:p w14:paraId="1C536552" w14:textId="77777777" w:rsidR="006D752F" w:rsidRPr="006D752F" w:rsidRDefault="006D752F" w:rsidP="006D752F">
            <w:pPr>
              <w:spacing w:line="480" w:lineRule="auto"/>
              <w:jc w:val="both"/>
              <w:rPr>
                <w:sz w:val="26"/>
                <w:szCs w:val="26"/>
              </w:rPr>
            </w:pPr>
            <w:r w:rsidRPr="006D752F">
              <w:rPr>
                <w:sz w:val="26"/>
                <w:szCs w:val="26"/>
              </w:rPr>
              <w:t>40</w:t>
            </w:r>
          </w:p>
        </w:tc>
        <w:tc>
          <w:tcPr>
            <w:tcW w:w="3192" w:type="dxa"/>
          </w:tcPr>
          <w:p w14:paraId="4662B130" w14:textId="77777777" w:rsidR="006D752F" w:rsidRPr="006D752F" w:rsidRDefault="006D752F" w:rsidP="006D752F">
            <w:pPr>
              <w:spacing w:line="480" w:lineRule="auto"/>
              <w:jc w:val="both"/>
              <w:rPr>
                <w:sz w:val="26"/>
                <w:szCs w:val="26"/>
              </w:rPr>
            </w:pPr>
            <w:r w:rsidRPr="006D752F">
              <w:rPr>
                <w:sz w:val="26"/>
                <w:szCs w:val="26"/>
              </w:rPr>
              <w:t>80</w:t>
            </w:r>
          </w:p>
        </w:tc>
      </w:tr>
      <w:tr w:rsidR="006D752F" w:rsidRPr="006D752F" w14:paraId="3C7D6B4F" w14:textId="77777777" w:rsidTr="000377C1">
        <w:tc>
          <w:tcPr>
            <w:tcW w:w="3192" w:type="dxa"/>
          </w:tcPr>
          <w:p w14:paraId="196DB601" w14:textId="77777777" w:rsidR="006D752F" w:rsidRPr="006D752F" w:rsidRDefault="006D752F" w:rsidP="006D752F">
            <w:pPr>
              <w:spacing w:line="480" w:lineRule="auto"/>
              <w:jc w:val="both"/>
              <w:rPr>
                <w:sz w:val="26"/>
                <w:szCs w:val="26"/>
              </w:rPr>
            </w:pPr>
            <w:r w:rsidRPr="006D752F">
              <w:rPr>
                <w:sz w:val="26"/>
                <w:szCs w:val="26"/>
              </w:rPr>
              <w:lastRenderedPageBreak/>
              <w:t>NO</w:t>
            </w:r>
          </w:p>
        </w:tc>
        <w:tc>
          <w:tcPr>
            <w:tcW w:w="3192" w:type="dxa"/>
          </w:tcPr>
          <w:p w14:paraId="20EBFAD7" w14:textId="77777777" w:rsidR="006D752F" w:rsidRPr="006D752F" w:rsidRDefault="006D752F" w:rsidP="006D752F">
            <w:pPr>
              <w:spacing w:line="480" w:lineRule="auto"/>
              <w:jc w:val="both"/>
              <w:rPr>
                <w:sz w:val="26"/>
                <w:szCs w:val="26"/>
              </w:rPr>
            </w:pPr>
            <w:r w:rsidRPr="006D752F">
              <w:rPr>
                <w:sz w:val="26"/>
                <w:szCs w:val="26"/>
              </w:rPr>
              <w:t>10</w:t>
            </w:r>
          </w:p>
        </w:tc>
        <w:tc>
          <w:tcPr>
            <w:tcW w:w="3192" w:type="dxa"/>
          </w:tcPr>
          <w:p w14:paraId="1802BF9B" w14:textId="77777777" w:rsidR="006D752F" w:rsidRPr="006D752F" w:rsidRDefault="006D752F" w:rsidP="006D752F">
            <w:pPr>
              <w:spacing w:line="480" w:lineRule="auto"/>
              <w:jc w:val="both"/>
              <w:rPr>
                <w:sz w:val="26"/>
                <w:szCs w:val="26"/>
              </w:rPr>
            </w:pPr>
            <w:r w:rsidRPr="006D752F">
              <w:rPr>
                <w:sz w:val="26"/>
                <w:szCs w:val="26"/>
              </w:rPr>
              <w:t>20</w:t>
            </w:r>
          </w:p>
        </w:tc>
      </w:tr>
      <w:tr w:rsidR="006D752F" w:rsidRPr="006D752F" w14:paraId="6E2DF26B" w14:textId="77777777" w:rsidTr="000377C1">
        <w:tc>
          <w:tcPr>
            <w:tcW w:w="3192" w:type="dxa"/>
          </w:tcPr>
          <w:p w14:paraId="328A92E9"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0932CCFD"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7CEEBF4D" w14:textId="77777777" w:rsidR="006D752F" w:rsidRPr="006D752F" w:rsidRDefault="006D752F" w:rsidP="006D752F">
            <w:pPr>
              <w:spacing w:line="480" w:lineRule="auto"/>
              <w:jc w:val="both"/>
              <w:rPr>
                <w:sz w:val="26"/>
                <w:szCs w:val="26"/>
              </w:rPr>
            </w:pPr>
            <w:r w:rsidRPr="006D752F">
              <w:rPr>
                <w:sz w:val="26"/>
                <w:szCs w:val="26"/>
              </w:rPr>
              <w:t>100</w:t>
            </w:r>
          </w:p>
        </w:tc>
      </w:tr>
    </w:tbl>
    <w:p w14:paraId="73B9E00A" w14:textId="73592256" w:rsidR="006D752F" w:rsidRPr="006D752F" w:rsidRDefault="006D752F" w:rsidP="006D752F">
      <w:pPr>
        <w:spacing w:line="480" w:lineRule="auto"/>
        <w:jc w:val="both"/>
        <w:rPr>
          <w:sz w:val="26"/>
          <w:szCs w:val="26"/>
        </w:rPr>
      </w:pPr>
      <w:r w:rsidRPr="006D752F">
        <w:rPr>
          <w:sz w:val="26"/>
          <w:szCs w:val="26"/>
        </w:rPr>
        <w:t xml:space="preserve">SOURCE: Researcher field survey, </w:t>
      </w:r>
      <w:r>
        <w:rPr>
          <w:sz w:val="26"/>
          <w:szCs w:val="26"/>
        </w:rPr>
        <w:t>2025</w:t>
      </w:r>
    </w:p>
    <w:p w14:paraId="3CD4D280" w14:textId="77777777" w:rsidR="006D752F" w:rsidRPr="006D752F" w:rsidRDefault="006D752F" w:rsidP="006D752F">
      <w:pPr>
        <w:spacing w:line="480" w:lineRule="auto"/>
        <w:ind w:firstLine="720"/>
        <w:jc w:val="both"/>
        <w:rPr>
          <w:sz w:val="26"/>
          <w:szCs w:val="26"/>
        </w:rPr>
      </w:pPr>
      <w:r w:rsidRPr="006D752F">
        <w:rPr>
          <w:sz w:val="26"/>
          <w:szCs w:val="26"/>
        </w:rPr>
        <w:t xml:space="preserve">The table above indicates that 40(80%) support without traditional rulers in Ifelodun, there will </w:t>
      </w:r>
      <w:proofErr w:type="gramStart"/>
      <w:r w:rsidRPr="006D752F">
        <w:rPr>
          <w:sz w:val="26"/>
          <w:szCs w:val="26"/>
        </w:rPr>
        <w:t>be  no</w:t>
      </w:r>
      <w:proofErr w:type="gramEnd"/>
      <w:r w:rsidRPr="006D752F">
        <w:rPr>
          <w:sz w:val="26"/>
          <w:szCs w:val="26"/>
        </w:rPr>
        <w:t xml:space="preserve"> political development while 10(20%) support that without them in Ifelodun local government there will be new political development.</w:t>
      </w:r>
    </w:p>
    <w:p w14:paraId="4B9C3D82" w14:textId="77777777" w:rsidR="006D752F" w:rsidRPr="006D752F" w:rsidRDefault="006D752F" w:rsidP="006D752F">
      <w:pPr>
        <w:spacing w:line="480" w:lineRule="auto"/>
        <w:jc w:val="both"/>
        <w:rPr>
          <w:b/>
          <w:sz w:val="26"/>
          <w:szCs w:val="26"/>
        </w:rPr>
      </w:pPr>
      <w:r w:rsidRPr="006D752F">
        <w:rPr>
          <w:b/>
          <w:sz w:val="26"/>
          <w:szCs w:val="26"/>
        </w:rPr>
        <w:t>TABLE 9: DO YOU AGREE THAT GOVERNMENT SHOULD BE CARRYING TRADITIONAL ALONG IN MANY OF THESE DECISION MAKING IN TERMS OF ISSUE CONCERN POLITICAL DEVELOPMENT?</w:t>
      </w:r>
    </w:p>
    <w:tbl>
      <w:tblPr>
        <w:tblStyle w:val="TableGrid"/>
        <w:tblW w:w="0" w:type="auto"/>
        <w:tblLook w:val="04A0" w:firstRow="1" w:lastRow="0" w:firstColumn="1" w:lastColumn="0" w:noHBand="0" w:noVBand="1"/>
      </w:tblPr>
      <w:tblGrid>
        <w:gridCol w:w="2651"/>
        <w:gridCol w:w="2846"/>
        <w:gridCol w:w="2845"/>
      </w:tblGrid>
      <w:tr w:rsidR="006D752F" w:rsidRPr="006D752F" w14:paraId="2BCAA84C" w14:textId="77777777" w:rsidTr="000377C1">
        <w:tc>
          <w:tcPr>
            <w:tcW w:w="3192" w:type="dxa"/>
          </w:tcPr>
          <w:p w14:paraId="43F0893B" w14:textId="77777777" w:rsidR="006D752F" w:rsidRPr="006D752F" w:rsidRDefault="006D752F" w:rsidP="006D752F">
            <w:pPr>
              <w:spacing w:line="480" w:lineRule="auto"/>
              <w:jc w:val="both"/>
              <w:rPr>
                <w:sz w:val="26"/>
                <w:szCs w:val="26"/>
              </w:rPr>
            </w:pPr>
            <w:r w:rsidRPr="006D752F">
              <w:rPr>
                <w:sz w:val="26"/>
                <w:szCs w:val="26"/>
              </w:rPr>
              <w:t>CHOICE</w:t>
            </w:r>
          </w:p>
        </w:tc>
        <w:tc>
          <w:tcPr>
            <w:tcW w:w="3192" w:type="dxa"/>
          </w:tcPr>
          <w:p w14:paraId="7DCD7093" w14:textId="77777777" w:rsidR="006D752F" w:rsidRPr="006D752F" w:rsidRDefault="006D752F" w:rsidP="006D752F">
            <w:pPr>
              <w:spacing w:line="480" w:lineRule="auto"/>
              <w:jc w:val="both"/>
              <w:rPr>
                <w:sz w:val="26"/>
                <w:szCs w:val="26"/>
              </w:rPr>
            </w:pPr>
            <w:r w:rsidRPr="006D752F">
              <w:rPr>
                <w:sz w:val="26"/>
                <w:szCs w:val="26"/>
              </w:rPr>
              <w:t>NO OF RESPONDENT</w:t>
            </w:r>
          </w:p>
        </w:tc>
        <w:tc>
          <w:tcPr>
            <w:tcW w:w="3192" w:type="dxa"/>
          </w:tcPr>
          <w:p w14:paraId="4D64B6EE" w14:textId="77777777" w:rsidR="006D752F" w:rsidRPr="006D752F" w:rsidRDefault="006D752F" w:rsidP="006D752F">
            <w:pPr>
              <w:spacing w:line="480" w:lineRule="auto"/>
              <w:jc w:val="both"/>
              <w:rPr>
                <w:sz w:val="26"/>
                <w:szCs w:val="26"/>
              </w:rPr>
            </w:pPr>
            <w:r w:rsidRPr="006D752F">
              <w:rPr>
                <w:sz w:val="26"/>
                <w:szCs w:val="26"/>
              </w:rPr>
              <w:t>PERCENTAGE</w:t>
            </w:r>
          </w:p>
        </w:tc>
      </w:tr>
      <w:tr w:rsidR="006D752F" w:rsidRPr="006D752F" w14:paraId="22731815" w14:textId="77777777" w:rsidTr="000377C1">
        <w:tc>
          <w:tcPr>
            <w:tcW w:w="3192" w:type="dxa"/>
          </w:tcPr>
          <w:p w14:paraId="18A72B4D" w14:textId="77777777" w:rsidR="006D752F" w:rsidRPr="006D752F" w:rsidRDefault="006D752F" w:rsidP="006D752F">
            <w:pPr>
              <w:spacing w:line="480" w:lineRule="auto"/>
              <w:jc w:val="both"/>
              <w:rPr>
                <w:sz w:val="26"/>
                <w:szCs w:val="26"/>
              </w:rPr>
            </w:pPr>
            <w:r w:rsidRPr="006D752F">
              <w:rPr>
                <w:sz w:val="26"/>
                <w:szCs w:val="26"/>
              </w:rPr>
              <w:t>YES</w:t>
            </w:r>
          </w:p>
        </w:tc>
        <w:tc>
          <w:tcPr>
            <w:tcW w:w="3192" w:type="dxa"/>
          </w:tcPr>
          <w:p w14:paraId="6034EB95" w14:textId="77777777" w:rsidR="006D752F" w:rsidRPr="006D752F" w:rsidRDefault="006D752F" w:rsidP="006D752F">
            <w:pPr>
              <w:spacing w:line="480" w:lineRule="auto"/>
              <w:jc w:val="both"/>
              <w:rPr>
                <w:sz w:val="26"/>
                <w:szCs w:val="26"/>
              </w:rPr>
            </w:pPr>
            <w:r w:rsidRPr="006D752F">
              <w:rPr>
                <w:sz w:val="26"/>
                <w:szCs w:val="26"/>
              </w:rPr>
              <w:t>40</w:t>
            </w:r>
          </w:p>
        </w:tc>
        <w:tc>
          <w:tcPr>
            <w:tcW w:w="3192" w:type="dxa"/>
          </w:tcPr>
          <w:p w14:paraId="693E9F53" w14:textId="77777777" w:rsidR="006D752F" w:rsidRPr="006D752F" w:rsidRDefault="006D752F" w:rsidP="006D752F">
            <w:pPr>
              <w:spacing w:line="480" w:lineRule="auto"/>
              <w:jc w:val="both"/>
              <w:rPr>
                <w:sz w:val="26"/>
                <w:szCs w:val="26"/>
              </w:rPr>
            </w:pPr>
            <w:r w:rsidRPr="006D752F">
              <w:rPr>
                <w:sz w:val="26"/>
                <w:szCs w:val="26"/>
              </w:rPr>
              <w:t>80</w:t>
            </w:r>
          </w:p>
        </w:tc>
      </w:tr>
      <w:tr w:rsidR="006D752F" w:rsidRPr="006D752F" w14:paraId="4E389EAD" w14:textId="77777777" w:rsidTr="000377C1">
        <w:tc>
          <w:tcPr>
            <w:tcW w:w="3192" w:type="dxa"/>
          </w:tcPr>
          <w:p w14:paraId="346FAACE" w14:textId="77777777" w:rsidR="006D752F" w:rsidRPr="006D752F" w:rsidRDefault="006D752F" w:rsidP="006D752F">
            <w:pPr>
              <w:spacing w:line="480" w:lineRule="auto"/>
              <w:jc w:val="both"/>
              <w:rPr>
                <w:sz w:val="26"/>
                <w:szCs w:val="26"/>
              </w:rPr>
            </w:pPr>
            <w:r w:rsidRPr="006D752F">
              <w:rPr>
                <w:sz w:val="26"/>
                <w:szCs w:val="26"/>
              </w:rPr>
              <w:t>NO</w:t>
            </w:r>
          </w:p>
        </w:tc>
        <w:tc>
          <w:tcPr>
            <w:tcW w:w="3192" w:type="dxa"/>
          </w:tcPr>
          <w:p w14:paraId="3AF87E1F" w14:textId="77777777" w:rsidR="006D752F" w:rsidRPr="006D752F" w:rsidRDefault="006D752F" w:rsidP="006D752F">
            <w:pPr>
              <w:spacing w:line="480" w:lineRule="auto"/>
              <w:jc w:val="both"/>
              <w:rPr>
                <w:sz w:val="26"/>
                <w:szCs w:val="26"/>
              </w:rPr>
            </w:pPr>
            <w:r w:rsidRPr="006D752F">
              <w:rPr>
                <w:sz w:val="26"/>
                <w:szCs w:val="26"/>
              </w:rPr>
              <w:t>10</w:t>
            </w:r>
          </w:p>
        </w:tc>
        <w:tc>
          <w:tcPr>
            <w:tcW w:w="3192" w:type="dxa"/>
          </w:tcPr>
          <w:p w14:paraId="6A0B4A91" w14:textId="77777777" w:rsidR="006D752F" w:rsidRPr="006D752F" w:rsidRDefault="006D752F" w:rsidP="006D752F">
            <w:pPr>
              <w:spacing w:line="480" w:lineRule="auto"/>
              <w:jc w:val="both"/>
              <w:rPr>
                <w:sz w:val="26"/>
                <w:szCs w:val="26"/>
              </w:rPr>
            </w:pPr>
            <w:r w:rsidRPr="006D752F">
              <w:rPr>
                <w:sz w:val="26"/>
                <w:szCs w:val="26"/>
              </w:rPr>
              <w:t>20</w:t>
            </w:r>
          </w:p>
        </w:tc>
      </w:tr>
      <w:tr w:rsidR="006D752F" w:rsidRPr="006D752F" w14:paraId="0761FA1F" w14:textId="77777777" w:rsidTr="000377C1">
        <w:tc>
          <w:tcPr>
            <w:tcW w:w="3192" w:type="dxa"/>
          </w:tcPr>
          <w:p w14:paraId="6D2C324E" w14:textId="77777777" w:rsidR="006D752F" w:rsidRPr="006D752F" w:rsidRDefault="006D752F" w:rsidP="006D752F">
            <w:pPr>
              <w:spacing w:line="480" w:lineRule="auto"/>
              <w:jc w:val="both"/>
              <w:rPr>
                <w:sz w:val="26"/>
                <w:szCs w:val="26"/>
              </w:rPr>
            </w:pPr>
            <w:r w:rsidRPr="006D752F">
              <w:rPr>
                <w:sz w:val="26"/>
                <w:szCs w:val="26"/>
              </w:rPr>
              <w:t>TOTAL</w:t>
            </w:r>
          </w:p>
        </w:tc>
        <w:tc>
          <w:tcPr>
            <w:tcW w:w="3192" w:type="dxa"/>
          </w:tcPr>
          <w:p w14:paraId="5392C3E9" w14:textId="77777777" w:rsidR="006D752F" w:rsidRPr="006D752F" w:rsidRDefault="006D752F" w:rsidP="006D752F">
            <w:pPr>
              <w:spacing w:line="480" w:lineRule="auto"/>
              <w:jc w:val="both"/>
              <w:rPr>
                <w:sz w:val="26"/>
                <w:szCs w:val="26"/>
              </w:rPr>
            </w:pPr>
            <w:r w:rsidRPr="006D752F">
              <w:rPr>
                <w:sz w:val="26"/>
                <w:szCs w:val="26"/>
              </w:rPr>
              <w:t>50</w:t>
            </w:r>
          </w:p>
        </w:tc>
        <w:tc>
          <w:tcPr>
            <w:tcW w:w="3192" w:type="dxa"/>
          </w:tcPr>
          <w:p w14:paraId="407298F0" w14:textId="77777777" w:rsidR="006D752F" w:rsidRPr="006D752F" w:rsidRDefault="006D752F" w:rsidP="006D752F">
            <w:pPr>
              <w:spacing w:line="480" w:lineRule="auto"/>
              <w:jc w:val="both"/>
              <w:rPr>
                <w:sz w:val="26"/>
                <w:szCs w:val="26"/>
              </w:rPr>
            </w:pPr>
            <w:r w:rsidRPr="006D752F">
              <w:rPr>
                <w:sz w:val="26"/>
                <w:szCs w:val="26"/>
              </w:rPr>
              <w:t>100</w:t>
            </w:r>
          </w:p>
        </w:tc>
      </w:tr>
    </w:tbl>
    <w:p w14:paraId="54C51CF3" w14:textId="05BDADA7" w:rsidR="006D752F" w:rsidRPr="006D752F" w:rsidRDefault="006D752F" w:rsidP="006D752F">
      <w:pPr>
        <w:spacing w:line="480" w:lineRule="auto"/>
        <w:jc w:val="both"/>
        <w:rPr>
          <w:sz w:val="26"/>
          <w:szCs w:val="26"/>
        </w:rPr>
      </w:pPr>
      <w:r w:rsidRPr="006D752F">
        <w:rPr>
          <w:sz w:val="26"/>
          <w:szCs w:val="26"/>
        </w:rPr>
        <w:t xml:space="preserve">SOURCE: Researcher field survey </w:t>
      </w:r>
      <w:r>
        <w:rPr>
          <w:sz w:val="26"/>
          <w:szCs w:val="26"/>
        </w:rPr>
        <w:t>2025</w:t>
      </w:r>
    </w:p>
    <w:p w14:paraId="28F47E21" w14:textId="77777777" w:rsidR="006D752F" w:rsidRPr="006D752F" w:rsidRDefault="006D752F" w:rsidP="006D752F">
      <w:pPr>
        <w:spacing w:line="480" w:lineRule="auto"/>
        <w:ind w:firstLine="720"/>
        <w:jc w:val="both"/>
        <w:rPr>
          <w:sz w:val="26"/>
          <w:szCs w:val="26"/>
        </w:rPr>
      </w:pPr>
      <w:r w:rsidRPr="006D752F">
        <w:rPr>
          <w:sz w:val="26"/>
          <w:szCs w:val="26"/>
        </w:rPr>
        <w:t xml:space="preserve">The table above has it clearly 40(80%) support government should be carrying traditional rulers along in terms of issues that concern political </w:t>
      </w:r>
      <w:r w:rsidRPr="006D752F">
        <w:rPr>
          <w:sz w:val="26"/>
          <w:szCs w:val="26"/>
        </w:rPr>
        <w:lastRenderedPageBreak/>
        <w:t>development while 10(20%) support and said that the government should not be carrying them along in Ifelodun local government because they have nothing to do with political development in Ifelodun local government area.</w:t>
      </w:r>
    </w:p>
    <w:p w14:paraId="46978863" w14:textId="77777777" w:rsidR="006D752F" w:rsidRPr="006D752F" w:rsidRDefault="006D752F" w:rsidP="006D752F">
      <w:pPr>
        <w:spacing w:line="480" w:lineRule="auto"/>
        <w:jc w:val="both"/>
        <w:rPr>
          <w:b/>
          <w:sz w:val="26"/>
          <w:szCs w:val="26"/>
        </w:rPr>
      </w:pPr>
      <w:r w:rsidRPr="006D752F">
        <w:rPr>
          <w:b/>
          <w:sz w:val="26"/>
          <w:szCs w:val="26"/>
        </w:rPr>
        <w:t>4.5 TESTING OF HYPOTHESIS</w:t>
      </w:r>
    </w:p>
    <w:p w14:paraId="3E5813FC" w14:textId="590D3F8C" w:rsidR="006D752F" w:rsidRPr="006D752F" w:rsidRDefault="006D752F" w:rsidP="006D752F">
      <w:pPr>
        <w:spacing w:line="480" w:lineRule="auto"/>
        <w:jc w:val="both"/>
        <w:rPr>
          <w:sz w:val="26"/>
          <w:szCs w:val="26"/>
        </w:rPr>
      </w:pPr>
      <w:r w:rsidRPr="002B4CF5">
        <w:t>HO</w:t>
      </w:r>
      <w:r w:rsidR="002B4CF5" w:rsidRPr="002B4CF5">
        <w:t xml:space="preserve"> </w:t>
      </w:r>
      <w:proofErr w:type="spellStart"/>
      <w:r w:rsidRPr="002B4CF5">
        <w:t>i</w:t>
      </w:r>
      <w:proofErr w:type="spellEnd"/>
      <w:r w:rsidRPr="002B4CF5">
        <w:t xml:space="preserve"> – Incorporation of effectiveness and efficiency an organization theory is not ideal.</w:t>
      </w:r>
    </w:p>
    <w:p w14:paraId="5403721A" w14:textId="77777777" w:rsidR="006D752F" w:rsidRPr="006D752F" w:rsidRDefault="006D752F" w:rsidP="006D752F">
      <w:pPr>
        <w:spacing w:line="480" w:lineRule="auto"/>
        <w:jc w:val="both"/>
        <w:rPr>
          <w:sz w:val="26"/>
          <w:szCs w:val="26"/>
        </w:rPr>
      </w:pPr>
      <w:r w:rsidRPr="006D752F">
        <w:rPr>
          <w:sz w:val="26"/>
          <w:szCs w:val="26"/>
        </w:rPr>
        <w:t>H1 ii – Incorporation effectiveness and efficiency into an organization theory is ideal. The above hypothesis tested using response 6 -10</w:t>
      </w:r>
    </w:p>
    <w:p w14:paraId="233D3B32" w14:textId="77777777" w:rsidR="006D752F" w:rsidRPr="006D752F" w:rsidRDefault="006D752F" w:rsidP="006D752F">
      <w:pPr>
        <w:spacing w:line="480" w:lineRule="auto"/>
        <w:jc w:val="both"/>
        <w:rPr>
          <w:sz w:val="26"/>
          <w:szCs w:val="26"/>
        </w:rPr>
      </w:pPr>
      <w:r w:rsidRPr="006D752F">
        <w:rPr>
          <w:sz w:val="26"/>
          <w:szCs w:val="26"/>
        </w:rPr>
        <w:t>TABLE ANALYSIS – IDEALNESS OF INCOPORATION EFFECTIVENESS AND EFFICIENCY TO AN ORGANISATION.</w:t>
      </w:r>
    </w:p>
    <w:tbl>
      <w:tblPr>
        <w:tblStyle w:val="TableGrid"/>
        <w:tblW w:w="0" w:type="auto"/>
        <w:tblLook w:val="04A0" w:firstRow="1" w:lastRow="0" w:firstColumn="1" w:lastColumn="0" w:noHBand="0" w:noVBand="1"/>
      </w:tblPr>
      <w:tblGrid>
        <w:gridCol w:w="1700"/>
        <w:gridCol w:w="1852"/>
        <w:gridCol w:w="1786"/>
        <w:gridCol w:w="1504"/>
        <w:gridCol w:w="1500"/>
      </w:tblGrid>
      <w:tr w:rsidR="006D752F" w:rsidRPr="006D752F" w14:paraId="55A3C54A" w14:textId="77777777" w:rsidTr="000377C1">
        <w:tc>
          <w:tcPr>
            <w:tcW w:w="1915" w:type="dxa"/>
          </w:tcPr>
          <w:p w14:paraId="7F14A847" w14:textId="77777777" w:rsidR="006D752F" w:rsidRPr="006D752F" w:rsidRDefault="006D752F" w:rsidP="006D752F">
            <w:pPr>
              <w:spacing w:line="480" w:lineRule="auto"/>
              <w:jc w:val="both"/>
              <w:rPr>
                <w:sz w:val="26"/>
                <w:szCs w:val="26"/>
              </w:rPr>
            </w:pPr>
            <w:r w:rsidRPr="006D752F">
              <w:rPr>
                <w:sz w:val="26"/>
                <w:szCs w:val="26"/>
              </w:rPr>
              <w:t>CUSTOM</w:t>
            </w:r>
          </w:p>
        </w:tc>
        <w:tc>
          <w:tcPr>
            <w:tcW w:w="1915" w:type="dxa"/>
          </w:tcPr>
          <w:p w14:paraId="5688B80F" w14:textId="77777777" w:rsidR="006D752F" w:rsidRPr="006D752F" w:rsidRDefault="006D752F" w:rsidP="006D752F">
            <w:pPr>
              <w:spacing w:line="480" w:lineRule="auto"/>
              <w:jc w:val="both"/>
              <w:rPr>
                <w:sz w:val="26"/>
                <w:szCs w:val="26"/>
              </w:rPr>
            </w:pPr>
            <w:r w:rsidRPr="006D752F">
              <w:rPr>
                <w:sz w:val="26"/>
                <w:szCs w:val="26"/>
              </w:rPr>
              <w:t>OBERSERVE RESULT (OR)</w:t>
            </w:r>
          </w:p>
        </w:tc>
        <w:tc>
          <w:tcPr>
            <w:tcW w:w="1915" w:type="dxa"/>
          </w:tcPr>
          <w:p w14:paraId="5609F27C" w14:textId="77777777" w:rsidR="006D752F" w:rsidRPr="006D752F" w:rsidRDefault="006D752F" w:rsidP="006D752F">
            <w:pPr>
              <w:spacing w:line="480" w:lineRule="auto"/>
              <w:jc w:val="both"/>
              <w:rPr>
                <w:sz w:val="26"/>
                <w:szCs w:val="26"/>
              </w:rPr>
            </w:pPr>
            <w:r w:rsidRPr="006D752F">
              <w:rPr>
                <w:sz w:val="26"/>
                <w:szCs w:val="26"/>
              </w:rPr>
              <w:t>EXPECTED RESULT (OR)</w:t>
            </w:r>
          </w:p>
        </w:tc>
        <w:tc>
          <w:tcPr>
            <w:tcW w:w="1915" w:type="dxa"/>
          </w:tcPr>
          <w:p w14:paraId="56A8737C" w14:textId="77777777" w:rsidR="006D752F" w:rsidRPr="006D752F" w:rsidRDefault="006D752F" w:rsidP="006D752F">
            <w:pPr>
              <w:spacing w:line="480" w:lineRule="auto"/>
              <w:jc w:val="both"/>
              <w:rPr>
                <w:sz w:val="26"/>
                <w:szCs w:val="26"/>
              </w:rPr>
            </w:pPr>
            <w:r w:rsidRPr="006D752F">
              <w:rPr>
                <w:sz w:val="26"/>
                <w:szCs w:val="26"/>
              </w:rPr>
              <w:t>(03-ES)2</w:t>
            </w:r>
          </w:p>
        </w:tc>
        <w:tc>
          <w:tcPr>
            <w:tcW w:w="1916" w:type="dxa"/>
          </w:tcPr>
          <w:p w14:paraId="1763403B" w14:textId="77777777" w:rsidR="006D752F" w:rsidRPr="006D752F" w:rsidRDefault="006D752F" w:rsidP="006D752F">
            <w:pPr>
              <w:spacing w:line="480" w:lineRule="auto"/>
              <w:jc w:val="both"/>
              <w:rPr>
                <w:sz w:val="26"/>
                <w:szCs w:val="26"/>
              </w:rPr>
            </w:pPr>
            <w:r w:rsidRPr="006D752F">
              <w:rPr>
                <w:sz w:val="26"/>
                <w:szCs w:val="26"/>
              </w:rPr>
              <w:t>(03-E) 2/ES</w:t>
            </w:r>
          </w:p>
        </w:tc>
      </w:tr>
      <w:tr w:rsidR="006D752F" w:rsidRPr="006D752F" w14:paraId="25A7DD6B" w14:textId="77777777" w:rsidTr="000377C1">
        <w:tc>
          <w:tcPr>
            <w:tcW w:w="1915" w:type="dxa"/>
          </w:tcPr>
          <w:p w14:paraId="06D48805" w14:textId="77777777" w:rsidR="006D752F" w:rsidRPr="006D752F" w:rsidRDefault="006D752F" w:rsidP="006D752F">
            <w:pPr>
              <w:spacing w:line="480" w:lineRule="auto"/>
              <w:jc w:val="both"/>
              <w:rPr>
                <w:sz w:val="26"/>
                <w:szCs w:val="26"/>
              </w:rPr>
            </w:pPr>
            <w:r w:rsidRPr="006D752F">
              <w:rPr>
                <w:sz w:val="26"/>
                <w:szCs w:val="26"/>
              </w:rPr>
              <w:t>6</w:t>
            </w:r>
          </w:p>
        </w:tc>
        <w:tc>
          <w:tcPr>
            <w:tcW w:w="1915" w:type="dxa"/>
          </w:tcPr>
          <w:p w14:paraId="2272DD05" w14:textId="77777777" w:rsidR="006D752F" w:rsidRPr="006D752F" w:rsidRDefault="006D752F" w:rsidP="006D752F">
            <w:pPr>
              <w:spacing w:line="480" w:lineRule="auto"/>
              <w:jc w:val="both"/>
              <w:rPr>
                <w:sz w:val="26"/>
                <w:szCs w:val="26"/>
              </w:rPr>
            </w:pPr>
            <w:r w:rsidRPr="006D752F">
              <w:rPr>
                <w:sz w:val="26"/>
                <w:szCs w:val="26"/>
              </w:rPr>
              <w:t>20.00</w:t>
            </w:r>
          </w:p>
        </w:tc>
        <w:tc>
          <w:tcPr>
            <w:tcW w:w="1915" w:type="dxa"/>
          </w:tcPr>
          <w:p w14:paraId="2B95BAF2" w14:textId="77777777" w:rsidR="006D752F" w:rsidRPr="006D752F" w:rsidRDefault="006D752F" w:rsidP="006D752F">
            <w:pPr>
              <w:spacing w:line="480" w:lineRule="auto"/>
              <w:jc w:val="both"/>
              <w:rPr>
                <w:sz w:val="26"/>
                <w:szCs w:val="26"/>
              </w:rPr>
            </w:pPr>
            <w:r w:rsidRPr="006D752F">
              <w:rPr>
                <w:sz w:val="26"/>
                <w:szCs w:val="26"/>
              </w:rPr>
              <w:t>17.00</w:t>
            </w:r>
          </w:p>
        </w:tc>
        <w:tc>
          <w:tcPr>
            <w:tcW w:w="1915" w:type="dxa"/>
          </w:tcPr>
          <w:p w14:paraId="2A319D3F" w14:textId="77777777" w:rsidR="006D752F" w:rsidRPr="006D752F" w:rsidRDefault="006D752F" w:rsidP="006D752F">
            <w:pPr>
              <w:spacing w:line="480" w:lineRule="auto"/>
              <w:jc w:val="both"/>
              <w:rPr>
                <w:sz w:val="26"/>
                <w:szCs w:val="26"/>
              </w:rPr>
            </w:pPr>
            <w:r w:rsidRPr="006D752F">
              <w:rPr>
                <w:sz w:val="26"/>
                <w:szCs w:val="26"/>
              </w:rPr>
              <w:t>9</w:t>
            </w:r>
          </w:p>
        </w:tc>
        <w:tc>
          <w:tcPr>
            <w:tcW w:w="1916" w:type="dxa"/>
          </w:tcPr>
          <w:p w14:paraId="4C6A50BA" w14:textId="77777777" w:rsidR="006D752F" w:rsidRPr="006D752F" w:rsidRDefault="006D752F" w:rsidP="006D752F">
            <w:pPr>
              <w:spacing w:line="480" w:lineRule="auto"/>
              <w:jc w:val="both"/>
              <w:rPr>
                <w:sz w:val="26"/>
                <w:szCs w:val="26"/>
              </w:rPr>
            </w:pPr>
            <w:r w:rsidRPr="006D752F">
              <w:rPr>
                <w:sz w:val="26"/>
                <w:szCs w:val="26"/>
              </w:rPr>
              <w:t>0.53</w:t>
            </w:r>
          </w:p>
        </w:tc>
      </w:tr>
      <w:tr w:rsidR="006D752F" w:rsidRPr="006D752F" w14:paraId="5B0C6CBD" w14:textId="77777777" w:rsidTr="000377C1">
        <w:tc>
          <w:tcPr>
            <w:tcW w:w="1915" w:type="dxa"/>
          </w:tcPr>
          <w:p w14:paraId="33E6104A" w14:textId="77777777" w:rsidR="006D752F" w:rsidRPr="006D752F" w:rsidRDefault="006D752F" w:rsidP="006D752F">
            <w:pPr>
              <w:spacing w:line="480" w:lineRule="auto"/>
              <w:jc w:val="both"/>
              <w:rPr>
                <w:sz w:val="26"/>
                <w:szCs w:val="26"/>
              </w:rPr>
            </w:pPr>
            <w:r w:rsidRPr="006D752F">
              <w:rPr>
                <w:sz w:val="26"/>
                <w:szCs w:val="26"/>
              </w:rPr>
              <w:t>7</w:t>
            </w:r>
          </w:p>
        </w:tc>
        <w:tc>
          <w:tcPr>
            <w:tcW w:w="1915" w:type="dxa"/>
          </w:tcPr>
          <w:p w14:paraId="1C0BA620" w14:textId="77777777" w:rsidR="006D752F" w:rsidRPr="006D752F" w:rsidRDefault="006D752F" w:rsidP="006D752F">
            <w:pPr>
              <w:spacing w:line="480" w:lineRule="auto"/>
              <w:jc w:val="both"/>
              <w:rPr>
                <w:sz w:val="26"/>
                <w:szCs w:val="26"/>
              </w:rPr>
            </w:pPr>
            <w:r w:rsidRPr="006D752F">
              <w:rPr>
                <w:sz w:val="26"/>
                <w:szCs w:val="26"/>
              </w:rPr>
              <w:t>15.00</w:t>
            </w:r>
          </w:p>
        </w:tc>
        <w:tc>
          <w:tcPr>
            <w:tcW w:w="1915" w:type="dxa"/>
          </w:tcPr>
          <w:p w14:paraId="05F0D8CB" w14:textId="77777777" w:rsidR="006D752F" w:rsidRPr="006D752F" w:rsidRDefault="006D752F" w:rsidP="006D752F">
            <w:pPr>
              <w:spacing w:line="480" w:lineRule="auto"/>
              <w:jc w:val="both"/>
              <w:rPr>
                <w:sz w:val="26"/>
                <w:szCs w:val="26"/>
              </w:rPr>
            </w:pPr>
            <w:r w:rsidRPr="006D752F">
              <w:rPr>
                <w:sz w:val="26"/>
                <w:szCs w:val="26"/>
              </w:rPr>
              <w:t>17.00</w:t>
            </w:r>
          </w:p>
        </w:tc>
        <w:tc>
          <w:tcPr>
            <w:tcW w:w="1915" w:type="dxa"/>
          </w:tcPr>
          <w:p w14:paraId="03B99BF2" w14:textId="77777777" w:rsidR="006D752F" w:rsidRPr="006D752F" w:rsidRDefault="006D752F" w:rsidP="006D752F">
            <w:pPr>
              <w:spacing w:line="480" w:lineRule="auto"/>
              <w:jc w:val="both"/>
              <w:rPr>
                <w:sz w:val="26"/>
                <w:szCs w:val="26"/>
              </w:rPr>
            </w:pPr>
            <w:r w:rsidRPr="006D752F">
              <w:rPr>
                <w:sz w:val="26"/>
                <w:szCs w:val="26"/>
              </w:rPr>
              <w:t>9</w:t>
            </w:r>
          </w:p>
        </w:tc>
        <w:tc>
          <w:tcPr>
            <w:tcW w:w="1916" w:type="dxa"/>
          </w:tcPr>
          <w:p w14:paraId="02A04F3C" w14:textId="77777777" w:rsidR="006D752F" w:rsidRPr="006D752F" w:rsidRDefault="006D752F" w:rsidP="006D752F">
            <w:pPr>
              <w:spacing w:line="480" w:lineRule="auto"/>
              <w:jc w:val="both"/>
              <w:rPr>
                <w:sz w:val="26"/>
                <w:szCs w:val="26"/>
              </w:rPr>
            </w:pPr>
            <w:r w:rsidRPr="006D752F">
              <w:rPr>
                <w:sz w:val="26"/>
                <w:szCs w:val="26"/>
              </w:rPr>
              <w:t>0.24</w:t>
            </w:r>
          </w:p>
        </w:tc>
      </w:tr>
      <w:tr w:rsidR="006D752F" w:rsidRPr="006D752F" w14:paraId="48EACAD1" w14:textId="77777777" w:rsidTr="000377C1">
        <w:tc>
          <w:tcPr>
            <w:tcW w:w="1915" w:type="dxa"/>
          </w:tcPr>
          <w:p w14:paraId="06B4747E" w14:textId="77777777" w:rsidR="006D752F" w:rsidRPr="006D752F" w:rsidRDefault="006D752F" w:rsidP="006D752F">
            <w:pPr>
              <w:spacing w:line="480" w:lineRule="auto"/>
              <w:jc w:val="both"/>
              <w:rPr>
                <w:sz w:val="26"/>
                <w:szCs w:val="26"/>
              </w:rPr>
            </w:pPr>
            <w:r w:rsidRPr="006D752F">
              <w:rPr>
                <w:sz w:val="26"/>
                <w:szCs w:val="26"/>
              </w:rPr>
              <w:t>8</w:t>
            </w:r>
          </w:p>
        </w:tc>
        <w:tc>
          <w:tcPr>
            <w:tcW w:w="1915" w:type="dxa"/>
          </w:tcPr>
          <w:p w14:paraId="53E5CA7B" w14:textId="77777777" w:rsidR="006D752F" w:rsidRPr="006D752F" w:rsidRDefault="006D752F" w:rsidP="006D752F">
            <w:pPr>
              <w:spacing w:line="480" w:lineRule="auto"/>
              <w:jc w:val="both"/>
              <w:rPr>
                <w:sz w:val="26"/>
                <w:szCs w:val="26"/>
              </w:rPr>
            </w:pPr>
            <w:r w:rsidRPr="006D752F">
              <w:rPr>
                <w:sz w:val="26"/>
                <w:szCs w:val="26"/>
              </w:rPr>
              <w:t>20.00</w:t>
            </w:r>
          </w:p>
        </w:tc>
        <w:tc>
          <w:tcPr>
            <w:tcW w:w="1915" w:type="dxa"/>
          </w:tcPr>
          <w:p w14:paraId="3195C02E" w14:textId="77777777" w:rsidR="006D752F" w:rsidRPr="006D752F" w:rsidRDefault="006D752F" w:rsidP="006D752F">
            <w:pPr>
              <w:spacing w:line="480" w:lineRule="auto"/>
              <w:jc w:val="both"/>
              <w:rPr>
                <w:sz w:val="26"/>
                <w:szCs w:val="26"/>
              </w:rPr>
            </w:pPr>
            <w:r w:rsidRPr="006D752F">
              <w:rPr>
                <w:sz w:val="26"/>
                <w:szCs w:val="26"/>
              </w:rPr>
              <w:t>17.00</w:t>
            </w:r>
          </w:p>
        </w:tc>
        <w:tc>
          <w:tcPr>
            <w:tcW w:w="1915" w:type="dxa"/>
          </w:tcPr>
          <w:p w14:paraId="58FA62FA" w14:textId="77777777" w:rsidR="006D752F" w:rsidRPr="006D752F" w:rsidRDefault="006D752F" w:rsidP="006D752F">
            <w:pPr>
              <w:spacing w:line="480" w:lineRule="auto"/>
              <w:jc w:val="both"/>
              <w:rPr>
                <w:sz w:val="26"/>
                <w:szCs w:val="26"/>
              </w:rPr>
            </w:pPr>
            <w:r w:rsidRPr="006D752F">
              <w:rPr>
                <w:sz w:val="26"/>
                <w:szCs w:val="26"/>
              </w:rPr>
              <w:t>9</w:t>
            </w:r>
          </w:p>
        </w:tc>
        <w:tc>
          <w:tcPr>
            <w:tcW w:w="1916" w:type="dxa"/>
          </w:tcPr>
          <w:p w14:paraId="18B3E87D" w14:textId="77777777" w:rsidR="006D752F" w:rsidRPr="006D752F" w:rsidRDefault="006D752F" w:rsidP="006D752F">
            <w:pPr>
              <w:spacing w:line="480" w:lineRule="auto"/>
              <w:jc w:val="both"/>
              <w:rPr>
                <w:sz w:val="26"/>
                <w:szCs w:val="26"/>
              </w:rPr>
            </w:pPr>
            <w:r w:rsidRPr="006D752F">
              <w:rPr>
                <w:sz w:val="26"/>
                <w:szCs w:val="26"/>
              </w:rPr>
              <w:t>0.53</w:t>
            </w:r>
          </w:p>
        </w:tc>
      </w:tr>
      <w:tr w:rsidR="006D752F" w:rsidRPr="006D752F" w14:paraId="4E280D71" w14:textId="77777777" w:rsidTr="000377C1">
        <w:tc>
          <w:tcPr>
            <w:tcW w:w="1915" w:type="dxa"/>
          </w:tcPr>
          <w:p w14:paraId="727391BC" w14:textId="77777777" w:rsidR="006D752F" w:rsidRPr="006D752F" w:rsidRDefault="006D752F" w:rsidP="006D752F">
            <w:pPr>
              <w:spacing w:line="480" w:lineRule="auto"/>
              <w:jc w:val="both"/>
              <w:rPr>
                <w:sz w:val="26"/>
                <w:szCs w:val="26"/>
              </w:rPr>
            </w:pPr>
            <w:r w:rsidRPr="006D752F">
              <w:rPr>
                <w:sz w:val="26"/>
                <w:szCs w:val="26"/>
              </w:rPr>
              <w:t>9</w:t>
            </w:r>
          </w:p>
        </w:tc>
        <w:tc>
          <w:tcPr>
            <w:tcW w:w="1915" w:type="dxa"/>
          </w:tcPr>
          <w:p w14:paraId="56AAC305" w14:textId="77777777" w:rsidR="006D752F" w:rsidRPr="006D752F" w:rsidRDefault="006D752F" w:rsidP="006D752F">
            <w:pPr>
              <w:spacing w:line="480" w:lineRule="auto"/>
              <w:jc w:val="both"/>
              <w:rPr>
                <w:sz w:val="26"/>
                <w:szCs w:val="26"/>
              </w:rPr>
            </w:pPr>
            <w:r w:rsidRPr="006D752F">
              <w:rPr>
                <w:sz w:val="26"/>
                <w:szCs w:val="26"/>
              </w:rPr>
              <w:t>15.00</w:t>
            </w:r>
          </w:p>
        </w:tc>
        <w:tc>
          <w:tcPr>
            <w:tcW w:w="1915" w:type="dxa"/>
          </w:tcPr>
          <w:p w14:paraId="70087C0B" w14:textId="77777777" w:rsidR="006D752F" w:rsidRPr="006D752F" w:rsidRDefault="006D752F" w:rsidP="006D752F">
            <w:pPr>
              <w:spacing w:line="480" w:lineRule="auto"/>
              <w:jc w:val="both"/>
              <w:rPr>
                <w:sz w:val="26"/>
                <w:szCs w:val="26"/>
              </w:rPr>
            </w:pPr>
            <w:r w:rsidRPr="006D752F">
              <w:rPr>
                <w:sz w:val="26"/>
                <w:szCs w:val="26"/>
              </w:rPr>
              <w:t>17.00</w:t>
            </w:r>
          </w:p>
        </w:tc>
        <w:tc>
          <w:tcPr>
            <w:tcW w:w="1915" w:type="dxa"/>
          </w:tcPr>
          <w:p w14:paraId="108B9B0C" w14:textId="77777777" w:rsidR="006D752F" w:rsidRPr="006D752F" w:rsidRDefault="006D752F" w:rsidP="006D752F">
            <w:pPr>
              <w:spacing w:line="480" w:lineRule="auto"/>
              <w:jc w:val="both"/>
              <w:rPr>
                <w:sz w:val="26"/>
                <w:szCs w:val="26"/>
              </w:rPr>
            </w:pPr>
            <w:r w:rsidRPr="006D752F">
              <w:rPr>
                <w:sz w:val="26"/>
                <w:szCs w:val="26"/>
              </w:rPr>
              <w:t>4</w:t>
            </w:r>
          </w:p>
        </w:tc>
        <w:tc>
          <w:tcPr>
            <w:tcW w:w="1916" w:type="dxa"/>
          </w:tcPr>
          <w:p w14:paraId="56C7E84F" w14:textId="77777777" w:rsidR="006D752F" w:rsidRPr="006D752F" w:rsidRDefault="006D752F" w:rsidP="006D752F">
            <w:pPr>
              <w:spacing w:line="480" w:lineRule="auto"/>
              <w:jc w:val="both"/>
              <w:rPr>
                <w:sz w:val="26"/>
                <w:szCs w:val="26"/>
              </w:rPr>
            </w:pPr>
            <w:r w:rsidRPr="006D752F">
              <w:rPr>
                <w:sz w:val="26"/>
                <w:szCs w:val="26"/>
              </w:rPr>
              <w:t>0.24</w:t>
            </w:r>
          </w:p>
        </w:tc>
      </w:tr>
      <w:tr w:rsidR="006D752F" w:rsidRPr="006D752F" w14:paraId="02F9E451" w14:textId="77777777" w:rsidTr="000377C1">
        <w:tc>
          <w:tcPr>
            <w:tcW w:w="1915" w:type="dxa"/>
          </w:tcPr>
          <w:p w14:paraId="719893B8" w14:textId="77777777" w:rsidR="006D752F" w:rsidRPr="006D752F" w:rsidRDefault="006D752F" w:rsidP="006D752F">
            <w:pPr>
              <w:spacing w:line="480" w:lineRule="auto"/>
              <w:jc w:val="both"/>
              <w:rPr>
                <w:sz w:val="26"/>
                <w:szCs w:val="26"/>
              </w:rPr>
            </w:pPr>
            <w:r w:rsidRPr="006D752F">
              <w:rPr>
                <w:sz w:val="26"/>
                <w:szCs w:val="26"/>
              </w:rPr>
              <w:t>10</w:t>
            </w:r>
          </w:p>
        </w:tc>
        <w:tc>
          <w:tcPr>
            <w:tcW w:w="1915" w:type="dxa"/>
          </w:tcPr>
          <w:p w14:paraId="0567FAB9" w14:textId="77777777" w:rsidR="006D752F" w:rsidRPr="006D752F" w:rsidRDefault="006D752F" w:rsidP="006D752F">
            <w:pPr>
              <w:spacing w:line="480" w:lineRule="auto"/>
              <w:jc w:val="both"/>
              <w:rPr>
                <w:sz w:val="26"/>
                <w:szCs w:val="26"/>
              </w:rPr>
            </w:pPr>
            <w:r w:rsidRPr="006D752F">
              <w:rPr>
                <w:sz w:val="26"/>
                <w:szCs w:val="26"/>
              </w:rPr>
              <w:t>15.00</w:t>
            </w:r>
          </w:p>
        </w:tc>
        <w:tc>
          <w:tcPr>
            <w:tcW w:w="1915" w:type="dxa"/>
          </w:tcPr>
          <w:p w14:paraId="010A4EDF" w14:textId="77777777" w:rsidR="006D752F" w:rsidRPr="006D752F" w:rsidRDefault="006D752F" w:rsidP="006D752F">
            <w:pPr>
              <w:spacing w:line="480" w:lineRule="auto"/>
              <w:jc w:val="both"/>
              <w:rPr>
                <w:sz w:val="26"/>
                <w:szCs w:val="26"/>
              </w:rPr>
            </w:pPr>
            <w:r w:rsidRPr="006D752F">
              <w:rPr>
                <w:sz w:val="26"/>
                <w:szCs w:val="26"/>
              </w:rPr>
              <w:t>17.00</w:t>
            </w:r>
          </w:p>
        </w:tc>
        <w:tc>
          <w:tcPr>
            <w:tcW w:w="1915" w:type="dxa"/>
          </w:tcPr>
          <w:p w14:paraId="03807551" w14:textId="77777777" w:rsidR="006D752F" w:rsidRPr="006D752F" w:rsidRDefault="006D752F" w:rsidP="006D752F">
            <w:pPr>
              <w:spacing w:line="480" w:lineRule="auto"/>
              <w:jc w:val="both"/>
              <w:rPr>
                <w:sz w:val="26"/>
                <w:szCs w:val="26"/>
              </w:rPr>
            </w:pPr>
            <w:r w:rsidRPr="006D752F">
              <w:rPr>
                <w:sz w:val="26"/>
                <w:szCs w:val="26"/>
              </w:rPr>
              <w:t>4</w:t>
            </w:r>
          </w:p>
        </w:tc>
        <w:tc>
          <w:tcPr>
            <w:tcW w:w="1916" w:type="dxa"/>
          </w:tcPr>
          <w:p w14:paraId="72214FA8" w14:textId="77777777" w:rsidR="006D752F" w:rsidRPr="006D752F" w:rsidRDefault="006D752F" w:rsidP="006D752F">
            <w:pPr>
              <w:spacing w:line="480" w:lineRule="auto"/>
              <w:jc w:val="both"/>
              <w:rPr>
                <w:sz w:val="26"/>
                <w:szCs w:val="26"/>
              </w:rPr>
            </w:pPr>
            <w:r w:rsidRPr="006D752F">
              <w:rPr>
                <w:sz w:val="26"/>
                <w:szCs w:val="26"/>
              </w:rPr>
              <w:t>0.24</w:t>
            </w:r>
          </w:p>
        </w:tc>
      </w:tr>
      <w:tr w:rsidR="006D752F" w:rsidRPr="006D752F" w14:paraId="72F74D8A" w14:textId="77777777" w:rsidTr="000377C1">
        <w:tc>
          <w:tcPr>
            <w:tcW w:w="1915" w:type="dxa"/>
          </w:tcPr>
          <w:p w14:paraId="47B8AA74" w14:textId="77777777" w:rsidR="006D752F" w:rsidRPr="006D752F" w:rsidRDefault="006D752F" w:rsidP="006D752F">
            <w:pPr>
              <w:spacing w:line="480" w:lineRule="auto"/>
              <w:jc w:val="both"/>
              <w:rPr>
                <w:sz w:val="26"/>
                <w:szCs w:val="26"/>
              </w:rPr>
            </w:pPr>
          </w:p>
        </w:tc>
        <w:tc>
          <w:tcPr>
            <w:tcW w:w="1915" w:type="dxa"/>
          </w:tcPr>
          <w:p w14:paraId="126FF25F" w14:textId="77777777" w:rsidR="006D752F" w:rsidRPr="006D752F" w:rsidRDefault="006D752F" w:rsidP="006D752F">
            <w:pPr>
              <w:spacing w:line="480" w:lineRule="auto"/>
              <w:jc w:val="both"/>
              <w:rPr>
                <w:sz w:val="26"/>
                <w:szCs w:val="26"/>
              </w:rPr>
            </w:pPr>
          </w:p>
        </w:tc>
        <w:tc>
          <w:tcPr>
            <w:tcW w:w="1915" w:type="dxa"/>
          </w:tcPr>
          <w:p w14:paraId="6BB1E2E7" w14:textId="77777777" w:rsidR="006D752F" w:rsidRPr="006D752F" w:rsidRDefault="006D752F" w:rsidP="006D752F">
            <w:pPr>
              <w:spacing w:line="480" w:lineRule="auto"/>
              <w:jc w:val="both"/>
              <w:rPr>
                <w:sz w:val="26"/>
                <w:szCs w:val="26"/>
              </w:rPr>
            </w:pPr>
          </w:p>
        </w:tc>
        <w:tc>
          <w:tcPr>
            <w:tcW w:w="1915" w:type="dxa"/>
          </w:tcPr>
          <w:p w14:paraId="225AA132" w14:textId="77777777" w:rsidR="006D752F" w:rsidRPr="006D752F" w:rsidRDefault="006D752F" w:rsidP="006D752F">
            <w:pPr>
              <w:spacing w:line="480" w:lineRule="auto"/>
              <w:jc w:val="both"/>
              <w:rPr>
                <w:sz w:val="26"/>
                <w:szCs w:val="26"/>
              </w:rPr>
            </w:pPr>
            <w:r w:rsidRPr="006D752F">
              <w:rPr>
                <w:sz w:val="26"/>
                <w:szCs w:val="26"/>
              </w:rPr>
              <w:t>X2</w:t>
            </w:r>
          </w:p>
        </w:tc>
        <w:tc>
          <w:tcPr>
            <w:tcW w:w="1916" w:type="dxa"/>
          </w:tcPr>
          <w:p w14:paraId="09E6B696" w14:textId="77777777" w:rsidR="006D752F" w:rsidRPr="006D752F" w:rsidRDefault="006D752F" w:rsidP="006D752F">
            <w:pPr>
              <w:spacing w:line="480" w:lineRule="auto"/>
              <w:jc w:val="both"/>
              <w:rPr>
                <w:sz w:val="26"/>
                <w:szCs w:val="26"/>
              </w:rPr>
            </w:pPr>
            <w:r w:rsidRPr="006D752F">
              <w:rPr>
                <w:sz w:val="26"/>
                <w:szCs w:val="26"/>
              </w:rPr>
              <w:t>1.78</w:t>
            </w:r>
          </w:p>
        </w:tc>
      </w:tr>
    </w:tbl>
    <w:p w14:paraId="1466980E" w14:textId="77777777" w:rsidR="006D752F" w:rsidRPr="006D752F" w:rsidRDefault="006D752F" w:rsidP="006D752F">
      <w:pPr>
        <w:spacing w:line="480" w:lineRule="auto"/>
        <w:jc w:val="both"/>
        <w:rPr>
          <w:sz w:val="26"/>
          <w:szCs w:val="26"/>
        </w:rPr>
      </w:pPr>
      <w:r w:rsidRPr="006D752F">
        <w:rPr>
          <w:sz w:val="26"/>
          <w:szCs w:val="26"/>
        </w:rPr>
        <w:t>Setting the confidence level of 95% degree of freedom is v=k-1</w:t>
      </w:r>
    </w:p>
    <w:p w14:paraId="3EE3FA5F" w14:textId="38BFB68F" w:rsidR="006D752F" w:rsidRPr="006D752F" w:rsidRDefault="006D752F" w:rsidP="006D752F">
      <w:pPr>
        <w:spacing w:line="480" w:lineRule="auto"/>
        <w:jc w:val="both"/>
        <w:rPr>
          <w:sz w:val="26"/>
          <w:szCs w:val="26"/>
        </w:rPr>
      </w:pPr>
      <w:r w:rsidRPr="006D752F">
        <w:rPr>
          <w:sz w:val="26"/>
          <w:szCs w:val="26"/>
        </w:rPr>
        <w:lastRenderedPageBreak/>
        <w:t>Where</w:t>
      </w:r>
      <w:r w:rsidR="002B4CF5">
        <w:rPr>
          <w:sz w:val="26"/>
          <w:szCs w:val="26"/>
        </w:rPr>
        <w:t>;</w:t>
      </w:r>
    </w:p>
    <w:p w14:paraId="4B08EB93" w14:textId="77777777" w:rsidR="006D752F" w:rsidRPr="006D752F" w:rsidRDefault="006D752F" w:rsidP="006D752F">
      <w:pPr>
        <w:spacing w:line="480" w:lineRule="auto"/>
        <w:jc w:val="both"/>
        <w:rPr>
          <w:sz w:val="26"/>
          <w:szCs w:val="26"/>
        </w:rPr>
      </w:pPr>
      <w:r w:rsidRPr="006D752F">
        <w:rPr>
          <w:sz w:val="26"/>
          <w:szCs w:val="26"/>
        </w:rPr>
        <w:t>V= degree of freedom</w:t>
      </w:r>
    </w:p>
    <w:p w14:paraId="304230CF" w14:textId="77777777" w:rsidR="006D752F" w:rsidRPr="006D752F" w:rsidRDefault="006D752F" w:rsidP="006D752F">
      <w:pPr>
        <w:spacing w:line="480" w:lineRule="auto"/>
        <w:jc w:val="both"/>
        <w:rPr>
          <w:sz w:val="26"/>
          <w:szCs w:val="26"/>
        </w:rPr>
      </w:pPr>
      <w:r w:rsidRPr="006D752F">
        <w:rPr>
          <w:sz w:val="26"/>
          <w:szCs w:val="26"/>
        </w:rPr>
        <w:t>K= the class observation</w:t>
      </w:r>
    </w:p>
    <w:p w14:paraId="765736D5" w14:textId="77777777" w:rsidR="006D752F" w:rsidRPr="006D752F" w:rsidRDefault="006D752F" w:rsidP="006D752F">
      <w:pPr>
        <w:spacing w:line="480" w:lineRule="auto"/>
        <w:jc w:val="both"/>
        <w:rPr>
          <w:sz w:val="26"/>
          <w:szCs w:val="26"/>
        </w:rPr>
      </w:pPr>
      <w:r w:rsidRPr="006D752F">
        <w:rPr>
          <w:sz w:val="26"/>
          <w:szCs w:val="26"/>
        </w:rPr>
        <w:t>Hence;</w:t>
      </w:r>
    </w:p>
    <w:p w14:paraId="0ADF8E15" w14:textId="77777777" w:rsidR="006D752F" w:rsidRPr="006D752F" w:rsidRDefault="006D752F" w:rsidP="006D752F">
      <w:pPr>
        <w:spacing w:line="480" w:lineRule="auto"/>
        <w:jc w:val="both"/>
        <w:rPr>
          <w:sz w:val="26"/>
          <w:szCs w:val="26"/>
        </w:rPr>
      </w:pPr>
      <w:r w:rsidRPr="006D752F">
        <w:rPr>
          <w:sz w:val="26"/>
          <w:szCs w:val="26"/>
        </w:rPr>
        <w:t>V5 – 1 = 4</w:t>
      </w:r>
    </w:p>
    <w:p w14:paraId="3D5A631E" w14:textId="77777777" w:rsidR="006D752F" w:rsidRPr="006D752F" w:rsidRDefault="006D752F" w:rsidP="006D752F">
      <w:pPr>
        <w:spacing w:line="480" w:lineRule="auto"/>
        <w:jc w:val="both"/>
        <w:rPr>
          <w:sz w:val="26"/>
          <w:szCs w:val="26"/>
        </w:rPr>
      </w:pPr>
      <w:r w:rsidRPr="006D752F">
        <w:rPr>
          <w:sz w:val="26"/>
          <w:szCs w:val="26"/>
        </w:rPr>
        <w:t>0.5 since confidence level is 95%</w:t>
      </w:r>
    </w:p>
    <w:p w14:paraId="4F99452C" w14:textId="77777777" w:rsidR="006D752F" w:rsidRPr="006D752F" w:rsidRDefault="006D752F" w:rsidP="006D752F">
      <w:pPr>
        <w:spacing w:line="480" w:lineRule="auto"/>
        <w:jc w:val="both"/>
        <w:rPr>
          <w:sz w:val="26"/>
          <w:szCs w:val="26"/>
        </w:rPr>
      </w:pPr>
      <w:r w:rsidRPr="006D752F">
        <w:rPr>
          <w:sz w:val="26"/>
          <w:szCs w:val="26"/>
        </w:rPr>
        <w:t>X2 – 05 = 9.488</w:t>
      </w:r>
    </w:p>
    <w:p w14:paraId="45FF8991" w14:textId="77777777" w:rsidR="006D752F" w:rsidRPr="006D752F" w:rsidRDefault="006D752F" w:rsidP="006D752F">
      <w:pPr>
        <w:spacing w:line="480" w:lineRule="auto"/>
        <w:ind w:firstLine="720"/>
        <w:jc w:val="both"/>
        <w:rPr>
          <w:sz w:val="26"/>
          <w:szCs w:val="26"/>
        </w:rPr>
      </w:pPr>
      <w:r w:rsidRPr="006D752F">
        <w:rPr>
          <w:sz w:val="26"/>
          <w:szCs w:val="26"/>
        </w:rPr>
        <w:t xml:space="preserve">The critical value is 9.488 since chi-square value is lower than the critical value, the null hypothesis </w:t>
      </w:r>
      <w:proofErr w:type="spellStart"/>
      <w:r w:rsidRPr="006D752F">
        <w:rPr>
          <w:sz w:val="26"/>
          <w:szCs w:val="26"/>
        </w:rPr>
        <w:t>can not</w:t>
      </w:r>
      <w:proofErr w:type="spellEnd"/>
      <w:r w:rsidRPr="006D752F">
        <w:rPr>
          <w:sz w:val="26"/>
          <w:szCs w:val="26"/>
        </w:rPr>
        <w:t xml:space="preserve"> be softly reflected</w:t>
      </w:r>
    </w:p>
    <w:p w14:paraId="331CD40C" w14:textId="77777777" w:rsidR="006D752F" w:rsidRDefault="006D752F" w:rsidP="006D752F">
      <w:pPr>
        <w:spacing w:line="480" w:lineRule="auto"/>
        <w:jc w:val="center"/>
        <w:rPr>
          <w:b/>
          <w:sz w:val="26"/>
          <w:szCs w:val="26"/>
        </w:rPr>
      </w:pPr>
    </w:p>
    <w:p w14:paraId="038004EE" w14:textId="77777777" w:rsidR="002B4CF5" w:rsidRDefault="002B4CF5" w:rsidP="006D752F">
      <w:pPr>
        <w:spacing w:line="480" w:lineRule="auto"/>
        <w:jc w:val="center"/>
        <w:rPr>
          <w:b/>
          <w:sz w:val="26"/>
          <w:szCs w:val="26"/>
        </w:rPr>
      </w:pPr>
    </w:p>
    <w:p w14:paraId="668F26CD" w14:textId="77777777" w:rsidR="002B4CF5" w:rsidRDefault="002B4CF5" w:rsidP="006D752F">
      <w:pPr>
        <w:spacing w:line="480" w:lineRule="auto"/>
        <w:jc w:val="center"/>
        <w:rPr>
          <w:b/>
          <w:sz w:val="26"/>
          <w:szCs w:val="26"/>
        </w:rPr>
      </w:pPr>
    </w:p>
    <w:p w14:paraId="0164CABB" w14:textId="77777777" w:rsidR="002B4CF5" w:rsidRPr="006D752F" w:rsidRDefault="002B4CF5" w:rsidP="006D752F">
      <w:pPr>
        <w:spacing w:line="480" w:lineRule="auto"/>
        <w:jc w:val="center"/>
        <w:rPr>
          <w:b/>
          <w:sz w:val="26"/>
          <w:szCs w:val="26"/>
        </w:rPr>
      </w:pPr>
    </w:p>
    <w:p w14:paraId="73FF991D" w14:textId="77777777" w:rsidR="006D752F" w:rsidRPr="006D752F" w:rsidRDefault="006D752F" w:rsidP="006D752F">
      <w:pPr>
        <w:spacing w:line="480" w:lineRule="auto"/>
        <w:jc w:val="center"/>
        <w:rPr>
          <w:b/>
          <w:sz w:val="26"/>
          <w:szCs w:val="26"/>
        </w:rPr>
      </w:pPr>
    </w:p>
    <w:p w14:paraId="2FA1D5B0" w14:textId="77777777" w:rsidR="006D752F" w:rsidRPr="006D752F" w:rsidRDefault="006D752F" w:rsidP="006D752F">
      <w:pPr>
        <w:spacing w:line="480" w:lineRule="auto"/>
        <w:jc w:val="center"/>
        <w:rPr>
          <w:b/>
          <w:sz w:val="26"/>
          <w:szCs w:val="26"/>
        </w:rPr>
      </w:pPr>
    </w:p>
    <w:p w14:paraId="6E8F86FE" w14:textId="77777777" w:rsidR="006D752F" w:rsidRDefault="006D752F" w:rsidP="006D752F">
      <w:pPr>
        <w:spacing w:line="480" w:lineRule="auto"/>
        <w:jc w:val="center"/>
        <w:rPr>
          <w:b/>
          <w:sz w:val="26"/>
          <w:szCs w:val="26"/>
        </w:rPr>
      </w:pPr>
    </w:p>
    <w:p w14:paraId="6CA5A3BA" w14:textId="77777777" w:rsidR="002B4CF5" w:rsidRDefault="002B4CF5" w:rsidP="006D752F">
      <w:pPr>
        <w:spacing w:line="480" w:lineRule="auto"/>
        <w:jc w:val="center"/>
        <w:rPr>
          <w:b/>
          <w:sz w:val="26"/>
          <w:szCs w:val="26"/>
        </w:rPr>
      </w:pPr>
    </w:p>
    <w:p w14:paraId="3E5EFD3B" w14:textId="77777777" w:rsidR="002B4CF5" w:rsidRPr="006D752F" w:rsidRDefault="002B4CF5" w:rsidP="006D752F">
      <w:pPr>
        <w:spacing w:line="480" w:lineRule="auto"/>
        <w:jc w:val="center"/>
        <w:rPr>
          <w:b/>
          <w:sz w:val="26"/>
          <w:szCs w:val="26"/>
        </w:rPr>
      </w:pPr>
    </w:p>
    <w:p w14:paraId="133AB81C" w14:textId="77777777" w:rsidR="006D752F" w:rsidRPr="006D752F" w:rsidRDefault="006D752F" w:rsidP="006D752F">
      <w:pPr>
        <w:spacing w:line="480" w:lineRule="auto"/>
        <w:jc w:val="center"/>
        <w:rPr>
          <w:b/>
          <w:sz w:val="26"/>
          <w:szCs w:val="26"/>
        </w:rPr>
      </w:pPr>
      <w:r w:rsidRPr="006D752F">
        <w:rPr>
          <w:b/>
          <w:sz w:val="26"/>
          <w:szCs w:val="26"/>
        </w:rPr>
        <w:lastRenderedPageBreak/>
        <w:t>CHAPTER FIVE</w:t>
      </w:r>
    </w:p>
    <w:p w14:paraId="4EB5CB22" w14:textId="77777777" w:rsidR="006D752F" w:rsidRPr="006D752F" w:rsidRDefault="006D752F" w:rsidP="006D752F">
      <w:pPr>
        <w:spacing w:line="480" w:lineRule="auto"/>
        <w:jc w:val="both"/>
        <w:rPr>
          <w:b/>
          <w:sz w:val="26"/>
          <w:szCs w:val="26"/>
        </w:rPr>
      </w:pPr>
      <w:r w:rsidRPr="006D752F">
        <w:rPr>
          <w:b/>
          <w:sz w:val="26"/>
          <w:szCs w:val="26"/>
        </w:rPr>
        <w:t>SUMMARY, CONCLUSION AND RECOMMENDATIONS</w:t>
      </w:r>
    </w:p>
    <w:p w14:paraId="2F3EC3B3" w14:textId="77777777" w:rsidR="006D752F" w:rsidRPr="006D752F" w:rsidRDefault="006D752F" w:rsidP="006D752F">
      <w:pPr>
        <w:spacing w:line="480" w:lineRule="auto"/>
        <w:jc w:val="both"/>
        <w:rPr>
          <w:b/>
          <w:sz w:val="26"/>
          <w:szCs w:val="26"/>
        </w:rPr>
      </w:pPr>
      <w:r w:rsidRPr="006D752F">
        <w:rPr>
          <w:b/>
          <w:sz w:val="26"/>
          <w:szCs w:val="26"/>
        </w:rPr>
        <w:t>5.1</w:t>
      </w:r>
      <w:r w:rsidRPr="006D752F">
        <w:rPr>
          <w:b/>
          <w:sz w:val="26"/>
          <w:szCs w:val="26"/>
        </w:rPr>
        <w:tab/>
        <w:t>SUMMARY</w:t>
      </w:r>
    </w:p>
    <w:p w14:paraId="15E67688" w14:textId="77777777" w:rsidR="006D752F" w:rsidRPr="006D752F" w:rsidRDefault="006D752F" w:rsidP="006D752F">
      <w:pPr>
        <w:spacing w:line="480" w:lineRule="auto"/>
        <w:jc w:val="both"/>
        <w:rPr>
          <w:sz w:val="26"/>
          <w:szCs w:val="26"/>
        </w:rPr>
      </w:pPr>
      <w:r w:rsidRPr="006D752F">
        <w:rPr>
          <w:sz w:val="26"/>
          <w:szCs w:val="26"/>
        </w:rPr>
        <w:tab/>
        <w:t xml:space="preserve">The write has examined the role of traditional rulers in political development of the country both at the Federal, state and local government levels with reference to Ifelodun Local Government Area a case study. The political participation of the people can </w:t>
      </w:r>
      <w:proofErr w:type="gramStart"/>
      <w:r w:rsidRPr="006D752F">
        <w:rPr>
          <w:sz w:val="26"/>
          <w:szCs w:val="26"/>
        </w:rPr>
        <w:t>described</w:t>
      </w:r>
      <w:proofErr w:type="gramEnd"/>
      <w:r w:rsidRPr="006D752F">
        <w:rPr>
          <w:sz w:val="26"/>
          <w:szCs w:val="26"/>
        </w:rPr>
        <w:t xml:space="preserve"> as being conscious due to their acceptance of various advice given by then by their rulers.</w:t>
      </w:r>
    </w:p>
    <w:p w14:paraId="455E0457" w14:textId="1AB7C321" w:rsidR="006D752F" w:rsidRPr="006D752F" w:rsidRDefault="006D752F" w:rsidP="006D752F">
      <w:pPr>
        <w:spacing w:line="480" w:lineRule="auto"/>
        <w:jc w:val="both"/>
        <w:rPr>
          <w:sz w:val="26"/>
          <w:szCs w:val="26"/>
        </w:rPr>
      </w:pPr>
      <w:r w:rsidRPr="006D752F">
        <w:rPr>
          <w:sz w:val="26"/>
          <w:szCs w:val="26"/>
        </w:rPr>
        <w:tab/>
        <w:t xml:space="preserve">The view of the advice given by the traditional ruler in the area of </w:t>
      </w:r>
      <w:r w:rsidR="002B4CF5">
        <w:rPr>
          <w:sz w:val="26"/>
          <w:szCs w:val="26"/>
        </w:rPr>
        <w:t>Education</w:t>
      </w:r>
      <w:r w:rsidRPr="006D752F">
        <w:rPr>
          <w:sz w:val="26"/>
          <w:szCs w:val="26"/>
        </w:rPr>
        <w:t xml:space="preserve"> health, agriculture and so on, are well accepted by their subjects.</w:t>
      </w:r>
    </w:p>
    <w:p w14:paraId="42D95BA4" w14:textId="77777777" w:rsidR="006D752F" w:rsidRPr="006D752F" w:rsidRDefault="006D752F" w:rsidP="006D752F">
      <w:pPr>
        <w:spacing w:line="480" w:lineRule="auto"/>
        <w:jc w:val="both"/>
        <w:rPr>
          <w:sz w:val="26"/>
          <w:szCs w:val="26"/>
        </w:rPr>
      </w:pPr>
      <w:r w:rsidRPr="006D752F">
        <w:rPr>
          <w:sz w:val="26"/>
          <w:szCs w:val="26"/>
        </w:rPr>
        <w:tab/>
        <w:t xml:space="preserve">There are three traditional rulers in Ifelodun Local Government and three </w:t>
      </w:r>
      <w:proofErr w:type="gramStart"/>
      <w:r w:rsidRPr="006D752F">
        <w:rPr>
          <w:sz w:val="26"/>
          <w:szCs w:val="26"/>
        </w:rPr>
        <w:t>districts</w:t>
      </w:r>
      <w:proofErr w:type="gramEnd"/>
      <w:r w:rsidRPr="006D752F">
        <w:rPr>
          <w:sz w:val="26"/>
          <w:szCs w:val="26"/>
        </w:rPr>
        <w:t xml:space="preserve"> head mention in the previous chapters, indeed the participation of the people of the people of Ifelodun Local Government is highly commended for the maturity.</w:t>
      </w:r>
    </w:p>
    <w:p w14:paraId="279D7AD8" w14:textId="77777777" w:rsidR="006D752F" w:rsidRPr="006D752F" w:rsidRDefault="006D752F" w:rsidP="006D752F">
      <w:pPr>
        <w:spacing w:line="480" w:lineRule="auto"/>
        <w:jc w:val="both"/>
        <w:rPr>
          <w:b/>
          <w:sz w:val="26"/>
          <w:szCs w:val="26"/>
        </w:rPr>
      </w:pPr>
      <w:r w:rsidRPr="006D752F">
        <w:rPr>
          <w:b/>
          <w:sz w:val="26"/>
          <w:szCs w:val="26"/>
        </w:rPr>
        <w:t>5.2</w:t>
      </w:r>
      <w:r w:rsidRPr="006D752F">
        <w:rPr>
          <w:b/>
          <w:sz w:val="26"/>
          <w:szCs w:val="26"/>
        </w:rPr>
        <w:tab/>
        <w:t>CONCLUSION</w:t>
      </w:r>
    </w:p>
    <w:p w14:paraId="5F7E8942" w14:textId="77777777" w:rsidR="006D752F" w:rsidRPr="006D752F" w:rsidRDefault="006D752F" w:rsidP="006D752F">
      <w:pPr>
        <w:spacing w:line="480" w:lineRule="auto"/>
        <w:jc w:val="both"/>
        <w:rPr>
          <w:sz w:val="26"/>
          <w:szCs w:val="26"/>
        </w:rPr>
      </w:pPr>
      <w:r w:rsidRPr="006D752F">
        <w:rPr>
          <w:sz w:val="26"/>
          <w:szCs w:val="26"/>
        </w:rPr>
        <w:tab/>
        <w:t xml:space="preserve">The traditional rulers should allowed individual as an entity to examine the political ideologies of the parties and its own personal interest to participate in the party of his or her choice and latter </w:t>
      </w:r>
      <w:proofErr w:type="spellStart"/>
      <w:r w:rsidRPr="006D752F">
        <w:rPr>
          <w:sz w:val="26"/>
          <w:szCs w:val="26"/>
        </w:rPr>
        <w:t>advice them</w:t>
      </w:r>
      <w:proofErr w:type="spellEnd"/>
      <w:r w:rsidRPr="006D752F">
        <w:rPr>
          <w:sz w:val="26"/>
          <w:szCs w:val="26"/>
        </w:rPr>
        <w:t xml:space="preserve"> not to accept any influence </w:t>
      </w:r>
      <w:r w:rsidRPr="006D752F">
        <w:rPr>
          <w:sz w:val="26"/>
          <w:szCs w:val="26"/>
        </w:rPr>
        <w:lastRenderedPageBreak/>
        <w:t xml:space="preserve">that is using </w:t>
      </w:r>
      <w:proofErr w:type="gramStart"/>
      <w:r w:rsidRPr="006D752F">
        <w:rPr>
          <w:sz w:val="26"/>
          <w:szCs w:val="26"/>
        </w:rPr>
        <w:t>the  friends</w:t>
      </w:r>
      <w:proofErr w:type="gramEnd"/>
      <w:r w:rsidRPr="006D752F">
        <w:rPr>
          <w:sz w:val="26"/>
          <w:szCs w:val="26"/>
        </w:rPr>
        <w:t xml:space="preserve"> or present that will change their minds from the right candidate.</w:t>
      </w:r>
    </w:p>
    <w:p w14:paraId="14648C2F" w14:textId="77777777" w:rsidR="006D752F" w:rsidRPr="006D752F" w:rsidRDefault="006D752F" w:rsidP="006D752F">
      <w:pPr>
        <w:spacing w:line="480" w:lineRule="auto"/>
        <w:jc w:val="both"/>
        <w:rPr>
          <w:sz w:val="26"/>
          <w:szCs w:val="26"/>
        </w:rPr>
      </w:pPr>
      <w:r w:rsidRPr="006D752F">
        <w:rPr>
          <w:sz w:val="26"/>
          <w:szCs w:val="26"/>
        </w:rPr>
        <w:tab/>
        <w:t xml:space="preserve">Finally, the use of money which becomes the order the day in influencing voters and </w:t>
      </w:r>
      <w:proofErr w:type="gramStart"/>
      <w:r w:rsidRPr="006D752F">
        <w:rPr>
          <w:sz w:val="26"/>
          <w:szCs w:val="26"/>
        </w:rPr>
        <w:t>the  use</w:t>
      </w:r>
      <w:proofErr w:type="gramEnd"/>
      <w:r w:rsidRPr="006D752F">
        <w:rPr>
          <w:sz w:val="26"/>
          <w:szCs w:val="26"/>
        </w:rPr>
        <w:t xml:space="preserve"> of position by influencing to in support of the voters has been perfectly discouraged by the traditional rulers, in Ifelodun Local Government.</w:t>
      </w:r>
    </w:p>
    <w:p w14:paraId="7062AD6E" w14:textId="77777777" w:rsidR="006D752F" w:rsidRPr="006D752F" w:rsidRDefault="006D752F" w:rsidP="006D752F">
      <w:pPr>
        <w:spacing w:line="480" w:lineRule="auto"/>
        <w:jc w:val="both"/>
        <w:rPr>
          <w:b/>
          <w:sz w:val="26"/>
          <w:szCs w:val="26"/>
        </w:rPr>
      </w:pPr>
      <w:r w:rsidRPr="006D752F">
        <w:rPr>
          <w:b/>
          <w:sz w:val="26"/>
          <w:szCs w:val="26"/>
        </w:rPr>
        <w:t>5.3</w:t>
      </w:r>
      <w:r w:rsidRPr="006D752F">
        <w:rPr>
          <w:b/>
          <w:sz w:val="26"/>
          <w:szCs w:val="26"/>
        </w:rPr>
        <w:tab/>
        <w:t>RECOMMENDATIONS</w:t>
      </w:r>
    </w:p>
    <w:p w14:paraId="14A4444F" w14:textId="77777777" w:rsidR="006D752F" w:rsidRPr="006D752F" w:rsidRDefault="006D752F" w:rsidP="006D752F">
      <w:pPr>
        <w:spacing w:line="480" w:lineRule="auto"/>
        <w:jc w:val="both"/>
        <w:rPr>
          <w:sz w:val="26"/>
          <w:szCs w:val="26"/>
        </w:rPr>
      </w:pPr>
      <w:r w:rsidRPr="006D752F">
        <w:rPr>
          <w:sz w:val="26"/>
          <w:szCs w:val="26"/>
        </w:rPr>
        <w:tab/>
        <w:t>This study therefore recommends the following ways of role of traditional chief. Thus, promote are seriously been advised to more submissive both old and young rulers to discharge their duties.</w:t>
      </w:r>
    </w:p>
    <w:p w14:paraId="7CDD3B2D" w14:textId="7EE34D78" w:rsidR="006D752F" w:rsidRPr="006D752F" w:rsidRDefault="006D752F" w:rsidP="006D752F">
      <w:pPr>
        <w:spacing w:line="480" w:lineRule="auto"/>
        <w:jc w:val="both"/>
        <w:rPr>
          <w:sz w:val="26"/>
          <w:szCs w:val="26"/>
        </w:rPr>
      </w:pPr>
      <w:r w:rsidRPr="006D752F">
        <w:rPr>
          <w:sz w:val="26"/>
          <w:szCs w:val="26"/>
        </w:rPr>
        <w:tab/>
        <w:t xml:space="preserve">They should </w:t>
      </w:r>
      <w:proofErr w:type="spellStart"/>
      <w:proofErr w:type="gramStart"/>
      <w:r w:rsidRPr="006D752F">
        <w:rPr>
          <w:sz w:val="26"/>
          <w:szCs w:val="26"/>
        </w:rPr>
        <w:t>realized</w:t>
      </w:r>
      <w:proofErr w:type="spellEnd"/>
      <w:proofErr w:type="gramEnd"/>
      <w:r w:rsidRPr="006D752F">
        <w:rPr>
          <w:sz w:val="26"/>
          <w:szCs w:val="26"/>
        </w:rPr>
        <w:t xml:space="preserve"> that in the stock “If </w:t>
      </w:r>
      <w:proofErr w:type="spellStart"/>
      <w:r w:rsidRPr="006D752F">
        <w:rPr>
          <w:sz w:val="26"/>
          <w:szCs w:val="26"/>
        </w:rPr>
        <w:t>arachy</w:t>
      </w:r>
      <w:proofErr w:type="spellEnd"/>
      <w:r w:rsidRPr="006D752F">
        <w:rPr>
          <w:sz w:val="26"/>
          <w:szCs w:val="26"/>
        </w:rPr>
        <w:t xml:space="preserve"> security of all betrayed and </w:t>
      </w:r>
      <w:proofErr w:type="gramStart"/>
      <w:r w:rsidRPr="006D752F">
        <w:rPr>
          <w:sz w:val="26"/>
          <w:szCs w:val="26"/>
        </w:rPr>
        <w:t>to  the</w:t>
      </w:r>
      <w:proofErr w:type="gramEnd"/>
      <w:r w:rsidRPr="006D752F">
        <w:rPr>
          <w:sz w:val="26"/>
          <w:szCs w:val="26"/>
        </w:rPr>
        <w:t xml:space="preserve"> peace of </w:t>
      </w:r>
      <w:proofErr w:type="spellStart"/>
      <w:r w:rsidRPr="006D752F">
        <w:rPr>
          <w:sz w:val="26"/>
          <w:szCs w:val="26"/>
        </w:rPr>
        <w:t>every one</w:t>
      </w:r>
      <w:proofErr w:type="spellEnd"/>
      <w:r w:rsidRPr="006D752F">
        <w:rPr>
          <w:sz w:val="26"/>
          <w:szCs w:val="26"/>
        </w:rPr>
        <w:t xml:space="preserve">. The rulers and the government in town to be ruled </w:t>
      </w:r>
      <w:proofErr w:type="spellStart"/>
      <w:r w:rsidRPr="006D752F">
        <w:rPr>
          <w:sz w:val="26"/>
          <w:szCs w:val="26"/>
        </w:rPr>
        <w:t>inspite</w:t>
      </w:r>
      <w:proofErr w:type="spellEnd"/>
      <w:r w:rsidRPr="006D752F">
        <w:rPr>
          <w:sz w:val="26"/>
          <w:szCs w:val="26"/>
        </w:rPr>
        <w:t xml:space="preserve"> of the position occupied by the traditional rulers all over the world. Some do not behave according to this position respond upon them: hence, they lose the respect of the masses. Such behaviours that bring shame </w:t>
      </w:r>
      <w:r w:rsidR="002B4CF5">
        <w:rPr>
          <w:sz w:val="26"/>
          <w:szCs w:val="26"/>
        </w:rPr>
        <w:t>to</w:t>
      </w:r>
      <w:r w:rsidRPr="006D752F">
        <w:rPr>
          <w:sz w:val="26"/>
          <w:szCs w:val="26"/>
        </w:rPr>
        <w:t xml:space="preserve"> the respect and power of traditional ruler includes; </w:t>
      </w:r>
      <w:proofErr w:type="spellStart"/>
      <w:r w:rsidRPr="006D752F">
        <w:rPr>
          <w:sz w:val="26"/>
          <w:szCs w:val="26"/>
        </w:rPr>
        <w:t>self centeredness</w:t>
      </w:r>
      <w:proofErr w:type="spellEnd"/>
      <w:r w:rsidRPr="006D752F">
        <w:rPr>
          <w:sz w:val="26"/>
          <w:szCs w:val="26"/>
        </w:rPr>
        <w:t xml:space="preserve">, partially, arrogance and rubbing people of their things in decision and responsiveness to the matter. All these vices and other not mentioned should be all means is session, so that they shall not betray their positions, hence is able to serve as the relying voice. The rulers </w:t>
      </w:r>
      <w:r w:rsidRPr="006D752F">
        <w:rPr>
          <w:sz w:val="26"/>
          <w:szCs w:val="26"/>
        </w:rPr>
        <w:lastRenderedPageBreak/>
        <w:t xml:space="preserve">should attempt to keep abreast of least development in </w:t>
      </w:r>
      <w:proofErr w:type="gramStart"/>
      <w:r w:rsidRPr="006D752F">
        <w:rPr>
          <w:sz w:val="26"/>
          <w:szCs w:val="26"/>
        </w:rPr>
        <w:t>their</w:t>
      </w:r>
      <w:proofErr w:type="gramEnd"/>
      <w:r w:rsidRPr="006D752F">
        <w:rPr>
          <w:sz w:val="26"/>
          <w:szCs w:val="26"/>
        </w:rPr>
        <w:t xml:space="preserve"> respectively are and be ready to disseminate useful formation to the </w:t>
      </w:r>
      <w:proofErr w:type="gramStart"/>
      <w:r w:rsidRPr="006D752F">
        <w:rPr>
          <w:sz w:val="26"/>
          <w:szCs w:val="26"/>
        </w:rPr>
        <w:t>masses</w:t>
      </w:r>
      <w:proofErr w:type="gramEnd"/>
      <w:r w:rsidRPr="006D752F">
        <w:rPr>
          <w:sz w:val="26"/>
          <w:szCs w:val="26"/>
        </w:rPr>
        <w:t xml:space="preserve"> consumption.</w:t>
      </w:r>
    </w:p>
    <w:p w14:paraId="4E341B31" w14:textId="77777777" w:rsidR="006D752F" w:rsidRPr="006D752F" w:rsidRDefault="006D752F" w:rsidP="006D752F">
      <w:pPr>
        <w:spacing w:line="480" w:lineRule="auto"/>
        <w:jc w:val="both"/>
        <w:rPr>
          <w:sz w:val="26"/>
          <w:szCs w:val="26"/>
        </w:rPr>
      </w:pPr>
      <w:r w:rsidRPr="006D752F">
        <w:rPr>
          <w:sz w:val="26"/>
          <w:szCs w:val="26"/>
        </w:rPr>
        <w:tab/>
        <w:t>This shall learn them to respect and confident to their subject, hence they can have a total grip on situation as the they arise the traditional ruler should not wait until the government consult them before they pass on them the year of the people they should approach issues especially with the government very maturely.</w:t>
      </w:r>
    </w:p>
    <w:p w14:paraId="40040BBB" w14:textId="77777777" w:rsidR="006D752F" w:rsidRPr="006D752F" w:rsidRDefault="006D752F" w:rsidP="006D752F">
      <w:pPr>
        <w:spacing w:line="480" w:lineRule="auto"/>
        <w:jc w:val="both"/>
        <w:rPr>
          <w:sz w:val="26"/>
          <w:szCs w:val="26"/>
        </w:rPr>
      </w:pPr>
      <w:r w:rsidRPr="006D752F">
        <w:rPr>
          <w:sz w:val="26"/>
          <w:szCs w:val="26"/>
        </w:rPr>
        <w:tab/>
        <w:t>They should let their “Yes be Yes: and “No be No” these ways government should not hesitate response confidence in them government should not hesitate response confidence in them and allow them to participate fully their expected roles.</w:t>
      </w:r>
    </w:p>
    <w:p w14:paraId="7642D21B" w14:textId="77777777" w:rsidR="006D752F" w:rsidRPr="006D752F" w:rsidRDefault="006D752F" w:rsidP="006D752F">
      <w:pPr>
        <w:spacing w:line="480" w:lineRule="auto"/>
        <w:jc w:val="both"/>
        <w:rPr>
          <w:sz w:val="26"/>
          <w:szCs w:val="26"/>
        </w:rPr>
      </w:pPr>
      <w:r w:rsidRPr="006D752F">
        <w:rPr>
          <w:sz w:val="26"/>
          <w:szCs w:val="26"/>
        </w:rPr>
        <w:tab/>
        <w:t xml:space="preserve">In </w:t>
      </w:r>
      <w:proofErr w:type="gramStart"/>
      <w:r w:rsidRPr="006D752F">
        <w:rPr>
          <w:sz w:val="26"/>
          <w:szCs w:val="26"/>
        </w:rPr>
        <w:t>addition</w:t>
      </w:r>
      <w:proofErr w:type="gramEnd"/>
      <w:r w:rsidRPr="006D752F">
        <w:rPr>
          <w:sz w:val="26"/>
          <w:szCs w:val="26"/>
        </w:rPr>
        <w:t xml:space="preserve"> the government should </w:t>
      </w:r>
      <w:proofErr w:type="spellStart"/>
      <w:proofErr w:type="gramStart"/>
      <w:r w:rsidRPr="006D752F">
        <w:rPr>
          <w:sz w:val="26"/>
          <w:szCs w:val="26"/>
        </w:rPr>
        <w:t>realized</w:t>
      </w:r>
      <w:proofErr w:type="spellEnd"/>
      <w:proofErr w:type="gramEnd"/>
      <w:r w:rsidRPr="006D752F">
        <w:rPr>
          <w:sz w:val="26"/>
          <w:szCs w:val="26"/>
        </w:rPr>
        <w:t xml:space="preserve"> that the traditional rulers are the nearest to the people so matters that affect the people are best discussion and solve by the rulers.</w:t>
      </w:r>
    </w:p>
    <w:p w14:paraId="4B822937" w14:textId="76569346" w:rsidR="006D752F" w:rsidRPr="006D752F" w:rsidRDefault="006D752F" w:rsidP="006D752F">
      <w:pPr>
        <w:spacing w:line="480" w:lineRule="auto"/>
        <w:jc w:val="both"/>
        <w:rPr>
          <w:sz w:val="26"/>
          <w:szCs w:val="26"/>
        </w:rPr>
      </w:pPr>
      <w:r w:rsidRPr="006D752F">
        <w:rPr>
          <w:sz w:val="26"/>
          <w:szCs w:val="26"/>
        </w:rPr>
        <w:tab/>
        <w:t xml:space="preserve">Lastly government should </w:t>
      </w:r>
      <w:proofErr w:type="spellStart"/>
      <w:proofErr w:type="gramStart"/>
      <w:r w:rsidRPr="006D752F">
        <w:rPr>
          <w:sz w:val="26"/>
          <w:szCs w:val="26"/>
        </w:rPr>
        <w:t>improved</w:t>
      </w:r>
      <w:proofErr w:type="spellEnd"/>
      <w:proofErr w:type="gramEnd"/>
      <w:r w:rsidRPr="006D752F">
        <w:rPr>
          <w:sz w:val="26"/>
          <w:szCs w:val="26"/>
        </w:rPr>
        <w:t xml:space="preserve"> the standard living of the traditional rulers. These can be done by generally reviewing their salary and increase their allowance. They should be granted loans, loans places should be </w:t>
      </w:r>
      <w:proofErr w:type="gramStart"/>
      <w:r w:rsidRPr="006D752F">
        <w:rPr>
          <w:sz w:val="26"/>
          <w:szCs w:val="26"/>
        </w:rPr>
        <w:t>build</w:t>
      </w:r>
      <w:proofErr w:type="gramEnd"/>
      <w:r w:rsidRPr="006D752F">
        <w:rPr>
          <w:sz w:val="26"/>
          <w:szCs w:val="26"/>
        </w:rPr>
        <w:t xml:space="preserve"> them, and maximum security should also give to the chiefs.</w:t>
      </w:r>
    </w:p>
    <w:p w14:paraId="5617CC5E" w14:textId="6CC53A53" w:rsidR="006D752F" w:rsidRPr="006D752F" w:rsidRDefault="002B4CF5" w:rsidP="006D752F">
      <w:pPr>
        <w:spacing w:line="480" w:lineRule="auto"/>
        <w:jc w:val="center"/>
        <w:rPr>
          <w:b/>
          <w:sz w:val="26"/>
          <w:szCs w:val="26"/>
        </w:rPr>
      </w:pPr>
      <w:r>
        <w:rPr>
          <w:b/>
          <w:sz w:val="26"/>
          <w:szCs w:val="26"/>
        </w:rPr>
        <w:lastRenderedPageBreak/>
        <w:t>R</w:t>
      </w:r>
      <w:r w:rsidR="006D752F" w:rsidRPr="006D752F">
        <w:rPr>
          <w:b/>
          <w:sz w:val="26"/>
          <w:szCs w:val="26"/>
        </w:rPr>
        <w:t>EFERENCES</w:t>
      </w:r>
    </w:p>
    <w:p w14:paraId="51C67A53" w14:textId="0C78D5B1" w:rsidR="006D752F" w:rsidRPr="006D752F" w:rsidRDefault="006D752F" w:rsidP="002B4CF5">
      <w:pPr>
        <w:spacing w:line="480" w:lineRule="auto"/>
        <w:jc w:val="both"/>
        <w:rPr>
          <w:sz w:val="26"/>
          <w:szCs w:val="26"/>
        </w:rPr>
      </w:pPr>
      <w:r w:rsidRPr="006D752F">
        <w:rPr>
          <w:sz w:val="26"/>
          <w:szCs w:val="26"/>
        </w:rPr>
        <w:t>ABEGUNNDE (1989): commercial and plantation Farming in West and East</w:t>
      </w:r>
      <w:r w:rsidR="002B4CF5">
        <w:rPr>
          <w:sz w:val="26"/>
          <w:szCs w:val="26"/>
        </w:rPr>
        <w:tab/>
      </w:r>
      <w:r w:rsidRPr="006D752F">
        <w:rPr>
          <w:sz w:val="26"/>
          <w:szCs w:val="26"/>
        </w:rPr>
        <w:t>Africa: the</w:t>
      </w:r>
      <w:r w:rsidR="002B4CF5">
        <w:rPr>
          <w:sz w:val="26"/>
          <w:szCs w:val="26"/>
        </w:rPr>
        <w:t xml:space="preserve"> </w:t>
      </w:r>
      <w:r w:rsidRPr="006D752F">
        <w:rPr>
          <w:sz w:val="26"/>
          <w:szCs w:val="26"/>
        </w:rPr>
        <w:t>way forward in FAO situation Analysis. GEEGAD</w:t>
      </w:r>
      <w:r w:rsidR="002B4CF5">
        <w:rPr>
          <w:sz w:val="26"/>
          <w:szCs w:val="26"/>
        </w:rPr>
        <w:tab/>
      </w:r>
      <w:r w:rsidRPr="006D752F">
        <w:rPr>
          <w:sz w:val="26"/>
          <w:szCs w:val="26"/>
        </w:rPr>
        <w:t>publication. Ibadan.</w:t>
      </w:r>
    </w:p>
    <w:p w14:paraId="75D2BFF2" w14:textId="3CEAD771" w:rsidR="006D752F" w:rsidRPr="006D752F" w:rsidRDefault="006D752F" w:rsidP="002B4CF5">
      <w:pPr>
        <w:spacing w:line="480" w:lineRule="auto"/>
        <w:jc w:val="both"/>
        <w:rPr>
          <w:sz w:val="26"/>
          <w:szCs w:val="26"/>
        </w:rPr>
      </w:pPr>
      <w:r w:rsidRPr="006D752F">
        <w:rPr>
          <w:sz w:val="26"/>
          <w:szCs w:val="26"/>
        </w:rPr>
        <w:t>BABAITA, T.A (2008): Issue and concept in Nigeria Local Government</w:t>
      </w:r>
      <w:r w:rsidR="002B4CF5">
        <w:rPr>
          <w:sz w:val="26"/>
          <w:szCs w:val="26"/>
        </w:rPr>
        <w:tab/>
      </w:r>
      <w:r w:rsidRPr="006D752F">
        <w:rPr>
          <w:sz w:val="26"/>
          <w:szCs w:val="26"/>
        </w:rPr>
        <w:t>administration,</w:t>
      </w:r>
      <w:r w:rsidR="002B4CF5">
        <w:rPr>
          <w:sz w:val="26"/>
          <w:szCs w:val="26"/>
        </w:rPr>
        <w:t xml:space="preserve"> </w:t>
      </w:r>
      <w:r w:rsidRPr="006D752F">
        <w:rPr>
          <w:sz w:val="26"/>
          <w:szCs w:val="26"/>
        </w:rPr>
        <w:t>Ilorin Olad publisher and printing enterprises.</w:t>
      </w:r>
    </w:p>
    <w:p w14:paraId="1031FFE6" w14:textId="2D7EE194" w:rsidR="006D752F" w:rsidRPr="006D752F" w:rsidRDefault="006D752F" w:rsidP="002B4CF5">
      <w:pPr>
        <w:spacing w:line="480" w:lineRule="auto"/>
        <w:jc w:val="both"/>
        <w:rPr>
          <w:sz w:val="26"/>
          <w:szCs w:val="26"/>
        </w:rPr>
      </w:pPr>
      <w:r w:rsidRPr="006D752F">
        <w:rPr>
          <w:sz w:val="26"/>
          <w:szCs w:val="26"/>
        </w:rPr>
        <w:t xml:space="preserve">DEVET (2005): Rapid assessment of the impact of </w:t>
      </w:r>
      <w:proofErr w:type="spellStart"/>
      <w:r w:rsidRPr="006D752F">
        <w:rPr>
          <w:sz w:val="26"/>
          <w:szCs w:val="26"/>
        </w:rPr>
        <w:t>libralizatioin</w:t>
      </w:r>
      <w:proofErr w:type="spellEnd"/>
      <w:r w:rsidRPr="006D752F">
        <w:rPr>
          <w:sz w:val="26"/>
          <w:szCs w:val="26"/>
        </w:rPr>
        <w:t xml:space="preserve"> and foreign</w:t>
      </w:r>
      <w:r w:rsidR="002B4CF5">
        <w:rPr>
          <w:sz w:val="26"/>
          <w:szCs w:val="26"/>
        </w:rPr>
        <w:tab/>
      </w:r>
      <w:r w:rsidRPr="006D752F">
        <w:rPr>
          <w:sz w:val="26"/>
          <w:szCs w:val="26"/>
        </w:rPr>
        <w:t>private</w:t>
      </w:r>
      <w:r w:rsidR="002B4CF5">
        <w:rPr>
          <w:sz w:val="26"/>
          <w:szCs w:val="26"/>
        </w:rPr>
        <w:t xml:space="preserve"> </w:t>
      </w:r>
      <w:r w:rsidRPr="006D752F">
        <w:rPr>
          <w:sz w:val="26"/>
          <w:szCs w:val="26"/>
        </w:rPr>
        <w:t>investment in agriculture for food security and food sovereignty in</w:t>
      </w:r>
      <w:r w:rsidR="002B4CF5">
        <w:rPr>
          <w:sz w:val="26"/>
          <w:szCs w:val="26"/>
        </w:rPr>
        <w:tab/>
      </w:r>
      <w:r w:rsidRPr="006D752F">
        <w:rPr>
          <w:sz w:val="26"/>
          <w:szCs w:val="26"/>
        </w:rPr>
        <w:t>Nigeria: A</w:t>
      </w:r>
      <w:r w:rsidR="002B4CF5">
        <w:rPr>
          <w:sz w:val="26"/>
          <w:szCs w:val="26"/>
        </w:rPr>
        <w:t xml:space="preserve"> </w:t>
      </w:r>
      <w:r w:rsidRPr="006D752F">
        <w:rPr>
          <w:sz w:val="26"/>
          <w:szCs w:val="26"/>
        </w:rPr>
        <w:t>case study of Kwara State Development Information Network</w:t>
      </w:r>
      <w:r w:rsidR="002B4CF5">
        <w:rPr>
          <w:sz w:val="26"/>
          <w:szCs w:val="26"/>
        </w:rPr>
        <w:tab/>
      </w:r>
      <w:r w:rsidRPr="006D752F">
        <w:rPr>
          <w:sz w:val="26"/>
          <w:szCs w:val="26"/>
        </w:rPr>
        <w:t>for sustainable</w:t>
      </w:r>
      <w:r w:rsidR="002B4CF5">
        <w:rPr>
          <w:sz w:val="26"/>
          <w:szCs w:val="26"/>
        </w:rPr>
        <w:t xml:space="preserve"> </w:t>
      </w:r>
      <w:r w:rsidRPr="006D752F">
        <w:rPr>
          <w:sz w:val="26"/>
          <w:szCs w:val="26"/>
        </w:rPr>
        <w:t>development. Series No.2.</w:t>
      </w:r>
    </w:p>
    <w:p w14:paraId="6932E255" w14:textId="77777777" w:rsidR="006D752F" w:rsidRPr="006D752F" w:rsidRDefault="006D752F" w:rsidP="006D752F">
      <w:pPr>
        <w:spacing w:line="480" w:lineRule="auto"/>
        <w:jc w:val="both"/>
        <w:rPr>
          <w:sz w:val="26"/>
          <w:szCs w:val="26"/>
        </w:rPr>
      </w:pPr>
      <w:r w:rsidRPr="006D752F">
        <w:rPr>
          <w:sz w:val="26"/>
          <w:szCs w:val="26"/>
        </w:rPr>
        <w:t>HABIBU. A (1992): local and urban administration in Nigeria. Habibu and Sons</w:t>
      </w:r>
    </w:p>
    <w:p w14:paraId="283A5BD9" w14:textId="77777777" w:rsidR="002B4CF5" w:rsidRDefault="006D752F" w:rsidP="002B4CF5">
      <w:pPr>
        <w:spacing w:line="480" w:lineRule="auto"/>
        <w:ind w:firstLine="720"/>
        <w:jc w:val="both"/>
        <w:rPr>
          <w:sz w:val="26"/>
          <w:szCs w:val="26"/>
        </w:rPr>
      </w:pPr>
      <w:r w:rsidRPr="006D752F">
        <w:rPr>
          <w:sz w:val="26"/>
          <w:szCs w:val="26"/>
        </w:rPr>
        <w:t>enterprises.</w:t>
      </w:r>
      <w:r w:rsidR="002B4CF5">
        <w:rPr>
          <w:sz w:val="26"/>
          <w:szCs w:val="26"/>
        </w:rPr>
        <w:t xml:space="preserve"> </w:t>
      </w:r>
    </w:p>
    <w:p w14:paraId="7CF7B839" w14:textId="7375851E" w:rsidR="006D752F" w:rsidRPr="006D752F" w:rsidRDefault="006D752F" w:rsidP="002B4CF5">
      <w:pPr>
        <w:spacing w:line="480" w:lineRule="auto"/>
        <w:jc w:val="both"/>
        <w:rPr>
          <w:sz w:val="26"/>
          <w:szCs w:val="26"/>
        </w:rPr>
      </w:pPr>
      <w:r w:rsidRPr="006D752F">
        <w:rPr>
          <w:sz w:val="26"/>
          <w:szCs w:val="26"/>
        </w:rPr>
        <w:t>KLAUS. E (2008): Effect of local acquisition for large scale Earning in the</w:t>
      </w:r>
      <w:r w:rsidR="002B4CF5">
        <w:rPr>
          <w:sz w:val="26"/>
          <w:szCs w:val="26"/>
        </w:rPr>
        <w:tab/>
      </w:r>
      <w:r w:rsidRPr="006D752F">
        <w:rPr>
          <w:sz w:val="26"/>
          <w:szCs w:val="26"/>
        </w:rPr>
        <w:t>performance</w:t>
      </w:r>
      <w:r w:rsidR="002B4CF5">
        <w:rPr>
          <w:sz w:val="26"/>
          <w:szCs w:val="26"/>
        </w:rPr>
        <w:t xml:space="preserve"> </w:t>
      </w:r>
      <w:r w:rsidRPr="006D752F">
        <w:rPr>
          <w:sz w:val="26"/>
          <w:szCs w:val="26"/>
        </w:rPr>
        <w:t xml:space="preserve">of </w:t>
      </w:r>
      <w:proofErr w:type="gramStart"/>
      <w:r w:rsidRPr="006D752F">
        <w:rPr>
          <w:sz w:val="26"/>
          <w:szCs w:val="26"/>
        </w:rPr>
        <w:t>small scale</w:t>
      </w:r>
      <w:proofErr w:type="gramEnd"/>
      <w:r w:rsidRPr="006D752F">
        <w:rPr>
          <w:sz w:val="26"/>
          <w:szCs w:val="26"/>
        </w:rPr>
        <w:t xml:space="preserve"> farming in Nigeria. Department of Agriculture</w:t>
      </w:r>
      <w:r w:rsidR="002B4CF5">
        <w:rPr>
          <w:sz w:val="26"/>
          <w:szCs w:val="26"/>
        </w:rPr>
        <w:tab/>
      </w:r>
      <w:r w:rsidRPr="006D752F">
        <w:rPr>
          <w:sz w:val="26"/>
          <w:szCs w:val="26"/>
        </w:rPr>
        <w:t>Economic and</w:t>
      </w:r>
      <w:r w:rsidR="002B4CF5">
        <w:rPr>
          <w:sz w:val="26"/>
          <w:szCs w:val="26"/>
        </w:rPr>
        <w:t xml:space="preserve"> </w:t>
      </w:r>
      <w:r w:rsidRPr="006D752F">
        <w:rPr>
          <w:sz w:val="26"/>
          <w:szCs w:val="26"/>
        </w:rPr>
        <w:t>Extension, Federal University of Technology Akure</w:t>
      </w:r>
      <w:r w:rsidR="002B4CF5">
        <w:rPr>
          <w:sz w:val="26"/>
          <w:szCs w:val="26"/>
        </w:rPr>
        <w:tab/>
      </w:r>
      <w:r w:rsidRPr="006D752F">
        <w:rPr>
          <w:sz w:val="26"/>
          <w:szCs w:val="26"/>
        </w:rPr>
        <w:t>Nigeria.</w:t>
      </w:r>
    </w:p>
    <w:p w14:paraId="6E4F10F5" w14:textId="5FDE25F6" w:rsidR="006D752F" w:rsidRPr="006D752F" w:rsidRDefault="006D752F" w:rsidP="002B4CF5">
      <w:pPr>
        <w:spacing w:line="480" w:lineRule="auto"/>
        <w:jc w:val="both"/>
        <w:rPr>
          <w:sz w:val="26"/>
          <w:szCs w:val="26"/>
        </w:rPr>
      </w:pPr>
      <w:r w:rsidRPr="006D752F">
        <w:rPr>
          <w:sz w:val="26"/>
          <w:szCs w:val="26"/>
        </w:rPr>
        <w:t>OKUNNEDAWA (2004): Agricultural Development process aid, loud use</w:t>
      </w:r>
      <w:r w:rsidR="002B4CF5">
        <w:rPr>
          <w:sz w:val="26"/>
          <w:szCs w:val="26"/>
        </w:rPr>
        <w:tab/>
      </w:r>
      <w:r w:rsidRPr="006D752F">
        <w:rPr>
          <w:sz w:val="26"/>
          <w:szCs w:val="26"/>
        </w:rPr>
        <w:t>Tenure and</w:t>
      </w:r>
      <w:r w:rsidR="002B4CF5">
        <w:rPr>
          <w:sz w:val="26"/>
          <w:szCs w:val="26"/>
        </w:rPr>
        <w:t xml:space="preserve"> </w:t>
      </w:r>
      <w:r w:rsidRPr="006D752F">
        <w:rPr>
          <w:sz w:val="26"/>
          <w:szCs w:val="26"/>
        </w:rPr>
        <w:t>conservation Nigeria</w:t>
      </w:r>
      <w:r w:rsidR="002B4CF5">
        <w:rPr>
          <w:sz w:val="26"/>
          <w:szCs w:val="26"/>
        </w:rPr>
        <w:t>.</w:t>
      </w:r>
    </w:p>
    <w:p w14:paraId="463AC48F" w14:textId="00803CF4" w:rsidR="006D752F" w:rsidRPr="006D752F" w:rsidRDefault="006D752F" w:rsidP="002B4CF5">
      <w:pPr>
        <w:spacing w:line="480" w:lineRule="auto"/>
        <w:jc w:val="both"/>
        <w:rPr>
          <w:sz w:val="26"/>
          <w:szCs w:val="26"/>
        </w:rPr>
      </w:pPr>
      <w:r w:rsidRPr="006D752F">
        <w:rPr>
          <w:sz w:val="26"/>
          <w:szCs w:val="26"/>
        </w:rPr>
        <w:lastRenderedPageBreak/>
        <w:t>OLOMOLA, A. NWOSU A.C and OKUNMADEWA (2004): “Resource</w:t>
      </w:r>
      <w:r w:rsidR="002B4CF5">
        <w:rPr>
          <w:sz w:val="26"/>
          <w:szCs w:val="26"/>
        </w:rPr>
        <w:tab/>
      </w:r>
      <w:r w:rsidRPr="006D752F">
        <w:rPr>
          <w:sz w:val="26"/>
          <w:szCs w:val="26"/>
        </w:rPr>
        <w:t xml:space="preserve">Evaluation </w:t>
      </w:r>
      <w:proofErr w:type="gramStart"/>
      <w:r w:rsidRPr="006D752F">
        <w:rPr>
          <w:sz w:val="26"/>
          <w:szCs w:val="26"/>
        </w:rPr>
        <w:t xml:space="preserve">for </w:t>
      </w:r>
      <w:r w:rsidR="002B4CF5">
        <w:rPr>
          <w:sz w:val="26"/>
          <w:szCs w:val="26"/>
        </w:rPr>
        <w:t xml:space="preserve"> </w:t>
      </w:r>
      <w:r w:rsidRPr="006D752F">
        <w:rPr>
          <w:sz w:val="26"/>
          <w:szCs w:val="26"/>
        </w:rPr>
        <w:t>Agricultural</w:t>
      </w:r>
      <w:proofErr w:type="gramEnd"/>
      <w:r w:rsidRPr="006D752F">
        <w:rPr>
          <w:sz w:val="26"/>
          <w:szCs w:val="26"/>
        </w:rPr>
        <w:t xml:space="preserve"> </w:t>
      </w:r>
      <w:proofErr w:type="spellStart"/>
      <w:r w:rsidRPr="006D752F">
        <w:rPr>
          <w:sz w:val="26"/>
          <w:szCs w:val="26"/>
        </w:rPr>
        <w:t>lod</w:t>
      </w:r>
      <w:proofErr w:type="spellEnd"/>
      <w:r w:rsidRPr="006D752F">
        <w:rPr>
          <w:sz w:val="26"/>
          <w:szCs w:val="26"/>
        </w:rPr>
        <w:t xml:space="preserve"> project in Kwara Basin. (A case study of Tsonga F. (1998) Market liberalization and its effects on Nigeria. Agriculture,</w:t>
      </w:r>
      <w:r w:rsidR="002B4CF5">
        <w:rPr>
          <w:sz w:val="26"/>
          <w:szCs w:val="26"/>
        </w:rPr>
        <w:tab/>
      </w:r>
      <w:r w:rsidRPr="006D752F">
        <w:rPr>
          <w:sz w:val="26"/>
          <w:szCs w:val="26"/>
        </w:rPr>
        <w:t>(NISER), Ibadan.</w:t>
      </w:r>
    </w:p>
    <w:p w14:paraId="5793739F" w14:textId="77777777" w:rsidR="006D752F" w:rsidRPr="006D752F" w:rsidRDefault="006D752F" w:rsidP="006D752F">
      <w:pPr>
        <w:spacing w:line="480" w:lineRule="auto"/>
        <w:jc w:val="both"/>
        <w:rPr>
          <w:sz w:val="26"/>
          <w:szCs w:val="26"/>
        </w:rPr>
      </w:pPr>
      <w:r w:rsidRPr="006D752F">
        <w:rPr>
          <w:sz w:val="26"/>
          <w:szCs w:val="26"/>
        </w:rPr>
        <w:t xml:space="preserve">OLAWALE, J.B (1987): New topic on ordinary level of government </w:t>
      </w:r>
      <w:proofErr w:type="spellStart"/>
      <w:r w:rsidRPr="006D752F">
        <w:rPr>
          <w:sz w:val="26"/>
          <w:szCs w:val="26"/>
        </w:rPr>
        <w:t>ile</w:t>
      </w:r>
      <w:proofErr w:type="spellEnd"/>
      <w:r w:rsidRPr="006D752F">
        <w:rPr>
          <w:sz w:val="26"/>
          <w:szCs w:val="26"/>
        </w:rPr>
        <w:t>-sha-</w:t>
      </w:r>
      <w:proofErr w:type="spellStart"/>
      <w:r w:rsidRPr="006D752F">
        <w:rPr>
          <w:sz w:val="26"/>
          <w:szCs w:val="26"/>
        </w:rPr>
        <w:t>jola</w:t>
      </w:r>
      <w:proofErr w:type="spellEnd"/>
      <w:r w:rsidRPr="006D752F">
        <w:rPr>
          <w:sz w:val="26"/>
          <w:szCs w:val="26"/>
        </w:rPr>
        <w:t xml:space="preserve"> </w:t>
      </w:r>
    </w:p>
    <w:p w14:paraId="4EC77427" w14:textId="77777777" w:rsidR="006D752F" w:rsidRPr="006D752F" w:rsidRDefault="006D752F" w:rsidP="006D752F">
      <w:pPr>
        <w:spacing w:line="480" w:lineRule="auto"/>
        <w:ind w:firstLine="720"/>
        <w:jc w:val="both"/>
        <w:rPr>
          <w:sz w:val="26"/>
          <w:szCs w:val="26"/>
        </w:rPr>
      </w:pPr>
      <w:r w:rsidRPr="006D752F">
        <w:rPr>
          <w:sz w:val="26"/>
          <w:szCs w:val="26"/>
        </w:rPr>
        <w:t>publishing company.</w:t>
      </w:r>
    </w:p>
    <w:p w14:paraId="5CC45071" w14:textId="6574D079" w:rsidR="006D752F" w:rsidRPr="006D752F" w:rsidRDefault="006D752F" w:rsidP="002B4CF5">
      <w:pPr>
        <w:spacing w:line="480" w:lineRule="auto"/>
        <w:jc w:val="both"/>
        <w:rPr>
          <w:sz w:val="26"/>
          <w:szCs w:val="26"/>
        </w:rPr>
      </w:pPr>
      <w:r w:rsidRPr="006D752F">
        <w:rPr>
          <w:sz w:val="26"/>
          <w:szCs w:val="26"/>
        </w:rPr>
        <w:t>TERIOLA. A (1987): principle of Administration in local government law in</w:t>
      </w:r>
      <w:r w:rsidR="002B4CF5">
        <w:rPr>
          <w:sz w:val="26"/>
          <w:szCs w:val="26"/>
        </w:rPr>
        <w:tab/>
      </w:r>
      <w:r w:rsidRPr="006D752F">
        <w:rPr>
          <w:sz w:val="26"/>
          <w:szCs w:val="26"/>
        </w:rPr>
        <w:t>Nigeria.</w:t>
      </w:r>
      <w:r w:rsidR="002B4CF5">
        <w:rPr>
          <w:sz w:val="26"/>
          <w:szCs w:val="26"/>
        </w:rPr>
        <w:t xml:space="preserve"> </w:t>
      </w:r>
      <w:r w:rsidRPr="006D752F">
        <w:rPr>
          <w:sz w:val="26"/>
          <w:szCs w:val="26"/>
        </w:rPr>
        <w:t>Jator publishing company.</w:t>
      </w:r>
    </w:p>
    <w:p w14:paraId="724EF163" w14:textId="77777777" w:rsidR="006D752F" w:rsidRPr="006D752F" w:rsidRDefault="006D752F" w:rsidP="006D752F">
      <w:pPr>
        <w:spacing w:line="480" w:lineRule="auto"/>
        <w:jc w:val="both"/>
        <w:rPr>
          <w:sz w:val="26"/>
          <w:szCs w:val="26"/>
        </w:rPr>
      </w:pPr>
      <w:r w:rsidRPr="006D752F">
        <w:rPr>
          <w:sz w:val="26"/>
          <w:szCs w:val="26"/>
        </w:rPr>
        <w:t xml:space="preserve">WALE. F (1996): the Nigeria tribune Friday 11, </w:t>
      </w:r>
      <w:proofErr w:type="spellStart"/>
      <w:r w:rsidRPr="006D752F">
        <w:rPr>
          <w:sz w:val="26"/>
          <w:szCs w:val="26"/>
        </w:rPr>
        <w:t>october</w:t>
      </w:r>
      <w:proofErr w:type="spellEnd"/>
      <w:r w:rsidRPr="006D752F">
        <w:rPr>
          <w:sz w:val="26"/>
          <w:szCs w:val="26"/>
        </w:rPr>
        <w:t>.</w:t>
      </w:r>
    </w:p>
    <w:p w14:paraId="598F6A36" w14:textId="77777777" w:rsidR="006D752F" w:rsidRPr="006D752F" w:rsidRDefault="006D752F" w:rsidP="006D752F">
      <w:pPr>
        <w:spacing w:line="480" w:lineRule="auto"/>
        <w:ind w:firstLine="720"/>
        <w:jc w:val="both"/>
        <w:rPr>
          <w:sz w:val="26"/>
          <w:szCs w:val="26"/>
        </w:rPr>
      </w:pPr>
      <w:r w:rsidRPr="006D752F">
        <w:rPr>
          <w:sz w:val="26"/>
          <w:szCs w:val="26"/>
        </w:rPr>
        <w:t xml:space="preserve"> </w:t>
      </w:r>
    </w:p>
    <w:p w14:paraId="6DEA6E35" w14:textId="77777777" w:rsidR="006D752F" w:rsidRPr="006D752F" w:rsidRDefault="006D752F" w:rsidP="006D752F">
      <w:pPr>
        <w:spacing w:line="480" w:lineRule="auto"/>
        <w:jc w:val="both"/>
        <w:rPr>
          <w:sz w:val="26"/>
          <w:szCs w:val="26"/>
        </w:rPr>
      </w:pPr>
    </w:p>
    <w:p w14:paraId="5592EA3A" w14:textId="77777777" w:rsidR="006D752F" w:rsidRPr="006D752F" w:rsidRDefault="006D752F" w:rsidP="006D752F">
      <w:pPr>
        <w:spacing w:line="480" w:lineRule="auto"/>
        <w:jc w:val="both"/>
        <w:rPr>
          <w:sz w:val="26"/>
          <w:szCs w:val="26"/>
        </w:rPr>
      </w:pPr>
    </w:p>
    <w:p w14:paraId="0030A065" w14:textId="77777777" w:rsidR="006D752F" w:rsidRPr="006D752F" w:rsidRDefault="006D752F" w:rsidP="006D752F">
      <w:pPr>
        <w:spacing w:line="480" w:lineRule="auto"/>
        <w:rPr>
          <w:sz w:val="26"/>
          <w:szCs w:val="26"/>
        </w:rPr>
      </w:pPr>
    </w:p>
    <w:p w14:paraId="6485F6B1" w14:textId="77777777" w:rsidR="006D752F" w:rsidRPr="006D752F" w:rsidRDefault="006D752F" w:rsidP="006D752F">
      <w:pPr>
        <w:spacing w:line="480" w:lineRule="auto"/>
        <w:rPr>
          <w:sz w:val="26"/>
          <w:szCs w:val="26"/>
        </w:rPr>
      </w:pPr>
    </w:p>
    <w:p w14:paraId="0422656E" w14:textId="77777777" w:rsidR="00300B0D" w:rsidRPr="006D752F" w:rsidRDefault="00300B0D" w:rsidP="006D752F">
      <w:pPr>
        <w:spacing w:line="480" w:lineRule="auto"/>
        <w:rPr>
          <w:sz w:val="26"/>
          <w:szCs w:val="26"/>
        </w:rPr>
      </w:pPr>
    </w:p>
    <w:sectPr w:rsidR="00300B0D" w:rsidRPr="006D752F" w:rsidSect="00905725">
      <w:pgSz w:w="11520" w:h="13680" w:code="1"/>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7CAB" w14:textId="77777777" w:rsidR="000937CA" w:rsidRDefault="000937CA" w:rsidP="00905725">
      <w:r>
        <w:separator/>
      </w:r>
    </w:p>
  </w:endnote>
  <w:endnote w:type="continuationSeparator" w:id="0">
    <w:p w14:paraId="737E0250" w14:textId="77777777" w:rsidR="000937CA" w:rsidRDefault="000937CA" w:rsidP="0090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178601"/>
      <w:docPartObj>
        <w:docPartGallery w:val="Page Numbers (Bottom of Page)"/>
        <w:docPartUnique/>
      </w:docPartObj>
    </w:sdtPr>
    <w:sdtEndPr>
      <w:rPr>
        <w:noProof/>
      </w:rPr>
    </w:sdtEndPr>
    <w:sdtContent>
      <w:p w14:paraId="4FFCC79E" w14:textId="2DC8C108" w:rsidR="00905725" w:rsidRDefault="009057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D18AE7" w14:textId="77777777" w:rsidR="000D0F7A" w:rsidRDefault="000D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F671" w14:textId="77777777" w:rsidR="000937CA" w:rsidRDefault="000937CA" w:rsidP="00905725">
      <w:r>
        <w:separator/>
      </w:r>
    </w:p>
  </w:footnote>
  <w:footnote w:type="continuationSeparator" w:id="0">
    <w:p w14:paraId="4FB3C73A" w14:textId="77777777" w:rsidR="000937CA" w:rsidRDefault="000937CA" w:rsidP="0090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500"/>
    <w:multiLevelType w:val="hybridMultilevel"/>
    <w:tmpl w:val="B4FE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A1B8F"/>
    <w:multiLevelType w:val="hybridMultilevel"/>
    <w:tmpl w:val="03AAD8B6"/>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8043079"/>
    <w:multiLevelType w:val="hybridMultilevel"/>
    <w:tmpl w:val="44F039F6"/>
    <w:lvl w:ilvl="0" w:tplc="DC2E5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F2341"/>
    <w:multiLevelType w:val="hybridMultilevel"/>
    <w:tmpl w:val="B7EE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E605D"/>
    <w:multiLevelType w:val="hybridMultilevel"/>
    <w:tmpl w:val="4578A188"/>
    <w:lvl w:ilvl="0" w:tplc="40626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C2522"/>
    <w:multiLevelType w:val="multilevel"/>
    <w:tmpl w:val="963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3C33"/>
    <w:multiLevelType w:val="multilevel"/>
    <w:tmpl w:val="F2DC7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9A608B"/>
    <w:multiLevelType w:val="hybridMultilevel"/>
    <w:tmpl w:val="B510A20E"/>
    <w:lvl w:ilvl="0" w:tplc="891C5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B2A4E"/>
    <w:multiLevelType w:val="hybridMultilevel"/>
    <w:tmpl w:val="E004A0B2"/>
    <w:lvl w:ilvl="0" w:tplc="760AE3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D1ABD"/>
    <w:multiLevelType w:val="multilevel"/>
    <w:tmpl w:val="DA6050BC"/>
    <w:lvl w:ilvl="0">
      <w:start w:val="1"/>
      <w:numFmt w:val="decimal"/>
      <w:lvlText w:val="%1.0"/>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342B1C18"/>
    <w:multiLevelType w:val="multilevel"/>
    <w:tmpl w:val="14960A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1F0781"/>
    <w:multiLevelType w:val="hybridMultilevel"/>
    <w:tmpl w:val="3F5C4104"/>
    <w:lvl w:ilvl="0" w:tplc="CC4E7300">
      <w:start w:val="37"/>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9410D"/>
    <w:multiLevelType w:val="hybridMultilevel"/>
    <w:tmpl w:val="68089B04"/>
    <w:lvl w:ilvl="0" w:tplc="99FA8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96580"/>
    <w:multiLevelType w:val="hybridMultilevel"/>
    <w:tmpl w:val="DA1AAEA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F02AF"/>
    <w:multiLevelType w:val="hybridMultilevel"/>
    <w:tmpl w:val="331C0288"/>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86B82"/>
    <w:multiLevelType w:val="hybridMultilevel"/>
    <w:tmpl w:val="73F62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082519"/>
    <w:multiLevelType w:val="hybridMultilevel"/>
    <w:tmpl w:val="ABC2A242"/>
    <w:lvl w:ilvl="0" w:tplc="51F8141A">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099676">
    <w:abstractNumId w:val="9"/>
  </w:num>
  <w:num w:numId="2" w16cid:durableId="1377044684">
    <w:abstractNumId w:val="10"/>
  </w:num>
  <w:num w:numId="3" w16cid:durableId="1471366594">
    <w:abstractNumId w:val="2"/>
  </w:num>
  <w:num w:numId="4" w16cid:durableId="1703162565">
    <w:abstractNumId w:val="13"/>
  </w:num>
  <w:num w:numId="5" w16cid:durableId="2025547781">
    <w:abstractNumId w:val="1"/>
  </w:num>
  <w:num w:numId="6" w16cid:durableId="974143196">
    <w:abstractNumId w:val="0"/>
  </w:num>
  <w:num w:numId="7" w16cid:durableId="911891362">
    <w:abstractNumId w:val="11"/>
  </w:num>
  <w:num w:numId="8" w16cid:durableId="330180267">
    <w:abstractNumId w:val="14"/>
  </w:num>
  <w:num w:numId="9" w16cid:durableId="1796409269">
    <w:abstractNumId w:val="6"/>
  </w:num>
  <w:num w:numId="10" w16cid:durableId="105009939">
    <w:abstractNumId w:val="7"/>
  </w:num>
  <w:num w:numId="11" w16cid:durableId="2072535306">
    <w:abstractNumId w:val="4"/>
  </w:num>
  <w:num w:numId="12" w16cid:durableId="1358459761">
    <w:abstractNumId w:val="3"/>
  </w:num>
  <w:num w:numId="13" w16cid:durableId="1048527971">
    <w:abstractNumId w:val="12"/>
  </w:num>
  <w:num w:numId="14" w16cid:durableId="1744721194">
    <w:abstractNumId w:val="8"/>
  </w:num>
  <w:num w:numId="15" w16cid:durableId="121463046">
    <w:abstractNumId w:val="16"/>
  </w:num>
  <w:num w:numId="16" w16cid:durableId="2116827404">
    <w:abstractNumId w:val="15"/>
  </w:num>
  <w:num w:numId="17" w16cid:durableId="923874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25"/>
    <w:rsid w:val="000937CA"/>
    <w:rsid w:val="000C16A1"/>
    <w:rsid w:val="000D0F7A"/>
    <w:rsid w:val="000D75F8"/>
    <w:rsid w:val="000F1B1A"/>
    <w:rsid w:val="001E0731"/>
    <w:rsid w:val="002B4CF5"/>
    <w:rsid w:val="00300B0D"/>
    <w:rsid w:val="00460521"/>
    <w:rsid w:val="00550A48"/>
    <w:rsid w:val="00572929"/>
    <w:rsid w:val="006D752F"/>
    <w:rsid w:val="0080764C"/>
    <w:rsid w:val="00862F3B"/>
    <w:rsid w:val="00905725"/>
    <w:rsid w:val="009814C0"/>
    <w:rsid w:val="00B011AE"/>
    <w:rsid w:val="00C95B86"/>
    <w:rsid w:val="00CA10A8"/>
    <w:rsid w:val="00CA18F3"/>
    <w:rsid w:val="00E6731C"/>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3301"/>
  <w15:chartTrackingRefBased/>
  <w15:docId w15:val="{BFA32A0C-5C89-461F-8DCA-781A2932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25"/>
    <w:pPr>
      <w:widowControl w:val="0"/>
      <w:kinsoku w:val="0"/>
      <w:overflowPunct w:val="0"/>
      <w:spacing w:after="0" w:line="240" w:lineRule="auto"/>
      <w:textAlignment w:val="baseline"/>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905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5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5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05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5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57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7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7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7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5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5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5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05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5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5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25"/>
    <w:rPr>
      <w:rFonts w:eastAsiaTheme="majorEastAsia" w:cstheme="majorBidi"/>
      <w:color w:val="272727" w:themeColor="text1" w:themeTint="D8"/>
    </w:rPr>
  </w:style>
  <w:style w:type="paragraph" w:styleId="Title">
    <w:name w:val="Title"/>
    <w:basedOn w:val="Normal"/>
    <w:next w:val="Normal"/>
    <w:link w:val="TitleChar"/>
    <w:uiPriority w:val="10"/>
    <w:qFormat/>
    <w:rsid w:val="009057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25"/>
    <w:pPr>
      <w:spacing w:before="160"/>
      <w:jc w:val="center"/>
    </w:pPr>
    <w:rPr>
      <w:i/>
      <w:iCs/>
      <w:color w:val="404040" w:themeColor="text1" w:themeTint="BF"/>
    </w:rPr>
  </w:style>
  <w:style w:type="character" w:customStyle="1" w:styleId="QuoteChar">
    <w:name w:val="Quote Char"/>
    <w:basedOn w:val="DefaultParagraphFont"/>
    <w:link w:val="Quote"/>
    <w:uiPriority w:val="29"/>
    <w:rsid w:val="00905725"/>
    <w:rPr>
      <w:i/>
      <w:iCs/>
      <w:color w:val="404040" w:themeColor="text1" w:themeTint="BF"/>
    </w:rPr>
  </w:style>
  <w:style w:type="paragraph" w:styleId="ListParagraph">
    <w:name w:val="List Paragraph"/>
    <w:basedOn w:val="Normal"/>
    <w:uiPriority w:val="34"/>
    <w:qFormat/>
    <w:rsid w:val="00905725"/>
    <w:pPr>
      <w:ind w:left="720"/>
      <w:contextualSpacing/>
    </w:pPr>
  </w:style>
  <w:style w:type="character" w:styleId="IntenseEmphasis">
    <w:name w:val="Intense Emphasis"/>
    <w:basedOn w:val="DefaultParagraphFont"/>
    <w:uiPriority w:val="21"/>
    <w:qFormat/>
    <w:rsid w:val="00905725"/>
    <w:rPr>
      <w:i/>
      <w:iCs/>
      <w:color w:val="2F5496" w:themeColor="accent1" w:themeShade="BF"/>
    </w:rPr>
  </w:style>
  <w:style w:type="paragraph" w:styleId="IntenseQuote">
    <w:name w:val="Intense Quote"/>
    <w:basedOn w:val="Normal"/>
    <w:next w:val="Normal"/>
    <w:link w:val="IntenseQuoteChar"/>
    <w:uiPriority w:val="30"/>
    <w:qFormat/>
    <w:rsid w:val="00905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725"/>
    <w:rPr>
      <w:i/>
      <w:iCs/>
      <w:color w:val="2F5496" w:themeColor="accent1" w:themeShade="BF"/>
    </w:rPr>
  </w:style>
  <w:style w:type="character" w:styleId="IntenseReference">
    <w:name w:val="Intense Reference"/>
    <w:basedOn w:val="DefaultParagraphFont"/>
    <w:uiPriority w:val="32"/>
    <w:qFormat/>
    <w:rsid w:val="00905725"/>
    <w:rPr>
      <w:b/>
      <w:bCs/>
      <w:smallCaps/>
      <w:color w:val="2F5496" w:themeColor="accent1" w:themeShade="BF"/>
      <w:spacing w:val="5"/>
    </w:rPr>
  </w:style>
  <w:style w:type="paragraph" w:styleId="Header">
    <w:name w:val="header"/>
    <w:basedOn w:val="Normal"/>
    <w:link w:val="HeaderChar"/>
    <w:uiPriority w:val="99"/>
    <w:unhideWhenUsed/>
    <w:rsid w:val="00905725"/>
    <w:pPr>
      <w:tabs>
        <w:tab w:val="center" w:pos="4680"/>
        <w:tab w:val="right" w:pos="9360"/>
      </w:tabs>
    </w:pPr>
  </w:style>
  <w:style w:type="character" w:customStyle="1" w:styleId="HeaderChar">
    <w:name w:val="Header Char"/>
    <w:basedOn w:val="DefaultParagraphFont"/>
    <w:link w:val="Header"/>
    <w:uiPriority w:val="99"/>
    <w:rsid w:val="00905725"/>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905725"/>
    <w:pPr>
      <w:tabs>
        <w:tab w:val="center" w:pos="4680"/>
        <w:tab w:val="right" w:pos="9360"/>
      </w:tabs>
    </w:pPr>
  </w:style>
  <w:style w:type="character" w:customStyle="1" w:styleId="FooterChar">
    <w:name w:val="Footer Char"/>
    <w:basedOn w:val="DefaultParagraphFont"/>
    <w:link w:val="Footer"/>
    <w:uiPriority w:val="99"/>
    <w:rsid w:val="00905725"/>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905725"/>
    <w:rPr>
      <w:color w:val="0563C1" w:themeColor="hyperlink"/>
      <w:u w:val="single"/>
    </w:rPr>
  </w:style>
  <w:style w:type="table" w:styleId="TableGrid">
    <w:name w:val="Table Grid"/>
    <w:basedOn w:val="TableNormal"/>
    <w:uiPriority w:val="59"/>
    <w:rsid w:val="0090572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05725"/>
    <w:rPr>
      <w:color w:val="808080"/>
    </w:rPr>
  </w:style>
  <w:style w:type="paragraph" w:styleId="BalloonText">
    <w:name w:val="Balloon Text"/>
    <w:basedOn w:val="Normal"/>
    <w:link w:val="BalloonTextChar"/>
    <w:uiPriority w:val="99"/>
    <w:semiHidden/>
    <w:unhideWhenUsed/>
    <w:rsid w:val="00905725"/>
    <w:rPr>
      <w:rFonts w:ascii="Tahoma" w:hAnsi="Tahoma" w:cs="Tahoma"/>
      <w:sz w:val="16"/>
      <w:szCs w:val="16"/>
    </w:rPr>
  </w:style>
  <w:style w:type="character" w:customStyle="1" w:styleId="BalloonTextChar">
    <w:name w:val="Balloon Text Char"/>
    <w:basedOn w:val="DefaultParagraphFont"/>
    <w:link w:val="BalloonText"/>
    <w:uiPriority w:val="99"/>
    <w:semiHidden/>
    <w:rsid w:val="00905725"/>
    <w:rPr>
      <w:rFonts w:ascii="Tahoma" w:eastAsiaTheme="minorEastAsia" w:hAnsi="Tahoma" w:cs="Tahoma"/>
      <w:sz w:val="16"/>
      <w:szCs w:val="16"/>
      <w:lang w:val="en-US"/>
    </w:rPr>
  </w:style>
  <w:style w:type="paragraph" w:styleId="NormalWeb">
    <w:name w:val="Normal (Web)"/>
    <w:basedOn w:val="Normal"/>
    <w:uiPriority w:val="99"/>
    <w:semiHidden/>
    <w:unhideWhenUsed/>
    <w:rsid w:val="006D752F"/>
    <w:pPr>
      <w:widowControl/>
      <w:kinsoku/>
      <w:overflowPunct/>
      <w:spacing w:before="100" w:beforeAutospacing="1" w:after="100" w:afterAutospacing="1"/>
      <w:textAlignment w:val="auto"/>
    </w:pPr>
    <w:rPr>
      <w:rFonts w:eastAsia="Times New Roman"/>
    </w:rPr>
  </w:style>
  <w:style w:type="character" w:customStyle="1" w:styleId="mw-headline">
    <w:name w:val="mw-headline"/>
    <w:basedOn w:val="DefaultParagraphFont"/>
    <w:rsid w:val="006D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85909">
      <w:bodyDiv w:val="1"/>
      <w:marLeft w:val="0"/>
      <w:marRight w:val="0"/>
      <w:marTop w:val="0"/>
      <w:marBottom w:val="0"/>
      <w:divBdr>
        <w:top w:val="none" w:sz="0" w:space="0" w:color="auto"/>
        <w:left w:val="none" w:sz="0" w:space="0" w:color="auto"/>
        <w:bottom w:val="none" w:sz="0" w:space="0" w:color="auto"/>
        <w:right w:val="none" w:sz="0" w:space="0" w:color="auto"/>
      </w:divBdr>
    </w:div>
    <w:div w:id="206078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hyperlink" Target="https://en.wikipedia.org/wiki/Postal_co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Yoruba_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hare,_Niger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Nigeria" TargetMode="External"/><Relationship Id="rId4" Type="http://schemas.openxmlformats.org/officeDocument/2006/relationships/webSettings" Target="webSettings.xml"/><Relationship Id="rId9" Type="http://schemas.openxmlformats.org/officeDocument/2006/relationships/hyperlink" Target="https://en.wikipedia.org/wiki/Kwara_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47</Pages>
  <Words>6703</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9</cp:revision>
  <cp:lastPrinted>2025-05-22T13:25:00Z</cp:lastPrinted>
  <dcterms:created xsi:type="dcterms:W3CDTF">2025-05-22T02:47:00Z</dcterms:created>
  <dcterms:modified xsi:type="dcterms:W3CDTF">2025-05-22T14:15:00Z</dcterms:modified>
</cp:coreProperties>
</file>