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EB" w:rsidRPr="005D29EB" w:rsidRDefault="005D29EB" w:rsidP="005D29EB">
      <w:pPr>
        <w:spacing w:after="0" w:line="360" w:lineRule="auto"/>
        <w:jc w:val="center"/>
        <w:rPr>
          <w:rFonts w:ascii="Montserrat" w:hAnsi="Montserrat"/>
          <w:b/>
          <w:bCs/>
          <w:color w:val="212529"/>
          <w:sz w:val="30"/>
          <w:szCs w:val="32"/>
          <w:shd w:val="clear" w:color="auto" w:fill="FFFFFF"/>
        </w:rPr>
      </w:pPr>
      <w:r w:rsidRPr="005D29EB">
        <w:rPr>
          <w:rFonts w:ascii="Montserrat" w:hAnsi="Montserrat"/>
          <w:b/>
          <w:bCs/>
          <w:color w:val="212529"/>
          <w:sz w:val="30"/>
          <w:szCs w:val="32"/>
          <w:shd w:val="clear" w:color="auto" w:fill="FFFFFF"/>
        </w:rPr>
        <w:t>IMPACT OF MARKETING INFORMATION SYSTEM (MIS) ON MARKETING DECISION MAKING IN THE ORGANIZATIONS IN KWARA STATE</w:t>
      </w:r>
    </w:p>
    <w:p w:rsidR="005D29EB" w:rsidRDefault="005D29EB" w:rsidP="005D29EB">
      <w:pPr>
        <w:spacing w:after="0" w:line="360" w:lineRule="auto"/>
        <w:jc w:val="center"/>
        <w:rPr>
          <w:rFonts w:ascii="Montserrat" w:hAnsi="Montserrat"/>
          <w:b/>
          <w:bCs/>
          <w:color w:val="212529"/>
          <w:sz w:val="28"/>
          <w:szCs w:val="32"/>
          <w:shd w:val="clear" w:color="auto" w:fill="FFFFFF"/>
        </w:rPr>
      </w:pPr>
    </w:p>
    <w:p w:rsidR="005D29EB" w:rsidRPr="00020899" w:rsidRDefault="005D29EB" w:rsidP="005D29EB">
      <w:pPr>
        <w:spacing w:after="0" w:line="360" w:lineRule="auto"/>
        <w:jc w:val="center"/>
        <w:rPr>
          <w:rFonts w:ascii="Times New Roman" w:hAnsi="Times New Roman" w:cs="Times New Roman"/>
          <w:b/>
          <w:bCs/>
          <w:sz w:val="24"/>
          <w:szCs w:val="28"/>
          <w:shd w:val="clear" w:color="auto" w:fill="FFFFFF"/>
        </w:rPr>
      </w:pPr>
      <w:r w:rsidRPr="00020899">
        <w:rPr>
          <w:rFonts w:ascii="Montserrat" w:hAnsi="Montserrat"/>
          <w:b/>
          <w:bCs/>
          <w:color w:val="212529"/>
          <w:sz w:val="28"/>
          <w:szCs w:val="32"/>
          <w:shd w:val="clear" w:color="auto" w:fill="FFFFFF"/>
        </w:rPr>
        <w:t xml:space="preserve">(A CASE STUDY OF </w:t>
      </w:r>
      <w:r>
        <w:rPr>
          <w:rFonts w:ascii="Montserrat" w:hAnsi="Montserrat"/>
          <w:b/>
          <w:bCs/>
          <w:color w:val="212529"/>
          <w:sz w:val="28"/>
          <w:szCs w:val="32"/>
          <w:shd w:val="clear" w:color="auto" w:fill="FFFFFF"/>
        </w:rPr>
        <w:t>SELECTED ORGANIZATION IN ILORIN</w:t>
      </w:r>
      <w:r w:rsidRPr="00020899">
        <w:rPr>
          <w:rFonts w:ascii="Montserrat" w:hAnsi="Montserrat"/>
          <w:b/>
          <w:bCs/>
          <w:color w:val="212529"/>
          <w:sz w:val="28"/>
          <w:szCs w:val="32"/>
          <w:shd w:val="clear" w:color="auto" w:fill="FFFFFF"/>
        </w:rPr>
        <w:t>)</w:t>
      </w:r>
      <w:r w:rsidRPr="00020899">
        <w:rPr>
          <w:rFonts w:ascii="Times New Roman" w:hAnsi="Times New Roman" w:cs="Times New Roman"/>
          <w:b/>
          <w:bCs/>
          <w:sz w:val="24"/>
          <w:szCs w:val="28"/>
          <w:shd w:val="clear" w:color="auto" w:fill="FFFFFF"/>
        </w:rPr>
        <w:t xml:space="preserve"> </w:t>
      </w:r>
    </w:p>
    <w:p w:rsidR="005D29EB" w:rsidRPr="005268CF" w:rsidRDefault="005D29EB" w:rsidP="005D29EB">
      <w:pPr>
        <w:pStyle w:val="NoSpacing"/>
        <w:spacing w:line="276" w:lineRule="auto"/>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BY</w:t>
      </w:r>
    </w:p>
    <w:p w:rsidR="005D29EB" w:rsidRPr="005268CF" w:rsidRDefault="005D29EB" w:rsidP="005D29EB">
      <w:pPr>
        <w:spacing w:after="0"/>
        <w:jc w:val="center"/>
        <w:rPr>
          <w:rFonts w:ascii="Times New Roman" w:hAnsi="Times New Roman" w:cs="Times New Roman"/>
          <w:b/>
          <w:bCs/>
          <w:i/>
          <w:iCs/>
          <w:sz w:val="28"/>
          <w:szCs w:val="28"/>
        </w:rPr>
      </w:pPr>
    </w:p>
    <w:p w:rsidR="005D29EB" w:rsidRPr="005D29EB" w:rsidRDefault="005D29EB" w:rsidP="005D29EB">
      <w:pPr>
        <w:shd w:val="clear" w:color="auto" w:fill="FFFFFF"/>
        <w:spacing w:after="100" w:afterAutospacing="1" w:line="240" w:lineRule="auto"/>
        <w:jc w:val="center"/>
        <w:outlineLvl w:val="3"/>
        <w:rPr>
          <w:rFonts w:ascii="Montserrat" w:eastAsia="Times New Roman" w:hAnsi="Montserrat" w:cs="Times New Roman"/>
          <w:b/>
          <w:color w:val="212529"/>
          <w:sz w:val="36"/>
          <w:szCs w:val="30"/>
        </w:rPr>
      </w:pPr>
      <w:r>
        <w:rPr>
          <w:rFonts w:ascii="Montserrat" w:eastAsia="Times New Roman" w:hAnsi="Montserrat" w:cs="Times New Roman"/>
          <w:b/>
          <w:color w:val="212529"/>
          <w:sz w:val="36"/>
          <w:szCs w:val="30"/>
        </w:rPr>
        <w:t>ABDULRAHEEM SOFIAT DEBORAH</w:t>
      </w:r>
    </w:p>
    <w:p w:rsidR="005D29EB" w:rsidRPr="00CD0786" w:rsidRDefault="005D29EB" w:rsidP="005D29EB">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HND/23/MKT/FT/0107</w:t>
      </w:r>
    </w:p>
    <w:p w:rsidR="005D29EB" w:rsidRPr="005268CF" w:rsidRDefault="005D29EB" w:rsidP="005D29EB">
      <w:pPr>
        <w:spacing w:after="0"/>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5D29EB" w:rsidRPr="005268CF" w:rsidRDefault="005D29EB" w:rsidP="005D29EB">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5D29EB" w:rsidRPr="005268CF" w:rsidRDefault="005D29EB" w:rsidP="005D29EB">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w:t>
      </w:r>
      <w:r>
        <w:rPr>
          <w:rFonts w:ascii="Times New Roman" w:hAnsi="Times New Roman" w:cs="Times New Roman"/>
          <w:b/>
          <w:bCs/>
          <w:i/>
          <w:iCs/>
          <w:sz w:val="28"/>
          <w:szCs w:val="28"/>
        </w:rPr>
        <w:t xml:space="preserve">E AND MANAGEMENT STUDIES, KWARA </w:t>
      </w:r>
      <w:r w:rsidRPr="005268CF">
        <w:rPr>
          <w:rFonts w:ascii="Times New Roman" w:hAnsi="Times New Roman" w:cs="Times New Roman"/>
          <w:b/>
          <w:bCs/>
          <w:i/>
          <w:iCs/>
          <w:sz w:val="28"/>
          <w:szCs w:val="28"/>
        </w:rPr>
        <w:t>STATE POLYTECHNIC, ILORIN.</w:t>
      </w:r>
    </w:p>
    <w:p w:rsidR="005D29EB" w:rsidRPr="005268CF" w:rsidRDefault="005D29EB" w:rsidP="005D29EB">
      <w:pPr>
        <w:spacing w:after="0"/>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5D29EB" w:rsidRPr="005268CF" w:rsidRDefault="005D29EB" w:rsidP="005D29EB">
      <w:pPr>
        <w:spacing w:after="0"/>
        <w:jc w:val="center"/>
        <w:rPr>
          <w:rFonts w:ascii="Times New Roman" w:hAnsi="Times New Roman" w:cs="Times New Roman"/>
          <w:b/>
          <w:bCs/>
          <w:i/>
          <w:iCs/>
          <w:sz w:val="28"/>
          <w:szCs w:val="28"/>
        </w:rPr>
      </w:pPr>
    </w:p>
    <w:p w:rsidR="005D29EB" w:rsidRPr="005268CF" w:rsidRDefault="005D29EB" w:rsidP="005D29EB">
      <w:pPr>
        <w:spacing w:after="0"/>
        <w:jc w:val="center"/>
        <w:rPr>
          <w:rFonts w:ascii="Times New Roman" w:hAnsi="Times New Roman" w:cs="Times New Roman"/>
          <w:b/>
          <w:bCs/>
          <w:sz w:val="28"/>
          <w:szCs w:val="28"/>
        </w:rPr>
      </w:pPr>
    </w:p>
    <w:p w:rsidR="005D29EB" w:rsidRDefault="005D29EB" w:rsidP="005D29EB">
      <w:pPr>
        <w:spacing w:after="0"/>
        <w:jc w:val="center"/>
        <w:rPr>
          <w:rFonts w:ascii="Times New Roman" w:hAnsi="Times New Roman" w:cs="Times New Roman"/>
          <w:b/>
          <w:bCs/>
          <w:sz w:val="28"/>
          <w:szCs w:val="28"/>
        </w:rPr>
      </w:pPr>
    </w:p>
    <w:p w:rsidR="005D29EB" w:rsidRPr="005268CF" w:rsidRDefault="005D29EB" w:rsidP="005D29EB">
      <w:pPr>
        <w:spacing w:after="0"/>
        <w:jc w:val="center"/>
        <w:rPr>
          <w:rFonts w:ascii="Times New Roman" w:hAnsi="Times New Roman" w:cs="Times New Roman"/>
          <w:b/>
          <w:bCs/>
          <w:sz w:val="28"/>
          <w:szCs w:val="28"/>
        </w:rPr>
      </w:pPr>
    </w:p>
    <w:p w:rsidR="005D29EB" w:rsidRPr="005268CF" w:rsidRDefault="005D29EB" w:rsidP="005D29EB">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5D29EB" w:rsidRDefault="005D29EB" w:rsidP="005D29EB">
      <w:pPr>
        <w:spacing w:after="0"/>
      </w:pPr>
    </w:p>
    <w:p w:rsidR="005D29EB" w:rsidRDefault="005D29EB" w:rsidP="005D29EB">
      <w:pPr>
        <w:spacing w:line="480" w:lineRule="auto"/>
        <w:jc w:val="center"/>
        <w:rPr>
          <w:rFonts w:ascii="Times New Roman" w:hAnsi="Times New Roman" w:cs="Times New Roman"/>
          <w:b/>
          <w:bCs/>
          <w:sz w:val="28"/>
          <w:szCs w:val="28"/>
        </w:rPr>
      </w:pPr>
    </w:p>
    <w:p w:rsidR="005D29EB" w:rsidRDefault="005D29EB" w:rsidP="005D29EB">
      <w:pPr>
        <w:spacing w:line="480" w:lineRule="auto"/>
        <w:jc w:val="center"/>
        <w:rPr>
          <w:rFonts w:ascii="Times New Roman" w:hAnsi="Times New Roman" w:cs="Times New Roman"/>
          <w:b/>
          <w:bCs/>
          <w:sz w:val="28"/>
          <w:szCs w:val="28"/>
        </w:rPr>
      </w:pPr>
    </w:p>
    <w:p w:rsidR="005D29EB" w:rsidRDefault="005D29EB" w:rsidP="005D29EB">
      <w:pPr>
        <w:spacing w:line="480" w:lineRule="auto"/>
        <w:jc w:val="center"/>
        <w:rPr>
          <w:rFonts w:ascii="Times New Roman" w:hAnsi="Times New Roman" w:cs="Times New Roman"/>
          <w:b/>
          <w:bCs/>
          <w:sz w:val="28"/>
          <w:szCs w:val="28"/>
        </w:rPr>
      </w:pPr>
    </w:p>
    <w:p w:rsidR="005D29EB" w:rsidRPr="005521FB" w:rsidRDefault="005D29EB" w:rsidP="005D29EB">
      <w:pPr>
        <w:spacing w:line="480" w:lineRule="auto"/>
        <w:jc w:val="center"/>
        <w:rPr>
          <w:rFonts w:ascii="Times New Roman" w:hAnsi="Times New Roman" w:cs="Times New Roman"/>
          <w:sz w:val="28"/>
          <w:szCs w:val="28"/>
        </w:rPr>
      </w:pPr>
      <w:r w:rsidRPr="005521FB">
        <w:rPr>
          <w:rFonts w:ascii="Times New Roman" w:hAnsi="Times New Roman" w:cs="Times New Roman"/>
          <w:b/>
          <w:bCs/>
          <w:sz w:val="28"/>
          <w:szCs w:val="28"/>
        </w:rPr>
        <w:t>CERTIFICATION</w:t>
      </w:r>
    </w:p>
    <w:p w:rsidR="005D29EB" w:rsidRPr="005521FB" w:rsidRDefault="005D29EB" w:rsidP="005D29EB">
      <w:pPr>
        <w:spacing w:line="480" w:lineRule="auto"/>
        <w:ind w:firstLine="720"/>
        <w:jc w:val="both"/>
        <w:rPr>
          <w:rFonts w:ascii="Times New Roman" w:hAnsi="Times New Roman" w:cs="Times New Roman"/>
          <w:sz w:val="28"/>
          <w:szCs w:val="28"/>
        </w:rPr>
      </w:pPr>
      <w:r w:rsidRPr="005521FB">
        <w:rPr>
          <w:rFonts w:ascii="Times New Roman" w:hAnsi="Times New Roman" w:cs="Times New Roman"/>
          <w:sz w:val="28"/>
          <w:szCs w:val="28"/>
        </w:rPr>
        <w:t>This project has been read and approved as meeting the partial requirement for the award of National Diploma in Marketing, from Department of Marketing Institute of Finance and Management Studies, Kwara State Polytechnic, Ilorin.</w:t>
      </w:r>
    </w:p>
    <w:p w:rsidR="005D29EB" w:rsidRDefault="005D29EB" w:rsidP="005D29EB">
      <w:pPr>
        <w:spacing w:after="0"/>
        <w:jc w:val="both"/>
        <w:rPr>
          <w:rFonts w:ascii="Times New Roman" w:hAnsi="Times New Roman" w:cs="Times New Roman"/>
          <w:sz w:val="28"/>
          <w:szCs w:val="28"/>
        </w:rPr>
      </w:pPr>
    </w:p>
    <w:p w:rsidR="005D29EB" w:rsidRPr="005521FB" w:rsidRDefault="005D29EB" w:rsidP="005D29EB">
      <w:pPr>
        <w:spacing w:after="0"/>
        <w:jc w:val="both"/>
        <w:rPr>
          <w:rFonts w:ascii="Times New Roman" w:hAnsi="Times New Roman" w:cs="Times New Roman"/>
          <w:sz w:val="28"/>
          <w:szCs w:val="28"/>
        </w:rPr>
      </w:pPr>
    </w:p>
    <w:p w:rsidR="005D29EB" w:rsidRPr="005521FB" w:rsidRDefault="005D29EB" w:rsidP="005D29EB">
      <w:pPr>
        <w:spacing w:after="0"/>
        <w:jc w:val="both"/>
        <w:rPr>
          <w:rFonts w:ascii="Times New Roman" w:hAnsi="Times New Roman" w:cs="Times New Roman"/>
          <w:sz w:val="28"/>
          <w:szCs w:val="28"/>
        </w:rPr>
      </w:pPr>
      <w:r w:rsidRPr="005521FB">
        <w:rPr>
          <w:rFonts w:ascii="Times New Roman" w:hAnsi="Times New Roman" w:cs="Times New Roman"/>
          <w:sz w:val="28"/>
          <w:szCs w:val="28"/>
        </w:rPr>
        <w:t>______________________</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t>________________</w:t>
      </w:r>
      <w:r w:rsidRPr="005521FB">
        <w:rPr>
          <w:rFonts w:ascii="Times New Roman" w:hAnsi="Times New Roman" w:cs="Times New Roman"/>
          <w:sz w:val="28"/>
          <w:szCs w:val="28"/>
        </w:rPr>
        <w:tab/>
      </w:r>
    </w:p>
    <w:p w:rsidR="005D29EB" w:rsidRPr="005521FB" w:rsidRDefault="005D29EB" w:rsidP="005D29EB">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5521FB">
        <w:rPr>
          <w:rFonts w:ascii="Times New Roman" w:hAnsi="Times New Roman" w:cs="Times New Roman"/>
          <w:b/>
          <w:sz w:val="28"/>
          <w:szCs w:val="28"/>
        </w:rPr>
        <w:tab/>
      </w:r>
      <w:r w:rsidRPr="005521FB">
        <w:rPr>
          <w:rFonts w:ascii="Times New Roman" w:hAnsi="Times New Roman" w:cs="Times New Roman"/>
          <w:b/>
          <w:sz w:val="28"/>
          <w:szCs w:val="28"/>
        </w:rPr>
        <w:tab/>
      </w:r>
      <w:r w:rsidRPr="005521FB">
        <w:rPr>
          <w:rFonts w:ascii="Times New Roman" w:hAnsi="Times New Roman" w:cs="Times New Roman"/>
          <w:b/>
          <w:sz w:val="28"/>
          <w:szCs w:val="28"/>
        </w:rPr>
        <w:tab/>
      </w:r>
      <w:r w:rsidRPr="005521FB">
        <w:rPr>
          <w:rFonts w:ascii="Times New Roman" w:hAnsi="Times New Roman" w:cs="Times New Roman"/>
          <w:b/>
          <w:sz w:val="28"/>
          <w:szCs w:val="28"/>
        </w:rPr>
        <w:tab/>
      </w:r>
      <w:r w:rsidRPr="005521FB">
        <w:rPr>
          <w:rFonts w:ascii="Times New Roman" w:hAnsi="Times New Roman" w:cs="Times New Roman"/>
          <w:b/>
          <w:sz w:val="28"/>
          <w:szCs w:val="28"/>
        </w:rPr>
        <w:tab/>
        <w:t>DATE</w:t>
      </w:r>
    </w:p>
    <w:p w:rsidR="005D29EB" w:rsidRPr="005521FB" w:rsidRDefault="005D29EB" w:rsidP="005D29EB">
      <w:pPr>
        <w:spacing w:after="0" w:line="480" w:lineRule="auto"/>
        <w:jc w:val="both"/>
        <w:rPr>
          <w:rFonts w:ascii="Times New Roman" w:hAnsi="Times New Roman" w:cs="Times New Roman"/>
          <w:sz w:val="28"/>
          <w:szCs w:val="28"/>
        </w:rPr>
      </w:pPr>
      <w:r w:rsidRPr="005521FB">
        <w:rPr>
          <w:rFonts w:ascii="Times New Roman" w:hAnsi="Times New Roman" w:cs="Times New Roman"/>
          <w:sz w:val="28"/>
          <w:szCs w:val="28"/>
        </w:rPr>
        <w:t>PROJECT SUPERVISOR</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p>
    <w:p w:rsidR="005D29EB" w:rsidRDefault="005D29EB" w:rsidP="005D29EB">
      <w:pPr>
        <w:spacing w:after="0"/>
        <w:jc w:val="both"/>
        <w:rPr>
          <w:rFonts w:ascii="Times New Roman" w:hAnsi="Times New Roman" w:cs="Times New Roman"/>
          <w:sz w:val="28"/>
          <w:szCs w:val="28"/>
        </w:rPr>
      </w:pPr>
    </w:p>
    <w:p w:rsidR="005D29EB" w:rsidRPr="005521FB" w:rsidRDefault="005D29EB" w:rsidP="005D29EB">
      <w:pPr>
        <w:spacing w:after="0"/>
        <w:jc w:val="both"/>
        <w:rPr>
          <w:rFonts w:ascii="Times New Roman" w:hAnsi="Times New Roman" w:cs="Times New Roman"/>
          <w:sz w:val="28"/>
          <w:szCs w:val="28"/>
        </w:rPr>
      </w:pPr>
      <w:r w:rsidRPr="005521FB">
        <w:rPr>
          <w:rFonts w:ascii="Times New Roman" w:hAnsi="Times New Roman" w:cs="Times New Roman"/>
          <w:sz w:val="28"/>
          <w:szCs w:val="28"/>
        </w:rPr>
        <w:t xml:space="preserve"> </w:t>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t>______________________</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t>________________</w:t>
      </w:r>
      <w:r w:rsidRPr="005521FB">
        <w:rPr>
          <w:rFonts w:ascii="Times New Roman" w:hAnsi="Times New Roman" w:cs="Times New Roman"/>
          <w:sz w:val="28"/>
          <w:szCs w:val="28"/>
        </w:rPr>
        <w:tab/>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b/>
          <w:sz w:val="28"/>
          <w:szCs w:val="28"/>
        </w:rPr>
        <w:t>MR. A</w:t>
      </w:r>
      <w:r>
        <w:rPr>
          <w:rFonts w:ascii="Times New Roman" w:hAnsi="Times New Roman" w:cs="Times New Roman"/>
          <w:b/>
          <w:sz w:val="28"/>
          <w:szCs w:val="28"/>
        </w:rPr>
        <w:t>DEBAYO SHOLA</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b/>
          <w:sz w:val="28"/>
          <w:szCs w:val="28"/>
        </w:rPr>
        <w:t>DATE</w:t>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t>PROJECT COORDINATOR</w:t>
      </w:r>
    </w:p>
    <w:p w:rsidR="005D29EB" w:rsidRDefault="005D29EB" w:rsidP="005D29EB">
      <w:pPr>
        <w:spacing w:after="0"/>
        <w:ind w:right="-540"/>
        <w:jc w:val="both"/>
        <w:rPr>
          <w:rFonts w:ascii="Times New Roman" w:hAnsi="Times New Roman" w:cs="Times New Roman"/>
          <w:sz w:val="28"/>
          <w:szCs w:val="28"/>
        </w:rPr>
      </w:pPr>
    </w:p>
    <w:p w:rsidR="005D29EB" w:rsidRPr="005521FB" w:rsidRDefault="005D29EB" w:rsidP="005D29EB">
      <w:pPr>
        <w:spacing w:after="0"/>
        <w:ind w:right="-540"/>
        <w:jc w:val="both"/>
        <w:rPr>
          <w:rFonts w:ascii="Times New Roman" w:hAnsi="Times New Roman" w:cs="Times New Roman"/>
          <w:sz w:val="28"/>
          <w:szCs w:val="28"/>
        </w:rPr>
      </w:pP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t>__________________________</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t>________________</w:t>
      </w:r>
      <w:r w:rsidRPr="005521FB">
        <w:rPr>
          <w:rFonts w:ascii="Times New Roman" w:hAnsi="Times New Roman" w:cs="Times New Roman"/>
          <w:sz w:val="28"/>
          <w:szCs w:val="28"/>
        </w:rPr>
        <w:tab/>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b/>
          <w:sz w:val="28"/>
          <w:szCs w:val="28"/>
        </w:rPr>
        <w:t>MR. DARE ISMAIL</w:t>
      </w:r>
      <w:r w:rsidRPr="005521FB">
        <w:rPr>
          <w:rFonts w:ascii="Times New Roman" w:hAnsi="Times New Roman" w:cs="Times New Roman"/>
          <w:b/>
          <w:sz w:val="28"/>
          <w:szCs w:val="28"/>
        </w:rPr>
        <w:tab/>
      </w:r>
      <w:r w:rsidRPr="005521FB">
        <w:rPr>
          <w:rFonts w:ascii="Times New Roman" w:hAnsi="Times New Roman" w:cs="Times New Roman"/>
          <w:sz w:val="28"/>
          <w:szCs w:val="28"/>
        </w:rPr>
        <w:t xml:space="preserve"> </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b/>
          <w:sz w:val="28"/>
          <w:szCs w:val="28"/>
        </w:rPr>
        <w:t>DATE</w:t>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t>HEAD OF DEPARTMENT</w:t>
      </w:r>
    </w:p>
    <w:p w:rsidR="005D29EB" w:rsidRPr="005521FB" w:rsidRDefault="005D29EB" w:rsidP="005D29EB">
      <w:pPr>
        <w:spacing w:after="0" w:line="480" w:lineRule="auto"/>
        <w:jc w:val="center"/>
        <w:rPr>
          <w:rFonts w:ascii="Times New Roman" w:hAnsi="Times New Roman" w:cs="Times New Roman"/>
          <w:b/>
          <w:sz w:val="28"/>
        </w:rPr>
      </w:pPr>
    </w:p>
    <w:p w:rsidR="005D29E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r>
      <w:r w:rsidRPr="005521FB">
        <w:rPr>
          <w:rFonts w:ascii="Times New Roman" w:hAnsi="Times New Roman" w:cs="Times New Roman"/>
          <w:sz w:val="28"/>
          <w:szCs w:val="28"/>
        </w:rPr>
        <w:softHyphen/>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sz w:val="28"/>
          <w:szCs w:val="28"/>
        </w:rPr>
        <w:t>__________________________</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t>________________</w:t>
      </w:r>
      <w:r w:rsidRPr="005521FB">
        <w:rPr>
          <w:rFonts w:ascii="Times New Roman" w:hAnsi="Times New Roman" w:cs="Times New Roman"/>
          <w:sz w:val="28"/>
          <w:szCs w:val="28"/>
        </w:rPr>
        <w:tab/>
      </w:r>
    </w:p>
    <w:p w:rsidR="005D29EB" w:rsidRPr="005521FB" w:rsidRDefault="005D29EB" w:rsidP="005D29EB">
      <w:pPr>
        <w:spacing w:after="0"/>
        <w:ind w:right="-540"/>
        <w:jc w:val="both"/>
        <w:rPr>
          <w:rFonts w:ascii="Times New Roman" w:hAnsi="Times New Roman" w:cs="Times New Roman"/>
          <w:sz w:val="28"/>
          <w:szCs w:val="28"/>
        </w:rPr>
      </w:pPr>
      <w:r w:rsidRPr="005521FB">
        <w:rPr>
          <w:rFonts w:ascii="Times New Roman" w:hAnsi="Times New Roman" w:cs="Times New Roman"/>
          <w:b/>
          <w:sz w:val="28"/>
          <w:szCs w:val="28"/>
        </w:rPr>
        <w:t>EXTERNAL EXAMINER</w:t>
      </w:r>
      <w:r w:rsidRPr="005521FB">
        <w:rPr>
          <w:rFonts w:ascii="Times New Roman" w:hAnsi="Times New Roman" w:cs="Times New Roman"/>
          <w:sz w:val="28"/>
          <w:szCs w:val="28"/>
        </w:rPr>
        <w:t xml:space="preserve"> </w:t>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sz w:val="28"/>
          <w:szCs w:val="28"/>
        </w:rPr>
        <w:tab/>
      </w:r>
      <w:r w:rsidRPr="005521FB">
        <w:rPr>
          <w:rFonts w:ascii="Times New Roman" w:hAnsi="Times New Roman" w:cs="Times New Roman"/>
          <w:b/>
          <w:sz w:val="28"/>
          <w:szCs w:val="28"/>
        </w:rPr>
        <w:t>DATE</w:t>
      </w:r>
    </w:p>
    <w:p w:rsidR="005D29EB" w:rsidRPr="005521FB" w:rsidRDefault="005D29EB" w:rsidP="005D29EB">
      <w:pPr>
        <w:spacing w:after="0" w:line="480" w:lineRule="auto"/>
        <w:jc w:val="center"/>
        <w:rPr>
          <w:rFonts w:ascii="Times New Roman" w:hAnsi="Times New Roman" w:cs="Times New Roman"/>
          <w:b/>
          <w:sz w:val="28"/>
        </w:rPr>
      </w:pPr>
      <w:r w:rsidRPr="005521FB">
        <w:rPr>
          <w:rFonts w:ascii="Times New Roman" w:hAnsi="Times New Roman" w:cs="Times New Roman"/>
          <w:b/>
          <w:sz w:val="28"/>
        </w:rPr>
        <w:br w:type="page"/>
      </w:r>
      <w:r w:rsidRPr="005521FB">
        <w:rPr>
          <w:rFonts w:ascii="Times New Roman" w:hAnsi="Times New Roman" w:cs="Times New Roman"/>
          <w:b/>
          <w:sz w:val="28"/>
        </w:rPr>
        <w:lastRenderedPageBreak/>
        <w:t>DEDICATION</w:t>
      </w:r>
    </w:p>
    <w:p w:rsidR="005D29EB" w:rsidRPr="005521FB" w:rsidRDefault="005D29EB" w:rsidP="005D29EB">
      <w:pPr>
        <w:spacing w:line="480" w:lineRule="auto"/>
        <w:ind w:firstLine="720"/>
        <w:jc w:val="both"/>
        <w:rPr>
          <w:rFonts w:ascii="Times New Roman" w:hAnsi="Times New Roman" w:cs="Times New Roman"/>
          <w:sz w:val="28"/>
        </w:rPr>
      </w:pPr>
      <w:r w:rsidRPr="005521FB">
        <w:rPr>
          <w:rFonts w:ascii="Times New Roman" w:hAnsi="Times New Roman" w:cs="Times New Roman"/>
          <w:sz w:val="28"/>
        </w:rPr>
        <w:t xml:space="preserve">This project is dedicated to Almighty </w:t>
      </w:r>
      <w:r>
        <w:rPr>
          <w:rFonts w:ascii="Times New Roman" w:hAnsi="Times New Roman" w:cs="Times New Roman"/>
          <w:sz w:val="28"/>
        </w:rPr>
        <w:t xml:space="preserve">God </w:t>
      </w:r>
      <w:r w:rsidRPr="005521FB">
        <w:rPr>
          <w:rFonts w:ascii="Times New Roman" w:hAnsi="Times New Roman" w:cs="Times New Roman"/>
          <w:sz w:val="28"/>
        </w:rPr>
        <w:t>who guided and protected me throughout my programme.</w:t>
      </w: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sz w:val="28"/>
        </w:rPr>
      </w:pPr>
    </w:p>
    <w:p w:rsidR="005D29EB" w:rsidRPr="005521FB" w:rsidRDefault="005D29EB" w:rsidP="005D29EB">
      <w:pPr>
        <w:spacing w:line="480" w:lineRule="auto"/>
        <w:ind w:firstLine="720"/>
        <w:jc w:val="both"/>
        <w:rPr>
          <w:rFonts w:ascii="Times New Roman" w:hAnsi="Times New Roman" w:cs="Times New Roman"/>
          <w:b/>
          <w:sz w:val="28"/>
          <w:szCs w:val="28"/>
        </w:rPr>
      </w:pPr>
    </w:p>
    <w:p w:rsidR="005D29EB" w:rsidRPr="005521FB" w:rsidRDefault="005D29EB" w:rsidP="005D29EB">
      <w:pPr>
        <w:spacing w:line="360" w:lineRule="auto"/>
        <w:jc w:val="center"/>
        <w:rPr>
          <w:rFonts w:ascii="Times New Roman" w:hAnsi="Times New Roman" w:cs="Times New Roman"/>
          <w:b/>
          <w:sz w:val="28"/>
          <w:szCs w:val="28"/>
        </w:rPr>
      </w:pPr>
    </w:p>
    <w:p w:rsidR="005D29EB" w:rsidRPr="005521FB" w:rsidRDefault="005D29EB" w:rsidP="005D29EB">
      <w:pPr>
        <w:spacing w:line="360" w:lineRule="auto"/>
        <w:jc w:val="center"/>
        <w:rPr>
          <w:rFonts w:ascii="Times New Roman" w:hAnsi="Times New Roman" w:cs="Times New Roman"/>
          <w:b/>
          <w:sz w:val="28"/>
          <w:szCs w:val="28"/>
        </w:rPr>
      </w:pPr>
      <w:r w:rsidRPr="005521FB">
        <w:rPr>
          <w:rFonts w:ascii="Times New Roman" w:hAnsi="Times New Roman" w:cs="Times New Roman"/>
          <w:b/>
          <w:sz w:val="28"/>
          <w:szCs w:val="28"/>
        </w:rPr>
        <w:lastRenderedPageBreak/>
        <w:t>ACKNOWLEDGEMENT</w:t>
      </w:r>
    </w:p>
    <w:p w:rsidR="005D29EB" w:rsidRPr="005521FB"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5521FB">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5D29EB" w:rsidRPr="005521FB"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 xml:space="preserve">Abdulraheem </w:t>
      </w:r>
      <w:r w:rsidRPr="005521FB">
        <w:rPr>
          <w:rFonts w:ascii="Times New Roman" w:hAnsi="Times New Roman" w:cs="Times New Roman"/>
          <w:sz w:val="28"/>
          <w:szCs w:val="28"/>
        </w:rPr>
        <w:t>for their, morally, financially and spiritual support towards the success of my course may almighty God spare their life to eat the fruit of their labour.</w:t>
      </w:r>
    </w:p>
    <w:p w:rsidR="005D29EB" w:rsidRPr="005521FB"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I will also like to appreciate my amiable rector of Kwara state Polytechnic in Person of Dr (Mr) Abdul-Jimoh Mohammed.</w:t>
      </w:r>
    </w:p>
    <w:p w:rsidR="005D29EB" w:rsidRPr="005521FB"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 xml:space="preserve">My Gratitude also goes to my project supervisor and my amiable </w:t>
      </w:r>
      <w:r>
        <w:rPr>
          <w:rFonts w:ascii="Times New Roman" w:hAnsi="Times New Roman" w:cs="Times New Roman"/>
          <w:sz w:val="28"/>
          <w:szCs w:val="28"/>
        </w:rPr>
        <w:t>Fatigun J.O</w:t>
      </w:r>
      <w:r w:rsidRPr="005521FB">
        <w:rPr>
          <w:rFonts w:ascii="Times New Roman" w:hAnsi="Times New Roman" w:cs="Times New Roman"/>
          <w:sz w:val="28"/>
          <w:szCs w:val="28"/>
        </w:rPr>
        <w:t>. Also, HOD in person of Mr Dare Ismail, I say a very big thank you for your Support, advise and skilled supervision which made this project a successful one I pray that God will continue to enlarge your coast.</w:t>
      </w:r>
    </w:p>
    <w:p w:rsidR="005D29EB" w:rsidRPr="005521FB"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I will also like to acknowledge the great staff/lecturers of marketing department Mr Fatigun J.O, Mr Anafi Olanrewaju, Mr Ismail Muritala, Mr Adesola Adebayom, Mr Yusuf, Mr Abdullahi, Mr Gambari, Mr Olarewaju, Mr Bello] it shall be well with you all.</w:t>
      </w:r>
    </w:p>
    <w:p w:rsidR="005D29EB" w:rsidRPr="006B5B5A" w:rsidRDefault="005D29EB" w:rsidP="005D29EB">
      <w:pPr>
        <w:spacing w:line="360" w:lineRule="auto"/>
        <w:jc w:val="both"/>
        <w:rPr>
          <w:rFonts w:ascii="Times New Roman" w:hAnsi="Times New Roman" w:cs="Times New Roman"/>
          <w:sz w:val="28"/>
          <w:szCs w:val="28"/>
        </w:rPr>
      </w:pPr>
      <w:r w:rsidRPr="005521FB">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r w:rsidRPr="0024730F">
        <w:rPr>
          <w:rFonts w:ascii="Times New Roman" w:hAnsi="Times New Roman"/>
          <w:sz w:val="28"/>
          <w:szCs w:val="28"/>
        </w:rPr>
        <w:t xml:space="preserve"> </w:t>
      </w:r>
    </w:p>
    <w:p w:rsidR="005D29EB" w:rsidRPr="006B5B5A" w:rsidRDefault="005D29EB" w:rsidP="005D29E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5D29EB" w:rsidRPr="006B5B5A" w:rsidRDefault="005D29EB" w:rsidP="005D29E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5D29EB" w:rsidRPr="006B5B5A" w:rsidRDefault="005D29EB" w:rsidP="005D29EB">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00630975">
        <w:rPr>
          <w:rFonts w:ascii="Times New Roman" w:hAnsi="Times New Roman" w:cs="Times New Roman"/>
          <w:sz w:val="28"/>
          <w:szCs w:val="28"/>
        </w:rPr>
        <w:t>4</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5D29EB"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5D29EB" w:rsidRPr="006B5B5A" w:rsidRDefault="00630975" w:rsidP="005D29EB">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5D29EB" w:rsidRPr="006B5B5A" w:rsidRDefault="005D29EB" w:rsidP="005D29EB">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00630975">
        <w:rPr>
          <w:rFonts w:ascii="Times New Roman" w:hAnsi="Times New Roman" w:cs="Times New Roman"/>
          <w:sz w:val="28"/>
          <w:szCs w:val="28"/>
        </w:rPr>
        <w:t>6</w:t>
      </w:r>
    </w:p>
    <w:p w:rsidR="005D29EB" w:rsidRPr="006B5B5A" w:rsidRDefault="005D29EB" w:rsidP="005D29E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5D29EB" w:rsidRPr="006B5B5A" w:rsidRDefault="005D29EB" w:rsidP="005D29E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8</w:t>
      </w:r>
    </w:p>
    <w:p w:rsidR="005D29EB" w:rsidRPr="006B5B5A" w:rsidRDefault="005D29EB" w:rsidP="005D29EB">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8</w:t>
      </w:r>
    </w:p>
    <w:p w:rsidR="005D29EB" w:rsidRPr="006B5B5A" w:rsidRDefault="005D29EB" w:rsidP="005D29EB">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5D29EB" w:rsidRPr="006B5B5A"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5D29EB"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D29EB" w:rsidRPr="006B5B5A" w:rsidRDefault="005D29EB" w:rsidP="005D29EB">
      <w:pPr>
        <w:spacing w:after="0" w:line="360" w:lineRule="auto"/>
        <w:ind w:left="360"/>
        <w:jc w:val="both"/>
        <w:rPr>
          <w:rFonts w:ascii="Times New Roman" w:hAnsi="Times New Roman" w:cs="Times New Roman"/>
          <w:sz w:val="28"/>
          <w:szCs w:val="28"/>
        </w:rPr>
      </w:pPr>
    </w:p>
    <w:p w:rsidR="005D29EB" w:rsidRPr="006B5B5A" w:rsidRDefault="005D29EB" w:rsidP="005D29E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5D29EB" w:rsidRPr="006B5B5A" w:rsidRDefault="005D29EB" w:rsidP="005D29EB">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5D29EB" w:rsidRPr="006B5B5A" w:rsidRDefault="005D29EB" w:rsidP="005D29EB">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23</w:t>
      </w:r>
    </w:p>
    <w:p w:rsidR="005D29EB" w:rsidRPr="006B5B5A" w:rsidRDefault="005D29EB" w:rsidP="005D29EB">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23</w:t>
      </w:r>
    </w:p>
    <w:p w:rsidR="005D29EB" w:rsidRPr="006B5B5A"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23</w:t>
      </w:r>
    </w:p>
    <w:p w:rsidR="005D29EB" w:rsidRPr="006B5B5A" w:rsidRDefault="005D29EB" w:rsidP="005D29EB">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w:t>
      </w:r>
      <w:r w:rsidRPr="00B84AF2">
        <w:rPr>
          <w:rFonts w:ascii="Times New Roman" w:hAnsi="Times New Roman" w:cs="Times New Roman"/>
          <w:sz w:val="28"/>
          <w:szCs w:val="28"/>
        </w:rPr>
        <w:t xml:space="preserv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6B5B5A">
        <w:rPr>
          <w:rFonts w:ascii="Times New Roman" w:hAnsi="Times New Roman" w:cs="Times New Roman"/>
          <w:sz w:val="28"/>
          <w:szCs w:val="28"/>
        </w:rPr>
        <w:tab/>
      </w:r>
    </w:p>
    <w:p w:rsidR="00630975" w:rsidRDefault="005D29EB" w:rsidP="005D29EB">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w:t>
      </w:r>
      <w:r w:rsidR="00630975">
        <w:rPr>
          <w:rFonts w:ascii="Times New Roman" w:hAnsi="Times New Roman" w:cs="Times New Roman"/>
          <w:sz w:val="28"/>
          <w:szCs w:val="28"/>
        </w:rPr>
        <w:t>Sample Techniques</w:t>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t>24</w:t>
      </w:r>
    </w:p>
    <w:p w:rsidR="005D29EB"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sidR="00630975">
        <w:rPr>
          <w:rFonts w:ascii="Times New Roman" w:hAnsi="Times New Roman" w:cs="Times New Roman"/>
          <w:sz w:val="28"/>
          <w:szCs w:val="28"/>
        </w:rPr>
        <w:t xml:space="preserve">Instrument </w:t>
      </w:r>
      <w:r>
        <w:rPr>
          <w:rFonts w:ascii="Times New Roman" w:hAnsi="Times New Roman" w:cs="Times New Roman"/>
          <w:sz w:val="28"/>
          <w:szCs w:val="28"/>
        </w:rPr>
        <w:t>f</w:t>
      </w:r>
      <w:r w:rsidR="00630975">
        <w:rPr>
          <w:rFonts w:ascii="Times New Roman" w:hAnsi="Times New Roman" w:cs="Times New Roman"/>
          <w:sz w:val="28"/>
          <w:szCs w:val="28"/>
        </w:rPr>
        <w:t>or</w:t>
      </w:r>
      <w:r>
        <w:rPr>
          <w:rFonts w:ascii="Times New Roman" w:hAnsi="Times New Roman" w:cs="Times New Roman"/>
          <w:sz w:val="28"/>
          <w:szCs w:val="28"/>
        </w:rPr>
        <w:t xml:space="preserve"> Data </w:t>
      </w:r>
      <w:r w:rsidR="00630975">
        <w:rPr>
          <w:rFonts w:ascii="Times New Roman" w:hAnsi="Times New Roman" w:cs="Times New Roman"/>
          <w:sz w:val="28"/>
          <w:szCs w:val="28"/>
        </w:rPr>
        <w:t>Collection</w:t>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t>24</w:t>
      </w:r>
    </w:p>
    <w:p w:rsidR="00630975"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3.7 </w:t>
      </w:r>
      <w:r w:rsidR="00630975">
        <w:rPr>
          <w:rFonts w:ascii="Times New Roman" w:hAnsi="Times New Roman" w:cs="Times New Roman"/>
          <w:sz w:val="28"/>
          <w:szCs w:val="28"/>
        </w:rPr>
        <w:t>Method of Data Analysis</w:t>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r>
      <w:r w:rsidR="00630975">
        <w:rPr>
          <w:rFonts w:ascii="Times New Roman" w:hAnsi="Times New Roman" w:cs="Times New Roman"/>
          <w:sz w:val="28"/>
          <w:szCs w:val="28"/>
        </w:rPr>
        <w:tab/>
        <w:t>25</w:t>
      </w:r>
    </w:p>
    <w:p w:rsidR="005D29EB" w:rsidRDefault="00630975"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3.8 </w:t>
      </w:r>
      <w:r w:rsidR="005D29EB">
        <w:rPr>
          <w:rFonts w:ascii="Times New Roman" w:hAnsi="Times New Roman" w:cs="Times New Roman"/>
          <w:sz w:val="28"/>
          <w:szCs w:val="28"/>
        </w:rPr>
        <w:t>Validity of Research Instrument</w:t>
      </w:r>
      <w:r w:rsidR="005D29EB">
        <w:rPr>
          <w:rFonts w:ascii="Times New Roman" w:hAnsi="Times New Roman" w:cs="Times New Roman"/>
          <w:sz w:val="28"/>
          <w:szCs w:val="28"/>
        </w:rPr>
        <w:tab/>
      </w:r>
      <w:r w:rsidR="005D29EB">
        <w:rPr>
          <w:rFonts w:ascii="Times New Roman" w:hAnsi="Times New Roman" w:cs="Times New Roman"/>
          <w:sz w:val="28"/>
          <w:szCs w:val="28"/>
        </w:rPr>
        <w:tab/>
      </w:r>
      <w:r w:rsidR="005D29EB">
        <w:rPr>
          <w:rFonts w:ascii="Times New Roman" w:hAnsi="Times New Roman" w:cs="Times New Roman"/>
          <w:sz w:val="28"/>
          <w:szCs w:val="28"/>
        </w:rPr>
        <w:tab/>
      </w:r>
      <w:r w:rsidR="005D29EB">
        <w:rPr>
          <w:rFonts w:ascii="Times New Roman" w:hAnsi="Times New Roman" w:cs="Times New Roman"/>
          <w:sz w:val="28"/>
          <w:szCs w:val="28"/>
        </w:rPr>
        <w:tab/>
      </w:r>
      <w:r w:rsidR="005D29EB">
        <w:rPr>
          <w:rFonts w:ascii="Times New Roman" w:hAnsi="Times New Roman" w:cs="Times New Roman"/>
          <w:sz w:val="28"/>
          <w:szCs w:val="28"/>
        </w:rPr>
        <w:tab/>
        <w:t>25</w:t>
      </w:r>
    </w:p>
    <w:p w:rsidR="005D29EB" w:rsidRPr="006B5B5A" w:rsidRDefault="005D29EB" w:rsidP="005D29E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5D29EB" w:rsidRPr="006B5B5A" w:rsidRDefault="005D29EB" w:rsidP="005D29EB">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5D29EB" w:rsidRPr="006B5B5A" w:rsidRDefault="005D29EB" w:rsidP="005D29EB">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5D29EB" w:rsidRPr="006B5B5A" w:rsidRDefault="005D29EB" w:rsidP="005D29EB">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6B5B5A">
        <w:rPr>
          <w:rFonts w:ascii="Times New Roman" w:hAnsi="Times New Roman" w:cs="Times New Roman"/>
          <w:sz w:val="28"/>
          <w:szCs w:val="28"/>
        </w:rPr>
        <w:t xml:space="preserve"> </w:t>
      </w:r>
    </w:p>
    <w:p w:rsidR="005D29EB" w:rsidRPr="006B5B5A" w:rsidRDefault="005D29EB" w:rsidP="005D29EB">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36</w:t>
      </w:r>
    </w:p>
    <w:p w:rsidR="005D29EB" w:rsidRPr="006B5B5A" w:rsidRDefault="005D29EB" w:rsidP="005D29EB">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5D29EB" w:rsidRPr="006B5B5A" w:rsidRDefault="005D29EB" w:rsidP="005D29EB">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5D29EB" w:rsidRPr="006B5B5A"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5D29EB" w:rsidRPr="006B5B5A"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5D29EB" w:rsidRPr="006B5B5A"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5D29EB" w:rsidRPr="006B5B5A" w:rsidRDefault="005D29EB" w:rsidP="005D29E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D29EB" w:rsidRPr="006B5B5A" w:rsidRDefault="005D29EB" w:rsidP="005D29EB">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44</w:t>
      </w:r>
    </w:p>
    <w:p w:rsidR="005D29EB" w:rsidRPr="006B5B5A" w:rsidRDefault="005D29EB" w:rsidP="005D29EB">
      <w:pPr>
        <w:spacing w:after="0" w:line="360" w:lineRule="auto"/>
        <w:ind w:firstLine="720"/>
        <w:jc w:val="center"/>
        <w:rPr>
          <w:rFonts w:ascii="Times New Roman" w:hAnsi="Times New Roman" w:cs="Times New Roman"/>
          <w:b/>
          <w:i/>
          <w:sz w:val="28"/>
          <w:szCs w:val="28"/>
        </w:rPr>
      </w:pPr>
    </w:p>
    <w:p w:rsidR="005D29EB" w:rsidRDefault="005D29EB" w:rsidP="005D29EB">
      <w:pPr>
        <w:spacing w:after="0" w:line="360" w:lineRule="auto"/>
        <w:ind w:firstLine="720"/>
        <w:jc w:val="center"/>
        <w:rPr>
          <w:rFonts w:ascii="Times New Roman" w:hAnsi="Times New Roman" w:cs="Times New Roman"/>
          <w:b/>
          <w:i/>
          <w:sz w:val="28"/>
          <w:szCs w:val="28"/>
        </w:rPr>
      </w:pPr>
    </w:p>
    <w:p w:rsidR="005D29EB" w:rsidRPr="006B5B5A" w:rsidRDefault="005D29EB" w:rsidP="005D29EB">
      <w:pPr>
        <w:spacing w:after="0" w:line="240" w:lineRule="auto"/>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5D29EB" w:rsidRPr="00142224" w:rsidRDefault="005D29EB" w:rsidP="005D29EB">
      <w:pPr>
        <w:pStyle w:val="NoSpacing"/>
        <w:jc w:val="both"/>
        <w:rPr>
          <w:rFonts w:ascii="Times New Roman" w:hAnsi="Times New Roman" w:cs="Times New Roman"/>
          <w:bCs/>
          <w:i/>
          <w:color w:val="212529"/>
          <w:sz w:val="28"/>
          <w:szCs w:val="28"/>
          <w:shd w:val="clear" w:color="auto" w:fill="FFFFFF"/>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000000" w:themeColor="text1"/>
          <w:sz w:val="28"/>
          <w:szCs w:val="28"/>
          <w:shd w:val="clear" w:color="auto" w:fill="FFFFFF"/>
        </w:rPr>
        <w:t>Impact of marketing Information System on the marketing of organization</w:t>
      </w:r>
      <w:r w:rsidRPr="00D15F2D">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Pr>
          <w:rFonts w:ascii="Times New Roman" w:hAnsi="Times New Roman" w:cs="Times New Roman"/>
          <w:bCs/>
          <w:i/>
          <w:color w:val="212529"/>
          <w:sz w:val="28"/>
          <w:szCs w:val="28"/>
          <w:shd w:val="clear" w:color="auto" w:fill="FFFFFF"/>
        </w:rPr>
        <w:t xml:space="preserve">Marketing Information policies </w:t>
      </w:r>
      <w:r w:rsidRPr="006B5B5A">
        <w:rPr>
          <w:rFonts w:ascii="Times New Roman" w:hAnsi="Times New Roman" w:cs="Times New Roman"/>
          <w:i/>
          <w:sz w:val="28"/>
          <w:szCs w:val="28"/>
        </w:rPr>
        <w:t xml:space="preserve">is the means of having a perfect means of consumer goods’ ideas to the consumers that helps in growth for the company. The objective of the study is to examine the theoretical meaning of </w:t>
      </w:r>
      <w:r>
        <w:rPr>
          <w:rFonts w:ascii="Times New Roman" w:hAnsi="Times New Roman" w:cs="Times New Roman"/>
          <w:bCs/>
          <w:i/>
          <w:color w:val="212529"/>
          <w:sz w:val="28"/>
          <w:szCs w:val="28"/>
          <w:shd w:val="clear" w:color="auto" w:fill="FFFFFF"/>
        </w:rPr>
        <w:t>Marketing to the Insurance policies</w:t>
      </w:r>
      <w:r w:rsidRPr="006B5B5A">
        <w:rPr>
          <w:rFonts w:ascii="Times New Roman" w:hAnsi="Times New Roman" w:cs="Times New Roman"/>
          <w:i/>
          <w:sz w:val="28"/>
          <w:szCs w:val="28"/>
        </w:rPr>
        <w:t>.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5D29EB" w:rsidRPr="006B5B5A" w:rsidRDefault="005D29EB" w:rsidP="005D29EB">
      <w:pPr>
        <w:spacing w:after="0" w:line="240" w:lineRule="auto"/>
        <w:rPr>
          <w:rFonts w:ascii="Times New Roman" w:hAnsi="Times New Roman" w:cs="Times New Roman"/>
          <w:sz w:val="28"/>
          <w:szCs w:val="28"/>
        </w:rPr>
      </w:pPr>
    </w:p>
    <w:p w:rsidR="005D29EB" w:rsidRPr="006B5B5A" w:rsidRDefault="005D29EB" w:rsidP="005D29EB">
      <w:pPr>
        <w:spacing w:after="0" w:line="240" w:lineRule="auto"/>
        <w:rPr>
          <w:rFonts w:ascii="Times New Roman" w:hAnsi="Times New Roman" w:cs="Times New Roman"/>
          <w:sz w:val="28"/>
          <w:szCs w:val="28"/>
        </w:rPr>
      </w:pPr>
    </w:p>
    <w:p w:rsidR="005D29EB" w:rsidRPr="006B5B5A" w:rsidRDefault="005D29EB" w:rsidP="005D29EB">
      <w:pPr>
        <w:spacing w:after="0" w:line="240" w:lineRule="auto"/>
        <w:rPr>
          <w:rFonts w:ascii="Times New Roman" w:hAnsi="Times New Roman" w:cs="Times New Roman"/>
          <w:sz w:val="28"/>
          <w:szCs w:val="28"/>
        </w:rPr>
      </w:pPr>
    </w:p>
    <w:p w:rsidR="005D29EB" w:rsidRPr="006B5B5A" w:rsidRDefault="005D29EB" w:rsidP="005D29EB">
      <w:pPr>
        <w:spacing w:after="0" w:line="240" w:lineRule="auto"/>
        <w:rPr>
          <w:rFonts w:ascii="Times New Roman" w:hAnsi="Times New Roman" w:cs="Times New Roman"/>
          <w:sz w:val="28"/>
          <w:szCs w:val="28"/>
        </w:rPr>
      </w:pPr>
    </w:p>
    <w:p w:rsidR="005D29EB" w:rsidRPr="006B5B5A" w:rsidRDefault="005D29EB" w:rsidP="005D29EB">
      <w:pPr>
        <w:spacing w:after="0" w:line="240" w:lineRule="auto"/>
        <w:ind w:left="6480"/>
        <w:rPr>
          <w:rFonts w:ascii="Times New Roman" w:hAnsi="Times New Roman" w:cs="Times New Roman"/>
          <w:sz w:val="28"/>
          <w:szCs w:val="28"/>
        </w:rPr>
      </w:pPr>
    </w:p>
    <w:p w:rsidR="005D29EB" w:rsidRPr="006B5B5A" w:rsidRDefault="005D29EB" w:rsidP="005D29EB">
      <w:pPr>
        <w:spacing w:after="0" w:line="240" w:lineRule="auto"/>
        <w:rPr>
          <w:rFonts w:ascii="Times New Roman" w:hAnsi="Times New Roman" w:cs="Times New Roman"/>
          <w:sz w:val="28"/>
          <w:szCs w:val="28"/>
        </w:rPr>
      </w:pPr>
    </w:p>
    <w:p w:rsidR="005D29EB" w:rsidRPr="006B5B5A" w:rsidRDefault="005D29EB" w:rsidP="005D29EB">
      <w:pPr>
        <w:spacing w:after="0" w:line="240" w:lineRule="auto"/>
        <w:rPr>
          <w:rFonts w:ascii="Times New Roman" w:hAnsi="Times New Roman" w:cs="Times New Roman"/>
          <w:sz w:val="28"/>
          <w:szCs w:val="28"/>
        </w:rPr>
      </w:pPr>
    </w:p>
    <w:p w:rsidR="005D29EB" w:rsidRDefault="005D29EB" w:rsidP="005D29EB">
      <w:pPr>
        <w:spacing w:line="240" w:lineRule="auto"/>
      </w:pPr>
    </w:p>
    <w:p w:rsidR="005D29EB" w:rsidRDefault="005D29EB" w:rsidP="005D29EB"/>
    <w:p w:rsidR="005D29EB" w:rsidRDefault="005D29EB" w:rsidP="005D29EB"/>
    <w:p w:rsidR="00F103E5" w:rsidRDefault="00F103E5"/>
    <w:p w:rsidR="00313E5B" w:rsidRDefault="00313E5B"/>
    <w:p w:rsidR="00313E5B" w:rsidRDefault="00313E5B"/>
    <w:p w:rsidR="00313E5B" w:rsidRDefault="00313E5B"/>
    <w:p w:rsidR="00313E5B" w:rsidRDefault="00313E5B"/>
    <w:p w:rsidR="00313E5B" w:rsidRDefault="00313E5B"/>
    <w:p w:rsidR="00313E5B" w:rsidRDefault="00313E5B"/>
    <w:p w:rsidR="00313E5B" w:rsidRPr="007A23F4" w:rsidRDefault="00313E5B" w:rsidP="00313E5B">
      <w:pPr>
        <w:shd w:val="clear" w:color="auto" w:fill="FFFFFF"/>
        <w:spacing w:line="480" w:lineRule="auto"/>
        <w:jc w:val="center"/>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lastRenderedPageBreak/>
        <w:t>CHAPTER ONE</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1.0   INTRODUCTION</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1.1 BACKGROUND OF THE STUDY</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In carrying out Marketing Analysis, Evaluation and Distribution, Marketing Managers need timely and accurate information about customers, competitions, dealers and other forces in the market place.  Marion Herper says the “to manage a business well is to manage its future and to manage the future is to manage information”. (Kolter G. 1988).</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During the past century, most companies were small and knew their customers first hand, managers pick up marketing information by starting around people observing them and asking them questions.  In this present century, many factors have increased the need for more and better information management.  As companies expend into national and international markets, they need more information on large and more distant markets.</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As income increase and customers become more selective, managers need better information about how customers behave to different products.  Marketing managers need information on the effectiveness of their marketing tools.  In today’s rapidly changing environments, managers need much better up- to –date information to make timely decision.</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Marketing Information System (MIS) begins and ends with the marketing managers to assess their information needs and also develop the needed information from internal company records, marketing intelligence activities and marketing research process.  In addition, the marketing information system distributes information to managers in the right form and at the right time to help them in marketing planning, implementation and control (Lancaster, k. 1993).</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By accessing information needs, a good marketing information system balances the information managers would like to have against what they really need and what is feasible to offer. Sometimes MIS cannot supply all the information managers are requesting for. MIS must therefore, watch the marketing environment and provide decision makers with information they should have to make key marketing decisions.  More so, developing information is required for making day to day planning, implementation and control decision.  The development of information is subdivided into three (3): Internal Records (Report), Marketing Intelligence and Marketing Research.</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In insurance, the insurance policy is a contract (generally a standard form of contract). This contract is between two parties (The insured and the Insurer), The insured also known as the policy holder, which determines the claims which the insurer is legally required to pay, in exchange for payment, known as the premium the insurer  pays for damages to the insured which are caused by covered perils </w:t>
      </w:r>
      <w:r w:rsidRPr="007A23F4">
        <w:rPr>
          <w:rFonts w:ascii="Times New Roman" w:eastAsia="Times New Roman" w:hAnsi="Times New Roman" w:cs="Times New Roman"/>
          <w:sz w:val="26"/>
          <w:szCs w:val="28"/>
        </w:rPr>
        <w:lastRenderedPageBreak/>
        <w:t>under the policy language. Insurance contract are designed to meet specific needs and thus have many features not found in many other types of contracts.</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insurance contract is contract is a contract whereby the insurer will pay the insured (the person whom benefits would be paid to, or on the behalf of) if certain defined events occurs. (Golier 2003).</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Most companies of today are faced with the problem of declining level of sales.  Therefore, marketing information system as related to the marketing of </w:t>
      </w:r>
      <w:r>
        <w:rPr>
          <w:rFonts w:ascii="Times New Roman" w:eastAsia="Times New Roman" w:hAnsi="Times New Roman" w:cs="Times New Roman"/>
          <w:sz w:val="26"/>
          <w:szCs w:val="28"/>
        </w:rPr>
        <w:t>Decision making in Organization</w:t>
      </w:r>
      <w:r w:rsidRPr="007A23F4">
        <w:rPr>
          <w:rFonts w:ascii="Times New Roman" w:eastAsia="Times New Roman" w:hAnsi="Times New Roman" w:cs="Times New Roman"/>
          <w:sz w:val="26"/>
          <w:szCs w:val="28"/>
        </w:rPr>
        <w:t xml:space="preserve"> is intended to improve the general level of awareness of insurance about insurance product and services.</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1.2   STATEMENT OF THE PROBLEM</w:t>
      </w:r>
    </w:p>
    <w:p w:rsidR="00313E5B"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Paramount problem as regards to the decline in the level of sales in most insurance companies in Nigeria is due to insufficient marketing information system.  This situation led the researcher to undertake a research work to know how to improve the standard of marketing information system, and to know the roles that could be played by the marketing information system in enhancing of </w:t>
      </w:r>
      <w:r>
        <w:rPr>
          <w:rFonts w:ascii="Times New Roman" w:eastAsia="Times New Roman" w:hAnsi="Times New Roman" w:cs="Times New Roman"/>
          <w:sz w:val="26"/>
          <w:szCs w:val="28"/>
        </w:rPr>
        <w:t>Decision making in Organization</w:t>
      </w:r>
      <w:r w:rsidRPr="007A23F4">
        <w:rPr>
          <w:rFonts w:ascii="Times New Roman" w:eastAsia="Times New Roman" w:hAnsi="Times New Roman" w:cs="Times New Roman"/>
          <w:sz w:val="26"/>
          <w:szCs w:val="28"/>
        </w:rPr>
        <w:t xml:space="preserve"> in Nigeria. The problem to be examined here is: How marketing of </w:t>
      </w:r>
      <w:r>
        <w:rPr>
          <w:rFonts w:ascii="Times New Roman" w:eastAsia="Times New Roman" w:hAnsi="Times New Roman" w:cs="Times New Roman"/>
          <w:sz w:val="26"/>
          <w:szCs w:val="28"/>
        </w:rPr>
        <w:t>Decision making in Organization</w:t>
      </w:r>
      <w:r w:rsidRPr="007A23F4">
        <w:rPr>
          <w:rFonts w:ascii="Times New Roman" w:eastAsia="Times New Roman" w:hAnsi="Times New Roman" w:cs="Times New Roman"/>
          <w:sz w:val="26"/>
          <w:szCs w:val="28"/>
        </w:rPr>
        <w:t xml:space="preserve"> could be improved and maintained with the MIS.</w:t>
      </w:r>
    </w:p>
    <w:p w:rsidR="00313E5B"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p>
    <w:p w:rsidR="00313E5B" w:rsidRPr="007A23F4" w:rsidRDefault="00313E5B" w:rsidP="00313E5B">
      <w:pPr>
        <w:pStyle w:val="ListParagraph"/>
        <w:widowControl/>
        <w:numPr>
          <w:ilvl w:val="1"/>
          <w:numId w:val="11"/>
        </w:numPr>
        <w:shd w:val="clear" w:color="auto" w:fill="FFFFFF"/>
        <w:suppressAutoHyphens w:val="0"/>
        <w:spacing w:after="200" w:line="480" w:lineRule="auto"/>
        <w:ind w:left="720" w:hanging="720"/>
        <w:jc w:val="both"/>
        <w:outlineLvl w:val="1"/>
        <w:rPr>
          <w:rFonts w:ascii="Times New Roman" w:eastAsia="Times New Roman" w:hAnsi="Times New Roman"/>
          <w:b/>
          <w:sz w:val="26"/>
          <w:szCs w:val="28"/>
        </w:rPr>
      </w:pPr>
      <w:r w:rsidRPr="007A23F4">
        <w:rPr>
          <w:rFonts w:ascii="Times New Roman" w:eastAsia="Times New Roman" w:hAnsi="Times New Roman"/>
          <w:b/>
          <w:sz w:val="26"/>
          <w:szCs w:val="28"/>
        </w:rPr>
        <w:t>RESEARCH QUESTION</w:t>
      </w:r>
    </w:p>
    <w:p w:rsidR="00313E5B" w:rsidRPr="007A23F4" w:rsidRDefault="00313E5B" w:rsidP="00313E5B">
      <w:pPr>
        <w:pStyle w:val="ListParagraph"/>
        <w:widowControl/>
        <w:numPr>
          <w:ilvl w:val="0"/>
          <w:numId w:val="9"/>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 xml:space="preserve">What are the ways of improving the effectiveness of marketing information system in the marketing of </w:t>
      </w:r>
      <w:r>
        <w:rPr>
          <w:rFonts w:ascii="Times New Roman" w:eastAsia="Times New Roman" w:hAnsi="Times New Roman"/>
          <w:sz w:val="26"/>
          <w:szCs w:val="28"/>
        </w:rPr>
        <w:t>Decision making in Organization</w:t>
      </w:r>
      <w:r w:rsidRPr="007A23F4">
        <w:rPr>
          <w:rFonts w:ascii="Times New Roman" w:eastAsia="Times New Roman" w:hAnsi="Times New Roman"/>
          <w:sz w:val="26"/>
          <w:szCs w:val="28"/>
        </w:rPr>
        <w:t>?</w:t>
      </w:r>
    </w:p>
    <w:p w:rsidR="00313E5B" w:rsidRPr="007A23F4" w:rsidRDefault="00313E5B" w:rsidP="00313E5B">
      <w:pPr>
        <w:pStyle w:val="ListParagraph"/>
        <w:widowControl/>
        <w:numPr>
          <w:ilvl w:val="0"/>
          <w:numId w:val="9"/>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 xml:space="preserve">What is the extent to which marketing information system has improved the sales margin </w:t>
      </w:r>
      <w:r>
        <w:rPr>
          <w:rFonts w:ascii="Times New Roman" w:eastAsia="Times New Roman" w:hAnsi="Times New Roman"/>
          <w:sz w:val="26"/>
          <w:szCs w:val="28"/>
        </w:rPr>
        <w:t xml:space="preserve">of </w:t>
      </w:r>
      <w:r w:rsidRPr="007A23F4">
        <w:rPr>
          <w:rFonts w:ascii="Times New Roman" w:eastAsia="Times New Roman" w:hAnsi="Times New Roman"/>
          <w:sz w:val="26"/>
          <w:szCs w:val="28"/>
        </w:rPr>
        <w:t>companies in Nigeria?</w:t>
      </w:r>
    </w:p>
    <w:p w:rsidR="00313E5B" w:rsidRPr="007A23F4" w:rsidRDefault="00313E5B" w:rsidP="00313E5B">
      <w:pPr>
        <w:pStyle w:val="ListParagraph"/>
        <w:widowControl/>
        <w:numPr>
          <w:ilvl w:val="0"/>
          <w:numId w:val="9"/>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What is the attitude of management towards the improvement of marketing inform</w:t>
      </w:r>
      <w:r>
        <w:rPr>
          <w:rFonts w:ascii="Times New Roman" w:eastAsia="Times New Roman" w:hAnsi="Times New Roman"/>
          <w:sz w:val="26"/>
          <w:szCs w:val="28"/>
        </w:rPr>
        <w:t>ation system in the marketing System of the Organization</w:t>
      </w:r>
      <w:r w:rsidRPr="007A23F4">
        <w:rPr>
          <w:rFonts w:ascii="Times New Roman" w:eastAsia="Times New Roman" w:hAnsi="Times New Roman"/>
          <w:sz w:val="26"/>
          <w:szCs w:val="28"/>
        </w:rPr>
        <w:t>?</w:t>
      </w:r>
    </w:p>
    <w:p w:rsidR="00313E5B" w:rsidRPr="007A23F4" w:rsidRDefault="00313E5B" w:rsidP="00313E5B">
      <w:pPr>
        <w:pStyle w:val="ListParagraph"/>
        <w:widowControl/>
        <w:numPr>
          <w:ilvl w:val="0"/>
          <w:numId w:val="9"/>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Are there any other methods of enhancing sales of insurance apart from marketing information system in your organization?</w:t>
      </w:r>
    </w:p>
    <w:p w:rsidR="00313E5B" w:rsidRPr="007A23F4" w:rsidRDefault="00313E5B" w:rsidP="00313E5B">
      <w:pPr>
        <w:pStyle w:val="ListParagraph"/>
        <w:widowControl/>
        <w:numPr>
          <w:ilvl w:val="1"/>
          <w:numId w:val="10"/>
        </w:numPr>
        <w:shd w:val="clear" w:color="auto" w:fill="FFFFFF"/>
        <w:suppressAutoHyphens w:val="0"/>
        <w:spacing w:after="200" w:line="480" w:lineRule="auto"/>
        <w:ind w:left="720" w:hanging="720"/>
        <w:jc w:val="both"/>
        <w:outlineLvl w:val="1"/>
        <w:rPr>
          <w:rFonts w:ascii="Times New Roman" w:eastAsia="Times New Roman" w:hAnsi="Times New Roman"/>
          <w:b/>
          <w:sz w:val="26"/>
          <w:szCs w:val="28"/>
        </w:rPr>
      </w:pPr>
      <w:r w:rsidRPr="007A23F4">
        <w:rPr>
          <w:rFonts w:ascii="Times New Roman" w:eastAsia="Times New Roman" w:hAnsi="Times New Roman"/>
          <w:b/>
          <w:sz w:val="26"/>
          <w:szCs w:val="28"/>
        </w:rPr>
        <w:t>OBJECTIVES OF THE STUDY</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The main objective of the study is to examine the impact of marketing information system on the marketing of </w:t>
      </w:r>
      <w:r>
        <w:rPr>
          <w:rFonts w:ascii="Times New Roman" w:eastAsia="Times New Roman" w:hAnsi="Times New Roman" w:cs="Times New Roman"/>
          <w:sz w:val="26"/>
          <w:szCs w:val="28"/>
        </w:rPr>
        <w:t>Decision making in Organization</w:t>
      </w:r>
      <w:r w:rsidRPr="007A23F4">
        <w:rPr>
          <w:rFonts w:ascii="Times New Roman" w:eastAsia="Times New Roman" w:hAnsi="Times New Roman" w:cs="Times New Roman"/>
          <w:sz w:val="26"/>
          <w:szCs w:val="28"/>
        </w:rPr>
        <w:t>. The specific objectives are as follows:</w:t>
      </w:r>
    </w:p>
    <w:p w:rsidR="00313E5B" w:rsidRPr="007A23F4" w:rsidRDefault="00313E5B" w:rsidP="00313E5B">
      <w:pPr>
        <w:pStyle w:val="ListParagraph"/>
        <w:widowControl/>
        <w:numPr>
          <w:ilvl w:val="0"/>
          <w:numId w:val="3"/>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 xml:space="preserve">To examine the ways of improving the effectiveness of marketing information system in the marketing of </w:t>
      </w:r>
      <w:r>
        <w:rPr>
          <w:rFonts w:ascii="Times New Roman" w:eastAsia="Times New Roman" w:hAnsi="Times New Roman"/>
          <w:sz w:val="26"/>
          <w:szCs w:val="28"/>
        </w:rPr>
        <w:t>Decision making in Organization</w:t>
      </w:r>
      <w:r w:rsidRPr="007A23F4">
        <w:rPr>
          <w:rFonts w:ascii="Times New Roman" w:eastAsia="Times New Roman" w:hAnsi="Times New Roman"/>
          <w:sz w:val="26"/>
          <w:szCs w:val="28"/>
        </w:rPr>
        <w:t>.</w:t>
      </w:r>
    </w:p>
    <w:p w:rsidR="00313E5B" w:rsidRPr="007A23F4" w:rsidRDefault="00313E5B" w:rsidP="00313E5B">
      <w:pPr>
        <w:pStyle w:val="ListParagraph"/>
        <w:widowControl/>
        <w:numPr>
          <w:ilvl w:val="0"/>
          <w:numId w:val="3"/>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lastRenderedPageBreak/>
        <w:t>To find out the extent to which marketing information system has improved the sales margin of companies in Nigeria.</w:t>
      </w:r>
    </w:p>
    <w:p w:rsidR="00313E5B" w:rsidRPr="007A23F4" w:rsidRDefault="00313E5B" w:rsidP="00313E5B">
      <w:pPr>
        <w:pStyle w:val="ListParagraph"/>
        <w:widowControl/>
        <w:numPr>
          <w:ilvl w:val="0"/>
          <w:numId w:val="3"/>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 xml:space="preserve">To find out management attitude towards the improvement of marketing information system in </w:t>
      </w:r>
      <w:r>
        <w:rPr>
          <w:rFonts w:ascii="Times New Roman" w:eastAsia="Times New Roman" w:hAnsi="Times New Roman"/>
          <w:sz w:val="26"/>
          <w:szCs w:val="28"/>
        </w:rPr>
        <w:t>the marketing System of the Organization</w:t>
      </w:r>
      <w:r w:rsidRPr="007A23F4">
        <w:rPr>
          <w:rFonts w:ascii="Times New Roman" w:eastAsia="Times New Roman" w:hAnsi="Times New Roman"/>
          <w:sz w:val="26"/>
          <w:szCs w:val="28"/>
        </w:rPr>
        <w:t>.</w:t>
      </w:r>
    </w:p>
    <w:p w:rsidR="00313E5B" w:rsidRPr="007A23F4" w:rsidRDefault="00313E5B" w:rsidP="00313E5B">
      <w:pPr>
        <w:pStyle w:val="ListParagraph"/>
        <w:widowControl/>
        <w:numPr>
          <w:ilvl w:val="0"/>
          <w:numId w:val="3"/>
        </w:numPr>
        <w:shd w:val="clear" w:color="auto" w:fill="FFFFFF"/>
        <w:suppressAutoHyphens w:val="0"/>
        <w:spacing w:after="200" w:line="480" w:lineRule="auto"/>
        <w:jc w:val="both"/>
        <w:rPr>
          <w:rFonts w:ascii="Times New Roman" w:eastAsia="Times New Roman" w:hAnsi="Times New Roman"/>
          <w:sz w:val="26"/>
          <w:szCs w:val="28"/>
        </w:rPr>
      </w:pPr>
      <w:r w:rsidRPr="007A23F4">
        <w:rPr>
          <w:rFonts w:ascii="Times New Roman" w:eastAsia="Times New Roman" w:hAnsi="Times New Roman"/>
          <w:sz w:val="26"/>
          <w:szCs w:val="28"/>
        </w:rPr>
        <w:t>To find out if there are any other method of enhancing sales apart from marketing information system in your organization.</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1.5</w:t>
      </w:r>
      <w:r w:rsidRPr="007A23F4">
        <w:rPr>
          <w:rFonts w:ascii="Times New Roman" w:eastAsia="Times New Roman" w:hAnsi="Times New Roman" w:cs="Times New Roman"/>
          <w:b/>
          <w:sz w:val="26"/>
          <w:szCs w:val="28"/>
        </w:rPr>
        <w:tab/>
        <w:t>RESEARCH HYPOTHESES</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H0: Marketing information system has no significant effect on the marketing of </w:t>
      </w:r>
      <w:r>
        <w:rPr>
          <w:rFonts w:ascii="Times New Roman" w:eastAsia="Times New Roman" w:hAnsi="Times New Roman" w:cs="Times New Roman"/>
          <w:sz w:val="26"/>
          <w:szCs w:val="28"/>
        </w:rPr>
        <w:t>Decision of the Organization</w:t>
      </w:r>
      <w:r w:rsidRPr="007A23F4">
        <w:rPr>
          <w:rFonts w:ascii="Times New Roman" w:eastAsia="Times New Roman" w:hAnsi="Times New Roman" w:cs="Times New Roman"/>
          <w:sz w:val="26"/>
          <w:szCs w:val="28"/>
        </w:rPr>
        <w:t>.</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Hi: Marketing information system has significant effect on the marketing of </w:t>
      </w:r>
      <w:r>
        <w:rPr>
          <w:rFonts w:ascii="Times New Roman" w:eastAsia="Times New Roman" w:hAnsi="Times New Roman" w:cs="Times New Roman"/>
          <w:sz w:val="26"/>
          <w:szCs w:val="28"/>
        </w:rPr>
        <w:t>Decision of the Organization</w:t>
      </w:r>
      <w:r w:rsidRPr="007A23F4">
        <w:rPr>
          <w:rFonts w:ascii="Times New Roman" w:eastAsia="Times New Roman" w:hAnsi="Times New Roman" w:cs="Times New Roman"/>
          <w:sz w:val="26"/>
          <w:szCs w:val="28"/>
        </w:rPr>
        <w:t>.</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1.6</w:t>
      </w:r>
      <w:r w:rsidRPr="007A23F4">
        <w:rPr>
          <w:rFonts w:ascii="Times New Roman" w:eastAsia="Times New Roman" w:hAnsi="Times New Roman" w:cs="Times New Roman"/>
          <w:b/>
          <w:sz w:val="26"/>
          <w:szCs w:val="28"/>
        </w:rPr>
        <w:tab/>
        <w:t>SCOPE OF THE STUDY</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The study limits scope to some selected </w:t>
      </w:r>
      <w:r>
        <w:rPr>
          <w:rFonts w:ascii="Times New Roman" w:eastAsia="Times New Roman" w:hAnsi="Times New Roman" w:cs="Times New Roman"/>
          <w:sz w:val="26"/>
          <w:szCs w:val="28"/>
        </w:rPr>
        <w:t>Organization in Ilorin</w:t>
      </w:r>
      <w:r w:rsidRPr="007A23F4">
        <w:rPr>
          <w:rFonts w:ascii="Times New Roman" w:eastAsia="Times New Roman" w:hAnsi="Times New Roman" w:cs="Times New Roman"/>
          <w:sz w:val="26"/>
          <w:szCs w:val="28"/>
        </w:rPr>
        <w:t>, and real life insurance plc</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1.7</w:t>
      </w:r>
      <w:r w:rsidRPr="007A23F4">
        <w:rPr>
          <w:rFonts w:ascii="Times New Roman" w:eastAsia="Times New Roman" w:hAnsi="Times New Roman" w:cs="Times New Roman"/>
          <w:b/>
          <w:sz w:val="26"/>
          <w:szCs w:val="28"/>
        </w:rPr>
        <w:tab/>
        <w:t>SIGNIFICANCE OF THE STUDY</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significance of this study cannot be over emphasized as it will assist insurance organization embarking on marketing information system in establishing a well rooted company through the enhancement of sales.</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Secondly, other companies would make diligent reference to this work and it will enable them to meet up with contemporary marketing information system that will improve their level of sales.</w:t>
      </w:r>
    </w:p>
    <w:p w:rsidR="00313E5B"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1.8</w:t>
      </w:r>
      <w:r w:rsidRPr="007A23F4">
        <w:rPr>
          <w:rFonts w:ascii="Times New Roman" w:eastAsia="Times New Roman" w:hAnsi="Times New Roman" w:cs="Times New Roman"/>
          <w:b/>
          <w:sz w:val="26"/>
          <w:szCs w:val="28"/>
        </w:rPr>
        <w:tab/>
        <w:t>LIMITATION OF THE STUDY</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study is limited to the following limitations:</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level of frankness in response to questions by the respondents is quite doubtful.</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Finance:</w:t>
      </w:r>
      <w:r w:rsidRPr="007A23F4">
        <w:rPr>
          <w:rFonts w:ascii="Times New Roman" w:eastAsia="Times New Roman" w:hAnsi="Times New Roman" w:cs="Times New Roman"/>
          <w:sz w:val="26"/>
          <w:szCs w:val="28"/>
        </w:rPr>
        <w:t xml:space="preserve"> Accessing fund for the research work as difficult and this to a great extent limited the quality of research activity.</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Time:</w:t>
      </w:r>
      <w:r w:rsidRPr="007A23F4">
        <w:rPr>
          <w:rFonts w:ascii="Times New Roman" w:eastAsia="Times New Roman" w:hAnsi="Times New Roman" w:cs="Times New Roman"/>
          <w:sz w:val="26"/>
          <w:szCs w:val="28"/>
        </w:rPr>
        <w:t xml:space="preserve"> The time allocated to the research work was not sufficient to give room for further intensive work on the field of study.</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Organization Policy:</w:t>
      </w:r>
      <w:r w:rsidRPr="007A23F4">
        <w:rPr>
          <w:rFonts w:ascii="Times New Roman" w:eastAsia="Times New Roman" w:hAnsi="Times New Roman" w:cs="Times New Roman"/>
          <w:sz w:val="26"/>
          <w:szCs w:val="28"/>
        </w:rPr>
        <w:t xml:space="preserve"> Policies of the organization limited the level of information received. The personnel of the firms were not willing to give information, stating that it was against the organization’s policy.</w:t>
      </w:r>
    </w:p>
    <w:p w:rsidR="00313E5B" w:rsidRPr="007A23F4" w:rsidRDefault="00313E5B" w:rsidP="00313E5B">
      <w:pPr>
        <w:shd w:val="clear" w:color="auto" w:fill="FFFFFF"/>
        <w:spacing w:line="480" w:lineRule="auto"/>
        <w:jc w:val="both"/>
        <w:outlineLvl w:val="1"/>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1.9</w:t>
      </w:r>
      <w:r w:rsidRPr="007A23F4">
        <w:rPr>
          <w:rFonts w:ascii="Times New Roman" w:eastAsia="Times New Roman" w:hAnsi="Times New Roman" w:cs="Times New Roman"/>
          <w:b/>
          <w:sz w:val="26"/>
          <w:szCs w:val="28"/>
        </w:rPr>
        <w:tab/>
        <w:t>DEFINITION OF TERMS</w:t>
      </w:r>
    </w:p>
    <w:p w:rsidR="00313E5B" w:rsidRPr="007A23F4" w:rsidRDefault="00313E5B" w:rsidP="00313E5B">
      <w:pPr>
        <w:shd w:val="clear" w:color="auto" w:fill="FFFFFF"/>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The researcher took the pains in giving the definitions of some uncommon terms used in this study; this is done in order to make it possible for the project work to have the full knowledge of marketing information system.</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following are some of the related terms used in the study:</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Marketing:</w:t>
      </w:r>
      <w:r w:rsidRPr="007A23F4">
        <w:rPr>
          <w:rFonts w:ascii="Times New Roman" w:eastAsia="Times New Roman" w:hAnsi="Times New Roman" w:cs="Times New Roman"/>
          <w:sz w:val="26"/>
          <w:szCs w:val="28"/>
        </w:rPr>
        <w:t xml:space="preserve"> Marketing is a set of activities that facilitates the exchange of transaction involving “Economic goods and services,” for the ultimate purpose of satisfying human needs.</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Information:</w:t>
      </w:r>
      <w:r w:rsidRPr="007A23F4">
        <w:rPr>
          <w:rFonts w:ascii="Times New Roman" w:eastAsia="Times New Roman" w:hAnsi="Times New Roman" w:cs="Times New Roman"/>
          <w:sz w:val="26"/>
          <w:szCs w:val="28"/>
        </w:rPr>
        <w:t xml:space="preserve"> Information is an acquired knowledge that has meaning.  In most cases, information elicited some sort of reaction or responses on the part of the receiver.</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Marketing Research:</w:t>
      </w:r>
      <w:r w:rsidRPr="007A23F4">
        <w:rPr>
          <w:rFonts w:ascii="Times New Roman" w:eastAsia="Times New Roman" w:hAnsi="Times New Roman" w:cs="Times New Roman"/>
          <w:sz w:val="26"/>
          <w:szCs w:val="28"/>
        </w:rPr>
        <w:t xml:space="preserve"> This may be defined as the objective and systematic collection, recording, analysing interpretation and reporting of information about existing or potential market, marketing strategies and tactics, and the interaction between market, marketing methods and current or potential products or services.</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Insurance Policy:</w:t>
      </w:r>
      <w:r w:rsidRPr="007A23F4">
        <w:rPr>
          <w:rFonts w:ascii="Times New Roman" w:eastAsia="Times New Roman" w:hAnsi="Times New Roman" w:cs="Times New Roman"/>
          <w:sz w:val="26"/>
          <w:szCs w:val="28"/>
        </w:rPr>
        <w:t xml:space="preserve"> In insurance, the insurance policy is a contract (generally a standard form of contract). This contract is between two parties (The insured and the Insurer), The insured also known as the policy holder, which determines the claims which the insurer is legally required to pay, in exchange for payment, </w:t>
      </w:r>
      <w:r w:rsidRPr="007A23F4">
        <w:rPr>
          <w:rFonts w:ascii="Times New Roman" w:eastAsia="Times New Roman" w:hAnsi="Times New Roman" w:cs="Times New Roman"/>
          <w:sz w:val="26"/>
          <w:szCs w:val="28"/>
        </w:rPr>
        <w:lastRenderedPageBreak/>
        <w:t>known as the premium the insurer  pays for damages to the insured which are caused by covered perils under the policy language.</w:t>
      </w:r>
    </w:p>
    <w:p w:rsidR="00313E5B" w:rsidRPr="007A23F4" w:rsidRDefault="00313E5B" w:rsidP="00313E5B">
      <w:pPr>
        <w:shd w:val="clear" w:color="auto" w:fill="FFFFFF"/>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b/>
          <w:sz w:val="26"/>
          <w:szCs w:val="28"/>
        </w:rPr>
        <w:t>Marketing Information System (MIS):</w:t>
      </w:r>
      <w:r w:rsidRPr="007A23F4">
        <w:rPr>
          <w:rFonts w:ascii="Times New Roman" w:eastAsia="Times New Roman" w:hAnsi="Times New Roman" w:cs="Times New Roman"/>
          <w:sz w:val="26"/>
          <w:szCs w:val="28"/>
        </w:rPr>
        <w:t xml:space="preserve"> Is the structure of people, equipment, and procedure to gather, sort, analyse, evaluate and distribute too needed, timely and accurate information to marketing decision makers.</w:t>
      </w: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r w:rsidRPr="007A23F4">
        <w:rPr>
          <w:rFonts w:ascii="Times New Roman" w:hAnsi="Times New Roman" w:cs="Times New Roman"/>
          <w:b/>
          <w:sz w:val="26"/>
          <w:szCs w:val="28"/>
        </w:rPr>
        <w:t>CHAPTER TWO</w:t>
      </w:r>
    </w:p>
    <w:p w:rsidR="00313E5B" w:rsidRPr="007A23F4" w:rsidRDefault="00313E5B" w:rsidP="00313E5B">
      <w:pPr>
        <w:spacing w:line="480" w:lineRule="auto"/>
        <w:jc w:val="center"/>
        <w:rPr>
          <w:rFonts w:ascii="Times New Roman" w:hAnsi="Times New Roman" w:cs="Times New Roman"/>
          <w:b/>
          <w:sz w:val="26"/>
          <w:szCs w:val="28"/>
        </w:rPr>
      </w:pPr>
      <w:r w:rsidRPr="007A23F4">
        <w:rPr>
          <w:rFonts w:ascii="Times New Roman" w:hAnsi="Times New Roman" w:cs="Times New Roman"/>
          <w:b/>
          <w:sz w:val="26"/>
          <w:szCs w:val="28"/>
        </w:rPr>
        <w:t>LITERATURE REVIEW</w:t>
      </w:r>
    </w:p>
    <w:p w:rsidR="00313E5B" w:rsidRPr="007A23F4" w:rsidRDefault="00313E5B" w:rsidP="00313E5B">
      <w:pPr>
        <w:spacing w:line="480" w:lineRule="auto"/>
        <w:rPr>
          <w:rFonts w:ascii="Times New Roman" w:hAnsi="Times New Roman" w:cs="Times New Roman"/>
          <w:b/>
          <w:sz w:val="26"/>
          <w:szCs w:val="28"/>
        </w:rPr>
      </w:pPr>
      <w:r w:rsidRPr="007A23F4">
        <w:rPr>
          <w:rFonts w:ascii="Times New Roman" w:hAnsi="Times New Roman" w:cs="Times New Roman"/>
          <w:b/>
          <w:sz w:val="26"/>
          <w:szCs w:val="28"/>
        </w:rPr>
        <w:t>2.0</w:t>
      </w:r>
      <w:r w:rsidRPr="007A23F4">
        <w:rPr>
          <w:rFonts w:ascii="Times New Roman" w:hAnsi="Times New Roman" w:cs="Times New Roman"/>
          <w:b/>
          <w:sz w:val="26"/>
          <w:szCs w:val="28"/>
        </w:rPr>
        <w:tab/>
        <w:t xml:space="preserve">INTRODUCTION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2.1</w:t>
      </w:r>
      <w:r w:rsidRPr="007A23F4">
        <w:rPr>
          <w:rFonts w:ascii="Times New Roman" w:hAnsi="Times New Roman" w:cs="Times New Roman"/>
          <w:b/>
          <w:sz w:val="26"/>
          <w:szCs w:val="28"/>
        </w:rPr>
        <w:tab/>
        <w:t>CONCEPTUAL REVIEW</w:t>
      </w:r>
    </w:p>
    <w:p w:rsidR="00313E5B"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 xml:space="preserve">A conceptual model provided by Kanti Prasad et al. studies the relations between market orientation, marketing competencies, and export performance as well as the role of internet in these relations. The results obtained from survey of 381 manufacturing and exporting companies indicate that combining Internet </w:t>
      </w:r>
      <w:r w:rsidRPr="007A23F4">
        <w:rPr>
          <w:rFonts w:ascii="Times New Roman" w:hAnsi="Times New Roman" w:cs="Times New Roman"/>
          <w:sz w:val="26"/>
          <w:szCs w:val="28"/>
        </w:rPr>
        <w:lastRenderedPageBreak/>
        <w:t xml:space="preserve">technology with marketing activities can significantly increase the impact of market orientation on companies marketing competencies and export performance. In this study, to measure the impact of using internet and IT in marketing, 11 indices including the key activities in three dimensions of a company's marketing (the activities related to clients, distribution and sales channels, and marketing research and communications/coordination management) has been used. Prasad et al. (2001) believe that internet has changed many marketing functions and tasks such as mediated inactivation, customer relationship management, mass customization, sales force automation, marketing decision support information, joint cooperation, and coordination. There is another study as “the application of e-marketing, internal conditions and organizational performance in small software businesses” conducted in Austria. In this study, an exploratory analysis has been conducted based on the data collected from 141 Austrian software companies. This study revealed that companies owning strengths in branding, pricing, product diversification, internationalization, and access to new technologies have welcomed and supported e-marketing more. The results of this study show a positive relation between applying e-marketing and organizational evaluated performance factors especially in small firms. The research hypothesis “the use of e-marketing is associated with a stronger competitive position” has been confirmed according to the analyses (Bernroider, 2008). Another study as </w:t>
      </w:r>
      <w:r w:rsidRPr="007A23F4">
        <w:rPr>
          <w:rFonts w:ascii="Times New Roman" w:hAnsi="Times New Roman" w:cs="Times New Roman"/>
          <w:sz w:val="26"/>
          <w:szCs w:val="28"/>
        </w:rPr>
        <w:lastRenderedPageBreak/>
        <w:t xml:space="preserve">“integration of internet and marketing operations” emphasizes that acceptance and use of internet for more advanced marketing operations can provide challenging opportunities for companies of all sizes. The study attempts to show what differences can arise in companies (of different sizes) using internet-based advanced marketing practices compared to the companies which do not using these tools. The conceptual model of this research is based on a series of internal and external factors such as the firm size, desire to swallow other companies, entrepreneurial motivations, management support, and market stress. The data of this study has been collected from 379 Swedish manufacturing companies. The results of this study show that the combination of factors on which a company makes decision about using internet-based advanced marketing practices to a large extent depends on the size of the company (Bengisson et al., 2007). There is another study conducted by Asfidany et al. (2011) as “the impact of internet on marketing performance of life insurance” showing that the use of internet can increase the marketing performance of life insurance. The results of this study have been obtained based on analyses and multivariate regression test. Also, the study show that the most important options for the development of life insurance marketing performance using electronic marketing are databases and human resources. </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lastRenderedPageBreak/>
        <w:t xml:space="preserve">The other study conducted by Dehghan et al, (2005) as “the marketing process of food producers for using electronic marketing and providing an appropriate model for Iran food industry” shows that there are not necessary conditions for the realization of marketing in Iran. The results of this research have been obtained from studying 150 food manufacturers in Tehran. However, the provided model was confirmed by sales and marketing managers of food producers. The research studies the necessary infrastructures of e-marketing and uses the indices such as hardware and software facilities, marketing and sales managers’ familiarity and access to internet to assess the circumstances needed for the realization of e-marketing. In this study, Philip Kotler’s five-step model (process) of marketing management (1- marketing research; 2- market segmentation and target market selection and localization; 3- marketing mix; 4- implementation; and 5- control and monitor as well as environment, strategy and performance model) has been also used to provide a model for using e-marketing in food industry of Iran. The other study conducted by Hatami G. et al. (2010) as “evaluation of electronic sales strategies of life insurance” assesses the role of e-commercial on marketing development of life insurance industry as well as electronic methods of life insurance sales and advantages and disadvantages of each method. In this research, using network separately in companies, their branches, and sales networks has been selected as the best method. There is </w:t>
      </w:r>
      <w:r w:rsidRPr="007A23F4">
        <w:rPr>
          <w:rFonts w:ascii="Times New Roman" w:hAnsi="Times New Roman" w:cs="Times New Roman"/>
          <w:sz w:val="26"/>
          <w:szCs w:val="28"/>
        </w:rPr>
        <w:lastRenderedPageBreak/>
        <w:t>another study conducted by Mehrabadi et al. (2010) as “investigating the relationship between entrepreneurship and electronic sales of life insurance” assessing the process of entrepreneurship and its impact on electronic sales of life insurance. In this study, it is emphasized on clients and customer orientation so that it is recommended to organizations planners and decision makers to pay special attention to their clients.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 xml:space="preserve">Marketing Information Systems: </w:t>
      </w:r>
      <w:r w:rsidRPr="007A23F4">
        <w:rPr>
          <w:rFonts w:ascii="Times New Roman" w:hAnsi="Times New Roman" w:cs="Times New Roman"/>
          <w:sz w:val="26"/>
          <w:szCs w:val="28"/>
        </w:rPr>
        <w:t xml:space="preserve">The marketing information system (MIS) can be defined as a set of structured relationships, where individuals, machines, and procedures intervene, and whose purpose is to generate an orderly flow of pertinent information, coming from internal and external sources. external to the organization, intended to serve as a basis for decisions within the specific areas of marketing responsibility . Information systems have become an essential part of the success of modern organizations and center for decision-making so that it can achieve its objectives.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Internal records:</w:t>
      </w:r>
      <w:r w:rsidRPr="007A23F4">
        <w:rPr>
          <w:rFonts w:ascii="Times New Roman" w:hAnsi="Times New Roman" w:cs="Times New Roman"/>
          <w:sz w:val="26"/>
          <w:szCs w:val="28"/>
        </w:rPr>
        <w:t xml:space="preserve"> The internal records and reports of the organization provide many of the information required for the planning, implementation and control process. The sales data for different regions, customers and products are of great importance to the marketing manager, whether in assessing the performance of those areas or products. The sales representatives usually prepare periodic reports on the reactions of competitors in the market to the work of the organization to </w:t>
      </w:r>
      <w:r w:rsidRPr="007A23F4">
        <w:rPr>
          <w:rFonts w:ascii="Times New Roman" w:hAnsi="Times New Roman" w:cs="Times New Roman"/>
          <w:sz w:val="26"/>
          <w:szCs w:val="28"/>
        </w:rPr>
        <w:lastRenderedPageBreak/>
        <w:t xml:space="preserve">prepare periodic reports on the reactions of customers with complaints and satisfaction about the performance of services.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 xml:space="preserve">Marketing decision support system: </w:t>
      </w:r>
      <w:r w:rsidRPr="007A23F4">
        <w:rPr>
          <w:rFonts w:ascii="Times New Roman" w:hAnsi="Times New Roman" w:cs="Times New Roman"/>
          <w:sz w:val="26"/>
          <w:szCs w:val="28"/>
        </w:rPr>
        <w:t xml:space="preserve">Marketing decision support systems have emerged as a result of the growth and expansion of organizations to help marketing managers improve their capabilities, including a computer system that facilitates procedures for the marketing manager to access information in decision making. It is defined as an internal activity and a computerized and flexible information system that enables managers to obtain the information necessary to make marketing decisions. The system includes a set of software, statistical tools, decision templates and programs designed to assist marketing managers.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Marketing intelligence:</w:t>
      </w:r>
      <w:r w:rsidRPr="007A23F4">
        <w:rPr>
          <w:rFonts w:ascii="Times New Roman" w:hAnsi="Times New Roman" w:cs="Times New Roman"/>
          <w:sz w:val="26"/>
          <w:szCs w:val="28"/>
        </w:rPr>
        <w:t xml:space="preserve"> The marketing intelligence system consists of a set of procedures and resources used by managers to obtain daily information of changes in the marketing environment .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Marketing intelligence is defined as the confidential information that marketing management collects from competitors in the market . In the light of this information, the organization adjusts its marketing plans and programs, and the importance of this information increases as competition increases.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Marketing research:</w:t>
      </w:r>
      <w:r w:rsidRPr="007A23F4">
        <w:rPr>
          <w:rFonts w:ascii="Times New Roman" w:hAnsi="Times New Roman" w:cs="Times New Roman"/>
          <w:sz w:val="26"/>
          <w:szCs w:val="28"/>
        </w:rPr>
        <w:t xml:space="preserve"> Marketing research is used to provide information that makes it possible to make decisions that are irregular and reflect problems that the </w:t>
      </w:r>
      <w:r w:rsidRPr="007A23F4">
        <w:rPr>
          <w:rFonts w:ascii="Times New Roman" w:hAnsi="Times New Roman" w:cs="Times New Roman"/>
          <w:sz w:val="26"/>
          <w:szCs w:val="28"/>
        </w:rPr>
        <w:lastRenderedPageBreak/>
        <w:t xml:space="preserve">organization faces from time to time, or decisions that need to collect information to help it, such as introducing a new product to the market (which connects consumers and customers to the decision maker). Marketing research is defined as the collection and recording of marketing data or data relating to the marketing problems of goods and services. These problems may relate to any component of the marketing mix. Marketing research activity is related to data collection, analysis and analysis of marketing problems itself.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Brilliant Financial Performance:</w:t>
      </w:r>
      <w:r w:rsidRPr="007A23F4">
        <w:rPr>
          <w:rFonts w:ascii="Times New Roman" w:hAnsi="Times New Roman" w:cs="Times New Roman"/>
          <w:sz w:val="26"/>
          <w:szCs w:val="28"/>
        </w:rPr>
        <w:t xml:space="preserve"> Financial performance is the most important part of the organization’s control, linking the cause to the effect, such as the various activities to the reduction of costs, as the main influence of organizations, as results not only for financial purposes but for quantitative performance, Financial performance is defined as a set of financial instruments that help determine the actual status of the organization’s performance, by measuring profitability and liquidity. Brilliant performance represents the level of excellence achieved in management by providing leadership and innovation by focusing on implicit knowledge management. Hence, the organization is able to cope with changes in the external environment, This will achieve brilliant financial performance, this term has recently developed to express the organization’s ability on adapting the current situation and determining the strategic position by reducing costs, increasing profitability and providing different alternatives to </w:t>
      </w:r>
      <w:r w:rsidRPr="007A23F4">
        <w:rPr>
          <w:rFonts w:ascii="Times New Roman" w:hAnsi="Times New Roman" w:cs="Times New Roman"/>
          <w:sz w:val="26"/>
          <w:szCs w:val="28"/>
        </w:rPr>
        <w:lastRenderedPageBreak/>
        <w:t>liquidity. This is related to the creative and innovative capabilities that are employed within the organization. Liquidity refers to the ability of the organization to maintain a portion of its investment assets in the form of liquid cash, and easy cash deposits. Profitability is defined as the relationship between profits achieved by the company and investments, it is a key objective for all companies and investors, and important tool for measuring the efficiency of management.</w:t>
      </w:r>
    </w:p>
    <w:p w:rsidR="00313E5B" w:rsidRPr="007A23F4" w:rsidRDefault="00313E5B" w:rsidP="00313E5B">
      <w:pPr>
        <w:spacing w:line="480" w:lineRule="auto"/>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Market Intelligence Process</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Market information is an important element to decision making in organizations. It helps managers make optimal decision that would enable the attainment of set objectives. MI relies upon exceptionally created programming instruments and scientific abilities highly proficient individuals to give market information, proficient skill and promoting understanding. According to Mbole (2016), market intelligence plays a key role in the competitive market processes which regulate prices charged for goods and services rendered by an organization. An efficient market intelligence system ensures operational </w:t>
      </w:r>
      <w:bookmarkStart w:id="0" w:name="page24"/>
      <w:bookmarkEnd w:id="0"/>
      <w:r w:rsidRPr="007A23F4">
        <w:rPr>
          <w:rFonts w:ascii="Times New Roman" w:eastAsia="Times New Roman" w:hAnsi="Times New Roman" w:cs="Times New Roman"/>
          <w:sz w:val="26"/>
          <w:szCs w:val="28"/>
        </w:rPr>
        <w:t xml:space="preserve">efficiency by availing the required market information on buyers and sellers (Crowley, 2009). It avails information on market dynamics that management can rely on in decision making to ensure that they remain competitive. In order to be useful, market intelligence data needs to be </w:t>
      </w:r>
      <w:r w:rsidRPr="007A23F4">
        <w:rPr>
          <w:rFonts w:ascii="Times New Roman" w:eastAsia="Times New Roman" w:hAnsi="Times New Roman" w:cs="Times New Roman"/>
          <w:sz w:val="26"/>
          <w:szCs w:val="28"/>
        </w:rPr>
        <w:lastRenderedPageBreak/>
        <w:t>received in good time and be detailed enough so as to inform optimal decision making in an organization.</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Various market information systems exist which help organizations in gathering, analyzing and dissemination of information as regards the demand and supply of a given product or service in a given market so as to enable optimal decision making. Intelligence system covers four main knowledge areas including: competitor intelligence, products/ services intelligence, market intelligence, and customer intelligence. Moniotoring competitors in an industry are important because it provides necessary knowledge that enables prediction of their next moves and how such moves are to affect the organization. Competitor intelligence enables an organization to take optimal advantage of their weaknesses while at the same time strategizing to undermine their strengths. Customer intelligence enables organizations in predicting the target buyers’ responses to different product/service features, styles and other attributes. Proper use of market intelligence enables organizations to develop appropriate products for different markets hence can engage in product differentiation and brand development. Customer intelligence also enables an organization to understand the appropriate advertising and sales promotional strategies to adopt for optimal effect on sales.</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There  are  seven  distinguished  stages  in  market  insight:  perceiving  and  building  up Market knowledge (April and Bessa, 2005), which incorporate the </w:t>
      </w:r>
      <w:r w:rsidRPr="007A23F4">
        <w:rPr>
          <w:rFonts w:ascii="Times New Roman" w:eastAsia="Times New Roman" w:hAnsi="Times New Roman" w:cs="Times New Roman"/>
          <w:sz w:val="26"/>
          <w:szCs w:val="28"/>
        </w:rPr>
        <w:lastRenderedPageBreak/>
        <w:t xml:space="preserve">requirements for the </w:t>
      </w:r>
      <w:bookmarkStart w:id="1" w:name="page25"/>
      <w:bookmarkEnd w:id="1"/>
      <w:r w:rsidRPr="007A23F4">
        <w:rPr>
          <w:rFonts w:ascii="Times New Roman" w:eastAsia="Times New Roman" w:hAnsi="Times New Roman" w:cs="Times New Roman"/>
          <w:sz w:val="26"/>
          <w:szCs w:val="28"/>
        </w:rPr>
        <w:t>organization, overcoming limitations, recognizing sources and then continuing to gather the crude data, change of crude data into client esteemed market intelligence, analyses and value-adding techniques, preparing, introducing and imparting market insight in an auspicious way, securitization of the knowledge and expected ways of spread, utilizing the market insight as a part of basic leadership and making a move, and inspecting of the insight and its related databases, to set up continued significance and connected supportability of the stored knowledge.</w:t>
      </w:r>
    </w:p>
    <w:p w:rsidR="00313E5B" w:rsidRPr="007A23F4" w:rsidRDefault="00313E5B" w:rsidP="00313E5B">
      <w:pPr>
        <w:spacing w:line="480" w:lineRule="auto"/>
        <w:ind w:firstLine="720"/>
        <w:jc w:val="both"/>
        <w:rPr>
          <w:rFonts w:ascii="Times New Roman" w:eastAsia="Times New Roman" w:hAnsi="Times New Roman" w:cs="Times New Roman"/>
          <w:b/>
          <w:sz w:val="26"/>
          <w:szCs w:val="28"/>
        </w:rPr>
      </w:pPr>
      <w:r w:rsidRPr="007A23F4">
        <w:rPr>
          <w:rFonts w:ascii="Times New Roman" w:eastAsia="Times New Roman" w:hAnsi="Times New Roman" w:cs="Times New Roman"/>
          <w:sz w:val="26"/>
          <w:szCs w:val="28"/>
        </w:rPr>
        <w:t>Different sources of market intelligence have been identified including: search engines and corporate web sites, newspapers, publications, trade magazines, trade shows and associations, salespeople, suppliers and industry experts, customers and economic data produced by the government among others. Different firms have different methodologies of collecting and disseminating Market intelligence. For instance, some organizations have a well established market intelligence department with specialists tasked with collecting, analysing, interpreting and communicating intelligence information to relevant managers for informed decision making.</w:t>
      </w:r>
    </w:p>
    <w:p w:rsidR="00313E5B" w:rsidRPr="007A23F4" w:rsidRDefault="00313E5B" w:rsidP="00313E5B">
      <w:pPr>
        <w:spacing w:line="48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2.2</w:t>
      </w:r>
      <w:r>
        <w:rPr>
          <w:rFonts w:ascii="Times New Roman" w:eastAsia="Times New Roman" w:hAnsi="Times New Roman" w:cs="Times New Roman"/>
          <w:b/>
          <w:sz w:val="26"/>
          <w:szCs w:val="28"/>
        </w:rPr>
        <w:tab/>
      </w:r>
      <w:r w:rsidRPr="007A23F4">
        <w:rPr>
          <w:rFonts w:ascii="Times New Roman" w:eastAsia="Times New Roman" w:hAnsi="Times New Roman" w:cs="Times New Roman"/>
          <w:b/>
          <w:sz w:val="26"/>
          <w:szCs w:val="28"/>
        </w:rPr>
        <w:t>THEORETICAL REVIEW</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This study was based on the Knowledge Based View and the resource Based View of the firm. These theories are discussed in detail below:</w:t>
      </w:r>
    </w:p>
    <w:p w:rsidR="00313E5B" w:rsidRPr="007A23F4" w:rsidRDefault="00313E5B" w:rsidP="00313E5B">
      <w:pPr>
        <w:spacing w:line="480" w:lineRule="auto"/>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Knowledge Based View Theory of the Firm</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knowledge-based theory was proposed by Grant (1996) and stresses that knowledge is the most deliberately imperative asset of the firm. It contemplates knowledge as the most deliberately huge strength of the firm (Barney, 1991). Through information and abilities possessed, a firm can increase CA, since it is through this arrangement of learning and aptitudes that a firm can enhance new items and forms, or enhance existing ones more proficiently as well as successfully (Grant, 1996).</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Its defenders (DeFillippi and Arthur, 1998; Hobday, 2000; and Wathne, Roos and Krogh, 1996) maintain that since learning based assets are by and large difficult to imitate and socially mind boggling, heterogeneous data bases and capacities among firms are the </w:t>
      </w:r>
      <w:bookmarkStart w:id="2" w:name="page22"/>
      <w:bookmarkEnd w:id="2"/>
      <w:r w:rsidRPr="007A23F4">
        <w:rPr>
          <w:rFonts w:ascii="Times New Roman" w:eastAsia="Times New Roman" w:hAnsi="Times New Roman" w:cs="Times New Roman"/>
          <w:sz w:val="26"/>
          <w:szCs w:val="28"/>
        </w:rPr>
        <w:t xml:space="preserve">chief determinants of continuous CA and prevalent corporate performance. This learning is embedded and conceded through different substances including legitimate culture and character, systems, plans, reports, structures, and specialists. Beginning from the essential organization literature, this perspective develops and expands the Resource-Based View of the firm </w:t>
      </w:r>
      <w:r w:rsidRPr="007A23F4">
        <w:rPr>
          <w:rFonts w:ascii="Times New Roman" w:eastAsia="Times New Roman" w:hAnsi="Times New Roman" w:cs="Times New Roman"/>
          <w:sz w:val="26"/>
          <w:szCs w:val="28"/>
        </w:rPr>
        <w:lastRenderedPageBreak/>
        <w:t>(RBV) initially progressed by Edith Penrose (1959) and later reached out by others (Wernerfelt, 1984).</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Several scholars have applied KBV in their studies to help explain how organizations gain competitive advantage in a givern market. For instance, Theriou, Aggelidis and Theriou (2009) explored the relationship between the RBV and the KBV, by looking at the relative effect of firm particular resources and information capacities on the company's CA. A composite model is proposed which expounds upon both points of view causal rationale as for the conditions significant for the firm achievement. Eisenhardt and Santos (2002) sought to establish whether KBV was a new theory of strategy. The findings show that KBV is a theory that connects autonomous factors to a particular origination of firm performance that goes past the bits of knowledge given by the resource-based view and the related dynamic capacities approach</w:t>
      </w:r>
    </w:p>
    <w:p w:rsidR="00313E5B" w:rsidRPr="007A23F4" w:rsidRDefault="00313E5B" w:rsidP="00313E5B">
      <w:pPr>
        <w:spacing w:line="480" w:lineRule="auto"/>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The Resource-Based Theory</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The resource-based view was developed by Penrose (1959) and explains the manner in which an organization can make use of unique bundle of resources to gain and sustain competitive advantage in the market. The theory believes that the combined bundle of resources make firms unique and difficult for replication hence the sustainable advantage.</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bookmarkStart w:id="3" w:name="page23"/>
      <w:bookmarkEnd w:id="3"/>
      <w:r w:rsidRPr="007A23F4">
        <w:rPr>
          <w:rFonts w:ascii="Times New Roman" w:eastAsia="Times New Roman" w:hAnsi="Times New Roman" w:cs="Times New Roman"/>
          <w:sz w:val="26"/>
          <w:szCs w:val="28"/>
        </w:rPr>
        <w:lastRenderedPageBreak/>
        <w:t>The theory holds that resources are significantly heterogeneous across industries and imperfectly immobile which means that the resources owned by one organization cannot be replicated by another organization (Hunt &amp; Derozier, 2004). This therefore means that an organization can attain unrivaled performance through More advanced CA strategies achieved by use of unique, high esteem and uncommon institutional resources at their disposal.</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Resources of the firm can be considered as sources of info that encourage the organization to play out its exercises. All resources that an association has might not have vital pertinence. Just certain assets are fit for being a contribution to an esteem making system which set the association in a place of upper hand. An organization’s asset ought to have four characteristics to give the possibility to CA. Marketing intelligence can be used as a resource possessed which if well utilized can help an organization improve its performance and competitiveness in an industry.</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2.3</w:t>
      </w:r>
      <w:r w:rsidRPr="007A23F4">
        <w:rPr>
          <w:rFonts w:ascii="Times New Roman" w:hAnsi="Times New Roman" w:cs="Times New Roman"/>
          <w:b/>
          <w:sz w:val="26"/>
          <w:szCs w:val="28"/>
        </w:rPr>
        <w:tab/>
        <w:t>EMPIRICAL REVIEW</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A number of studies have examined the impacts of marketing intelligence on performance of institutions. For example, Waithaka, Bula and Kimencu (2016) examined the impact of strategic intelligence insight on the performance of firms listed on the Nairobi Securities Exchange, Kenya. It is noted that through </w:t>
      </w:r>
      <w:r w:rsidRPr="007A23F4">
        <w:rPr>
          <w:rFonts w:ascii="Times New Roman" w:eastAsia="Times New Roman" w:hAnsi="Times New Roman" w:cs="Times New Roman"/>
          <w:sz w:val="26"/>
          <w:szCs w:val="28"/>
        </w:rPr>
        <w:lastRenderedPageBreak/>
        <w:t>intelligence, organizations are able to solve their productivity related challenges to remain competitive. According to</w:t>
      </w:r>
      <w:bookmarkStart w:id="4" w:name="page26"/>
      <w:bookmarkEnd w:id="4"/>
      <w:r w:rsidRPr="007A23F4">
        <w:rPr>
          <w:rFonts w:ascii="Times New Roman" w:eastAsia="Times New Roman" w:hAnsi="Times New Roman" w:cs="Times New Roman"/>
          <w:sz w:val="26"/>
          <w:szCs w:val="28"/>
        </w:rPr>
        <w:t xml:space="preserve"> April and Bessa (2005), an organization’s ability to collect and analyze new information on the operating environment enhances an organization’s ability to make maximum usage of both internal and external business networks.</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Hussain, Shah and Akhtar (2016) analyzed the relationship between market orientation (MO) and business performance in little and medium estimated undertakings utilizing conceptual approach. The study noticed that organizations following the MO oblige an open framework which permits them to have a dynamic connection with the outer environment. It is set up that market orientation permits attainment of sustainable CA in firms through effective utilization of the organizational assets. In the findings, the study developed recommendations which analyze the relationship of the measurements of MO and organisation performance. Mahmoud (2011) analyzed MO and business performance among SMEs in Ghana. The study takes note of that MO is exceedingly connected with higher result regarding business profitability.</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Navarro-García, Barrera-Barrera and Villarejo-Ramos (2013) studied the effects of market intelligence on the interrelationships between market distances (domestic vs. foreign) perceived by export managers, strategic marketing mix decisions (standardization vs. adaptation) and export performance (growth in </w:t>
      </w:r>
      <w:r w:rsidRPr="007A23F4">
        <w:rPr>
          <w:rFonts w:ascii="Times New Roman" w:eastAsia="Times New Roman" w:hAnsi="Times New Roman" w:cs="Times New Roman"/>
          <w:sz w:val="26"/>
          <w:szCs w:val="28"/>
        </w:rPr>
        <w:lastRenderedPageBreak/>
        <w:t>foreign sales and satisfaction). The findings indicate a positive relationship between marketing intelligence and firm performance on the global scene.</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Trim and Lee (2006) Examined the role of marketing intelligence officers in technique formulation and execution through a survey of a wide literature. The discoveries</w:t>
      </w:r>
      <w:bookmarkStart w:id="5" w:name="page27"/>
      <w:bookmarkEnd w:id="5"/>
      <w:r w:rsidRPr="007A23F4">
        <w:rPr>
          <w:rFonts w:ascii="Times New Roman" w:eastAsia="Times New Roman" w:hAnsi="Times New Roman" w:cs="Times New Roman"/>
          <w:sz w:val="26"/>
          <w:szCs w:val="28"/>
        </w:rPr>
        <w:t xml:space="preserve"> demonstrate that MI officers should be given a more extensive part all together that they connect with all the more completely in the examination and translation of information and data. MI officers need to build up their aptitude and knowledge base, and receive a proactive position to strategy formulation and execution. By raising their profile, advertising knowledge officers will have the capacity to search out future administration challenges. Senior directors need to set up a viable corporate security framework.</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Mochtar and Arditi (2001) analyzed the role of MI</w:t>
      </w:r>
      <w:r>
        <w:rPr>
          <w:rFonts w:ascii="Times New Roman" w:eastAsia="Times New Roman" w:hAnsi="Times New Roman" w:cs="Times New Roman"/>
          <w:sz w:val="26"/>
          <w:szCs w:val="28"/>
        </w:rPr>
        <w:t>S</w:t>
      </w:r>
      <w:r w:rsidRPr="007A23F4">
        <w:rPr>
          <w:rFonts w:ascii="Times New Roman" w:eastAsia="Times New Roman" w:hAnsi="Times New Roman" w:cs="Times New Roman"/>
          <w:sz w:val="26"/>
          <w:szCs w:val="28"/>
        </w:rPr>
        <w:t xml:space="preserve"> in making pricing approach in development. The MI framework investigated included: marketing data frameworks, marketing research, and choice decision supportive networks. The study recognized twelve profitable sources of data on pricing, including the firm’s own particular business people and other field delegates, printed value records, rumors, inviting clients, wholesaler and other advisory gatherings, offers and citations made by administrative bodies, daily papers/diaries and counseling administrations, yearly and other money related reports, government and different productions, guide request to contenders and contacts with partners among them, </w:t>
      </w:r>
      <w:r w:rsidRPr="007A23F4">
        <w:rPr>
          <w:rFonts w:ascii="Times New Roman" w:eastAsia="Times New Roman" w:hAnsi="Times New Roman" w:cs="Times New Roman"/>
          <w:sz w:val="26"/>
          <w:szCs w:val="28"/>
        </w:rPr>
        <w:lastRenderedPageBreak/>
        <w:t>unmistakable verification from clients, and advertising overview/look into. The discoveries demonstrate that temporary workers utilize for the most part conventional showcasing insight systems.</w:t>
      </w:r>
    </w:p>
    <w:p w:rsidR="00313E5B" w:rsidRPr="007A23F4"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p>
    <w:p w:rsidR="00313E5B" w:rsidRPr="007A23F4" w:rsidRDefault="00313E5B" w:rsidP="00313E5B">
      <w:pPr>
        <w:spacing w:line="480" w:lineRule="auto"/>
        <w:jc w:val="center"/>
        <w:rPr>
          <w:rFonts w:ascii="Times New Roman" w:hAnsi="Times New Roman" w:cs="Times New Roman"/>
          <w:b/>
          <w:sz w:val="26"/>
          <w:szCs w:val="28"/>
        </w:rPr>
      </w:pPr>
      <w:r w:rsidRPr="007A23F4">
        <w:rPr>
          <w:rFonts w:ascii="Times New Roman" w:hAnsi="Times New Roman" w:cs="Times New Roman"/>
          <w:b/>
          <w:sz w:val="26"/>
          <w:szCs w:val="28"/>
        </w:rPr>
        <w:t>CHAPTER THREE</w:t>
      </w:r>
    </w:p>
    <w:p w:rsidR="00313E5B" w:rsidRPr="007A23F4" w:rsidRDefault="00313E5B" w:rsidP="00313E5B">
      <w:pPr>
        <w:spacing w:line="480" w:lineRule="auto"/>
        <w:rPr>
          <w:rFonts w:ascii="Times New Roman" w:hAnsi="Times New Roman" w:cs="Times New Roman"/>
          <w:b/>
          <w:sz w:val="26"/>
          <w:szCs w:val="28"/>
        </w:rPr>
      </w:pPr>
      <w:r w:rsidRPr="007A23F4">
        <w:rPr>
          <w:rFonts w:ascii="Times New Roman" w:hAnsi="Times New Roman" w:cs="Times New Roman"/>
          <w:b/>
          <w:sz w:val="26"/>
          <w:szCs w:val="28"/>
        </w:rPr>
        <w:t>3.0</w:t>
      </w:r>
      <w:r w:rsidRPr="007A23F4">
        <w:rPr>
          <w:rFonts w:ascii="Times New Roman" w:hAnsi="Times New Roman" w:cs="Times New Roman"/>
          <w:b/>
          <w:sz w:val="26"/>
          <w:szCs w:val="28"/>
        </w:rPr>
        <w:tab/>
        <w:t>RESEARCH METHODOLOGY</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3.1 </w:t>
      </w:r>
      <w:r w:rsidRPr="007A23F4">
        <w:rPr>
          <w:rFonts w:ascii="Times New Roman" w:hAnsi="Times New Roman" w:cs="Times New Roman"/>
          <w:b/>
          <w:sz w:val="26"/>
          <w:szCs w:val="28"/>
        </w:rPr>
        <w:tab/>
        <w:t>INTRODUCTION</w:t>
      </w:r>
    </w:p>
    <w:p w:rsidR="00313E5B" w:rsidRPr="007A23F4" w:rsidRDefault="00313E5B" w:rsidP="00313E5B">
      <w:pPr>
        <w:spacing w:line="480" w:lineRule="auto"/>
        <w:ind w:firstLine="720"/>
        <w:jc w:val="both"/>
        <w:rPr>
          <w:rFonts w:ascii="Times New Roman" w:hAnsi="Times New Roman" w:cs="Times New Roman"/>
          <w:b/>
          <w:sz w:val="26"/>
          <w:szCs w:val="28"/>
        </w:rPr>
      </w:pPr>
      <w:r w:rsidRPr="007A23F4">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3.2</w:t>
      </w:r>
      <w:r w:rsidRPr="007A23F4">
        <w:rPr>
          <w:rFonts w:ascii="Times New Roman" w:hAnsi="Times New Roman" w:cs="Times New Roman"/>
          <w:b/>
          <w:sz w:val="26"/>
          <w:szCs w:val="28"/>
        </w:rPr>
        <w:tab/>
        <w:t>RESEARCH DESIGN</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 xml:space="preserve">A research design is the step by step guide of the research procedure. The design adopted for the study is exploratory survey design; the exploratory survey </w:t>
      </w:r>
      <w:r w:rsidRPr="007A23F4">
        <w:rPr>
          <w:rFonts w:ascii="Times New Roman" w:hAnsi="Times New Roman" w:cs="Times New Roman"/>
          <w:sz w:val="26"/>
          <w:szCs w:val="28"/>
        </w:rPr>
        <w:lastRenderedPageBreak/>
        <w:t>design permits the use of a well-structured research instrument for obtain primary data that was used for this study. The design follows accordingly</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3.3</w:t>
      </w:r>
      <w:r w:rsidRPr="007A23F4">
        <w:rPr>
          <w:rFonts w:ascii="Times New Roman" w:hAnsi="Times New Roman" w:cs="Times New Roman"/>
          <w:b/>
          <w:sz w:val="26"/>
          <w:szCs w:val="28"/>
        </w:rPr>
        <w:tab/>
        <w:t>POPULATION OF THE STUDY</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 xml:space="preserve">This research work population are all </w:t>
      </w:r>
      <w:r>
        <w:rPr>
          <w:rFonts w:ascii="Times New Roman" w:hAnsi="Times New Roman" w:cs="Times New Roman"/>
          <w:sz w:val="26"/>
          <w:szCs w:val="28"/>
        </w:rPr>
        <w:t>Selected Organization in Ilorin</w:t>
      </w:r>
      <w:r w:rsidRPr="007A23F4">
        <w:rPr>
          <w:rFonts w:ascii="Times New Roman" w:hAnsi="Times New Roman" w:cs="Times New Roman"/>
          <w:sz w:val="26"/>
          <w:szCs w:val="28"/>
        </w:rPr>
        <w:t xml:space="preserve">, that comprises about 10 companies the work is from Jan – July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3.4</w:t>
      </w:r>
      <w:r w:rsidRPr="007A23F4">
        <w:rPr>
          <w:rFonts w:ascii="Times New Roman" w:hAnsi="Times New Roman" w:cs="Times New Roman"/>
          <w:b/>
          <w:sz w:val="26"/>
          <w:szCs w:val="28"/>
        </w:rPr>
        <w:tab/>
        <w:t>SAMPLE SIZE DETERMINATION</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The sample size refers to the number of elements from the universe or population that was selected to form part of the study. The statistical formula adopted is:</w:t>
      </w:r>
    </w:p>
    <w:p w:rsidR="00313E5B" w:rsidRPr="007A23F4" w:rsidRDefault="00313E5B" w:rsidP="00313E5B">
      <w:pPr>
        <w:pStyle w:val="ListParagraph"/>
        <w:spacing w:line="480" w:lineRule="auto"/>
        <w:ind w:left="0"/>
        <w:jc w:val="both"/>
        <w:rPr>
          <w:rFonts w:ascii="Times New Roman" w:hAnsi="Times New Roman"/>
          <w:sz w:val="26"/>
          <w:szCs w:val="28"/>
        </w:rPr>
      </w:pPr>
      <w:r w:rsidRPr="007A23F4">
        <w:rPr>
          <w:rFonts w:ascii="Times New Roman" w:eastAsiaTheme="minorEastAsia" w:hAnsi="Times New Roman"/>
          <w:sz w:val="26"/>
          <w:szCs w:val="28"/>
        </w:rPr>
        <w:t>N</w:t>
      </w:r>
      <m:oMath>
        <m:r>
          <w:rPr>
            <w:rFonts w:ascii="Cambria Math" w:eastAsiaTheme="minorEastAsia" w:hAnsi="Times New Roman"/>
            <w:sz w:val="26"/>
            <w:szCs w:val="28"/>
          </w:rPr>
          <m:t>=</m:t>
        </m:r>
        <m:f>
          <m:fPr>
            <m:ctrlPr>
              <w:rPr>
                <w:rFonts w:ascii="Cambria Math" w:hAnsi="Times New Roman"/>
                <w:i/>
                <w:sz w:val="26"/>
                <w:szCs w:val="28"/>
              </w:rPr>
            </m:ctrlPr>
          </m:fPr>
          <m:num>
            <m:sSup>
              <m:sSupPr>
                <m:ctrlPr>
                  <w:rPr>
                    <w:rFonts w:ascii="Cambria Math" w:hAnsi="Times New Roman"/>
                    <w:i/>
                    <w:sz w:val="26"/>
                    <w:szCs w:val="28"/>
                  </w:rPr>
                </m:ctrlPr>
              </m:sSupPr>
              <m:e>
                <m:r>
                  <w:rPr>
                    <w:rFonts w:ascii="Cambria Math" w:hAnsi="Cambria Math"/>
                    <w:sz w:val="26"/>
                    <w:szCs w:val="28"/>
                  </w:rPr>
                  <m:t>z</m:t>
                </m:r>
              </m:e>
              <m:sup>
                <m:r>
                  <w:rPr>
                    <w:rFonts w:ascii="Cambria Math" w:hAnsi="Times New Roman"/>
                    <w:sz w:val="26"/>
                    <w:szCs w:val="28"/>
                  </w:rPr>
                  <m:t>2 0</m:t>
                </m:r>
                <m:r>
                  <w:rPr>
                    <w:rFonts w:ascii="Cambria Math" w:hAnsi="Cambria Math"/>
                    <w:sz w:val="26"/>
                    <w:szCs w:val="28"/>
                  </w:rPr>
                  <m:t>-</m:t>
                </m:r>
                <m:r>
                  <w:rPr>
                    <w:rFonts w:ascii="Cambria Math" w:hAnsi="Times New Roman"/>
                    <w:sz w:val="26"/>
                    <w:szCs w:val="28"/>
                  </w:rPr>
                  <m:t>2</m:t>
                </m:r>
              </m:sup>
            </m:sSup>
          </m:num>
          <m:den>
            <m:r>
              <w:rPr>
                <w:rFonts w:ascii="Cambria Math" w:hAnsi="Cambria Math"/>
                <w:sz w:val="26"/>
                <w:szCs w:val="28"/>
              </w:rPr>
              <m:t>d</m:t>
            </m:r>
            <m:r>
              <w:rPr>
                <w:rFonts w:ascii="Cambria Math" w:hAnsi="Times New Roman"/>
                <w:sz w:val="26"/>
                <w:szCs w:val="28"/>
              </w:rPr>
              <m:t>2</m:t>
            </m:r>
          </m:den>
        </m:f>
      </m:oMath>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Where N= sample size</w:t>
      </w:r>
    </w:p>
    <w:p w:rsidR="00313E5B" w:rsidRPr="007A23F4" w:rsidRDefault="00313E5B" w:rsidP="00313E5B">
      <w:pPr>
        <w:pStyle w:val="ListParagraph"/>
        <w:spacing w:line="480" w:lineRule="auto"/>
        <w:ind w:left="0"/>
        <w:jc w:val="both"/>
        <w:rPr>
          <w:rFonts w:ascii="Times New Roman" w:hAnsi="Times New Roman"/>
          <w:sz w:val="26"/>
          <w:szCs w:val="28"/>
        </w:rPr>
      </w:pPr>
      <w:r w:rsidRPr="007A23F4">
        <w:rPr>
          <w:rFonts w:ascii="Times New Roman" w:hAnsi="Times New Roman"/>
          <w:sz w:val="26"/>
          <w:szCs w:val="28"/>
        </w:rPr>
        <w:t>Z= the research population</w:t>
      </w:r>
    </w:p>
    <w:p w:rsidR="00313E5B" w:rsidRPr="007A23F4" w:rsidRDefault="00313E5B" w:rsidP="00313E5B">
      <w:pPr>
        <w:pStyle w:val="ListParagraph"/>
        <w:spacing w:line="480" w:lineRule="auto"/>
        <w:ind w:left="0"/>
        <w:jc w:val="both"/>
        <w:rPr>
          <w:rFonts w:ascii="Times New Roman" w:hAnsi="Times New Roman"/>
          <w:sz w:val="26"/>
          <w:szCs w:val="28"/>
        </w:rPr>
      </w:pPr>
      <w:r w:rsidRPr="007A23F4">
        <w:rPr>
          <w:rFonts w:ascii="Times New Roman" w:hAnsi="Times New Roman"/>
          <w:sz w:val="26"/>
          <w:szCs w:val="28"/>
        </w:rPr>
        <w:t>O= standard donation</w:t>
      </w:r>
    </w:p>
    <w:p w:rsidR="00313E5B" w:rsidRPr="007A23F4" w:rsidRDefault="00313E5B" w:rsidP="00313E5B">
      <w:pPr>
        <w:pStyle w:val="ListParagraph"/>
        <w:tabs>
          <w:tab w:val="left" w:pos="0"/>
        </w:tabs>
        <w:spacing w:line="480" w:lineRule="auto"/>
        <w:ind w:left="0" w:right="29"/>
        <w:jc w:val="both"/>
        <w:rPr>
          <w:rFonts w:ascii="Times New Roman" w:hAnsi="Times New Roman"/>
          <w:b/>
          <w:sz w:val="26"/>
          <w:szCs w:val="28"/>
        </w:rPr>
      </w:pPr>
      <w:r w:rsidRPr="007A23F4">
        <w:rPr>
          <w:rFonts w:ascii="Times New Roman" w:hAnsi="Times New Roman"/>
          <w:sz w:val="26"/>
          <w:szCs w:val="28"/>
        </w:rPr>
        <w:t>D- Tolerance limit or allowable error</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3.5</w:t>
      </w:r>
      <w:r w:rsidRPr="007A23F4">
        <w:rPr>
          <w:rFonts w:ascii="Times New Roman" w:hAnsi="Times New Roman" w:cs="Times New Roman"/>
          <w:b/>
          <w:sz w:val="26"/>
          <w:szCs w:val="28"/>
        </w:rPr>
        <w:tab/>
        <w:t>SAMPLE TECHNIQUE</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The study adopted random sampling technique. All members of the population were represented equally</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lastRenderedPageBreak/>
        <w:t>3.6</w:t>
      </w:r>
      <w:r w:rsidRPr="007A23F4">
        <w:rPr>
          <w:rFonts w:ascii="Times New Roman" w:hAnsi="Times New Roman" w:cs="Times New Roman"/>
          <w:b/>
          <w:sz w:val="26"/>
          <w:szCs w:val="28"/>
        </w:rPr>
        <w:tab/>
        <w:t>INSTRUMENT FOR DATA COLLECTION</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3.7</w:t>
      </w:r>
      <w:r w:rsidRPr="007A23F4">
        <w:rPr>
          <w:rFonts w:ascii="Times New Roman" w:hAnsi="Times New Roman" w:cs="Times New Roman"/>
          <w:b/>
          <w:sz w:val="26"/>
          <w:szCs w:val="28"/>
        </w:rPr>
        <w:tab/>
        <w:t>METHOD OF DATA ANALYSIS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 xml:space="preserve">These tools were selected because it has functionalities that accommodate the variable of interest. </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3.8</w:t>
      </w:r>
      <w:r w:rsidRPr="007A23F4">
        <w:rPr>
          <w:rFonts w:ascii="Times New Roman" w:hAnsi="Times New Roman" w:cs="Times New Roman"/>
          <w:b/>
          <w:sz w:val="26"/>
          <w:szCs w:val="28"/>
        </w:rPr>
        <w:tab/>
        <w:t>VALIDITY OF RESEARCH INSTRIMENT</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lastRenderedPageBreak/>
        <w:tab/>
      </w:r>
      <w:r w:rsidRPr="007A23F4">
        <w:rPr>
          <w:rFonts w:ascii="Times New Roman" w:hAnsi="Times New Roman" w:cs="Times New Roman"/>
          <w:sz w:val="26"/>
          <w:szCs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3.9</w:t>
      </w:r>
      <w:r w:rsidRPr="007A23F4">
        <w:rPr>
          <w:rFonts w:ascii="Times New Roman" w:hAnsi="Times New Roman" w:cs="Times New Roman"/>
          <w:b/>
          <w:sz w:val="26"/>
          <w:szCs w:val="28"/>
        </w:rPr>
        <w:tab/>
        <w:t>RELIABILITY RESEARCH INSTRUMENT</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The survey instrument was adopted for this study. A well structured questionnaire and interview were used to measures of dependent &amp; independent variables.</w:t>
      </w:r>
    </w:p>
    <w:p w:rsidR="00313E5B" w:rsidRPr="007A23F4" w:rsidRDefault="00313E5B" w:rsidP="00313E5B">
      <w:pPr>
        <w:spacing w:line="480" w:lineRule="auto"/>
        <w:jc w:val="both"/>
        <w:rPr>
          <w:rFonts w:ascii="Times New Roman" w:hAnsi="Times New Roman" w:cs="Times New Roman"/>
          <w:sz w:val="26"/>
          <w:szCs w:val="28"/>
        </w:rPr>
      </w:pPr>
    </w:p>
    <w:p w:rsidR="00313E5B" w:rsidRPr="007A23F4" w:rsidRDefault="00313E5B" w:rsidP="00313E5B">
      <w:pPr>
        <w:spacing w:line="480" w:lineRule="auto"/>
        <w:jc w:val="both"/>
        <w:rPr>
          <w:rFonts w:ascii="Times New Roman" w:hAnsi="Times New Roman" w:cs="Times New Roman"/>
          <w:sz w:val="26"/>
          <w:szCs w:val="28"/>
        </w:rPr>
      </w:pPr>
    </w:p>
    <w:p w:rsidR="00313E5B" w:rsidRPr="007A23F4" w:rsidRDefault="00313E5B" w:rsidP="00313E5B">
      <w:pPr>
        <w:spacing w:line="480" w:lineRule="auto"/>
        <w:jc w:val="both"/>
        <w:rPr>
          <w:rFonts w:ascii="Times New Roman" w:hAnsi="Times New Roman" w:cs="Times New Roman"/>
          <w:sz w:val="26"/>
          <w:szCs w:val="28"/>
        </w:rPr>
      </w:pPr>
    </w:p>
    <w:p w:rsidR="00313E5B" w:rsidRPr="007A23F4" w:rsidRDefault="00313E5B" w:rsidP="00313E5B">
      <w:pPr>
        <w:spacing w:line="480" w:lineRule="auto"/>
        <w:jc w:val="center"/>
        <w:rPr>
          <w:rFonts w:ascii="Times New Roman" w:hAnsi="Times New Roman" w:cs="Times New Roman"/>
          <w:b/>
          <w:sz w:val="26"/>
          <w:szCs w:val="28"/>
        </w:rPr>
      </w:pPr>
      <w:r w:rsidRPr="007A23F4">
        <w:rPr>
          <w:rFonts w:ascii="Times New Roman" w:hAnsi="Times New Roman" w:cs="Times New Roman"/>
          <w:b/>
          <w:sz w:val="26"/>
          <w:szCs w:val="28"/>
        </w:rPr>
        <w:t>CHAPTER FOUR</w:t>
      </w:r>
    </w:p>
    <w:p w:rsidR="00313E5B" w:rsidRPr="007A23F4" w:rsidRDefault="00313E5B" w:rsidP="00313E5B">
      <w:pPr>
        <w:spacing w:line="480" w:lineRule="auto"/>
        <w:rPr>
          <w:rFonts w:ascii="Times New Roman" w:hAnsi="Times New Roman" w:cs="Times New Roman"/>
          <w:b/>
          <w:sz w:val="26"/>
          <w:szCs w:val="28"/>
        </w:rPr>
      </w:pPr>
      <w:r w:rsidRPr="007A23F4">
        <w:rPr>
          <w:rFonts w:ascii="Times New Roman" w:hAnsi="Times New Roman" w:cs="Times New Roman"/>
          <w:b/>
          <w:sz w:val="26"/>
          <w:szCs w:val="28"/>
        </w:rPr>
        <w:t>4.0</w:t>
      </w:r>
      <w:r w:rsidRPr="007A23F4">
        <w:rPr>
          <w:rFonts w:ascii="Times New Roman" w:hAnsi="Times New Roman" w:cs="Times New Roman"/>
          <w:b/>
          <w:sz w:val="26"/>
          <w:szCs w:val="28"/>
        </w:rPr>
        <w:tab/>
        <w:t>DATA PRESENTATION AND ANALYSIS</w:t>
      </w:r>
    </w:p>
    <w:p w:rsidR="00313E5B" w:rsidRPr="007A23F4" w:rsidRDefault="00313E5B" w:rsidP="00313E5B">
      <w:pPr>
        <w:spacing w:line="480" w:lineRule="auto"/>
        <w:rPr>
          <w:rFonts w:ascii="Times New Roman" w:hAnsi="Times New Roman" w:cs="Times New Roman"/>
          <w:b/>
          <w:sz w:val="26"/>
          <w:szCs w:val="28"/>
        </w:rPr>
      </w:pPr>
      <w:r w:rsidRPr="007A23F4">
        <w:rPr>
          <w:rFonts w:ascii="Times New Roman" w:hAnsi="Times New Roman" w:cs="Times New Roman"/>
          <w:b/>
          <w:sz w:val="26"/>
          <w:szCs w:val="28"/>
        </w:rPr>
        <w:t>4.1</w:t>
      </w:r>
      <w:r w:rsidRPr="007A23F4">
        <w:rPr>
          <w:rFonts w:ascii="Times New Roman" w:hAnsi="Times New Roman" w:cs="Times New Roman"/>
          <w:b/>
          <w:sz w:val="26"/>
          <w:szCs w:val="28"/>
        </w:rPr>
        <w:tab/>
        <w:t>INTRODUCTION</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ab/>
      </w:r>
      <w:r w:rsidRPr="007A23F4">
        <w:rPr>
          <w:rFonts w:ascii="Times New Roman" w:hAnsi="Times New Roman" w:cs="Times New Roman"/>
          <w:sz w:val="26"/>
          <w:szCs w:val="28"/>
        </w:rPr>
        <w:t xml:space="preserve">Data are quantities facts, observation or information in solution and elating to the subject of the study. Basically there are two types of data, primary and secondary data. Data collected forth purpose foe which is collected is called </w:t>
      </w:r>
      <w:r w:rsidRPr="007A23F4">
        <w:rPr>
          <w:rFonts w:ascii="Times New Roman" w:hAnsi="Times New Roman" w:cs="Times New Roman"/>
          <w:sz w:val="26"/>
          <w:szCs w:val="28"/>
        </w:rPr>
        <w:lastRenderedPageBreak/>
        <w:t>primary data. On the other hand, it is called secondary data when it is used for a purpose after then that for which it is necessary arrangement to collect primary data for his own use while secondary data is collected by someone, a body or government establishment for researches use (Akuezilo 1993, As8ika 1991, Omotosho 1990, Osuol 1983). Instruction</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t>4.2</w:t>
      </w:r>
      <w:r w:rsidRPr="007A23F4">
        <w:rPr>
          <w:rFonts w:ascii="Times New Roman" w:hAnsi="Times New Roman" w:cs="Times New Roman"/>
          <w:b/>
          <w:sz w:val="26"/>
          <w:szCs w:val="28"/>
        </w:rPr>
        <w:tab/>
        <w:t>PRESENTATION OF DATA AND ANSLYSIS</w:t>
      </w:r>
    </w:p>
    <w:p w:rsidR="00313E5B" w:rsidRPr="007A23F4"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sz w:val="26"/>
          <w:szCs w:val="28"/>
        </w:rPr>
        <w:t xml:space="preserve">These questions are divided into two section “A” and section “B” </w:t>
      </w: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SECTION “A”</w:t>
      </w:r>
      <w:r w:rsidRPr="007A23F4">
        <w:rPr>
          <w:rFonts w:ascii="Times New Roman" w:hAnsi="Times New Roman" w:cs="Times New Roman"/>
          <w:sz w:val="26"/>
          <w:szCs w:val="28"/>
        </w:rPr>
        <w:t xml:space="preserve">   </w:t>
      </w:r>
    </w:p>
    <w:p w:rsidR="00313E5B" w:rsidRPr="007A23F4" w:rsidRDefault="00313E5B" w:rsidP="00313E5B">
      <w:pPr>
        <w:numPr>
          <w:ilvl w:val="0"/>
          <w:numId w:val="4"/>
        </w:numPr>
        <w:spacing w:after="0" w:line="360" w:lineRule="auto"/>
        <w:ind w:left="0" w:firstLine="0"/>
        <w:jc w:val="both"/>
        <w:rPr>
          <w:rFonts w:ascii="Times New Roman" w:hAnsi="Times New Roman" w:cs="Times New Roman"/>
          <w:sz w:val="26"/>
          <w:szCs w:val="28"/>
        </w:rPr>
      </w:pPr>
      <w:r w:rsidRPr="007A23F4">
        <w:rPr>
          <w:rFonts w:ascii="Times New Roman" w:hAnsi="Times New Roman" w:cs="Times New Roman"/>
          <w:sz w:val="26"/>
          <w:szCs w:val="28"/>
        </w:rPr>
        <w:t>Personal Data</w:t>
      </w:r>
    </w:p>
    <w:tbl>
      <w:tblPr>
        <w:tblStyle w:val="TableGrid"/>
        <w:tblW w:w="9858" w:type="dxa"/>
        <w:tblLook w:val="01E0"/>
      </w:tblPr>
      <w:tblGrid>
        <w:gridCol w:w="2808"/>
        <w:gridCol w:w="3060"/>
        <w:gridCol w:w="3990"/>
      </w:tblGrid>
      <w:tr w:rsidR="00313E5B" w:rsidRPr="007A23F4" w:rsidTr="00620F57">
        <w:trPr>
          <w:trHeight w:val="541"/>
        </w:trPr>
        <w:tc>
          <w:tcPr>
            <w:tcW w:w="2808" w:type="dxa"/>
          </w:tcPr>
          <w:p w:rsidR="00313E5B" w:rsidRPr="007A23F4" w:rsidRDefault="00313E5B" w:rsidP="00620F57">
            <w:pPr>
              <w:spacing w:line="360" w:lineRule="auto"/>
              <w:jc w:val="both"/>
              <w:rPr>
                <w:b/>
                <w:sz w:val="26"/>
                <w:szCs w:val="28"/>
              </w:rPr>
            </w:pPr>
            <w:r w:rsidRPr="007A23F4">
              <w:rPr>
                <w:b/>
                <w:sz w:val="26"/>
                <w:szCs w:val="28"/>
              </w:rPr>
              <w:t>Alternative</w:t>
            </w:r>
          </w:p>
        </w:tc>
        <w:tc>
          <w:tcPr>
            <w:tcW w:w="3060" w:type="dxa"/>
          </w:tcPr>
          <w:p w:rsidR="00313E5B" w:rsidRPr="007A23F4" w:rsidRDefault="00313E5B" w:rsidP="00620F57">
            <w:pPr>
              <w:spacing w:line="360" w:lineRule="auto"/>
              <w:jc w:val="both"/>
              <w:rPr>
                <w:b/>
                <w:sz w:val="26"/>
                <w:szCs w:val="28"/>
              </w:rPr>
            </w:pPr>
            <w:r w:rsidRPr="007A23F4">
              <w:rPr>
                <w:b/>
                <w:sz w:val="26"/>
                <w:szCs w:val="28"/>
              </w:rPr>
              <w:t>No of Respondents</w:t>
            </w:r>
          </w:p>
        </w:tc>
        <w:tc>
          <w:tcPr>
            <w:tcW w:w="3990" w:type="dxa"/>
          </w:tcPr>
          <w:p w:rsidR="00313E5B" w:rsidRPr="007A23F4" w:rsidRDefault="00313E5B" w:rsidP="00620F57">
            <w:pPr>
              <w:spacing w:line="360" w:lineRule="auto"/>
              <w:jc w:val="both"/>
              <w:rPr>
                <w:b/>
                <w:sz w:val="26"/>
                <w:szCs w:val="28"/>
              </w:rPr>
            </w:pPr>
            <w:r w:rsidRPr="007A23F4">
              <w:rPr>
                <w:b/>
                <w:sz w:val="26"/>
                <w:szCs w:val="28"/>
              </w:rPr>
              <w:t>Respond of Respondents</w:t>
            </w:r>
          </w:p>
        </w:tc>
      </w:tr>
      <w:tr w:rsidR="00313E5B" w:rsidRPr="007A23F4" w:rsidTr="00620F57">
        <w:trPr>
          <w:trHeight w:val="541"/>
        </w:trPr>
        <w:tc>
          <w:tcPr>
            <w:tcW w:w="2808" w:type="dxa"/>
          </w:tcPr>
          <w:p w:rsidR="00313E5B" w:rsidRPr="007A23F4" w:rsidRDefault="00313E5B" w:rsidP="00620F57">
            <w:pPr>
              <w:spacing w:line="360" w:lineRule="auto"/>
              <w:jc w:val="center"/>
              <w:rPr>
                <w:sz w:val="26"/>
                <w:szCs w:val="28"/>
              </w:rPr>
            </w:pPr>
            <w:r w:rsidRPr="007A23F4">
              <w:rPr>
                <w:sz w:val="26"/>
                <w:szCs w:val="28"/>
              </w:rPr>
              <w:lastRenderedPageBreak/>
              <w:t>Male</w:t>
            </w:r>
          </w:p>
        </w:tc>
        <w:tc>
          <w:tcPr>
            <w:tcW w:w="3060" w:type="dxa"/>
          </w:tcPr>
          <w:p w:rsidR="00313E5B" w:rsidRPr="007A23F4" w:rsidRDefault="00313E5B" w:rsidP="00620F57">
            <w:pPr>
              <w:spacing w:line="360" w:lineRule="auto"/>
              <w:jc w:val="center"/>
              <w:rPr>
                <w:sz w:val="26"/>
                <w:szCs w:val="28"/>
              </w:rPr>
            </w:pPr>
            <w:r w:rsidRPr="007A23F4">
              <w:rPr>
                <w:sz w:val="26"/>
                <w:szCs w:val="28"/>
              </w:rPr>
              <w:t>18</w:t>
            </w:r>
          </w:p>
        </w:tc>
        <w:tc>
          <w:tcPr>
            <w:tcW w:w="3990" w:type="dxa"/>
          </w:tcPr>
          <w:p w:rsidR="00313E5B" w:rsidRPr="007A23F4" w:rsidRDefault="00313E5B" w:rsidP="00620F57">
            <w:pPr>
              <w:spacing w:line="360" w:lineRule="auto"/>
              <w:jc w:val="center"/>
              <w:rPr>
                <w:sz w:val="26"/>
                <w:szCs w:val="28"/>
              </w:rPr>
            </w:pPr>
            <w:r w:rsidRPr="007A23F4">
              <w:rPr>
                <w:sz w:val="26"/>
                <w:szCs w:val="28"/>
              </w:rPr>
              <w:t>72</w:t>
            </w:r>
          </w:p>
        </w:tc>
      </w:tr>
      <w:tr w:rsidR="00313E5B" w:rsidRPr="007A23F4" w:rsidTr="00620F57">
        <w:trPr>
          <w:trHeight w:val="541"/>
        </w:trPr>
        <w:tc>
          <w:tcPr>
            <w:tcW w:w="2808" w:type="dxa"/>
          </w:tcPr>
          <w:p w:rsidR="00313E5B" w:rsidRPr="007A23F4" w:rsidRDefault="00313E5B" w:rsidP="00620F57">
            <w:pPr>
              <w:spacing w:line="360" w:lineRule="auto"/>
              <w:jc w:val="center"/>
              <w:rPr>
                <w:sz w:val="26"/>
                <w:szCs w:val="28"/>
              </w:rPr>
            </w:pPr>
            <w:r w:rsidRPr="007A23F4">
              <w:rPr>
                <w:sz w:val="26"/>
                <w:szCs w:val="28"/>
              </w:rPr>
              <w:t>Female</w:t>
            </w:r>
          </w:p>
        </w:tc>
        <w:tc>
          <w:tcPr>
            <w:tcW w:w="3060" w:type="dxa"/>
          </w:tcPr>
          <w:p w:rsidR="00313E5B" w:rsidRPr="007A23F4" w:rsidRDefault="00313E5B" w:rsidP="00620F57">
            <w:pPr>
              <w:spacing w:line="360" w:lineRule="auto"/>
              <w:jc w:val="center"/>
              <w:rPr>
                <w:sz w:val="26"/>
                <w:szCs w:val="28"/>
              </w:rPr>
            </w:pPr>
            <w:r w:rsidRPr="007A23F4">
              <w:rPr>
                <w:sz w:val="26"/>
                <w:szCs w:val="28"/>
              </w:rPr>
              <w:t>7</w:t>
            </w:r>
          </w:p>
        </w:tc>
        <w:tc>
          <w:tcPr>
            <w:tcW w:w="3990" w:type="dxa"/>
          </w:tcPr>
          <w:p w:rsidR="00313E5B" w:rsidRPr="007A23F4" w:rsidRDefault="00313E5B" w:rsidP="00620F57">
            <w:pPr>
              <w:spacing w:line="360" w:lineRule="auto"/>
              <w:jc w:val="center"/>
              <w:rPr>
                <w:sz w:val="26"/>
                <w:szCs w:val="28"/>
              </w:rPr>
            </w:pPr>
            <w:r w:rsidRPr="007A23F4">
              <w:rPr>
                <w:sz w:val="26"/>
                <w:szCs w:val="28"/>
              </w:rPr>
              <w:t>28</w:t>
            </w:r>
          </w:p>
        </w:tc>
      </w:tr>
      <w:tr w:rsidR="00313E5B" w:rsidRPr="007A23F4" w:rsidTr="00620F57">
        <w:trPr>
          <w:trHeight w:val="541"/>
        </w:trPr>
        <w:tc>
          <w:tcPr>
            <w:tcW w:w="2808" w:type="dxa"/>
          </w:tcPr>
          <w:p w:rsidR="00313E5B" w:rsidRPr="007A23F4" w:rsidRDefault="00313E5B" w:rsidP="00620F57">
            <w:pPr>
              <w:spacing w:line="360" w:lineRule="auto"/>
              <w:jc w:val="center"/>
              <w:rPr>
                <w:sz w:val="26"/>
                <w:szCs w:val="28"/>
              </w:rPr>
            </w:pPr>
            <w:r w:rsidRPr="007A23F4">
              <w:rPr>
                <w:sz w:val="26"/>
                <w:szCs w:val="28"/>
              </w:rPr>
              <w:t>TOTAL</w:t>
            </w:r>
          </w:p>
        </w:tc>
        <w:tc>
          <w:tcPr>
            <w:tcW w:w="3060" w:type="dxa"/>
          </w:tcPr>
          <w:p w:rsidR="00313E5B" w:rsidRPr="007A23F4" w:rsidRDefault="00313E5B" w:rsidP="00620F57">
            <w:pPr>
              <w:spacing w:line="360" w:lineRule="auto"/>
              <w:jc w:val="center"/>
              <w:rPr>
                <w:sz w:val="26"/>
                <w:szCs w:val="28"/>
              </w:rPr>
            </w:pPr>
            <w:r w:rsidRPr="007A23F4">
              <w:rPr>
                <w:sz w:val="26"/>
                <w:szCs w:val="28"/>
              </w:rPr>
              <w:t>25</w:t>
            </w:r>
          </w:p>
        </w:tc>
        <w:tc>
          <w:tcPr>
            <w:tcW w:w="3990"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field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From the table above 72% of the respondent were have while 2006 female based on this fact it shows that male staffs are much more than female through this is irrelevance to the study   </w:t>
      </w:r>
    </w:p>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(2) Age distribution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age</w:t>
            </w:r>
          </w:p>
        </w:tc>
        <w:tc>
          <w:tcPr>
            <w:tcW w:w="2952" w:type="dxa"/>
          </w:tcPr>
          <w:p w:rsidR="00313E5B" w:rsidRPr="007A23F4" w:rsidRDefault="00313E5B" w:rsidP="00620F57">
            <w:pPr>
              <w:spacing w:line="360" w:lineRule="auto"/>
              <w:jc w:val="center"/>
              <w:rPr>
                <w:b/>
                <w:sz w:val="26"/>
                <w:szCs w:val="28"/>
              </w:rPr>
            </w:pPr>
            <w:r w:rsidRPr="007A23F4">
              <w:rPr>
                <w:b/>
                <w:sz w:val="26"/>
                <w:szCs w:val="28"/>
              </w:rPr>
              <w:t>No of respondent</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Below 21 years</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21-30years</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31-40 years</w:t>
            </w:r>
          </w:p>
        </w:tc>
        <w:tc>
          <w:tcPr>
            <w:tcW w:w="2952" w:type="dxa"/>
          </w:tcPr>
          <w:p w:rsidR="00313E5B" w:rsidRPr="007A23F4" w:rsidRDefault="00313E5B" w:rsidP="00620F57">
            <w:pPr>
              <w:spacing w:line="360" w:lineRule="auto"/>
              <w:jc w:val="center"/>
              <w:rPr>
                <w:sz w:val="26"/>
                <w:szCs w:val="28"/>
              </w:rPr>
            </w:pPr>
            <w:r w:rsidRPr="007A23F4">
              <w:rPr>
                <w:sz w:val="26"/>
                <w:szCs w:val="28"/>
              </w:rPr>
              <w:t>15</w:t>
            </w:r>
          </w:p>
        </w:tc>
        <w:tc>
          <w:tcPr>
            <w:tcW w:w="2952" w:type="dxa"/>
          </w:tcPr>
          <w:p w:rsidR="00313E5B" w:rsidRPr="007A23F4" w:rsidRDefault="00313E5B" w:rsidP="00620F57">
            <w:pPr>
              <w:spacing w:line="360" w:lineRule="auto"/>
              <w:jc w:val="center"/>
              <w:rPr>
                <w:sz w:val="26"/>
                <w:szCs w:val="28"/>
              </w:rPr>
            </w:pPr>
            <w:r w:rsidRPr="007A23F4">
              <w:rPr>
                <w:sz w:val="26"/>
                <w:szCs w:val="28"/>
              </w:rPr>
              <w:t>60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41 years &amp; above</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 xml:space="preserve">From the above table 206 if the respondent were been the age of 21 years and 30 years 60% were between 31 years and 40 years while 206 21 years. This means that the majont of the staff in Mir &amp; department Nigerian bottle company plc florin were not told    </w:t>
      </w:r>
    </w:p>
    <w:p w:rsidR="00313E5B"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(3)</w:t>
      </w:r>
      <w:r w:rsidRPr="007A23F4">
        <w:rPr>
          <w:rFonts w:ascii="Times New Roman" w:hAnsi="Times New Roman" w:cs="Times New Roman"/>
          <w:b/>
          <w:sz w:val="26"/>
          <w:szCs w:val="28"/>
        </w:rPr>
        <w:tab/>
        <w:t xml:space="preserve">Position in organization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lastRenderedPageBreak/>
              <w:t xml:space="preserve">Position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Senior staff</w:t>
            </w:r>
          </w:p>
        </w:tc>
        <w:tc>
          <w:tcPr>
            <w:tcW w:w="2952" w:type="dxa"/>
          </w:tcPr>
          <w:p w:rsidR="00313E5B" w:rsidRPr="007A23F4" w:rsidRDefault="00313E5B" w:rsidP="00620F57">
            <w:pPr>
              <w:spacing w:line="360" w:lineRule="auto"/>
              <w:jc w:val="center"/>
              <w:rPr>
                <w:sz w:val="26"/>
                <w:szCs w:val="28"/>
              </w:rPr>
            </w:pPr>
            <w:r w:rsidRPr="007A23F4">
              <w:rPr>
                <w:sz w:val="26"/>
                <w:szCs w:val="28"/>
              </w:rPr>
              <w:t>3</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Intermediate staff </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Junior staff</w:t>
            </w:r>
          </w:p>
        </w:tc>
        <w:tc>
          <w:tcPr>
            <w:tcW w:w="2952" w:type="dxa"/>
          </w:tcPr>
          <w:p w:rsidR="00313E5B" w:rsidRPr="007A23F4" w:rsidRDefault="00313E5B" w:rsidP="00620F57">
            <w:pPr>
              <w:spacing w:line="360" w:lineRule="auto"/>
              <w:jc w:val="center"/>
              <w:rPr>
                <w:sz w:val="26"/>
                <w:szCs w:val="28"/>
              </w:rPr>
            </w:pPr>
            <w:r w:rsidRPr="007A23F4">
              <w:rPr>
                <w:sz w:val="26"/>
                <w:szCs w:val="28"/>
              </w:rPr>
              <w:t>17</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From the above it can be deduced that the junior staff have the largest percentage eight 68% representing serenteen respondent when conspired with  the senior and intermediate staff having 3 and 5 respondent representing (12) and twenty 20 present responsively</w:t>
      </w:r>
    </w:p>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b/>
          <w:sz w:val="26"/>
          <w:szCs w:val="28"/>
        </w:rPr>
        <w:t>(4)</w:t>
      </w:r>
      <w:r w:rsidRPr="007A23F4">
        <w:rPr>
          <w:rFonts w:ascii="Times New Roman" w:hAnsi="Times New Roman" w:cs="Times New Roman"/>
          <w:sz w:val="26"/>
          <w:szCs w:val="28"/>
        </w:rPr>
        <w:t xml:space="preserve"> </w:t>
      </w:r>
      <w:r w:rsidRPr="007A23F4">
        <w:rPr>
          <w:rFonts w:ascii="Times New Roman" w:hAnsi="Times New Roman" w:cs="Times New Roman"/>
          <w:b/>
          <w:sz w:val="26"/>
          <w:szCs w:val="28"/>
        </w:rPr>
        <w:t xml:space="preserve">EDUCATION QUALIFICATION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Qualification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SSCE</w:t>
            </w:r>
          </w:p>
        </w:tc>
        <w:tc>
          <w:tcPr>
            <w:tcW w:w="2952" w:type="dxa"/>
          </w:tcPr>
          <w:p w:rsidR="00313E5B" w:rsidRPr="007A23F4" w:rsidRDefault="00313E5B" w:rsidP="00620F57">
            <w:pPr>
              <w:spacing w:line="360" w:lineRule="auto"/>
              <w:jc w:val="center"/>
              <w:rPr>
                <w:sz w:val="26"/>
                <w:szCs w:val="28"/>
              </w:rPr>
            </w:pPr>
            <w:r w:rsidRPr="007A23F4">
              <w:rPr>
                <w:sz w:val="26"/>
                <w:szCs w:val="28"/>
              </w:rPr>
              <w:t>8</w:t>
            </w:r>
          </w:p>
        </w:tc>
        <w:tc>
          <w:tcPr>
            <w:tcW w:w="2952" w:type="dxa"/>
          </w:tcPr>
          <w:p w:rsidR="00313E5B" w:rsidRPr="007A23F4" w:rsidRDefault="00313E5B" w:rsidP="00620F57">
            <w:pPr>
              <w:spacing w:line="360" w:lineRule="auto"/>
              <w:jc w:val="center"/>
              <w:rPr>
                <w:sz w:val="26"/>
                <w:szCs w:val="28"/>
              </w:rPr>
            </w:pPr>
            <w:r w:rsidRPr="007A23F4">
              <w:rPr>
                <w:sz w:val="26"/>
                <w:szCs w:val="28"/>
              </w:rPr>
              <w:t>32</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NO/NCE</w:t>
            </w:r>
          </w:p>
        </w:tc>
        <w:tc>
          <w:tcPr>
            <w:tcW w:w="2952" w:type="dxa"/>
          </w:tcPr>
          <w:p w:rsidR="00313E5B" w:rsidRPr="007A23F4" w:rsidRDefault="00313E5B" w:rsidP="00620F57">
            <w:pPr>
              <w:spacing w:line="360" w:lineRule="auto"/>
              <w:jc w:val="center"/>
              <w:rPr>
                <w:sz w:val="26"/>
                <w:szCs w:val="28"/>
              </w:rPr>
            </w:pPr>
            <w:r w:rsidRPr="007A23F4">
              <w:rPr>
                <w:sz w:val="26"/>
                <w:szCs w:val="28"/>
              </w:rPr>
              <w:t>10</w:t>
            </w:r>
          </w:p>
        </w:tc>
        <w:tc>
          <w:tcPr>
            <w:tcW w:w="2952" w:type="dxa"/>
          </w:tcPr>
          <w:p w:rsidR="00313E5B" w:rsidRPr="007A23F4" w:rsidRDefault="00313E5B" w:rsidP="00620F57">
            <w:pPr>
              <w:spacing w:line="360" w:lineRule="auto"/>
              <w:jc w:val="center"/>
              <w:rPr>
                <w:sz w:val="26"/>
                <w:szCs w:val="28"/>
              </w:rPr>
            </w:pPr>
            <w:r w:rsidRPr="007A23F4">
              <w:rPr>
                <w:sz w:val="26"/>
                <w:szCs w:val="28"/>
              </w:rPr>
              <w:t>40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HOD/BSC</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18</w:t>
            </w:r>
          </w:p>
        </w:tc>
        <w:tc>
          <w:tcPr>
            <w:tcW w:w="2952" w:type="dxa"/>
          </w:tcPr>
          <w:p w:rsidR="00313E5B" w:rsidRPr="007A23F4" w:rsidRDefault="00313E5B" w:rsidP="00620F57">
            <w:pPr>
              <w:spacing w:line="360" w:lineRule="auto"/>
              <w:jc w:val="center"/>
              <w:rPr>
                <w:sz w:val="26"/>
                <w:szCs w:val="28"/>
              </w:rPr>
            </w:pPr>
            <w:r w:rsidRPr="007A23F4">
              <w:rPr>
                <w:sz w:val="26"/>
                <w:szCs w:val="28"/>
              </w:rPr>
              <w:t>92</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From ten table research opined that the staff of marketing information system department are educated however, it will turn yield position effective on the information supplied and more reliable since the management crew were dominated by HND/BSC</w:t>
      </w:r>
    </w:p>
    <w:p w:rsidR="00313E5B" w:rsidRDefault="00313E5B" w:rsidP="00313E5B">
      <w:pPr>
        <w:spacing w:line="480" w:lineRule="auto"/>
        <w:jc w:val="both"/>
        <w:rPr>
          <w:rFonts w:ascii="Times New Roman" w:hAnsi="Times New Roman" w:cs="Times New Roman"/>
          <w:b/>
          <w:sz w:val="26"/>
          <w:szCs w:val="28"/>
        </w:rPr>
      </w:pPr>
    </w:p>
    <w:p w:rsidR="00313E5B"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(5) No of Year working experience in the organization department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Working experience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1-5 years </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6-10 years</w:t>
            </w:r>
          </w:p>
        </w:tc>
        <w:tc>
          <w:tcPr>
            <w:tcW w:w="2952" w:type="dxa"/>
          </w:tcPr>
          <w:p w:rsidR="00313E5B" w:rsidRPr="007A23F4" w:rsidRDefault="00313E5B" w:rsidP="00620F57">
            <w:pPr>
              <w:spacing w:line="360" w:lineRule="auto"/>
              <w:jc w:val="center"/>
              <w:rPr>
                <w:sz w:val="26"/>
                <w:szCs w:val="28"/>
              </w:rPr>
            </w:pPr>
            <w:r w:rsidRPr="007A23F4">
              <w:rPr>
                <w:sz w:val="26"/>
                <w:szCs w:val="28"/>
              </w:rPr>
              <w:t>12</w:t>
            </w:r>
          </w:p>
        </w:tc>
        <w:tc>
          <w:tcPr>
            <w:tcW w:w="2952" w:type="dxa"/>
          </w:tcPr>
          <w:p w:rsidR="00313E5B" w:rsidRPr="007A23F4" w:rsidRDefault="00313E5B" w:rsidP="00620F57">
            <w:pPr>
              <w:spacing w:line="360" w:lineRule="auto"/>
              <w:jc w:val="center"/>
              <w:rPr>
                <w:sz w:val="26"/>
                <w:szCs w:val="28"/>
              </w:rPr>
            </w:pPr>
            <w:r w:rsidRPr="007A23F4">
              <w:rPr>
                <w:sz w:val="26"/>
                <w:szCs w:val="28"/>
              </w:rPr>
              <w:t>48</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10-15 years</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16 and above </w:t>
            </w:r>
          </w:p>
        </w:tc>
        <w:tc>
          <w:tcPr>
            <w:tcW w:w="2952" w:type="dxa"/>
          </w:tcPr>
          <w:p w:rsidR="00313E5B" w:rsidRPr="007A23F4" w:rsidRDefault="00313E5B" w:rsidP="00620F57">
            <w:pPr>
              <w:spacing w:line="360" w:lineRule="auto"/>
              <w:jc w:val="center"/>
              <w:rPr>
                <w:sz w:val="26"/>
                <w:szCs w:val="28"/>
              </w:rPr>
            </w:pPr>
            <w:r w:rsidRPr="007A23F4">
              <w:rPr>
                <w:sz w:val="26"/>
                <w:szCs w:val="28"/>
              </w:rPr>
              <w:t>3</w:t>
            </w:r>
          </w:p>
        </w:tc>
        <w:tc>
          <w:tcPr>
            <w:tcW w:w="2952" w:type="dxa"/>
          </w:tcPr>
          <w:p w:rsidR="00313E5B" w:rsidRPr="007A23F4" w:rsidRDefault="00313E5B" w:rsidP="00620F57">
            <w:pPr>
              <w:spacing w:line="360" w:lineRule="auto"/>
              <w:jc w:val="center"/>
              <w:rPr>
                <w:sz w:val="26"/>
                <w:szCs w:val="28"/>
              </w:rPr>
            </w:pPr>
            <w:r w:rsidRPr="007A23F4">
              <w:rPr>
                <w:sz w:val="26"/>
                <w:szCs w:val="28"/>
              </w:rPr>
              <w:t>12</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From the table above 206 of the respondent has been working for about 6 month, 480 of the respondent has been working foe between 6-10 years while 26 of respondent has been working there for about 10- 15 years from the result majority of the staff department have been they working for a long period of time and this that they are experience worker  </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sz w:val="26"/>
          <w:szCs w:val="28"/>
        </w:rPr>
        <w:t>(</w:t>
      </w:r>
      <w:r w:rsidRPr="007A23F4">
        <w:rPr>
          <w:rFonts w:ascii="Times New Roman" w:hAnsi="Times New Roman" w:cs="Times New Roman"/>
          <w:b/>
          <w:sz w:val="26"/>
          <w:szCs w:val="28"/>
        </w:rPr>
        <w:t xml:space="preserve">6) How important is marketing information system in your organization activities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Very much </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c>
          <w:tcPr>
            <w:tcW w:w="2952" w:type="dxa"/>
          </w:tcPr>
          <w:p w:rsidR="00313E5B" w:rsidRPr="007A23F4" w:rsidRDefault="00313E5B" w:rsidP="00620F57">
            <w:pPr>
              <w:spacing w:line="360" w:lineRule="auto"/>
              <w:jc w:val="center"/>
              <w:rPr>
                <w:sz w:val="26"/>
                <w:szCs w:val="28"/>
              </w:rPr>
            </w:pPr>
            <w:r w:rsidRPr="007A23F4">
              <w:rPr>
                <w:sz w:val="26"/>
                <w:szCs w:val="28"/>
              </w:rPr>
              <w:t>80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Not much</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Neutrals </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lastRenderedPageBreak/>
        <w:tab/>
        <w:t xml:space="preserve">From the above the result show that twenty (20) respondent representing (80%) agreed the marketing information system is very much important while five (5) respondent representing (206) disagreed that is not much import any this show that marketing information system in the organization activities is very important  </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(7) Dose improve the efficient of the activities in the organization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Yes </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 From the information above it is deduced that twenty- five (25) respondent representing hundred (100) present that marketing information system improve their activities. The shoe that information is the fundamental tools at the activities in the organization</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(8) is the organization was operating </w:t>
      </w:r>
      <w:r>
        <w:rPr>
          <w:rFonts w:ascii="Times New Roman" w:hAnsi="Times New Roman" w:cs="Times New Roman"/>
          <w:b/>
          <w:sz w:val="26"/>
          <w:szCs w:val="28"/>
        </w:rPr>
        <w:t xml:space="preserve">with </w:t>
      </w:r>
      <w:r w:rsidRPr="007A23F4">
        <w:rPr>
          <w:rFonts w:ascii="Times New Roman" w:hAnsi="Times New Roman" w:cs="Times New Roman"/>
          <w:b/>
          <w:sz w:val="26"/>
          <w:szCs w:val="28"/>
        </w:rPr>
        <w:t xml:space="preserve">MIS </w:t>
      </w:r>
      <w:r>
        <w:rPr>
          <w:rFonts w:ascii="Times New Roman" w:hAnsi="Times New Roman" w:cs="Times New Roman"/>
          <w:b/>
          <w:sz w:val="26"/>
          <w:szCs w:val="28"/>
        </w:rPr>
        <w:t xml:space="preserve">when was not Opening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Yes </w:t>
            </w:r>
          </w:p>
        </w:tc>
        <w:tc>
          <w:tcPr>
            <w:tcW w:w="2952" w:type="dxa"/>
          </w:tcPr>
          <w:p w:rsidR="00313E5B" w:rsidRPr="007A23F4" w:rsidRDefault="00313E5B" w:rsidP="00620F57">
            <w:pPr>
              <w:spacing w:line="360" w:lineRule="auto"/>
              <w:jc w:val="center"/>
              <w:rPr>
                <w:sz w:val="26"/>
                <w:szCs w:val="28"/>
              </w:rPr>
            </w:pPr>
            <w:r w:rsidRPr="007A23F4">
              <w:rPr>
                <w:sz w:val="26"/>
                <w:szCs w:val="28"/>
              </w:rPr>
              <w:t>15</w:t>
            </w:r>
          </w:p>
        </w:tc>
        <w:tc>
          <w:tcPr>
            <w:tcW w:w="2952" w:type="dxa"/>
          </w:tcPr>
          <w:p w:rsidR="00313E5B" w:rsidRPr="007A23F4" w:rsidRDefault="00313E5B" w:rsidP="00620F57">
            <w:pPr>
              <w:spacing w:line="360" w:lineRule="auto"/>
              <w:jc w:val="center"/>
              <w:rPr>
                <w:sz w:val="26"/>
                <w:szCs w:val="28"/>
              </w:rPr>
            </w:pPr>
            <w:r w:rsidRPr="007A23F4">
              <w:rPr>
                <w:sz w:val="26"/>
                <w:szCs w:val="28"/>
              </w:rPr>
              <w:t>60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No </w:t>
            </w:r>
          </w:p>
        </w:tc>
        <w:tc>
          <w:tcPr>
            <w:tcW w:w="2952" w:type="dxa"/>
          </w:tcPr>
          <w:p w:rsidR="00313E5B" w:rsidRPr="007A23F4" w:rsidRDefault="00313E5B" w:rsidP="00620F57">
            <w:pPr>
              <w:spacing w:line="360" w:lineRule="auto"/>
              <w:jc w:val="center"/>
              <w:rPr>
                <w:sz w:val="26"/>
                <w:szCs w:val="28"/>
              </w:rPr>
            </w:pPr>
            <w:r w:rsidRPr="007A23F4">
              <w:rPr>
                <w:sz w:val="26"/>
                <w:szCs w:val="28"/>
              </w:rPr>
              <w:t>8</w:t>
            </w:r>
          </w:p>
        </w:tc>
        <w:tc>
          <w:tcPr>
            <w:tcW w:w="2952" w:type="dxa"/>
          </w:tcPr>
          <w:p w:rsidR="00313E5B" w:rsidRPr="007A23F4" w:rsidRDefault="00313E5B" w:rsidP="00620F57">
            <w:pPr>
              <w:spacing w:line="360" w:lineRule="auto"/>
              <w:jc w:val="center"/>
              <w:rPr>
                <w:sz w:val="26"/>
                <w:szCs w:val="28"/>
              </w:rPr>
            </w:pPr>
            <w:r w:rsidRPr="007A23F4">
              <w:rPr>
                <w:sz w:val="26"/>
                <w:szCs w:val="28"/>
              </w:rPr>
              <w:t>32</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Uncertain</w:t>
            </w:r>
          </w:p>
        </w:tc>
        <w:tc>
          <w:tcPr>
            <w:tcW w:w="2952" w:type="dxa"/>
          </w:tcPr>
          <w:p w:rsidR="00313E5B" w:rsidRPr="007A23F4" w:rsidRDefault="00313E5B" w:rsidP="00620F57">
            <w:pPr>
              <w:spacing w:line="360" w:lineRule="auto"/>
              <w:jc w:val="center"/>
              <w:rPr>
                <w:sz w:val="26"/>
                <w:szCs w:val="28"/>
              </w:rPr>
            </w:pPr>
            <w:r w:rsidRPr="007A23F4">
              <w:rPr>
                <w:sz w:val="26"/>
                <w:szCs w:val="28"/>
              </w:rPr>
              <w:t>2</w:t>
            </w:r>
          </w:p>
        </w:tc>
        <w:tc>
          <w:tcPr>
            <w:tcW w:w="2952" w:type="dxa"/>
          </w:tcPr>
          <w:p w:rsidR="00313E5B" w:rsidRPr="007A23F4" w:rsidRDefault="00313E5B" w:rsidP="00620F57">
            <w:pPr>
              <w:spacing w:line="360" w:lineRule="auto"/>
              <w:jc w:val="center"/>
              <w:rPr>
                <w:sz w:val="26"/>
                <w:szCs w:val="28"/>
              </w:rPr>
            </w:pPr>
            <w:r w:rsidRPr="007A23F4">
              <w:rPr>
                <w:sz w:val="26"/>
                <w:szCs w:val="28"/>
              </w:rPr>
              <w:t>8</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lastRenderedPageBreak/>
        <w:t xml:space="preserve">From that table 15 respondent 60 present that agreed there is different between when the organization is operating 32 greed that there is no different while 2 respondent representation 8 present are not certain about the existence of the program    </w:t>
      </w:r>
    </w:p>
    <w:p w:rsidR="00313E5B" w:rsidRDefault="00313E5B" w:rsidP="00313E5B">
      <w:pPr>
        <w:spacing w:line="480" w:lineRule="auto"/>
        <w:jc w:val="both"/>
        <w:rPr>
          <w:rFonts w:ascii="Times New Roman" w:hAnsi="Times New Roman" w:cs="Times New Roman"/>
          <w:sz w:val="26"/>
          <w:szCs w:val="28"/>
        </w:rPr>
      </w:pPr>
    </w:p>
    <w:p w:rsidR="00313E5B" w:rsidRPr="007A23F4" w:rsidRDefault="00313E5B" w:rsidP="00313E5B">
      <w:pPr>
        <w:numPr>
          <w:ilvl w:val="0"/>
          <w:numId w:val="5"/>
        </w:numPr>
        <w:spacing w:after="0" w:line="360" w:lineRule="auto"/>
        <w:ind w:left="0" w:firstLine="0"/>
        <w:jc w:val="both"/>
        <w:rPr>
          <w:rFonts w:ascii="Times New Roman" w:hAnsi="Times New Roman" w:cs="Times New Roman"/>
          <w:b/>
          <w:sz w:val="26"/>
          <w:szCs w:val="28"/>
        </w:rPr>
      </w:pPr>
      <w:r w:rsidRPr="007A23F4">
        <w:rPr>
          <w:rFonts w:ascii="Times New Roman" w:hAnsi="Times New Roman" w:cs="Times New Roman"/>
          <w:b/>
          <w:sz w:val="26"/>
          <w:szCs w:val="28"/>
        </w:rPr>
        <w:t xml:space="preserve">Do you agreed that marketing information system improve the working skill of the worker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Highly agreed</w:t>
            </w:r>
          </w:p>
        </w:tc>
        <w:tc>
          <w:tcPr>
            <w:tcW w:w="2952" w:type="dxa"/>
          </w:tcPr>
          <w:p w:rsidR="00313E5B" w:rsidRPr="007A23F4" w:rsidRDefault="00313E5B" w:rsidP="00620F57">
            <w:pPr>
              <w:spacing w:line="360" w:lineRule="auto"/>
              <w:jc w:val="center"/>
              <w:rPr>
                <w:sz w:val="26"/>
                <w:szCs w:val="28"/>
              </w:rPr>
            </w:pPr>
            <w:r w:rsidRPr="007A23F4">
              <w:rPr>
                <w:sz w:val="26"/>
                <w:szCs w:val="28"/>
              </w:rPr>
              <w:t>15</w:t>
            </w:r>
          </w:p>
        </w:tc>
        <w:tc>
          <w:tcPr>
            <w:tcW w:w="2952" w:type="dxa"/>
          </w:tcPr>
          <w:p w:rsidR="00313E5B" w:rsidRPr="007A23F4" w:rsidRDefault="00313E5B" w:rsidP="00620F57">
            <w:pPr>
              <w:spacing w:line="360" w:lineRule="auto"/>
              <w:jc w:val="center"/>
              <w:rPr>
                <w:sz w:val="26"/>
                <w:szCs w:val="28"/>
              </w:rPr>
            </w:pPr>
            <w:r w:rsidRPr="007A23F4">
              <w:rPr>
                <w:sz w:val="26"/>
                <w:szCs w:val="28"/>
              </w:rPr>
              <w:t>60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Disagree </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neutral</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From the table above present it is deduce that 15 respondent representing 60 percent strong agreed that mis improve the skill of the worker, 5 respondents representing co-percentage disagreed while 5 respondent representing 20 percent are neutral. This show that 60 percent of the of the respondent know that the helped to improve their skill in carrying out activities in the organization</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(10) Dose the operating have total control over the computer system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       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Yes</w:t>
            </w:r>
          </w:p>
        </w:tc>
        <w:tc>
          <w:tcPr>
            <w:tcW w:w="2952" w:type="dxa"/>
          </w:tcPr>
          <w:p w:rsidR="00313E5B" w:rsidRPr="007A23F4" w:rsidRDefault="00313E5B" w:rsidP="00620F57">
            <w:pPr>
              <w:spacing w:line="360" w:lineRule="auto"/>
              <w:jc w:val="center"/>
              <w:rPr>
                <w:sz w:val="26"/>
                <w:szCs w:val="28"/>
              </w:rPr>
            </w:pPr>
            <w:r w:rsidRPr="007A23F4">
              <w:rPr>
                <w:sz w:val="26"/>
                <w:szCs w:val="28"/>
              </w:rPr>
              <w:t>10</w:t>
            </w:r>
          </w:p>
        </w:tc>
        <w:tc>
          <w:tcPr>
            <w:tcW w:w="2952" w:type="dxa"/>
          </w:tcPr>
          <w:p w:rsidR="00313E5B" w:rsidRPr="007A23F4" w:rsidRDefault="00313E5B" w:rsidP="00620F57">
            <w:pPr>
              <w:spacing w:line="360" w:lineRule="auto"/>
              <w:jc w:val="center"/>
              <w:rPr>
                <w:sz w:val="26"/>
                <w:szCs w:val="28"/>
              </w:rPr>
            </w:pPr>
            <w:r w:rsidRPr="007A23F4">
              <w:rPr>
                <w:sz w:val="26"/>
                <w:szCs w:val="28"/>
              </w:rPr>
              <w:t>40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lastRenderedPageBreak/>
              <w:t>No</w:t>
            </w:r>
          </w:p>
        </w:tc>
        <w:tc>
          <w:tcPr>
            <w:tcW w:w="2952" w:type="dxa"/>
          </w:tcPr>
          <w:p w:rsidR="00313E5B" w:rsidRPr="007A23F4" w:rsidRDefault="00313E5B" w:rsidP="00620F57">
            <w:pPr>
              <w:spacing w:line="360" w:lineRule="auto"/>
              <w:jc w:val="center"/>
              <w:rPr>
                <w:sz w:val="26"/>
                <w:szCs w:val="28"/>
              </w:rPr>
            </w:pPr>
            <w:r w:rsidRPr="007A23F4">
              <w:rPr>
                <w:sz w:val="26"/>
                <w:szCs w:val="28"/>
              </w:rPr>
              <w:t>15</w:t>
            </w:r>
          </w:p>
        </w:tc>
        <w:tc>
          <w:tcPr>
            <w:tcW w:w="2952" w:type="dxa"/>
          </w:tcPr>
          <w:p w:rsidR="00313E5B" w:rsidRPr="007A23F4" w:rsidRDefault="00313E5B" w:rsidP="00620F57">
            <w:pPr>
              <w:spacing w:line="360" w:lineRule="auto"/>
              <w:jc w:val="center"/>
              <w:rPr>
                <w:sz w:val="26"/>
                <w:szCs w:val="28"/>
              </w:rPr>
            </w:pPr>
            <w:r w:rsidRPr="007A23F4">
              <w:rPr>
                <w:sz w:val="26"/>
                <w:szCs w:val="28"/>
              </w:rPr>
              <w:t>60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ab/>
        <w:t xml:space="preserve">Source: filed survey </w:t>
      </w:r>
      <w:r>
        <w:rPr>
          <w:rFonts w:ascii="Times New Roman" w:hAnsi="Times New Roman" w:cs="Times New Roman"/>
          <w:sz w:val="26"/>
          <w:szCs w:val="28"/>
        </w:rPr>
        <w:t>2025</w:t>
      </w:r>
    </w:p>
    <w:p w:rsidR="00313E5B"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From the above, it shows that 10 respondent represent ting 40 percent agreed that the have total control o their system  while is respondent representing 60 percent disagreed. This shoe that the operator dose not has total control on the system</w:t>
      </w:r>
      <w:r>
        <w:rPr>
          <w:rFonts w:ascii="Times New Roman" w:hAnsi="Times New Roman" w:cs="Times New Roman"/>
          <w:sz w:val="26"/>
          <w:szCs w:val="28"/>
        </w:rPr>
        <w:t>.</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    </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(11) It is difference to maintain for the organization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Yes</w:t>
            </w:r>
          </w:p>
        </w:tc>
        <w:tc>
          <w:tcPr>
            <w:tcW w:w="2952" w:type="dxa"/>
          </w:tcPr>
          <w:p w:rsidR="00313E5B" w:rsidRPr="007A23F4" w:rsidRDefault="00313E5B" w:rsidP="00620F57">
            <w:pPr>
              <w:spacing w:line="360" w:lineRule="auto"/>
              <w:jc w:val="center"/>
              <w:rPr>
                <w:sz w:val="26"/>
                <w:szCs w:val="28"/>
              </w:rPr>
            </w:pPr>
            <w:r w:rsidRPr="007A23F4">
              <w:rPr>
                <w:sz w:val="26"/>
                <w:szCs w:val="28"/>
              </w:rPr>
              <w:t>18</w:t>
            </w:r>
          </w:p>
        </w:tc>
        <w:tc>
          <w:tcPr>
            <w:tcW w:w="2952" w:type="dxa"/>
          </w:tcPr>
          <w:p w:rsidR="00313E5B" w:rsidRPr="007A23F4" w:rsidRDefault="00313E5B" w:rsidP="00620F57">
            <w:pPr>
              <w:spacing w:line="360" w:lineRule="auto"/>
              <w:jc w:val="center"/>
              <w:rPr>
                <w:sz w:val="26"/>
                <w:szCs w:val="28"/>
              </w:rPr>
            </w:pPr>
            <w:r w:rsidRPr="007A23F4">
              <w:rPr>
                <w:sz w:val="26"/>
                <w:szCs w:val="28"/>
              </w:rPr>
              <w:t>72</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w:t>
            </w:r>
          </w:p>
        </w:tc>
        <w:tc>
          <w:tcPr>
            <w:tcW w:w="2952" w:type="dxa"/>
          </w:tcPr>
          <w:p w:rsidR="00313E5B" w:rsidRPr="007A23F4" w:rsidRDefault="00313E5B" w:rsidP="00620F57">
            <w:pPr>
              <w:spacing w:line="360" w:lineRule="auto"/>
              <w:jc w:val="center"/>
              <w:rPr>
                <w:sz w:val="26"/>
                <w:szCs w:val="28"/>
              </w:rPr>
            </w:pPr>
            <w:r w:rsidRPr="007A23F4">
              <w:rPr>
                <w:sz w:val="26"/>
                <w:szCs w:val="28"/>
              </w:rPr>
              <w:t>7</w:t>
            </w:r>
          </w:p>
        </w:tc>
        <w:tc>
          <w:tcPr>
            <w:tcW w:w="2952" w:type="dxa"/>
          </w:tcPr>
          <w:p w:rsidR="00313E5B" w:rsidRPr="007A23F4" w:rsidRDefault="00313E5B" w:rsidP="00620F57">
            <w:pPr>
              <w:spacing w:line="360" w:lineRule="auto"/>
              <w:jc w:val="center"/>
              <w:rPr>
                <w:sz w:val="26"/>
                <w:szCs w:val="28"/>
              </w:rPr>
            </w:pPr>
            <w:r w:rsidRPr="007A23F4">
              <w:rPr>
                <w:sz w:val="26"/>
                <w:szCs w:val="28"/>
              </w:rPr>
              <w:t>28</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Total </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b/>
          <w:sz w:val="26"/>
          <w:szCs w:val="28"/>
        </w:rPr>
        <w:t xml:space="preserve"> </w:t>
      </w: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From the above 20 respondent representing 72 percent agreed that it cost the organization much money to maintain while 7 respondent representing 28 percent agreed no this show that the organization incurred much cost to maintain and repair the system there is problem.</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 (12) Do you agreed that management information process has aide to boost the company image among the competitor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lastRenderedPageBreak/>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Strongly </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c>
          <w:tcPr>
            <w:tcW w:w="2952" w:type="dxa"/>
          </w:tcPr>
          <w:p w:rsidR="00313E5B" w:rsidRPr="007A23F4" w:rsidRDefault="00313E5B" w:rsidP="00620F57">
            <w:pPr>
              <w:spacing w:line="360" w:lineRule="auto"/>
              <w:jc w:val="center"/>
              <w:rPr>
                <w:sz w:val="26"/>
                <w:szCs w:val="28"/>
              </w:rPr>
            </w:pPr>
            <w:r w:rsidRPr="007A23F4">
              <w:rPr>
                <w:sz w:val="26"/>
                <w:szCs w:val="28"/>
              </w:rPr>
              <w:t>80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Disagreed</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Uncertain </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From the table above, 20 respondent representing 80 percent strongly agreed, 5 respondent representing 20 percent disagreed while no respondent for uncertain. This show that marketing information system has really helped the organization to its among and more that the competition in the country.</w:t>
      </w:r>
    </w:p>
    <w:p w:rsidR="00313E5B" w:rsidRDefault="00313E5B" w:rsidP="00313E5B">
      <w:pPr>
        <w:spacing w:line="480" w:lineRule="auto"/>
        <w:jc w:val="both"/>
        <w:rPr>
          <w:rFonts w:ascii="Times New Roman" w:hAnsi="Times New Roman" w:cs="Times New Roman"/>
          <w:b/>
          <w:sz w:val="26"/>
          <w:szCs w:val="28"/>
        </w:rPr>
      </w:pP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(13) </w:t>
      </w:r>
      <w:r>
        <w:rPr>
          <w:rFonts w:ascii="Times New Roman" w:hAnsi="Times New Roman" w:cs="Times New Roman"/>
          <w:b/>
          <w:sz w:val="26"/>
          <w:szCs w:val="28"/>
        </w:rPr>
        <w:t xml:space="preserve">Do </w:t>
      </w:r>
      <w:r w:rsidRPr="007A23F4">
        <w:rPr>
          <w:rFonts w:ascii="Times New Roman" w:hAnsi="Times New Roman" w:cs="Times New Roman"/>
          <w:b/>
          <w:sz w:val="26"/>
          <w:szCs w:val="28"/>
        </w:rPr>
        <w:t xml:space="preserve">You dissemination information to all other department in your organization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Yes</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No </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Total </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 From the table above result 25 despondent representing 100 percent agreed that it fast dissemination of information this show that the mis development information to all other department which help in medication of their product.</w:t>
      </w: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lastRenderedPageBreak/>
        <w:t>(14) Does mange in change of mis department find it easy to protect the important information from bein</w:t>
      </w:r>
      <w:r>
        <w:rPr>
          <w:rFonts w:ascii="Times New Roman" w:hAnsi="Times New Roman" w:cs="Times New Roman"/>
          <w:b/>
          <w:sz w:val="26"/>
          <w:szCs w:val="28"/>
        </w:rPr>
        <w:t>g</w:t>
      </w:r>
      <w:r w:rsidRPr="007A23F4">
        <w:rPr>
          <w:rFonts w:ascii="Times New Roman" w:hAnsi="Times New Roman" w:cs="Times New Roman"/>
          <w:b/>
          <w:sz w:val="26"/>
          <w:szCs w:val="28"/>
        </w:rPr>
        <w:t xml:space="preserve"> leaked out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Yes </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c>
          <w:tcPr>
            <w:tcW w:w="2952" w:type="dxa"/>
          </w:tcPr>
          <w:p w:rsidR="00313E5B" w:rsidRPr="007A23F4" w:rsidRDefault="00313E5B" w:rsidP="00620F57">
            <w:pPr>
              <w:spacing w:line="360" w:lineRule="auto"/>
              <w:jc w:val="center"/>
              <w:rPr>
                <w:sz w:val="26"/>
                <w:szCs w:val="28"/>
              </w:rPr>
            </w:pPr>
            <w:r w:rsidRPr="007A23F4">
              <w:rPr>
                <w:sz w:val="26"/>
                <w:szCs w:val="28"/>
              </w:rPr>
              <w:t>80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c>
          <w:tcPr>
            <w:tcW w:w="2952" w:type="dxa"/>
          </w:tcPr>
          <w:p w:rsidR="00313E5B" w:rsidRPr="007A23F4" w:rsidRDefault="00313E5B" w:rsidP="00620F57">
            <w:pPr>
              <w:spacing w:line="360" w:lineRule="auto"/>
              <w:jc w:val="center"/>
              <w:rPr>
                <w:sz w:val="26"/>
                <w:szCs w:val="28"/>
              </w:rPr>
            </w:pPr>
            <w:r w:rsidRPr="007A23F4">
              <w:rPr>
                <w:sz w:val="26"/>
                <w:szCs w:val="28"/>
              </w:rPr>
              <w:t>-</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Uncertain </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From The Table Above, 20 respondent representing 80 percent agreed that manager in change are able to protect the information being exposed before needed which 5 respondents representing 20 percent are not certain this show that managers is this department are mindful of their job.</w:t>
      </w:r>
    </w:p>
    <w:p w:rsidR="00313E5B" w:rsidRDefault="00313E5B" w:rsidP="00313E5B">
      <w:pPr>
        <w:spacing w:line="360" w:lineRule="auto"/>
        <w:jc w:val="both"/>
        <w:rPr>
          <w:rFonts w:ascii="Times New Roman" w:hAnsi="Times New Roman" w:cs="Times New Roman"/>
          <w:b/>
          <w:sz w:val="26"/>
          <w:szCs w:val="28"/>
        </w:rPr>
      </w:pPr>
    </w:p>
    <w:p w:rsidR="00313E5B" w:rsidRDefault="00313E5B" w:rsidP="00313E5B">
      <w:pPr>
        <w:spacing w:line="360" w:lineRule="auto"/>
        <w:jc w:val="both"/>
        <w:rPr>
          <w:rFonts w:ascii="Times New Roman" w:hAnsi="Times New Roman" w:cs="Times New Roman"/>
          <w:b/>
          <w:sz w:val="26"/>
          <w:szCs w:val="28"/>
        </w:rPr>
      </w:pPr>
    </w:p>
    <w:p w:rsidR="00313E5B" w:rsidRDefault="00313E5B" w:rsidP="00313E5B">
      <w:pPr>
        <w:spacing w:line="360" w:lineRule="auto"/>
        <w:jc w:val="both"/>
        <w:rPr>
          <w:rFonts w:ascii="Times New Roman" w:hAnsi="Times New Roman" w:cs="Times New Roman"/>
          <w:b/>
          <w:sz w:val="26"/>
          <w:szCs w:val="28"/>
        </w:rPr>
      </w:pPr>
    </w:p>
    <w:p w:rsidR="00313E5B" w:rsidRPr="007A23F4" w:rsidRDefault="00313E5B" w:rsidP="00313E5B">
      <w:pPr>
        <w:spacing w:line="360" w:lineRule="auto"/>
        <w:jc w:val="both"/>
        <w:rPr>
          <w:rFonts w:ascii="Times New Roman" w:hAnsi="Times New Roman" w:cs="Times New Roman"/>
          <w:b/>
          <w:sz w:val="26"/>
          <w:szCs w:val="28"/>
        </w:rPr>
      </w:pPr>
      <w:r w:rsidRPr="007A23F4">
        <w:rPr>
          <w:rFonts w:ascii="Times New Roman" w:hAnsi="Times New Roman" w:cs="Times New Roman"/>
          <w:b/>
          <w:sz w:val="26"/>
          <w:szCs w:val="28"/>
        </w:rPr>
        <w:t xml:space="preserve">(15) it require much money to train the personnel on how to handle the computer system     </w:t>
      </w:r>
    </w:p>
    <w:tbl>
      <w:tblPr>
        <w:tblStyle w:val="TableGrid"/>
        <w:tblW w:w="0" w:type="auto"/>
        <w:tblLook w:val="01E0"/>
      </w:tblPr>
      <w:tblGrid>
        <w:gridCol w:w="2952"/>
        <w:gridCol w:w="2952"/>
        <w:gridCol w:w="2952"/>
      </w:tblGrid>
      <w:tr w:rsidR="00313E5B" w:rsidRPr="007A23F4" w:rsidTr="00620F57">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Alternative  </w:t>
            </w:r>
          </w:p>
        </w:tc>
        <w:tc>
          <w:tcPr>
            <w:tcW w:w="2952" w:type="dxa"/>
          </w:tcPr>
          <w:p w:rsidR="00313E5B" w:rsidRPr="007A23F4" w:rsidRDefault="00313E5B" w:rsidP="00620F57">
            <w:pPr>
              <w:spacing w:line="360" w:lineRule="auto"/>
              <w:jc w:val="center"/>
              <w:rPr>
                <w:b/>
                <w:sz w:val="26"/>
                <w:szCs w:val="28"/>
              </w:rPr>
            </w:pPr>
            <w:r w:rsidRPr="007A23F4">
              <w:rPr>
                <w:b/>
                <w:sz w:val="26"/>
                <w:szCs w:val="28"/>
              </w:rPr>
              <w:t xml:space="preserve">No of respondent </w:t>
            </w:r>
          </w:p>
        </w:tc>
        <w:tc>
          <w:tcPr>
            <w:tcW w:w="2952" w:type="dxa"/>
          </w:tcPr>
          <w:p w:rsidR="00313E5B" w:rsidRPr="007A23F4" w:rsidRDefault="00313E5B" w:rsidP="00620F57">
            <w:pPr>
              <w:spacing w:line="360" w:lineRule="auto"/>
              <w:jc w:val="center"/>
              <w:rPr>
                <w:b/>
                <w:sz w:val="26"/>
                <w:szCs w:val="28"/>
              </w:rPr>
            </w:pPr>
            <w:r w:rsidRPr="007A23F4">
              <w:rPr>
                <w:b/>
                <w:sz w:val="26"/>
                <w:szCs w:val="28"/>
              </w:rPr>
              <w:t>Percentage %</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 xml:space="preserve">Very much </w:t>
            </w:r>
          </w:p>
        </w:tc>
        <w:tc>
          <w:tcPr>
            <w:tcW w:w="2952" w:type="dxa"/>
          </w:tcPr>
          <w:p w:rsidR="00313E5B" w:rsidRPr="007A23F4" w:rsidRDefault="00313E5B" w:rsidP="00620F57">
            <w:pPr>
              <w:spacing w:line="360" w:lineRule="auto"/>
              <w:jc w:val="center"/>
              <w:rPr>
                <w:sz w:val="26"/>
                <w:szCs w:val="28"/>
              </w:rPr>
            </w:pPr>
            <w:r w:rsidRPr="007A23F4">
              <w:rPr>
                <w:sz w:val="26"/>
                <w:szCs w:val="28"/>
              </w:rPr>
              <w:t>5</w:t>
            </w:r>
          </w:p>
        </w:tc>
        <w:tc>
          <w:tcPr>
            <w:tcW w:w="2952" w:type="dxa"/>
          </w:tcPr>
          <w:p w:rsidR="00313E5B" w:rsidRPr="007A23F4" w:rsidRDefault="00313E5B" w:rsidP="00620F57">
            <w:pPr>
              <w:spacing w:line="360" w:lineRule="auto"/>
              <w:jc w:val="center"/>
              <w:rPr>
                <w:sz w:val="26"/>
                <w:szCs w:val="28"/>
              </w:rPr>
            </w:pPr>
            <w:r w:rsidRPr="007A23F4">
              <w:rPr>
                <w:sz w:val="26"/>
                <w:szCs w:val="28"/>
              </w:rPr>
              <w:t>20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Much</w:t>
            </w:r>
          </w:p>
        </w:tc>
        <w:tc>
          <w:tcPr>
            <w:tcW w:w="2952" w:type="dxa"/>
          </w:tcPr>
          <w:p w:rsidR="00313E5B" w:rsidRPr="007A23F4" w:rsidRDefault="00313E5B" w:rsidP="00620F57">
            <w:pPr>
              <w:spacing w:line="360" w:lineRule="auto"/>
              <w:jc w:val="center"/>
              <w:rPr>
                <w:sz w:val="26"/>
                <w:szCs w:val="28"/>
              </w:rPr>
            </w:pPr>
            <w:r w:rsidRPr="007A23F4">
              <w:rPr>
                <w:sz w:val="26"/>
                <w:szCs w:val="28"/>
              </w:rPr>
              <w:t>10</w:t>
            </w:r>
          </w:p>
        </w:tc>
        <w:tc>
          <w:tcPr>
            <w:tcW w:w="2952" w:type="dxa"/>
          </w:tcPr>
          <w:p w:rsidR="00313E5B" w:rsidRPr="007A23F4" w:rsidRDefault="00313E5B" w:rsidP="00620F57">
            <w:pPr>
              <w:spacing w:line="360" w:lineRule="auto"/>
              <w:jc w:val="center"/>
              <w:rPr>
                <w:sz w:val="26"/>
                <w:szCs w:val="28"/>
              </w:rPr>
            </w:pPr>
            <w:r w:rsidRPr="007A23F4">
              <w:rPr>
                <w:sz w:val="26"/>
                <w:szCs w:val="28"/>
              </w:rPr>
              <w:t>40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Not much</w:t>
            </w:r>
          </w:p>
        </w:tc>
        <w:tc>
          <w:tcPr>
            <w:tcW w:w="2952" w:type="dxa"/>
          </w:tcPr>
          <w:p w:rsidR="00313E5B" w:rsidRPr="007A23F4" w:rsidRDefault="00313E5B" w:rsidP="00620F57">
            <w:pPr>
              <w:spacing w:line="360" w:lineRule="auto"/>
              <w:jc w:val="center"/>
              <w:rPr>
                <w:sz w:val="26"/>
                <w:szCs w:val="28"/>
              </w:rPr>
            </w:pPr>
            <w:r w:rsidRPr="007A23F4">
              <w:rPr>
                <w:sz w:val="26"/>
                <w:szCs w:val="28"/>
              </w:rPr>
              <w:t>10</w:t>
            </w:r>
          </w:p>
        </w:tc>
        <w:tc>
          <w:tcPr>
            <w:tcW w:w="2952" w:type="dxa"/>
          </w:tcPr>
          <w:p w:rsidR="00313E5B" w:rsidRPr="007A23F4" w:rsidRDefault="00313E5B" w:rsidP="00620F57">
            <w:pPr>
              <w:spacing w:line="360" w:lineRule="auto"/>
              <w:jc w:val="center"/>
              <w:rPr>
                <w:sz w:val="26"/>
                <w:szCs w:val="28"/>
              </w:rPr>
            </w:pPr>
            <w:r w:rsidRPr="007A23F4">
              <w:rPr>
                <w:sz w:val="26"/>
                <w:szCs w:val="28"/>
              </w:rPr>
              <w:t>40</w:t>
            </w:r>
          </w:p>
        </w:tc>
      </w:tr>
      <w:tr w:rsidR="00313E5B" w:rsidRPr="007A23F4" w:rsidTr="00620F57">
        <w:tc>
          <w:tcPr>
            <w:tcW w:w="2952" w:type="dxa"/>
          </w:tcPr>
          <w:p w:rsidR="00313E5B" w:rsidRPr="007A23F4" w:rsidRDefault="00313E5B" w:rsidP="00620F57">
            <w:pPr>
              <w:spacing w:line="360" w:lineRule="auto"/>
              <w:jc w:val="center"/>
              <w:rPr>
                <w:sz w:val="26"/>
                <w:szCs w:val="28"/>
              </w:rPr>
            </w:pPr>
            <w:r w:rsidRPr="007A23F4">
              <w:rPr>
                <w:sz w:val="26"/>
                <w:szCs w:val="28"/>
              </w:rPr>
              <w:t>Total</w:t>
            </w:r>
          </w:p>
        </w:tc>
        <w:tc>
          <w:tcPr>
            <w:tcW w:w="2952" w:type="dxa"/>
          </w:tcPr>
          <w:p w:rsidR="00313E5B" w:rsidRPr="007A23F4" w:rsidRDefault="00313E5B" w:rsidP="00620F57">
            <w:pPr>
              <w:spacing w:line="360" w:lineRule="auto"/>
              <w:jc w:val="center"/>
              <w:rPr>
                <w:sz w:val="26"/>
                <w:szCs w:val="28"/>
              </w:rPr>
            </w:pPr>
            <w:r w:rsidRPr="007A23F4">
              <w:rPr>
                <w:sz w:val="26"/>
                <w:szCs w:val="28"/>
              </w:rPr>
              <w:t>25</w:t>
            </w:r>
          </w:p>
        </w:tc>
        <w:tc>
          <w:tcPr>
            <w:tcW w:w="2952" w:type="dxa"/>
          </w:tcPr>
          <w:p w:rsidR="00313E5B" w:rsidRPr="007A23F4" w:rsidRDefault="00313E5B" w:rsidP="00620F57">
            <w:pPr>
              <w:spacing w:line="360" w:lineRule="auto"/>
              <w:jc w:val="center"/>
              <w:rPr>
                <w:sz w:val="26"/>
                <w:szCs w:val="28"/>
              </w:rPr>
            </w:pPr>
            <w:r w:rsidRPr="007A23F4">
              <w:rPr>
                <w:sz w:val="26"/>
                <w:szCs w:val="28"/>
              </w:rPr>
              <w:t>100</w:t>
            </w:r>
          </w:p>
        </w:tc>
      </w:tr>
    </w:tbl>
    <w:p w:rsidR="00313E5B" w:rsidRPr="007A23F4" w:rsidRDefault="00313E5B" w:rsidP="00313E5B">
      <w:pPr>
        <w:spacing w:line="360" w:lineRule="auto"/>
        <w:jc w:val="both"/>
        <w:rPr>
          <w:rFonts w:ascii="Times New Roman" w:hAnsi="Times New Roman" w:cs="Times New Roman"/>
          <w:sz w:val="26"/>
          <w:szCs w:val="28"/>
        </w:rPr>
      </w:pPr>
      <w:r w:rsidRPr="007A23F4">
        <w:rPr>
          <w:rFonts w:ascii="Times New Roman" w:hAnsi="Times New Roman" w:cs="Times New Roman"/>
          <w:sz w:val="26"/>
          <w:szCs w:val="28"/>
        </w:rPr>
        <w:lastRenderedPageBreak/>
        <w:t xml:space="preserve">Source: filed survey </w:t>
      </w:r>
      <w:r>
        <w:rPr>
          <w:rFonts w:ascii="Times New Roman" w:hAnsi="Times New Roman" w:cs="Times New Roman"/>
          <w:sz w:val="26"/>
          <w:szCs w:val="28"/>
        </w:rPr>
        <w:t>2025</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 From the table 15 respondents representing 20% said that it required very much to train the personnel that will handle the computer system, 10 respondents representing to percentage 40 percent said much while 10 respondents representing 40 percent said not much.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4.3</w:t>
      </w:r>
      <w:r w:rsidRPr="007A23F4">
        <w:rPr>
          <w:rFonts w:ascii="Times New Roman" w:hAnsi="Times New Roman" w:cs="Times New Roman"/>
          <w:b/>
          <w:sz w:val="26"/>
          <w:szCs w:val="28"/>
        </w:rPr>
        <w:tab/>
        <w:t xml:space="preserve">TESTING FOR HYPOTHESIS    </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That</w:t>
      </w:r>
      <w:r w:rsidRPr="007A23F4">
        <w:rPr>
          <w:rFonts w:ascii="Times New Roman" w:hAnsi="Times New Roman" w:cs="Times New Roman"/>
          <w:b/>
          <w:sz w:val="26"/>
          <w:szCs w:val="28"/>
        </w:rPr>
        <w:t xml:space="preserve"> </w:t>
      </w:r>
      <w:r w:rsidRPr="007A23F4">
        <w:rPr>
          <w:rFonts w:ascii="Times New Roman" w:hAnsi="Times New Roman" w:cs="Times New Roman"/>
          <w:sz w:val="26"/>
          <w:szCs w:val="28"/>
        </w:rPr>
        <w:t xml:space="preserve">marketing information system improves the activities of the organization efficiencies and effectively information system dose not improve the Hi (alternative hypothesis) that marketing information system improve for proper computation from the above table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Let</w:t>
      </w:r>
      <w:r w:rsidRPr="007A23F4">
        <w:rPr>
          <w:rFonts w:ascii="Times New Roman" w:hAnsi="Times New Roman" w:cs="Times New Roman"/>
          <w:sz w:val="26"/>
          <w:szCs w:val="28"/>
        </w:rPr>
        <w:tab/>
        <w:t xml:space="preserve"> X </w:t>
      </w:r>
      <w:r w:rsidRPr="007A23F4">
        <w:rPr>
          <w:rFonts w:ascii="Times New Roman" w:hAnsi="Times New Roman" w:cs="Times New Roman"/>
          <w:sz w:val="26"/>
          <w:szCs w:val="28"/>
        </w:rPr>
        <w:tab/>
        <w:t xml:space="preserve">represents Agreed and Yes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Let </w:t>
      </w:r>
      <w:r w:rsidRPr="007A23F4">
        <w:rPr>
          <w:rFonts w:ascii="Times New Roman" w:hAnsi="Times New Roman" w:cs="Times New Roman"/>
          <w:sz w:val="26"/>
          <w:szCs w:val="28"/>
        </w:rPr>
        <w:tab/>
        <w:t>Y</w:t>
      </w:r>
      <w:r w:rsidRPr="007A23F4">
        <w:rPr>
          <w:rFonts w:ascii="Times New Roman" w:hAnsi="Times New Roman" w:cs="Times New Roman"/>
          <w:sz w:val="26"/>
          <w:szCs w:val="28"/>
        </w:rPr>
        <w:tab/>
        <w:t xml:space="preserve">represent disagreed and no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Let </w:t>
      </w:r>
      <w:r w:rsidRPr="007A23F4">
        <w:rPr>
          <w:rFonts w:ascii="Times New Roman" w:hAnsi="Times New Roman" w:cs="Times New Roman"/>
          <w:sz w:val="26"/>
          <w:szCs w:val="28"/>
        </w:rPr>
        <w:tab/>
        <w:t>z</w:t>
      </w:r>
      <w:r w:rsidRPr="007A23F4">
        <w:rPr>
          <w:rFonts w:ascii="Times New Roman" w:hAnsi="Times New Roman" w:cs="Times New Roman"/>
          <w:sz w:val="26"/>
          <w:szCs w:val="28"/>
        </w:rPr>
        <w:tab/>
        <w:t xml:space="preserve">represent uncertain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expected frequency value for x, y and Z is as follow  </w:t>
      </w:r>
    </w:p>
    <w:p w:rsidR="00313E5B" w:rsidRPr="007A23F4" w:rsidRDefault="00313E5B" w:rsidP="00313E5B">
      <w:pPr>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X= 25x 237</w:t>
      </w:r>
    </w:p>
    <w:p w:rsidR="00313E5B" w:rsidRPr="007A23F4" w:rsidRDefault="00313E5B" w:rsidP="00313E5B">
      <w:pPr>
        <w:jc w:val="both"/>
        <w:rPr>
          <w:rFonts w:ascii="Times New Roman" w:hAnsi="Times New Roman" w:cs="Times New Roman"/>
          <w:sz w:val="26"/>
          <w:szCs w:val="28"/>
        </w:rPr>
      </w:pPr>
      <w:r>
        <w:rPr>
          <w:rFonts w:ascii="Times New Roman" w:hAnsi="Times New Roman" w:cs="Times New Roman"/>
          <w:noProof/>
          <w:sz w:val="26"/>
          <w:szCs w:val="28"/>
        </w:rPr>
        <w:pict>
          <v:line id="_x0000_s1026" style="position:absolute;left:0;text-align:left;z-index:251658240" from="136pt,.8pt" to="235pt,.8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300</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=19.73</w:t>
      </w:r>
    </w:p>
    <w:p w:rsidR="00313E5B" w:rsidRPr="007A23F4" w:rsidRDefault="00313E5B" w:rsidP="00313E5B">
      <w:pPr>
        <w:spacing w:line="48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27" style="position:absolute;left:0;text-align:left;z-index:251658240" from="131pt,27pt" to="248pt,27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Y = 25 x 44</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lastRenderedPageBreak/>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300</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 3.67</w:t>
      </w:r>
    </w:p>
    <w:p w:rsidR="00313E5B" w:rsidRPr="007A23F4" w:rsidRDefault="00313E5B" w:rsidP="00313E5B">
      <w:pPr>
        <w:spacing w:line="48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28" style="position:absolute;left:0;text-align:left;z-index:251658240" from="131pt,20.4pt" to="230pt,20.4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Z = 25 x 19</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300</w:t>
      </w:r>
      <w:r w:rsidRPr="007A23F4">
        <w:rPr>
          <w:rFonts w:ascii="Times New Roman" w:hAnsi="Times New Roman" w:cs="Times New Roman"/>
          <w:sz w:val="26"/>
          <w:szCs w:val="28"/>
        </w:rPr>
        <w:tab/>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 1.58</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Based on the above calculation, the expected frequency table total for Z,Y,Z is chi-square for Y value</w:t>
      </w:r>
    </w:p>
    <w:p w:rsidR="00313E5B" w:rsidRPr="007A23F4" w:rsidRDefault="00313E5B" w:rsidP="00313E5B">
      <w:pPr>
        <w:spacing w:line="480" w:lineRule="auto"/>
        <w:jc w:val="both"/>
        <w:rPr>
          <w:rFonts w:ascii="Times New Roman" w:hAnsi="Times New Roman" w:cs="Times New Roman"/>
          <w:sz w:val="26"/>
          <w:szCs w:val="28"/>
          <w:vertAlign w:val="superscript"/>
        </w:rPr>
      </w:pPr>
      <w:r w:rsidRPr="005718A0">
        <w:rPr>
          <w:rFonts w:ascii="Times New Roman" w:hAnsi="Times New Roman" w:cs="Times New Roman"/>
          <w:noProof/>
          <w:sz w:val="26"/>
          <w:szCs w:val="28"/>
        </w:rPr>
        <w:pict>
          <v:line id="_x0000_s1029" style="position:absolute;left:0;text-align:left;z-index:251658240" from="5in,18.05pt" to="414pt,18.05pt"/>
        </w:pict>
      </w:r>
      <w:r w:rsidRPr="005718A0">
        <w:rPr>
          <w:rFonts w:ascii="Times New Roman" w:hAnsi="Times New Roman" w:cs="Times New Roman"/>
          <w:noProof/>
          <w:sz w:val="26"/>
          <w:szCs w:val="28"/>
        </w:rPr>
        <w:pict>
          <v:line id="_x0000_s1030" style="position:absolute;left:0;text-align:left;z-index:251658240" from="289pt,18.05pt" to="343pt,18.05pt"/>
        </w:pict>
      </w:r>
      <w:r w:rsidRPr="005718A0">
        <w:rPr>
          <w:rFonts w:ascii="Times New Roman" w:hAnsi="Times New Roman" w:cs="Times New Roman"/>
          <w:noProof/>
          <w:sz w:val="26"/>
          <w:szCs w:val="28"/>
        </w:rPr>
        <w:pict>
          <v:line id="_x0000_s1031" style="position:absolute;left:0;text-align:left;z-index:251658240" from="217pt,19.05pt" to="271pt,19.05pt"/>
        </w:pict>
      </w:r>
      <w:r w:rsidRPr="005718A0">
        <w:rPr>
          <w:rFonts w:ascii="Times New Roman" w:hAnsi="Times New Roman" w:cs="Times New Roman"/>
          <w:noProof/>
          <w:sz w:val="26"/>
          <w:szCs w:val="28"/>
        </w:rPr>
        <w:pict>
          <v:line id="_x0000_s1032" style="position:absolute;left:0;text-align:left;z-index:251658240" from="135pt,19.05pt" to="189pt,19.05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Y = (5-3.67)</w:t>
      </w:r>
      <w:r w:rsidRPr="007A23F4">
        <w:rPr>
          <w:rFonts w:ascii="Times New Roman" w:hAnsi="Times New Roman" w:cs="Times New Roman"/>
          <w:sz w:val="26"/>
          <w:szCs w:val="28"/>
          <w:vertAlign w:val="superscript"/>
        </w:rPr>
        <w:t>2</w:t>
      </w:r>
      <w:r w:rsidRPr="007A23F4">
        <w:rPr>
          <w:rFonts w:ascii="Times New Roman" w:hAnsi="Times New Roman" w:cs="Times New Roman"/>
          <w:sz w:val="26"/>
          <w:szCs w:val="28"/>
        </w:rPr>
        <w:t xml:space="preserve"> +  (3-3.67)</w:t>
      </w:r>
      <w:r w:rsidRPr="007A23F4">
        <w:rPr>
          <w:rFonts w:ascii="Times New Roman" w:hAnsi="Times New Roman" w:cs="Times New Roman"/>
          <w:sz w:val="26"/>
          <w:szCs w:val="28"/>
          <w:vertAlign w:val="superscript"/>
        </w:rPr>
        <w:t xml:space="preserve">2   </w:t>
      </w:r>
      <w:r w:rsidRPr="007A23F4">
        <w:rPr>
          <w:rFonts w:ascii="Times New Roman" w:hAnsi="Times New Roman" w:cs="Times New Roman"/>
          <w:sz w:val="26"/>
          <w:szCs w:val="28"/>
        </w:rPr>
        <w:t>(10-367)</w:t>
      </w:r>
      <w:r w:rsidRPr="007A23F4">
        <w:rPr>
          <w:rFonts w:ascii="Times New Roman" w:hAnsi="Times New Roman" w:cs="Times New Roman"/>
          <w:sz w:val="26"/>
          <w:szCs w:val="28"/>
          <w:vertAlign w:val="superscript"/>
        </w:rPr>
        <w:t xml:space="preserve">2 +  </w:t>
      </w:r>
      <w:r w:rsidRPr="007A23F4">
        <w:rPr>
          <w:rFonts w:ascii="Times New Roman" w:hAnsi="Times New Roman" w:cs="Times New Roman"/>
          <w:sz w:val="26"/>
          <w:szCs w:val="28"/>
        </w:rPr>
        <w:t>(5-367)</w:t>
      </w:r>
      <w:r w:rsidRPr="007A23F4">
        <w:rPr>
          <w:rFonts w:ascii="Times New Roman" w:hAnsi="Times New Roman" w:cs="Times New Roman"/>
          <w:sz w:val="26"/>
          <w:szCs w:val="28"/>
          <w:vertAlign w:val="superscript"/>
        </w:rPr>
        <w:t>2</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rPr>
        <w:t>3.67</w:t>
      </w:r>
      <w:r w:rsidRPr="007A23F4">
        <w:rPr>
          <w:rFonts w:ascii="Times New Roman" w:hAnsi="Times New Roman" w:cs="Times New Roman"/>
          <w:sz w:val="26"/>
          <w:szCs w:val="28"/>
        </w:rPr>
        <w:tab/>
      </w:r>
      <w:r w:rsidRPr="007A23F4">
        <w:rPr>
          <w:rFonts w:ascii="Times New Roman" w:hAnsi="Times New Roman" w:cs="Times New Roman"/>
          <w:sz w:val="26"/>
          <w:szCs w:val="28"/>
        </w:rPr>
        <w:tab/>
        <w:t>3.67</w:t>
      </w:r>
      <w:r w:rsidRPr="007A23F4">
        <w:rPr>
          <w:rFonts w:ascii="Times New Roman" w:hAnsi="Times New Roman" w:cs="Times New Roman"/>
          <w:sz w:val="26"/>
          <w:szCs w:val="28"/>
        </w:rPr>
        <w:tab/>
      </w:r>
      <w:r w:rsidRPr="007A23F4">
        <w:rPr>
          <w:rFonts w:ascii="Times New Roman" w:hAnsi="Times New Roman" w:cs="Times New Roman"/>
          <w:sz w:val="26"/>
          <w:szCs w:val="28"/>
        </w:rPr>
        <w:tab/>
        <w:t>3.67</w:t>
      </w:r>
      <w:r w:rsidRPr="007A23F4">
        <w:rPr>
          <w:rFonts w:ascii="Times New Roman" w:hAnsi="Times New Roman" w:cs="Times New Roman"/>
          <w:sz w:val="26"/>
          <w:szCs w:val="28"/>
        </w:rPr>
        <w:tab/>
      </w:r>
      <w:r w:rsidRPr="007A23F4">
        <w:rPr>
          <w:rFonts w:ascii="Times New Roman" w:hAnsi="Times New Roman" w:cs="Times New Roman"/>
          <w:sz w:val="26"/>
          <w:szCs w:val="28"/>
        </w:rPr>
        <w:tab/>
        <w:t>3.67</w:t>
      </w:r>
      <w:r w:rsidRPr="007A23F4">
        <w:rPr>
          <w:rFonts w:ascii="Times New Roman" w:hAnsi="Times New Roman" w:cs="Times New Roman"/>
          <w:sz w:val="26"/>
          <w:szCs w:val="28"/>
        </w:rPr>
        <w:tab/>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 (8-3.67)</w:t>
      </w:r>
      <w:r w:rsidRPr="007A23F4">
        <w:rPr>
          <w:rFonts w:ascii="Times New Roman" w:hAnsi="Times New Roman" w:cs="Times New Roman"/>
          <w:sz w:val="26"/>
          <w:szCs w:val="28"/>
          <w:vertAlign w:val="superscript"/>
        </w:rPr>
        <w:t>2</w:t>
      </w:r>
      <w:r w:rsidRPr="007A23F4">
        <w:rPr>
          <w:rFonts w:ascii="Times New Roman" w:hAnsi="Times New Roman" w:cs="Times New Roman"/>
          <w:sz w:val="26"/>
          <w:szCs w:val="28"/>
        </w:rPr>
        <w:tab/>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 0.48+0.12+10.92+5.11+0.48+5.11 = 22.22</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Chi- square for where </w:t>
      </w:r>
    </w:p>
    <w:p w:rsidR="00313E5B" w:rsidRPr="007A23F4" w:rsidRDefault="00313E5B" w:rsidP="00313E5B">
      <w:pPr>
        <w:spacing w:line="480" w:lineRule="auto"/>
        <w:jc w:val="both"/>
        <w:rPr>
          <w:rFonts w:ascii="Times New Roman" w:hAnsi="Times New Roman" w:cs="Times New Roman"/>
          <w:sz w:val="26"/>
          <w:szCs w:val="28"/>
          <w:vertAlign w:val="superscript"/>
        </w:rPr>
      </w:pPr>
      <w:r w:rsidRPr="005718A0">
        <w:rPr>
          <w:rFonts w:ascii="Times New Roman" w:hAnsi="Times New Roman" w:cs="Times New Roman"/>
          <w:noProof/>
          <w:sz w:val="26"/>
          <w:szCs w:val="28"/>
        </w:rPr>
        <w:pict>
          <v:line id="_x0000_s1033" style="position:absolute;left:0;text-align:left;z-index:251658240" from="365pt,18.75pt" to="419pt,18.75pt"/>
        </w:pict>
      </w:r>
      <w:r w:rsidRPr="005718A0">
        <w:rPr>
          <w:rFonts w:ascii="Times New Roman" w:hAnsi="Times New Roman" w:cs="Times New Roman"/>
          <w:noProof/>
          <w:sz w:val="26"/>
          <w:szCs w:val="28"/>
        </w:rPr>
        <w:pict>
          <v:line id="_x0000_s1034" style="position:absolute;left:0;text-align:left;z-index:251658240" from="289pt,18.75pt" to="343pt,18.75pt"/>
        </w:pict>
      </w:r>
      <w:r w:rsidRPr="005718A0">
        <w:rPr>
          <w:rFonts w:ascii="Times New Roman" w:hAnsi="Times New Roman" w:cs="Times New Roman"/>
          <w:noProof/>
          <w:sz w:val="26"/>
          <w:szCs w:val="28"/>
        </w:rPr>
        <w:pict>
          <v:line id="_x0000_s1035" style="position:absolute;left:0;text-align:left;z-index:251658240" from="212pt,17.75pt" to="266pt,17.75pt"/>
        </w:pict>
      </w:r>
      <w:r w:rsidRPr="005718A0">
        <w:rPr>
          <w:rFonts w:ascii="Times New Roman" w:hAnsi="Times New Roman" w:cs="Times New Roman"/>
          <w:noProof/>
          <w:sz w:val="26"/>
          <w:szCs w:val="28"/>
        </w:rPr>
        <w:pict>
          <v:line id="_x0000_s1036" style="position:absolute;left:0;text-align:left;z-index:251658240" from="133pt,16.75pt" to="187pt,16.75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Z = (2-1.58)</w:t>
      </w:r>
      <w:r w:rsidRPr="007A23F4">
        <w:rPr>
          <w:rFonts w:ascii="Times New Roman" w:hAnsi="Times New Roman" w:cs="Times New Roman"/>
          <w:sz w:val="26"/>
          <w:szCs w:val="28"/>
          <w:vertAlign w:val="superscript"/>
        </w:rPr>
        <w:t>2</w:t>
      </w:r>
      <w:r w:rsidRPr="007A23F4">
        <w:rPr>
          <w:rFonts w:ascii="Times New Roman" w:hAnsi="Times New Roman" w:cs="Times New Roman"/>
          <w:sz w:val="26"/>
          <w:szCs w:val="28"/>
        </w:rPr>
        <w:t xml:space="preserve"> + (5-1.58)</w:t>
      </w:r>
      <w:r w:rsidRPr="007A23F4">
        <w:rPr>
          <w:rFonts w:ascii="Times New Roman" w:hAnsi="Times New Roman" w:cs="Times New Roman"/>
          <w:sz w:val="26"/>
          <w:szCs w:val="28"/>
          <w:vertAlign w:val="superscript"/>
        </w:rPr>
        <w:t xml:space="preserve">2 </w:t>
      </w:r>
      <w:r w:rsidRPr="007A23F4">
        <w:rPr>
          <w:rFonts w:ascii="Times New Roman" w:hAnsi="Times New Roman" w:cs="Times New Roman"/>
          <w:sz w:val="26"/>
          <w:szCs w:val="28"/>
        </w:rPr>
        <w:t>+ (2-1.58)</w:t>
      </w:r>
      <w:r w:rsidRPr="007A23F4">
        <w:rPr>
          <w:rFonts w:ascii="Times New Roman" w:hAnsi="Times New Roman" w:cs="Times New Roman"/>
          <w:sz w:val="26"/>
          <w:szCs w:val="28"/>
          <w:vertAlign w:val="superscript"/>
        </w:rPr>
        <w:t xml:space="preserve">2 </w:t>
      </w:r>
      <w:r w:rsidRPr="007A23F4">
        <w:rPr>
          <w:rFonts w:ascii="Times New Roman" w:hAnsi="Times New Roman" w:cs="Times New Roman"/>
          <w:sz w:val="26"/>
          <w:szCs w:val="28"/>
        </w:rPr>
        <w:t>+ (5-1.58)</w:t>
      </w:r>
      <w:r w:rsidRPr="007A23F4">
        <w:rPr>
          <w:rFonts w:ascii="Times New Roman" w:hAnsi="Times New Roman" w:cs="Times New Roman"/>
          <w:sz w:val="26"/>
          <w:szCs w:val="28"/>
          <w:vertAlign w:val="superscript"/>
        </w:rPr>
        <w:t xml:space="preserve">2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1.58</w:t>
      </w:r>
      <w:r w:rsidRPr="007A23F4">
        <w:rPr>
          <w:rFonts w:ascii="Times New Roman" w:hAnsi="Times New Roman" w:cs="Times New Roman"/>
          <w:sz w:val="26"/>
          <w:szCs w:val="28"/>
        </w:rPr>
        <w:tab/>
      </w:r>
      <w:r w:rsidRPr="007A23F4">
        <w:rPr>
          <w:rFonts w:ascii="Times New Roman" w:hAnsi="Times New Roman" w:cs="Times New Roman"/>
          <w:sz w:val="26"/>
          <w:szCs w:val="28"/>
        </w:rPr>
        <w:tab/>
        <w:t>1.58</w:t>
      </w: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 1.58</w:t>
      </w: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  1.58</w:t>
      </w:r>
    </w:p>
    <w:p w:rsidR="00313E5B" w:rsidRPr="007A23F4" w:rsidRDefault="00313E5B" w:rsidP="00313E5B">
      <w:pPr>
        <w:spacing w:line="480" w:lineRule="auto"/>
        <w:jc w:val="both"/>
        <w:rPr>
          <w:rFonts w:ascii="Times New Roman" w:hAnsi="Times New Roman" w:cs="Times New Roman"/>
          <w:sz w:val="26"/>
          <w:szCs w:val="28"/>
          <w:vertAlign w:val="superscript"/>
        </w:rPr>
      </w:pPr>
      <w:r w:rsidRPr="005718A0">
        <w:rPr>
          <w:rFonts w:ascii="Times New Roman" w:hAnsi="Times New Roman" w:cs="Times New Roman"/>
          <w:noProof/>
          <w:sz w:val="26"/>
          <w:szCs w:val="28"/>
        </w:rPr>
        <w:pict>
          <v:line id="_x0000_s1037" style="position:absolute;left:0;text-align:left;z-index:251658240" from="183pt,20pt" to="237pt,20pt"/>
        </w:pict>
      </w:r>
      <w:r w:rsidRPr="005718A0">
        <w:rPr>
          <w:rFonts w:ascii="Times New Roman" w:hAnsi="Times New Roman" w:cs="Times New Roman"/>
          <w:noProof/>
          <w:sz w:val="26"/>
          <w:szCs w:val="28"/>
        </w:rPr>
        <w:pict>
          <v:line id="_x0000_s1038" style="position:absolute;left:0;text-align:left;z-index:251658240" from="108pt,20pt" to="162pt,20pt"/>
        </w:pict>
      </w:r>
      <w:r w:rsidRPr="007A23F4">
        <w:rPr>
          <w:rFonts w:ascii="Times New Roman" w:hAnsi="Times New Roman" w:cs="Times New Roman"/>
          <w:sz w:val="26"/>
          <w:szCs w:val="28"/>
        </w:rPr>
        <w:tab/>
      </w:r>
      <w:r w:rsidRPr="007A23F4">
        <w:rPr>
          <w:rFonts w:ascii="Times New Roman" w:hAnsi="Times New Roman" w:cs="Times New Roman"/>
          <w:sz w:val="26"/>
          <w:szCs w:val="28"/>
        </w:rPr>
        <w:tab/>
      </w:r>
      <w:r w:rsidRPr="007A23F4">
        <w:rPr>
          <w:rFonts w:ascii="Times New Roman" w:hAnsi="Times New Roman" w:cs="Times New Roman"/>
          <w:sz w:val="26"/>
          <w:szCs w:val="28"/>
        </w:rPr>
        <w:tab/>
        <w:t>(1-1.58)</w:t>
      </w:r>
      <w:r w:rsidRPr="007A23F4">
        <w:rPr>
          <w:rFonts w:ascii="Times New Roman" w:hAnsi="Times New Roman" w:cs="Times New Roman"/>
          <w:sz w:val="26"/>
          <w:szCs w:val="28"/>
          <w:vertAlign w:val="superscript"/>
        </w:rPr>
        <w:t>2</w:t>
      </w:r>
      <w:r w:rsidRPr="007A23F4">
        <w:rPr>
          <w:rFonts w:ascii="Times New Roman" w:hAnsi="Times New Roman" w:cs="Times New Roman"/>
          <w:sz w:val="26"/>
          <w:szCs w:val="28"/>
        </w:rPr>
        <w:t xml:space="preserve"> + (4-1.58)</w:t>
      </w:r>
      <w:r w:rsidRPr="007A23F4">
        <w:rPr>
          <w:rFonts w:ascii="Times New Roman" w:hAnsi="Times New Roman" w:cs="Times New Roman"/>
          <w:sz w:val="26"/>
          <w:szCs w:val="28"/>
          <w:vertAlign w:val="superscript"/>
        </w:rPr>
        <w:t>2</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vertAlign w:val="superscript"/>
        </w:rPr>
        <w:tab/>
      </w:r>
      <w:r w:rsidRPr="007A23F4">
        <w:rPr>
          <w:rFonts w:ascii="Times New Roman" w:hAnsi="Times New Roman" w:cs="Times New Roman"/>
          <w:sz w:val="26"/>
          <w:szCs w:val="28"/>
          <w:vertAlign w:val="superscript"/>
        </w:rPr>
        <w:tab/>
        <w:t xml:space="preserve"> </w:t>
      </w:r>
      <w:r w:rsidRPr="007A23F4">
        <w:rPr>
          <w:rFonts w:ascii="Times New Roman" w:hAnsi="Times New Roman" w:cs="Times New Roman"/>
          <w:sz w:val="26"/>
          <w:szCs w:val="28"/>
        </w:rPr>
        <w:t>1.58</w:t>
      </w: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   1.58</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lastRenderedPageBreak/>
        <w:tab/>
      </w:r>
      <w:r w:rsidRPr="007A23F4">
        <w:rPr>
          <w:rFonts w:ascii="Times New Roman" w:hAnsi="Times New Roman" w:cs="Times New Roman"/>
          <w:sz w:val="26"/>
          <w:szCs w:val="28"/>
        </w:rPr>
        <w:tab/>
        <w:t>= 0.11+ 7. 40 + 0.11 + 7.40 +0.21 + 3.71</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Z = 18.94</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Total value for , X, Y and Z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 8. 603 + 22. 22 + 18.394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49.763</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By substitute the 3 for row and 12 for column in the equation</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t xml:space="preserve">Degree of freedom (r-1) (c-1) = row c= column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(3-1) </w:t>
      </w:r>
      <w:r w:rsidRPr="007A23F4">
        <w:rPr>
          <w:rFonts w:ascii="Times New Roman" w:hAnsi="Times New Roman" w:cs="Times New Roman"/>
          <w:sz w:val="26"/>
          <w:szCs w:val="28"/>
        </w:rPr>
        <w:tab/>
      </w:r>
      <w:r w:rsidRPr="007A23F4">
        <w:rPr>
          <w:rFonts w:ascii="Times New Roman" w:hAnsi="Times New Roman" w:cs="Times New Roman"/>
          <w:sz w:val="26"/>
          <w:szCs w:val="28"/>
        </w:rPr>
        <w:tab/>
        <w:t>(12-1)</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 xml:space="preserve">  (2)</w:t>
      </w:r>
      <w:r w:rsidRPr="007A23F4">
        <w:rPr>
          <w:rFonts w:ascii="Times New Roman" w:hAnsi="Times New Roman" w:cs="Times New Roman"/>
          <w:sz w:val="26"/>
          <w:szCs w:val="28"/>
        </w:rPr>
        <w:tab/>
        <w:t xml:space="preserve">   </w:t>
      </w:r>
      <w:r w:rsidRPr="007A23F4">
        <w:rPr>
          <w:rFonts w:ascii="Times New Roman" w:hAnsi="Times New Roman" w:cs="Times New Roman"/>
          <w:sz w:val="26"/>
          <w:szCs w:val="28"/>
        </w:rPr>
        <w:tab/>
        <w:t xml:space="preserve">  (11) </w:t>
      </w:r>
    </w:p>
    <w:p w:rsidR="00313E5B" w:rsidRPr="007A23F4" w:rsidRDefault="00313E5B" w:rsidP="00313E5B">
      <w:pPr>
        <w:spacing w:line="480" w:lineRule="auto"/>
        <w:jc w:val="both"/>
        <w:rPr>
          <w:rFonts w:ascii="Times New Roman" w:hAnsi="Times New Roman" w:cs="Times New Roman"/>
          <w:sz w:val="26"/>
          <w:szCs w:val="28"/>
          <w:vertAlign w:val="superscript"/>
        </w:rPr>
      </w:pPr>
      <w:r w:rsidRPr="007A23F4">
        <w:rPr>
          <w:rFonts w:ascii="Times New Roman" w:hAnsi="Times New Roman" w:cs="Times New Roman"/>
          <w:sz w:val="26"/>
          <w:szCs w:val="28"/>
        </w:rPr>
        <w:t>Level of confidence = 6/5% or 0.05 therefore 49.763 is the compound value for X</w:t>
      </w:r>
      <w:r w:rsidRPr="007A23F4">
        <w:rPr>
          <w:rFonts w:ascii="Times New Roman" w:hAnsi="Times New Roman" w:cs="Times New Roman"/>
          <w:sz w:val="26"/>
          <w:szCs w:val="28"/>
          <w:vertAlign w:val="superscript"/>
        </w:rPr>
        <w:t>2</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Degree of freedom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ab/>
      </w:r>
      <w:r w:rsidRPr="007A23F4">
        <w:rPr>
          <w:rFonts w:ascii="Times New Roman" w:hAnsi="Times New Roman" w:cs="Times New Roman"/>
          <w:sz w:val="26"/>
          <w:szCs w:val="28"/>
        </w:rPr>
        <w:tab/>
        <w:t>(r-1)</w:t>
      </w:r>
      <w:r w:rsidRPr="007A23F4">
        <w:rPr>
          <w:rFonts w:ascii="Times New Roman" w:hAnsi="Times New Roman" w:cs="Times New Roman"/>
          <w:sz w:val="26"/>
          <w:szCs w:val="28"/>
        </w:rPr>
        <w:tab/>
        <w:t xml:space="preserve">(c-1) row -3 column = 12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By substitute 3 for row and 12 for column in the equation </w:t>
      </w:r>
    </w:p>
    <w:p w:rsidR="00313E5B" w:rsidRPr="007A23F4" w:rsidRDefault="00313E5B" w:rsidP="00313E5B">
      <w:pPr>
        <w:numPr>
          <w:ilvl w:val="1"/>
          <w:numId w:val="6"/>
        </w:numPr>
        <w:spacing w:after="0" w:line="480" w:lineRule="auto"/>
        <w:ind w:left="0" w:firstLine="0"/>
        <w:jc w:val="both"/>
        <w:rPr>
          <w:rFonts w:ascii="Times New Roman" w:hAnsi="Times New Roman" w:cs="Times New Roman"/>
          <w:sz w:val="26"/>
          <w:szCs w:val="28"/>
        </w:rPr>
      </w:pPr>
      <w:r w:rsidRPr="007A23F4">
        <w:rPr>
          <w:rFonts w:ascii="Times New Roman" w:hAnsi="Times New Roman" w:cs="Times New Roman"/>
          <w:sz w:val="26"/>
          <w:szCs w:val="28"/>
        </w:rPr>
        <w:t>(12-1)</w:t>
      </w:r>
    </w:p>
    <w:p w:rsidR="00313E5B" w:rsidRPr="007A23F4" w:rsidRDefault="00313E5B" w:rsidP="00313E5B">
      <w:pPr>
        <w:numPr>
          <w:ilvl w:val="0"/>
          <w:numId w:val="7"/>
        </w:numPr>
        <w:spacing w:after="0" w:line="480" w:lineRule="auto"/>
        <w:ind w:left="0" w:firstLine="0"/>
        <w:jc w:val="both"/>
        <w:rPr>
          <w:rFonts w:ascii="Times New Roman" w:hAnsi="Times New Roman" w:cs="Times New Roman"/>
          <w:sz w:val="26"/>
          <w:szCs w:val="28"/>
        </w:rPr>
      </w:pPr>
      <w:r w:rsidRPr="007A23F4">
        <w:rPr>
          <w:rFonts w:ascii="Times New Roman" w:hAnsi="Times New Roman" w:cs="Times New Roman"/>
          <w:sz w:val="26"/>
          <w:szCs w:val="28"/>
        </w:rPr>
        <w:t>11</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 22 degree of freedom </w:t>
      </w:r>
    </w:p>
    <w:p w:rsidR="00313E5B" w:rsidRDefault="00313E5B" w:rsidP="00313E5B">
      <w:pPr>
        <w:spacing w:line="480" w:lineRule="auto"/>
        <w:jc w:val="both"/>
        <w:rPr>
          <w:rFonts w:ascii="Times New Roman" w:hAnsi="Times New Roman" w:cs="Times New Roman"/>
          <w:b/>
          <w:sz w:val="26"/>
          <w:szCs w:val="28"/>
        </w:rPr>
      </w:pPr>
      <w:r w:rsidRPr="007A23F4">
        <w:rPr>
          <w:rFonts w:ascii="Times New Roman" w:hAnsi="Times New Roman" w:cs="Times New Roman"/>
          <w:b/>
          <w:sz w:val="26"/>
          <w:szCs w:val="28"/>
        </w:rPr>
        <w:lastRenderedPageBreak/>
        <w:t xml:space="preserve">DECISION RULE </w:t>
      </w:r>
    </w:p>
    <w:p w:rsidR="00313E5B" w:rsidRPr="00540907" w:rsidRDefault="00313E5B" w:rsidP="00313E5B">
      <w:pPr>
        <w:spacing w:line="480" w:lineRule="auto"/>
        <w:ind w:firstLine="720"/>
        <w:jc w:val="both"/>
        <w:rPr>
          <w:rFonts w:ascii="Times New Roman" w:hAnsi="Times New Roman" w:cs="Times New Roman"/>
          <w:b/>
          <w:sz w:val="26"/>
          <w:szCs w:val="28"/>
        </w:rPr>
      </w:pPr>
      <w:r w:rsidRPr="007A23F4">
        <w:rPr>
          <w:rFonts w:ascii="Times New Roman" w:hAnsi="Times New Roman" w:cs="Times New Roman"/>
          <w:sz w:val="26"/>
          <w:szCs w:val="28"/>
        </w:rPr>
        <w:t xml:space="preserve">Since 49.76 which is compared value at the 0.95 level of significant of greater than the table value which is 33.92 we will reject the will hypothesis (Ho) at the 0.05 level of significance which says that “marketing information system dose not improve the activities efficiency hypothesis(Hi) which say that “marketing information system improve the activities of the organization efficiency and effectively.      </w:t>
      </w:r>
    </w:p>
    <w:p w:rsidR="00313E5B" w:rsidRPr="007A23F4" w:rsidRDefault="00313E5B" w:rsidP="00313E5B">
      <w:pPr>
        <w:spacing w:line="480" w:lineRule="auto"/>
        <w:ind w:right="-719"/>
        <w:jc w:val="both"/>
        <w:rPr>
          <w:rFonts w:ascii="Times New Roman" w:eastAsia="Times New Roman" w:hAnsi="Times New Roman" w:cs="Times New Roman"/>
          <w:b/>
          <w:sz w:val="26"/>
          <w:szCs w:val="28"/>
        </w:rPr>
      </w:pPr>
    </w:p>
    <w:p w:rsidR="00313E5B" w:rsidRPr="007A23F4" w:rsidRDefault="00313E5B" w:rsidP="00313E5B">
      <w:pPr>
        <w:spacing w:line="480" w:lineRule="auto"/>
        <w:ind w:right="-719"/>
        <w:jc w:val="both"/>
        <w:rPr>
          <w:rFonts w:ascii="Times New Roman" w:eastAsia="Times New Roman" w:hAnsi="Times New Roman" w:cs="Times New Roman"/>
          <w:b/>
          <w:sz w:val="26"/>
          <w:szCs w:val="28"/>
        </w:rPr>
      </w:pPr>
    </w:p>
    <w:p w:rsidR="00313E5B" w:rsidRPr="007A23F4" w:rsidRDefault="00313E5B" w:rsidP="00313E5B">
      <w:pPr>
        <w:spacing w:line="480" w:lineRule="auto"/>
        <w:ind w:right="-719"/>
        <w:jc w:val="both"/>
        <w:rPr>
          <w:rFonts w:ascii="Times New Roman" w:eastAsia="Times New Roman" w:hAnsi="Times New Roman" w:cs="Times New Roman"/>
          <w:b/>
          <w:sz w:val="26"/>
          <w:szCs w:val="28"/>
        </w:rPr>
      </w:pPr>
    </w:p>
    <w:p w:rsidR="00313E5B" w:rsidRPr="007A23F4" w:rsidRDefault="00313E5B" w:rsidP="00313E5B">
      <w:pPr>
        <w:spacing w:line="480" w:lineRule="auto"/>
        <w:ind w:right="-719"/>
        <w:jc w:val="both"/>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p>
    <w:p w:rsidR="00313E5B" w:rsidRDefault="00313E5B" w:rsidP="00313E5B">
      <w:pPr>
        <w:spacing w:line="480" w:lineRule="auto"/>
        <w:ind w:right="-719"/>
        <w:jc w:val="center"/>
        <w:rPr>
          <w:rFonts w:ascii="Times New Roman" w:eastAsia="Times New Roman" w:hAnsi="Times New Roman" w:cs="Times New Roman"/>
          <w:b/>
          <w:sz w:val="26"/>
          <w:szCs w:val="28"/>
        </w:rPr>
      </w:pPr>
    </w:p>
    <w:p w:rsidR="00313E5B" w:rsidRPr="007A23F4" w:rsidRDefault="00313E5B" w:rsidP="00313E5B">
      <w:pPr>
        <w:spacing w:line="480" w:lineRule="auto"/>
        <w:ind w:right="-719"/>
        <w:jc w:val="center"/>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CHAPTER FIVE</w:t>
      </w:r>
    </w:p>
    <w:p w:rsidR="00313E5B" w:rsidRPr="007A23F4" w:rsidRDefault="00313E5B" w:rsidP="00313E5B">
      <w:pPr>
        <w:spacing w:line="480" w:lineRule="auto"/>
        <w:ind w:right="-719"/>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SUMMARY OF FINDINGS, CONCLUSIONS AND RECOMMENDATIONS</w:t>
      </w:r>
    </w:p>
    <w:p w:rsidR="00313E5B" w:rsidRPr="007A23F4" w:rsidRDefault="00313E5B" w:rsidP="00313E5B">
      <w:pPr>
        <w:spacing w:line="480" w:lineRule="auto"/>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5.1</w:t>
      </w:r>
      <w:r w:rsidRPr="007A23F4">
        <w:rPr>
          <w:rFonts w:ascii="Times New Roman" w:eastAsia="Times New Roman" w:hAnsi="Times New Roman" w:cs="Times New Roman"/>
          <w:b/>
          <w:sz w:val="26"/>
          <w:szCs w:val="28"/>
        </w:rPr>
        <w:tab/>
        <w:t>INTRODUCTION</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This chapter presents the summary of the findings from chapter four, and also gives the discussions, conclusions and recommendations of the study based on the objectives. The objective of this study was to investigate the effect of marketing intelligence on sales performance of </w:t>
      </w:r>
      <w:r>
        <w:rPr>
          <w:rFonts w:ascii="Times New Roman" w:eastAsia="Times New Roman" w:hAnsi="Times New Roman" w:cs="Times New Roman"/>
          <w:sz w:val="26"/>
          <w:szCs w:val="28"/>
        </w:rPr>
        <w:t>the organization.</w:t>
      </w:r>
    </w:p>
    <w:p w:rsidR="00313E5B" w:rsidRPr="007A23F4" w:rsidRDefault="00313E5B" w:rsidP="00313E5B">
      <w:pPr>
        <w:spacing w:line="480" w:lineRule="auto"/>
        <w:jc w:val="both"/>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t>5.2</w:t>
      </w:r>
      <w:r>
        <w:rPr>
          <w:rFonts w:ascii="Times New Roman" w:eastAsia="Times New Roman" w:hAnsi="Times New Roman" w:cs="Times New Roman"/>
          <w:b/>
          <w:sz w:val="26"/>
          <w:szCs w:val="28"/>
        </w:rPr>
        <w:tab/>
      </w:r>
      <w:r w:rsidRPr="007A23F4">
        <w:rPr>
          <w:rFonts w:ascii="Times New Roman" w:eastAsia="Times New Roman" w:hAnsi="Times New Roman" w:cs="Times New Roman"/>
          <w:b/>
          <w:sz w:val="26"/>
          <w:szCs w:val="28"/>
        </w:rPr>
        <w:t>SUMMARY OF FINDINGS</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On ownership, findings showed that most of the Insurance Company’s are locally owned. From the findings, the majority of the respondents were in middle level management. On the experience of the respondents, it was found that the majority had served 1-3 years in their current position. The results thus show that the marketing intelligence activities mostly employed by Insurance Company’s is in focusing on identifying ways to modify current strategy to add value for customers, analyzing the opportunities presented by its network, analyzing the market opportunities presented by NICON Plc and analyzes the strengths of other channels of insurance distribution.</w:t>
      </w:r>
    </w:p>
    <w:p w:rsidR="00313E5B" w:rsidRPr="007A23F4" w:rsidRDefault="00313E5B" w:rsidP="00313E5B">
      <w:pPr>
        <w:spacing w:line="480" w:lineRule="auto"/>
        <w:ind w:firstLine="720"/>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The marketing intelligence activities least employed by the Insurance Company’s include conducting of pilot studies to collect information on customer preferences and developing and using </w:t>
      </w:r>
      <w:bookmarkStart w:id="6" w:name="page45"/>
      <w:bookmarkEnd w:id="6"/>
      <w:r w:rsidRPr="007A23F4">
        <w:rPr>
          <w:rFonts w:ascii="Times New Roman" w:eastAsia="Times New Roman" w:hAnsi="Times New Roman" w:cs="Times New Roman"/>
          <w:sz w:val="26"/>
          <w:szCs w:val="28"/>
        </w:rPr>
        <w:t>marketing information systems to gather market data and the investment in R&amp;D to discover new knowledge of serving customers. On NICON Plc sales performance, it was found that most of the Insurance Company’s performed well in growth of customers.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b/>
          <w:sz w:val="26"/>
          <w:szCs w:val="28"/>
        </w:rPr>
        <w:t>5.3</w:t>
      </w:r>
      <w:r w:rsidRPr="007A23F4">
        <w:rPr>
          <w:rFonts w:ascii="Times New Roman" w:hAnsi="Times New Roman" w:cs="Times New Roman"/>
          <w:b/>
          <w:sz w:val="26"/>
          <w:szCs w:val="28"/>
        </w:rPr>
        <w:tab/>
        <w:t>CONCLUSION</w:t>
      </w:r>
      <w:r w:rsidRPr="007A23F4">
        <w:rPr>
          <w:rFonts w:ascii="Times New Roman" w:hAnsi="Times New Roman" w:cs="Times New Roman"/>
          <w:sz w:val="26"/>
          <w:szCs w:val="28"/>
        </w:rPr>
        <w:t xml:space="preserve"> </w:t>
      </w:r>
    </w:p>
    <w:p w:rsidR="00313E5B" w:rsidRPr="007A23F4" w:rsidRDefault="00313E5B" w:rsidP="00313E5B">
      <w:pPr>
        <w:spacing w:line="480" w:lineRule="auto"/>
        <w:ind w:firstLine="720"/>
        <w:jc w:val="both"/>
        <w:rPr>
          <w:rFonts w:ascii="Times New Roman" w:hAnsi="Times New Roman" w:cs="Times New Roman"/>
          <w:sz w:val="26"/>
          <w:szCs w:val="28"/>
        </w:rPr>
      </w:pPr>
      <w:r w:rsidRPr="007A23F4">
        <w:rPr>
          <w:rFonts w:ascii="Times New Roman" w:hAnsi="Times New Roman" w:cs="Times New Roman"/>
          <w:sz w:val="26"/>
          <w:szCs w:val="28"/>
        </w:rPr>
        <w:t xml:space="preserve">The main purpose of this research has been to assess the impact of electronic marketing on life and investment insurance sales in Iran insurance industry to increase the life and investment insurance sales, meet people’s </w:t>
      </w:r>
      <w:r w:rsidRPr="007A23F4">
        <w:rPr>
          <w:rFonts w:ascii="Times New Roman" w:hAnsi="Times New Roman" w:cs="Times New Roman"/>
          <w:sz w:val="26"/>
          <w:szCs w:val="28"/>
        </w:rPr>
        <w:lastRenderedPageBreak/>
        <w:t xml:space="preserve">economic, social, and psychological needs in this field, and increase this insurance penetration in Iran. The results show that the use of internet in various marketing activities affects life and investment insurance sales. In fact, using internet in marketing activities related to clients (including promotion and advertising, response to customer inquiries, and the possibility of online orders), insurance companies can increase customer awareness of the their brand and products, create a positive mindset towards their services, and improve their market share position. Also, using internet in marketing activities related to distribution channels (including the vendors’ online access to information, online transmission of information, and online support), insurance companies can strengthen their sales networks which are the most important factors in attracting potential customers and converting them to actual customers as well as provide the access to new markets for their sales networks. Using internet in activities related to marketing research (including collection of market information and the use of website visitors’ information), insurance companies can achieve useful information on market segmentation, products development, the quality improvement of services, as well as information about the situation of competitors, industry, and customers to improve their conditions in all fields. The results obtained from the study done by Hosseini et al. (2008) indicated that there is a positive and significant relationship between emarketing and export performance; also, there is a positive </w:t>
      </w:r>
      <w:r w:rsidRPr="007A23F4">
        <w:rPr>
          <w:rFonts w:ascii="Times New Roman" w:hAnsi="Times New Roman" w:cs="Times New Roman"/>
          <w:sz w:val="26"/>
          <w:szCs w:val="28"/>
        </w:rPr>
        <w:lastRenderedPageBreak/>
        <w:t xml:space="preserve">and significant relationship between e-marketing dimensions (including the marketing activities related to clients, the marketing activities related to distribution channels, and activities related to marketing research) and dimensions of export performance (including economic, financial, and strategic results). Also, they found that the dimension “using internet in activities related to clients” has the highest effect on economic and financial resources derived from exports as well as the dimension “using internet in activities related to distribution channels” has the highest effect on strategic results obtained from exports. In this study, it was firstly assumed that the e-marketing dimensions affect life and investment insurance sales. The results confirming the findings of previous studies showed that all three dimensions of electronic marketing affect life and investment insurance sales; however, the dimension “using internet in activities related to marketing research has the highest effect on life and investment insurance sales. Hence, it is needed to give special attention to this dimension in insurance industry and attempt to use it for obtaining the necessary information about clients, competitors, and industry. The feedbacks derived from customer surveys can be used to improve and extend the insurance industry. Thus, the insurance companies should pay special attention to e-marketing as a new tool for sales growth, achieving the top position among competitors, and conquering unexplored markets; also, they should develop appropriate marketing and promotional </w:t>
      </w:r>
      <w:r w:rsidRPr="007A23F4">
        <w:rPr>
          <w:rFonts w:ascii="Times New Roman" w:hAnsi="Times New Roman" w:cs="Times New Roman"/>
          <w:sz w:val="26"/>
          <w:szCs w:val="28"/>
        </w:rPr>
        <w:lastRenderedPageBreak/>
        <w:t>strategies to achieve a reasonable share in the market of life and investment insurance.</w:t>
      </w:r>
    </w:p>
    <w:p w:rsidR="00313E5B" w:rsidRPr="007A23F4" w:rsidRDefault="00313E5B" w:rsidP="00313E5B">
      <w:pPr>
        <w:pStyle w:val="ListParagraph"/>
        <w:widowControl/>
        <w:numPr>
          <w:ilvl w:val="1"/>
          <w:numId w:val="8"/>
        </w:numPr>
        <w:suppressAutoHyphens w:val="0"/>
        <w:spacing w:line="480" w:lineRule="auto"/>
        <w:ind w:left="720" w:hanging="720"/>
        <w:jc w:val="both"/>
        <w:rPr>
          <w:rFonts w:ascii="Times New Roman" w:hAnsi="Times New Roman"/>
          <w:sz w:val="26"/>
          <w:szCs w:val="28"/>
        </w:rPr>
      </w:pPr>
      <w:r w:rsidRPr="007A23F4">
        <w:rPr>
          <w:rFonts w:ascii="Times New Roman" w:hAnsi="Times New Roman"/>
          <w:b/>
          <w:sz w:val="26"/>
          <w:szCs w:val="28"/>
        </w:rPr>
        <w:t>RECOMMENDATIONS</w:t>
      </w:r>
      <w:r w:rsidRPr="007A23F4">
        <w:rPr>
          <w:rFonts w:ascii="Times New Roman" w:hAnsi="Times New Roman"/>
          <w:sz w:val="26"/>
          <w:szCs w:val="28"/>
        </w:rPr>
        <w:t xml:space="preserve"> </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t xml:space="preserve"> </w:t>
      </w:r>
      <w:r w:rsidRPr="007A23F4">
        <w:rPr>
          <w:rFonts w:ascii="Times New Roman" w:hAnsi="Times New Roman" w:cs="Times New Roman"/>
          <w:sz w:val="26"/>
          <w:szCs w:val="28"/>
        </w:rPr>
        <w:tab/>
        <w:t xml:space="preserve">According to the findings of this research and the high effect of “using internet in activities related to marketing research” on insurance sales, it is recommended that the managers and sales experts of life and investment insurance apply the information derived from customers to improve the process of electronic service delivery and highly satisfy the clients.  According to the result that “the possibility of online order” has the highest effect on life and investment insurance sales among the components of “using internet in activities related to clients”, it is recommended to insurance companies to allocate a section in their websites to product customization and customer choice.  Based on the result that “the online support” has the highest effect on life and investment insurance sales among the components of “using internet in activities related to distribution channels”, it is recommended to insurance companies to equip their sales network with the most updated communication facilities and online services to increase their market share and be informed from the latest changes in processes, services, and products in the fastest possible time.  According to the result that “the website visitors’ information” has the highest effect on life and investment insurance sales among the components of “using internet in activities related to marketing research”, it is </w:t>
      </w:r>
      <w:r w:rsidRPr="007A23F4">
        <w:rPr>
          <w:rFonts w:ascii="Times New Roman" w:hAnsi="Times New Roman" w:cs="Times New Roman"/>
          <w:sz w:val="26"/>
          <w:szCs w:val="28"/>
        </w:rPr>
        <w:lastRenderedPageBreak/>
        <w:t xml:space="preserve">recommended to insurance companies to become aware of their clients’ interests regarding a particular product and attempt to develop it more than before. </w:t>
      </w:r>
    </w:p>
    <w:p w:rsidR="00313E5B" w:rsidRDefault="00313E5B" w:rsidP="00313E5B">
      <w:pPr>
        <w:spacing w:line="480" w:lineRule="auto"/>
        <w:ind w:firstLine="360"/>
        <w:jc w:val="both"/>
        <w:rPr>
          <w:rFonts w:ascii="Times New Roman" w:hAnsi="Times New Roman" w:cs="Times New Roman"/>
          <w:sz w:val="26"/>
          <w:szCs w:val="28"/>
        </w:rPr>
      </w:pPr>
      <w:r w:rsidRPr="007A23F4">
        <w:rPr>
          <w:rFonts w:ascii="Times New Roman" w:hAnsi="Times New Roman" w:cs="Times New Roman"/>
          <w:sz w:val="26"/>
          <w:szCs w:val="28"/>
        </w:rPr>
        <w:t>Recommendations for future research Here, some subjects are recommended as follows to researchers who may intend to investigate in fields related to the topic of this paper:  The impact of application and implementation of e-marketing on the profitability of insurance companies  To study the impact of “using internet for marketing activities related to clients” on sales of other insurances  To study the impact of “using internet for marketing activities related to distribution channels” on customers’ satisfaction with service industries  To study the impact of “using internet for activities related to marketing research” on market share of insurance companies  To study the role of customer information security in electronic marketing</w:t>
      </w:r>
    </w:p>
    <w:p w:rsidR="00313E5B" w:rsidRPr="007A23F4" w:rsidRDefault="00313E5B" w:rsidP="00313E5B">
      <w:pPr>
        <w:spacing w:line="480" w:lineRule="auto"/>
        <w:ind w:firstLine="360"/>
        <w:jc w:val="both"/>
        <w:rPr>
          <w:rFonts w:ascii="Times New Roman" w:hAnsi="Times New Roman" w:cs="Times New Roman"/>
          <w:sz w:val="26"/>
          <w:szCs w:val="28"/>
        </w:rPr>
      </w:pP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sym w:font="Symbol" w:char="F0B7"/>
      </w:r>
      <w:r w:rsidRPr="007A23F4">
        <w:rPr>
          <w:rFonts w:ascii="Times New Roman" w:hAnsi="Times New Roman" w:cs="Times New Roman"/>
          <w:sz w:val="26"/>
          <w:szCs w:val="28"/>
        </w:rPr>
        <w:t xml:space="preserve">  The impact of culture on customers’ internet usage</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sym w:font="Symbol" w:char="F0B7"/>
      </w:r>
      <w:r w:rsidRPr="007A23F4">
        <w:rPr>
          <w:rFonts w:ascii="Times New Roman" w:hAnsi="Times New Roman" w:cs="Times New Roman"/>
          <w:sz w:val="26"/>
          <w:szCs w:val="28"/>
        </w:rPr>
        <w:t xml:space="preserve">  To study the obstacles to the adoption of e-marketing from customers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sym w:font="Symbol" w:char="F0B7"/>
      </w:r>
      <w:r w:rsidRPr="007A23F4">
        <w:rPr>
          <w:rFonts w:ascii="Times New Roman" w:hAnsi="Times New Roman" w:cs="Times New Roman"/>
          <w:sz w:val="26"/>
          <w:szCs w:val="28"/>
        </w:rPr>
        <w:t xml:space="preserve">  The impact of online ordering on sales of service companies</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sym w:font="Symbol" w:char="F0B7"/>
      </w:r>
      <w:r w:rsidRPr="007A23F4">
        <w:rPr>
          <w:rFonts w:ascii="Times New Roman" w:hAnsi="Times New Roman" w:cs="Times New Roman"/>
          <w:sz w:val="26"/>
          <w:szCs w:val="28"/>
        </w:rPr>
        <w:t xml:space="preserve">  To study the impact of other e-marketing models on life and investment</w:t>
      </w:r>
    </w:p>
    <w:p w:rsidR="00313E5B" w:rsidRPr="007A23F4" w:rsidRDefault="00313E5B" w:rsidP="00313E5B">
      <w:pPr>
        <w:spacing w:line="480" w:lineRule="auto"/>
        <w:jc w:val="both"/>
        <w:rPr>
          <w:rFonts w:ascii="Times New Roman" w:hAnsi="Times New Roman" w:cs="Times New Roman"/>
          <w:sz w:val="26"/>
          <w:szCs w:val="28"/>
        </w:rPr>
      </w:pPr>
      <w:r w:rsidRPr="007A23F4">
        <w:rPr>
          <w:rFonts w:ascii="Times New Roman" w:hAnsi="Times New Roman" w:cs="Times New Roman"/>
          <w:sz w:val="26"/>
          <w:szCs w:val="28"/>
        </w:rPr>
        <w:sym w:font="Symbol" w:char="F0B7"/>
      </w:r>
      <w:r w:rsidRPr="007A23F4">
        <w:rPr>
          <w:rFonts w:ascii="Times New Roman" w:hAnsi="Times New Roman" w:cs="Times New Roman"/>
          <w:sz w:val="26"/>
          <w:szCs w:val="28"/>
        </w:rPr>
        <w:t xml:space="preserve"> Insurance sales</w:t>
      </w:r>
    </w:p>
    <w:p w:rsidR="00313E5B" w:rsidRPr="007A23F4" w:rsidRDefault="00313E5B" w:rsidP="00313E5B">
      <w:pPr>
        <w:spacing w:line="480" w:lineRule="auto"/>
        <w:jc w:val="both"/>
        <w:rPr>
          <w:rFonts w:ascii="Times New Roman" w:hAnsi="Times New Roman" w:cs="Times New Roman"/>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bookmarkStart w:id="7" w:name="page46"/>
      <w:bookmarkStart w:id="8" w:name="page47"/>
      <w:bookmarkEnd w:id="7"/>
      <w:bookmarkEnd w:id="8"/>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Pr="007A23F4" w:rsidRDefault="00313E5B" w:rsidP="00313E5B">
      <w:pPr>
        <w:spacing w:line="480" w:lineRule="auto"/>
        <w:jc w:val="both"/>
        <w:rPr>
          <w:rFonts w:ascii="Times New Roman" w:eastAsia="Times New Roman" w:hAnsi="Times New Roman" w:cs="Times New Roman"/>
          <w:b/>
          <w:sz w:val="26"/>
          <w:szCs w:val="28"/>
        </w:rPr>
      </w:pPr>
    </w:p>
    <w:p w:rsidR="00313E5B" w:rsidRDefault="00313E5B" w:rsidP="00313E5B">
      <w:pPr>
        <w:spacing w:line="480" w:lineRule="auto"/>
        <w:jc w:val="center"/>
        <w:rPr>
          <w:rFonts w:ascii="Times New Roman" w:eastAsia="Times New Roman" w:hAnsi="Times New Roman" w:cs="Times New Roman"/>
          <w:b/>
          <w:sz w:val="26"/>
          <w:szCs w:val="28"/>
        </w:rPr>
      </w:pPr>
    </w:p>
    <w:p w:rsidR="00313E5B" w:rsidRDefault="00313E5B" w:rsidP="00313E5B">
      <w:pPr>
        <w:spacing w:line="480" w:lineRule="auto"/>
        <w:jc w:val="center"/>
        <w:rPr>
          <w:rFonts w:ascii="Times New Roman" w:eastAsia="Times New Roman" w:hAnsi="Times New Roman" w:cs="Times New Roman"/>
          <w:b/>
          <w:sz w:val="26"/>
          <w:szCs w:val="28"/>
        </w:rPr>
      </w:pPr>
    </w:p>
    <w:p w:rsidR="00313E5B" w:rsidRPr="007A23F4" w:rsidRDefault="00313E5B" w:rsidP="00313E5B">
      <w:pPr>
        <w:spacing w:line="480" w:lineRule="auto"/>
        <w:jc w:val="center"/>
        <w:rPr>
          <w:rFonts w:ascii="Times New Roman" w:eastAsia="Times New Roman" w:hAnsi="Times New Roman" w:cs="Times New Roman"/>
          <w:b/>
          <w:sz w:val="26"/>
          <w:szCs w:val="28"/>
        </w:rPr>
      </w:pPr>
      <w:r w:rsidRPr="007A23F4">
        <w:rPr>
          <w:rFonts w:ascii="Times New Roman" w:eastAsia="Times New Roman" w:hAnsi="Times New Roman" w:cs="Times New Roman"/>
          <w:b/>
          <w:sz w:val="26"/>
          <w:szCs w:val="28"/>
        </w:rPr>
        <w:lastRenderedPageBreak/>
        <w:t>REFERENCES</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Anditi, G. O. (2015). </w:t>
      </w:r>
      <w:r w:rsidRPr="007A23F4">
        <w:rPr>
          <w:rFonts w:ascii="Times New Roman" w:eastAsia="Times New Roman" w:hAnsi="Times New Roman" w:cs="Times New Roman"/>
          <w:i/>
          <w:sz w:val="26"/>
          <w:szCs w:val="28"/>
        </w:rPr>
        <w:t xml:space="preserve">Determinants of the adoption of NICON Plc business </w:t>
      </w:r>
      <w:r w:rsidRPr="007A23F4">
        <w:rPr>
          <w:rFonts w:ascii="Times New Roman" w:eastAsia="Times New Roman" w:hAnsi="Times New Roman" w:cs="Times New Roman"/>
          <w:i/>
          <w:sz w:val="26"/>
          <w:szCs w:val="28"/>
        </w:rPr>
        <w:tab/>
        <w:t>models</w:t>
      </w:r>
      <w:r w:rsidRPr="007A23F4">
        <w:rPr>
          <w:rFonts w:ascii="Times New Roman" w:eastAsia="Times New Roman" w:hAnsi="Times New Roman" w:cs="Times New Roman"/>
          <w:i/>
          <w:sz w:val="26"/>
          <w:szCs w:val="28"/>
        </w:rPr>
        <w:tab/>
        <w:t xml:space="preserve">by Commercial Insurance Company’s in Kwara State, </w:t>
      </w:r>
      <w:r w:rsidRPr="007A23F4">
        <w:rPr>
          <w:rFonts w:ascii="Times New Roman" w:eastAsia="Times New Roman" w:hAnsi="Times New Roman" w:cs="Times New Roman"/>
          <w:i/>
          <w:sz w:val="26"/>
          <w:szCs w:val="28"/>
        </w:rPr>
        <w:tab/>
        <w:t xml:space="preserve">Nigieria </w:t>
      </w:r>
      <w:r w:rsidRPr="007A23F4">
        <w:rPr>
          <w:rFonts w:ascii="Times New Roman" w:eastAsia="Times New Roman" w:hAnsi="Times New Roman" w:cs="Times New Roman"/>
          <w:sz w:val="26"/>
          <w:szCs w:val="28"/>
        </w:rPr>
        <w:t xml:space="preserve"> (Doctoral</w:t>
      </w:r>
      <w:r w:rsidRPr="007A23F4">
        <w:rPr>
          <w:rFonts w:ascii="Times New Roman" w:eastAsia="Times New Roman" w:hAnsi="Times New Roman" w:cs="Times New Roman"/>
          <w:sz w:val="26"/>
          <w:szCs w:val="28"/>
        </w:rPr>
        <w:tab/>
        <w:t>dissertation, University of Nairobi).</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Anja, S., Doubell, C., Grieve, C., Herman, S., &amp; Sandisiwe, N. (2010). </w:t>
      </w:r>
      <w:r w:rsidRPr="007A23F4">
        <w:rPr>
          <w:rFonts w:ascii="Times New Roman" w:eastAsia="Times New Roman" w:hAnsi="Times New Roman" w:cs="Times New Roman"/>
          <w:sz w:val="26"/>
          <w:szCs w:val="28"/>
        </w:rPr>
        <w:tab/>
        <w:t>Kwara</w:t>
      </w:r>
      <w:r w:rsidRPr="007A23F4">
        <w:rPr>
          <w:rFonts w:ascii="Times New Roman" w:eastAsia="Times New Roman" w:hAnsi="Times New Roman" w:cs="Times New Roman"/>
          <w:sz w:val="26"/>
          <w:szCs w:val="28"/>
        </w:rPr>
        <w:tab/>
        <w:t xml:space="preserve">State, Nigieria  Micro insurance Landscape: Market and </w:t>
      </w:r>
      <w:r w:rsidRPr="007A23F4">
        <w:rPr>
          <w:rFonts w:ascii="Times New Roman" w:eastAsia="Times New Roman" w:hAnsi="Times New Roman" w:cs="Times New Roman"/>
          <w:sz w:val="26"/>
          <w:szCs w:val="28"/>
        </w:rPr>
        <w:tab/>
        <w:t>Regulatory</w:t>
      </w:r>
      <w:r w:rsidRPr="007A23F4">
        <w:rPr>
          <w:rFonts w:ascii="Times New Roman" w:eastAsia="Times New Roman" w:hAnsi="Times New Roman" w:cs="Times New Roman"/>
          <w:sz w:val="26"/>
          <w:szCs w:val="28"/>
        </w:rPr>
        <w:tab/>
        <w:t>Analysis, JouSrnal for the Centre of Regulation and</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Artikis, P. G., Mutenga, S., &amp; Staikouras, S. K. (2008). A practical approach </w:t>
      </w:r>
      <w:r w:rsidRPr="007A23F4">
        <w:rPr>
          <w:rFonts w:ascii="Times New Roman" w:eastAsia="Times New Roman" w:hAnsi="Times New Roman" w:cs="Times New Roman"/>
          <w:sz w:val="26"/>
          <w:szCs w:val="28"/>
        </w:rPr>
        <w:tab/>
        <w:t>to</w:t>
      </w:r>
      <w:r w:rsidRPr="007A23F4">
        <w:rPr>
          <w:rFonts w:ascii="Times New Roman" w:eastAsia="Times New Roman" w:hAnsi="Times New Roman" w:cs="Times New Roman"/>
          <w:sz w:val="26"/>
          <w:szCs w:val="28"/>
        </w:rPr>
        <w:tab/>
        <w:t xml:space="preserve">blend insurance in the banking network. </w:t>
      </w:r>
      <w:r w:rsidRPr="007A23F4">
        <w:rPr>
          <w:rFonts w:ascii="Times New Roman" w:eastAsia="Times New Roman" w:hAnsi="Times New Roman" w:cs="Times New Roman"/>
          <w:i/>
          <w:sz w:val="26"/>
          <w:szCs w:val="28"/>
        </w:rPr>
        <w:t xml:space="preserve">The Journal of Risk </w:t>
      </w:r>
      <w:r w:rsidRPr="007A23F4">
        <w:rPr>
          <w:rFonts w:ascii="Times New Roman" w:eastAsia="Times New Roman" w:hAnsi="Times New Roman" w:cs="Times New Roman"/>
          <w:i/>
          <w:sz w:val="26"/>
          <w:szCs w:val="28"/>
        </w:rPr>
        <w:tab/>
        <w:t>Finance</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i/>
          <w:sz w:val="26"/>
          <w:szCs w:val="28"/>
        </w:rPr>
        <w:t>9</w:t>
      </w:r>
      <w:r w:rsidRPr="007A23F4">
        <w:rPr>
          <w:rFonts w:ascii="Times New Roman" w:eastAsia="Times New Roman" w:hAnsi="Times New Roman" w:cs="Times New Roman"/>
          <w:sz w:val="26"/>
          <w:szCs w:val="28"/>
        </w:rPr>
        <w:t>(2),</w:t>
      </w:r>
      <w:r w:rsidRPr="007A23F4">
        <w:rPr>
          <w:rFonts w:ascii="Times New Roman" w:eastAsia="Times New Roman" w:hAnsi="Times New Roman" w:cs="Times New Roman"/>
          <w:sz w:val="26"/>
          <w:szCs w:val="28"/>
        </w:rPr>
        <w:tab/>
        <w:t>106-124.</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Calof, J. L., &amp; Wright, S. (2008). Competitive intelligence: A practitioner,</w:t>
      </w:r>
      <w:r w:rsidRPr="007A23F4">
        <w:rPr>
          <w:rFonts w:ascii="Times New Roman" w:eastAsia="Times New Roman" w:hAnsi="Times New Roman" w:cs="Times New Roman"/>
          <w:sz w:val="26"/>
          <w:szCs w:val="28"/>
        </w:rPr>
        <w:tab/>
        <w:t xml:space="preserve">academic and inter-disciplinary perspective. </w:t>
      </w:r>
      <w:r w:rsidRPr="007A23F4">
        <w:rPr>
          <w:rFonts w:ascii="Times New Roman" w:eastAsia="Times New Roman" w:hAnsi="Times New Roman" w:cs="Times New Roman"/>
          <w:i/>
          <w:sz w:val="26"/>
          <w:szCs w:val="28"/>
        </w:rPr>
        <w:t xml:space="preserve">European Journal of </w:t>
      </w:r>
      <w:r w:rsidRPr="007A23F4">
        <w:rPr>
          <w:rFonts w:ascii="Times New Roman" w:eastAsia="Times New Roman" w:hAnsi="Times New Roman" w:cs="Times New Roman"/>
          <w:i/>
          <w:sz w:val="26"/>
          <w:szCs w:val="28"/>
        </w:rPr>
        <w:tab/>
        <w:t>marketing</w:t>
      </w:r>
      <w:r w:rsidRPr="007A23F4">
        <w:rPr>
          <w:rFonts w:ascii="Times New Roman" w:eastAsia="Times New Roman" w:hAnsi="Times New Roman" w:cs="Times New Roman"/>
          <w:sz w:val="26"/>
          <w:szCs w:val="28"/>
        </w:rPr>
        <w:t>,</w:t>
      </w:r>
      <w:r w:rsidRPr="007A23F4">
        <w:rPr>
          <w:rFonts w:ascii="Times New Roman" w:eastAsia="Times New Roman" w:hAnsi="Times New Roman" w:cs="Times New Roman"/>
          <w:sz w:val="26"/>
          <w:szCs w:val="28"/>
        </w:rPr>
        <w:tab/>
      </w:r>
      <w:r w:rsidRPr="007A23F4">
        <w:rPr>
          <w:rFonts w:ascii="Times New Roman" w:eastAsia="Times New Roman" w:hAnsi="Times New Roman" w:cs="Times New Roman"/>
          <w:i/>
          <w:sz w:val="26"/>
          <w:szCs w:val="28"/>
        </w:rPr>
        <w:t>42</w:t>
      </w:r>
      <w:r w:rsidRPr="007A23F4">
        <w:rPr>
          <w:rFonts w:ascii="Times New Roman" w:eastAsia="Times New Roman" w:hAnsi="Times New Roman" w:cs="Times New Roman"/>
          <w:sz w:val="26"/>
          <w:szCs w:val="28"/>
        </w:rPr>
        <w:t>(7/8), 717-730.</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Chiang, K. F., Hung- Chi, L., &amp; Wen – Chin, L. (2013). An Evaluation of </w:t>
      </w:r>
      <w:r w:rsidRPr="007A23F4">
        <w:rPr>
          <w:rFonts w:ascii="Times New Roman" w:eastAsia="Times New Roman" w:hAnsi="Times New Roman" w:cs="Times New Roman"/>
          <w:sz w:val="26"/>
          <w:szCs w:val="28"/>
        </w:rPr>
        <w:tab/>
        <w:t>Key</w:t>
      </w:r>
      <w:r w:rsidRPr="007A23F4">
        <w:rPr>
          <w:rFonts w:ascii="Times New Roman" w:eastAsia="Times New Roman" w:hAnsi="Times New Roman" w:cs="Times New Roman"/>
          <w:sz w:val="26"/>
          <w:szCs w:val="28"/>
        </w:rPr>
        <w:tab/>
        <w:t>Factors for NICON Plc Success. Intern</w:t>
      </w:r>
      <w:r>
        <w:rPr>
          <w:rFonts w:ascii="Times New Roman" w:eastAsia="Times New Roman" w:hAnsi="Times New Roman" w:cs="Times New Roman"/>
          <w:sz w:val="26"/>
          <w:szCs w:val="28"/>
        </w:rPr>
        <w:t xml:space="preserve">ational Journal of </w:t>
      </w:r>
      <w:r>
        <w:rPr>
          <w:rFonts w:ascii="Times New Roman" w:eastAsia="Times New Roman" w:hAnsi="Times New Roman" w:cs="Times New Roman"/>
          <w:sz w:val="26"/>
          <w:szCs w:val="28"/>
        </w:rPr>
        <w:tab/>
        <w:t>Application</w:t>
      </w:r>
      <w:r>
        <w:rPr>
          <w:rFonts w:ascii="Times New Roman" w:eastAsia="Times New Roman" w:hAnsi="Times New Roman" w:cs="Times New Roman"/>
          <w:sz w:val="26"/>
          <w:szCs w:val="28"/>
        </w:rPr>
        <w:tab/>
      </w:r>
      <w:r w:rsidRPr="007A23F4">
        <w:rPr>
          <w:rFonts w:ascii="Times New Roman" w:eastAsia="Times New Roman" w:hAnsi="Times New Roman" w:cs="Times New Roman"/>
          <w:sz w:val="26"/>
          <w:szCs w:val="28"/>
        </w:rPr>
        <w:t>and</w:t>
      </w:r>
      <w:r w:rsidRPr="007A23F4">
        <w:rPr>
          <w:rFonts w:ascii="Times New Roman" w:eastAsia="Times New Roman" w:hAnsi="Times New Roman" w:cs="Times New Roman"/>
          <w:sz w:val="26"/>
          <w:szCs w:val="28"/>
        </w:rPr>
        <w:tab/>
        <w:t xml:space="preserve">Innovation in Engineering and Management, 2 </w:t>
      </w:r>
      <w:r w:rsidRPr="007A23F4">
        <w:rPr>
          <w:rFonts w:ascii="Times New Roman" w:eastAsia="Times New Roman" w:hAnsi="Times New Roman" w:cs="Times New Roman"/>
          <w:sz w:val="26"/>
          <w:szCs w:val="28"/>
        </w:rPr>
        <w:tab/>
        <w:t>(12), 190-198.</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 xml:space="preserve">Corbin, J. &amp; Strauss, A. (2008). </w:t>
      </w:r>
      <w:r w:rsidRPr="007A23F4">
        <w:rPr>
          <w:rFonts w:ascii="Times New Roman" w:eastAsia="Times New Roman" w:hAnsi="Times New Roman" w:cs="Times New Roman"/>
          <w:i/>
          <w:sz w:val="26"/>
          <w:szCs w:val="28"/>
        </w:rPr>
        <w:t xml:space="preserve">Basics of qualitative research: Techniques </w:t>
      </w:r>
      <w:r w:rsidRPr="007A23F4">
        <w:rPr>
          <w:rFonts w:ascii="Times New Roman" w:eastAsia="Times New Roman" w:hAnsi="Times New Roman" w:cs="Times New Roman"/>
          <w:i/>
          <w:sz w:val="26"/>
          <w:szCs w:val="28"/>
        </w:rPr>
        <w:tab/>
        <w:t>and</w:t>
      </w:r>
      <w:r w:rsidRPr="007A23F4">
        <w:rPr>
          <w:rFonts w:ascii="Times New Roman" w:eastAsia="Times New Roman" w:hAnsi="Times New Roman" w:cs="Times New Roman"/>
          <w:i/>
          <w:sz w:val="26"/>
          <w:szCs w:val="28"/>
        </w:rPr>
        <w:tab/>
        <w:t>procedures for developing grounded theory</w:t>
      </w:r>
      <w:r w:rsidRPr="007A23F4">
        <w:rPr>
          <w:rFonts w:ascii="Times New Roman" w:eastAsia="Times New Roman" w:hAnsi="Times New Roman" w:cs="Times New Roman"/>
          <w:sz w:val="26"/>
          <w:szCs w:val="28"/>
        </w:rPr>
        <w:t xml:space="preserve"> (3rd ed.). Thousand </w:t>
      </w:r>
      <w:r w:rsidRPr="007A23F4">
        <w:rPr>
          <w:rFonts w:ascii="Times New Roman" w:eastAsia="Times New Roman" w:hAnsi="Times New Roman" w:cs="Times New Roman"/>
          <w:sz w:val="26"/>
          <w:szCs w:val="28"/>
        </w:rPr>
        <w:tab/>
        <w:t>Oak,</w:t>
      </w:r>
      <w:r w:rsidRPr="007A23F4">
        <w:rPr>
          <w:rFonts w:ascii="Times New Roman" w:eastAsia="Times New Roman" w:hAnsi="Times New Roman" w:cs="Times New Roman"/>
          <w:sz w:val="26"/>
          <w:szCs w:val="28"/>
        </w:rPr>
        <w:tab/>
        <w:t>California:</w:t>
      </w:r>
      <w:r w:rsidRPr="007A23F4">
        <w:rPr>
          <w:rFonts w:ascii="Times New Roman" w:eastAsia="Times New Roman" w:hAnsi="Times New Roman" w:cs="Times New Roman"/>
          <w:i/>
          <w:sz w:val="26"/>
          <w:szCs w:val="28"/>
        </w:rPr>
        <w:t xml:space="preserve"> </w:t>
      </w:r>
      <w:r w:rsidRPr="007A23F4">
        <w:rPr>
          <w:rFonts w:ascii="Times New Roman" w:eastAsia="Times New Roman" w:hAnsi="Times New Roman" w:cs="Times New Roman"/>
          <w:sz w:val="26"/>
          <w:szCs w:val="28"/>
        </w:rPr>
        <w:t>Sage Publications</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Cornish, J. A., Tan, E., Teare, J., Teoh, T. G., Rai, R., Darzi, A. W. &amp; </w:t>
      </w:r>
      <w:r w:rsidRPr="007A23F4">
        <w:rPr>
          <w:rFonts w:ascii="Times New Roman" w:eastAsia="Times New Roman" w:hAnsi="Times New Roman" w:cs="Times New Roman"/>
          <w:sz w:val="26"/>
          <w:szCs w:val="28"/>
        </w:rPr>
        <w:tab/>
        <w:t>Tekkis, P. P.</w:t>
      </w:r>
      <w:r w:rsidRPr="007A23F4">
        <w:rPr>
          <w:rFonts w:ascii="Times New Roman" w:eastAsia="Times New Roman" w:hAnsi="Times New Roman" w:cs="Times New Roman"/>
          <w:sz w:val="26"/>
          <w:szCs w:val="28"/>
        </w:rPr>
        <w:tab/>
        <w:t>(2007). The effect of restora</w:t>
      </w:r>
      <w:r>
        <w:rPr>
          <w:rFonts w:ascii="Times New Roman" w:eastAsia="Times New Roman" w:hAnsi="Times New Roman" w:cs="Times New Roman"/>
          <w:sz w:val="26"/>
          <w:szCs w:val="28"/>
        </w:rPr>
        <w:t xml:space="preserve">tive proctocolectomy on </w:t>
      </w:r>
      <w:r>
        <w:rPr>
          <w:rFonts w:ascii="Times New Roman" w:eastAsia="Times New Roman" w:hAnsi="Times New Roman" w:cs="Times New Roman"/>
          <w:sz w:val="26"/>
          <w:szCs w:val="28"/>
        </w:rPr>
        <w:tab/>
        <w:t>sexual</w:t>
      </w:r>
      <w:r>
        <w:rPr>
          <w:rFonts w:ascii="Times New Roman" w:eastAsia="Times New Roman" w:hAnsi="Times New Roman" w:cs="Times New Roman"/>
          <w:sz w:val="26"/>
          <w:szCs w:val="28"/>
        </w:rPr>
        <w:tab/>
      </w:r>
      <w:r w:rsidRPr="007A23F4">
        <w:rPr>
          <w:rFonts w:ascii="Times New Roman" w:eastAsia="Times New Roman" w:hAnsi="Times New Roman" w:cs="Times New Roman"/>
          <w:sz w:val="26"/>
          <w:szCs w:val="28"/>
        </w:rPr>
        <w:t>function, urinary</w:t>
      </w:r>
      <w:r w:rsidRPr="007A23F4">
        <w:rPr>
          <w:rFonts w:ascii="Times New Roman" w:eastAsia="Times New Roman" w:hAnsi="Times New Roman" w:cs="Times New Roman"/>
          <w:sz w:val="26"/>
          <w:szCs w:val="28"/>
        </w:rPr>
        <w:tab/>
        <w:t xml:space="preserve">function, fertility, pregnancy and delivery: a </w:t>
      </w:r>
      <w:r w:rsidRPr="007A23F4">
        <w:rPr>
          <w:rFonts w:ascii="Times New Roman" w:eastAsia="Times New Roman" w:hAnsi="Times New Roman" w:cs="Times New Roman"/>
          <w:sz w:val="26"/>
          <w:szCs w:val="28"/>
        </w:rPr>
        <w:tab/>
        <w:t xml:space="preserve">systematic review. </w:t>
      </w:r>
      <w:r w:rsidRPr="007A23F4">
        <w:rPr>
          <w:rFonts w:ascii="Times New Roman" w:eastAsia="Times New Roman" w:hAnsi="Times New Roman" w:cs="Times New Roman"/>
          <w:i/>
          <w:sz w:val="26"/>
          <w:szCs w:val="28"/>
        </w:rPr>
        <w:t>Diseases of</w:t>
      </w:r>
      <w:r w:rsidRPr="007A23F4">
        <w:rPr>
          <w:rFonts w:ascii="Times New Roman" w:eastAsia="Times New Roman" w:hAnsi="Times New Roman" w:cs="Times New Roman"/>
          <w:i/>
          <w:sz w:val="26"/>
          <w:szCs w:val="28"/>
        </w:rPr>
        <w:tab/>
        <w:t>the colon &amp; rectum</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i/>
          <w:sz w:val="26"/>
          <w:szCs w:val="28"/>
        </w:rPr>
        <w:t>50</w:t>
      </w:r>
      <w:r w:rsidRPr="007A23F4">
        <w:rPr>
          <w:rFonts w:ascii="Times New Roman" w:eastAsia="Times New Roman" w:hAnsi="Times New Roman" w:cs="Times New Roman"/>
          <w:sz w:val="26"/>
          <w:szCs w:val="28"/>
        </w:rPr>
        <w:t>(8), 1128-</w:t>
      </w:r>
      <w:r w:rsidRPr="007A23F4">
        <w:rPr>
          <w:rFonts w:ascii="Times New Roman" w:eastAsia="Times New Roman" w:hAnsi="Times New Roman" w:cs="Times New Roman"/>
          <w:sz w:val="26"/>
          <w:szCs w:val="28"/>
        </w:rPr>
        <w:tab/>
        <w:t>1138.</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Dishman, P. L., &amp; Calof, J. L. (2008). Competitive intelligence: a </w:t>
      </w:r>
      <w:r w:rsidRPr="007A23F4">
        <w:rPr>
          <w:rFonts w:ascii="Times New Roman" w:eastAsia="Times New Roman" w:hAnsi="Times New Roman" w:cs="Times New Roman"/>
          <w:sz w:val="26"/>
          <w:szCs w:val="28"/>
        </w:rPr>
        <w:tab/>
        <w:t>multiphasic</w:t>
      </w:r>
      <w:r w:rsidRPr="007A23F4">
        <w:rPr>
          <w:rFonts w:ascii="Times New Roman" w:eastAsia="Times New Roman" w:hAnsi="Times New Roman" w:cs="Times New Roman"/>
          <w:sz w:val="26"/>
          <w:szCs w:val="28"/>
        </w:rPr>
        <w:tab/>
        <w:t xml:space="preserve">precedent to marketing strategy. </w:t>
      </w:r>
      <w:r w:rsidRPr="007A23F4">
        <w:rPr>
          <w:rFonts w:ascii="Times New Roman" w:eastAsia="Times New Roman" w:hAnsi="Times New Roman" w:cs="Times New Roman"/>
          <w:i/>
          <w:sz w:val="26"/>
          <w:szCs w:val="28"/>
        </w:rPr>
        <w:t xml:space="preserve">European Journal of </w:t>
      </w:r>
      <w:r w:rsidRPr="007A23F4">
        <w:rPr>
          <w:rFonts w:ascii="Times New Roman" w:eastAsia="Times New Roman" w:hAnsi="Times New Roman" w:cs="Times New Roman"/>
          <w:i/>
          <w:sz w:val="26"/>
          <w:szCs w:val="28"/>
        </w:rPr>
        <w:tab/>
        <w:t>Marketing</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i/>
          <w:sz w:val="26"/>
          <w:szCs w:val="28"/>
        </w:rPr>
        <w:t>42</w:t>
      </w:r>
      <w:r w:rsidRPr="007A23F4">
        <w:rPr>
          <w:rFonts w:ascii="Times New Roman" w:eastAsia="Times New Roman" w:hAnsi="Times New Roman" w:cs="Times New Roman"/>
          <w:sz w:val="26"/>
          <w:szCs w:val="28"/>
        </w:rPr>
        <w:t>(7/8),</w:t>
      </w:r>
      <w:r w:rsidRPr="007A23F4">
        <w:rPr>
          <w:rFonts w:ascii="Times New Roman" w:eastAsia="Times New Roman" w:hAnsi="Times New Roman" w:cs="Times New Roman"/>
          <w:sz w:val="26"/>
          <w:szCs w:val="28"/>
        </w:rPr>
        <w:tab/>
        <w:t>766-785.</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Fields, L. P., Fraser, D. R., &amp; Kolari, J. W. (2007). Bidder returns in NICON </w:t>
      </w:r>
      <w:r w:rsidRPr="007A23F4">
        <w:rPr>
          <w:rFonts w:ascii="Times New Roman" w:eastAsia="Times New Roman" w:hAnsi="Times New Roman" w:cs="Times New Roman"/>
          <w:sz w:val="26"/>
          <w:szCs w:val="28"/>
        </w:rPr>
        <w:tab/>
        <w:t>Plc</w:t>
      </w:r>
      <w:r w:rsidRPr="007A23F4">
        <w:rPr>
          <w:rFonts w:ascii="Times New Roman" w:eastAsia="Times New Roman" w:hAnsi="Times New Roman" w:cs="Times New Roman"/>
          <w:sz w:val="26"/>
          <w:szCs w:val="28"/>
        </w:rPr>
        <w:tab/>
        <w:t xml:space="preserve">mergers: Is there evidence of synergy?. </w:t>
      </w:r>
      <w:r w:rsidRPr="007A23F4">
        <w:rPr>
          <w:rFonts w:ascii="Times New Roman" w:eastAsia="Times New Roman" w:hAnsi="Times New Roman" w:cs="Times New Roman"/>
          <w:i/>
          <w:sz w:val="26"/>
          <w:szCs w:val="28"/>
        </w:rPr>
        <w:t xml:space="preserve">Journal of Banking &amp; </w:t>
      </w:r>
      <w:r w:rsidRPr="007A23F4">
        <w:rPr>
          <w:rFonts w:ascii="Times New Roman" w:eastAsia="Times New Roman" w:hAnsi="Times New Roman" w:cs="Times New Roman"/>
          <w:i/>
          <w:sz w:val="26"/>
          <w:szCs w:val="28"/>
        </w:rPr>
        <w:tab/>
        <w:t>Finance</w:t>
      </w:r>
      <w:r w:rsidRPr="007A23F4">
        <w:rPr>
          <w:rFonts w:ascii="Times New Roman" w:eastAsia="Times New Roman" w:hAnsi="Times New Roman" w:cs="Times New Roman"/>
          <w:sz w:val="26"/>
          <w:szCs w:val="28"/>
        </w:rPr>
        <w:t>,</w:t>
      </w:r>
      <w:r w:rsidRPr="007A23F4">
        <w:rPr>
          <w:rFonts w:ascii="Times New Roman" w:eastAsia="Times New Roman" w:hAnsi="Times New Roman" w:cs="Times New Roman"/>
          <w:sz w:val="26"/>
          <w:szCs w:val="28"/>
        </w:rPr>
        <w:tab/>
      </w:r>
      <w:r w:rsidRPr="007A23F4">
        <w:rPr>
          <w:rFonts w:ascii="Times New Roman" w:eastAsia="Times New Roman" w:hAnsi="Times New Roman" w:cs="Times New Roman"/>
          <w:i/>
          <w:sz w:val="26"/>
          <w:szCs w:val="28"/>
        </w:rPr>
        <w:t>31</w:t>
      </w:r>
      <w:r w:rsidRPr="007A23F4">
        <w:rPr>
          <w:rFonts w:ascii="Times New Roman" w:eastAsia="Times New Roman" w:hAnsi="Times New Roman" w:cs="Times New Roman"/>
          <w:sz w:val="26"/>
          <w:szCs w:val="28"/>
        </w:rPr>
        <w:t>(12), 3646-3662.</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Guarda, T. Santos, M. F. Pinto, F. Silva, C. and Lourenço, J. (2012). A </w:t>
      </w:r>
      <w:r w:rsidRPr="007A23F4">
        <w:rPr>
          <w:rFonts w:ascii="Times New Roman" w:eastAsia="Times New Roman" w:hAnsi="Times New Roman" w:cs="Times New Roman"/>
          <w:sz w:val="26"/>
          <w:szCs w:val="28"/>
        </w:rPr>
        <w:tab/>
        <w:t>Conceptual</w:t>
      </w:r>
      <w:r w:rsidRPr="007A23F4">
        <w:rPr>
          <w:rFonts w:ascii="Times New Roman" w:eastAsia="Times New Roman" w:hAnsi="Times New Roman" w:cs="Times New Roman"/>
          <w:sz w:val="26"/>
          <w:szCs w:val="28"/>
        </w:rPr>
        <w:tab/>
        <w:t xml:space="preserve">Framework for Marketing Intelligence, </w:t>
      </w:r>
      <w:r w:rsidRPr="007A23F4">
        <w:rPr>
          <w:rFonts w:ascii="Times New Roman" w:eastAsia="Times New Roman" w:hAnsi="Times New Roman" w:cs="Times New Roman"/>
          <w:i/>
          <w:sz w:val="26"/>
          <w:szCs w:val="28"/>
        </w:rPr>
        <w:t xml:space="preserve">International </w:t>
      </w:r>
      <w:r w:rsidRPr="007A23F4">
        <w:rPr>
          <w:rFonts w:ascii="Times New Roman" w:eastAsia="Times New Roman" w:hAnsi="Times New Roman" w:cs="Times New Roman"/>
          <w:i/>
          <w:sz w:val="26"/>
          <w:szCs w:val="28"/>
        </w:rPr>
        <w:tab/>
        <w:t>Journal of e</w:t>
      </w:r>
      <w:r w:rsidRPr="007A23F4">
        <w:rPr>
          <w:rFonts w:ascii="Times New Roman" w:eastAsia="Times New Roman" w:hAnsi="Times New Roman" w:cs="Times New Roman"/>
          <w:i/>
          <w:sz w:val="26"/>
          <w:szCs w:val="28"/>
        </w:rPr>
        <w:tab/>
        <w:t>Education, e-Business, e-Management and e-Learning</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sz w:val="26"/>
          <w:szCs w:val="28"/>
        </w:rPr>
        <w:tab/>
        <w:t>2(6), 455-459.</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Igbaekemen, G. O. (2014). Marketing intelligence as a strategic tool for</w:t>
      </w:r>
      <w:r w:rsidRPr="007A23F4">
        <w:rPr>
          <w:rFonts w:ascii="Times New Roman" w:eastAsia="Times New Roman" w:hAnsi="Times New Roman" w:cs="Times New Roman"/>
          <w:sz w:val="26"/>
          <w:szCs w:val="28"/>
        </w:rPr>
        <w:tab/>
        <w:t xml:space="preserve">competitive edge. </w:t>
      </w:r>
      <w:r w:rsidRPr="007A23F4">
        <w:rPr>
          <w:rFonts w:ascii="Times New Roman" w:eastAsia="Times New Roman" w:hAnsi="Times New Roman" w:cs="Times New Roman"/>
          <w:i/>
          <w:sz w:val="26"/>
          <w:szCs w:val="28"/>
        </w:rPr>
        <w:t>British Journal of Marketing Studies</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i/>
          <w:sz w:val="26"/>
          <w:szCs w:val="28"/>
        </w:rPr>
        <w:t>2</w:t>
      </w:r>
      <w:r w:rsidRPr="007A23F4">
        <w:rPr>
          <w:rFonts w:ascii="Times New Roman" w:eastAsia="Times New Roman" w:hAnsi="Times New Roman" w:cs="Times New Roman"/>
          <w:sz w:val="26"/>
          <w:szCs w:val="28"/>
        </w:rPr>
        <w:t>(5), 17-34.</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Juhari, A. S. &amp; Stephens, D. P. (2006), Tracing the origins of competitive</w:t>
      </w:r>
      <w:r w:rsidRPr="007A23F4">
        <w:rPr>
          <w:rFonts w:ascii="Times New Roman" w:eastAsia="Times New Roman" w:hAnsi="Times New Roman" w:cs="Times New Roman"/>
          <w:sz w:val="26"/>
          <w:szCs w:val="28"/>
        </w:rPr>
        <w:tab/>
        <w:t xml:space="preserve">intelligence throughout history, </w:t>
      </w:r>
      <w:r w:rsidRPr="007A23F4">
        <w:rPr>
          <w:rFonts w:ascii="Times New Roman" w:eastAsia="Times New Roman" w:hAnsi="Times New Roman" w:cs="Times New Roman"/>
          <w:i/>
          <w:sz w:val="26"/>
          <w:szCs w:val="28"/>
        </w:rPr>
        <w:t xml:space="preserve">Journal of Competitive Intelligence </w:t>
      </w:r>
      <w:r w:rsidRPr="007A23F4">
        <w:rPr>
          <w:rFonts w:ascii="Times New Roman" w:eastAsia="Times New Roman" w:hAnsi="Times New Roman" w:cs="Times New Roman"/>
          <w:i/>
          <w:sz w:val="26"/>
          <w:szCs w:val="28"/>
        </w:rPr>
        <w:tab/>
        <w:t>and</w:t>
      </w:r>
      <w:r w:rsidRPr="007A23F4">
        <w:rPr>
          <w:rFonts w:ascii="Times New Roman" w:eastAsia="Times New Roman" w:hAnsi="Times New Roman" w:cs="Times New Roman"/>
          <w:i/>
          <w:sz w:val="26"/>
          <w:szCs w:val="28"/>
        </w:rPr>
        <w:tab/>
        <w:t>Management</w:t>
      </w:r>
      <w:r w:rsidRPr="007A23F4">
        <w:rPr>
          <w:rFonts w:ascii="Times New Roman" w:eastAsia="Times New Roman" w:hAnsi="Times New Roman" w:cs="Times New Roman"/>
          <w:sz w:val="26"/>
          <w:szCs w:val="28"/>
        </w:rPr>
        <w:t>, 3(4), 61-68</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Karunagaran, A. (2006). Bancassurance; A feasible Study for Insurance</w:t>
      </w:r>
      <w:r w:rsidRPr="007A23F4">
        <w:rPr>
          <w:rFonts w:ascii="Times New Roman" w:eastAsia="Times New Roman" w:hAnsi="Times New Roman" w:cs="Times New Roman"/>
          <w:sz w:val="26"/>
          <w:szCs w:val="28"/>
        </w:rPr>
        <w:tab/>
        <w:t xml:space="preserve">Company’s in India? </w:t>
      </w:r>
      <w:r w:rsidRPr="007A23F4">
        <w:rPr>
          <w:rFonts w:ascii="Times New Roman" w:eastAsia="Times New Roman" w:hAnsi="Times New Roman" w:cs="Times New Roman"/>
          <w:i/>
          <w:sz w:val="26"/>
          <w:szCs w:val="28"/>
        </w:rPr>
        <w:t xml:space="preserve">Journal of Economics and Sustainable </w:t>
      </w:r>
      <w:r w:rsidRPr="007A23F4">
        <w:rPr>
          <w:rFonts w:ascii="Times New Roman" w:eastAsia="Times New Roman" w:hAnsi="Times New Roman" w:cs="Times New Roman"/>
          <w:i/>
          <w:sz w:val="26"/>
          <w:szCs w:val="28"/>
        </w:rPr>
        <w:tab/>
        <w:t>Development</w:t>
      </w:r>
      <w:r>
        <w:rPr>
          <w:rFonts w:ascii="Times New Roman" w:eastAsia="Times New Roman" w:hAnsi="Times New Roman" w:cs="Times New Roman"/>
          <w:sz w:val="26"/>
          <w:szCs w:val="28"/>
        </w:rPr>
        <w:t>,</w:t>
      </w:r>
      <w:r>
        <w:rPr>
          <w:rFonts w:ascii="Times New Roman" w:eastAsia="Times New Roman" w:hAnsi="Times New Roman" w:cs="Times New Roman"/>
          <w:sz w:val="26"/>
          <w:szCs w:val="28"/>
        </w:rPr>
        <w:tab/>
      </w:r>
      <w:r w:rsidRPr="007A23F4">
        <w:rPr>
          <w:rFonts w:ascii="Times New Roman" w:eastAsia="Times New Roman" w:hAnsi="Times New Roman" w:cs="Times New Roman"/>
          <w:sz w:val="26"/>
          <w:szCs w:val="28"/>
        </w:rPr>
        <w:t>4</w:t>
      </w:r>
      <w:r w:rsidRPr="007A23F4">
        <w:rPr>
          <w:rFonts w:ascii="Times New Roman" w:eastAsia="Times New Roman" w:hAnsi="Times New Roman" w:cs="Times New Roman"/>
          <w:sz w:val="26"/>
          <w:szCs w:val="28"/>
        </w:rPr>
        <w:tab/>
        <w:t>(2), 24 -34.</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Kiragu, M. (2014). Assessment of Challenges Facing Insurance Companies </w:t>
      </w:r>
      <w:r w:rsidRPr="007A23F4">
        <w:rPr>
          <w:rFonts w:ascii="Times New Roman" w:eastAsia="Times New Roman" w:hAnsi="Times New Roman" w:cs="Times New Roman"/>
          <w:sz w:val="26"/>
          <w:szCs w:val="28"/>
        </w:rPr>
        <w:tab/>
        <w:t>in</w:t>
      </w:r>
      <w:r w:rsidRPr="007A23F4">
        <w:rPr>
          <w:rFonts w:ascii="Times New Roman" w:eastAsia="Times New Roman" w:hAnsi="Times New Roman" w:cs="Times New Roman"/>
          <w:sz w:val="26"/>
          <w:szCs w:val="28"/>
        </w:rPr>
        <w:tab/>
        <w:t>Building Competitive Advantage in Kw</w:t>
      </w:r>
      <w:r>
        <w:rPr>
          <w:rFonts w:ascii="Times New Roman" w:eastAsia="Times New Roman" w:hAnsi="Times New Roman" w:cs="Times New Roman"/>
          <w:sz w:val="26"/>
          <w:szCs w:val="28"/>
        </w:rPr>
        <w:t xml:space="preserve">ara State, Nigieria : A </w:t>
      </w:r>
      <w:r>
        <w:rPr>
          <w:rFonts w:ascii="Times New Roman" w:eastAsia="Times New Roman" w:hAnsi="Times New Roman" w:cs="Times New Roman"/>
          <w:sz w:val="26"/>
          <w:szCs w:val="28"/>
        </w:rPr>
        <w:tab/>
        <w:t>survey</w:t>
      </w:r>
      <w:r>
        <w:rPr>
          <w:rFonts w:ascii="Times New Roman" w:eastAsia="Times New Roman" w:hAnsi="Times New Roman" w:cs="Times New Roman"/>
          <w:sz w:val="26"/>
          <w:szCs w:val="28"/>
        </w:rPr>
        <w:tab/>
      </w:r>
      <w:r w:rsidRPr="007A23F4">
        <w:rPr>
          <w:rFonts w:ascii="Times New Roman" w:eastAsia="Times New Roman" w:hAnsi="Times New Roman" w:cs="Times New Roman"/>
          <w:sz w:val="26"/>
          <w:szCs w:val="28"/>
        </w:rPr>
        <w:t>of</w:t>
      </w:r>
      <w:r w:rsidRPr="007A23F4">
        <w:rPr>
          <w:rFonts w:ascii="Times New Roman" w:eastAsia="Times New Roman" w:hAnsi="Times New Roman" w:cs="Times New Roman"/>
          <w:sz w:val="26"/>
          <w:szCs w:val="28"/>
        </w:rPr>
        <w:tab/>
        <w:t xml:space="preserve">Insurance Firms. Unpublished Executive MBA Project, </w:t>
      </w:r>
      <w:r w:rsidRPr="007A23F4">
        <w:rPr>
          <w:rFonts w:ascii="Times New Roman" w:eastAsia="Times New Roman" w:hAnsi="Times New Roman" w:cs="Times New Roman"/>
          <w:sz w:val="26"/>
          <w:szCs w:val="28"/>
        </w:rPr>
        <w:tab/>
        <w:t>JKUAT.</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Kotler,  P.,  Burton,  S.,  Deans,  K.,  Brown,  L.,  &amp;  Armstrong,  G.  (2015).</w:t>
      </w:r>
      <w:r w:rsidRPr="007A23F4">
        <w:rPr>
          <w:rFonts w:ascii="Times New Roman" w:eastAsia="Times New Roman" w:hAnsi="Times New Roman" w:cs="Times New Roman"/>
          <w:sz w:val="26"/>
          <w:szCs w:val="28"/>
        </w:rPr>
        <w:tab/>
      </w:r>
      <w:r w:rsidRPr="007A23F4">
        <w:rPr>
          <w:rFonts w:ascii="Times New Roman" w:eastAsia="Times New Roman" w:hAnsi="Times New Roman" w:cs="Times New Roman"/>
          <w:i/>
          <w:sz w:val="26"/>
          <w:szCs w:val="28"/>
        </w:rPr>
        <w:t>Marketing</w:t>
      </w:r>
      <w:r w:rsidRPr="007A23F4">
        <w:rPr>
          <w:rFonts w:ascii="Times New Roman" w:eastAsia="Times New Roman" w:hAnsi="Times New Roman" w:cs="Times New Roman"/>
          <w:sz w:val="26"/>
          <w:szCs w:val="28"/>
        </w:rPr>
        <w:t>. Pearson Higher Education AU.</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Maore, D. (2012). </w:t>
      </w:r>
      <w:r w:rsidRPr="007A23F4">
        <w:rPr>
          <w:rFonts w:ascii="Times New Roman" w:eastAsia="Times New Roman" w:hAnsi="Times New Roman" w:cs="Times New Roman"/>
          <w:i/>
          <w:sz w:val="26"/>
          <w:szCs w:val="28"/>
        </w:rPr>
        <w:t xml:space="preserve">Competitive intelligence practices adopted by the Kwara </w:t>
      </w:r>
      <w:r w:rsidRPr="007A23F4">
        <w:rPr>
          <w:rFonts w:ascii="Times New Roman" w:eastAsia="Times New Roman" w:hAnsi="Times New Roman" w:cs="Times New Roman"/>
          <w:i/>
          <w:sz w:val="26"/>
          <w:szCs w:val="28"/>
        </w:rPr>
        <w:tab/>
        <w:t>State,</w:t>
      </w:r>
      <w:r w:rsidRPr="007A23F4">
        <w:rPr>
          <w:rFonts w:ascii="Times New Roman" w:eastAsia="Times New Roman" w:hAnsi="Times New Roman" w:cs="Times New Roman"/>
          <w:i/>
          <w:sz w:val="26"/>
          <w:szCs w:val="28"/>
        </w:rPr>
        <w:tab/>
        <w:t>Nigieria  power and lighting company</w:t>
      </w:r>
      <w:r w:rsidRPr="007A23F4">
        <w:rPr>
          <w:rFonts w:ascii="Times New Roman" w:eastAsia="Times New Roman" w:hAnsi="Times New Roman" w:cs="Times New Roman"/>
          <w:sz w:val="26"/>
          <w:szCs w:val="28"/>
        </w:rPr>
        <w:t xml:space="preserve"> (unpublished doctoral </w:t>
      </w:r>
      <w:r w:rsidRPr="007A23F4">
        <w:rPr>
          <w:rFonts w:ascii="Times New Roman" w:eastAsia="Times New Roman" w:hAnsi="Times New Roman" w:cs="Times New Roman"/>
          <w:sz w:val="26"/>
          <w:szCs w:val="28"/>
        </w:rPr>
        <w:tab/>
      </w:r>
      <w:r>
        <w:rPr>
          <w:rFonts w:ascii="Times New Roman" w:eastAsia="Times New Roman" w:hAnsi="Times New Roman" w:cs="Times New Roman"/>
          <w:sz w:val="26"/>
          <w:szCs w:val="28"/>
        </w:rPr>
        <w:t>thesis,</w:t>
      </w:r>
      <w:r>
        <w:rPr>
          <w:rFonts w:ascii="Times New Roman" w:eastAsia="Times New Roman" w:hAnsi="Times New Roman" w:cs="Times New Roman"/>
          <w:sz w:val="26"/>
          <w:szCs w:val="28"/>
        </w:rPr>
        <w:tab/>
      </w:r>
      <w:r w:rsidRPr="007A23F4">
        <w:rPr>
          <w:rFonts w:ascii="Times New Roman" w:eastAsia="Times New Roman" w:hAnsi="Times New Roman" w:cs="Times New Roman"/>
          <w:sz w:val="26"/>
          <w:szCs w:val="28"/>
        </w:rPr>
        <w:t>UON)</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Marius, A. A., &amp; Bogdan, C. (2011). Competition In Romanian Banking </w:t>
      </w:r>
      <w:r w:rsidRPr="007A23F4">
        <w:rPr>
          <w:rFonts w:ascii="Times New Roman" w:eastAsia="Times New Roman" w:hAnsi="Times New Roman" w:cs="Times New Roman"/>
          <w:sz w:val="26"/>
          <w:szCs w:val="28"/>
        </w:rPr>
        <w:tab/>
        <w:t>Sector.</w:t>
      </w:r>
      <w:r w:rsidRPr="007A23F4">
        <w:rPr>
          <w:rFonts w:ascii="Times New Roman" w:eastAsia="Times New Roman" w:hAnsi="Times New Roman" w:cs="Times New Roman"/>
          <w:i/>
          <w:sz w:val="26"/>
          <w:szCs w:val="28"/>
        </w:rPr>
        <w:t>Annals of Faculty of Economics</w:t>
      </w:r>
      <w:r w:rsidRPr="007A23F4">
        <w:rPr>
          <w:rFonts w:ascii="Times New Roman" w:eastAsia="Times New Roman" w:hAnsi="Times New Roman" w:cs="Times New Roman"/>
          <w:sz w:val="26"/>
          <w:szCs w:val="28"/>
        </w:rPr>
        <w:t xml:space="preserve">, </w:t>
      </w:r>
      <w:r w:rsidRPr="007A23F4">
        <w:rPr>
          <w:rFonts w:ascii="Times New Roman" w:eastAsia="Times New Roman" w:hAnsi="Times New Roman" w:cs="Times New Roman"/>
          <w:i/>
          <w:sz w:val="26"/>
          <w:szCs w:val="28"/>
        </w:rPr>
        <w:t>1</w:t>
      </w:r>
      <w:r w:rsidRPr="007A23F4">
        <w:rPr>
          <w:rFonts w:ascii="Times New Roman" w:eastAsia="Times New Roman" w:hAnsi="Times New Roman" w:cs="Times New Roman"/>
          <w:sz w:val="26"/>
          <w:szCs w:val="28"/>
        </w:rPr>
        <w:t>(1), 455-460.</w:t>
      </w:r>
    </w:p>
    <w:p w:rsidR="00313E5B" w:rsidRPr="007A23F4" w:rsidRDefault="00313E5B" w:rsidP="00313E5B">
      <w:pPr>
        <w:spacing w:line="480" w:lineRule="auto"/>
        <w:jc w:val="both"/>
        <w:rPr>
          <w:rFonts w:ascii="Times New Roman" w:eastAsia="Times New Roman" w:hAnsi="Times New Roman" w:cs="Times New Roman"/>
          <w:sz w:val="26"/>
          <w:szCs w:val="28"/>
        </w:rPr>
      </w:pPr>
      <w:bookmarkStart w:id="9" w:name="page49"/>
      <w:bookmarkEnd w:id="9"/>
      <w:r w:rsidRPr="007A23F4">
        <w:rPr>
          <w:rFonts w:ascii="Times New Roman" w:eastAsia="Times New Roman" w:hAnsi="Times New Roman" w:cs="Times New Roman"/>
          <w:sz w:val="26"/>
          <w:szCs w:val="28"/>
        </w:rPr>
        <w:t xml:space="preserve">McGonagle, J.J. and Vella, C.M. (2002). Bottom Line Competitive </w:t>
      </w:r>
      <w:r w:rsidRPr="007A23F4">
        <w:rPr>
          <w:rFonts w:ascii="Times New Roman" w:eastAsia="Times New Roman" w:hAnsi="Times New Roman" w:cs="Times New Roman"/>
          <w:sz w:val="26"/>
          <w:szCs w:val="28"/>
        </w:rPr>
        <w:tab/>
        <w:t>Intelligence</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lastRenderedPageBreak/>
        <w:t xml:space="preserve">Morse, J. M., Stern, P. N., &amp; Corbin, J. M. (2008). </w:t>
      </w:r>
      <w:r w:rsidRPr="007A23F4">
        <w:rPr>
          <w:rFonts w:ascii="Times New Roman" w:eastAsia="Times New Roman" w:hAnsi="Times New Roman" w:cs="Times New Roman"/>
          <w:i/>
          <w:sz w:val="26"/>
          <w:szCs w:val="28"/>
        </w:rPr>
        <w:t xml:space="preserve">Developing grounded </w:t>
      </w:r>
      <w:r w:rsidRPr="007A23F4">
        <w:rPr>
          <w:rFonts w:ascii="Times New Roman" w:eastAsia="Times New Roman" w:hAnsi="Times New Roman" w:cs="Times New Roman"/>
          <w:i/>
          <w:sz w:val="26"/>
          <w:szCs w:val="28"/>
        </w:rPr>
        <w:tab/>
        <w:t>theory:The second generation</w:t>
      </w:r>
      <w:r w:rsidRPr="007A23F4">
        <w:rPr>
          <w:rFonts w:ascii="Times New Roman" w:eastAsia="Times New Roman" w:hAnsi="Times New Roman" w:cs="Times New Roman"/>
          <w:sz w:val="26"/>
          <w:szCs w:val="28"/>
        </w:rPr>
        <w:t xml:space="preserve"> (1st ed.). Left Coast Press</w:t>
      </w:r>
    </w:p>
    <w:p w:rsidR="00313E5B" w:rsidRPr="007A23F4" w:rsidRDefault="00313E5B" w:rsidP="00313E5B">
      <w:pPr>
        <w:spacing w:line="480" w:lineRule="auto"/>
        <w:jc w:val="both"/>
        <w:rPr>
          <w:rFonts w:ascii="Times New Roman" w:eastAsia="Times New Roman" w:hAnsi="Times New Roman" w:cs="Times New Roman"/>
          <w:sz w:val="26"/>
          <w:szCs w:val="28"/>
        </w:rPr>
      </w:pPr>
      <w:r w:rsidRPr="007A23F4">
        <w:rPr>
          <w:rFonts w:ascii="Times New Roman" w:eastAsia="Times New Roman" w:hAnsi="Times New Roman" w:cs="Times New Roman"/>
          <w:sz w:val="26"/>
          <w:szCs w:val="28"/>
        </w:rPr>
        <w:t xml:space="preserve">Muathe, S. M. A., Karanja, S. C., &amp; Kuria Thuo, J. (2014). Marketing </w:t>
      </w:r>
      <w:r w:rsidRPr="007A23F4">
        <w:rPr>
          <w:rFonts w:ascii="Times New Roman" w:eastAsia="Times New Roman" w:hAnsi="Times New Roman" w:cs="Times New Roman"/>
          <w:sz w:val="26"/>
          <w:szCs w:val="28"/>
        </w:rPr>
        <w:tab/>
        <w:t>Capability</w:t>
      </w:r>
      <w:r w:rsidRPr="007A23F4">
        <w:rPr>
          <w:rFonts w:ascii="Times New Roman" w:eastAsia="Times New Roman" w:hAnsi="Times New Roman" w:cs="Times New Roman"/>
          <w:sz w:val="26"/>
          <w:szCs w:val="28"/>
        </w:rPr>
        <w:tab/>
        <w:t xml:space="preserve">and the Performance of Mobile Service Provider </w:t>
      </w:r>
      <w:r w:rsidRPr="007A23F4">
        <w:rPr>
          <w:rFonts w:ascii="Times New Roman" w:eastAsia="Times New Roman" w:hAnsi="Times New Roman" w:cs="Times New Roman"/>
          <w:sz w:val="26"/>
          <w:szCs w:val="28"/>
        </w:rPr>
        <w:tab/>
        <w:t>Intermediary Organizations</w:t>
      </w:r>
      <w:r w:rsidRPr="007A23F4">
        <w:rPr>
          <w:rFonts w:ascii="Times New Roman" w:eastAsia="Times New Roman" w:hAnsi="Times New Roman" w:cs="Times New Roman"/>
          <w:sz w:val="26"/>
          <w:szCs w:val="28"/>
        </w:rPr>
        <w:tab/>
        <w:t xml:space="preserve">in Nairobi County, Kwara State, </w:t>
      </w:r>
      <w:r w:rsidRPr="007A23F4">
        <w:rPr>
          <w:rFonts w:ascii="Times New Roman" w:eastAsia="Times New Roman" w:hAnsi="Times New Roman" w:cs="Times New Roman"/>
          <w:sz w:val="26"/>
          <w:szCs w:val="28"/>
        </w:rPr>
        <w:tab/>
        <w:t>Nigieria .</w:t>
      </w:r>
    </w:p>
    <w:p w:rsidR="00313E5B" w:rsidRDefault="00313E5B" w:rsidP="00313E5B"/>
    <w:p w:rsidR="00313E5B" w:rsidRDefault="00313E5B"/>
    <w:p w:rsidR="00313E5B" w:rsidRDefault="00313E5B"/>
    <w:sectPr w:rsidR="00313E5B" w:rsidSect="006F0CDC">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444" w:rsidRDefault="00E41444" w:rsidP="00431EF6">
      <w:pPr>
        <w:spacing w:after="0" w:line="240" w:lineRule="auto"/>
      </w:pPr>
      <w:r>
        <w:separator/>
      </w:r>
    </w:p>
  </w:endnote>
  <w:endnote w:type="continuationSeparator" w:id="1">
    <w:p w:rsidR="00E41444" w:rsidRDefault="00E41444" w:rsidP="00431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431EF6">
        <w:pPr>
          <w:pStyle w:val="Footer"/>
          <w:jc w:val="center"/>
        </w:pPr>
        <w:r>
          <w:fldChar w:fldCharType="begin"/>
        </w:r>
        <w:r w:rsidR="00B73C67">
          <w:instrText xml:space="preserve"> PAGE   \* MERGEFORMAT </w:instrText>
        </w:r>
        <w:r>
          <w:fldChar w:fldCharType="separate"/>
        </w:r>
        <w:r w:rsidR="00313E5B">
          <w:rPr>
            <w:noProof/>
          </w:rPr>
          <w:t>lviii</w:t>
        </w:r>
        <w:r>
          <w:fldChar w:fldCharType="end"/>
        </w:r>
      </w:p>
    </w:sdtContent>
  </w:sdt>
  <w:p w:rsidR="006B5B5A" w:rsidRDefault="00E41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444" w:rsidRDefault="00E41444" w:rsidP="00431EF6">
      <w:pPr>
        <w:spacing w:after="0" w:line="240" w:lineRule="auto"/>
      </w:pPr>
      <w:r>
        <w:separator/>
      </w:r>
    </w:p>
  </w:footnote>
  <w:footnote w:type="continuationSeparator" w:id="1">
    <w:p w:rsidR="00E41444" w:rsidRDefault="00E41444" w:rsidP="00431E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5024"/>
    <w:multiLevelType w:val="multilevel"/>
    <w:tmpl w:val="552284A2"/>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2340"/>
        </w:tabs>
        <w:ind w:left="2340" w:hanging="810"/>
      </w:pPr>
      <w:rPr>
        <w:rFonts w:hint="default"/>
      </w:rPr>
    </w:lvl>
    <w:lvl w:ilvl="2">
      <w:start w:val="1"/>
      <w:numFmt w:val="decimal"/>
      <w:lvlText w:val="(%1-%2)%3."/>
      <w:lvlJc w:val="left"/>
      <w:pPr>
        <w:tabs>
          <w:tab w:val="num" w:pos="4140"/>
        </w:tabs>
        <w:ind w:left="4140" w:hanging="1080"/>
      </w:pPr>
      <w:rPr>
        <w:rFonts w:hint="default"/>
      </w:rPr>
    </w:lvl>
    <w:lvl w:ilvl="3">
      <w:start w:val="1"/>
      <w:numFmt w:val="decimal"/>
      <w:lvlText w:val="(%1-%2)%3.%4."/>
      <w:lvlJc w:val="left"/>
      <w:pPr>
        <w:tabs>
          <w:tab w:val="num" w:pos="6030"/>
        </w:tabs>
        <w:ind w:left="6030" w:hanging="1440"/>
      </w:pPr>
      <w:rPr>
        <w:rFonts w:hint="default"/>
      </w:rPr>
    </w:lvl>
    <w:lvl w:ilvl="4">
      <w:start w:val="1"/>
      <w:numFmt w:val="decimal"/>
      <w:lvlText w:val="(%1-%2)%3.%4.%5."/>
      <w:lvlJc w:val="left"/>
      <w:pPr>
        <w:tabs>
          <w:tab w:val="num" w:pos="7560"/>
        </w:tabs>
        <w:ind w:left="7560" w:hanging="1440"/>
      </w:pPr>
      <w:rPr>
        <w:rFonts w:hint="default"/>
      </w:rPr>
    </w:lvl>
    <w:lvl w:ilvl="5">
      <w:start w:val="1"/>
      <w:numFmt w:val="decimal"/>
      <w:lvlText w:val="(%1-%2)%3.%4.%5.%6."/>
      <w:lvlJc w:val="left"/>
      <w:pPr>
        <w:tabs>
          <w:tab w:val="num" w:pos="9450"/>
        </w:tabs>
        <w:ind w:left="9450" w:hanging="1800"/>
      </w:pPr>
      <w:rPr>
        <w:rFonts w:hint="default"/>
      </w:rPr>
    </w:lvl>
    <w:lvl w:ilvl="6">
      <w:start w:val="1"/>
      <w:numFmt w:val="decimal"/>
      <w:lvlText w:val="(%1-%2)%3.%4.%5.%6.%7."/>
      <w:lvlJc w:val="left"/>
      <w:pPr>
        <w:tabs>
          <w:tab w:val="num" w:pos="11340"/>
        </w:tabs>
        <w:ind w:left="11340" w:hanging="2160"/>
      </w:pPr>
      <w:rPr>
        <w:rFonts w:hint="default"/>
      </w:rPr>
    </w:lvl>
    <w:lvl w:ilvl="7">
      <w:start w:val="1"/>
      <w:numFmt w:val="decimal"/>
      <w:lvlText w:val="(%1-%2)%3.%4.%5.%6.%7.%8."/>
      <w:lvlJc w:val="left"/>
      <w:pPr>
        <w:tabs>
          <w:tab w:val="num" w:pos="13230"/>
        </w:tabs>
        <w:ind w:left="13230" w:hanging="2520"/>
      </w:pPr>
      <w:rPr>
        <w:rFonts w:hint="default"/>
      </w:rPr>
    </w:lvl>
    <w:lvl w:ilvl="8">
      <w:start w:val="1"/>
      <w:numFmt w:val="decimal"/>
      <w:lvlText w:val="(%1-%2)%3.%4.%5.%6.%7.%8.%9."/>
      <w:lvlJc w:val="left"/>
      <w:pPr>
        <w:tabs>
          <w:tab w:val="num" w:pos="14760"/>
        </w:tabs>
        <w:ind w:left="14760" w:hanging="2520"/>
      </w:pPr>
      <w:rPr>
        <w:rFonts w:hint="default"/>
      </w:rPr>
    </w:lvl>
  </w:abstractNum>
  <w:abstractNum w:abstractNumId="1">
    <w:nsid w:val="1DDC296C"/>
    <w:multiLevelType w:val="multilevel"/>
    <w:tmpl w:val="90EC57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64A5AB7"/>
    <w:multiLevelType w:val="hybridMultilevel"/>
    <w:tmpl w:val="D4D0B804"/>
    <w:lvl w:ilvl="0" w:tplc="92C65644">
      <w:start w:val="2"/>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FFF3BFD"/>
    <w:multiLevelType w:val="hybridMultilevel"/>
    <w:tmpl w:val="3CB2DBC8"/>
    <w:lvl w:ilvl="0" w:tplc="7CE61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9B2820"/>
    <w:multiLevelType w:val="multilevel"/>
    <w:tmpl w:val="2330464A"/>
    <w:lvl w:ilvl="0">
      <w:start w:val="5"/>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6006157C"/>
    <w:multiLevelType w:val="hybridMultilevel"/>
    <w:tmpl w:val="ED6E492E"/>
    <w:lvl w:ilvl="0" w:tplc="845A182E">
      <w:start w:val="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4B70AF"/>
    <w:multiLevelType w:val="hybridMultilevel"/>
    <w:tmpl w:val="E0B62F6A"/>
    <w:lvl w:ilvl="0" w:tplc="92F4116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A046A9"/>
    <w:multiLevelType w:val="multilevel"/>
    <w:tmpl w:val="2F8EA4F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10">
    <w:nsid w:val="7F484DF4"/>
    <w:multiLevelType w:val="multilevel"/>
    <w:tmpl w:val="512A13CA"/>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8"/>
  </w:num>
  <w:num w:numId="3">
    <w:abstractNumId w:val="10"/>
  </w:num>
  <w:num w:numId="4">
    <w:abstractNumId w:val="6"/>
  </w:num>
  <w:num w:numId="5">
    <w:abstractNumId w:val="5"/>
  </w:num>
  <w:num w:numId="6">
    <w:abstractNumId w:val="0"/>
  </w:num>
  <w:num w:numId="7">
    <w:abstractNumId w:val="2"/>
  </w:num>
  <w:num w:numId="8">
    <w:abstractNumId w:val="4"/>
  </w:num>
  <w:num w:numId="9">
    <w:abstractNumId w:val="3"/>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9EB"/>
    <w:rsid w:val="00313E5B"/>
    <w:rsid w:val="00431EF6"/>
    <w:rsid w:val="005D29EB"/>
    <w:rsid w:val="00630975"/>
    <w:rsid w:val="00B73C67"/>
    <w:rsid w:val="00E41444"/>
    <w:rsid w:val="00F10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5D29EB"/>
    <w:rPr>
      <w:rFonts w:cs="Calibri"/>
    </w:rPr>
  </w:style>
  <w:style w:type="paragraph" w:styleId="NoSpacing">
    <w:name w:val="No Spacing"/>
    <w:link w:val="NoSpacingChar"/>
    <w:uiPriority w:val="1"/>
    <w:qFormat/>
    <w:rsid w:val="005D29EB"/>
    <w:pPr>
      <w:spacing w:after="0" w:line="240" w:lineRule="auto"/>
    </w:pPr>
    <w:rPr>
      <w:rFonts w:cs="Calibri"/>
    </w:rPr>
  </w:style>
  <w:style w:type="paragraph" w:styleId="ListParagraph">
    <w:name w:val="List Paragraph"/>
    <w:basedOn w:val="Normal"/>
    <w:uiPriority w:val="34"/>
    <w:qFormat/>
    <w:rsid w:val="005D29EB"/>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5D2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EB"/>
    <w:rPr>
      <w:rFonts w:eastAsiaTheme="minorEastAsia"/>
    </w:rPr>
  </w:style>
  <w:style w:type="table" w:styleId="TableGrid">
    <w:name w:val="Table Grid"/>
    <w:basedOn w:val="TableNormal"/>
    <w:rsid w:val="00313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58</Pages>
  <Words>8641</Words>
  <Characters>49258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2025-05-22T16:22:00Z</cp:lastPrinted>
  <dcterms:created xsi:type="dcterms:W3CDTF">2025-05-22T16:02:00Z</dcterms:created>
  <dcterms:modified xsi:type="dcterms:W3CDTF">2025-06-03T15:11:00Z</dcterms:modified>
</cp:coreProperties>
</file>