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738" w:rsidRPr="001959A3" w:rsidRDefault="004C2738" w:rsidP="00650FC4">
      <w:pPr>
        <w:spacing w:line="480" w:lineRule="auto"/>
        <w:jc w:val="center"/>
        <w:rPr>
          <w:rFonts w:ascii="Times New Roman" w:hAnsi="Times New Roman"/>
          <w:b/>
          <w:sz w:val="28"/>
          <w:szCs w:val="28"/>
        </w:rPr>
      </w:pPr>
      <w:r w:rsidRPr="001959A3">
        <w:rPr>
          <w:rFonts w:ascii="Times New Roman" w:hAnsi="Times New Roman"/>
          <w:b/>
          <w:sz w:val="28"/>
          <w:szCs w:val="28"/>
        </w:rPr>
        <w:t>CHAPTER ONE</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1.1</w:t>
      </w:r>
      <w:r w:rsidRPr="001959A3">
        <w:rPr>
          <w:rFonts w:ascii="Times New Roman" w:hAnsi="Times New Roman"/>
          <w:b/>
          <w:sz w:val="28"/>
          <w:szCs w:val="28"/>
        </w:rPr>
        <w:tab/>
        <w:t>BACKGROUND OF THE STUDY</w:t>
      </w:r>
    </w:p>
    <w:p w:rsidR="004C2738" w:rsidRPr="001959A3"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In the digital age, social media has profoundly transformed how consumers interact with brands. Platforms such as Facebook, Instagram, Twitter, and TikTok offer companies unparalleled opportunities to engage with their target audiences, fostering brand loyalty and shaping consumer preferences. This essay explores the impact of social media communication on consumers' brand preferences, examining how different forms of engagement, content types, and interaction strategies influence consumer choices. Firstly, social media platforms have revolutionized brand-consumer interactions by enabling real-time communication. Brands can respond to consumer queries instantaneously, which not only enhances customer service but also builds trust and loyalty. Studies show that brands that engage quickly and effectively on social media are more likely to retain customers and attract new ones (Baird &amp; Parasnis, 2011). This immediate responsiveness can be a significant factor in shaping consumer preferences, as it demonstrates a brand's commitment to customer satisfaction.</w:t>
      </w:r>
    </w:p>
    <w:p w:rsidR="004C2738" w:rsidRPr="001959A3"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 xml:space="preserve">Moreover, social media allows brands to share a wide range of content types, including text, images, videos, and live streams, which can be tailored to </w:t>
      </w:r>
      <w:r w:rsidRPr="001959A3">
        <w:rPr>
          <w:rFonts w:ascii="Times New Roman" w:hAnsi="Times New Roman"/>
          <w:sz w:val="28"/>
          <w:szCs w:val="28"/>
        </w:rPr>
        <w:lastRenderedPageBreak/>
        <w:t>suit different segments of their audience. Visual content, in particular, has been shown to have a substantial impact on consumer engagement. For instance, Instagram's focus on high-quality images and videos makes it an ideal platform for brands to showcase their products in a visually appealing way, influencing consumer preferences and purchase decisions (Hu, Manikonda, &amp; Kambhampati, 2014).</w:t>
      </w:r>
    </w:p>
    <w:p w:rsidR="004C2738" w:rsidRPr="001959A3"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Another critical aspect of social media communication is the creation of a community around a brand. By fostering a sense of belonging and encouraging user-generated content, brands can build a loyal customer base. This community-centric approach not only enhances brand loyalty but also leverages social proof, where consumers are influenced by the opinions and behaviors of their peers (Muniz &amp; O’Guinn, 2001). User-generated content, such as reviews and testimonials, can be particularly persuasive in shaping consumer preferences.</w:t>
      </w:r>
    </w:p>
    <w:p w:rsidR="004C2738" w:rsidRPr="001959A3"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 xml:space="preserve">Social media platforms also provide brands with valuable insights into consumer behavior and preferences through advanced analytics tools. These tools enable brands to monitor engagement metrics, track consumer sentiment, and adjust their strategies accordingly. For example, brands can analyze which types of posts receive the most engagement and use this information to refine </w:t>
      </w:r>
      <w:r w:rsidRPr="001959A3">
        <w:rPr>
          <w:rFonts w:ascii="Times New Roman" w:hAnsi="Times New Roman"/>
          <w:sz w:val="28"/>
          <w:szCs w:val="28"/>
        </w:rPr>
        <w:lastRenderedPageBreak/>
        <w:t>their content strategy (Goh, Heng, &amp; Lin, 2013). This data-driven approach ensures that brands remain relevant and appealing to their target audience, further influencing consumer preferences.</w:t>
      </w:r>
    </w:p>
    <w:p w:rsidR="004C2738" w:rsidRPr="001959A3"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Interactive features such as polls, contests, and live Q&amp;A sessions on social media also play a crucial role in engaging consumers. These interactive elements encourage active participation and can create a more personalized experience for consumers. When consumers feel directly involved with a brand, they are more likely to develop a favorable perception and preference for it (Ashley &amp; Tuten, 2015). This interactive engagement can strengthen the emotional connection between the brand and its consumers.</w:t>
      </w:r>
    </w:p>
    <w:p w:rsidR="004C2738" w:rsidRPr="001959A3"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Additionally, social media enables brands to maintain a consistent and cohesive brand image across different platforms. This consistency is essential for building a strong brand identity and ensuring that consumers recognize and trust the brand regardless of where they encounter it (Keller, 2009). A coherent brand image across various social media platforms reinforces brand preferences by creating a unified and reliable brand experience for consumers.</w:t>
      </w:r>
    </w:p>
    <w:p w:rsidR="004C2738" w:rsidRPr="001959A3"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 xml:space="preserve">Brands can also leverage social media to conduct targeted advertising campaigns. Platforms like Facebook and Instagram offer sophisticated targeting options that allow brands to reach specific demographics, interests, </w:t>
      </w:r>
      <w:r w:rsidRPr="001959A3">
        <w:rPr>
          <w:rFonts w:ascii="Times New Roman" w:hAnsi="Times New Roman"/>
          <w:sz w:val="28"/>
          <w:szCs w:val="28"/>
        </w:rPr>
        <w:lastRenderedPageBreak/>
        <w:t>and behaviors. This precision targeting ensures that the brand's message reaches the most relevant audience, increasing the likelihood of influencing consumer preferences (Tuten &amp; Solomon, 2017). Targeted ads can be highly effective in driving consumer engagement and shaping brand perceptions.</w:t>
      </w:r>
    </w:p>
    <w:p w:rsidR="004C2738" w:rsidRPr="001959A3"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Finally, social media's role in crisis management cannot be overlooked. In times of negative publicity or customer complaints, how a brand handles the situation on social media can significantly impact consumer perceptions and preferences. Prompt and transparent communication can mitigate the damage and even turn a crisis into an opportunity to demonstrate the brand's commitment to its customers (Coombs, 2007). Effective crisis management on social media helps maintain consumer trust and loyalty, influencing long-term brand preferences.</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1.2</w:t>
      </w:r>
      <w:r w:rsidRPr="001959A3">
        <w:rPr>
          <w:rFonts w:ascii="Times New Roman" w:hAnsi="Times New Roman"/>
          <w:b/>
          <w:sz w:val="28"/>
          <w:szCs w:val="28"/>
        </w:rPr>
        <w:tab/>
        <w:t>STATEMENT OF THE PROBLEM</w:t>
      </w:r>
    </w:p>
    <w:p w:rsidR="004C2738" w:rsidRPr="001959A3"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 xml:space="preserve">Despite the growing significance of social media in marketing strategies, there is still a lack of comprehensive understanding of its direct effect on consumers' brand preferences. Social media has transformed the way brands interact with consumers, providing platforms for engagement, feedback, and personalized marketing. However, the relationship between these interactions and actual shifts in consumer brand preference is not fully understood. While it </w:t>
      </w:r>
      <w:r w:rsidRPr="001959A3">
        <w:rPr>
          <w:rFonts w:ascii="Times New Roman" w:hAnsi="Times New Roman"/>
          <w:sz w:val="28"/>
          <w:szCs w:val="28"/>
        </w:rPr>
        <w:lastRenderedPageBreak/>
        <w:t>is evident that social media can enhance brand visibility and engagement, the precise mechanisms through which it influences consumers' decisions to favor one brand over another remain ambiguous (Duffett, 2017).</w:t>
      </w:r>
    </w:p>
    <w:p w:rsidR="004C2738" w:rsidRPr="001959A3"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There is a need to identify which aspects of social media communication most effectively enhance brand preference and how these elements vary across different consumer demographics and social media platforms. Understanding these dynamics is crucial for businesses aiming to optimize their social media strategies to foster stronger brand loyalty and increase market share. By analyzing consumer behavior data and feedback across various platforms, businesses can tailor their content to meet the preferences of different demographic groups. This targeted approach can help companies not only improve their engagement rates but also build more meaningful connections with their audience, ultimately leading to increased brand loyalty and competitive advantage (Hudson et al., 2016).</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1.3</w:t>
      </w:r>
      <w:r w:rsidRPr="001959A3">
        <w:rPr>
          <w:rFonts w:ascii="Times New Roman" w:hAnsi="Times New Roman"/>
          <w:b/>
          <w:sz w:val="28"/>
          <w:szCs w:val="28"/>
        </w:rPr>
        <w:tab/>
        <w:t>RESEARCH QUESTIONS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The study will address the following research questions:</w:t>
      </w:r>
    </w:p>
    <w:p w:rsidR="004C2738" w:rsidRPr="001959A3" w:rsidRDefault="004C2738" w:rsidP="00650FC4">
      <w:pPr>
        <w:pStyle w:val="ListParagraph"/>
        <w:widowControl/>
        <w:numPr>
          <w:ilvl w:val="0"/>
          <w:numId w:val="3"/>
        </w:numPr>
        <w:suppressAutoHyphens w:val="0"/>
        <w:spacing w:line="480" w:lineRule="auto"/>
        <w:jc w:val="both"/>
        <w:rPr>
          <w:rFonts w:ascii="Times New Roman" w:hAnsi="Times New Roman"/>
          <w:sz w:val="28"/>
          <w:szCs w:val="28"/>
        </w:rPr>
      </w:pPr>
      <w:r w:rsidRPr="001959A3">
        <w:rPr>
          <w:rFonts w:ascii="Times New Roman" w:hAnsi="Times New Roman"/>
          <w:sz w:val="28"/>
          <w:szCs w:val="28"/>
        </w:rPr>
        <w:t>How does social media communication influence consumers' attitudes towards brands?</w:t>
      </w:r>
    </w:p>
    <w:p w:rsidR="004C2738" w:rsidRPr="001959A3" w:rsidRDefault="004C2738" w:rsidP="00650FC4">
      <w:pPr>
        <w:pStyle w:val="ListParagraph"/>
        <w:widowControl/>
        <w:numPr>
          <w:ilvl w:val="0"/>
          <w:numId w:val="3"/>
        </w:numPr>
        <w:suppressAutoHyphens w:val="0"/>
        <w:spacing w:line="480" w:lineRule="auto"/>
        <w:jc w:val="both"/>
        <w:rPr>
          <w:rFonts w:ascii="Times New Roman" w:hAnsi="Times New Roman"/>
          <w:sz w:val="28"/>
          <w:szCs w:val="28"/>
        </w:rPr>
      </w:pPr>
      <w:r w:rsidRPr="001959A3">
        <w:rPr>
          <w:rFonts w:ascii="Times New Roman" w:hAnsi="Times New Roman"/>
          <w:sz w:val="28"/>
          <w:szCs w:val="28"/>
        </w:rPr>
        <w:lastRenderedPageBreak/>
        <w:t>What is the relationship between social media engagement and brand perception?</w:t>
      </w:r>
    </w:p>
    <w:p w:rsidR="004C2738" w:rsidRPr="001959A3" w:rsidRDefault="004C2738" w:rsidP="00650FC4">
      <w:pPr>
        <w:pStyle w:val="ListParagraph"/>
        <w:widowControl/>
        <w:numPr>
          <w:ilvl w:val="0"/>
          <w:numId w:val="3"/>
        </w:numPr>
        <w:suppressAutoHyphens w:val="0"/>
        <w:spacing w:line="480" w:lineRule="auto"/>
        <w:jc w:val="both"/>
        <w:rPr>
          <w:rFonts w:ascii="Times New Roman" w:hAnsi="Times New Roman"/>
          <w:sz w:val="28"/>
          <w:szCs w:val="28"/>
        </w:rPr>
      </w:pPr>
      <w:r w:rsidRPr="001959A3">
        <w:rPr>
          <w:rFonts w:ascii="Times New Roman" w:hAnsi="Times New Roman"/>
          <w:sz w:val="28"/>
          <w:szCs w:val="28"/>
        </w:rPr>
        <w:t>Which demographic and psychographic variables moderate the effect of social media communication on brand preference?</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1.4</w:t>
      </w:r>
      <w:r w:rsidRPr="001959A3">
        <w:rPr>
          <w:rFonts w:ascii="Times New Roman" w:hAnsi="Times New Roman"/>
          <w:b/>
          <w:sz w:val="28"/>
          <w:szCs w:val="28"/>
        </w:rPr>
        <w:tab/>
        <w:t>RESEARCH OBJECTIVES</w:t>
      </w:r>
    </w:p>
    <w:p w:rsidR="004C2738" w:rsidRPr="001959A3" w:rsidRDefault="004C2738" w:rsidP="00650FC4">
      <w:pPr>
        <w:pStyle w:val="ListParagraph"/>
        <w:widowControl/>
        <w:numPr>
          <w:ilvl w:val="0"/>
          <w:numId w:val="4"/>
        </w:numPr>
        <w:suppressAutoHyphens w:val="0"/>
        <w:spacing w:line="480" w:lineRule="auto"/>
        <w:jc w:val="both"/>
        <w:rPr>
          <w:rFonts w:ascii="Times New Roman" w:hAnsi="Times New Roman"/>
          <w:sz w:val="28"/>
          <w:szCs w:val="28"/>
        </w:rPr>
      </w:pPr>
      <w:r w:rsidRPr="001959A3">
        <w:rPr>
          <w:rFonts w:ascii="Times New Roman" w:hAnsi="Times New Roman"/>
          <w:sz w:val="28"/>
          <w:szCs w:val="28"/>
        </w:rPr>
        <w:t>To know how social media communication influence consumers' attitudes towards brands?</w:t>
      </w:r>
    </w:p>
    <w:p w:rsidR="004C2738" w:rsidRPr="001959A3" w:rsidRDefault="004C2738" w:rsidP="00650FC4">
      <w:pPr>
        <w:pStyle w:val="ListParagraph"/>
        <w:widowControl/>
        <w:numPr>
          <w:ilvl w:val="0"/>
          <w:numId w:val="4"/>
        </w:numPr>
        <w:suppressAutoHyphens w:val="0"/>
        <w:spacing w:line="480" w:lineRule="auto"/>
        <w:jc w:val="both"/>
        <w:rPr>
          <w:rFonts w:ascii="Times New Roman" w:hAnsi="Times New Roman"/>
          <w:sz w:val="28"/>
          <w:szCs w:val="28"/>
        </w:rPr>
      </w:pPr>
      <w:r w:rsidRPr="001959A3">
        <w:rPr>
          <w:rFonts w:ascii="Times New Roman" w:hAnsi="Times New Roman"/>
          <w:sz w:val="28"/>
          <w:szCs w:val="28"/>
        </w:rPr>
        <w:t>To examine the relationship between social media engagement and brand perception?</w:t>
      </w:r>
    </w:p>
    <w:p w:rsidR="004C2738" w:rsidRPr="001959A3" w:rsidRDefault="004C2738" w:rsidP="00650FC4">
      <w:pPr>
        <w:pStyle w:val="ListParagraph"/>
        <w:widowControl/>
        <w:numPr>
          <w:ilvl w:val="0"/>
          <w:numId w:val="4"/>
        </w:numPr>
        <w:suppressAutoHyphens w:val="0"/>
        <w:spacing w:line="480" w:lineRule="auto"/>
        <w:jc w:val="both"/>
        <w:rPr>
          <w:rFonts w:ascii="Times New Roman" w:hAnsi="Times New Roman"/>
          <w:sz w:val="28"/>
          <w:szCs w:val="28"/>
        </w:rPr>
      </w:pPr>
      <w:r w:rsidRPr="001959A3">
        <w:rPr>
          <w:rFonts w:ascii="Times New Roman" w:hAnsi="Times New Roman"/>
          <w:sz w:val="28"/>
          <w:szCs w:val="28"/>
        </w:rPr>
        <w:t>To know the demographic and psychographic variables moderate the effect of social media communication on brand preference?</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1.5</w:t>
      </w:r>
      <w:r w:rsidRPr="001959A3">
        <w:rPr>
          <w:rFonts w:ascii="Times New Roman" w:hAnsi="Times New Roman"/>
          <w:b/>
          <w:sz w:val="28"/>
          <w:szCs w:val="28"/>
        </w:rPr>
        <w:tab/>
        <w:t>RESEARCH HYPOTHESIS</w:t>
      </w:r>
    </w:p>
    <w:p w:rsidR="004C2738" w:rsidRPr="001959A3"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The study will test the following hypotheses: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1. H</w:t>
      </w:r>
      <w:r w:rsidRPr="001959A3">
        <w:rPr>
          <w:sz w:val="28"/>
          <w:szCs w:val="28"/>
        </w:rPr>
        <w:t>₁</w:t>
      </w:r>
      <w:r w:rsidRPr="001959A3">
        <w:rPr>
          <w:rFonts w:ascii="Times New Roman" w:hAnsi="Times New Roman"/>
          <w:sz w:val="28"/>
          <w:szCs w:val="28"/>
        </w:rPr>
        <w:t>: There is a significant relationship between social media communication and consumers' attitudes towards brands.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2. H</w:t>
      </w:r>
      <w:r w:rsidRPr="001959A3">
        <w:rPr>
          <w:sz w:val="28"/>
          <w:szCs w:val="28"/>
        </w:rPr>
        <w:t>₂</w:t>
      </w:r>
      <w:r w:rsidRPr="001959A3">
        <w:rPr>
          <w:rFonts w:ascii="Times New Roman" w:hAnsi="Times New Roman"/>
          <w:sz w:val="28"/>
          <w:szCs w:val="28"/>
        </w:rPr>
        <w:t>: Social media engagement positively correlates with brand perception and preference.</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3. H</w:t>
      </w:r>
      <w:r w:rsidRPr="001959A3">
        <w:rPr>
          <w:sz w:val="28"/>
          <w:szCs w:val="28"/>
        </w:rPr>
        <w:t>₃</w:t>
      </w:r>
      <w:r w:rsidRPr="001959A3">
        <w:rPr>
          <w:rFonts w:ascii="Times New Roman" w:hAnsi="Times New Roman"/>
          <w:sz w:val="28"/>
          <w:szCs w:val="28"/>
        </w:rPr>
        <w:t>: Demographic and psychographic variables moderate the effect of social media communication on brand preference.</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lastRenderedPageBreak/>
        <w:t>1.6</w:t>
      </w:r>
      <w:r w:rsidRPr="001959A3">
        <w:rPr>
          <w:rFonts w:ascii="Times New Roman" w:hAnsi="Times New Roman"/>
          <w:b/>
          <w:sz w:val="28"/>
          <w:szCs w:val="28"/>
        </w:rPr>
        <w:tab/>
        <w:t>SCOPE OF THE STUDY</w:t>
      </w:r>
    </w:p>
    <w:p w:rsidR="004C2738" w:rsidRPr="001959A3"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This study will focus on examining the effect of social media communication on consumers' brand preferences across various industries. It will encompass both qualitative and quantitative analyses, drawing insights from consumer surveys, content analysis of social media platforms, and statistical modeling techniques. However, the study's scope will be delimited to a specific geographic region or demographic segment to ensure depth and relevance in the findings.</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1.7</w:t>
      </w:r>
      <w:r w:rsidRPr="001959A3">
        <w:rPr>
          <w:rFonts w:ascii="Times New Roman" w:hAnsi="Times New Roman"/>
          <w:b/>
          <w:sz w:val="28"/>
          <w:szCs w:val="28"/>
        </w:rPr>
        <w:tab/>
        <w:t>SIGNIFICANCE OF THE STUDY</w:t>
      </w:r>
    </w:p>
    <w:p w:rsidR="004C2738" w:rsidRPr="001959A3"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Understanding the impact of social media communication on consumers' brand preferences holds significant implications for marketing strategies and brand management. By deciphering the mechanisms underlying consumer behavior in the digital realm, businesses can tailor their social media strategies to enhance brand engagement and foster stronger connections with their target audience.</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1.8</w:t>
      </w:r>
      <w:r w:rsidRPr="001959A3">
        <w:rPr>
          <w:rFonts w:ascii="Times New Roman" w:hAnsi="Times New Roman"/>
          <w:b/>
          <w:sz w:val="28"/>
          <w:szCs w:val="28"/>
        </w:rPr>
        <w:tab/>
        <w:t>LIMITATION OF THE STUDY</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The study is subject to several limitations: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Scope and Generalizability: The findings may be specific to certain social media platforms and may not be generalizable to all contexts.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lastRenderedPageBreak/>
        <w:t>Self-Reported Data: The reliance on self-reported data from surveys may introduce biases, such as social desirability bias.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Dynamic Nature of Social Media: Social media trends and user behavior are constantly evolving, which may affect the applicability of the findings over time.</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Cross-Sectional Design: The study's cross-sectional design limits the ability to infer causality between social media communication and brand preference.</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1.9</w:t>
      </w:r>
      <w:r w:rsidRPr="001959A3">
        <w:rPr>
          <w:rFonts w:ascii="Times New Roman" w:hAnsi="Times New Roman"/>
          <w:b/>
          <w:sz w:val="28"/>
          <w:szCs w:val="28"/>
        </w:rPr>
        <w:tab/>
        <w:t>OPERATIONAL DEFINITION OF TERMS</w:t>
      </w:r>
    </w:p>
    <w:p w:rsidR="004C2738" w:rsidRPr="001959A3"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For easier understanding and impartation of the study, the terms that are technically used in this chapter are as defined below:</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b/>
          <w:sz w:val="28"/>
          <w:szCs w:val="28"/>
        </w:rPr>
        <w:t>Technology</w:t>
      </w:r>
      <w:r w:rsidRPr="001959A3">
        <w:rPr>
          <w:rFonts w:ascii="Times New Roman" w:hAnsi="Times New Roman"/>
          <w:sz w:val="28"/>
          <w:szCs w:val="28"/>
        </w:rPr>
        <w:t xml:space="preserve">: It refers to the making, modification usage and knowledge of tools, machines, techniques, and craft for latest advancement in the society. According to “Jonathan Abrams” the creator of friend star concocted a perfect mix of popular features from eashg ier social networking procedures which led to this opinion on technology. </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b/>
          <w:sz w:val="28"/>
          <w:szCs w:val="28"/>
        </w:rPr>
        <w:t>Social media</w:t>
      </w:r>
      <w:r w:rsidRPr="001959A3">
        <w:rPr>
          <w:rFonts w:ascii="Times New Roman" w:hAnsi="Times New Roman"/>
          <w:sz w:val="28"/>
          <w:szCs w:val="28"/>
        </w:rPr>
        <w:t xml:space="preserve">: It refers to the making, modification usage and knowledge of tools which was implemented above to interact among people in which they create share and exchange information. Also “Danny Shea” in the Huffington post defined social media as a means of speeding up access to knowledge and a </w:t>
      </w:r>
      <w:r w:rsidRPr="001959A3">
        <w:rPr>
          <w:rFonts w:ascii="Times New Roman" w:hAnsi="Times New Roman"/>
          <w:sz w:val="28"/>
          <w:szCs w:val="28"/>
        </w:rPr>
        <w:lastRenderedPageBreak/>
        <w:t>form of electronic communication which facilitates interaction based on certain interests and characteristics.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b/>
          <w:sz w:val="28"/>
          <w:szCs w:val="28"/>
        </w:rPr>
        <w:t>Communication</w:t>
      </w:r>
      <w:r w:rsidRPr="001959A3">
        <w:rPr>
          <w:rFonts w:ascii="Times New Roman" w:hAnsi="Times New Roman"/>
          <w:sz w:val="28"/>
          <w:szCs w:val="28"/>
        </w:rPr>
        <w:t>: It is applicable to both social and mass media. It deals with the act of conveying information with the motion of receiving response or reactions.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According to John O Bold win, in 2000 communication is a living strategy that gives the mass and the media ability to evoke paths: invention and discoveries of heralding revolution connectively, communication cycles creates mutual relationship among the world. Also it plays prominent role in the growth and development of the study.</w:t>
      </w:r>
    </w:p>
    <w:p w:rsidR="004C2738" w:rsidRPr="001959A3" w:rsidRDefault="004C2738"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both"/>
        <w:rPr>
          <w:rFonts w:ascii="Times New Roman" w:hAnsi="Times New Roman"/>
          <w:sz w:val="28"/>
          <w:szCs w:val="28"/>
        </w:rPr>
      </w:pPr>
    </w:p>
    <w:p w:rsidR="004C2738" w:rsidRPr="001959A3" w:rsidRDefault="004C2738" w:rsidP="00650FC4">
      <w:pPr>
        <w:spacing w:line="480" w:lineRule="auto"/>
        <w:jc w:val="both"/>
        <w:rPr>
          <w:rFonts w:ascii="Times New Roman" w:hAnsi="Times New Roman"/>
          <w:sz w:val="28"/>
          <w:szCs w:val="28"/>
        </w:rPr>
      </w:pPr>
    </w:p>
    <w:p w:rsidR="004C2738" w:rsidRPr="001959A3" w:rsidRDefault="004C2738" w:rsidP="00650FC4">
      <w:pPr>
        <w:spacing w:line="480" w:lineRule="auto"/>
        <w:jc w:val="both"/>
        <w:rPr>
          <w:rFonts w:ascii="Times New Roman" w:hAnsi="Times New Roman"/>
          <w:sz w:val="28"/>
          <w:szCs w:val="28"/>
        </w:rPr>
      </w:pPr>
    </w:p>
    <w:p w:rsidR="004C2738" w:rsidRPr="001959A3" w:rsidRDefault="004C2738" w:rsidP="00650FC4">
      <w:pPr>
        <w:spacing w:line="480" w:lineRule="auto"/>
        <w:jc w:val="both"/>
        <w:rPr>
          <w:rFonts w:ascii="Times New Roman" w:hAnsi="Times New Roman"/>
          <w:sz w:val="28"/>
          <w:szCs w:val="28"/>
        </w:rPr>
      </w:pPr>
    </w:p>
    <w:p w:rsidR="004C2738" w:rsidRDefault="004C2738" w:rsidP="00650FC4">
      <w:pPr>
        <w:spacing w:line="480" w:lineRule="auto"/>
        <w:jc w:val="both"/>
        <w:rPr>
          <w:rFonts w:ascii="Times New Roman" w:hAnsi="Times New Roman"/>
          <w:b/>
          <w:sz w:val="28"/>
          <w:szCs w:val="28"/>
        </w:rPr>
      </w:pPr>
    </w:p>
    <w:p w:rsidR="00650FC4" w:rsidRDefault="00650FC4" w:rsidP="00650FC4">
      <w:pPr>
        <w:spacing w:line="480" w:lineRule="auto"/>
        <w:jc w:val="both"/>
        <w:rPr>
          <w:rFonts w:ascii="Times New Roman" w:hAnsi="Times New Roman"/>
          <w:b/>
          <w:sz w:val="28"/>
          <w:szCs w:val="28"/>
        </w:rPr>
      </w:pPr>
    </w:p>
    <w:p w:rsidR="00650FC4" w:rsidRDefault="00650FC4"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center"/>
        <w:rPr>
          <w:rFonts w:ascii="Times New Roman" w:hAnsi="Times New Roman"/>
          <w:b/>
          <w:sz w:val="28"/>
          <w:szCs w:val="28"/>
        </w:rPr>
      </w:pPr>
      <w:r w:rsidRPr="001959A3">
        <w:rPr>
          <w:rFonts w:ascii="Times New Roman" w:hAnsi="Times New Roman"/>
          <w:b/>
          <w:sz w:val="28"/>
          <w:szCs w:val="28"/>
        </w:rPr>
        <w:lastRenderedPageBreak/>
        <w:t>CHAPTER TWO</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LITERATURE REVIEW</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2.1</w:t>
      </w:r>
      <w:r w:rsidRPr="001959A3">
        <w:rPr>
          <w:rFonts w:ascii="Times New Roman" w:hAnsi="Times New Roman"/>
          <w:b/>
          <w:sz w:val="28"/>
          <w:szCs w:val="28"/>
        </w:rPr>
        <w:tab/>
        <w:t>CONCEPTUAL FRAMEWORK</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sz w:val="28"/>
          <w:szCs w:val="28"/>
        </w:rPr>
        <w:t xml:space="preserve">         Most social scientist defines our current society as a mass society and believes it was formed at the end of the 19</w:t>
      </w:r>
      <w:r w:rsidRPr="001959A3">
        <w:rPr>
          <w:rFonts w:ascii="Times New Roman" w:hAnsi="Times New Roman"/>
          <w:sz w:val="28"/>
          <w:szCs w:val="28"/>
          <w:vertAlign w:val="superscript"/>
        </w:rPr>
        <w:t>th</w:t>
      </w:r>
      <w:r w:rsidRPr="001959A3">
        <w:rPr>
          <w:rFonts w:ascii="Times New Roman" w:hAnsi="Times New Roman"/>
          <w:sz w:val="28"/>
          <w:szCs w:val="28"/>
        </w:rPr>
        <w:t xml:space="preserve"> century mainly by industrialization, urbanization and modernization. The median role in this society is both reflective and fundamentally a function of how this society chooses to use the media. Furthermore, the media simultaneously affects and is affected by mass society and varied.</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2.1.1</w:t>
      </w:r>
      <w:r w:rsidRPr="001959A3">
        <w:rPr>
          <w:rFonts w:ascii="Times New Roman" w:hAnsi="Times New Roman"/>
          <w:b/>
          <w:sz w:val="28"/>
          <w:szCs w:val="28"/>
        </w:rPr>
        <w:tab/>
        <w:t>CONCEPT OF SOCIAL MEDIA</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 xml:space="preserve">According to Kaplan and Haenlein, there are six different types of social media: collaborative projects, blogs and micro loge contents community, social networking sites, virtual game worlds, virtual worlds. Technologies include: blogs, picture-sharing, vlogs, wall posting emails instant messaging, music-sharing, crowd sourcing and voice over IP, to name a few various forms of social media as stated above have been used as learning tools in some institutions and have proven to be of good use in assisting teaching techniques social media have also been use as vehicles for political and humanitarian causes where the progression in interaction aids the recruitment of supporters. </w:t>
      </w:r>
      <w:r w:rsidRPr="001959A3">
        <w:rPr>
          <w:rFonts w:ascii="Times New Roman" w:hAnsi="Times New Roman"/>
          <w:sz w:val="28"/>
          <w:szCs w:val="28"/>
        </w:rPr>
        <w:lastRenderedPageBreak/>
        <w:t>Also social media is addictive in nature, there by eliminating interpersonal communication in the most original form. The Nigerian youth and social networks, the face book demographic data, as of July 2010 indicates that there are about one million users. It is among the top there most visited social sites by Nigerian is on facebook and most popular age demographic globally. International Telecommunication Union (ITU) provides sourceful information. This data places Nigeria as Africa’s biggest internet market (audience) dwarfing South Africa and Egypt.</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This growth rate suggests that there exists some form of value of meaning derived by the users, most of the youth’s socialization and communication is the process by which children and adults learn form other.</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Weldman, Twale and Stein (2001) defined socialization in a broad sense as the process by which persons acquired the knowledge, skills and disposition that makes them more or less effective member of the society. The socialization types can also have an effect in turn on the person’s ability to fit into the society and perform optimally as a member of the society.</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 xml:space="preserve">Natural socialization is easily seen when looking at the young of almost any mammalian species (some birds) planned socialization is mostly a human phenomenon; all through history people have been making plans for teaching </w:t>
      </w:r>
      <w:r w:rsidRPr="001959A3">
        <w:rPr>
          <w:rFonts w:ascii="Times New Roman" w:hAnsi="Times New Roman"/>
          <w:sz w:val="28"/>
          <w:szCs w:val="28"/>
        </w:rPr>
        <w:lastRenderedPageBreak/>
        <w:t>or training others through social media which will implement the development of the society formally.</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Marshall MCLuhan use the phrase “the medium is the message” as a means of explaining how the distribution of the message can often be more important than the content of the message itself. It is through the persuasiveness of media such as television, radio, and print media that message reach their target audience. These have been influential media as they have been largely responsible for structuring people daily lives and routines. Television broadcast has a large amount of control over the content society watches and times in which it is viewed. This is a distinguishing feature of traditional media which social media have challenged by altering the participation habits of the publics.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 xml:space="preserve">The internet creates space for more diverse political opinion, social and cultural view points and a heightened level of the audience participation. Notable information presentations have been suggested through the advent of social media. A theory which places emphasis on audience reception, which is a major features of the social media in the uses and gratification model. The previous resent outlined in the model is the need to reinforce ones own behaviours trait by identifying with roles values and gender identities presented </w:t>
      </w:r>
      <w:r w:rsidRPr="001959A3">
        <w:rPr>
          <w:rFonts w:ascii="Times New Roman" w:hAnsi="Times New Roman"/>
          <w:sz w:val="28"/>
          <w:szCs w:val="28"/>
        </w:rPr>
        <w:lastRenderedPageBreak/>
        <w:t>in the media. Also the need for security when disclosing identify by the interest audience. Because during the process of interaction with other people which is offered by text such as soap opera or a life style magazine. Social media offers window to the world through their services that enhance educative activities and acquisition of information.</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The final intent is the need for entertainment through escapism, and the needs for emotional release, such as comedy. One major strength of the uses and gratifications theory is the emphasis on the audience as active in the reception of the social media.</w:t>
      </w:r>
    </w:p>
    <w:p w:rsidR="004C2738" w:rsidRPr="001959A3" w:rsidRDefault="004C2738" w:rsidP="00650FC4">
      <w:pPr>
        <w:autoSpaceDE w:val="0"/>
        <w:autoSpaceDN w:val="0"/>
        <w:adjustRightInd w:val="0"/>
        <w:spacing w:line="480" w:lineRule="auto"/>
        <w:jc w:val="both"/>
        <w:rPr>
          <w:rFonts w:ascii="Times New Roman" w:hAnsi="Times New Roman"/>
          <w:b/>
          <w:sz w:val="28"/>
          <w:szCs w:val="28"/>
        </w:rPr>
      </w:pPr>
      <w:r w:rsidRPr="001959A3">
        <w:rPr>
          <w:rFonts w:ascii="Times New Roman" w:hAnsi="Times New Roman"/>
          <w:b/>
          <w:sz w:val="28"/>
          <w:szCs w:val="28"/>
        </w:rPr>
        <w:t>2.1.2 TYPES OF SOCIAL MEDIA</w:t>
      </w:r>
    </w:p>
    <w:p w:rsidR="004C2738" w:rsidRPr="001959A3" w:rsidRDefault="004C2738" w:rsidP="00650FC4">
      <w:pPr>
        <w:autoSpaceDE w:val="0"/>
        <w:autoSpaceDN w:val="0"/>
        <w:adjustRightInd w:val="0"/>
        <w:spacing w:line="480" w:lineRule="auto"/>
        <w:jc w:val="both"/>
        <w:rPr>
          <w:rFonts w:ascii="Times New Roman" w:hAnsi="Times New Roman"/>
          <w:sz w:val="28"/>
          <w:szCs w:val="28"/>
        </w:rPr>
      </w:pPr>
      <w:r w:rsidRPr="001959A3">
        <w:rPr>
          <w:rFonts w:ascii="Times New Roman" w:hAnsi="Times New Roman"/>
          <w:sz w:val="28"/>
          <w:szCs w:val="28"/>
        </w:rPr>
        <w:t>According to Tim Grahl (2014), there are six (6) types of social media:</w:t>
      </w:r>
    </w:p>
    <w:p w:rsidR="004C2738" w:rsidRPr="001959A3" w:rsidRDefault="004C2738" w:rsidP="00650FC4">
      <w:pPr>
        <w:autoSpaceDE w:val="0"/>
        <w:autoSpaceDN w:val="0"/>
        <w:adjustRightInd w:val="0"/>
        <w:spacing w:line="480" w:lineRule="auto"/>
        <w:jc w:val="both"/>
        <w:rPr>
          <w:rFonts w:ascii="Times New Roman" w:hAnsi="Times New Roman"/>
          <w:sz w:val="28"/>
          <w:szCs w:val="28"/>
        </w:rPr>
      </w:pPr>
      <w:r w:rsidRPr="001959A3">
        <w:rPr>
          <w:rFonts w:ascii="Times New Roman" w:hAnsi="Times New Roman"/>
          <w:sz w:val="28"/>
          <w:szCs w:val="28"/>
        </w:rPr>
        <w:t>1. SOCIAL NETWORKS: These are social media services that allow you to connect with other people of similar interest and background. Usually they consist of a profile, various ways to interact with other users, ability to set up groups, etc. The most popular are Facebook and LinkedIn</w:t>
      </w:r>
    </w:p>
    <w:p w:rsidR="004C2738" w:rsidRPr="001959A3" w:rsidRDefault="004C2738" w:rsidP="00650FC4">
      <w:pPr>
        <w:autoSpaceDE w:val="0"/>
        <w:autoSpaceDN w:val="0"/>
        <w:adjustRightInd w:val="0"/>
        <w:spacing w:line="480" w:lineRule="auto"/>
        <w:jc w:val="both"/>
        <w:rPr>
          <w:rFonts w:ascii="Times New Roman" w:hAnsi="Times New Roman"/>
          <w:sz w:val="28"/>
          <w:szCs w:val="28"/>
        </w:rPr>
      </w:pPr>
      <w:r w:rsidRPr="001959A3">
        <w:rPr>
          <w:rFonts w:ascii="Times New Roman" w:hAnsi="Times New Roman"/>
          <w:sz w:val="28"/>
          <w:szCs w:val="28"/>
        </w:rPr>
        <w:t>2. BOOKMARKING SITES: These are social media services that allow you to save, organize and manage links to various websites and resources around the internet. Most allow you to ‘tag’ your links to make them easy to search and share. The most popular are Delicious and Stumble Upon.</w:t>
      </w:r>
    </w:p>
    <w:p w:rsidR="004C2738" w:rsidRPr="001959A3" w:rsidRDefault="004C2738" w:rsidP="00650FC4">
      <w:pPr>
        <w:autoSpaceDE w:val="0"/>
        <w:autoSpaceDN w:val="0"/>
        <w:adjustRightInd w:val="0"/>
        <w:spacing w:line="480" w:lineRule="auto"/>
        <w:jc w:val="both"/>
        <w:rPr>
          <w:rFonts w:ascii="Times New Roman" w:hAnsi="Times New Roman"/>
          <w:sz w:val="28"/>
          <w:szCs w:val="28"/>
        </w:rPr>
      </w:pPr>
      <w:r w:rsidRPr="001959A3">
        <w:rPr>
          <w:rFonts w:ascii="Times New Roman" w:hAnsi="Times New Roman"/>
          <w:sz w:val="28"/>
          <w:szCs w:val="28"/>
        </w:rPr>
        <w:lastRenderedPageBreak/>
        <w:t>3. SOCIAL NEWS: These are social services that allow people to post various news items or links to outside articles, and then allow its users to ‘vote’ on the items. The voting is the core aspect as the items that get the most votes are displayed the most prominently. The community decides which news items get seen by more people. The most popular are Diggand Reddit.</w:t>
      </w:r>
    </w:p>
    <w:p w:rsidR="004C2738" w:rsidRPr="001959A3" w:rsidRDefault="004C2738" w:rsidP="00650FC4">
      <w:pPr>
        <w:autoSpaceDE w:val="0"/>
        <w:autoSpaceDN w:val="0"/>
        <w:adjustRightInd w:val="0"/>
        <w:spacing w:line="480" w:lineRule="auto"/>
        <w:jc w:val="both"/>
        <w:rPr>
          <w:rFonts w:ascii="Times New Roman" w:hAnsi="Times New Roman"/>
          <w:sz w:val="28"/>
          <w:szCs w:val="28"/>
        </w:rPr>
      </w:pPr>
      <w:r w:rsidRPr="001959A3">
        <w:rPr>
          <w:rFonts w:ascii="Times New Roman" w:hAnsi="Times New Roman"/>
          <w:sz w:val="28"/>
          <w:szCs w:val="28"/>
        </w:rPr>
        <w:t>4. MEDIA SHARING: These are social media services that allow you upload and share various media such as pictures and videos. Most services have additional social features such as profiles, commenting etc.</w:t>
      </w:r>
    </w:p>
    <w:p w:rsidR="004C2738" w:rsidRPr="001959A3" w:rsidRDefault="004C2738" w:rsidP="00650FC4">
      <w:pPr>
        <w:autoSpaceDE w:val="0"/>
        <w:autoSpaceDN w:val="0"/>
        <w:adjustRightInd w:val="0"/>
        <w:spacing w:line="480" w:lineRule="auto"/>
        <w:jc w:val="both"/>
        <w:rPr>
          <w:rFonts w:ascii="Times New Roman" w:hAnsi="Times New Roman"/>
          <w:sz w:val="28"/>
          <w:szCs w:val="28"/>
        </w:rPr>
      </w:pPr>
      <w:r w:rsidRPr="001959A3">
        <w:rPr>
          <w:rFonts w:ascii="Times New Roman" w:hAnsi="Times New Roman"/>
          <w:sz w:val="28"/>
          <w:szCs w:val="28"/>
        </w:rPr>
        <w:t>The most popular are YouTube and Flickr.</w:t>
      </w:r>
    </w:p>
    <w:p w:rsidR="004C2738" w:rsidRPr="001959A3" w:rsidRDefault="004C2738" w:rsidP="00650FC4">
      <w:pPr>
        <w:autoSpaceDE w:val="0"/>
        <w:autoSpaceDN w:val="0"/>
        <w:adjustRightInd w:val="0"/>
        <w:spacing w:line="480" w:lineRule="auto"/>
        <w:jc w:val="both"/>
        <w:rPr>
          <w:rFonts w:ascii="Times New Roman" w:hAnsi="Times New Roman"/>
          <w:sz w:val="28"/>
          <w:szCs w:val="28"/>
        </w:rPr>
      </w:pPr>
      <w:r w:rsidRPr="001959A3">
        <w:rPr>
          <w:rFonts w:ascii="Times New Roman" w:hAnsi="Times New Roman"/>
          <w:sz w:val="28"/>
          <w:szCs w:val="28"/>
        </w:rPr>
        <w:t>5. MICROBLOGGING: These are social media services that focus on short updates that pushed out to anyone subscribed to receive the updates. The most popular is Twitter.</w:t>
      </w:r>
    </w:p>
    <w:p w:rsidR="004C2738" w:rsidRPr="001959A3" w:rsidRDefault="004C2738" w:rsidP="00650FC4">
      <w:pPr>
        <w:autoSpaceDE w:val="0"/>
        <w:autoSpaceDN w:val="0"/>
        <w:adjustRightInd w:val="0"/>
        <w:spacing w:line="480" w:lineRule="auto"/>
        <w:jc w:val="both"/>
        <w:rPr>
          <w:rFonts w:ascii="Times New Roman" w:hAnsi="Times New Roman"/>
          <w:sz w:val="28"/>
          <w:szCs w:val="28"/>
        </w:rPr>
      </w:pPr>
      <w:r w:rsidRPr="001959A3">
        <w:rPr>
          <w:rFonts w:ascii="Times New Roman" w:hAnsi="Times New Roman"/>
          <w:sz w:val="28"/>
          <w:szCs w:val="28"/>
        </w:rPr>
        <w:t>6. BLOG COMMENTS AND FORUM: These are online forums that allow members to hold conversations by posting messages. Blog comments are similar except they are attached to blogs and usually the discussion centers around the topic of the blog post. There are many popular blogs and forums.</w:t>
      </w:r>
    </w:p>
    <w:p w:rsidR="004C2738" w:rsidRPr="001959A3" w:rsidRDefault="004C2738" w:rsidP="00650FC4">
      <w:pPr>
        <w:autoSpaceDE w:val="0"/>
        <w:autoSpaceDN w:val="0"/>
        <w:adjustRightInd w:val="0"/>
        <w:spacing w:line="480" w:lineRule="auto"/>
        <w:jc w:val="both"/>
        <w:rPr>
          <w:rFonts w:ascii="Times New Roman" w:hAnsi="Times New Roman"/>
          <w:sz w:val="28"/>
          <w:szCs w:val="28"/>
        </w:rPr>
      </w:pPr>
      <w:r w:rsidRPr="001959A3">
        <w:rPr>
          <w:rFonts w:ascii="Times New Roman" w:hAnsi="Times New Roman"/>
          <w:sz w:val="28"/>
          <w:szCs w:val="28"/>
        </w:rPr>
        <w:t xml:space="preserve">Tim Grahl (2014) who is the founder and president of Out:think, a firm that helps authors build their platforms, connect with readers and sell more books comment that we should keep in mind that , while these are the different types </w:t>
      </w:r>
      <w:r w:rsidRPr="001959A3">
        <w:rPr>
          <w:rFonts w:ascii="Times New Roman" w:hAnsi="Times New Roman"/>
          <w:sz w:val="28"/>
          <w:szCs w:val="28"/>
        </w:rPr>
        <w:lastRenderedPageBreak/>
        <w:t>of social media, they can be overlap among the various services. He added, for instance, Fcaebook has microblogging features with their “status update”. Also, Flickr and YouTube have comment system similar to that of blogs.</w:t>
      </w:r>
    </w:p>
    <w:p w:rsidR="004C2738" w:rsidRPr="001959A3" w:rsidRDefault="004C2738" w:rsidP="00650FC4">
      <w:pPr>
        <w:pStyle w:val="Heading2"/>
        <w:spacing w:before="0" w:line="480" w:lineRule="auto"/>
        <w:jc w:val="both"/>
        <w:rPr>
          <w:rFonts w:ascii="Times New Roman" w:hAnsi="Times New Roman" w:cs="Times New Roman"/>
          <w:color w:val="auto"/>
          <w:sz w:val="28"/>
          <w:szCs w:val="28"/>
        </w:rPr>
      </w:pPr>
      <w:r w:rsidRPr="001959A3">
        <w:rPr>
          <w:rFonts w:ascii="Times New Roman" w:hAnsi="Times New Roman" w:cs="Times New Roman"/>
          <w:color w:val="auto"/>
          <w:sz w:val="28"/>
          <w:szCs w:val="28"/>
        </w:rPr>
        <w:t>2.1.3</w:t>
      </w:r>
      <w:r w:rsidRPr="001959A3">
        <w:rPr>
          <w:rFonts w:ascii="Times New Roman" w:hAnsi="Times New Roman" w:cs="Times New Roman"/>
          <w:color w:val="auto"/>
          <w:sz w:val="28"/>
          <w:szCs w:val="28"/>
        </w:rPr>
        <w:tab/>
        <w:t xml:space="preserve">ADVANTAGES OF SOCIAL MEDIA </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1:- Connectivity –</w:t>
      </w:r>
      <w:r w:rsidRPr="001959A3">
        <w:rPr>
          <w:sz w:val="28"/>
          <w:szCs w:val="28"/>
        </w:rPr>
        <w:t xml:space="preserve"> The first and main advantage of the social media is connectivity. People from anywhere can connect with anyone. Regardless of the location and religion. The beauty of social media is that you can connect with anyone to learn and share your thoughts.</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2:- Education –</w:t>
      </w:r>
      <w:r w:rsidRPr="001959A3">
        <w:rPr>
          <w:sz w:val="28"/>
          <w:szCs w:val="28"/>
        </w:rPr>
        <w:t xml:space="preserve"> Social media has a lot of </w:t>
      </w:r>
      <w:hyperlink r:id="rId7" w:history="1">
        <w:r w:rsidRPr="001959A3">
          <w:rPr>
            <w:rStyle w:val="Hyperlink"/>
            <w:rFonts w:eastAsiaTheme="majorEastAsia"/>
            <w:sz w:val="28"/>
            <w:szCs w:val="28"/>
          </w:rPr>
          <w:t>benefits for the students</w:t>
        </w:r>
      </w:hyperlink>
      <w:r w:rsidRPr="001959A3">
        <w:rPr>
          <w:sz w:val="28"/>
          <w:szCs w:val="28"/>
        </w:rPr>
        <w:t xml:space="preserve"> and teachers. It is very easy to educate from others who are experts and professionals via the social media. You can follow anyone to learn from him/her and enhance your knowledge about any field. Regardless of your location and education background you can educate yourself, without paying for it.</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3:- Help –</w:t>
      </w:r>
      <w:r w:rsidRPr="001959A3">
        <w:rPr>
          <w:sz w:val="28"/>
          <w:szCs w:val="28"/>
        </w:rPr>
        <w:t xml:space="preserve"> You can share your issues with the community to get help and giddiness. Whether it is helping in term of money or in term of advice, you can get it from the community you are connected with.</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4:- Information and Updates –</w:t>
      </w:r>
      <w:r w:rsidRPr="001959A3">
        <w:rPr>
          <w:sz w:val="28"/>
          <w:szCs w:val="28"/>
        </w:rPr>
        <w:t xml:space="preserve"> The main advantage of the social media is that you update yourself from the latest happenings around in the world. Most of </w:t>
      </w:r>
      <w:r w:rsidRPr="001959A3">
        <w:rPr>
          <w:sz w:val="28"/>
          <w:szCs w:val="28"/>
        </w:rPr>
        <w:lastRenderedPageBreak/>
        <w:t>the time, Television and print media these days are biased and does not convey the true message. With the help of social media you can get the facts and true information by doing some research.</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5:- Promotion –</w:t>
      </w:r>
      <w:r w:rsidRPr="001959A3">
        <w:rPr>
          <w:sz w:val="28"/>
          <w:szCs w:val="28"/>
        </w:rPr>
        <w:t xml:space="preserve"> Whether you have an offline business or online, you can </w:t>
      </w:r>
      <w:hyperlink r:id="rId8" w:history="1">
        <w:r w:rsidRPr="001959A3">
          <w:rPr>
            <w:rStyle w:val="Hyperlink"/>
            <w:rFonts w:eastAsiaTheme="majorEastAsia"/>
            <w:sz w:val="28"/>
            <w:szCs w:val="28"/>
          </w:rPr>
          <w:t>promote your business to the largest audience</w:t>
        </w:r>
      </w:hyperlink>
      <w:r w:rsidRPr="001959A3">
        <w:rPr>
          <w:sz w:val="28"/>
          <w:szCs w:val="28"/>
        </w:rPr>
        <w:t>. The whole world is open for you, and can promote to them. This makes the businesses profitable and less expensive, because most of the expenses made over a business are for advertising and promotion. This can be decreased by constantly and regularly involving on the social media to connect with the right audience.</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6:- Noble Cause –</w:t>
      </w:r>
      <w:r w:rsidRPr="001959A3">
        <w:rPr>
          <w:sz w:val="28"/>
          <w:szCs w:val="28"/>
        </w:rPr>
        <w:t xml:space="preserve"> Social media can also be used for the noble causes. For example, to promote an NGO, social welfare activities and donations for the needy people. People are using social media for donation for needy people and it can be a quick way to help such people.</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7:- Awareness –</w:t>
      </w:r>
      <w:r w:rsidRPr="001959A3">
        <w:rPr>
          <w:sz w:val="28"/>
          <w:szCs w:val="28"/>
        </w:rPr>
        <w:t xml:space="preserve"> Social media also create awareness and innovate the way people live. It is the social media which has helped people discover new and innovative stuffs that can enhance personal lives. From farmers to teachers, students to lawyers every individual of the society can benefit from the social media and its awareness factor.</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lastRenderedPageBreak/>
        <w:t>8:- Helps Govt and Agencies Fight Crime-</w:t>
      </w:r>
      <w:r w:rsidRPr="001959A3">
        <w:rPr>
          <w:sz w:val="28"/>
          <w:szCs w:val="28"/>
        </w:rPr>
        <w:t xml:space="preserve"> It is also one of the advantages of the social media that it helps Governments and Security Agencies to spy and </w:t>
      </w:r>
      <w:hyperlink r:id="rId9" w:history="1">
        <w:r w:rsidRPr="001959A3">
          <w:rPr>
            <w:rStyle w:val="Hyperlink"/>
            <w:rFonts w:eastAsiaTheme="majorEastAsia"/>
            <w:sz w:val="28"/>
            <w:szCs w:val="28"/>
          </w:rPr>
          <w:t>catch criminals to fight crime</w:t>
        </w:r>
      </w:hyperlink>
      <w:r w:rsidRPr="001959A3">
        <w:rPr>
          <w:sz w:val="28"/>
          <w:szCs w:val="28"/>
        </w:rPr>
        <w:t>.</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9:- Improves Business Reputation –</w:t>
      </w:r>
      <w:r w:rsidRPr="001959A3">
        <w:rPr>
          <w:sz w:val="28"/>
          <w:szCs w:val="28"/>
        </w:rPr>
        <w:t xml:space="preserve"> Just like it can ruin any business reputation, It can also improve business sales and reputation. Positive comments and sharing about a company can help them with sales and goodwill. Since people are free to share whatever they want on the social media, it can impact positively when good words are shared.</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10:- Helps in Building Communities –</w:t>
      </w:r>
      <w:r w:rsidRPr="001959A3">
        <w:rPr>
          <w:sz w:val="28"/>
          <w:szCs w:val="28"/>
        </w:rPr>
        <w:t xml:space="preserve"> Since our world has different religions and beliefs. Social media helps in building and participating in the community of own religion and believes to discuss and learn about it. Similarly, people of different communities can connect to discuss and share related stuffs. For example Game lover can join games related communities, car lover can join communities related to cars and so on.</w:t>
      </w:r>
    </w:p>
    <w:p w:rsidR="004C2738" w:rsidRPr="001959A3" w:rsidRDefault="004C2738" w:rsidP="00650FC4">
      <w:pPr>
        <w:pStyle w:val="NormalWeb"/>
        <w:spacing w:before="0" w:beforeAutospacing="0" w:after="0" w:afterAutospacing="0" w:line="480" w:lineRule="auto"/>
        <w:jc w:val="both"/>
        <w:rPr>
          <w:sz w:val="28"/>
          <w:szCs w:val="28"/>
        </w:rPr>
      </w:pPr>
      <w:r w:rsidRPr="001959A3">
        <w:rPr>
          <w:sz w:val="28"/>
          <w:szCs w:val="28"/>
        </w:rPr>
        <w:t>These are some of the advantages and disadvantages of social media for the society. However, these are the enough advantages and disadvantages to decide which way to go on the social media.</w:t>
      </w:r>
    </w:p>
    <w:p w:rsidR="004C2738" w:rsidRPr="001959A3" w:rsidRDefault="004C2738" w:rsidP="00650FC4">
      <w:pPr>
        <w:pStyle w:val="Heading2"/>
        <w:spacing w:before="0" w:line="480" w:lineRule="auto"/>
        <w:jc w:val="both"/>
        <w:rPr>
          <w:rFonts w:ascii="Times New Roman" w:hAnsi="Times New Roman" w:cs="Times New Roman"/>
          <w:color w:val="auto"/>
          <w:sz w:val="28"/>
          <w:szCs w:val="28"/>
        </w:rPr>
      </w:pPr>
      <w:r w:rsidRPr="001959A3">
        <w:rPr>
          <w:rFonts w:ascii="Times New Roman" w:hAnsi="Times New Roman" w:cs="Times New Roman"/>
          <w:color w:val="auto"/>
          <w:sz w:val="28"/>
          <w:szCs w:val="28"/>
        </w:rPr>
        <w:lastRenderedPageBreak/>
        <w:t>2.1.4</w:t>
      </w:r>
      <w:r w:rsidRPr="001959A3">
        <w:rPr>
          <w:rFonts w:ascii="Times New Roman" w:hAnsi="Times New Roman" w:cs="Times New Roman"/>
          <w:color w:val="auto"/>
          <w:sz w:val="28"/>
          <w:szCs w:val="28"/>
        </w:rPr>
        <w:tab/>
        <w:t xml:space="preserve">DISADVANTAGES OF SOCIAL MEDIA </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1:- Cyberbullying –</w:t>
      </w:r>
      <w:r w:rsidRPr="001959A3">
        <w:rPr>
          <w:sz w:val="28"/>
          <w:szCs w:val="28"/>
        </w:rPr>
        <w:t xml:space="preserve"> According to a report published by PewCenter.org most of the children have become victims of the cyberbulling over the past. Since anyone can create a fake account and do anything without being traced, it has become quite easy for anyone to bully on the Internet. Threats, intimidation messages and rumors can be sent to the masses to create discomfort and chaos in the society. Check out the </w:t>
      </w:r>
      <w:hyperlink r:id="rId10" w:history="1">
        <w:r w:rsidRPr="001959A3">
          <w:rPr>
            <w:rStyle w:val="Hyperlink"/>
            <w:rFonts w:eastAsia="Calibri"/>
            <w:sz w:val="28"/>
            <w:szCs w:val="28"/>
          </w:rPr>
          <w:t>6 cyberbullying stories that turned into suicide stories</w:t>
        </w:r>
      </w:hyperlink>
      <w:r w:rsidRPr="001959A3">
        <w:rPr>
          <w:sz w:val="28"/>
          <w:szCs w:val="28"/>
        </w:rPr>
        <w:t>.</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2: – Hacking –</w:t>
      </w:r>
      <w:r w:rsidRPr="001959A3">
        <w:rPr>
          <w:sz w:val="28"/>
          <w:szCs w:val="28"/>
        </w:rPr>
        <w:t xml:space="preserve"> Personal data and privacy can easily be hacked and shared on the Internet. Which can make financial losses and loss to personal life. Similarly, identity theft is another issue that can give financial losses to anyone by hacking their personal accounts. Several personal twitter and Facebook accounts have been hacked in the past and the hacker had posted materials that have affected the individuals personal lives.  This is one of the </w:t>
      </w:r>
      <w:hyperlink r:id="rId11" w:history="1">
        <w:r w:rsidRPr="001959A3">
          <w:rPr>
            <w:rStyle w:val="Hyperlink"/>
            <w:rFonts w:eastAsia="Calibri"/>
            <w:sz w:val="28"/>
            <w:szCs w:val="28"/>
          </w:rPr>
          <w:t>dangerous disadvantages of the social media</w:t>
        </w:r>
      </w:hyperlink>
      <w:r w:rsidRPr="001959A3">
        <w:rPr>
          <w:sz w:val="28"/>
          <w:szCs w:val="28"/>
        </w:rPr>
        <w:t xml:space="preserve"> and every user is advised to keep their personal data and accounts safe to avoid such accidents.</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3:- Addiction –</w:t>
      </w:r>
      <w:r w:rsidRPr="001959A3">
        <w:rPr>
          <w:sz w:val="28"/>
          <w:szCs w:val="28"/>
        </w:rPr>
        <w:t xml:space="preserve"> The addictive part of the social media is very bad and can disturb personal lives as well. The teenagers are the most affected by the addiction of the social media. They get involved very extensively and are </w:t>
      </w:r>
      <w:r w:rsidRPr="001959A3">
        <w:rPr>
          <w:sz w:val="28"/>
          <w:szCs w:val="28"/>
        </w:rPr>
        <w:lastRenderedPageBreak/>
        <w:t>eventually cut off from the society. It can also waste individual time that could have been utilized by productive tasks and activities.</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4:- Fraud and Scams –</w:t>
      </w:r>
      <w:r w:rsidRPr="001959A3">
        <w:rPr>
          <w:sz w:val="28"/>
          <w:szCs w:val="28"/>
        </w:rPr>
        <w:t xml:space="preserve"> Several examples are available where individuals have scammed and commit fraud through the social media. For example, </w:t>
      </w:r>
      <w:hyperlink r:id="rId12" w:history="1">
        <w:r w:rsidRPr="001959A3">
          <w:rPr>
            <w:rStyle w:val="Hyperlink"/>
            <w:rFonts w:eastAsiaTheme="majorEastAsia"/>
            <w:sz w:val="28"/>
            <w:szCs w:val="28"/>
          </w:rPr>
          <w:t>this list</w:t>
        </w:r>
      </w:hyperlink>
      <w:r w:rsidRPr="001959A3">
        <w:rPr>
          <w:sz w:val="28"/>
          <w:szCs w:val="28"/>
        </w:rPr>
        <w:t xml:space="preserve"> contains the 5 social media scams that are done all the time.</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5:- Security Issues –</w:t>
      </w:r>
      <w:r w:rsidRPr="001959A3">
        <w:rPr>
          <w:sz w:val="28"/>
          <w:szCs w:val="28"/>
        </w:rPr>
        <w:t xml:space="preserve"> Now a day’s security agencies have access to people personal accounts. Which makes the privacy almost compromised. You never know when you are visited by any investigation officer regarding any issue that you mistakenly or unknowingly discussed over the internet.</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6:- Reputation –</w:t>
      </w:r>
      <w:r w:rsidRPr="001959A3">
        <w:rPr>
          <w:sz w:val="28"/>
          <w:szCs w:val="28"/>
        </w:rPr>
        <w:t xml:space="preserve"> Social media can easily ruin someone’s reputation just by creating a false story and spreading across the social media. Similarly businesses can also suffer losses due to bad reputation being conveyed over the social media.</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7:- Cheating and Relationship Issues –</w:t>
      </w:r>
      <w:r w:rsidRPr="001959A3">
        <w:rPr>
          <w:sz w:val="28"/>
          <w:szCs w:val="28"/>
        </w:rPr>
        <w:t xml:space="preserve"> Most of the people have used the social media platform to propose and marry each other. However, after some time they turn to be wrong in their decision and part ways. Similarly, couples have cheated each other by showing the fake feelings and incorrect information.</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lastRenderedPageBreak/>
        <w:t>8:- Health Issues –</w:t>
      </w:r>
      <w:r w:rsidRPr="001959A3">
        <w:rPr>
          <w:sz w:val="28"/>
          <w:szCs w:val="28"/>
        </w:rPr>
        <w:t xml:space="preserve"> The excess usage of social media can also have a negative impact on the health. Since exercise is the key to lose weight, most of the people get lazy because of the excessive use of social networking sites. Which in result brings disorder in the routine life. This </w:t>
      </w:r>
      <w:hyperlink r:id="rId13" w:history="1">
        <w:r w:rsidRPr="001959A3">
          <w:rPr>
            <w:rStyle w:val="Hyperlink"/>
            <w:rFonts w:eastAsiaTheme="majorEastAsia"/>
            <w:sz w:val="28"/>
            <w:szCs w:val="28"/>
          </w:rPr>
          <w:t>research by discovery</w:t>
        </w:r>
      </w:hyperlink>
      <w:r w:rsidRPr="001959A3">
        <w:rPr>
          <w:sz w:val="28"/>
          <w:szCs w:val="28"/>
        </w:rPr>
        <w:t xml:space="preserve"> will shock you by showing how bad your health can be affected by the use of the social media.</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9:- Social Media causes death –</w:t>
      </w:r>
      <w:r w:rsidRPr="001959A3">
        <w:rPr>
          <w:sz w:val="28"/>
          <w:szCs w:val="28"/>
        </w:rPr>
        <w:t xml:space="preserve"> Not just by using it, but by following the stunts and other crazy stuffs that are shared on the internet. For example bikers doing the unnecessary stunts, people doing the jump over the trains and other life threatening stuffs. For example in this video </w:t>
      </w:r>
      <w:hyperlink r:id="rId14" w:history="1">
        <w:r w:rsidRPr="001959A3">
          <w:rPr>
            <w:rStyle w:val="Hyperlink"/>
            <w:rFonts w:eastAsiaTheme="majorEastAsia"/>
            <w:sz w:val="28"/>
            <w:szCs w:val="28"/>
          </w:rPr>
          <w:t>14 year old from Mumbai</w:t>
        </w:r>
      </w:hyperlink>
      <w:r w:rsidRPr="001959A3">
        <w:rPr>
          <w:sz w:val="28"/>
          <w:szCs w:val="28"/>
        </w:rPr>
        <w:t xml:space="preserve"> was doing stunts on a running train which caused his death. These types of stunts are performed by the teenagers because of the successful stunts made and shared over the social media.</w:t>
      </w:r>
    </w:p>
    <w:p w:rsidR="004C2738" w:rsidRPr="001959A3" w:rsidRDefault="004C2738" w:rsidP="00650FC4">
      <w:pPr>
        <w:pStyle w:val="NormalWeb"/>
        <w:spacing w:before="0" w:beforeAutospacing="0" w:after="0" w:afterAutospacing="0" w:line="480" w:lineRule="auto"/>
        <w:jc w:val="both"/>
        <w:rPr>
          <w:sz w:val="28"/>
          <w:szCs w:val="28"/>
        </w:rPr>
      </w:pPr>
      <w:r w:rsidRPr="001959A3">
        <w:rPr>
          <w:rStyle w:val="Strong"/>
          <w:rFonts w:eastAsia="DejaVu Sans"/>
          <w:sz w:val="28"/>
          <w:szCs w:val="28"/>
        </w:rPr>
        <w:t>10:- Glamorizes Drugs and Alcohol –</w:t>
      </w:r>
      <w:r w:rsidRPr="001959A3">
        <w:rPr>
          <w:sz w:val="28"/>
          <w:szCs w:val="28"/>
        </w:rPr>
        <w:t xml:space="preserve"> One of the disadvantages of the social media is that people start to follow others who are wealthy or drug addicted and share their views and videos on the web. Which eventually inspires others to follow the same and get addicted to the drugs and alcohol.</w:t>
      </w:r>
    </w:p>
    <w:p w:rsidR="00650FC4" w:rsidRDefault="00650FC4" w:rsidP="00650FC4">
      <w:pPr>
        <w:spacing w:line="480" w:lineRule="auto"/>
        <w:jc w:val="both"/>
        <w:rPr>
          <w:rFonts w:ascii="Times New Roman" w:hAnsi="Times New Roman"/>
          <w:b/>
          <w:sz w:val="28"/>
          <w:szCs w:val="28"/>
        </w:rPr>
      </w:pPr>
    </w:p>
    <w:p w:rsidR="00650FC4" w:rsidRDefault="00650FC4"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lastRenderedPageBreak/>
        <w:t>2.2</w:t>
      </w:r>
      <w:r w:rsidRPr="001959A3">
        <w:rPr>
          <w:rFonts w:ascii="Times New Roman" w:hAnsi="Times New Roman"/>
          <w:b/>
          <w:sz w:val="28"/>
          <w:szCs w:val="28"/>
        </w:rPr>
        <w:tab/>
        <w:t>THEORETICAL FRAMEWORK</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ab/>
        <w:t>SOCIAL MEDIA</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Social media theory is also the new media theory, it investigate both the mass media and social media activities as a complex ecological and rhetorical context.</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The merger of social media and mass media creates a global social sphere that is the advent of social media modifies the social activities and interaction among the people. This theory motivates and orientates the nation on the mode of interaction relating and update of technological advancement. Social media theory evoked the new context operations that normalize various difficulties being encountered in the mass media.</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 xml:space="preserve">Obviously, the theory gives guides to the control of digital life. According to Bandara’s (1986) social cognitive theory states that structural evaluation modeling techniques were used to </w:t>
      </w:r>
      <w:r w:rsidRPr="001959A3">
        <w:rPr>
          <w:rFonts w:ascii="Times New Roman" w:hAnsi="Times New Roman"/>
          <w:sz w:val="28"/>
          <w:szCs w:val="28"/>
        </w:rPr>
        <w:tab/>
        <w:t>test and enhance media in which active influence and self efficiency join habitually behavior and deficient self-regulation as determinants of mass media behavior</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sz w:val="28"/>
          <w:szCs w:val="28"/>
        </w:rPr>
        <w:tab/>
        <w:t xml:space="preserve">Mass media is slowly metamorphosizing into social media the initial theory is only updated and upgraded with research approach integration. Also the social media implies the mass media compete against other information </w:t>
      </w:r>
      <w:r w:rsidRPr="001959A3">
        <w:rPr>
          <w:rFonts w:ascii="Times New Roman" w:hAnsi="Times New Roman"/>
          <w:sz w:val="28"/>
          <w:szCs w:val="28"/>
        </w:rPr>
        <w:lastRenderedPageBreak/>
        <w:t xml:space="preserve">sources for the viewer’s gratification.     </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USES AND GRATIFICATION THEORY</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The uses and gratification theory recent research explain internet usage has both extended and challenged the uses and gratification approach to understand media. Theory is a limited effect theory which tends to popularize researchers traits of mass communication. This theory placed more focuses on the audience or users, instead of the actual message itself by asking “what people do with media?” rather than “What media does to the people?”. It assumes members of the audience are not passive but takes an active role in interpreting and integrating media into their own lives. Also, the theory holds audiences responsible for choosing media to choose its needs. This theory would then implies that the media compete against other information sources for the viewers gratification take a non-predictive and non-prescriptive on media effect, but to its suggestion that people use media to fulfil specific gratifications.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 xml:space="preserve">Obviously, uses and gratification theory opines that media users play an active role in choosing and using the media. Users take an active part in the communication process and are goal oriented in their media use. The theorist say that a media user seeks out a media source that best fulfil the needs of the </w:t>
      </w:r>
      <w:r w:rsidRPr="001959A3">
        <w:rPr>
          <w:rFonts w:ascii="Times New Roman" w:hAnsi="Times New Roman"/>
          <w:sz w:val="28"/>
          <w:szCs w:val="28"/>
        </w:rPr>
        <w:lastRenderedPageBreak/>
        <w:t>user “users and gratification theory assume that users has alternate choices of satisfy their needs. Interest in the gratification provided by media goes back to the beginning of empirical mass communication research, but each attempts to press towards a greater systematization of what is involved in conducting research in this field, each major pieces of uses and gratification research has  yielded it own classification scheme of  audience function. When placed side by side, they reveal a mixture of shared gratification categories and notions peculiar to individual research teams.</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MARSHALL MCLUHAN’S THEORY OF GLOBALIZATION</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The solid media extends the democratization of the production and distribution of media context to a degree that far exceeds that of previous media (i.e. mass media). Rather than being limited to the confines of linear visual space as are books, magazine, newspapers, film reels, tapes CDs. The social media allow storage and distribution of media content through “cyber space” on acoustic, non linear space without a fixed centre. The tremendous expression of data and the simple transmission thereof that the social media allows greatly reduces the physical limitations placed upon it compare to mass media or linear medium such as magazines, newspaper.</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 xml:space="preserve">By analyzing the social media through the use of Mcluhan’s four laws of </w:t>
      </w:r>
      <w:r w:rsidRPr="001959A3">
        <w:rPr>
          <w:rFonts w:ascii="Times New Roman" w:hAnsi="Times New Roman"/>
          <w:sz w:val="28"/>
          <w:szCs w:val="28"/>
        </w:rPr>
        <w:lastRenderedPageBreak/>
        <w:t>media which are as follows.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i. What human trait or experiences does the medium enhance of the production and distribution of media content? Increase the amount to information available to people, and extends social connectivity across a greater distance.</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ii What pre-existing technology, method or medium is obsolete seed? The social media is making obsolete mass media forms such as print journalism and the monopolies of the traditional television, films and media industries.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iii What technology or system the new medium retrieve? The social media retrieves the tribal story teller/show and but now on a global and more democratic scale as we all can become story teller, filmmaker and journalists through our won websites, blogs, tweets internet etc.</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iv When pushed to the extreme what will the medium reverse to? We are still in the early internet era, but so far the internet has caused decrease personal privacy as the rise of powerful companies such as facebook and google.</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2.3</w:t>
      </w:r>
      <w:r w:rsidRPr="001959A3">
        <w:rPr>
          <w:rFonts w:ascii="Times New Roman" w:hAnsi="Times New Roman"/>
          <w:b/>
          <w:sz w:val="28"/>
          <w:szCs w:val="28"/>
        </w:rPr>
        <w:tab/>
        <w:t>EMPIRICAL STUDIES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 xml:space="preserve">Positively, it is enhancing socialization and emphasis on gallant informative materials use in coping with any stipulated challenges relating to public issues. That is it creates awareness of socialized activities and solution in tacking with difficulty in the society respectively.  Also the media existence </w:t>
      </w:r>
      <w:r w:rsidRPr="001959A3">
        <w:rPr>
          <w:rFonts w:ascii="Times New Roman" w:hAnsi="Times New Roman"/>
          <w:sz w:val="28"/>
          <w:szCs w:val="28"/>
        </w:rPr>
        <w:lastRenderedPageBreak/>
        <w:t>breaks the chain of illiteracy among the people with the attributions and promotional influence on the society at whole.</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 xml:space="preserve">However, mass media and social media generate accessible means of communication among people, due to the availability of data and informative report to helpk reach the society at every state and level irrespective of their ethnic and cultural norms. According to Janices Baldwin’s opinion on behavioral trait on every day life says communication and the ability to learn form one another promote development in the society.   </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sz w:val="28"/>
          <w:szCs w:val="28"/>
        </w:rPr>
        <w:tab/>
        <w:t>Also, they both serve as source of entertainment to the public and generate mode of advert of product and services to the arouser of the public interest. That is it serves as the mean of marketing product and service with the possible motive of create awareness of business importance to the public. Walter Lippmann also highlighted the function of the media for entertainment and information while James Agee supported his motion with the clarification of pronouncing media has intermediaries between the society and the events or changes that occur.</w:t>
      </w:r>
      <w:r w:rsidRPr="001959A3">
        <w:rPr>
          <w:rFonts w:ascii="Times New Roman" w:hAnsi="Times New Roman"/>
          <w:sz w:val="28"/>
          <w:szCs w:val="28"/>
        </w:rPr>
        <w:tab/>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 xml:space="preserve">Positively, it is enhancing socialization and emphasis on gallant informative materials use in coping with any stipulated challenges relating to public issues. That is it creates awareness of socialized activities and solution </w:t>
      </w:r>
      <w:r w:rsidRPr="001959A3">
        <w:rPr>
          <w:rFonts w:ascii="Times New Roman" w:hAnsi="Times New Roman"/>
          <w:sz w:val="28"/>
          <w:szCs w:val="28"/>
        </w:rPr>
        <w:lastRenderedPageBreak/>
        <w:t>in tacking with difficulty in the society respectively.  Also the media existence breaks the chain of illiteracy among the people with the attributions and promotional influence on the society at whole.</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 xml:space="preserve">However, mass media and social media generate accessible means of communication among people, due to the availability of data and informative report to helpk reach the society at every state and level irrespective of their ethnic and cultural norms. According to Janices Baldwin’s opinion on behavioral trait on every day life says communication and the ability to learn form one another promote development in the society.   </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sz w:val="28"/>
          <w:szCs w:val="28"/>
        </w:rPr>
        <w:tab/>
        <w:t>Also, they both serve as source of entertainment to the public and generate mode of advert of product and services to the arouser of the public interest. That is it serves as the mean of marketing product and service with the possible motive of create awareness of business importance to the public. Walter Lippmann also highlighted the function of the media for entertainment and information while James Agee supported his motion with the clarification of pronouncing media has intermediaries between the society and the events or changes that occur.</w:t>
      </w:r>
    </w:p>
    <w:p w:rsidR="004C2738" w:rsidRPr="001959A3" w:rsidRDefault="004C2738" w:rsidP="00650FC4">
      <w:pPr>
        <w:spacing w:line="480" w:lineRule="auto"/>
        <w:jc w:val="both"/>
        <w:rPr>
          <w:rFonts w:ascii="Times New Roman" w:hAnsi="Times New Roman"/>
          <w:b/>
          <w:sz w:val="28"/>
          <w:szCs w:val="28"/>
        </w:rPr>
      </w:pPr>
    </w:p>
    <w:p w:rsidR="00650FC4" w:rsidRDefault="00650FC4"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center"/>
        <w:rPr>
          <w:rFonts w:ascii="Times New Roman" w:hAnsi="Times New Roman"/>
          <w:b/>
          <w:sz w:val="28"/>
          <w:szCs w:val="28"/>
        </w:rPr>
      </w:pPr>
      <w:r w:rsidRPr="001959A3">
        <w:rPr>
          <w:rFonts w:ascii="Times New Roman" w:hAnsi="Times New Roman"/>
          <w:b/>
          <w:sz w:val="28"/>
          <w:szCs w:val="28"/>
        </w:rPr>
        <w:lastRenderedPageBreak/>
        <w:t>CHAPTER THREE</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3.0</w:t>
      </w:r>
      <w:r w:rsidRPr="001959A3">
        <w:rPr>
          <w:rFonts w:ascii="Times New Roman" w:hAnsi="Times New Roman"/>
          <w:b/>
          <w:sz w:val="28"/>
          <w:szCs w:val="28"/>
        </w:rPr>
        <w:tab/>
        <w:t>RESEARCH METHODOLOGY</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3.1</w:t>
      </w:r>
      <w:r w:rsidRPr="001959A3">
        <w:rPr>
          <w:rFonts w:ascii="Times New Roman" w:hAnsi="Times New Roman"/>
          <w:b/>
          <w:sz w:val="28"/>
          <w:szCs w:val="28"/>
        </w:rPr>
        <w:tab/>
        <w:t>INTRODUCTION</w:t>
      </w:r>
    </w:p>
    <w:p w:rsidR="004C2738" w:rsidRPr="001959A3" w:rsidRDefault="004C2738" w:rsidP="00650FC4">
      <w:pPr>
        <w:spacing w:line="480" w:lineRule="auto"/>
        <w:ind w:firstLine="720"/>
        <w:jc w:val="both"/>
        <w:rPr>
          <w:rFonts w:ascii="Times New Roman" w:hAnsi="Times New Roman"/>
          <w:b/>
          <w:sz w:val="28"/>
          <w:szCs w:val="28"/>
        </w:rPr>
      </w:pPr>
      <w:r w:rsidRPr="001959A3">
        <w:rPr>
          <w:rFonts w:ascii="Times New Roman" w:hAnsi="Times New Roman"/>
          <w:sz w:val="28"/>
          <w:szCs w:val="28"/>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3.2</w:t>
      </w:r>
      <w:r w:rsidRPr="001959A3">
        <w:rPr>
          <w:rFonts w:ascii="Times New Roman" w:hAnsi="Times New Roman"/>
          <w:b/>
          <w:sz w:val="28"/>
          <w:szCs w:val="28"/>
        </w:rPr>
        <w:tab/>
        <w:t>RESEARCH DESIGN</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650FC4" w:rsidRDefault="00650FC4"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lastRenderedPageBreak/>
        <w:t>3.3</w:t>
      </w:r>
      <w:r w:rsidRPr="001959A3">
        <w:rPr>
          <w:rFonts w:ascii="Times New Roman" w:hAnsi="Times New Roman"/>
          <w:b/>
          <w:sz w:val="28"/>
          <w:szCs w:val="28"/>
        </w:rPr>
        <w:tab/>
        <w:t>POPULATION</w:t>
      </w:r>
      <w:r w:rsidR="00650FC4">
        <w:rPr>
          <w:rFonts w:ascii="Times New Roman" w:hAnsi="Times New Roman"/>
          <w:b/>
          <w:sz w:val="28"/>
          <w:szCs w:val="28"/>
        </w:rPr>
        <w:t xml:space="preserve"> OF THE STUDY</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 xml:space="preserve">This research work population are customers of </w:t>
      </w:r>
      <w:r>
        <w:rPr>
          <w:rFonts w:ascii="Times New Roman" w:hAnsi="Times New Roman"/>
          <w:sz w:val="28"/>
          <w:szCs w:val="28"/>
        </w:rPr>
        <w:t>JIJI Nigeria</w:t>
      </w:r>
      <w:r w:rsidRPr="001959A3">
        <w:rPr>
          <w:rFonts w:ascii="Times New Roman" w:hAnsi="Times New Roman"/>
          <w:sz w:val="28"/>
          <w:szCs w:val="28"/>
        </w:rPr>
        <w:t xml:space="preserve"> that comprises of customers and the work is from Jan – July </w:t>
      </w:r>
      <w:r w:rsidR="0057084F">
        <w:rPr>
          <w:rFonts w:ascii="Times New Roman" w:hAnsi="Times New Roman"/>
          <w:sz w:val="28"/>
          <w:szCs w:val="28"/>
        </w:rPr>
        <w:t>2025</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3.4</w:t>
      </w:r>
      <w:r w:rsidRPr="001959A3">
        <w:rPr>
          <w:rFonts w:ascii="Times New Roman" w:hAnsi="Times New Roman"/>
          <w:b/>
          <w:sz w:val="28"/>
          <w:szCs w:val="28"/>
        </w:rPr>
        <w:tab/>
        <w:t>SAMPLE SIZE DETERMINATION</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The sample size refers to the number of elements from the universe or population that was selected to form part of the study. The statistical formula adopted is:</w:t>
      </w:r>
    </w:p>
    <w:p w:rsidR="004C2738" w:rsidRPr="001959A3" w:rsidRDefault="004C2738" w:rsidP="00650FC4">
      <w:pPr>
        <w:pStyle w:val="ListParagraph"/>
        <w:spacing w:line="480" w:lineRule="auto"/>
        <w:jc w:val="both"/>
        <w:rPr>
          <w:rFonts w:ascii="Times New Roman" w:hAnsi="Times New Roman"/>
          <w:sz w:val="28"/>
          <w:szCs w:val="28"/>
        </w:rPr>
      </w:pPr>
      <w:r w:rsidRPr="001959A3">
        <w:rPr>
          <w:rFonts w:ascii="Times New Roman" w:eastAsiaTheme="minorEastAsia" w:hAnsi="Times New Roman"/>
          <w:sz w:val="28"/>
          <w:szCs w:val="28"/>
        </w:rPr>
        <w:t>N</w:t>
      </w:r>
      <m:oMath>
        <m:r>
          <w:rPr>
            <w:rFonts w:ascii="Cambria Math" w:eastAsiaTheme="minorEastAsia" w:hAnsi="Times New Roman"/>
            <w:sz w:val="28"/>
            <w:szCs w:val="28"/>
          </w:rPr>
          <m:t>=</m:t>
        </m:r>
        <m:f>
          <m:fPr>
            <m:ctrlPr>
              <w:rPr>
                <w:rFonts w:ascii="Cambria Math" w:hAnsi="Times New Roman"/>
                <w:i/>
                <w:sz w:val="28"/>
                <w:szCs w:val="28"/>
              </w:rPr>
            </m:ctrlPr>
          </m:fPr>
          <m:num>
            <m:sSup>
              <m:sSupPr>
                <m:ctrlPr>
                  <w:rPr>
                    <w:rFonts w:ascii="Cambria Math" w:hAnsi="Times New Roman"/>
                    <w:i/>
                    <w:sz w:val="28"/>
                    <w:szCs w:val="28"/>
                  </w:rPr>
                </m:ctrlPr>
              </m:sSupPr>
              <m:e>
                <m:r>
                  <w:rPr>
                    <w:rFonts w:ascii="Cambria Math" w:hAnsi="Cambria Math"/>
                    <w:sz w:val="28"/>
                    <w:szCs w:val="28"/>
                  </w:rPr>
                  <m:t>z</m:t>
                </m:r>
              </m:e>
              <m:sup>
                <m:r>
                  <w:rPr>
                    <w:rFonts w:ascii="Cambria Math" w:hAnsi="Times New Roman"/>
                    <w:sz w:val="28"/>
                    <w:szCs w:val="28"/>
                  </w:rPr>
                  <m:t>2 0</m:t>
                </m:r>
                <m:r>
                  <w:rPr>
                    <w:rFonts w:ascii="Cambria Math" w:hAnsi="Cambria Math"/>
                    <w:sz w:val="28"/>
                    <w:szCs w:val="28"/>
                  </w:rPr>
                  <m:t>-</m:t>
                </m:r>
                <m:r>
                  <w:rPr>
                    <w:rFonts w:ascii="Cambria Math" w:hAnsi="Times New Roman"/>
                    <w:sz w:val="28"/>
                    <w:szCs w:val="28"/>
                  </w:rPr>
                  <m:t>2</m:t>
                </m:r>
              </m:sup>
            </m:sSup>
          </m:num>
          <m:den>
            <m:r>
              <w:rPr>
                <w:rFonts w:ascii="Cambria Math" w:hAnsi="Cambria Math"/>
                <w:sz w:val="28"/>
                <w:szCs w:val="28"/>
              </w:rPr>
              <m:t>d</m:t>
            </m:r>
            <m:r>
              <w:rPr>
                <w:rFonts w:ascii="Cambria Math" w:hAnsi="Times New Roman"/>
                <w:sz w:val="28"/>
                <w:szCs w:val="28"/>
              </w:rPr>
              <m:t>2</m:t>
            </m:r>
          </m:den>
        </m:f>
      </m:oMath>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Where N= sample size</w:t>
      </w:r>
    </w:p>
    <w:p w:rsidR="004C2738" w:rsidRPr="001959A3" w:rsidRDefault="004C2738" w:rsidP="00650FC4">
      <w:pPr>
        <w:pStyle w:val="ListParagraph"/>
        <w:spacing w:line="480" w:lineRule="auto"/>
        <w:jc w:val="both"/>
        <w:rPr>
          <w:rFonts w:ascii="Times New Roman" w:hAnsi="Times New Roman"/>
          <w:sz w:val="28"/>
          <w:szCs w:val="28"/>
        </w:rPr>
      </w:pPr>
      <w:r w:rsidRPr="001959A3">
        <w:rPr>
          <w:rFonts w:ascii="Times New Roman" w:hAnsi="Times New Roman"/>
          <w:sz w:val="28"/>
          <w:szCs w:val="28"/>
        </w:rPr>
        <w:t>Z= the research population</w:t>
      </w:r>
    </w:p>
    <w:p w:rsidR="004C2738" w:rsidRPr="001959A3" w:rsidRDefault="004C2738" w:rsidP="00650FC4">
      <w:pPr>
        <w:pStyle w:val="ListParagraph"/>
        <w:spacing w:line="480" w:lineRule="auto"/>
        <w:jc w:val="both"/>
        <w:rPr>
          <w:rFonts w:ascii="Times New Roman" w:hAnsi="Times New Roman"/>
          <w:sz w:val="28"/>
          <w:szCs w:val="28"/>
        </w:rPr>
      </w:pPr>
      <w:r w:rsidRPr="001959A3">
        <w:rPr>
          <w:rFonts w:ascii="Times New Roman" w:hAnsi="Times New Roman"/>
          <w:sz w:val="28"/>
          <w:szCs w:val="28"/>
        </w:rPr>
        <w:t>O= standard donation</w:t>
      </w:r>
    </w:p>
    <w:p w:rsidR="004C2738" w:rsidRPr="001959A3" w:rsidRDefault="004C2738" w:rsidP="00650FC4">
      <w:pPr>
        <w:pStyle w:val="ListParagraph"/>
        <w:tabs>
          <w:tab w:val="left" w:pos="0"/>
        </w:tabs>
        <w:spacing w:line="480" w:lineRule="auto"/>
        <w:ind w:right="29"/>
        <w:jc w:val="both"/>
        <w:rPr>
          <w:rFonts w:ascii="Times New Roman" w:hAnsi="Times New Roman"/>
          <w:b/>
          <w:sz w:val="28"/>
          <w:szCs w:val="28"/>
        </w:rPr>
      </w:pPr>
      <w:r w:rsidRPr="001959A3">
        <w:rPr>
          <w:rFonts w:ascii="Times New Roman" w:hAnsi="Times New Roman"/>
          <w:sz w:val="28"/>
          <w:szCs w:val="28"/>
        </w:rPr>
        <w:t>D- Tolerance limit or allowable error</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3.5</w:t>
      </w:r>
      <w:r w:rsidRPr="001959A3">
        <w:rPr>
          <w:rFonts w:ascii="Times New Roman" w:hAnsi="Times New Roman"/>
          <w:b/>
          <w:sz w:val="28"/>
          <w:szCs w:val="28"/>
        </w:rPr>
        <w:tab/>
        <w:t>SAMPLE TECHNIQUE</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ab/>
      </w:r>
      <w:r w:rsidRPr="001959A3">
        <w:rPr>
          <w:rFonts w:ascii="Times New Roman" w:hAnsi="Times New Roman"/>
          <w:sz w:val="28"/>
          <w:szCs w:val="28"/>
        </w:rPr>
        <w:t>The study adopted random sampling technique. All members of the population were represented equally</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3.6</w:t>
      </w:r>
      <w:r w:rsidRPr="001959A3">
        <w:rPr>
          <w:rFonts w:ascii="Times New Roman" w:hAnsi="Times New Roman"/>
          <w:b/>
          <w:sz w:val="28"/>
          <w:szCs w:val="28"/>
        </w:rPr>
        <w:tab/>
        <w:t>INSTRUMENT FOR DATA COLLECTION</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 xml:space="preserve">There are various sources of data which could be categorised into two main sources namely: the primary data and secondary data. The methods of </w:t>
      </w:r>
      <w:r w:rsidRPr="001959A3">
        <w:rPr>
          <w:rFonts w:ascii="Times New Roman" w:hAnsi="Times New Roman"/>
          <w:sz w:val="28"/>
          <w:szCs w:val="28"/>
        </w:rPr>
        <w:lastRenderedPageBreak/>
        <w:t>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3.7</w:t>
      </w:r>
      <w:r w:rsidRPr="001959A3">
        <w:rPr>
          <w:rFonts w:ascii="Times New Roman" w:hAnsi="Times New Roman"/>
          <w:b/>
          <w:sz w:val="28"/>
          <w:szCs w:val="28"/>
        </w:rPr>
        <w:tab/>
        <w:t>METHOD OF DATA ANALYSIS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 xml:space="preserve">These tools were selected because it has functionalities that accommodate the variable of interest. </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3.8</w:t>
      </w:r>
      <w:r w:rsidRPr="001959A3">
        <w:rPr>
          <w:rFonts w:ascii="Times New Roman" w:hAnsi="Times New Roman"/>
          <w:b/>
          <w:sz w:val="28"/>
          <w:szCs w:val="28"/>
        </w:rPr>
        <w:tab/>
        <w:t>VALIDITY OF RESEARCH INSTRUMENT</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b/>
          <w:sz w:val="28"/>
          <w:szCs w:val="28"/>
        </w:rPr>
        <w:tab/>
      </w:r>
      <w:r w:rsidRPr="001959A3">
        <w:rPr>
          <w:rFonts w:ascii="Times New Roman" w:hAnsi="Times New Roman"/>
          <w:sz w:val="28"/>
          <w:szCs w:val="28"/>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650FC4" w:rsidRDefault="00650FC4"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lastRenderedPageBreak/>
        <w:t>3.9</w:t>
      </w:r>
      <w:r w:rsidRPr="001959A3">
        <w:rPr>
          <w:rFonts w:ascii="Times New Roman" w:hAnsi="Times New Roman"/>
          <w:b/>
          <w:sz w:val="28"/>
          <w:szCs w:val="28"/>
        </w:rPr>
        <w:tab/>
        <w:t xml:space="preserve">RELIABILITY OF INSTRUMENT </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4C2738" w:rsidRPr="001959A3" w:rsidRDefault="004C2738" w:rsidP="00650FC4">
      <w:pPr>
        <w:spacing w:line="480" w:lineRule="auto"/>
        <w:jc w:val="both"/>
        <w:rPr>
          <w:rFonts w:ascii="Times New Roman" w:hAnsi="Times New Roman"/>
          <w:sz w:val="28"/>
          <w:szCs w:val="28"/>
        </w:rPr>
      </w:pPr>
    </w:p>
    <w:p w:rsidR="00650FC4" w:rsidRDefault="00650FC4" w:rsidP="00650FC4">
      <w:pPr>
        <w:spacing w:line="480" w:lineRule="auto"/>
        <w:jc w:val="both"/>
        <w:rPr>
          <w:rFonts w:ascii="Times New Roman" w:hAnsi="Times New Roman"/>
          <w:b/>
          <w:sz w:val="28"/>
          <w:szCs w:val="28"/>
        </w:rPr>
      </w:pPr>
    </w:p>
    <w:p w:rsidR="00650FC4" w:rsidRDefault="00650FC4" w:rsidP="00650FC4">
      <w:pPr>
        <w:spacing w:line="480" w:lineRule="auto"/>
        <w:jc w:val="both"/>
        <w:rPr>
          <w:rFonts w:ascii="Times New Roman" w:hAnsi="Times New Roman"/>
          <w:b/>
          <w:sz w:val="28"/>
          <w:szCs w:val="28"/>
        </w:rPr>
      </w:pPr>
    </w:p>
    <w:p w:rsidR="00650FC4" w:rsidRDefault="00650FC4" w:rsidP="00650FC4">
      <w:pPr>
        <w:spacing w:line="480" w:lineRule="auto"/>
        <w:jc w:val="both"/>
        <w:rPr>
          <w:rFonts w:ascii="Times New Roman" w:hAnsi="Times New Roman"/>
          <w:b/>
          <w:sz w:val="28"/>
          <w:szCs w:val="28"/>
        </w:rPr>
      </w:pPr>
    </w:p>
    <w:p w:rsidR="00650FC4" w:rsidRDefault="00650FC4" w:rsidP="00650FC4">
      <w:pPr>
        <w:spacing w:line="480" w:lineRule="auto"/>
        <w:jc w:val="both"/>
        <w:rPr>
          <w:rFonts w:ascii="Times New Roman" w:hAnsi="Times New Roman"/>
          <w:b/>
          <w:sz w:val="28"/>
          <w:szCs w:val="28"/>
        </w:rPr>
      </w:pPr>
    </w:p>
    <w:p w:rsidR="00650FC4" w:rsidRDefault="00650FC4" w:rsidP="00650FC4">
      <w:pPr>
        <w:spacing w:line="480" w:lineRule="auto"/>
        <w:jc w:val="both"/>
        <w:rPr>
          <w:rFonts w:ascii="Times New Roman" w:hAnsi="Times New Roman"/>
          <w:b/>
          <w:sz w:val="28"/>
          <w:szCs w:val="28"/>
        </w:rPr>
      </w:pPr>
    </w:p>
    <w:p w:rsidR="00650FC4" w:rsidRDefault="00650FC4" w:rsidP="00650FC4">
      <w:pPr>
        <w:spacing w:line="480" w:lineRule="auto"/>
        <w:jc w:val="both"/>
        <w:rPr>
          <w:rFonts w:ascii="Times New Roman" w:hAnsi="Times New Roman"/>
          <w:b/>
          <w:sz w:val="28"/>
          <w:szCs w:val="28"/>
        </w:rPr>
      </w:pPr>
    </w:p>
    <w:p w:rsidR="00650FC4" w:rsidRDefault="00650FC4" w:rsidP="00650FC4">
      <w:pPr>
        <w:spacing w:line="480" w:lineRule="auto"/>
        <w:jc w:val="both"/>
        <w:rPr>
          <w:rFonts w:ascii="Times New Roman" w:hAnsi="Times New Roman"/>
          <w:b/>
          <w:sz w:val="28"/>
          <w:szCs w:val="28"/>
        </w:rPr>
      </w:pPr>
    </w:p>
    <w:p w:rsidR="00650FC4" w:rsidRDefault="00650FC4" w:rsidP="00650FC4">
      <w:pPr>
        <w:spacing w:line="480" w:lineRule="auto"/>
        <w:jc w:val="both"/>
        <w:rPr>
          <w:rFonts w:ascii="Times New Roman" w:hAnsi="Times New Roman"/>
          <w:b/>
          <w:sz w:val="28"/>
          <w:szCs w:val="28"/>
        </w:rPr>
      </w:pPr>
    </w:p>
    <w:p w:rsidR="00650FC4" w:rsidRDefault="00650FC4" w:rsidP="00650FC4">
      <w:pPr>
        <w:spacing w:line="480" w:lineRule="auto"/>
        <w:jc w:val="both"/>
        <w:rPr>
          <w:rFonts w:ascii="Times New Roman" w:hAnsi="Times New Roman"/>
          <w:b/>
          <w:sz w:val="28"/>
          <w:szCs w:val="28"/>
        </w:rPr>
      </w:pPr>
    </w:p>
    <w:p w:rsidR="00650FC4" w:rsidRDefault="00650FC4" w:rsidP="00650FC4">
      <w:pPr>
        <w:spacing w:line="480" w:lineRule="auto"/>
        <w:jc w:val="both"/>
        <w:rPr>
          <w:rFonts w:ascii="Times New Roman" w:hAnsi="Times New Roman"/>
          <w:b/>
          <w:sz w:val="28"/>
          <w:szCs w:val="28"/>
        </w:rPr>
      </w:pPr>
    </w:p>
    <w:p w:rsidR="00650FC4" w:rsidRDefault="00650FC4" w:rsidP="00650FC4">
      <w:pPr>
        <w:spacing w:line="480" w:lineRule="auto"/>
        <w:jc w:val="both"/>
        <w:rPr>
          <w:rFonts w:ascii="Times New Roman" w:hAnsi="Times New Roman"/>
          <w:b/>
          <w:sz w:val="28"/>
          <w:szCs w:val="28"/>
        </w:rPr>
      </w:pPr>
    </w:p>
    <w:p w:rsidR="00650FC4" w:rsidRDefault="00650FC4"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center"/>
        <w:rPr>
          <w:rFonts w:ascii="Times New Roman" w:hAnsi="Times New Roman"/>
          <w:b/>
          <w:sz w:val="28"/>
          <w:szCs w:val="28"/>
        </w:rPr>
      </w:pPr>
      <w:r w:rsidRPr="001959A3">
        <w:rPr>
          <w:rFonts w:ascii="Times New Roman" w:hAnsi="Times New Roman"/>
          <w:b/>
          <w:sz w:val="28"/>
          <w:szCs w:val="28"/>
        </w:rPr>
        <w:lastRenderedPageBreak/>
        <w:t>CHAPTER FOUR</w:t>
      </w:r>
    </w:p>
    <w:p w:rsidR="004C2738" w:rsidRPr="001959A3" w:rsidRDefault="004C2738" w:rsidP="00650FC4">
      <w:pPr>
        <w:spacing w:beforeLines="20" w:afterLines="20" w:line="480" w:lineRule="auto"/>
        <w:ind w:left="-90"/>
        <w:jc w:val="both"/>
        <w:rPr>
          <w:rFonts w:ascii="Times New Roman" w:hAnsi="Times New Roman"/>
          <w:sz w:val="28"/>
          <w:szCs w:val="28"/>
        </w:rPr>
      </w:pPr>
      <w:r w:rsidRPr="001959A3">
        <w:rPr>
          <w:rFonts w:ascii="Times New Roman" w:hAnsi="Times New Roman"/>
          <w:b/>
          <w:sz w:val="28"/>
          <w:szCs w:val="28"/>
        </w:rPr>
        <w:t>4.0</w:t>
      </w:r>
      <w:r w:rsidRPr="001959A3">
        <w:rPr>
          <w:rFonts w:ascii="Times New Roman" w:hAnsi="Times New Roman"/>
          <w:b/>
          <w:sz w:val="28"/>
          <w:szCs w:val="28"/>
        </w:rPr>
        <w:tab/>
        <w:t>PREAMBLE</w:t>
      </w:r>
    </w:p>
    <w:p w:rsidR="004C2738" w:rsidRPr="001959A3" w:rsidRDefault="004C2738" w:rsidP="00650FC4">
      <w:pPr>
        <w:spacing w:beforeLines="20" w:afterLines="20" w:line="480" w:lineRule="auto"/>
        <w:ind w:left="-90" w:firstLine="810"/>
        <w:jc w:val="both"/>
        <w:rPr>
          <w:rFonts w:ascii="Times New Roman" w:hAnsi="Times New Roman"/>
          <w:sz w:val="28"/>
          <w:szCs w:val="28"/>
        </w:rPr>
      </w:pPr>
      <w:r w:rsidRPr="001959A3">
        <w:rPr>
          <w:rFonts w:ascii="Times New Roman" w:hAnsi="Times New Roman"/>
          <w:sz w:val="28"/>
          <w:szCs w:val="28"/>
        </w:rPr>
        <w:t>This chapter will deal with analysis of data back from respondent. The researcher will tabulate the view of the management and customers’ respectively which were expressed in the questionnaire given to them.</w:t>
      </w:r>
    </w:p>
    <w:p w:rsidR="004C2738" w:rsidRPr="001959A3" w:rsidRDefault="004C2738" w:rsidP="00650FC4">
      <w:pPr>
        <w:pStyle w:val="NormalWeb"/>
        <w:spacing w:before="0" w:beforeAutospacing="0" w:after="0" w:afterAutospacing="0" w:line="480" w:lineRule="auto"/>
        <w:jc w:val="both"/>
        <w:rPr>
          <w:b/>
          <w:bCs/>
          <w:sz w:val="28"/>
          <w:szCs w:val="28"/>
        </w:rPr>
      </w:pPr>
      <w:r>
        <w:rPr>
          <w:b/>
          <w:sz w:val="28"/>
          <w:szCs w:val="28"/>
        </w:rPr>
        <w:t>4.1</w:t>
      </w:r>
      <w:r>
        <w:rPr>
          <w:b/>
          <w:sz w:val="28"/>
          <w:szCs w:val="28"/>
        </w:rPr>
        <w:tab/>
      </w:r>
      <w:r w:rsidRPr="001959A3">
        <w:rPr>
          <w:b/>
          <w:sz w:val="28"/>
          <w:szCs w:val="28"/>
        </w:rPr>
        <w:t xml:space="preserve">DATA </w:t>
      </w:r>
      <w:r w:rsidRPr="001959A3">
        <w:rPr>
          <w:b/>
          <w:bCs/>
          <w:sz w:val="28"/>
          <w:szCs w:val="28"/>
        </w:rPr>
        <w:t xml:space="preserve">PRESENTATION AND ANALYSIS </w:t>
      </w:r>
    </w:p>
    <w:p w:rsidR="004C2738" w:rsidRPr="001959A3"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 xml:space="preserve">This chapter focuses on data presentation and analysis on the effectiveness of </w:t>
      </w:r>
      <w:r>
        <w:rPr>
          <w:sz w:val="28"/>
          <w:szCs w:val="28"/>
        </w:rPr>
        <w:t xml:space="preserve">Social media communication on </w:t>
      </w:r>
      <w:r w:rsidRPr="001959A3">
        <w:rPr>
          <w:sz w:val="28"/>
          <w:szCs w:val="28"/>
        </w:rPr>
        <w:t xml:space="preserve">consumer </w:t>
      </w:r>
      <w:r>
        <w:rPr>
          <w:sz w:val="28"/>
          <w:szCs w:val="28"/>
        </w:rPr>
        <w:t>brand preference</w:t>
      </w:r>
      <w:r w:rsidRPr="001959A3">
        <w:rPr>
          <w:sz w:val="28"/>
          <w:szCs w:val="28"/>
        </w:rPr>
        <w:t xml:space="preserve">. The data gathered from responses to the questionnaires administered are presented in a tabular form with interpretation. Out of sixty questionnaires distributed to various respondents, only fifty were returned to the researcher. </w:t>
      </w:r>
    </w:p>
    <w:p w:rsidR="00650FC4" w:rsidRDefault="00650FC4" w:rsidP="00650FC4">
      <w:pPr>
        <w:pStyle w:val="NormalWeb"/>
        <w:spacing w:before="0" w:beforeAutospacing="0" w:after="0" w:afterAutospacing="0" w:line="480" w:lineRule="auto"/>
        <w:jc w:val="both"/>
        <w:rPr>
          <w:b/>
          <w:sz w:val="28"/>
          <w:szCs w:val="28"/>
        </w:rPr>
      </w:pPr>
    </w:p>
    <w:p w:rsidR="00650FC4" w:rsidRDefault="00650FC4" w:rsidP="00650FC4">
      <w:pPr>
        <w:pStyle w:val="NormalWeb"/>
        <w:spacing w:before="0" w:beforeAutospacing="0" w:after="0" w:afterAutospacing="0" w:line="480" w:lineRule="auto"/>
        <w:jc w:val="both"/>
        <w:rPr>
          <w:b/>
          <w:sz w:val="28"/>
          <w:szCs w:val="28"/>
        </w:rPr>
      </w:pPr>
    </w:p>
    <w:p w:rsidR="00650FC4" w:rsidRDefault="00650FC4" w:rsidP="00650FC4">
      <w:pPr>
        <w:pStyle w:val="NormalWeb"/>
        <w:spacing w:before="0" w:beforeAutospacing="0" w:after="0" w:afterAutospacing="0" w:line="480" w:lineRule="auto"/>
        <w:jc w:val="both"/>
        <w:rPr>
          <w:b/>
          <w:sz w:val="28"/>
          <w:szCs w:val="28"/>
        </w:rPr>
      </w:pPr>
    </w:p>
    <w:p w:rsidR="00650FC4" w:rsidRDefault="00650FC4" w:rsidP="00650FC4">
      <w:pPr>
        <w:pStyle w:val="NormalWeb"/>
        <w:spacing w:before="0" w:beforeAutospacing="0" w:after="0" w:afterAutospacing="0" w:line="480" w:lineRule="auto"/>
        <w:jc w:val="both"/>
        <w:rPr>
          <w:b/>
          <w:sz w:val="28"/>
          <w:szCs w:val="28"/>
        </w:rPr>
      </w:pPr>
    </w:p>
    <w:p w:rsidR="00650FC4" w:rsidRDefault="00650FC4" w:rsidP="00650FC4">
      <w:pPr>
        <w:pStyle w:val="NormalWeb"/>
        <w:spacing w:before="0" w:beforeAutospacing="0" w:after="0" w:afterAutospacing="0" w:line="480" w:lineRule="auto"/>
        <w:jc w:val="both"/>
        <w:rPr>
          <w:b/>
          <w:sz w:val="28"/>
          <w:szCs w:val="28"/>
        </w:rPr>
      </w:pPr>
    </w:p>
    <w:p w:rsidR="00650FC4" w:rsidRDefault="00650FC4" w:rsidP="00650FC4">
      <w:pPr>
        <w:pStyle w:val="NormalWeb"/>
        <w:spacing w:before="0" w:beforeAutospacing="0" w:after="0" w:afterAutospacing="0" w:line="480" w:lineRule="auto"/>
        <w:jc w:val="both"/>
        <w:rPr>
          <w:b/>
          <w:sz w:val="28"/>
          <w:szCs w:val="28"/>
        </w:rPr>
      </w:pPr>
    </w:p>
    <w:p w:rsidR="00650FC4" w:rsidRDefault="00650FC4" w:rsidP="00650FC4">
      <w:pPr>
        <w:pStyle w:val="NormalWeb"/>
        <w:spacing w:before="0" w:beforeAutospacing="0" w:after="0" w:afterAutospacing="0" w:line="480" w:lineRule="auto"/>
        <w:jc w:val="both"/>
        <w:rPr>
          <w:b/>
          <w:sz w:val="28"/>
          <w:szCs w:val="28"/>
        </w:rPr>
      </w:pPr>
    </w:p>
    <w:p w:rsidR="004C2738" w:rsidRPr="001959A3" w:rsidRDefault="004C2738" w:rsidP="00650FC4">
      <w:pPr>
        <w:pStyle w:val="NormalWeb"/>
        <w:spacing w:before="0" w:beforeAutospacing="0" w:after="0" w:afterAutospacing="0" w:line="480" w:lineRule="auto"/>
        <w:jc w:val="both"/>
        <w:rPr>
          <w:b/>
          <w:bCs/>
          <w:sz w:val="28"/>
          <w:szCs w:val="28"/>
        </w:rPr>
      </w:pPr>
      <w:r w:rsidRPr="001959A3">
        <w:rPr>
          <w:b/>
          <w:sz w:val="28"/>
          <w:szCs w:val="28"/>
        </w:rPr>
        <w:lastRenderedPageBreak/>
        <w:t xml:space="preserve">DATA ANALYSIS ON </w:t>
      </w:r>
      <w:r w:rsidRPr="001959A3">
        <w:rPr>
          <w:b/>
          <w:bCs/>
          <w:sz w:val="28"/>
          <w:szCs w:val="28"/>
        </w:rPr>
        <w:t xml:space="preserve">THE EFFECTIVENESS ADVERTISING CONSUMER PRODUCT </w:t>
      </w:r>
    </w:p>
    <w:p w:rsidR="004C2738" w:rsidRPr="001959A3" w:rsidRDefault="004C2738" w:rsidP="00650FC4">
      <w:pPr>
        <w:pStyle w:val="NormalWeb"/>
        <w:numPr>
          <w:ilvl w:val="0"/>
          <w:numId w:val="5"/>
        </w:numPr>
        <w:spacing w:before="0" w:beforeAutospacing="0" w:after="0" w:afterAutospacing="0" w:line="276" w:lineRule="auto"/>
        <w:jc w:val="both"/>
        <w:rPr>
          <w:b/>
          <w:bCs/>
          <w:sz w:val="28"/>
          <w:szCs w:val="28"/>
        </w:rPr>
      </w:pPr>
      <w:r w:rsidRPr="001959A3">
        <w:rPr>
          <w:b/>
          <w:bCs/>
          <w:sz w:val="28"/>
          <w:szCs w:val="28"/>
        </w:rPr>
        <w:t xml:space="preserve">DOES YOUR COMPANY ADVERTISE AT ALL? </w:t>
      </w:r>
    </w:p>
    <w:tbl>
      <w:tblPr>
        <w:tblStyle w:val="TableGrid"/>
        <w:tblW w:w="0" w:type="auto"/>
        <w:tblInd w:w="720" w:type="dxa"/>
        <w:tblLook w:val="04A0"/>
      </w:tblPr>
      <w:tblGrid>
        <w:gridCol w:w="1368"/>
        <w:gridCol w:w="2391"/>
        <w:gridCol w:w="2357"/>
        <w:gridCol w:w="2020"/>
      </w:tblGrid>
      <w:tr w:rsidR="004C2738" w:rsidRPr="001959A3" w:rsidTr="00650FC4">
        <w:tc>
          <w:tcPr>
            <w:tcW w:w="1368" w:type="dxa"/>
          </w:tcPr>
          <w:p w:rsidR="004C2738" w:rsidRPr="001959A3" w:rsidRDefault="004C2738" w:rsidP="00650FC4">
            <w:pPr>
              <w:pStyle w:val="NormalWeb"/>
              <w:spacing w:before="0" w:beforeAutospacing="0" w:after="0" w:afterAutospacing="0" w:line="276" w:lineRule="auto"/>
              <w:jc w:val="both"/>
              <w:rPr>
                <w:b/>
                <w:bCs/>
                <w:sz w:val="28"/>
                <w:szCs w:val="28"/>
              </w:rPr>
            </w:pPr>
          </w:p>
        </w:tc>
        <w:tc>
          <w:tcPr>
            <w:tcW w:w="2391" w:type="dxa"/>
          </w:tcPr>
          <w:p w:rsidR="004C2738" w:rsidRPr="001959A3" w:rsidRDefault="004C2738" w:rsidP="00650FC4">
            <w:pPr>
              <w:pStyle w:val="NormalWeb"/>
              <w:spacing w:before="0" w:beforeAutospacing="0" w:after="0" w:afterAutospacing="0" w:line="276" w:lineRule="auto"/>
              <w:jc w:val="both"/>
              <w:rPr>
                <w:b/>
                <w:bCs/>
                <w:sz w:val="28"/>
                <w:szCs w:val="28"/>
              </w:rPr>
            </w:pPr>
            <w:r w:rsidRPr="001959A3">
              <w:rPr>
                <w:b/>
                <w:bCs/>
                <w:sz w:val="28"/>
                <w:szCs w:val="28"/>
              </w:rPr>
              <w:t>Suggest Answer</w:t>
            </w:r>
          </w:p>
        </w:tc>
        <w:tc>
          <w:tcPr>
            <w:tcW w:w="2357" w:type="dxa"/>
          </w:tcPr>
          <w:p w:rsidR="004C2738" w:rsidRPr="001959A3" w:rsidRDefault="004C2738" w:rsidP="00650FC4">
            <w:pPr>
              <w:pStyle w:val="NormalWeb"/>
              <w:spacing w:before="0" w:beforeAutospacing="0" w:after="0" w:afterAutospacing="0" w:line="276" w:lineRule="auto"/>
              <w:jc w:val="both"/>
              <w:rPr>
                <w:b/>
                <w:bCs/>
                <w:sz w:val="28"/>
                <w:szCs w:val="28"/>
              </w:rPr>
            </w:pPr>
            <w:r w:rsidRPr="001959A3">
              <w:rPr>
                <w:b/>
                <w:bCs/>
                <w:sz w:val="28"/>
                <w:szCs w:val="28"/>
              </w:rPr>
              <w:t>No of Respondent</w:t>
            </w:r>
          </w:p>
        </w:tc>
        <w:tc>
          <w:tcPr>
            <w:tcW w:w="2020" w:type="dxa"/>
          </w:tcPr>
          <w:p w:rsidR="004C2738" w:rsidRPr="001959A3" w:rsidRDefault="004C2738" w:rsidP="00650FC4">
            <w:pPr>
              <w:pStyle w:val="NormalWeb"/>
              <w:spacing w:before="0" w:beforeAutospacing="0" w:after="0" w:afterAutospacing="0" w:line="276" w:lineRule="auto"/>
              <w:jc w:val="both"/>
              <w:rPr>
                <w:b/>
                <w:bCs/>
                <w:sz w:val="28"/>
                <w:szCs w:val="28"/>
              </w:rPr>
            </w:pPr>
            <w:r w:rsidRPr="001959A3">
              <w:rPr>
                <w:b/>
                <w:bCs/>
                <w:sz w:val="28"/>
                <w:szCs w:val="28"/>
              </w:rPr>
              <w:t xml:space="preserve">Percentage </w:t>
            </w:r>
          </w:p>
        </w:tc>
      </w:tr>
      <w:tr w:rsidR="004C2738" w:rsidRPr="001959A3" w:rsidTr="00650FC4">
        <w:tc>
          <w:tcPr>
            <w:tcW w:w="1368" w:type="dxa"/>
          </w:tcPr>
          <w:p w:rsidR="004C2738" w:rsidRPr="001959A3" w:rsidRDefault="004C2738" w:rsidP="00650FC4">
            <w:pPr>
              <w:pStyle w:val="NormalWeb"/>
              <w:spacing w:before="0" w:beforeAutospacing="0" w:after="0" w:afterAutospacing="0" w:line="276" w:lineRule="auto"/>
              <w:jc w:val="both"/>
              <w:rPr>
                <w:bCs/>
                <w:sz w:val="28"/>
                <w:szCs w:val="28"/>
              </w:rPr>
            </w:pPr>
            <w:r w:rsidRPr="001959A3">
              <w:rPr>
                <w:bCs/>
                <w:sz w:val="28"/>
                <w:szCs w:val="28"/>
              </w:rPr>
              <w:t>A</w:t>
            </w:r>
          </w:p>
        </w:tc>
        <w:tc>
          <w:tcPr>
            <w:tcW w:w="2391" w:type="dxa"/>
          </w:tcPr>
          <w:p w:rsidR="004C2738" w:rsidRPr="001959A3" w:rsidRDefault="004C2738" w:rsidP="00650FC4">
            <w:pPr>
              <w:pStyle w:val="NormalWeb"/>
              <w:spacing w:before="0" w:beforeAutospacing="0" w:after="0" w:afterAutospacing="0" w:line="276" w:lineRule="auto"/>
              <w:jc w:val="both"/>
              <w:rPr>
                <w:bCs/>
                <w:sz w:val="28"/>
                <w:szCs w:val="28"/>
              </w:rPr>
            </w:pPr>
            <w:r w:rsidRPr="001959A3">
              <w:rPr>
                <w:bCs/>
                <w:sz w:val="28"/>
                <w:szCs w:val="28"/>
              </w:rPr>
              <w:t xml:space="preserve">Yes </w:t>
            </w:r>
          </w:p>
        </w:tc>
        <w:tc>
          <w:tcPr>
            <w:tcW w:w="2357" w:type="dxa"/>
          </w:tcPr>
          <w:p w:rsidR="004C2738" w:rsidRPr="001959A3" w:rsidRDefault="004C2738" w:rsidP="00650FC4">
            <w:pPr>
              <w:pStyle w:val="NormalWeb"/>
              <w:spacing w:before="0" w:beforeAutospacing="0" w:after="0" w:afterAutospacing="0" w:line="276" w:lineRule="auto"/>
              <w:jc w:val="both"/>
              <w:rPr>
                <w:bCs/>
                <w:sz w:val="28"/>
                <w:szCs w:val="28"/>
              </w:rPr>
            </w:pPr>
            <w:r w:rsidRPr="001959A3">
              <w:rPr>
                <w:bCs/>
                <w:sz w:val="28"/>
                <w:szCs w:val="28"/>
              </w:rPr>
              <w:t>50</w:t>
            </w:r>
          </w:p>
        </w:tc>
        <w:tc>
          <w:tcPr>
            <w:tcW w:w="2020" w:type="dxa"/>
          </w:tcPr>
          <w:p w:rsidR="004C2738" w:rsidRPr="001959A3" w:rsidRDefault="004C2738" w:rsidP="00650FC4">
            <w:pPr>
              <w:pStyle w:val="NormalWeb"/>
              <w:spacing w:before="0" w:beforeAutospacing="0" w:after="0" w:afterAutospacing="0" w:line="276" w:lineRule="auto"/>
              <w:jc w:val="both"/>
              <w:rPr>
                <w:bCs/>
                <w:sz w:val="28"/>
                <w:szCs w:val="28"/>
              </w:rPr>
            </w:pPr>
            <w:r w:rsidRPr="001959A3">
              <w:rPr>
                <w:bCs/>
                <w:sz w:val="28"/>
                <w:szCs w:val="28"/>
              </w:rPr>
              <w:t>100%</w:t>
            </w:r>
          </w:p>
        </w:tc>
      </w:tr>
      <w:tr w:rsidR="004C2738" w:rsidRPr="001959A3" w:rsidTr="00650FC4">
        <w:tc>
          <w:tcPr>
            <w:tcW w:w="1368" w:type="dxa"/>
          </w:tcPr>
          <w:p w:rsidR="004C2738" w:rsidRPr="001959A3" w:rsidRDefault="004C2738" w:rsidP="00650FC4">
            <w:pPr>
              <w:pStyle w:val="NormalWeb"/>
              <w:spacing w:before="0" w:beforeAutospacing="0" w:after="0" w:afterAutospacing="0" w:line="276" w:lineRule="auto"/>
              <w:jc w:val="both"/>
              <w:rPr>
                <w:bCs/>
                <w:sz w:val="28"/>
                <w:szCs w:val="28"/>
              </w:rPr>
            </w:pPr>
            <w:r w:rsidRPr="001959A3">
              <w:rPr>
                <w:bCs/>
                <w:sz w:val="28"/>
                <w:szCs w:val="28"/>
              </w:rPr>
              <w:t>B</w:t>
            </w:r>
          </w:p>
        </w:tc>
        <w:tc>
          <w:tcPr>
            <w:tcW w:w="2391" w:type="dxa"/>
          </w:tcPr>
          <w:p w:rsidR="004C2738" w:rsidRPr="001959A3" w:rsidRDefault="004C2738" w:rsidP="00650FC4">
            <w:pPr>
              <w:pStyle w:val="NormalWeb"/>
              <w:spacing w:before="0" w:beforeAutospacing="0" w:after="0" w:afterAutospacing="0" w:line="276" w:lineRule="auto"/>
              <w:jc w:val="both"/>
              <w:rPr>
                <w:bCs/>
                <w:sz w:val="28"/>
                <w:szCs w:val="28"/>
              </w:rPr>
            </w:pPr>
            <w:r w:rsidRPr="001959A3">
              <w:rPr>
                <w:bCs/>
                <w:sz w:val="28"/>
                <w:szCs w:val="28"/>
              </w:rPr>
              <w:t xml:space="preserve">No </w:t>
            </w:r>
          </w:p>
        </w:tc>
        <w:tc>
          <w:tcPr>
            <w:tcW w:w="2357" w:type="dxa"/>
          </w:tcPr>
          <w:p w:rsidR="004C2738" w:rsidRPr="001959A3" w:rsidRDefault="004C2738" w:rsidP="00650FC4">
            <w:pPr>
              <w:pStyle w:val="NormalWeb"/>
              <w:spacing w:before="0" w:beforeAutospacing="0" w:after="0" w:afterAutospacing="0" w:line="276" w:lineRule="auto"/>
              <w:jc w:val="both"/>
              <w:rPr>
                <w:bCs/>
                <w:sz w:val="28"/>
                <w:szCs w:val="28"/>
              </w:rPr>
            </w:pPr>
            <w:r w:rsidRPr="001959A3">
              <w:rPr>
                <w:bCs/>
                <w:sz w:val="28"/>
                <w:szCs w:val="28"/>
              </w:rPr>
              <w:t>-</w:t>
            </w:r>
          </w:p>
        </w:tc>
        <w:tc>
          <w:tcPr>
            <w:tcW w:w="2020" w:type="dxa"/>
          </w:tcPr>
          <w:p w:rsidR="004C2738" w:rsidRPr="001959A3" w:rsidRDefault="004C2738" w:rsidP="00650FC4">
            <w:pPr>
              <w:pStyle w:val="NormalWeb"/>
              <w:spacing w:before="0" w:beforeAutospacing="0" w:after="0" w:afterAutospacing="0" w:line="276" w:lineRule="auto"/>
              <w:jc w:val="both"/>
              <w:rPr>
                <w:bCs/>
                <w:sz w:val="28"/>
                <w:szCs w:val="28"/>
              </w:rPr>
            </w:pPr>
            <w:r w:rsidRPr="001959A3">
              <w:rPr>
                <w:bCs/>
                <w:sz w:val="28"/>
                <w:szCs w:val="28"/>
              </w:rPr>
              <w:t>-</w:t>
            </w:r>
          </w:p>
        </w:tc>
      </w:tr>
      <w:tr w:rsidR="004C2738" w:rsidRPr="001959A3" w:rsidTr="00650FC4">
        <w:tc>
          <w:tcPr>
            <w:tcW w:w="1368" w:type="dxa"/>
          </w:tcPr>
          <w:p w:rsidR="004C2738" w:rsidRPr="001959A3" w:rsidRDefault="004C2738" w:rsidP="00650FC4">
            <w:pPr>
              <w:pStyle w:val="NormalWeb"/>
              <w:spacing w:before="0" w:beforeAutospacing="0" w:after="0" w:afterAutospacing="0" w:line="276" w:lineRule="auto"/>
              <w:jc w:val="both"/>
              <w:rPr>
                <w:bCs/>
                <w:sz w:val="28"/>
                <w:szCs w:val="28"/>
              </w:rPr>
            </w:pPr>
            <w:r w:rsidRPr="001959A3">
              <w:rPr>
                <w:bCs/>
                <w:sz w:val="28"/>
                <w:szCs w:val="28"/>
              </w:rPr>
              <w:t>TOTAL</w:t>
            </w:r>
          </w:p>
        </w:tc>
        <w:tc>
          <w:tcPr>
            <w:tcW w:w="2391" w:type="dxa"/>
          </w:tcPr>
          <w:p w:rsidR="004C2738" w:rsidRPr="001959A3" w:rsidRDefault="004C2738" w:rsidP="00650FC4">
            <w:pPr>
              <w:pStyle w:val="NormalWeb"/>
              <w:spacing w:before="0" w:beforeAutospacing="0" w:after="0" w:afterAutospacing="0" w:line="276" w:lineRule="auto"/>
              <w:jc w:val="both"/>
              <w:rPr>
                <w:bCs/>
                <w:sz w:val="28"/>
                <w:szCs w:val="28"/>
              </w:rPr>
            </w:pPr>
          </w:p>
        </w:tc>
        <w:tc>
          <w:tcPr>
            <w:tcW w:w="2357" w:type="dxa"/>
          </w:tcPr>
          <w:p w:rsidR="004C2738" w:rsidRPr="001959A3" w:rsidRDefault="004C2738" w:rsidP="00650FC4">
            <w:pPr>
              <w:pStyle w:val="NormalWeb"/>
              <w:spacing w:before="0" w:beforeAutospacing="0" w:after="0" w:afterAutospacing="0" w:line="276" w:lineRule="auto"/>
              <w:jc w:val="both"/>
              <w:rPr>
                <w:bCs/>
                <w:sz w:val="28"/>
                <w:szCs w:val="28"/>
              </w:rPr>
            </w:pPr>
            <w:r w:rsidRPr="001959A3">
              <w:rPr>
                <w:bCs/>
                <w:sz w:val="28"/>
                <w:szCs w:val="28"/>
              </w:rPr>
              <w:t>50</w:t>
            </w:r>
          </w:p>
        </w:tc>
        <w:tc>
          <w:tcPr>
            <w:tcW w:w="2020" w:type="dxa"/>
          </w:tcPr>
          <w:p w:rsidR="004C2738" w:rsidRPr="001959A3" w:rsidRDefault="004C2738" w:rsidP="00650FC4">
            <w:pPr>
              <w:pStyle w:val="NormalWeb"/>
              <w:spacing w:before="0" w:beforeAutospacing="0" w:after="0" w:afterAutospacing="0" w:line="276" w:lineRule="auto"/>
              <w:jc w:val="both"/>
              <w:rPr>
                <w:bCs/>
                <w:sz w:val="28"/>
                <w:szCs w:val="28"/>
              </w:rPr>
            </w:pPr>
            <w:r w:rsidRPr="001959A3">
              <w:rPr>
                <w:bCs/>
                <w:sz w:val="28"/>
                <w:szCs w:val="28"/>
              </w:rPr>
              <w:t>100%</w:t>
            </w:r>
          </w:p>
        </w:tc>
      </w:tr>
    </w:tbl>
    <w:p w:rsidR="004C2738" w:rsidRPr="001959A3" w:rsidRDefault="004C2738" w:rsidP="00650FC4">
      <w:pPr>
        <w:pStyle w:val="NormalWeb"/>
        <w:spacing w:before="0" w:beforeAutospacing="0" w:after="0" w:afterAutospacing="0" w:line="276" w:lineRule="auto"/>
        <w:jc w:val="both"/>
        <w:rPr>
          <w:b/>
          <w:bCs/>
          <w:sz w:val="28"/>
          <w:szCs w:val="28"/>
        </w:rPr>
      </w:pPr>
      <w:r w:rsidRPr="001959A3">
        <w:rPr>
          <w:b/>
          <w:bCs/>
          <w:sz w:val="28"/>
          <w:szCs w:val="28"/>
        </w:rPr>
        <w:t xml:space="preserve">Source: field work </w:t>
      </w:r>
      <w:r w:rsidR="0057084F">
        <w:rPr>
          <w:b/>
          <w:bCs/>
          <w:sz w:val="28"/>
          <w:szCs w:val="28"/>
        </w:rPr>
        <w:t>2025</w:t>
      </w:r>
    </w:p>
    <w:p w:rsidR="004C2738" w:rsidRPr="001959A3"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The above analysis confirms that the company advertises its products.</w:t>
      </w:r>
    </w:p>
    <w:p w:rsidR="004C2738" w:rsidRPr="001959A3" w:rsidRDefault="004C2738" w:rsidP="00650FC4">
      <w:pPr>
        <w:pStyle w:val="NormalWeb"/>
        <w:numPr>
          <w:ilvl w:val="0"/>
          <w:numId w:val="5"/>
        </w:numPr>
        <w:spacing w:before="0" w:beforeAutospacing="0" w:after="0" w:afterAutospacing="0" w:line="360" w:lineRule="auto"/>
        <w:jc w:val="both"/>
        <w:rPr>
          <w:b/>
          <w:bCs/>
          <w:sz w:val="28"/>
          <w:szCs w:val="28"/>
        </w:rPr>
      </w:pPr>
      <w:r w:rsidRPr="001959A3">
        <w:rPr>
          <w:b/>
          <w:bCs/>
          <w:sz w:val="28"/>
          <w:szCs w:val="28"/>
        </w:rPr>
        <w:t xml:space="preserve">WHICH MEDIA DOES ADVERT? </w:t>
      </w:r>
    </w:p>
    <w:tbl>
      <w:tblPr>
        <w:tblStyle w:val="TableGrid"/>
        <w:tblW w:w="0" w:type="auto"/>
        <w:tblInd w:w="720" w:type="dxa"/>
        <w:tblLook w:val="04A0"/>
      </w:tblPr>
      <w:tblGrid>
        <w:gridCol w:w="1368"/>
        <w:gridCol w:w="2250"/>
        <w:gridCol w:w="2508"/>
        <w:gridCol w:w="2010"/>
      </w:tblGrid>
      <w:tr w:rsidR="004C2738" w:rsidRPr="001959A3" w:rsidTr="00650FC4">
        <w:tc>
          <w:tcPr>
            <w:tcW w:w="1368" w:type="dxa"/>
          </w:tcPr>
          <w:p w:rsidR="004C2738" w:rsidRPr="001959A3" w:rsidRDefault="004C2738" w:rsidP="00650FC4">
            <w:pPr>
              <w:pStyle w:val="NormalWeb"/>
              <w:spacing w:before="0" w:beforeAutospacing="0" w:after="0" w:afterAutospacing="0" w:line="360" w:lineRule="auto"/>
              <w:jc w:val="both"/>
              <w:rPr>
                <w:b/>
                <w:bCs/>
                <w:sz w:val="28"/>
                <w:szCs w:val="28"/>
              </w:rPr>
            </w:pPr>
          </w:p>
        </w:tc>
        <w:tc>
          <w:tcPr>
            <w:tcW w:w="225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08"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01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4C2738" w:rsidRPr="001959A3" w:rsidTr="00650FC4">
        <w:tc>
          <w:tcPr>
            <w:tcW w:w="136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A</w:t>
            </w:r>
          </w:p>
        </w:tc>
        <w:tc>
          <w:tcPr>
            <w:tcW w:w="2250" w:type="dxa"/>
          </w:tcPr>
          <w:p w:rsidR="004C2738" w:rsidRPr="001959A3" w:rsidRDefault="004C2738" w:rsidP="00650FC4">
            <w:pPr>
              <w:pStyle w:val="NormalWeb"/>
              <w:spacing w:before="0" w:beforeAutospacing="0" w:after="0" w:afterAutospacing="0" w:line="360" w:lineRule="auto"/>
              <w:jc w:val="both"/>
              <w:rPr>
                <w:bCs/>
                <w:sz w:val="28"/>
                <w:szCs w:val="28"/>
              </w:rPr>
            </w:pPr>
            <w:r>
              <w:rPr>
                <w:bCs/>
                <w:sz w:val="28"/>
                <w:szCs w:val="28"/>
              </w:rPr>
              <w:t>Social Media</w:t>
            </w:r>
          </w:p>
        </w:tc>
        <w:tc>
          <w:tcPr>
            <w:tcW w:w="250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30</w:t>
            </w:r>
          </w:p>
        </w:tc>
        <w:tc>
          <w:tcPr>
            <w:tcW w:w="201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60%</w:t>
            </w:r>
          </w:p>
        </w:tc>
      </w:tr>
      <w:tr w:rsidR="004C2738" w:rsidRPr="001959A3" w:rsidTr="00650FC4">
        <w:tc>
          <w:tcPr>
            <w:tcW w:w="136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B</w:t>
            </w:r>
          </w:p>
        </w:tc>
        <w:tc>
          <w:tcPr>
            <w:tcW w:w="2250" w:type="dxa"/>
          </w:tcPr>
          <w:p w:rsidR="004C2738" w:rsidRPr="001959A3" w:rsidRDefault="004C2738" w:rsidP="00650FC4">
            <w:pPr>
              <w:pStyle w:val="NormalWeb"/>
              <w:spacing w:before="0" w:beforeAutospacing="0" w:after="0" w:afterAutospacing="0" w:line="360" w:lineRule="auto"/>
              <w:jc w:val="both"/>
              <w:rPr>
                <w:bCs/>
                <w:sz w:val="28"/>
                <w:szCs w:val="28"/>
              </w:rPr>
            </w:pPr>
            <w:r>
              <w:rPr>
                <w:bCs/>
                <w:sz w:val="28"/>
                <w:szCs w:val="28"/>
              </w:rPr>
              <w:t xml:space="preserve">Electronics </w:t>
            </w:r>
          </w:p>
        </w:tc>
        <w:tc>
          <w:tcPr>
            <w:tcW w:w="250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20</w:t>
            </w:r>
          </w:p>
        </w:tc>
        <w:tc>
          <w:tcPr>
            <w:tcW w:w="201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40%</w:t>
            </w:r>
          </w:p>
        </w:tc>
      </w:tr>
      <w:tr w:rsidR="004C2738" w:rsidRPr="001959A3" w:rsidTr="00650FC4">
        <w:tc>
          <w:tcPr>
            <w:tcW w:w="136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TOTAL</w:t>
            </w:r>
          </w:p>
        </w:tc>
        <w:tc>
          <w:tcPr>
            <w:tcW w:w="22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w:t>
            </w:r>
          </w:p>
        </w:tc>
        <w:tc>
          <w:tcPr>
            <w:tcW w:w="250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01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bl>
    <w:p w:rsidR="004C2738" w:rsidRPr="001959A3" w:rsidRDefault="00650FC4" w:rsidP="00650FC4">
      <w:pPr>
        <w:pStyle w:val="NormalWeb"/>
        <w:spacing w:before="0" w:beforeAutospacing="0" w:after="0" w:afterAutospacing="0" w:line="360" w:lineRule="auto"/>
        <w:jc w:val="both"/>
        <w:rPr>
          <w:b/>
          <w:bCs/>
          <w:sz w:val="28"/>
          <w:szCs w:val="28"/>
        </w:rPr>
      </w:pPr>
      <w:r>
        <w:rPr>
          <w:b/>
          <w:bCs/>
          <w:sz w:val="28"/>
          <w:szCs w:val="28"/>
        </w:rPr>
        <w:t>Source: field work 2025</w:t>
      </w:r>
    </w:p>
    <w:p w:rsidR="004C2738"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The above table affirms that electronic media is t</w:t>
      </w:r>
      <w:r>
        <w:rPr>
          <w:sz w:val="28"/>
          <w:szCs w:val="28"/>
        </w:rPr>
        <w:t xml:space="preserve">he major medium of advertisement </w:t>
      </w:r>
      <w:r w:rsidRPr="001959A3">
        <w:rPr>
          <w:sz w:val="28"/>
          <w:szCs w:val="28"/>
        </w:rPr>
        <w:t xml:space="preserve">it by the company. </w:t>
      </w:r>
    </w:p>
    <w:p w:rsidR="004C2738" w:rsidRPr="001959A3" w:rsidRDefault="004C2738" w:rsidP="00650FC4">
      <w:pPr>
        <w:pStyle w:val="NormalWeb"/>
        <w:numPr>
          <w:ilvl w:val="0"/>
          <w:numId w:val="5"/>
        </w:numPr>
        <w:spacing w:before="0" w:beforeAutospacing="0" w:after="0" w:afterAutospacing="0" w:line="360" w:lineRule="auto"/>
        <w:jc w:val="both"/>
        <w:rPr>
          <w:sz w:val="28"/>
          <w:szCs w:val="28"/>
        </w:rPr>
      </w:pPr>
      <w:r w:rsidRPr="001959A3">
        <w:rPr>
          <w:b/>
          <w:sz w:val="28"/>
          <w:szCs w:val="28"/>
        </w:rPr>
        <w:t xml:space="preserve">HOW OFTEN </w:t>
      </w:r>
      <w:r w:rsidRPr="001959A3">
        <w:rPr>
          <w:b/>
          <w:bCs/>
          <w:sz w:val="28"/>
          <w:szCs w:val="28"/>
        </w:rPr>
        <w:t xml:space="preserve">DO YOU ADVERTISE? </w:t>
      </w:r>
    </w:p>
    <w:tbl>
      <w:tblPr>
        <w:tblStyle w:val="TableGrid"/>
        <w:tblW w:w="0" w:type="auto"/>
        <w:tblInd w:w="720" w:type="dxa"/>
        <w:tblLook w:val="04A0"/>
      </w:tblPr>
      <w:tblGrid>
        <w:gridCol w:w="1134"/>
        <w:gridCol w:w="2806"/>
        <w:gridCol w:w="2378"/>
        <w:gridCol w:w="1818"/>
      </w:tblGrid>
      <w:tr w:rsidR="004C2738" w:rsidRPr="001959A3" w:rsidTr="00650FC4">
        <w:tc>
          <w:tcPr>
            <w:tcW w:w="1134" w:type="dxa"/>
          </w:tcPr>
          <w:p w:rsidR="004C2738" w:rsidRPr="001959A3" w:rsidRDefault="004C2738" w:rsidP="00650FC4">
            <w:pPr>
              <w:pStyle w:val="NormalWeb"/>
              <w:spacing w:before="0" w:beforeAutospacing="0" w:after="0" w:afterAutospacing="0" w:line="360" w:lineRule="auto"/>
              <w:jc w:val="both"/>
              <w:rPr>
                <w:b/>
                <w:bCs/>
                <w:sz w:val="28"/>
                <w:szCs w:val="28"/>
              </w:rPr>
            </w:pPr>
          </w:p>
        </w:tc>
        <w:tc>
          <w:tcPr>
            <w:tcW w:w="2806"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378"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1818"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4C2738" w:rsidRPr="001959A3" w:rsidTr="00650FC4">
        <w:tc>
          <w:tcPr>
            <w:tcW w:w="1134"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A</w:t>
            </w:r>
          </w:p>
        </w:tc>
        <w:tc>
          <w:tcPr>
            <w:tcW w:w="2806"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Throughout the year</w:t>
            </w:r>
          </w:p>
        </w:tc>
        <w:tc>
          <w:tcPr>
            <w:tcW w:w="237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r w:rsidR="004C2738" w:rsidRPr="001959A3" w:rsidTr="00650FC4">
        <w:tc>
          <w:tcPr>
            <w:tcW w:w="1134"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B</w:t>
            </w:r>
          </w:p>
        </w:tc>
        <w:tc>
          <w:tcPr>
            <w:tcW w:w="2806"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Seasonal </w:t>
            </w:r>
          </w:p>
        </w:tc>
        <w:tc>
          <w:tcPr>
            <w:tcW w:w="237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w:t>
            </w:r>
          </w:p>
        </w:tc>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w:t>
            </w:r>
          </w:p>
        </w:tc>
      </w:tr>
      <w:tr w:rsidR="004C2738" w:rsidRPr="001959A3" w:rsidTr="00650FC4">
        <w:tc>
          <w:tcPr>
            <w:tcW w:w="1134"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TOTAL </w:t>
            </w:r>
          </w:p>
        </w:tc>
        <w:tc>
          <w:tcPr>
            <w:tcW w:w="2806"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37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bl>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Source: field work </w:t>
      </w:r>
      <w:r w:rsidR="0057084F">
        <w:rPr>
          <w:b/>
          <w:bCs/>
          <w:sz w:val="28"/>
          <w:szCs w:val="28"/>
        </w:rPr>
        <w:t>2025</w:t>
      </w:r>
    </w:p>
    <w:p w:rsidR="004C2738" w:rsidRDefault="004C2738" w:rsidP="00650FC4">
      <w:pPr>
        <w:pStyle w:val="NormalWeb"/>
        <w:spacing w:before="0" w:beforeAutospacing="0" w:after="0" w:afterAutospacing="0" w:line="480" w:lineRule="auto"/>
        <w:ind w:firstLine="720"/>
        <w:jc w:val="both"/>
        <w:rPr>
          <w:sz w:val="28"/>
          <w:szCs w:val="28"/>
        </w:rPr>
      </w:pPr>
      <w:r w:rsidRPr="001959A3">
        <w:rPr>
          <w:sz w:val="28"/>
          <w:szCs w:val="28"/>
        </w:rPr>
        <w:lastRenderedPageBreak/>
        <w:t xml:space="preserve">From the above table, all respondents agree that the company advertises through out the year since the company products are produced and demanded all years round. </w:t>
      </w:r>
    </w:p>
    <w:p w:rsidR="004C2738" w:rsidRPr="001959A3" w:rsidRDefault="004C2738" w:rsidP="00650FC4">
      <w:pPr>
        <w:pStyle w:val="NormalWeb"/>
        <w:numPr>
          <w:ilvl w:val="0"/>
          <w:numId w:val="5"/>
        </w:numPr>
        <w:spacing w:before="0" w:beforeAutospacing="0" w:after="0" w:afterAutospacing="0" w:line="360" w:lineRule="auto"/>
        <w:jc w:val="both"/>
        <w:rPr>
          <w:b/>
          <w:bCs/>
          <w:sz w:val="28"/>
          <w:szCs w:val="28"/>
        </w:rPr>
      </w:pPr>
      <w:r w:rsidRPr="001959A3">
        <w:rPr>
          <w:b/>
          <w:bCs/>
          <w:sz w:val="28"/>
          <w:szCs w:val="28"/>
        </w:rPr>
        <w:t xml:space="preserve">ARE </w:t>
      </w:r>
      <w:r w:rsidRPr="001959A3">
        <w:rPr>
          <w:b/>
          <w:sz w:val="28"/>
          <w:szCs w:val="28"/>
        </w:rPr>
        <w:t xml:space="preserve">THERE </w:t>
      </w:r>
      <w:r w:rsidRPr="001959A3">
        <w:rPr>
          <w:b/>
          <w:bCs/>
          <w:sz w:val="28"/>
          <w:szCs w:val="28"/>
        </w:rPr>
        <w:t>PRE-SPECIFIED STANDARDS FOR  ADVERTISEMENT IN YOUR COMPANY?</w:t>
      </w:r>
    </w:p>
    <w:tbl>
      <w:tblPr>
        <w:tblStyle w:val="TableGrid"/>
        <w:tblW w:w="0" w:type="auto"/>
        <w:tblInd w:w="720" w:type="dxa"/>
        <w:tblLook w:val="04A0"/>
      </w:tblPr>
      <w:tblGrid>
        <w:gridCol w:w="1458"/>
        <w:gridCol w:w="2301"/>
        <w:gridCol w:w="2357"/>
        <w:gridCol w:w="2020"/>
      </w:tblGrid>
      <w:tr w:rsidR="004C2738" w:rsidRPr="001959A3" w:rsidTr="00650FC4">
        <w:tc>
          <w:tcPr>
            <w:tcW w:w="1458" w:type="dxa"/>
          </w:tcPr>
          <w:p w:rsidR="004C2738" w:rsidRPr="001959A3" w:rsidRDefault="004C2738" w:rsidP="00650FC4">
            <w:pPr>
              <w:pStyle w:val="NormalWeb"/>
              <w:spacing w:before="0" w:beforeAutospacing="0" w:after="0" w:afterAutospacing="0" w:line="360" w:lineRule="auto"/>
              <w:jc w:val="both"/>
              <w:rPr>
                <w:b/>
                <w:bCs/>
                <w:sz w:val="28"/>
                <w:szCs w:val="28"/>
              </w:rPr>
            </w:pPr>
          </w:p>
        </w:tc>
        <w:tc>
          <w:tcPr>
            <w:tcW w:w="2301"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357"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02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4C2738" w:rsidRPr="001959A3" w:rsidTr="00650FC4">
        <w:tc>
          <w:tcPr>
            <w:tcW w:w="145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A</w:t>
            </w:r>
          </w:p>
        </w:tc>
        <w:tc>
          <w:tcPr>
            <w:tcW w:w="2301"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357"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35</w:t>
            </w:r>
          </w:p>
        </w:tc>
        <w:tc>
          <w:tcPr>
            <w:tcW w:w="202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70%</w:t>
            </w:r>
          </w:p>
        </w:tc>
      </w:tr>
      <w:tr w:rsidR="004C2738" w:rsidRPr="001959A3" w:rsidTr="00650FC4">
        <w:tc>
          <w:tcPr>
            <w:tcW w:w="145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B</w:t>
            </w:r>
          </w:p>
        </w:tc>
        <w:tc>
          <w:tcPr>
            <w:tcW w:w="2301"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357"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15</w:t>
            </w:r>
          </w:p>
        </w:tc>
        <w:tc>
          <w:tcPr>
            <w:tcW w:w="202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30%</w:t>
            </w:r>
          </w:p>
        </w:tc>
      </w:tr>
      <w:tr w:rsidR="004C2738" w:rsidRPr="001959A3" w:rsidTr="00650FC4">
        <w:tc>
          <w:tcPr>
            <w:tcW w:w="145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TOTAL</w:t>
            </w:r>
          </w:p>
        </w:tc>
        <w:tc>
          <w:tcPr>
            <w:tcW w:w="2301"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357"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02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bl>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Source: field work </w:t>
      </w:r>
      <w:r w:rsidR="0057084F">
        <w:rPr>
          <w:b/>
          <w:bCs/>
          <w:sz w:val="28"/>
          <w:szCs w:val="28"/>
        </w:rPr>
        <w:t>2025</w:t>
      </w:r>
    </w:p>
    <w:p w:rsidR="004C2738" w:rsidRPr="001959A3"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 xml:space="preserve">The above table shows that the company has pre-set standards for it advertisement programme which it strives to meet </w:t>
      </w:r>
    </w:p>
    <w:p w:rsidR="004C2738" w:rsidRPr="001959A3" w:rsidRDefault="004C2738" w:rsidP="00650FC4">
      <w:pPr>
        <w:pStyle w:val="NormalWeb"/>
        <w:numPr>
          <w:ilvl w:val="0"/>
          <w:numId w:val="5"/>
        </w:numPr>
        <w:spacing w:before="0" w:beforeAutospacing="0" w:after="0" w:afterAutospacing="0" w:line="360" w:lineRule="auto"/>
        <w:jc w:val="both"/>
        <w:rPr>
          <w:sz w:val="28"/>
          <w:szCs w:val="28"/>
        </w:rPr>
      </w:pPr>
      <w:r w:rsidRPr="001959A3">
        <w:rPr>
          <w:b/>
          <w:sz w:val="28"/>
          <w:szCs w:val="28"/>
        </w:rPr>
        <w:t xml:space="preserve">DOES ADVERTISING </w:t>
      </w:r>
      <w:r w:rsidRPr="001959A3">
        <w:rPr>
          <w:b/>
          <w:bCs/>
          <w:sz w:val="28"/>
          <w:szCs w:val="28"/>
        </w:rPr>
        <w:t xml:space="preserve">HAVE </w:t>
      </w:r>
      <w:r w:rsidRPr="001959A3">
        <w:rPr>
          <w:b/>
          <w:sz w:val="28"/>
          <w:szCs w:val="28"/>
        </w:rPr>
        <w:t xml:space="preserve">ANY </w:t>
      </w:r>
      <w:r w:rsidRPr="001959A3">
        <w:rPr>
          <w:b/>
          <w:bCs/>
          <w:sz w:val="28"/>
          <w:szCs w:val="28"/>
        </w:rPr>
        <w:t xml:space="preserve">EFFECT </w:t>
      </w:r>
      <w:r w:rsidRPr="001959A3">
        <w:rPr>
          <w:b/>
          <w:sz w:val="28"/>
          <w:szCs w:val="28"/>
        </w:rPr>
        <w:t xml:space="preserve">ON </w:t>
      </w:r>
      <w:r w:rsidRPr="001959A3">
        <w:rPr>
          <w:b/>
          <w:bCs/>
          <w:sz w:val="28"/>
          <w:szCs w:val="28"/>
        </w:rPr>
        <w:t xml:space="preserve">YOUR SALES VOLUME? </w:t>
      </w:r>
    </w:p>
    <w:tbl>
      <w:tblPr>
        <w:tblStyle w:val="TableGrid"/>
        <w:tblW w:w="0" w:type="auto"/>
        <w:tblInd w:w="720" w:type="dxa"/>
        <w:tblLook w:val="04A0"/>
      </w:tblPr>
      <w:tblGrid>
        <w:gridCol w:w="1548"/>
        <w:gridCol w:w="2211"/>
        <w:gridCol w:w="2357"/>
        <w:gridCol w:w="2020"/>
      </w:tblGrid>
      <w:tr w:rsidR="004C2738" w:rsidRPr="001959A3" w:rsidTr="00650FC4">
        <w:tc>
          <w:tcPr>
            <w:tcW w:w="1548" w:type="dxa"/>
          </w:tcPr>
          <w:p w:rsidR="004C2738" w:rsidRPr="001959A3" w:rsidRDefault="004C2738" w:rsidP="00650FC4">
            <w:pPr>
              <w:pStyle w:val="NormalWeb"/>
              <w:spacing w:before="0" w:beforeAutospacing="0" w:after="0" w:afterAutospacing="0" w:line="360" w:lineRule="auto"/>
              <w:jc w:val="both"/>
              <w:rPr>
                <w:b/>
                <w:bCs/>
                <w:sz w:val="28"/>
                <w:szCs w:val="28"/>
              </w:rPr>
            </w:pPr>
          </w:p>
        </w:tc>
        <w:tc>
          <w:tcPr>
            <w:tcW w:w="2211"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357"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02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4C2738" w:rsidRPr="001959A3" w:rsidTr="00650FC4">
        <w:tc>
          <w:tcPr>
            <w:tcW w:w="15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A</w:t>
            </w:r>
          </w:p>
        </w:tc>
        <w:tc>
          <w:tcPr>
            <w:tcW w:w="2211"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357"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02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r w:rsidR="004C2738" w:rsidRPr="001959A3" w:rsidTr="00650FC4">
        <w:tc>
          <w:tcPr>
            <w:tcW w:w="15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B</w:t>
            </w:r>
          </w:p>
        </w:tc>
        <w:tc>
          <w:tcPr>
            <w:tcW w:w="2211"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No</w:t>
            </w:r>
          </w:p>
        </w:tc>
        <w:tc>
          <w:tcPr>
            <w:tcW w:w="2357"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w:t>
            </w:r>
          </w:p>
        </w:tc>
        <w:tc>
          <w:tcPr>
            <w:tcW w:w="202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w:t>
            </w:r>
          </w:p>
        </w:tc>
      </w:tr>
      <w:tr w:rsidR="004C2738" w:rsidRPr="001959A3" w:rsidTr="00650FC4">
        <w:tc>
          <w:tcPr>
            <w:tcW w:w="15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TOTAL </w:t>
            </w:r>
          </w:p>
        </w:tc>
        <w:tc>
          <w:tcPr>
            <w:tcW w:w="2211"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357"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02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bl>
    <w:p w:rsidR="004C2738" w:rsidRPr="001959A3" w:rsidRDefault="004C2738" w:rsidP="00650FC4">
      <w:pPr>
        <w:pStyle w:val="NormalWeb"/>
        <w:spacing w:before="0" w:beforeAutospacing="0" w:after="0" w:afterAutospacing="0" w:line="360" w:lineRule="auto"/>
        <w:jc w:val="both"/>
        <w:rPr>
          <w:b/>
          <w:bCs/>
          <w:sz w:val="28"/>
          <w:szCs w:val="28"/>
        </w:rPr>
      </w:pPr>
      <w:r w:rsidRPr="001959A3">
        <w:rPr>
          <w:b/>
          <w:sz w:val="28"/>
          <w:szCs w:val="28"/>
        </w:rPr>
        <w:t xml:space="preserve">Source: field work </w:t>
      </w:r>
      <w:r w:rsidR="0057084F">
        <w:rPr>
          <w:b/>
          <w:sz w:val="28"/>
          <w:szCs w:val="28"/>
        </w:rPr>
        <w:t>2025</w:t>
      </w:r>
    </w:p>
    <w:p w:rsidR="004C2738" w:rsidRPr="001959A3"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 xml:space="preserve">The above response continue that advertisement has effect on the sale volume of the company because it create awareness, which further motivates consumers to buy more. </w:t>
      </w:r>
    </w:p>
    <w:p w:rsidR="004C2738" w:rsidRPr="001959A3" w:rsidRDefault="004C2738" w:rsidP="00650FC4">
      <w:pPr>
        <w:pStyle w:val="NormalWeb"/>
        <w:numPr>
          <w:ilvl w:val="0"/>
          <w:numId w:val="5"/>
        </w:numPr>
        <w:spacing w:before="0" w:beforeAutospacing="0" w:after="0" w:afterAutospacing="0" w:line="360" w:lineRule="auto"/>
        <w:jc w:val="both"/>
        <w:rPr>
          <w:sz w:val="28"/>
          <w:szCs w:val="28"/>
        </w:rPr>
      </w:pPr>
      <w:r w:rsidRPr="001959A3">
        <w:rPr>
          <w:b/>
          <w:bCs/>
          <w:sz w:val="28"/>
          <w:szCs w:val="28"/>
        </w:rPr>
        <w:lastRenderedPageBreak/>
        <w:t>DOES YOUR COMPANY PLAN TO INCREASE ADVERTISEMENT BUDGET FOR REASONS OTPER THAN INCREASING SALES VOLUME?</w:t>
      </w:r>
    </w:p>
    <w:tbl>
      <w:tblPr>
        <w:tblStyle w:val="TableGrid"/>
        <w:tblW w:w="0" w:type="auto"/>
        <w:tblInd w:w="720" w:type="dxa"/>
        <w:tblLook w:val="04A0"/>
      </w:tblPr>
      <w:tblGrid>
        <w:gridCol w:w="1458"/>
        <w:gridCol w:w="2301"/>
        <w:gridCol w:w="2357"/>
        <w:gridCol w:w="2020"/>
      </w:tblGrid>
      <w:tr w:rsidR="004C2738" w:rsidRPr="001959A3" w:rsidTr="00650FC4">
        <w:tc>
          <w:tcPr>
            <w:tcW w:w="1458" w:type="dxa"/>
          </w:tcPr>
          <w:p w:rsidR="004C2738" w:rsidRPr="001959A3" w:rsidRDefault="004C2738" w:rsidP="00650FC4">
            <w:pPr>
              <w:pStyle w:val="NormalWeb"/>
              <w:spacing w:before="0" w:beforeAutospacing="0" w:after="0" w:afterAutospacing="0" w:line="360" w:lineRule="auto"/>
              <w:jc w:val="both"/>
              <w:rPr>
                <w:b/>
                <w:bCs/>
                <w:sz w:val="28"/>
                <w:szCs w:val="28"/>
              </w:rPr>
            </w:pPr>
          </w:p>
        </w:tc>
        <w:tc>
          <w:tcPr>
            <w:tcW w:w="2301"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357"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02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4C2738" w:rsidRPr="001959A3" w:rsidTr="00650FC4">
        <w:tc>
          <w:tcPr>
            <w:tcW w:w="145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A</w:t>
            </w:r>
          </w:p>
        </w:tc>
        <w:tc>
          <w:tcPr>
            <w:tcW w:w="2301"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357"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45</w:t>
            </w:r>
          </w:p>
        </w:tc>
        <w:tc>
          <w:tcPr>
            <w:tcW w:w="202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90%</w:t>
            </w:r>
          </w:p>
        </w:tc>
      </w:tr>
      <w:tr w:rsidR="004C2738" w:rsidRPr="001959A3" w:rsidTr="00650FC4">
        <w:tc>
          <w:tcPr>
            <w:tcW w:w="145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B</w:t>
            </w:r>
          </w:p>
        </w:tc>
        <w:tc>
          <w:tcPr>
            <w:tcW w:w="2301"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357"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w:t>
            </w:r>
          </w:p>
        </w:tc>
        <w:tc>
          <w:tcPr>
            <w:tcW w:w="202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w:t>
            </w:r>
          </w:p>
        </w:tc>
      </w:tr>
      <w:tr w:rsidR="004C2738" w:rsidRPr="001959A3" w:rsidTr="00650FC4">
        <w:tc>
          <w:tcPr>
            <w:tcW w:w="145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TOTAL</w:t>
            </w:r>
          </w:p>
        </w:tc>
        <w:tc>
          <w:tcPr>
            <w:tcW w:w="2301"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357"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02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bl>
    <w:p w:rsidR="004C2738" w:rsidRPr="001959A3" w:rsidRDefault="004C2738" w:rsidP="00650FC4">
      <w:pPr>
        <w:pStyle w:val="NormalWeb"/>
        <w:spacing w:before="0" w:beforeAutospacing="0" w:after="0" w:afterAutospacing="0" w:line="360" w:lineRule="auto"/>
        <w:jc w:val="both"/>
        <w:rPr>
          <w:b/>
          <w:bCs/>
          <w:sz w:val="28"/>
          <w:szCs w:val="28"/>
        </w:rPr>
      </w:pPr>
      <w:r w:rsidRPr="001959A3">
        <w:rPr>
          <w:b/>
          <w:sz w:val="28"/>
          <w:szCs w:val="28"/>
        </w:rPr>
        <w:t xml:space="preserve">Source: field work </w:t>
      </w:r>
      <w:r w:rsidR="0057084F">
        <w:rPr>
          <w:b/>
          <w:sz w:val="28"/>
          <w:szCs w:val="28"/>
        </w:rPr>
        <w:t>2025</w:t>
      </w:r>
    </w:p>
    <w:p w:rsidR="004C2738" w:rsidRPr="001959A3"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 xml:space="preserve">The above table confirms that the company planned to increased advertisement budget for reasons other than increasing sales volume. 90% of the respondents agreed to this assertion while 10% did not agree. </w:t>
      </w:r>
    </w:p>
    <w:p w:rsidR="004C2738" w:rsidRPr="001959A3" w:rsidRDefault="004C2738" w:rsidP="00650FC4">
      <w:pPr>
        <w:pStyle w:val="NormalWeb"/>
        <w:numPr>
          <w:ilvl w:val="0"/>
          <w:numId w:val="5"/>
        </w:numPr>
        <w:spacing w:before="0" w:beforeAutospacing="0" w:after="0" w:afterAutospacing="0" w:line="360" w:lineRule="auto"/>
        <w:jc w:val="both"/>
        <w:rPr>
          <w:b/>
          <w:bCs/>
          <w:sz w:val="28"/>
          <w:szCs w:val="28"/>
        </w:rPr>
      </w:pPr>
      <w:r w:rsidRPr="001959A3">
        <w:rPr>
          <w:b/>
          <w:bCs/>
          <w:sz w:val="28"/>
          <w:szCs w:val="28"/>
        </w:rPr>
        <w:t xml:space="preserve">DOES </w:t>
      </w:r>
      <w:r w:rsidRPr="001959A3">
        <w:rPr>
          <w:b/>
          <w:sz w:val="28"/>
          <w:szCs w:val="28"/>
        </w:rPr>
        <w:t xml:space="preserve">THE </w:t>
      </w:r>
      <w:r w:rsidRPr="001959A3">
        <w:rPr>
          <w:b/>
          <w:bCs/>
          <w:sz w:val="28"/>
          <w:szCs w:val="28"/>
        </w:rPr>
        <w:t xml:space="preserve">SALES FIGURE OF YOUR COMPANY CONSUMER PRODUCT IN </w:t>
      </w:r>
      <w:r w:rsidRPr="001959A3">
        <w:rPr>
          <w:b/>
          <w:sz w:val="28"/>
          <w:szCs w:val="28"/>
        </w:rPr>
        <w:t xml:space="preserve">LAST </w:t>
      </w:r>
      <w:r w:rsidRPr="001959A3">
        <w:rPr>
          <w:b/>
          <w:bCs/>
          <w:sz w:val="28"/>
          <w:szCs w:val="28"/>
        </w:rPr>
        <w:t xml:space="preserve">FOUR YEARS FAVOR ABLE IN TERM OF ADVERTISEMENT BUDGET FOR </w:t>
      </w:r>
      <w:r w:rsidRPr="001959A3">
        <w:rPr>
          <w:b/>
          <w:sz w:val="28"/>
          <w:szCs w:val="28"/>
        </w:rPr>
        <w:t xml:space="preserve">THE </w:t>
      </w:r>
      <w:r w:rsidRPr="001959A3">
        <w:rPr>
          <w:b/>
          <w:bCs/>
          <w:sz w:val="28"/>
          <w:szCs w:val="28"/>
        </w:rPr>
        <w:t xml:space="preserve">SALE PERIOD? </w:t>
      </w:r>
    </w:p>
    <w:tbl>
      <w:tblPr>
        <w:tblStyle w:val="TableGrid"/>
        <w:tblW w:w="0" w:type="auto"/>
        <w:tblInd w:w="720" w:type="dxa"/>
        <w:tblLook w:val="04A0"/>
      </w:tblPr>
      <w:tblGrid>
        <w:gridCol w:w="1672"/>
        <w:gridCol w:w="2214"/>
        <w:gridCol w:w="2454"/>
        <w:gridCol w:w="2084"/>
      </w:tblGrid>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40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80%</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20%</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bl>
    <w:p w:rsidR="004C2738" w:rsidRPr="001959A3" w:rsidRDefault="004C2738" w:rsidP="00650FC4">
      <w:pPr>
        <w:pStyle w:val="NormalWeb"/>
        <w:spacing w:before="0" w:beforeAutospacing="0" w:after="0" w:afterAutospacing="0" w:line="360" w:lineRule="auto"/>
        <w:jc w:val="both"/>
        <w:rPr>
          <w:sz w:val="28"/>
          <w:szCs w:val="28"/>
        </w:rPr>
      </w:pPr>
      <w:r w:rsidRPr="001959A3">
        <w:rPr>
          <w:b/>
          <w:bCs/>
          <w:sz w:val="28"/>
          <w:szCs w:val="28"/>
        </w:rPr>
        <w:t xml:space="preserve">Source: field work </w:t>
      </w:r>
      <w:r w:rsidR="0057084F">
        <w:rPr>
          <w:b/>
          <w:bCs/>
          <w:sz w:val="28"/>
          <w:szCs w:val="28"/>
        </w:rPr>
        <w:t>2025</w:t>
      </w:r>
    </w:p>
    <w:p w:rsidR="004C2738" w:rsidRPr="001959A3"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 xml:space="preserve">The above data shows that the company recorded a favourable sales figure in terms of the amount expended on advertisement in the last four years 80% of the respondents attested to this while 20% said no. </w:t>
      </w:r>
    </w:p>
    <w:p w:rsidR="004C2738" w:rsidRPr="001959A3" w:rsidRDefault="004C2738" w:rsidP="00650FC4">
      <w:pPr>
        <w:pStyle w:val="NormalWeb"/>
        <w:numPr>
          <w:ilvl w:val="0"/>
          <w:numId w:val="5"/>
        </w:numPr>
        <w:spacing w:before="0" w:beforeAutospacing="0" w:after="0" w:afterAutospacing="0" w:line="480" w:lineRule="auto"/>
        <w:jc w:val="both"/>
        <w:rPr>
          <w:b/>
          <w:bCs/>
          <w:sz w:val="28"/>
          <w:szCs w:val="28"/>
        </w:rPr>
      </w:pPr>
      <w:r w:rsidRPr="001959A3">
        <w:rPr>
          <w:b/>
          <w:bCs/>
          <w:sz w:val="28"/>
          <w:szCs w:val="28"/>
        </w:rPr>
        <w:lastRenderedPageBreak/>
        <w:t xml:space="preserve">DOES YOUR ADVERTISEMENT PROGRAMME COVER ALL PARTS </w:t>
      </w:r>
      <w:r w:rsidRPr="001959A3">
        <w:rPr>
          <w:b/>
          <w:sz w:val="28"/>
          <w:szCs w:val="28"/>
        </w:rPr>
        <w:t xml:space="preserve">OF THE </w:t>
      </w:r>
      <w:r w:rsidRPr="001959A3">
        <w:rPr>
          <w:b/>
          <w:bCs/>
          <w:sz w:val="28"/>
          <w:szCs w:val="28"/>
        </w:rPr>
        <w:t xml:space="preserve">COUNTRY? </w:t>
      </w:r>
    </w:p>
    <w:tbl>
      <w:tblPr>
        <w:tblStyle w:val="TableGrid"/>
        <w:tblW w:w="0" w:type="auto"/>
        <w:tblInd w:w="720" w:type="dxa"/>
        <w:tblLook w:val="04A0"/>
      </w:tblPr>
      <w:tblGrid>
        <w:gridCol w:w="1672"/>
        <w:gridCol w:w="2214"/>
        <w:gridCol w:w="2454"/>
        <w:gridCol w:w="2084"/>
      </w:tblGrid>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80%</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20%</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bl>
    <w:p w:rsidR="004C2738" w:rsidRPr="001959A3" w:rsidRDefault="004C2738" w:rsidP="00650FC4">
      <w:pPr>
        <w:pStyle w:val="NormalWeb"/>
        <w:spacing w:before="0" w:beforeAutospacing="0" w:after="0" w:afterAutospacing="0" w:line="360" w:lineRule="auto"/>
        <w:jc w:val="both"/>
        <w:rPr>
          <w:sz w:val="28"/>
          <w:szCs w:val="28"/>
        </w:rPr>
      </w:pPr>
      <w:r w:rsidRPr="001959A3">
        <w:rPr>
          <w:b/>
          <w:bCs/>
          <w:sz w:val="28"/>
          <w:szCs w:val="28"/>
        </w:rPr>
        <w:t xml:space="preserve">Source: field work </w:t>
      </w:r>
      <w:r w:rsidR="0057084F">
        <w:rPr>
          <w:b/>
          <w:bCs/>
          <w:sz w:val="28"/>
          <w:szCs w:val="28"/>
        </w:rPr>
        <w:t>2025</w:t>
      </w:r>
    </w:p>
    <w:p w:rsidR="004C2738"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 xml:space="preserve">The advertisement programme covers all parts of the country since the company has regional offices in all geographical zones of Nigeria. 100% of the respondent confirmed this. </w:t>
      </w:r>
    </w:p>
    <w:p w:rsidR="004C2738" w:rsidRPr="001959A3" w:rsidRDefault="004C2738" w:rsidP="00650FC4">
      <w:pPr>
        <w:pStyle w:val="NormalWeb"/>
        <w:numPr>
          <w:ilvl w:val="0"/>
          <w:numId w:val="5"/>
        </w:numPr>
        <w:spacing w:before="0" w:beforeAutospacing="0" w:after="0" w:afterAutospacing="0" w:line="360" w:lineRule="auto"/>
        <w:jc w:val="both"/>
        <w:rPr>
          <w:b/>
          <w:bCs/>
          <w:sz w:val="28"/>
          <w:szCs w:val="28"/>
        </w:rPr>
      </w:pPr>
      <w:r>
        <w:rPr>
          <w:b/>
          <w:bCs/>
          <w:sz w:val="28"/>
          <w:szCs w:val="28"/>
        </w:rPr>
        <w:t>IN YOUR OPINION, HOW</w:t>
      </w:r>
      <w:r w:rsidRPr="001959A3">
        <w:rPr>
          <w:b/>
          <w:bCs/>
          <w:sz w:val="28"/>
          <w:szCs w:val="28"/>
        </w:rPr>
        <w:t xml:space="preserve"> WOULD YOU REGARD ADVERTISEMENT? </w:t>
      </w:r>
    </w:p>
    <w:tbl>
      <w:tblPr>
        <w:tblStyle w:val="TableGrid"/>
        <w:tblW w:w="0" w:type="auto"/>
        <w:tblInd w:w="720" w:type="dxa"/>
        <w:tblLook w:val="04A0"/>
      </w:tblPr>
      <w:tblGrid>
        <w:gridCol w:w="1668"/>
        <w:gridCol w:w="2222"/>
        <w:gridCol w:w="2451"/>
        <w:gridCol w:w="2083"/>
      </w:tblGrid>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Effective  </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Not effective </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bl>
    <w:p w:rsidR="004C2738" w:rsidRPr="001959A3" w:rsidRDefault="004C2738" w:rsidP="00650FC4">
      <w:pPr>
        <w:pStyle w:val="NormalWeb"/>
        <w:spacing w:before="0" w:beforeAutospacing="0" w:after="0" w:afterAutospacing="0" w:line="360" w:lineRule="auto"/>
        <w:jc w:val="both"/>
        <w:rPr>
          <w:sz w:val="28"/>
          <w:szCs w:val="28"/>
        </w:rPr>
      </w:pPr>
      <w:r w:rsidRPr="001959A3">
        <w:rPr>
          <w:b/>
          <w:bCs/>
          <w:sz w:val="28"/>
          <w:szCs w:val="28"/>
        </w:rPr>
        <w:t xml:space="preserve">Source: field work </w:t>
      </w:r>
      <w:r w:rsidR="0057084F">
        <w:rPr>
          <w:b/>
          <w:bCs/>
          <w:sz w:val="28"/>
          <w:szCs w:val="28"/>
        </w:rPr>
        <w:t>2025</w:t>
      </w:r>
    </w:p>
    <w:p w:rsidR="004C2738"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100% of the respondents responded favorably. This shoes that advertisements is an effective tool for increasing the sales of consumer product.</w:t>
      </w:r>
    </w:p>
    <w:p w:rsidR="00650FC4" w:rsidRDefault="00650FC4" w:rsidP="00650FC4">
      <w:pPr>
        <w:pStyle w:val="NormalWeb"/>
        <w:spacing w:before="0" w:beforeAutospacing="0" w:after="0" w:afterAutospacing="0" w:line="480" w:lineRule="auto"/>
        <w:ind w:firstLine="720"/>
        <w:jc w:val="both"/>
        <w:rPr>
          <w:sz w:val="28"/>
          <w:szCs w:val="28"/>
        </w:rPr>
      </w:pPr>
    </w:p>
    <w:p w:rsidR="00650FC4" w:rsidRPr="001959A3" w:rsidRDefault="00650FC4" w:rsidP="00650FC4">
      <w:pPr>
        <w:pStyle w:val="NormalWeb"/>
        <w:spacing w:before="0" w:beforeAutospacing="0" w:after="0" w:afterAutospacing="0" w:line="480" w:lineRule="auto"/>
        <w:ind w:firstLine="720"/>
        <w:jc w:val="both"/>
        <w:rPr>
          <w:sz w:val="28"/>
          <w:szCs w:val="28"/>
        </w:rPr>
      </w:pPr>
    </w:p>
    <w:p w:rsidR="004C2738" w:rsidRPr="001959A3" w:rsidRDefault="004C2738" w:rsidP="00650FC4">
      <w:pPr>
        <w:pStyle w:val="NormalWeb"/>
        <w:numPr>
          <w:ilvl w:val="0"/>
          <w:numId w:val="5"/>
        </w:numPr>
        <w:spacing w:before="0" w:beforeAutospacing="0" w:after="0" w:afterAutospacing="0" w:line="360" w:lineRule="auto"/>
        <w:jc w:val="both"/>
        <w:rPr>
          <w:b/>
          <w:bCs/>
          <w:sz w:val="28"/>
          <w:szCs w:val="28"/>
        </w:rPr>
      </w:pPr>
      <w:r w:rsidRPr="001959A3">
        <w:rPr>
          <w:b/>
          <w:bCs/>
          <w:sz w:val="28"/>
          <w:szCs w:val="28"/>
        </w:rPr>
        <w:lastRenderedPageBreak/>
        <w:t xml:space="preserve">DOES ADVERFISEMENT CONVINCE OR MISTED </w:t>
      </w:r>
      <w:r w:rsidRPr="001959A3">
        <w:rPr>
          <w:b/>
          <w:sz w:val="28"/>
          <w:szCs w:val="28"/>
        </w:rPr>
        <w:t xml:space="preserve">CONSUMERS? </w:t>
      </w:r>
    </w:p>
    <w:tbl>
      <w:tblPr>
        <w:tblStyle w:val="TableGrid"/>
        <w:tblW w:w="0" w:type="auto"/>
        <w:tblInd w:w="720" w:type="dxa"/>
        <w:tblLook w:val="04A0"/>
      </w:tblPr>
      <w:tblGrid>
        <w:gridCol w:w="1668"/>
        <w:gridCol w:w="2221"/>
        <w:gridCol w:w="2452"/>
        <w:gridCol w:w="2083"/>
      </w:tblGrid>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Yes-convince</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No –mislead </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bl>
    <w:p w:rsidR="004C2738" w:rsidRPr="001959A3" w:rsidRDefault="004C2738" w:rsidP="00650FC4">
      <w:pPr>
        <w:pStyle w:val="NormalWeb"/>
        <w:spacing w:before="0" w:beforeAutospacing="0" w:after="0" w:afterAutospacing="0" w:line="360" w:lineRule="auto"/>
        <w:jc w:val="both"/>
        <w:rPr>
          <w:sz w:val="28"/>
          <w:szCs w:val="28"/>
        </w:rPr>
      </w:pPr>
      <w:r w:rsidRPr="001959A3">
        <w:rPr>
          <w:b/>
          <w:bCs/>
          <w:sz w:val="28"/>
          <w:szCs w:val="28"/>
        </w:rPr>
        <w:t xml:space="preserve">Source: field work </w:t>
      </w:r>
      <w:r w:rsidR="0057084F">
        <w:rPr>
          <w:b/>
          <w:bCs/>
          <w:sz w:val="28"/>
          <w:szCs w:val="28"/>
        </w:rPr>
        <w:t>2025</w:t>
      </w:r>
    </w:p>
    <w:p w:rsidR="004C2738" w:rsidRPr="001959A3"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 xml:space="preserve">The above table shows that the company advertisement does not mislead consumers but rather convince them to buy the company consumer products. This is confirmed by 100% of the respondents. </w:t>
      </w:r>
    </w:p>
    <w:p w:rsidR="004C2738" w:rsidRPr="001959A3" w:rsidRDefault="004C2738" w:rsidP="00650FC4">
      <w:pPr>
        <w:pStyle w:val="NormalWeb"/>
        <w:numPr>
          <w:ilvl w:val="0"/>
          <w:numId w:val="5"/>
        </w:numPr>
        <w:spacing w:before="0" w:beforeAutospacing="0" w:after="0" w:afterAutospacing="0" w:line="360" w:lineRule="auto"/>
        <w:jc w:val="both"/>
        <w:rPr>
          <w:b/>
          <w:bCs/>
          <w:sz w:val="28"/>
          <w:szCs w:val="28"/>
        </w:rPr>
      </w:pPr>
      <w:r w:rsidRPr="001959A3">
        <w:rPr>
          <w:b/>
          <w:bCs/>
          <w:sz w:val="28"/>
          <w:szCs w:val="28"/>
        </w:rPr>
        <w:t xml:space="preserve">DOES </w:t>
      </w:r>
      <w:r w:rsidRPr="001959A3">
        <w:rPr>
          <w:b/>
          <w:sz w:val="28"/>
          <w:szCs w:val="28"/>
        </w:rPr>
        <w:t xml:space="preserve">ADVERTISEMENT </w:t>
      </w:r>
      <w:r w:rsidRPr="001959A3">
        <w:rPr>
          <w:b/>
          <w:bCs/>
          <w:sz w:val="28"/>
          <w:szCs w:val="28"/>
        </w:rPr>
        <w:t xml:space="preserve">MAKE PEOPLE BUY WHAT THEY DON’T </w:t>
      </w:r>
      <w:r w:rsidRPr="001959A3">
        <w:rPr>
          <w:b/>
          <w:sz w:val="28"/>
          <w:szCs w:val="28"/>
        </w:rPr>
        <w:t xml:space="preserve">WANT? </w:t>
      </w:r>
    </w:p>
    <w:tbl>
      <w:tblPr>
        <w:tblStyle w:val="TableGrid"/>
        <w:tblW w:w="0" w:type="auto"/>
        <w:tblInd w:w="720" w:type="dxa"/>
        <w:tblLook w:val="04A0"/>
      </w:tblPr>
      <w:tblGrid>
        <w:gridCol w:w="1672"/>
        <w:gridCol w:w="2214"/>
        <w:gridCol w:w="2454"/>
        <w:gridCol w:w="2084"/>
      </w:tblGrid>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20%</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40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80%</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bl>
    <w:p w:rsidR="004C2738" w:rsidRPr="001959A3" w:rsidRDefault="004C2738" w:rsidP="00650FC4">
      <w:pPr>
        <w:pStyle w:val="NormalWeb"/>
        <w:spacing w:before="0" w:beforeAutospacing="0" w:after="0" w:afterAutospacing="0" w:line="360" w:lineRule="auto"/>
        <w:jc w:val="both"/>
        <w:rPr>
          <w:sz w:val="28"/>
          <w:szCs w:val="28"/>
        </w:rPr>
      </w:pPr>
      <w:r w:rsidRPr="001959A3">
        <w:rPr>
          <w:b/>
          <w:bCs/>
          <w:sz w:val="28"/>
          <w:szCs w:val="28"/>
        </w:rPr>
        <w:t xml:space="preserve">Source: field work </w:t>
      </w:r>
      <w:r w:rsidR="0057084F">
        <w:rPr>
          <w:b/>
          <w:bCs/>
          <w:sz w:val="28"/>
          <w:szCs w:val="28"/>
        </w:rPr>
        <w:t>2025</w:t>
      </w:r>
    </w:p>
    <w:p w:rsidR="004C2738" w:rsidRPr="001959A3"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 xml:space="preserve">This shows that advertisement does make people buy they don’t want buy it influence the choice of brand. 80% of the respondents said no, while </w:t>
      </w:r>
      <w:r w:rsidRPr="001959A3">
        <w:rPr>
          <w:iCs/>
          <w:sz w:val="28"/>
          <w:szCs w:val="28"/>
        </w:rPr>
        <w:t>205</w:t>
      </w:r>
      <w:r w:rsidRPr="001959A3">
        <w:rPr>
          <w:i/>
          <w:iCs/>
          <w:sz w:val="28"/>
          <w:szCs w:val="28"/>
        </w:rPr>
        <w:t xml:space="preserve"> </w:t>
      </w:r>
      <w:r w:rsidRPr="001959A3">
        <w:rPr>
          <w:sz w:val="28"/>
          <w:szCs w:val="28"/>
        </w:rPr>
        <w:t xml:space="preserve">affirmed that advertisement makes people to buy what they don’t want. Therefore, advertising could be said to be influence the choice of brand among various alternatives. </w:t>
      </w:r>
    </w:p>
    <w:p w:rsidR="004C2738" w:rsidRPr="001959A3" w:rsidRDefault="004C2738" w:rsidP="00650FC4">
      <w:pPr>
        <w:pStyle w:val="NormalWeb"/>
        <w:numPr>
          <w:ilvl w:val="0"/>
          <w:numId w:val="5"/>
        </w:numPr>
        <w:spacing w:before="0" w:beforeAutospacing="0" w:after="0" w:afterAutospacing="0" w:line="360" w:lineRule="auto"/>
        <w:jc w:val="both"/>
        <w:rPr>
          <w:b/>
          <w:bCs/>
          <w:sz w:val="28"/>
          <w:szCs w:val="28"/>
        </w:rPr>
      </w:pPr>
      <w:r w:rsidRPr="001959A3">
        <w:rPr>
          <w:b/>
          <w:bCs/>
          <w:sz w:val="28"/>
          <w:szCs w:val="28"/>
        </w:rPr>
        <w:lastRenderedPageBreak/>
        <w:t xml:space="preserve">DOES ADVERTISEMENT MESSAGE INFLUENCE YOUR CHOICE OF BRANDS? </w:t>
      </w:r>
    </w:p>
    <w:tbl>
      <w:tblPr>
        <w:tblStyle w:val="TableGrid"/>
        <w:tblW w:w="0" w:type="auto"/>
        <w:tblInd w:w="720" w:type="dxa"/>
        <w:tblLook w:val="04A0"/>
      </w:tblPr>
      <w:tblGrid>
        <w:gridCol w:w="1672"/>
        <w:gridCol w:w="2214"/>
        <w:gridCol w:w="2454"/>
        <w:gridCol w:w="2084"/>
      </w:tblGrid>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40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80%</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20%</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bl>
    <w:p w:rsidR="004C2738" w:rsidRPr="001959A3" w:rsidRDefault="004C2738" w:rsidP="00650FC4">
      <w:pPr>
        <w:pStyle w:val="NormalWeb"/>
        <w:spacing w:before="0" w:beforeAutospacing="0" w:after="0" w:afterAutospacing="0" w:line="360" w:lineRule="auto"/>
        <w:jc w:val="both"/>
        <w:rPr>
          <w:sz w:val="28"/>
          <w:szCs w:val="28"/>
        </w:rPr>
      </w:pPr>
      <w:r w:rsidRPr="001959A3">
        <w:rPr>
          <w:b/>
          <w:bCs/>
          <w:sz w:val="28"/>
          <w:szCs w:val="28"/>
        </w:rPr>
        <w:t xml:space="preserve">Source: field work </w:t>
      </w:r>
      <w:r w:rsidR="0057084F">
        <w:rPr>
          <w:b/>
          <w:bCs/>
          <w:sz w:val="28"/>
          <w:szCs w:val="28"/>
        </w:rPr>
        <w:t>2025</w:t>
      </w:r>
    </w:p>
    <w:p w:rsidR="004C2738" w:rsidRPr="001959A3"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 xml:space="preserve">The above tale shows that advertisement actually influences consumers and distributors choice of brands 80% of the respondents responded positively while 20% responded negatively. This means advertisement is effective. </w:t>
      </w:r>
    </w:p>
    <w:p w:rsidR="004C2738" w:rsidRPr="001959A3" w:rsidRDefault="004C2738" w:rsidP="00650FC4">
      <w:pPr>
        <w:pStyle w:val="NormalWeb"/>
        <w:numPr>
          <w:ilvl w:val="0"/>
          <w:numId w:val="5"/>
        </w:numPr>
        <w:spacing w:before="0" w:beforeAutospacing="0" w:after="0" w:afterAutospacing="0" w:line="360" w:lineRule="auto"/>
        <w:jc w:val="both"/>
        <w:rPr>
          <w:sz w:val="28"/>
          <w:szCs w:val="28"/>
        </w:rPr>
      </w:pPr>
      <w:r w:rsidRPr="001959A3">
        <w:rPr>
          <w:b/>
          <w:bCs/>
          <w:sz w:val="28"/>
          <w:szCs w:val="28"/>
        </w:rPr>
        <w:t xml:space="preserve">SHOULD MANUFACTURERS OF CONSUMER PRODUCTS STOP ADVERTISING THEIR PRODUTS? </w:t>
      </w:r>
    </w:p>
    <w:tbl>
      <w:tblPr>
        <w:tblStyle w:val="TableGrid"/>
        <w:tblW w:w="0" w:type="auto"/>
        <w:tblInd w:w="720" w:type="dxa"/>
        <w:tblLook w:val="04A0"/>
      </w:tblPr>
      <w:tblGrid>
        <w:gridCol w:w="1672"/>
        <w:gridCol w:w="2214"/>
        <w:gridCol w:w="2454"/>
        <w:gridCol w:w="2084"/>
      </w:tblGrid>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bl>
    <w:p w:rsidR="004C2738" w:rsidRPr="001959A3" w:rsidRDefault="004C2738" w:rsidP="00650FC4">
      <w:pPr>
        <w:pStyle w:val="NormalWeb"/>
        <w:spacing w:before="0" w:beforeAutospacing="0" w:after="0" w:afterAutospacing="0" w:line="360" w:lineRule="auto"/>
        <w:jc w:val="both"/>
        <w:rPr>
          <w:sz w:val="28"/>
          <w:szCs w:val="28"/>
        </w:rPr>
      </w:pPr>
      <w:r w:rsidRPr="001959A3">
        <w:rPr>
          <w:b/>
          <w:bCs/>
          <w:sz w:val="28"/>
          <w:szCs w:val="28"/>
        </w:rPr>
        <w:t xml:space="preserve">Source: field work </w:t>
      </w:r>
      <w:r w:rsidR="0057084F">
        <w:rPr>
          <w:b/>
          <w:bCs/>
          <w:sz w:val="28"/>
          <w:szCs w:val="28"/>
        </w:rPr>
        <w:t>2025</w:t>
      </w:r>
    </w:p>
    <w:p w:rsidR="004C2738"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 xml:space="preserve">All the respondents agreed that manufacturers of consumer product should advertise their products in order to create awareness and motivate consumers to buy them. </w:t>
      </w:r>
    </w:p>
    <w:p w:rsidR="00650FC4" w:rsidRDefault="00650FC4" w:rsidP="00650FC4">
      <w:pPr>
        <w:pStyle w:val="NormalWeb"/>
        <w:spacing w:before="0" w:beforeAutospacing="0" w:after="0" w:afterAutospacing="0" w:line="480" w:lineRule="auto"/>
        <w:ind w:firstLine="720"/>
        <w:jc w:val="both"/>
        <w:rPr>
          <w:sz w:val="28"/>
          <w:szCs w:val="28"/>
        </w:rPr>
      </w:pPr>
    </w:p>
    <w:p w:rsidR="00650FC4" w:rsidRDefault="00650FC4" w:rsidP="00650FC4">
      <w:pPr>
        <w:pStyle w:val="NormalWeb"/>
        <w:spacing w:before="0" w:beforeAutospacing="0" w:after="0" w:afterAutospacing="0" w:line="480" w:lineRule="auto"/>
        <w:ind w:firstLine="720"/>
        <w:jc w:val="both"/>
        <w:rPr>
          <w:sz w:val="28"/>
          <w:szCs w:val="28"/>
        </w:rPr>
      </w:pPr>
    </w:p>
    <w:p w:rsidR="004C2738" w:rsidRPr="001959A3" w:rsidRDefault="004C2738" w:rsidP="00650FC4">
      <w:pPr>
        <w:pStyle w:val="NormalWeb"/>
        <w:numPr>
          <w:ilvl w:val="0"/>
          <w:numId w:val="5"/>
        </w:numPr>
        <w:spacing w:before="0" w:beforeAutospacing="0" w:after="0" w:afterAutospacing="0" w:line="360" w:lineRule="auto"/>
        <w:jc w:val="both"/>
        <w:rPr>
          <w:b/>
          <w:bCs/>
          <w:sz w:val="28"/>
          <w:szCs w:val="28"/>
        </w:rPr>
      </w:pPr>
      <w:r w:rsidRPr="001959A3">
        <w:rPr>
          <w:b/>
          <w:bCs/>
          <w:sz w:val="28"/>
          <w:szCs w:val="28"/>
        </w:rPr>
        <w:lastRenderedPageBreak/>
        <w:t xml:space="preserve">WHO DO YOU THINK BEARS THE COST OF ADVERTISEMENT? </w:t>
      </w:r>
    </w:p>
    <w:tbl>
      <w:tblPr>
        <w:tblStyle w:val="TableGrid"/>
        <w:tblW w:w="0" w:type="auto"/>
        <w:tblInd w:w="720" w:type="dxa"/>
        <w:tblLook w:val="04A0"/>
      </w:tblPr>
      <w:tblGrid>
        <w:gridCol w:w="1458"/>
        <w:gridCol w:w="2326"/>
        <w:gridCol w:w="2534"/>
        <w:gridCol w:w="1818"/>
      </w:tblGrid>
      <w:tr w:rsidR="004C2738" w:rsidRPr="001959A3" w:rsidTr="00650FC4">
        <w:tc>
          <w:tcPr>
            <w:tcW w:w="1458" w:type="dxa"/>
          </w:tcPr>
          <w:p w:rsidR="004C2738" w:rsidRPr="001959A3" w:rsidRDefault="004C2738" w:rsidP="00650FC4">
            <w:pPr>
              <w:pStyle w:val="NormalWeb"/>
              <w:spacing w:before="0" w:beforeAutospacing="0" w:after="0" w:afterAutospacing="0" w:line="360" w:lineRule="auto"/>
              <w:jc w:val="both"/>
              <w:rPr>
                <w:b/>
                <w:bCs/>
                <w:sz w:val="28"/>
                <w:szCs w:val="28"/>
              </w:rPr>
            </w:pPr>
          </w:p>
        </w:tc>
        <w:tc>
          <w:tcPr>
            <w:tcW w:w="2326"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34"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1818"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4C2738" w:rsidRPr="001959A3" w:rsidTr="00650FC4">
        <w:tc>
          <w:tcPr>
            <w:tcW w:w="145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A</w:t>
            </w:r>
          </w:p>
        </w:tc>
        <w:tc>
          <w:tcPr>
            <w:tcW w:w="2326"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Producer </w:t>
            </w:r>
          </w:p>
        </w:tc>
        <w:tc>
          <w:tcPr>
            <w:tcW w:w="2534"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w:t>
            </w:r>
          </w:p>
        </w:tc>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w:t>
            </w:r>
          </w:p>
        </w:tc>
      </w:tr>
      <w:tr w:rsidR="004C2738" w:rsidRPr="001959A3" w:rsidTr="00650FC4">
        <w:tc>
          <w:tcPr>
            <w:tcW w:w="145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B</w:t>
            </w:r>
          </w:p>
        </w:tc>
        <w:tc>
          <w:tcPr>
            <w:tcW w:w="2326"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Consumer </w:t>
            </w:r>
          </w:p>
        </w:tc>
        <w:tc>
          <w:tcPr>
            <w:tcW w:w="2534"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30</w:t>
            </w:r>
          </w:p>
        </w:tc>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60%</w:t>
            </w:r>
          </w:p>
        </w:tc>
      </w:tr>
      <w:tr w:rsidR="004C2738" w:rsidRPr="001959A3" w:rsidTr="00650FC4">
        <w:tc>
          <w:tcPr>
            <w:tcW w:w="1458"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326"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Both of them </w:t>
            </w:r>
          </w:p>
        </w:tc>
        <w:tc>
          <w:tcPr>
            <w:tcW w:w="2534"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15</w:t>
            </w:r>
          </w:p>
        </w:tc>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30%</w:t>
            </w:r>
          </w:p>
        </w:tc>
      </w:tr>
      <w:tr w:rsidR="004C2738" w:rsidRPr="001959A3" w:rsidTr="00650FC4">
        <w:tc>
          <w:tcPr>
            <w:tcW w:w="145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TOTAL </w:t>
            </w:r>
          </w:p>
        </w:tc>
        <w:tc>
          <w:tcPr>
            <w:tcW w:w="2326"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534"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bl>
    <w:p w:rsidR="004C2738" w:rsidRPr="001959A3" w:rsidRDefault="004C2738" w:rsidP="00650FC4">
      <w:pPr>
        <w:pStyle w:val="NormalWeb"/>
        <w:spacing w:before="0" w:beforeAutospacing="0" w:after="0" w:afterAutospacing="0" w:line="360" w:lineRule="auto"/>
        <w:jc w:val="both"/>
        <w:rPr>
          <w:sz w:val="28"/>
          <w:szCs w:val="28"/>
        </w:rPr>
      </w:pPr>
      <w:r w:rsidRPr="001959A3">
        <w:rPr>
          <w:b/>
          <w:bCs/>
          <w:sz w:val="28"/>
          <w:szCs w:val="28"/>
        </w:rPr>
        <w:t xml:space="preserve">Source: field work </w:t>
      </w:r>
      <w:r w:rsidR="0057084F">
        <w:rPr>
          <w:b/>
          <w:bCs/>
          <w:sz w:val="28"/>
          <w:szCs w:val="28"/>
        </w:rPr>
        <w:t>2025</w:t>
      </w:r>
    </w:p>
    <w:p w:rsidR="004C2738" w:rsidRPr="001959A3"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 xml:space="preserve">The staff of the Company was of the opinion that the producer bears the cost of advertisement, some of the consumers responded that they bear the cost and other said both producer and the consumer bears the coast on the whole 0% were of the opinion that the producer bears the cost, 60% agreed that consumers </w:t>
      </w:r>
    </w:p>
    <w:p w:rsidR="004C2738" w:rsidRDefault="004C2738" w:rsidP="00650FC4">
      <w:pPr>
        <w:pStyle w:val="NormalWeb"/>
        <w:spacing w:before="0" w:beforeAutospacing="0" w:after="0" w:afterAutospacing="0" w:line="480" w:lineRule="auto"/>
        <w:jc w:val="both"/>
        <w:rPr>
          <w:sz w:val="28"/>
          <w:szCs w:val="28"/>
        </w:rPr>
      </w:pPr>
      <w:r w:rsidRPr="001959A3">
        <w:rPr>
          <w:sz w:val="28"/>
          <w:szCs w:val="28"/>
        </w:rPr>
        <w:t xml:space="preserve">hear the cost while 30% asserted that both producer and consumer bear the cost of advertising their company products. </w:t>
      </w:r>
    </w:p>
    <w:p w:rsidR="004C2738" w:rsidRPr="001959A3" w:rsidRDefault="004C2738" w:rsidP="00650FC4">
      <w:pPr>
        <w:pStyle w:val="NormalWeb"/>
        <w:numPr>
          <w:ilvl w:val="0"/>
          <w:numId w:val="5"/>
        </w:numPr>
        <w:spacing w:before="0" w:beforeAutospacing="0" w:after="0" w:afterAutospacing="0" w:line="360" w:lineRule="auto"/>
        <w:jc w:val="both"/>
        <w:rPr>
          <w:b/>
          <w:bCs/>
          <w:sz w:val="28"/>
          <w:szCs w:val="28"/>
        </w:rPr>
      </w:pPr>
      <w:r w:rsidRPr="001959A3">
        <w:rPr>
          <w:b/>
          <w:bCs/>
          <w:sz w:val="28"/>
          <w:szCs w:val="28"/>
        </w:rPr>
        <w:t xml:space="preserve">DO YOU THINK THAT YOU PAY MORE FOR ADVERTISED PRODUCTS? </w:t>
      </w:r>
    </w:p>
    <w:tbl>
      <w:tblPr>
        <w:tblStyle w:val="TableGrid"/>
        <w:tblW w:w="0" w:type="auto"/>
        <w:tblInd w:w="720" w:type="dxa"/>
        <w:tblLook w:val="04A0"/>
      </w:tblPr>
      <w:tblGrid>
        <w:gridCol w:w="1672"/>
        <w:gridCol w:w="2214"/>
        <w:gridCol w:w="2454"/>
        <w:gridCol w:w="2084"/>
      </w:tblGrid>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Yes </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20%</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40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80%</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bl>
    <w:p w:rsidR="004C2738" w:rsidRPr="001959A3" w:rsidRDefault="004C2738" w:rsidP="00650FC4">
      <w:pPr>
        <w:pStyle w:val="NormalWeb"/>
        <w:spacing w:before="0" w:beforeAutospacing="0" w:after="0" w:afterAutospacing="0" w:line="360" w:lineRule="auto"/>
        <w:jc w:val="both"/>
        <w:rPr>
          <w:sz w:val="28"/>
          <w:szCs w:val="28"/>
        </w:rPr>
      </w:pPr>
      <w:r w:rsidRPr="001959A3">
        <w:rPr>
          <w:b/>
          <w:bCs/>
          <w:sz w:val="28"/>
          <w:szCs w:val="28"/>
        </w:rPr>
        <w:t xml:space="preserve">Source: field work </w:t>
      </w:r>
      <w:r w:rsidR="0057084F">
        <w:rPr>
          <w:b/>
          <w:bCs/>
          <w:sz w:val="28"/>
          <w:szCs w:val="28"/>
        </w:rPr>
        <w:t>2025</w:t>
      </w:r>
    </w:p>
    <w:p w:rsidR="004C2738" w:rsidRDefault="004C2738" w:rsidP="00650FC4">
      <w:pPr>
        <w:pStyle w:val="NormalWeb"/>
        <w:spacing w:before="0" w:beforeAutospacing="0" w:after="0" w:afterAutospacing="0" w:line="480" w:lineRule="auto"/>
        <w:ind w:firstLine="720"/>
        <w:jc w:val="both"/>
        <w:rPr>
          <w:sz w:val="28"/>
          <w:szCs w:val="28"/>
        </w:rPr>
      </w:pPr>
      <w:r w:rsidRPr="001959A3">
        <w:rPr>
          <w:sz w:val="28"/>
          <w:szCs w:val="28"/>
        </w:rPr>
        <w:lastRenderedPageBreak/>
        <w:t xml:space="preserve">From the above table, 10 respondents representing 20% were of the opinion that, they pay more for advertised product while 40 i.e. 805 of the respondents indicated that they don’t pay more for advertised products because that cost has been included in the production cost. </w:t>
      </w:r>
    </w:p>
    <w:p w:rsidR="004C2738" w:rsidRPr="001959A3" w:rsidRDefault="004C2738" w:rsidP="00650FC4">
      <w:pPr>
        <w:pStyle w:val="NormalWeb"/>
        <w:numPr>
          <w:ilvl w:val="0"/>
          <w:numId w:val="5"/>
        </w:numPr>
        <w:spacing w:before="0" w:beforeAutospacing="0" w:after="0" w:afterAutospacing="0" w:line="360" w:lineRule="auto"/>
        <w:jc w:val="both"/>
        <w:rPr>
          <w:b/>
          <w:bCs/>
          <w:sz w:val="28"/>
          <w:szCs w:val="28"/>
        </w:rPr>
      </w:pPr>
      <w:r w:rsidRPr="001959A3">
        <w:rPr>
          <w:b/>
          <w:bCs/>
          <w:sz w:val="28"/>
          <w:szCs w:val="28"/>
        </w:rPr>
        <w:t xml:space="preserve"> WHAT INFLUENCE DOES ADVERTISEMENT HAVE ON YOUR </w:t>
      </w:r>
      <w:r w:rsidRPr="001959A3">
        <w:rPr>
          <w:b/>
          <w:sz w:val="28"/>
          <w:szCs w:val="28"/>
        </w:rPr>
        <w:t xml:space="preserve">BRAND </w:t>
      </w:r>
      <w:r w:rsidRPr="001959A3">
        <w:rPr>
          <w:b/>
          <w:bCs/>
          <w:sz w:val="28"/>
          <w:szCs w:val="28"/>
        </w:rPr>
        <w:t xml:space="preserve">CHOICE </w:t>
      </w:r>
      <w:r w:rsidRPr="001959A3">
        <w:rPr>
          <w:b/>
          <w:sz w:val="28"/>
          <w:szCs w:val="28"/>
        </w:rPr>
        <w:t xml:space="preserve">AT THE </w:t>
      </w:r>
      <w:r w:rsidRPr="001959A3">
        <w:rPr>
          <w:b/>
          <w:bCs/>
          <w:sz w:val="28"/>
          <w:szCs w:val="28"/>
        </w:rPr>
        <w:t xml:space="preserve">POINT OF PURCHASE? </w:t>
      </w:r>
    </w:p>
    <w:tbl>
      <w:tblPr>
        <w:tblStyle w:val="TableGrid"/>
        <w:tblW w:w="0" w:type="auto"/>
        <w:tblInd w:w="720" w:type="dxa"/>
        <w:tblLook w:val="04A0"/>
      </w:tblPr>
      <w:tblGrid>
        <w:gridCol w:w="918"/>
        <w:gridCol w:w="3150"/>
        <w:gridCol w:w="2430"/>
        <w:gridCol w:w="1638"/>
      </w:tblGrid>
      <w:tr w:rsidR="004C2738" w:rsidRPr="001959A3" w:rsidTr="00650FC4">
        <w:tc>
          <w:tcPr>
            <w:tcW w:w="918" w:type="dxa"/>
          </w:tcPr>
          <w:p w:rsidR="004C2738" w:rsidRPr="001959A3" w:rsidRDefault="004C2738" w:rsidP="00650FC4">
            <w:pPr>
              <w:pStyle w:val="NormalWeb"/>
              <w:spacing w:before="0" w:beforeAutospacing="0" w:after="0" w:afterAutospacing="0" w:line="360" w:lineRule="auto"/>
              <w:jc w:val="both"/>
              <w:rPr>
                <w:b/>
                <w:bCs/>
                <w:sz w:val="28"/>
                <w:szCs w:val="28"/>
              </w:rPr>
            </w:pPr>
          </w:p>
        </w:tc>
        <w:tc>
          <w:tcPr>
            <w:tcW w:w="315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43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1638"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4C2738" w:rsidRPr="001959A3" w:rsidTr="00650FC4">
        <w:tc>
          <w:tcPr>
            <w:tcW w:w="9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A</w:t>
            </w:r>
          </w:p>
        </w:tc>
        <w:tc>
          <w:tcPr>
            <w:tcW w:w="31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Highly motivating effect</w:t>
            </w:r>
          </w:p>
        </w:tc>
        <w:tc>
          <w:tcPr>
            <w:tcW w:w="243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40</w:t>
            </w:r>
          </w:p>
        </w:tc>
        <w:tc>
          <w:tcPr>
            <w:tcW w:w="163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80%</w:t>
            </w:r>
          </w:p>
        </w:tc>
      </w:tr>
      <w:tr w:rsidR="004C2738" w:rsidRPr="001959A3" w:rsidTr="00650FC4">
        <w:tc>
          <w:tcPr>
            <w:tcW w:w="9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B</w:t>
            </w:r>
          </w:p>
        </w:tc>
        <w:tc>
          <w:tcPr>
            <w:tcW w:w="31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No </w:t>
            </w:r>
          </w:p>
        </w:tc>
        <w:tc>
          <w:tcPr>
            <w:tcW w:w="243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w:t>
            </w:r>
          </w:p>
        </w:tc>
        <w:tc>
          <w:tcPr>
            <w:tcW w:w="163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20%</w:t>
            </w:r>
          </w:p>
        </w:tc>
      </w:tr>
      <w:tr w:rsidR="004C2738" w:rsidRPr="001959A3" w:rsidTr="00650FC4">
        <w:tc>
          <w:tcPr>
            <w:tcW w:w="918"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3150"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43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163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bl>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Source: field work </w:t>
      </w:r>
      <w:r w:rsidR="0057084F">
        <w:rPr>
          <w:b/>
          <w:bCs/>
          <w:sz w:val="28"/>
          <w:szCs w:val="28"/>
        </w:rPr>
        <w:t>2025</w:t>
      </w:r>
    </w:p>
    <w:p w:rsidR="004C2738"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The above table shows that 90% of the respondents support that advertisement of consumer product has highly motivating effect on their choice of brand while 10% disagreed this indicate that advertisement offered by manufacturers motivate consumers to buy their product.</w:t>
      </w:r>
    </w:p>
    <w:p w:rsidR="00650FC4" w:rsidRDefault="00650FC4" w:rsidP="00650FC4">
      <w:pPr>
        <w:pStyle w:val="NormalWeb"/>
        <w:spacing w:before="0" w:beforeAutospacing="0" w:after="0" w:afterAutospacing="0" w:line="480" w:lineRule="auto"/>
        <w:ind w:firstLine="720"/>
        <w:jc w:val="both"/>
        <w:rPr>
          <w:sz w:val="28"/>
          <w:szCs w:val="28"/>
        </w:rPr>
      </w:pPr>
    </w:p>
    <w:p w:rsidR="00650FC4" w:rsidRDefault="00650FC4" w:rsidP="00650FC4">
      <w:pPr>
        <w:pStyle w:val="NormalWeb"/>
        <w:spacing w:before="0" w:beforeAutospacing="0" w:after="0" w:afterAutospacing="0" w:line="480" w:lineRule="auto"/>
        <w:ind w:firstLine="720"/>
        <w:jc w:val="both"/>
        <w:rPr>
          <w:sz w:val="28"/>
          <w:szCs w:val="28"/>
        </w:rPr>
      </w:pPr>
    </w:p>
    <w:p w:rsidR="00650FC4" w:rsidRDefault="00650FC4" w:rsidP="00650FC4">
      <w:pPr>
        <w:pStyle w:val="NormalWeb"/>
        <w:spacing w:before="0" w:beforeAutospacing="0" w:after="0" w:afterAutospacing="0" w:line="480" w:lineRule="auto"/>
        <w:ind w:firstLine="720"/>
        <w:jc w:val="both"/>
        <w:rPr>
          <w:sz w:val="28"/>
          <w:szCs w:val="28"/>
        </w:rPr>
      </w:pPr>
    </w:p>
    <w:p w:rsidR="00650FC4" w:rsidRDefault="00650FC4" w:rsidP="00650FC4">
      <w:pPr>
        <w:pStyle w:val="NormalWeb"/>
        <w:spacing w:before="0" w:beforeAutospacing="0" w:after="0" w:afterAutospacing="0" w:line="480" w:lineRule="auto"/>
        <w:ind w:firstLine="720"/>
        <w:jc w:val="both"/>
        <w:rPr>
          <w:sz w:val="28"/>
          <w:szCs w:val="28"/>
        </w:rPr>
      </w:pPr>
    </w:p>
    <w:p w:rsidR="00650FC4" w:rsidRPr="001959A3" w:rsidRDefault="00650FC4" w:rsidP="00650FC4">
      <w:pPr>
        <w:pStyle w:val="NormalWeb"/>
        <w:spacing w:before="0" w:beforeAutospacing="0" w:after="0" w:afterAutospacing="0" w:line="480" w:lineRule="auto"/>
        <w:ind w:firstLine="720"/>
        <w:jc w:val="both"/>
        <w:rPr>
          <w:sz w:val="28"/>
          <w:szCs w:val="28"/>
        </w:rPr>
      </w:pPr>
    </w:p>
    <w:p w:rsidR="004C2738" w:rsidRPr="001959A3" w:rsidRDefault="004C2738" w:rsidP="00650FC4">
      <w:pPr>
        <w:pStyle w:val="NormalWeb"/>
        <w:numPr>
          <w:ilvl w:val="0"/>
          <w:numId w:val="5"/>
        </w:numPr>
        <w:spacing w:before="0" w:beforeAutospacing="0" w:after="0" w:afterAutospacing="0" w:line="360" w:lineRule="auto"/>
        <w:jc w:val="both"/>
        <w:rPr>
          <w:b/>
          <w:bCs/>
          <w:sz w:val="28"/>
          <w:szCs w:val="28"/>
        </w:rPr>
      </w:pPr>
      <w:r w:rsidRPr="001959A3">
        <w:rPr>
          <w:b/>
          <w:bCs/>
          <w:sz w:val="28"/>
          <w:szCs w:val="28"/>
        </w:rPr>
        <w:lastRenderedPageBreak/>
        <w:t xml:space="preserve">HOW WOULD YOU RATE </w:t>
      </w:r>
      <w:r w:rsidRPr="001959A3">
        <w:rPr>
          <w:b/>
          <w:sz w:val="28"/>
          <w:szCs w:val="28"/>
        </w:rPr>
        <w:t xml:space="preserve">THE </w:t>
      </w:r>
      <w:r w:rsidRPr="001959A3">
        <w:rPr>
          <w:b/>
          <w:bCs/>
          <w:sz w:val="28"/>
          <w:szCs w:val="28"/>
        </w:rPr>
        <w:t xml:space="preserve">ACCURACY OF ADVERTISEMENT </w:t>
      </w:r>
      <w:r w:rsidRPr="001959A3">
        <w:rPr>
          <w:b/>
          <w:sz w:val="28"/>
          <w:szCs w:val="28"/>
        </w:rPr>
        <w:t xml:space="preserve">CARRIED OUT BY MANUFACTURERS OF </w:t>
      </w:r>
      <w:r w:rsidRPr="001959A3">
        <w:rPr>
          <w:b/>
          <w:bCs/>
          <w:sz w:val="28"/>
          <w:szCs w:val="28"/>
        </w:rPr>
        <w:t xml:space="preserve">CONSUMER PRODUCT? </w:t>
      </w:r>
    </w:p>
    <w:tbl>
      <w:tblPr>
        <w:tblStyle w:val="TableGrid"/>
        <w:tblW w:w="0" w:type="auto"/>
        <w:tblInd w:w="720" w:type="dxa"/>
        <w:tblLook w:val="04A0"/>
      </w:tblPr>
      <w:tblGrid>
        <w:gridCol w:w="1668"/>
        <w:gridCol w:w="2221"/>
        <w:gridCol w:w="2452"/>
        <w:gridCol w:w="2083"/>
      </w:tblGrid>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Suggest Answer</w:t>
            </w:r>
          </w:p>
        </w:tc>
        <w:tc>
          <w:tcPr>
            <w:tcW w:w="2550"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No of Respondent</w:t>
            </w:r>
          </w:p>
        </w:tc>
        <w:tc>
          <w:tcPr>
            <w:tcW w:w="2148" w:type="dxa"/>
          </w:tcPr>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Percentage </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A</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 xml:space="preserve">Accurate </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32</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80%</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B</w:t>
            </w: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No sure</w:t>
            </w: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18</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20%</w:t>
            </w:r>
          </w:p>
        </w:tc>
      </w:tr>
      <w:tr w:rsidR="004C2738" w:rsidRPr="001959A3" w:rsidTr="00650FC4">
        <w:tc>
          <w:tcPr>
            <w:tcW w:w="1818"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340" w:type="dxa"/>
          </w:tcPr>
          <w:p w:rsidR="004C2738" w:rsidRPr="001959A3" w:rsidRDefault="004C2738" w:rsidP="00650FC4">
            <w:pPr>
              <w:pStyle w:val="NormalWeb"/>
              <w:spacing w:before="0" w:beforeAutospacing="0" w:after="0" w:afterAutospacing="0" w:line="360" w:lineRule="auto"/>
              <w:jc w:val="both"/>
              <w:rPr>
                <w:bCs/>
                <w:sz w:val="28"/>
                <w:szCs w:val="28"/>
              </w:rPr>
            </w:pPr>
          </w:p>
        </w:tc>
        <w:tc>
          <w:tcPr>
            <w:tcW w:w="2550"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50</w:t>
            </w:r>
          </w:p>
        </w:tc>
        <w:tc>
          <w:tcPr>
            <w:tcW w:w="2148" w:type="dxa"/>
          </w:tcPr>
          <w:p w:rsidR="004C2738" w:rsidRPr="001959A3" w:rsidRDefault="004C2738" w:rsidP="00650FC4">
            <w:pPr>
              <w:pStyle w:val="NormalWeb"/>
              <w:spacing w:before="0" w:beforeAutospacing="0" w:after="0" w:afterAutospacing="0" w:line="360" w:lineRule="auto"/>
              <w:jc w:val="both"/>
              <w:rPr>
                <w:bCs/>
                <w:sz w:val="28"/>
                <w:szCs w:val="28"/>
              </w:rPr>
            </w:pPr>
            <w:r w:rsidRPr="001959A3">
              <w:rPr>
                <w:bCs/>
                <w:sz w:val="28"/>
                <w:szCs w:val="28"/>
              </w:rPr>
              <w:t>100%</w:t>
            </w:r>
          </w:p>
        </w:tc>
      </w:tr>
    </w:tbl>
    <w:p w:rsidR="004C2738" w:rsidRPr="001959A3" w:rsidRDefault="004C2738" w:rsidP="00650FC4">
      <w:pPr>
        <w:pStyle w:val="NormalWeb"/>
        <w:spacing w:before="0" w:beforeAutospacing="0" w:after="0" w:afterAutospacing="0" w:line="360" w:lineRule="auto"/>
        <w:jc w:val="both"/>
        <w:rPr>
          <w:b/>
          <w:bCs/>
          <w:sz w:val="28"/>
          <w:szCs w:val="28"/>
        </w:rPr>
      </w:pPr>
      <w:r w:rsidRPr="001959A3">
        <w:rPr>
          <w:b/>
          <w:bCs/>
          <w:sz w:val="28"/>
          <w:szCs w:val="28"/>
        </w:rPr>
        <w:t xml:space="preserve">Source: field work </w:t>
      </w:r>
      <w:r w:rsidR="0057084F">
        <w:rPr>
          <w:b/>
          <w:bCs/>
          <w:sz w:val="28"/>
          <w:szCs w:val="28"/>
        </w:rPr>
        <w:t>2025</w:t>
      </w:r>
    </w:p>
    <w:p w:rsidR="004C2738" w:rsidRPr="001959A3"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The above table indicates that advertisement and the media by which manufacturers of consumer products advertise their products are accurate but need adjustment because 36% of the respondent said they are not sure of the accuracy.</w:t>
      </w:r>
    </w:p>
    <w:p w:rsidR="004C2738" w:rsidRPr="001959A3" w:rsidRDefault="004C2738" w:rsidP="00650FC4">
      <w:pPr>
        <w:pStyle w:val="NormalWeb"/>
        <w:spacing w:before="0" w:beforeAutospacing="0" w:after="0" w:afterAutospacing="0" w:line="480" w:lineRule="auto"/>
        <w:jc w:val="both"/>
        <w:rPr>
          <w:b/>
          <w:bCs/>
          <w:sz w:val="28"/>
          <w:szCs w:val="28"/>
        </w:rPr>
      </w:pPr>
      <w:r w:rsidRPr="001959A3">
        <w:rPr>
          <w:b/>
          <w:bCs/>
          <w:sz w:val="28"/>
          <w:szCs w:val="28"/>
        </w:rPr>
        <w:t>4.3</w:t>
      </w:r>
      <w:r w:rsidRPr="001959A3">
        <w:rPr>
          <w:b/>
          <w:bCs/>
          <w:sz w:val="28"/>
          <w:szCs w:val="28"/>
        </w:rPr>
        <w:tab/>
      </w:r>
      <w:r w:rsidRPr="001959A3">
        <w:rPr>
          <w:b/>
          <w:sz w:val="28"/>
          <w:szCs w:val="28"/>
        </w:rPr>
        <w:t>DISCUSSION OF FINDINGS</w:t>
      </w:r>
      <w:r w:rsidRPr="001959A3">
        <w:rPr>
          <w:b/>
          <w:bCs/>
          <w:sz w:val="28"/>
          <w:szCs w:val="28"/>
        </w:rPr>
        <w:t xml:space="preserve"> </w:t>
      </w:r>
    </w:p>
    <w:p w:rsidR="004C2738" w:rsidRPr="001959A3"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 xml:space="preserve">Advertisement programme has been an effective tool in achieving the company set goals and objectives since its inception. Apart from creating the much needed awareness among consumers, it has also increased it sales volume with consequent regard as a fit among competitor in the soap and household product industry. </w:t>
      </w:r>
    </w:p>
    <w:p w:rsidR="004C2738" w:rsidRPr="001959A3" w:rsidRDefault="004C2738" w:rsidP="00650FC4">
      <w:pPr>
        <w:pStyle w:val="NormalWeb"/>
        <w:spacing w:before="0" w:beforeAutospacing="0" w:after="0" w:afterAutospacing="0" w:line="480" w:lineRule="auto"/>
        <w:ind w:firstLine="720"/>
        <w:jc w:val="both"/>
        <w:rPr>
          <w:sz w:val="28"/>
          <w:szCs w:val="28"/>
        </w:rPr>
      </w:pPr>
      <w:r w:rsidRPr="001959A3">
        <w:rPr>
          <w:sz w:val="28"/>
          <w:szCs w:val="28"/>
        </w:rPr>
        <w:t xml:space="preserve">Today, </w:t>
      </w:r>
      <w:r>
        <w:rPr>
          <w:sz w:val="28"/>
          <w:szCs w:val="28"/>
        </w:rPr>
        <w:t xml:space="preserve">JIJI Nigeria </w:t>
      </w:r>
      <w:r w:rsidRPr="001959A3">
        <w:rPr>
          <w:sz w:val="28"/>
          <w:szCs w:val="28"/>
        </w:rPr>
        <w:t xml:space="preserve">has recorded in recent times. the company was able win more customers thus increasing it market share through advertising while the terming customers were able to identify its products through product </w:t>
      </w:r>
      <w:r w:rsidRPr="001959A3">
        <w:rPr>
          <w:sz w:val="28"/>
          <w:szCs w:val="28"/>
        </w:rPr>
        <w:lastRenderedPageBreak/>
        <w:t xml:space="preserve">demonstration and display on </w:t>
      </w:r>
      <w:r>
        <w:rPr>
          <w:sz w:val="28"/>
          <w:szCs w:val="28"/>
        </w:rPr>
        <w:t xml:space="preserve">Faceboob, Tiktook, Whatsapp </w:t>
      </w:r>
      <w:r w:rsidRPr="001959A3">
        <w:rPr>
          <w:sz w:val="28"/>
          <w:szCs w:val="28"/>
        </w:rPr>
        <w:t xml:space="preserve">the media of advertisement also contribute to the effectiveness of advertising the company operation. </w:t>
      </w:r>
    </w:p>
    <w:p w:rsidR="004C2738" w:rsidRPr="001959A3" w:rsidRDefault="004C2738" w:rsidP="00650FC4">
      <w:pPr>
        <w:pStyle w:val="NormalWeb"/>
        <w:spacing w:before="0" w:beforeAutospacing="0" w:after="0" w:afterAutospacing="0" w:line="480" w:lineRule="auto"/>
        <w:jc w:val="both"/>
        <w:rPr>
          <w:b/>
          <w:bCs/>
          <w:sz w:val="28"/>
          <w:szCs w:val="28"/>
        </w:rPr>
      </w:pPr>
    </w:p>
    <w:p w:rsidR="004C2738" w:rsidRPr="001959A3" w:rsidRDefault="004C2738" w:rsidP="00650FC4">
      <w:pPr>
        <w:pStyle w:val="NormalWeb"/>
        <w:spacing w:before="0" w:beforeAutospacing="0" w:after="0" w:afterAutospacing="0" w:line="480" w:lineRule="auto"/>
        <w:jc w:val="both"/>
        <w:rPr>
          <w:b/>
          <w:bCs/>
          <w:sz w:val="28"/>
          <w:szCs w:val="28"/>
        </w:rPr>
      </w:pPr>
    </w:p>
    <w:p w:rsidR="004C2738" w:rsidRPr="001959A3" w:rsidRDefault="004C2738" w:rsidP="00650FC4">
      <w:pPr>
        <w:pStyle w:val="NormalWeb"/>
        <w:spacing w:before="0" w:beforeAutospacing="0" w:after="0" w:afterAutospacing="0" w:line="480" w:lineRule="auto"/>
        <w:jc w:val="both"/>
        <w:rPr>
          <w:b/>
          <w:bCs/>
          <w:sz w:val="28"/>
          <w:szCs w:val="28"/>
        </w:rPr>
      </w:pPr>
    </w:p>
    <w:p w:rsidR="004C2738" w:rsidRPr="001959A3" w:rsidRDefault="004C2738"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both"/>
        <w:rPr>
          <w:rFonts w:ascii="Times New Roman" w:hAnsi="Times New Roman"/>
          <w:b/>
          <w:sz w:val="28"/>
          <w:szCs w:val="28"/>
        </w:rPr>
      </w:pPr>
    </w:p>
    <w:p w:rsidR="00650FC4" w:rsidRDefault="00650FC4" w:rsidP="00650FC4">
      <w:pPr>
        <w:spacing w:line="480" w:lineRule="auto"/>
        <w:jc w:val="both"/>
        <w:rPr>
          <w:rFonts w:ascii="Times New Roman" w:hAnsi="Times New Roman"/>
          <w:b/>
          <w:sz w:val="28"/>
          <w:szCs w:val="28"/>
        </w:rPr>
      </w:pPr>
    </w:p>
    <w:p w:rsidR="00650FC4" w:rsidRDefault="00650FC4" w:rsidP="00650FC4">
      <w:pPr>
        <w:spacing w:line="480" w:lineRule="auto"/>
        <w:jc w:val="both"/>
        <w:rPr>
          <w:rFonts w:ascii="Times New Roman" w:hAnsi="Times New Roman"/>
          <w:b/>
          <w:sz w:val="28"/>
          <w:szCs w:val="28"/>
        </w:rPr>
      </w:pPr>
    </w:p>
    <w:p w:rsidR="004C2738" w:rsidRPr="001959A3" w:rsidRDefault="004C2738" w:rsidP="00650FC4">
      <w:pPr>
        <w:spacing w:line="480" w:lineRule="auto"/>
        <w:jc w:val="center"/>
        <w:rPr>
          <w:rFonts w:ascii="Times New Roman" w:hAnsi="Times New Roman"/>
          <w:b/>
          <w:sz w:val="28"/>
          <w:szCs w:val="28"/>
        </w:rPr>
      </w:pPr>
      <w:r w:rsidRPr="001959A3">
        <w:rPr>
          <w:rFonts w:ascii="Times New Roman" w:hAnsi="Times New Roman"/>
          <w:b/>
          <w:sz w:val="28"/>
          <w:szCs w:val="28"/>
        </w:rPr>
        <w:lastRenderedPageBreak/>
        <w:t>CHAPTER FIVE</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SUMMARY, RECOMMENDATION AND CONCLUSION</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5.1</w:t>
      </w:r>
      <w:r w:rsidRPr="001959A3">
        <w:rPr>
          <w:rFonts w:ascii="Times New Roman" w:hAnsi="Times New Roman"/>
          <w:b/>
          <w:sz w:val="28"/>
          <w:szCs w:val="28"/>
        </w:rPr>
        <w:tab/>
        <w:t>SUMMARY OF FINDINGS</w:t>
      </w:r>
    </w:p>
    <w:p w:rsidR="004C2738" w:rsidRPr="001959A3"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It is presented in five chapters which chapter one deals with the introduction background. This introduction background gives detail presentation of social media as sources of communication and connection across the world, the development of communication technology that lead to it advent and the purpose of the newspaper before it advent. The chapter further looks at the social media and their components in their respective mode. Such as the means of conveying information through the media and the audience in their various categories.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 xml:space="preserve">Although, both media serves communication purpose but differ in their mode presenting their activities. According to “John Dewey” the role of media is for education he opines while “James Ages and Walter” also highlighted the function of the media as a source of trapping information around the world. Also as means of entertainment. Many youth has neglected the Sales of Newspapers in Nigeria for social media due to the technological benefit derived from the social media and it interactive trait. It is this chapter that the entire counter claims whether social media influences the use of other media </w:t>
      </w:r>
      <w:r w:rsidRPr="001959A3">
        <w:rPr>
          <w:rFonts w:ascii="Times New Roman" w:hAnsi="Times New Roman"/>
          <w:sz w:val="28"/>
          <w:szCs w:val="28"/>
        </w:rPr>
        <w:lastRenderedPageBreak/>
        <w:t>and it highly and scalable publishing techniques.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However, the scope and limitation of this study also briefly stated as well as various key terms used in the course of this research work were also examined.</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Chapter two of this research works on the other hand is an in-depth review of literature relevant to the study. It gives detail on the characteristics of social media attached with various theories such as the uses of gratification theory and all other relating to social media and it component.</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More so, chapter two further ferret into various theoretical assumptions of social media effects, relationship and various theories such as the users and gratification theory, Social media theory, marshall MCLhan theory of globalization, and also his concept of acoustic space so as to notice the relevance of distinction between the social media and the newspaper. These researches have been fruitful in understanding consumer’s behaviors based on motivations evidence from various researches.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In addition to the component of literature review, various form of social media benefit that enhances the interest of the youth to the social media was also discussed.</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 xml:space="preserve">Chapter three of this research work explains the research methodology </w:t>
      </w:r>
      <w:r w:rsidRPr="001959A3">
        <w:rPr>
          <w:rFonts w:ascii="Times New Roman" w:hAnsi="Times New Roman"/>
          <w:sz w:val="28"/>
          <w:szCs w:val="28"/>
        </w:rPr>
        <w:lastRenderedPageBreak/>
        <w:t>and procedure which includes; design of the study, study population, sample size and sampling techniques, instrument for data collection and  ministration of instrument validity and reliability of instrument as well as data analysis techniques. Attached with the questionnaire that preceeds the next chapter.</w:t>
      </w: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t>5.2</w:t>
      </w:r>
      <w:r w:rsidRPr="001959A3">
        <w:rPr>
          <w:rFonts w:ascii="Times New Roman" w:hAnsi="Times New Roman"/>
          <w:b/>
          <w:sz w:val="28"/>
          <w:szCs w:val="28"/>
        </w:rPr>
        <w:tab/>
        <w:t>CONCLUSION</w:t>
      </w:r>
    </w:p>
    <w:p w:rsidR="004C2738" w:rsidRPr="001959A3"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The study concludes that social media communication plays a crucial role in shaping consumer brand preferences. Active engagement, high-quality content, social endorsements, effective brand communication, and visual appeal are key drivers in influencing consumer choices. Brands that effectively utilize social media to interact with consumers, provide valuable content, and engage with their audience tend to foster stronger brand preferences and loyalty.</w:t>
      </w:r>
    </w:p>
    <w:p w:rsidR="004C2738" w:rsidRPr="001959A3"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The habitats and attitudes formed according to their aspiration were evidence that they have gratification from using the social networking sites. Its serve as their prostheses. It enhances their interpersonal skills through frequent communication and expression; it preserves the pre-existing cultural ideologies on society.</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 xml:space="preserve">Obviously, they intend to interact with different people and shows characters, social belongingness has one of the motives and achievements of </w:t>
      </w:r>
      <w:r w:rsidRPr="001959A3">
        <w:rPr>
          <w:rFonts w:ascii="Times New Roman" w:hAnsi="Times New Roman"/>
          <w:sz w:val="28"/>
          <w:szCs w:val="28"/>
        </w:rPr>
        <w:lastRenderedPageBreak/>
        <w:t xml:space="preserve">the students as they use those social networking sites. This is also corroborated by the low number of people who expressed privacy concerns or any form negative influence or impacts. </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b/>
        <w:t>However, it is evident that the ability to use this site as they choose, gives them the active power to decide what to do with the sites. The other dimensions to this are the issues or reliance on social media for communication and how this might increase in the near future. Another issue, that course from this is the lower number of Peoples who use academic social media. It would appear that the goals and needs of young users are based mainly on socialization..</w:t>
      </w:r>
    </w:p>
    <w:p w:rsidR="004C2738" w:rsidRDefault="004C2738" w:rsidP="00650FC4">
      <w:pPr>
        <w:spacing w:line="480" w:lineRule="auto"/>
        <w:ind w:firstLine="720"/>
        <w:jc w:val="both"/>
        <w:rPr>
          <w:rFonts w:ascii="Times New Roman" w:hAnsi="Times New Roman"/>
          <w:sz w:val="28"/>
          <w:szCs w:val="28"/>
        </w:rPr>
      </w:pPr>
      <w:r w:rsidRPr="001959A3">
        <w:rPr>
          <w:rFonts w:ascii="Times New Roman" w:hAnsi="Times New Roman"/>
          <w:sz w:val="28"/>
          <w:szCs w:val="28"/>
        </w:rPr>
        <w:t>Social media has been predicted as a strong force in shaping public opinion especially in issues of polities, social causes and sociality. Social media has also been and expression of the complexities between the media and society. This stems from the fact that much of social media is user generated content. Although there have been a great amount of reception of the social media, a lot of it is met with suspicion especially regarding issues of privately and security.</w:t>
      </w:r>
    </w:p>
    <w:p w:rsidR="00650FC4" w:rsidRDefault="00650FC4" w:rsidP="00650FC4">
      <w:pPr>
        <w:spacing w:line="480" w:lineRule="auto"/>
        <w:ind w:firstLine="720"/>
        <w:jc w:val="both"/>
        <w:rPr>
          <w:rFonts w:ascii="Times New Roman" w:hAnsi="Times New Roman"/>
          <w:sz w:val="28"/>
          <w:szCs w:val="28"/>
        </w:rPr>
      </w:pPr>
    </w:p>
    <w:p w:rsidR="00650FC4" w:rsidRPr="001959A3" w:rsidRDefault="00650FC4" w:rsidP="00650FC4">
      <w:pPr>
        <w:spacing w:line="480" w:lineRule="auto"/>
        <w:ind w:firstLine="720"/>
        <w:jc w:val="both"/>
        <w:rPr>
          <w:rFonts w:ascii="Times New Roman" w:hAnsi="Times New Roman"/>
          <w:sz w:val="28"/>
          <w:szCs w:val="28"/>
        </w:rPr>
      </w:pPr>
    </w:p>
    <w:p w:rsidR="004C2738" w:rsidRPr="001959A3" w:rsidRDefault="004C2738" w:rsidP="00650FC4">
      <w:pPr>
        <w:spacing w:line="480" w:lineRule="auto"/>
        <w:jc w:val="both"/>
        <w:rPr>
          <w:rFonts w:ascii="Times New Roman" w:hAnsi="Times New Roman"/>
          <w:b/>
          <w:sz w:val="28"/>
          <w:szCs w:val="28"/>
        </w:rPr>
      </w:pPr>
      <w:r w:rsidRPr="001959A3">
        <w:rPr>
          <w:rFonts w:ascii="Times New Roman" w:hAnsi="Times New Roman"/>
          <w:b/>
          <w:sz w:val="28"/>
          <w:szCs w:val="28"/>
        </w:rPr>
        <w:lastRenderedPageBreak/>
        <w:t>5.3</w:t>
      </w:r>
      <w:r w:rsidRPr="001959A3">
        <w:rPr>
          <w:rFonts w:ascii="Times New Roman" w:hAnsi="Times New Roman"/>
          <w:b/>
          <w:sz w:val="28"/>
          <w:szCs w:val="28"/>
        </w:rPr>
        <w:tab/>
        <w:t>RECOMMENDATION</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1. Enhance Engagement: Brands should focus on creating interactive and engaging content that encourages consumer participation. This includes contests, polls, Q&amp;A sessions, and user-generated content campaigns.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2. Content Strategy: Develop a robust content strategy that emphasizes quality over quantity. Content should be informative, entertaining, and aligned with the brand’s values and consumer interests.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3. Leverage Influencers: Collaborate with influencers and encourage user-generated content to enhance credibility and reach. Authentic endorsements can significantly sway consumer preferences.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4. Timely Communication: Ensure prompt and transparent communication with consumers. Addressing queries and feedback in a timely manner can build trust and loyalty.</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5. Visual Content: Invest in creating visually appealing content, including high-quality images and videos. Visual storytelling can effectively capture consumer attention and convey brand messages.</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6. Monitor and Adapt: Regularly monitor social media metrics and consumer feedback to adapt strategies as needed. Being responsive to changing consumer preferences and trends is crucial for maintaining relevance.</w:t>
      </w:r>
    </w:p>
    <w:p w:rsidR="004C2738" w:rsidRPr="001959A3" w:rsidRDefault="004C2738" w:rsidP="00650FC4">
      <w:pPr>
        <w:spacing w:line="480" w:lineRule="auto"/>
        <w:jc w:val="center"/>
        <w:rPr>
          <w:rFonts w:ascii="Times New Roman" w:hAnsi="Times New Roman"/>
          <w:b/>
          <w:sz w:val="28"/>
          <w:szCs w:val="28"/>
        </w:rPr>
      </w:pPr>
      <w:r w:rsidRPr="001959A3">
        <w:rPr>
          <w:rFonts w:ascii="Times New Roman" w:hAnsi="Times New Roman"/>
          <w:b/>
          <w:sz w:val="28"/>
          <w:szCs w:val="28"/>
        </w:rPr>
        <w:lastRenderedPageBreak/>
        <w:t>REFERENCES</w:t>
      </w:r>
    </w:p>
    <w:p w:rsidR="004C2738" w:rsidRPr="00560361" w:rsidRDefault="004C2738" w:rsidP="00650FC4">
      <w:pPr>
        <w:pStyle w:val="NormalWeb"/>
        <w:spacing w:before="0" w:beforeAutospacing="0" w:after="0" w:afterAutospacing="0" w:line="480" w:lineRule="auto"/>
        <w:jc w:val="both"/>
        <w:rPr>
          <w:sz w:val="26"/>
          <w:szCs w:val="28"/>
        </w:rPr>
      </w:pPr>
      <w:r w:rsidRPr="00560361">
        <w:rPr>
          <w:sz w:val="26"/>
          <w:szCs w:val="28"/>
        </w:rPr>
        <w:t>Afolayan, J.A (1995) “Marketing Combination I” (Unpublished Hand Book.</w:t>
      </w:r>
      <w:r>
        <w:rPr>
          <w:sz w:val="26"/>
          <w:szCs w:val="28"/>
        </w:rPr>
        <w:tab/>
      </w:r>
      <w:r w:rsidRPr="00560361">
        <w:rPr>
          <w:sz w:val="26"/>
          <w:szCs w:val="28"/>
        </w:rPr>
        <w:t xml:space="preserve">Churchill, G.A. &amp; Peter, J.P. (1995), </w:t>
      </w:r>
      <w:r w:rsidRPr="00560361">
        <w:rPr>
          <w:i/>
          <w:sz w:val="26"/>
          <w:szCs w:val="28"/>
        </w:rPr>
        <w:t>Marketing: Creating Value for</w:t>
      </w:r>
    </w:p>
    <w:p w:rsidR="004C2738" w:rsidRPr="00560361" w:rsidRDefault="004C2738" w:rsidP="00650FC4">
      <w:pPr>
        <w:spacing w:line="480" w:lineRule="auto"/>
        <w:ind w:firstLine="720"/>
        <w:jc w:val="both"/>
        <w:rPr>
          <w:rFonts w:ascii="Times New Roman" w:eastAsia="Times New Roman" w:hAnsi="Times New Roman"/>
          <w:sz w:val="26"/>
          <w:szCs w:val="28"/>
        </w:rPr>
      </w:pPr>
      <w:r w:rsidRPr="00560361">
        <w:rPr>
          <w:rFonts w:ascii="Times New Roman" w:eastAsia="Times New Roman" w:hAnsi="Times New Roman"/>
          <w:i/>
          <w:sz w:val="26"/>
          <w:szCs w:val="28"/>
        </w:rPr>
        <w:t>Customers</w:t>
      </w:r>
      <w:r w:rsidRPr="00560361">
        <w:rPr>
          <w:rFonts w:ascii="Times New Roman" w:eastAsia="Times New Roman" w:hAnsi="Times New Roman"/>
          <w:sz w:val="26"/>
          <w:szCs w:val="28"/>
        </w:rPr>
        <w:t>, Irwin, Inc. Burr Ridge.</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Ashley, C., &amp; Tuten, T. (2015). *Creative strategie</w:t>
      </w:r>
      <w:r w:rsidR="00650FC4">
        <w:rPr>
          <w:rFonts w:ascii="Times New Roman" w:hAnsi="Times New Roman"/>
          <w:sz w:val="28"/>
          <w:szCs w:val="28"/>
        </w:rPr>
        <w:t>s in social media marketing:</w:t>
      </w:r>
      <w:r w:rsidR="00650FC4">
        <w:rPr>
          <w:rFonts w:ascii="Times New Roman" w:hAnsi="Times New Roman"/>
          <w:sz w:val="28"/>
          <w:szCs w:val="28"/>
        </w:rPr>
        <w:tab/>
      </w:r>
      <w:r>
        <w:rPr>
          <w:rFonts w:ascii="Times New Roman" w:hAnsi="Times New Roman"/>
          <w:sz w:val="28"/>
          <w:szCs w:val="28"/>
        </w:rPr>
        <w:t>An</w:t>
      </w:r>
      <w:r>
        <w:rPr>
          <w:rFonts w:ascii="Times New Roman" w:hAnsi="Times New Roman"/>
          <w:sz w:val="28"/>
          <w:szCs w:val="28"/>
        </w:rPr>
        <w:tab/>
      </w:r>
      <w:r w:rsidRPr="001959A3">
        <w:rPr>
          <w:rFonts w:ascii="Times New Roman" w:hAnsi="Times New Roman"/>
          <w:sz w:val="28"/>
          <w:szCs w:val="28"/>
        </w:rPr>
        <w:t>exploratory study of branded social co</w:t>
      </w:r>
      <w:r w:rsidR="00650FC4">
        <w:rPr>
          <w:rFonts w:ascii="Times New Roman" w:hAnsi="Times New Roman"/>
          <w:sz w:val="28"/>
          <w:szCs w:val="28"/>
        </w:rPr>
        <w:t>ntent and consumer</w:t>
      </w:r>
      <w:r w:rsidR="00650FC4">
        <w:rPr>
          <w:rFonts w:ascii="Times New Roman" w:hAnsi="Times New Roman"/>
          <w:sz w:val="28"/>
          <w:szCs w:val="28"/>
        </w:rPr>
        <w:tab/>
      </w:r>
      <w:r>
        <w:rPr>
          <w:rFonts w:ascii="Times New Roman" w:hAnsi="Times New Roman"/>
          <w:sz w:val="28"/>
          <w:szCs w:val="28"/>
        </w:rPr>
        <w:t>engagement</w:t>
      </w:r>
      <w:r>
        <w:rPr>
          <w:rFonts w:ascii="Times New Roman" w:hAnsi="Times New Roman"/>
          <w:sz w:val="28"/>
          <w:szCs w:val="28"/>
        </w:rPr>
        <w:tab/>
      </w:r>
      <w:r w:rsidRPr="001959A3">
        <w:rPr>
          <w:rFonts w:ascii="Times New Roman" w:hAnsi="Times New Roman"/>
          <w:sz w:val="28"/>
          <w:szCs w:val="28"/>
        </w:rPr>
        <w:t>Psychology &amp; Marketing, 32(1), 15-27.</w:t>
      </w: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Snelson, C. L. (2018). *Social Media and B</w:t>
      </w:r>
      <w:r>
        <w:rPr>
          <w:rFonts w:ascii="Times New Roman" w:hAnsi="Times New Roman"/>
          <w:sz w:val="28"/>
          <w:szCs w:val="28"/>
        </w:rPr>
        <w:t>rand Engagement: An Analysis of</w:t>
      </w:r>
      <w:r>
        <w:rPr>
          <w:rFonts w:ascii="Times New Roman" w:hAnsi="Times New Roman"/>
          <w:sz w:val="28"/>
          <w:szCs w:val="28"/>
        </w:rPr>
        <w:tab/>
      </w:r>
      <w:r w:rsidRPr="001959A3">
        <w:rPr>
          <w:rFonts w:ascii="Times New Roman" w:hAnsi="Times New Roman"/>
          <w:sz w:val="28"/>
          <w:szCs w:val="28"/>
        </w:rPr>
        <w:t xml:space="preserve">Consumer-Brand Interactions on Social </w:t>
      </w:r>
      <w:r w:rsidR="00650FC4">
        <w:rPr>
          <w:rFonts w:ascii="Times New Roman" w:hAnsi="Times New Roman"/>
          <w:sz w:val="28"/>
          <w:szCs w:val="28"/>
        </w:rPr>
        <w:t>Networks*. Journal of</w:t>
      </w:r>
      <w:r w:rsidR="00650FC4">
        <w:rPr>
          <w:rFonts w:ascii="Times New Roman" w:hAnsi="Times New Roman"/>
          <w:sz w:val="28"/>
          <w:szCs w:val="28"/>
        </w:rPr>
        <w:tab/>
      </w:r>
      <w:r>
        <w:rPr>
          <w:rFonts w:ascii="Times New Roman" w:hAnsi="Times New Roman"/>
          <w:sz w:val="28"/>
          <w:szCs w:val="28"/>
        </w:rPr>
        <w:t>Marketing</w:t>
      </w:r>
      <w:r>
        <w:rPr>
          <w:rFonts w:ascii="Times New Roman" w:hAnsi="Times New Roman"/>
          <w:sz w:val="28"/>
          <w:szCs w:val="28"/>
        </w:rPr>
        <w:tab/>
      </w:r>
      <w:r w:rsidRPr="001959A3">
        <w:rPr>
          <w:rFonts w:ascii="Times New Roman" w:hAnsi="Times New Roman"/>
          <w:sz w:val="28"/>
          <w:szCs w:val="28"/>
        </w:rPr>
        <w:t>Research, 55(1), 112-126.</w:t>
      </w:r>
    </w:p>
    <w:p w:rsidR="004C2738"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t>Hudson, S., Huang, L., Roth, M. S., &amp; Madden, T. J. (2016).</w:t>
      </w:r>
      <w:r>
        <w:rPr>
          <w:rFonts w:ascii="Times New Roman" w:hAnsi="Times New Roman"/>
          <w:sz w:val="28"/>
          <w:szCs w:val="28"/>
        </w:rPr>
        <w:t xml:space="preserve"> *The influence of</w:t>
      </w:r>
      <w:r>
        <w:rPr>
          <w:rFonts w:ascii="Times New Roman" w:hAnsi="Times New Roman"/>
          <w:sz w:val="28"/>
          <w:szCs w:val="28"/>
        </w:rPr>
        <w:tab/>
      </w:r>
      <w:r w:rsidRPr="001959A3">
        <w:rPr>
          <w:rFonts w:ascii="Times New Roman" w:hAnsi="Times New Roman"/>
          <w:sz w:val="28"/>
          <w:szCs w:val="28"/>
        </w:rPr>
        <w:t>social media interactions on consumer–brand</w:t>
      </w:r>
      <w:r>
        <w:rPr>
          <w:rFonts w:ascii="Times New Roman" w:hAnsi="Times New Roman"/>
          <w:sz w:val="28"/>
          <w:szCs w:val="28"/>
        </w:rPr>
        <w:t xml:space="preserve"> relationships: A t</w:t>
      </w:r>
      <w:r w:rsidR="00650FC4">
        <w:rPr>
          <w:rFonts w:ascii="Times New Roman" w:hAnsi="Times New Roman"/>
          <w:sz w:val="28"/>
          <w:szCs w:val="28"/>
        </w:rPr>
        <w:t>hree</w:t>
      </w:r>
      <w:r w:rsidR="00650FC4">
        <w:rPr>
          <w:rFonts w:ascii="Times New Roman" w:hAnsi="Times New Roman"/>
          <w:sz w:val="28"/>
          <w:szCs w:val="28"/>
        </w:rPr>
        <w:tab/>
      </w:r>
      <w:r>
        <w:rPr>
          <w:rFonts w:ascii="Times New Roman" w:hAnsi="Times New Roman"/>
          <w:sz w:val="28"/>
          <w:szCs w:val="28"/>
        </w:rPr>
        <w:t>country</w:t>
      </w:r>
      <w:r>
        <w:rPr>
          <w:rFonts w:ascii="Times New Roman" w:hAnsi="Times New Roman"/>
          <w:sz w:val="28"/>
          <w:szCs w:val="28"/>
        </w:rPr>
        <w:tab/>
      </w:r>
      <w:r w:rsidRPr="001959A3">
        <w:rPr>
          <w:rFonts w:ascii="Times New Roman" w:hAnsi="Times New Roman"/>
          <w:sz w:val="28"/>
          <w:szCs w:val="28"/>
        </w:rPr>
        <w:t>study of brand perceptions and marketing be</w:t>
      </w:r>
      <w:r w:rsidR="00650FC4">
        <w:rPr>
          <w:rFonts w:ascii="Times New Roman" w:hAnsi="Times New Roman"/>
          <w:sz w:val="28"/>
          <w:szCs w:val="28"/>
        </w:rPr>
        <w:t>haviors*.</w:t>
      </w:r>
      <w:r w:rsidR="00650FC4">
        <w:rPr>
          <w:rFonts w:ascii="Times New Roman" w:hAnsi="Times New Roman"/>
          <w:sz w:val="28"/>
          <w:szCs w:val="28"/>
        </w:rPr>
        <w:tab/>
      </w:r>
      <w:r>
        <w:rPr>
          <w:rFonts w:ascii="Times New Roman" w:hAnsi="Times New Roman"/>
          <w:sz w:val="28"/>
          <w:szCs w:val="28"/>
        </w:rPr>
        <w:t>International Journal</w:t>
      </w:r>
      <w:r>
        <w:rPr>
          <w:rFonts w:ascii="Times New Roman" w:hAnsi="Times New Roman"/>
          <w:sz w:val="28"/>
          <w:szCs w:val="28"/>
        </w:rPr>
        <w:tab/>
      </w:r>
      <w:r w:rsidRPr="001959A3">
        <w:rPr>
          <w:rFonts w:ascii="Times New Roman" w:hAnsi="Times New Roman"/>
          <w:sz w:val="28"/>
          <w:szCs w:val="28"/>
        </w:rPr>
        <w:t>of Research in Marketing, 33(1), 27-41.</w:t>
      </w:r>
    </w:p>
    <w:p w:rsidR="004C2738" w:rsidRDefault="004C2738" w:rsidP="00650FC4">
      <w:pPr>
        <w:spacing w:line="480" w:lineRule="auto"/>
        <w:ind w:left="720" w:hanging="719"/>
        <w:jc w:val="both"/>
        <w:rPr>
          <w:rFonts w:ascii="Times New Roman" w:hAnsi="Times New Roman"/>
          <w:sz w:val="28"/>
          <w:szCs w:val="28"/>
        </w:rPr>
      </w:pPr>
      <w:r w:rsidRPr="001959A3">
        <w:rPr>
          <w:rFonts w:ascii="Times New Roman" w:hAnsi="Times New Roman"/>
          <w:sz w:val="28"/>
          <w:szCs w:val="28"/>
        </w:rPr>
        <w:t>Hudson, S., Roth, M. S., Madden, T. J., &amp; Hudson, R</w:t>
      </w:r>
      <w:r>
        <w:rPr>
          <w:rFonts w:ascii="Times New Roman" w:hAnsi="Times New Roman"/>
          <w:sz w:val="28"/>
          <w:szCs w:val="28"/>
        </w:rPr>
        <w:t xml:space="preserve">. (2016). The effects of social </w:t>
      </w:r>
      <w:r w:rsidRPr="001959A3">
        <w:rPr>
          <w:rFonts w:ascii="Times New Roman" w:hAnsi="Times New Roman"/>
          <w:sz w:val="28"/>
          <w:szCs w:val="28"/>
        </w:rPr>
        <w:t>media on emotions, brand relationship</w:t>
      </w:r>
      <w:r>
        <w:rPr>
          <w:rFonts w:ascii="Times New Roman" w:hAnsi="Times New Roman"/>
          <w:sz w:val="28"/>
          <w:szCs w:val="28"/>
        </w:rPr>
        <w:t xml:space="preserve"> quality, and word of mouth: An </w:t>
      </w:r>
      <w:r w:rsidRPr="001959A3">
        <w:rPr>
          <w:rFonts w:ascii="Times New Roman" w:hAnsi="Times New Roman"/>
          <w:sz w:val="28"/>
          <w:szCs w:val="28"/>
        </w:rPr>
        <w:t>empirical study of music festival attendees. *Tourism Management*, 47, 68</w:t>
      </w:r>
    </w:p>
    <w:p w:rsidR="00650FC4" w:rsidRDefault="00650FC4" w:rsidP="00650FC4">
      <w:pPr>
        <w:spacing w:line="480" w:lineRule="auto"/>
        <w:jc w:val="both"/>
        <w:rPr>
          <w:rFonts w:ascii="Times New Roman" w:hAnsi="Times New Roman"/>
          <w:sz w:val="28"/>
          <w:szCs w:val="28"/>
        </w:rPr>
      </w:pPr>
    </w:p>
    <w:p w:rsidR="004C2738" w:rsidRPr="001959A3" w:rsidRDefault="004C2738" w:rsidP="00650FC4">
      <w:pPr>
        <w:spacing w:line="480" w:lineRule="auto"/>
        <w:jc w:val="both"/>
        <w:rPr>
          <w:rFonts w:ascii="Times New Roman" w:hAnsi="Times New Roman"/>
          <w:sz w:val="28"/>
          <w:szCs w:val="28"/>
        </w:rPr>
      </w:pPr>
      <w:r w:rsidRPr="001959A3">
        <w:rPr>
          <w:rFonts w:ascii="Times New Roman" w:hAnsi="Times New Roman"/>
          <w:sz w:val="28"/>
          <w:szCs w:val="28"/>
        </w:rPr>
        <w:lastRenderedPageBreak/>
        <w:t>Kaplan, A. M., &amp; Haenlein, M. (2010). *Users of t</w:t>
      </w:r>
      <w:r w:rsidR="00650FC4">
        <w:rPr>
          <w:rFonts w:ascii="Times New Roman" w:hAnsi="Times New Roman"/>
          <w:sz w:val="28"/>
          <w:szCs w:val="28"/>
        </w:rPr>
        <w:t>he world, unite! The</w:t>
      </w:r>
      <w:r w:rsidR="00650FC4">
        <w:rPr>
          <w:rFonts w:ascii="Times New Roman" w:hAnsi="Times New Roman"/>
          <w:sz w:val="28"/>
          <w:szCs w:val="28"/>
        </w:rPr>
        <w:tab/>
      </w:r>
      <w:r>
        <w:rPr>
          <w:rFonts w:ascii="Times New Roman" w:hAnsi="Times New Roman"/>
          <w:sz w:val="28"/>
          <w:szCs w:val="28"/>
        </w:rPr>
        <w:t>challenges</w:t>
      </w:r>
      <w:r>
        <w:rPr>
          <w:rFonts w:ascii="Times New Roman" w:hAnsi="Times New Roman"/>
          <w:sz w:val="28"/>
          <w:szCs w:val="28"/>
        </w:rPr>
        <w:tab/>
      </w:r>
      <w:r w:rsidRPr="001959A3">
        <w:rPr>
          <w:rFonts w:ascii="Times New Roman" w:hAnsi="Times New Roman"/>
          <w:sz w:val="28"/>
          <w:szCs w:val="28"/>
        </w:rPr>
        <w:t>and opportunities of so</w:t>
      </w:r>
      <w:r w:rsidR="00650FC4">
        <w:rPr>
          <w:rFonts w:ascii="Times New Roman" w:hAnsi="Times New Roman"/>
          <w:sz w:val="28"/>
          <w:szCs w:val="28"/>
        </w:rPr>
        <w:t>cial media*. Business Horizons,</w:t>
      </w:r>
      <w:r w:rsidR="00650FC4">
        <w:rPr>
          <w:rFonts w:ascii="Times New Roman" w:hAnsi="Times New Roman"/>
          <w:sz w:val="28"/>
          <w:szCs w:val="28"/>
        </w:rPr>
        <w:tab/>
      </w:r>
      <w:r w:rsidRPr="001959A3">
        <w:rPr>
          <w:rFonts w:ascii="Times New Roman" w:hAnsi="Times New Roman"/>
          <w:sz w:val="28"/>
          <w:szCs w:val="28"/>
        </w:rPr>
        <w:t>53(1), 59-68.</w:t>
      </w:r>
    </w:p>
    <w:p w:rsidR="004C2738" w:rsidRDefault="004C2738" w:rsidP="00650FC4">
      <w:pPr>
        <w:jc w:val="both"/>
      </w:pPr>
    </w:p>
    <w:p w:rsidR="004C2738" w:rsidRDefault="004C2738" w:rsidP="00650FC4">
      <w:pPr>
        <w:jc w:val="both"/>
      </w:pPr>
    </w:p>
    <w:p w:rsidR="004C2738" w:rsidRDefault="004C2738" w:rsidP="00650FC4">
      <w:pPr>
        <w:jc w:val="both"/>
      </w:pPr>
    </w:p>
    <w:p w:rsidR="002F0171" w:rsidRDefault="002F0171" w:rsidP="00650FC4">
      <w:pPr>
        <w:jc w:val="both"/>
      </w:pPr>
    </w:p>
    <w:sectPr w:rsidR="002F0171" w:rsidSect="0057084F">
      <w:footerReference w:type="default" r:id="rId15"/>
      <w:pgSz w:w="11808" w:h="14976"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CEA" w:rsidRDefault="00092CEA" w:rsidP="007C6CFC">
      <w:r>
        <w:separator/>
      </w:r>
    </w:p>
  </w:endnote>
  <w:endnote w:type="continuationSeparator" w:id="1">
    <w:p w:rsidR="00092CEA" w:rsidRDefault="00092CEA" w:rsidP="007C6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178986"/>
      <w:docPartObj>
        <w:docPartGallery w:val="Page Numbers (Bottom of Page)"/>
        <w:docPartUnique/>
      </w:docPartObj>
    </w:sdtPr>
    <w:sdtContent>
      <w:p w:rsidR="00650FC4" w:rsidRDefault="00650FC4">
        <w:pPr>
          <w:pStyle w:val="Footer"/>
          <w:jc w:val="center"/>
        </w:pPr>
        <w:fldSimple w:instr=" PAGE   \* MERGEFORMAT ">
          <w:r w:rsidR="009C3764">
            <w:rPr>
              <w:noProof/>
            </w:rPr>
            <w:t>47</w:t>
          </w:r>
        </w:fldSimple>
      </w:p>
    </w:sdtContent>
  </w:sdt>
  <w:p w:rsidR="00650FC4" w:rsidRDefault="00650F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CEA" w:rsidRDefault="00092CEA" w:rsidP="007C6CFC">
      <w:r>
        <w:separator/>
      </w:r>
    </w:p>
  </w:footnote>
  <w:footnote w:type="continuationSeparator" w:id="1">
    <w:p w:rsidR="00092CEA" w:rsidRDefault="00092CEA" w:rsidP="007C6C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E0233"/>
    <w:multiLevelType w:val="hybridMultilevel"/>
    <w:tmpl w:val="FF502FB2"/>
    <w:lvl w:ilvl="0" w:tplc="0409001B">
      <w:start w:val="1"/>
      <w:numFmt w:val="lowerRoman"/>
      <w:lvlText w:val="%1."/>
      <w:lvlJc w:val="righ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39CB674B"/>
    <w:multiLevelType w:val="hybridMultilevel"/>
    <w:tmpl w:val="CEB2F9FE"/>
    <w:lvl w:ilvl="0" w:tplc="10B8A1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9D6806"/>
    <w:multiLevelType w:val="hybridMultilevel"/>
    <w:tmpl w:val="FF502FB2"/>
    <w:lvl w:ilvl="0" w:tplc="0409001B">
      <w:start w:val="1"/>
      <w:numFmt w:val="lowerRoman"/>
      <w:lvlText w:val="%1."/>
      <w:lvlJc w:val="righ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2738"/>
    <w:rsid w:val="00092CEA"/>
    <w:rsid w:val="002F0171"/>
    <w:rsid w:val="004C2738"/>
    <w:rsid w:val="0057084F"/>
    <w:rsid w:val="00650FC4"/>
    <w:rsid w:val="007C6CFC"/>
    <w:rsid w:val="009C37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738"/>
    <w:pPr>
      <w:widowControl w:val="0"/>
      <w:suppressAutoHyphens/>
      <w:spacing w:after="0" w:line="240" w:lineRule="auto"/>
    </w:pPr>
    <w:rPr>
      <w:rFonts w:ascii="Liberation Serif" w:eastAsia="DejaVu Sans" w:hAnsi="Liberation Serif" w:cs="Times New Roman"/>
      <w:kern w:val="2"/>
      <w:sz w:val="24"/>
      <w:szCs w:val="24"/>
    </w:rPr>
  </w:style>
  <w:style w:type="paragraph" w:styleId="Heading2">
    <w:name w:val="heading 2"/>
    <w:basedOn w:val="Normal"/>
    <w:next w:val="Normal"/>
    <w:link w:val="Heading2Char"/>
    <w:uiPriority w:val="9"/>
    <w:semiHidden/>
    <w:unhideWhenUsed/>
    <w:qFormat/>
    <w:rsid w:val="004C2738"/>
    <w:pPr>
      <w:keepNext/>
      <w:keepLines/>
      <w:widowControl/>
      <w:suppressAutoHyphens w:val="0"/>
      <w:spacing w:before="200" w:line="276" w:lineRule="auto"/>
      <w:outlineLvl w:val="1"/>
    </w:pPr>
    <w:rPr>
      <w:rFonts w:asciiTheme="majorHAnsi" w:eastAsiaTheme="majorEastAsia" w:hAnsiTheme="majorHAnsi" w:cstheme="majorBidi"/>
      <w:b/>
      <w:bCs/>
      <w:color w:val="4F81BD" w:themeColor="accent1"/>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2738"/>
    <w:rPr>
      <w:rFonts w:asciiTheme="majorHAnsi" w:eastAsiaTheme="majorEastAsia" w:hAnsiTheme="majorHAnsi" w:cstheme="majorBidi"/>
      <w:b/>
      <w:bCs/>
      <w:color w:val="4F81BD" w:themeColor="accent1"/>
      <w:sz w:val="26"/>
      <w:szCs w:val="26"/>
    </w:rPr>
  </w:style>
  <w:style w:type="character" w:customStyle="1" w:styleId="NoSpacingChar">
    <w:name w:val="No Spacing Char"/>
    <w:link w:val="NoSpacing"/>
    <w:uiPriority w:val="1"/>
    <w:locked/>
    <w:rsid w:val="004C2738"/>
    <w:rPr>
      <w:rFonts w:cs="Calibri"/>
    </w:rPr>
  </w:style>
  <w:style w:type="paragraph" w:styleId="NoSpacing">
    <w:name w:val="No Spacing"/>
    <w:link w:val="NoSpacingChar"/>
    <w:uiPriority w:val="1"/>
    <w:qFormat/>
    <w:rsid w:val="004C2738"/>
    <w:pPr>
      <w:spacing w:after="0" w:line="240" w:lineRule="auto"/>
    </w:pPr>
    <w:rPr>
      <w:rFonts w:cs="Calibri"/>
    </w:rPr>
  </w:style>
  <w:style w:type="paragraph" w:styleId="ListParagraph">
    <w:name w:val="List Paragraph"/>
    <w:basedOn w:val="Normal"/>
    <w:uiPriority w:val="34"/>
    <w:qFormat/>
    <w:rsid w:val="004C2738"/>
    <w:pPr>
      <w:ind w:left="720"/>
      <w:contextualSpacing/>
    </w:pPr>
  </w:style>
  <w:style w:type="paragraph" w:styleId="Footer">
    <w:name w:val="footer"/>
    <w:basedOn w:val="Normal"/>
    <w:link w:val="FooterChar"/>
    <w:uiPriority w:val="99"/>
    <w:unhideWhenUsed/>
    <w:rsid w:val="004C2738"/>
    <w:pPr>
      <w:tabs>
        <w:tab w:val="center" w:pos="4680"/>
        <w:tab w:val="right" w:pos="9360"/>
      </w:tabs>
    </w:pPr>
  </w:style>
  <w:style w:type="character" w:customStyle="1" w:styleId="FooterChar">
    <w:name w:val="Footer Char"/>
    <w:basedOn w:val="DefaultParagraphFont"/>
    <w:link w:val="Footer"/>
    <w:uiPriority w:val="99"/>
    <w:rsid w:val="004C2738"/>
    <w:rPr>
      <w:rFonts w:ascii="Liberation Serif" w:eastAsia="DejaVu Sans" w:hAnsi="Liberation Serif" w:cs="Times New Roman"/>
      <w:kern w:val="2"/>
      <w:sz w:val="24"/>
      <w:szCs w:val="24"/>
    </w:rPr>
  </w:style>
  <w:style w:type="paragraph" w:styleId="NormalWeb">
    <w:name w:val="Normal (Web)"/>
    <w:basedOn w:val="Normal"/>
    <w:uiPriority w:val="99"/>
    <w:unhideWhenUsed/>
    <w:rsid w:val="004C2738"/>
    <w:pPr>
      <w:widowControl/>
      <w:suppressAutoHyphens w:val="0"/>
      <w:spacing w:before="100" w:beforeAutospacing="1" w:after="100" w:afterAutospacing="1"/>
    </w:pPr>
    <w:rPr>
      <w:rFonts w:ascii="Times New Roman" w:eastAsia="Times New Roman" w:hAnsi="Times New Roman"/>
      <w:kern w:val="0"/>
    </w:rPr>
  </w:style>
  <w:style w:type="character" w:styleId="Hyperlink">
    <w:name w:val="Hyperlink"/>
    <w:basedOn w:val="DefaultParagraphFont"/>
    <w:uiPriority w:val="99"/>
    <w:rsid w:val="004C2738"/>
    <w:rPr>
      <w:color w:val="0000FF"/>
      <w:u w:val="single"/>
    </w:rPr>
  </w:style>
  <w:style w:type="character" w:styleId="Strong">
    <w:name w:val="Strong"/>
    <w:basedOn w:val="DefaultParagraphFont"/>
    <w:uiPriority w:val="22"/>
    <w:qFormat/>
    <w:rsid w:val="004C2738"/>
    <w:rPr>
      <w:b/>
      <w:bCs/>
    </w:rPr>
  </w:style>
  <w:style w:type="table" w:styleId="TableGrid">
    <w:name w:val="Table Grid"/>
    <w:basedOn w:val="TableNormal"/>
    <w:uiPriority w:val="59"/>
    <w:rsid w:val="004C27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084F"/>
    <w:rPr>
      <w:rFonts w:ascii="Tahoma" w:hAnsi="Tahoma" w:cs="Tahoma"/>
      <w:sz w:val="16"/>
      <w:szCs w:val="16"/>
    </w:rPr>
  </w:style>
  <w:style w:type="character" w:customStyle="1" w:styleId="BalloonTextChar">
    <w:name w:val="Balloon Text Char"/>
    <w:basedOn w:val="DefaultParagraphFont"/>
    <w:link w:val="BalloonText"/>
    <w:uiPriority w:val="99"/>
    <w:semiHidden/>
    <w:rsid w:val="0057084F"/>
    <w:rPr>
      <w:rFonts w:ascii="Tahoma" w:eastAsia="DejaVu Sans"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chmaish.com/why-you-need-social-media-promotion-for-successful-business/" TargetMode="External"/><Relationship Id="rId13" Type="http://schemas.openxmlformats.org/officeDocument/2006/relationships/hyperlink" Target="http://news.discovery.com/human/psychology/is-too-much-social-media-use-bad-for-teen-health-150910.htm" TargetMode="External"/><Relationship Id="rId3" Type="http://schemas.openxmlformats.org/officeDocument/2006/relationships/settings" Target="settings.xml"/><Relationship Id="rId7" Type="http://schemas.openxmlformats.org/officeDocument/2006/relationships/hyperlink" Target="https://www.techmaish.com/positives-negatives-social-networking-portals-students/" TargetMode="External"/><Relationship Id="rId12" Type="http://schemas.openxmlformats.org/officeDocument/2006/relationships/hyperlink" Target="http://us.norton.com/yoursecurityresource/detail.jsp?aid=social_media_sca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chmaish.com/social-media-a-dangerous-frien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nobullying.com/six-unforgettable-cyber-bullying-cases/" TargetMode="External"/><Relationship Id="rId4" Type="http://schemas.openxmlformats.org/officeDocument/2006/relationships/webSettings" Target="webSettings.xml"/><Relationship Id="rId9" Type="http://schemas.openxmlformats.org/officeDocument/2006/relationships/hyperlink" Target="https://www.techmaish.com/how-facebook-is-helping-to-fight-crime/" TargetMode="External"/><Relationship Id="rId14" Type="http://schemas.openxmlformats.org/officeDocument/2006/relationships/hyperlink" Target="https://www.youtube.com/watch?v=zHLaM4BD_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48</Pages>
  <Words>7632</Words>
  <Characters>43508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2025-05-20T15:02:00Z</cp:lastPrinted>
  <dcterms:created xsi:type="dcterms:W3CDTF">2025-05-20T13:56:00Z</dcterms:created>
  <dcterms:modified xsi:type="dcterms:W3CDTF">2025-05-20T15:03:00Z</dcterms:modified>
</cp:coreProperties>
</file>