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B1" w:rsidRPr="00E72AB1" w:rsidRDefault="00E72AB1" w:rsidP="00E72AB1">
      <w:pPr>
        <w:spacing w:after="0"/>
        <w:jc w:val="center"/>
        <w:rPr>
          <w:rFonts w:ascii="Times New Roman" w:hAnsi="Times New Roman" w:cs="Times New Roman"/>
          <w:b/>
          <w:bCs/>
          <w:sz w:val="34"/>
          <w:szCs w:val="32"/>
          <w:shd w:val="clear" w:color="auto" w:fill="FFFFFF"/>
        </w:rPr>
      </w:pPr>
      <w:r w:rsidRPr="00E72AB1">
        <w:rPr>
          <w:rFonts w:ascii="Times New Roman" w:hAnsi="Times New Roman" w:cs="Times New Roman"/>
          <w:b/>
          <w:bCs/>
          <w:sz w:val="34"/>
          <w:szCs w:val="32"/>
          <w:shd w:val="clear" w:color="auto" w:fill="FFFFFF"/>
        </w:rPr>
        <w:t>IMPACT OF ADVERTISING ON HOTEL AND TOURISM SERVICES</w:t>
      </w:r>
    </w:p>
    <w:p w:rsidR="00E72AB1" w:rsidRDefault="00E72AB1" w:rsidP="00E72AB1">
      <w:pPr>
        <w:spacing w:after="0"/>
        <w:jc w:val="center"/>
        <w:rPr>
          <w:rFonts w:ascii="Times New Roman" w:hAnsi="Times New Roman" w:cs="Times New Roman"/>
          <w:b/>
          <w:bCs/>
          <w:sz w:val="32"/>
          <w:szCs w:val="32"/>
          <w:shd w:val="clear" w:color="auto" w:fill="FFFFFF"/>
        </w:rPr>
      </w:pPr>
    </w:p>
    <w:p w:rsidR="00E72AB1" w:rsidRPr="00C811AE" w:rsidRDefault="00E72AB1" w:rsidP="00E72AB1">
      <w:pPr>
        <w:spacing w:after="0"/>
        <w:jc w:val="center"/>
        <w:rPr>
          <w:rFonts w:ascii="Times New Roman" w:hAnsi="Times New Roman" w:cs="Times New Roman"/>
          <w:b/>
          <w:bCs/>
          <w:i/>
          <w:iCs/>
          <w:sz w:val="32"/>
          <w:szCs w:val="32"/>
        </w:rPr>
      </w:pPr>
      <w:r w:rsidRPr="00C811AE">
        <w:rPr>
          <w:rFonts w:ascii="Times New Roman" w:hAnsi="Times New Roman" w:cs="Times New Roman"/>
          <w:b/>
          <w:bCs/>
          <w:sz w:val="32"/>
          <w:szCs w:val="32"/>
          <w:shd w:val="clear" w:color="auto" w:fill="FFFFFF"/>
        </w:rPr>
        <w:t xml:space="preserve"> (A CASE STUDY OF </w:t>
      </w:r>
      <w:r>
        <w:rPr>
          <w:rFonts w:ascii="Times New Roman" w:hAnsi="Times New Roman" w:cs="Times New Roman"/>
          <w:b/>
          <w:bCs/>
          <w:sz w:val="32"/>
          <w:szCs w:val="32"/>
          <w:shd w:val="clear" w:color="auto" w:fill="FFFFFF"/>
        </w:rPr>
        <w:t>G-PENNACLE HOTEL, ILORIN</w:t>
      </w:r>
      <w:r w:rsidRPr="00C811AE">
        <w:rPr>
          <w:rFonts w:ascii="Times New Roman" w:hAnsi="Times New Roman" w:cs="Times New Roman"/>
          <w:b/>
          <w:bCs/>
          <w:sz w:val="32"/>
          <w:szCs w:val="32"/>
          <w:shd w:val="clear" w:color="auto" w:fill="FFFFFF"/>
        </w:rPr>
        <w:t>)</w:t>
      </w:r>
    </w:p>
    <w:p w:rsidR="00E72AB1" w:rsidRDefault="00E72AB1" w:rsidP="00E72AB1">
      <w:pPr>
        <w:spacing w:after="0"/>
        <w:jc w:val="center"/>
        <w:rPr>
          <w:b/>
          <w:bCs/>
          <w:i/>
          <w:iCs/>
          <w:sz w:val="34"/>
          <w:szCs w:val="28"/>
        </w:rPr>
      </w:pPr>
    </w:p>
    <w:p w:rsidR="00E72AB1" w:rsidRDefault="00E72AB1" w:rsidP="00E72AB1">
      <w:pPr>
        <w:spacing w:after="0"/>
        <w:jc w:val="center"/>
        <w:rPr>
          <w:b/>
          <w:bCs/>
          <w:i/>
          <w:iCs/>
          <w:sz w:val="34"/>
          <w:szCs w:val="28"/>
        </w:rPr>
      </w:pPr>
    </w:p>
    <w:p w:rsidR="00E72AB1" w:rsidRPr="001D306F" w:rsidRDefault="00E72AB1" w:rsidP="00E72AB1">
      <w:pPr>
        <w:spacing w:after="0"/>
        <w:jc w:val="center"/>
        <w:rPr>
          <w:b/>
          <w:bCs/>
          <w:i/>
          <w:iCs/>
          <w:sz w:val="34"/>
          <w:szCs w:val="28"/>
        </w:rPr>
      </w:pPr>
      <w:r w:rsidRPr="001D306F">
        <w:rPr>
          <w:b/>
          <w:bCs/>
          <w:i/>
          <w:iCs/>
          <w:sz w:val="34"/>
          <w:szCs w:val="28"/>
        </w:rPr>
        <w:t>BY</w:t>
      </w:r>
    </w:p>
    <w:p w:rsidR="00E72AB1" w:rsidRPr="001D306F" w:rsidRDefault="00E72AB1" w:rsidP="00E72AB1">
      <w:pPr>
        <w:spacing w:after="0"/>
        <w:jc w:val="center"/>
        <w:rPr>
          <w:b/>
          <w:bCs/>
          <w:i/>
          <w:iCs/>
          <w:sz w:val="44"/>
          <w:szCs w:val="28"/>
        </w:rPr>
      </w:pPr>
    </w:p>
    <w:p w:rsidR="00E72AB1" w:rsidRPr="00E72AB1" w:rsidRDefault="00E72AB1" w:rsidP="00E72AB1">
      <w:pPr>
        <w:spacing w:after="0"/>
        <w:jc w:val="center"/>
        <w:rPr>
          <w:b/>
          <w:bCs/>
          <w:i/>
          <w:iCs/>
          <w:sz w:val="44"/>
          <w:szCs w:val="28"/>
        </w:rPr>
      </w:pPr>
      <w:r w:rsidRPr="00E72AB1">
        <w:rPr>
          <w:b/>
          <w:bCs/>
          <w:i/>
          <w:iCs/>
          <w:sz w:val="44"/>
          <w:szCs w:val="28"/>
        </w:rPr>
        <w:t>ABDULSALAM LATEEFAT MOTUNRAYO</w:t>
      </w:r>
    </w:p>
    <w:p w:rsidR="00E72AB1" w:rsidRPr="00AE41C9" w:rsidRDefault="00E72AB1" w:rsidP="00E72AB1">
      <w:pPr>
        <w:spacing w:after="0"/>
        <w:jc w:val="center"/>
        <w:rPr>
          <w:b/>
          <w:bCs/>
          <w:i/>
          <w:iCs/>
          <w:sz w:val="50"/>
          <w:szCs w:val="28"/>
        </w:rPr>
      </w:pPr>
      <w:r>
        <w:rPr>
          <w:b/>
          <w:bCs/>
          <w:i/>
          <w:iCs/>
          <w:sz w:val="50"/>
          <w:szCs w:val="28"/>
        </w:rPr>
        <w:t>HND/23/MKT/FT/0369</w:t>
      </w:r>
    </w:p>
    <w:p w:rsidR="00E72AB1" w:rsidRPr="005268CF" w:rsidRDefault="00E72AB1" w:rsidP="00E72AB1">
      <w:pPr>
        <w:spacing w:after="0"/>
        <w:jc w:val="center"/>
        <w:rPr>
          <w:rFonts w:ascii="Times New Roman" w:hAnsi="Times New Roman" w:cs="Times New Roman"/>
          <w:b/>
          <w:bCs/>
          <w:i/>
          <w:iCs/>
          <w:sz w:val="28"/>
          <w:szCs w:val="28"/>
        </w:rPr>
      </w:pPr>
    </w:p>
    <w:p w:rsidR="00E72AB1" w:rsidRPr="005268CF" w:rsidRDefault="00E72AB1" w:rsidP="00E72AB1">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E72AB1" w:rsidRPr="005268CF" w:rsidRDefault="00E72AB1" w:rsidP="00E72AB1">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SUBMITTED TO THE </w:t>
      </w:r>
    </w:p>
    <w:p w:rsidR="00E72AB1" w:rsidRPr="005268CF" w:rsidRDefault="00E72AB1" w:rsidP="00E72AB1">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KWARA STATE POLYTECHNIC, </w:t>
      </w:r>
      <w:r>
        <w:rPr>
          <w:rFonts w:ascii="Times New Roman" w:hAnsi="Times New Roman" w:cs="Times New Roman"/>
          <w:b/>
          <w:bCs/>
          <w:i/>
          <w:iCs/>
          <w:sz w:val="28"/>
          <w:szCs w:val="28"/>
        </w:rPr>
        <w:t xml:space="preserve"> ILORIN</w:t>
      </w:r>
    </w:p>
    <w:p w:rsidR="00E72AB1" w:rsidRPr="005268CF" w:rsidRDefault="00E72AB1" w:rsidP="00E72AB1">
      <w:pPr>
        <w:spacing w:after="0"/>
        <w:jc w:val="center"/>
        <w:rPr>
          <w:rFonts w:ascii="Times New Roman" w:hAnsi="Times New Roman" w:cs="Times New Roman"/>
          <w:b/>
          <w:bCs/>
          <w:i/>
          <w:iCs/>
          <w:sz w:val="28"/>
          <w:szCs w:val="28"/>
        </w:rPr>
      </w:pPr>
    </w:p>
    <w:p w:rsidR="00E72AB1" w:rsidRPr="005268CF" w:rsidRDefault="00E72AB1" w:rsidP="00E72AB1">
      <w:pPr>
        <w:spacing w:after="0"/>
        <w:jc w:val="center"/>
        <w:rPr>
          <w:rFonts w:ascii="Times New Roman" w:hAnsi="Times New Roman" w:cs="Times New Roman"/>
          <w:b/>
          <w:bCs/>
          <w:i/>
          <w:iCs/>
          <w:sz w:val="28"/>
          <w:szCs w:val="28"/>
        </w:rPr>
      </w:pPr>
    </w:p>
    <w:p w:rsidR="00E72AB1" w:rsidRPr="005268CF" w:rsidRDefault="00E72AB1" w:rsidP="00E72AB1">
      <w:pPr>
        <w:spacing w:after="0"/>
        <w:jc w:val="center"/>
        <w:rPr>
          <w:rFonts w:ascii="Times New Roman" w:hAnsi="Times New Roman" w:cs="Times New Roman"/>
          <w:b/>
          <w:bCs/>
          <w:i/>
          <w:iCs/>
          <w:sz w:val="28"/>
          <w:szCs w:val="28"/>
        </w:rPr>
      </w:pPr>
    </w:p>
    <w:p w:rsidR="00E72AB1" w:rsidRPr="005268CF" w:rsidRDefault="00E72AB1" w:rsidP="00E72AB1">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E72AB1" w:rsidRPr="005268CF" w:rsidRDefault="00E72AB1" w:rsidP="00E72AB1">
      <w:pPr>
        <w:spacing w:after="0"/>
        <w:jc w:val="center"/>
        <w:rPr>
          <w:rFonts w:ascii="Times New Roman" w:hAnsi="Times New Roman" w:cs="Times New Roman"/>
          <w:b/>
          <w:bCs/>
          <w:i/>
          <w:iCs/>
          <w:sz w:val="28"/>
          <w:szCs w:val="28"/>
        </w:rPr>
      </w:pPr>
    </w:p>
    <w:p w:rsidR="00E72AB1" w:rsidRPr="005268CF" w:rsidRDefault="00E72AB1" w:rsidP="00E72AB1">
      <w:pPr>
        <w:spacing w:after="0"/>
        <w:jc w:val="center"/>
        <w:rPr>
          <w:rFonts w:ascii="Times New Roman" w:hAnsi="Times New Roman" w:cs="Times New Roman"/>
          <w:b/>
          <w:bCs/>
          <w:sz w:val="28"/>
          <w:szCs w:val="28"/>
        </w:rPr>
      </w:pPr>
    </w:p>
    <w:p w:rsidR="00E72AB1" w:rsidRPr="005268CF" w:rsidRDefault="00E72AB1" w:rsidP="00E72AB1">
      <w:pPr>
        <w:spacing w:after="0"/>
        <w:jc w:val="center"/>
        <w:rPr>
          <w:rFonts w:ascii="Times New Roman" w:hAnsi="Times New Roman" w:cs="Times New Roman"/>
          <w:b/>
          <w:bCs/>
          <w:sz w:val="28"/>
          <w:szCs w:val="28"/>
        </w:rPr>
      </w:pPr>
    </w:p>
    <w:p w:rsidR="00E72AB1" w:rsidRDefault="00E72AB1" w:rsidP="00E72AB1">
      <w:pPr>
        <w:spacing w:after="0"/>
        <w:ind w:left="7200"/>
        <w:rPr>
          <w:rFonts w:ascii="Times New Roman" w:hAnsi="Times New Roman" w:cs="Times New Roman"/>
          <w:b/>
          <w:bCs/>
          <w:sz w:val="28"/>
          <w:szCs w:val="28"/>
        </w:rPr>
      </w:pPr>
    </w:p>
    <w:p w:rsidR="00E72AB1" w:rsidRPr="005268CF" w:rsidRDefault="00E72AB1" w:rsidP="00E72AB1">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E72AB1" w:rsidRDefault="00E72AB1" w:rsidP="00E72AB1">
      <w:pPr>
        <w:spacing w:after="0"/>
      </w:pPr>
    </w:p>
    <w:p w:rsidR="00E72AB1" w:rsidRDefault="00E72AB1" w:rsidP="00E72AB1">
      <w:pPr>
        <w:spacing w:line="360" w:lineRule="auto"/>
        <w:ind w:left="6480"/>
        <w:rPr>
          <w:rFonts w:ascii="Times New Roman" w:hAnsi="Times New Roman" w:cs="Times New Roman"/>
          <w:b/>
          <w:bCs/>
          <w:sz w:val="28"/>
          <w:szCs w:val="28"/>
        </w:rPr>
      </w:pPr>
    </w:p>
    <w:p w:rsidR="00E72AB1" w:rsidRPr="006B5B5A" w:rsidRDefault="00E72AB1" w:rsidP="00E72AB1">
      <w:pPr>
        <w:spacing w:line="360" w:lineRule="auto"/>
        <w:ind w:left="6480"/>
        <w:rPr>
          <w:rFonts w:ascii="Times New Roman" w:hAnsi="Times New Roman" w:cs="Times New Roman"/>
          <w:b/>
          <w:bCs/>
          <w:sz w:val="28"/>
          <w:szCs w:val="28"/>
        </w:rPr>
      </w:pPr>
    </w:p>
    <w:p w:rsidR="00E72AB1" w:rsidRPr="0024730F" w:rsidRDefault="00E72AB1" w:rsidP="00E72AB1">
      <w:pPr>
        <w:spacing w:after="0" w:line="480" w:lineRule="auto"/>
        <w:jc w:val="center"/>
        <w:rPr>
          <w:rFonts w:ascii="Times New Roman" w:hAnsi="Times New Roman" w:cs="Times New Roman"/>
          <w:sz w:val="28"/>
          <w:szCs w:val="28"/>
        </w:rPr>
      </w:pPr>
      <w:r w:rsidRPr="0024730F">
        <w:rPr>
          <w:rFonts w:ascii="Times New Roman" w:hAnsi="Times New Roman" w:cs="Times New Roman"/>
          <w:b/>
          <w:bCs/>
          <w:sz w:val="28"/>
          <w:szCs w:val="28"/>
        </w:rPr>
        <w:lastRenderedPageBreak/>
        <w:t>CERTIFICATION</w:t>
      </w:r>
    </w:p>
    <w:p w:rsidR="00E72AB1" w:rsidRPr="0024730F" w:rsidRDefault="00E72AB1" w:rsidP="00E72AB1">
      <w:pPr>
        <w:spacing w:after="0" w:line="480" w:lineRule="auto"/>
        <w:ind w:firstLine="720"/>
        <w:jc w:val="both"/>
        <w:rPr>
          <w:rFonts w:ascii="Times New Roman" w:hAnsi="Times New Roman" w:cs="Times New Roman"/>
          <w:sz w:val="28"/>
          <w:szCs w:val="28"/>
        </w:rPr>
      </w:pPr>
      <w:r w:rsidRPr="0024730F">
        <w:rPr>
          <w:rFonts w:ascii="Times New Roman" w:hAnsi="Times New Roman" w:cs="Times New Roman"/>
          <w:sz w:val="28"/>
          <w:szCs w:val="28"/>
        </w:rPr>
        <w:t>This is to certify that this project has been read and approved as meeting the requirement for the award of</w:t>
      </w:r>
      <w:r>
        <w:rPr>
          <w:rFonts w:ascii="Times New Roman" w:hAnsi="Times New Roman" w:cs="Times New Roman"/>
          <w:sz w:val="28"/>
          <w:szCs w:val="28"/>
        </w:rPr>
        <w:t xml:space="preserve"> Higher National Diploma (H</w:t>
      </w:r>
      <w:r w:rsidRPr="0024730F">
        <w:rPr>
          <w:rFonts w:ascii="Times New Roman" w:hAnsi="Times New Roman" w:cs="Times New Roman"/>
          <w:sz w:val="28"/>
          <w:szCs w:val="28"/>
        </w:rPr>
        <w:t xml:space="preserve">ND) in </w:t>
      </w:r>
      <w:r w:rsidRPr="0024730F">
        <w:rPr>
          <w:rFonts w:ascii="Times New Roman" w:hAnsi="Times New Roman" w:cs="Times New Roman"/>
          <w:bCs/>
          <w:sz w:val="28"/>
          <w:szCs w:val="28"/>
        </w:rPr>
        <w:t>Marketing</w:t>
      </w:r>
      <w:r w:rsidRPr="0024730F">
        <w:rPr>
          <w:rFonts w:ascii="Times New Roman" w:hAnsi="Times New Roman" w:cs="Times New Roman"/>
          <w:sz w:val="28"/>
          <w:szCs w:val="28"/>
        </w:rPr>
        <w:t>, Institute of Finance and Management Studies, Kwara State Polytechnic, Ilorin.</w:t>
      </w:r>
    </w:p>
    <w:p w:rsidR="00E72AB1" w:rsidRPr="0024730F" w:rsidRDefault="00E72AB1" w:rsidP="00E72AB1">
      <w:pPr>
        <w:spacing w:after="0" w:line="480" w:lineRule="auto"/>
        <w:jc w:val="center"/>
        <w:rPr>
          <w:rFonts w:ascii="Times New Roman" w:hAnsi="Times New Roman" w:cs="Times New Roman"/>
          <w:sz w:val="28"/>
          <w:szCs w:val="28"/>
        </w:rPr>
      </w:pPr>
    </w:p>
    <w:p w:rsidR="00E72AB1" w:rsidRPr="0024730F" w:rsidRDefault="00E72AB1" w:rsidP="00E72AB1">
      <w:pPr>
        <w:spacing w:after="0"/>
        <w:jc w:val="both"/>
        <w:rPr>
          <w:rFonts w:ascii="Times New Roman" w:hAnsi="Times New Roman" w:cs="Times New Roman"/>
          <w:sz w:val="28"/>
          <w:szCs w:val="28"/>
        </w:rPr>
      </w:pPr>
    </w:p>
    <w:p w:rsidR="00E72AB1" w:rsidRPr="0024730F" w:rsidRDefault="00E72AB1" w:rsidP="00E72AB1">
      <w:pPr>
        <w:spacing w:after="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E72AB1" w:rsidRPr="0024730F" w:rsidRDefault="00E72AB1" w:rsidP="00E72AB1">
      <w:pPr>
        <w:spacing w:after="0"/>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730F">
        <w:rPr>
          <w:rFonts w:ascii="Times New Roman" w:hAnsi="Times New Roman" w:cs="Times New Roman"/>
          <w:b/>
          <w:sz w:val="28"/>
          <w:szCs w:val="28"/>
        </w:rPr>
        <w:tab/>
        <w:t>DATE</w:t>
      </w:r>
    </w:p>
    <w:p w:rsidR="00E72AB1" w:rsidRPr="0024730F" w:rsidRDefault="00E72AB1" w:rsidP="00E72AB1">
      <w:pPr>
        <w:spacing w:after="0" w:line="480" w:lineRule="auto"/>
        <w:jc w:val="both"/>
        <w:rPr>
          <w:rFonts w:ascii="Times New Roman" w:hAnsi="Times New Roman" w:cs="Times New Roman"/>
          <w:sz w:val="28"/>
          <w:szCs w:val="28"/>
        </w:rPr>
      </w:pPr>
      <w:r w:rsidRPr="0024730F">
        <w:rPr>
          <w:rFonts w:ascii="Times New Roman" w:hAnsi="Times New Roman" w:cs="Times New Roman"/>
          <w:sz w:val="28"/>
          <w:szCs w:val="28"/>
        </w:rPr>
        <w:t>PROJECT SUPERVISOR</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p>
    <w:p w:rsidR="00E72AB1" w:rsidRPr="0024730F" w:rsidRDefault="00E72AB1" w:rsidP="00E72AB1">
      <w:pPr>
        <w:spacing w:after="0"/>
        <w:jc w:val="both"/>
        <w:rPr>
          <w:rFonts w:ascii="Times New Roman" w:hAnsi="Times New Roman" w:cs="Times New Roman"/>
          <w:sz w:val="28"/>
          <w:szCs w:val="28"/>
        </w:rPr>
      </w:pPr>
    </w:p>
    <w:p w:rsidR="00E72AB1" w:rsidRPr="0024730F" w:rsidRDefault="00E72AB1" w:rsidP="00E72AB1">
      <w:pPr>
        <w:spacing w:after="0"/>
        <w:jc w:val="both"/>
        <w:rPr>
          <w:rFonts w:ascii="Times New Roman" w:hAnsi="Times New Roman" w:cs="Times New Roman"/>
          <w:sz w:val="28"/>
          <w:szCs w:val="28"/>
        </w:rPr>
      </w:pPr>
      <w:r w:rsidRPr="0024730F">
        <w:rPr>
          <w:rFonts w:ascii="Times New Roman" w:hAnsi="Times New Roman" w:cs="Times New Roman"/>
          <w:sz w:val="28"/>
          <w:szCs w:val="28"/>
        </w:rPr>
        <w:t xml:space="preserve"> </w:t>
      </w:r>
    </w:p>
    <w:p w:rsidR="00E72AB1" w:rsidRPr="0024730F"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E72AB1" w:rsidRPr="0024730F"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w:t>
      </w:r>
      <w:r>
        <w:rPr>
          <w:rFonts w:ascii="Times New Roman" w:hAnsi="Times New Roman" w:cs="Times New Roman"/>
          <w:b/>
          <w:sz w:val="28"/>
          <w:szCs w:val="28"/>
        </w:rPr>
        <w:t xml:space="preserve"> ADEBAYO SHOLA</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E72AB1" w:rsidRPr="0024730F"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PROJECT COORDINATOR</w:t>
      </w:r>
    </w:p>
    <w:p w:rsidR="00E72AB1" w:rsidRDefault="00E72AB1" w:rsidP="00E72AB1">
      <w:pPr>
        <w:spacing w:after="0"/>
        <w:ind w:right="-540"/>
        <w:jc w:val="both"/>
        <w:rPr>
          <w:rFonts w:ascii="Times New Roman" w:hAnsi="Times New Roman" w:cs="Times New Roman"/>
          <w:sz w:val="28"/>
          <w:szCs w:val="28"/>
        </w:rPr>
      </w:pPr>
    </w:p>
    <w:p w:rsidR="00E72AB1" w:rsidRPr="0024730F" w:rsidRDefault="00E72AB1" w:rsidP="00E72AB1">
      <w:pPr>
        <w:spacing w:after="0"/>
        <w:ind w:right="-540"/>
        <w:jc w:val="both"/>
        <w:rPr>
          <w:rFonts w:ascii="Times New Roman" w:hAnsi="Times New Roman" w:cs="Times New Roman"/>
          <w:sz w:val="28"/>
          <w:szCs w:val="28"/>
        </w:rPr>
      </w:pPr>
    </w:p>
    <w:p w:rsidR="00E72AB1"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E72AB1" w:rsidRPr="0024730F"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E72AB1" w:rsidRPr="0024730F"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 DARE ISMAIL</w:t>
      </w:r>
      <w:r w:rsidRPr="0024730F">
        <w:rPr>
          <w:rFonts w:ascii="Times New Roman" w:hAnsi="Times New Roman" w:cs="Times New Roman"/>
          <w:b/>
          <w:sz w:val="28"/>
          <w:szCs w:val="28"/>
        </w:rPr>
        <w:tab/>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E72AB1" w:rsidRPr="0024730F"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HEAD OF DEPARTMENT</w:t>
      </w:r>
    </w:p>
    <w:p w:rsidR="00E72AB1" w:rsidRPr="0024730F" w:rsidRDefault="00E72AB1" w:rsidP="00E72AB1">
      <w:pPr>
        <w:spacing w:after="0" w:line="480" w:lineRule="auto"/>
        <w:jc w:val="center"/>
        <w:rPr>
          <w:rFonts w:ascii="Times New Roman" w:hAnsi="Times New Roman" w:cs="Times New Roman"/>
          <w:b/>
          <w:sz w:val="28"/>
        </w:rPr>
      </w:pPr>
    </w:p>
    <w:p w:rsidR="00E72AB1"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E72AB1" w:rsidRPr="0024730F"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E72AB1" w:rsidRPr="0024730F" w:rsidRDefault="00E72AB1" w:rsidP="00E72AB1">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EXTERNAL EXAMINER</w:t>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E72AB1" w:rsidRPr="0024730F" w:rsidRDefault="00E72AB1" w:rsidP="00E72AB1">
      <w:pPr>
        <w:spacing w:after="0" w:line="480" w:lineRule="auto"/>
        <w:jc w:val="center"/>
        <w:rPr>
          <w:rFonts w:ascii="Times New Roman" w:hAnsi="Times New Roman" w:cs="Times New Roman"/>
          <w:b/>
          <w:sz w:val="28"/>
        </w:rPr>
      </w:pPr>
      <w:r w:rsidRPr="0024730F">
        <w:rPr>
          <w:rFonts w:ascii="Times New Roman" w:hAnsi="Times New Roman" w:cs="Times New Roman"/>
          <w:b/>
          <w:sz w:val="28"/>
        </w:rPr>
        <w:br w:type="page"/>
      </w:r>
      <w:r w:rsidRPr="0024730F">
        <w:rPr>
          <w:rFonts w:ascii="Times New Roman" w:hAnsi="Times New Roman" w:cs="Times New Roman"/>
          <w:b/>
          <w:sz w:val="28"/>
        </w:rPr>
        <w:lastRenderedPageBreak/>
        <w:t>DEDICATION</w:t>
      </w:r>
    </w:p>
    <w:p w:rsidR="00E72AB1" w:rsidRPr="0024730F" w:rsidRDefault="00E72AB1" w:rsidP="00E72AB1">
      <w:pPr>
        <w:spacing w:after="0" w:line="480" w:lineRule="auto"/>
        <w:ind w:firstLine="720"/>
        <w:jc w:val="both"/>
        <w:rPr>
          <w:rFonts w:ascii="Times New Roman" w:hAnsi="Times New Roman" w:cs="Times New Roman"/>
          <w:sz w:val="28"/>
        </w:rPr>
      </w:pPr>
      <w:r w:rsidRPr="0024730F">
        <w:rPr>
          <w:rFonts w:ascii="Times New Roman" w:hAnsi="Times New Roman" w:cs="Times New Roman"/>
          <w:sz w:val="28"/>
        </w:rPr>
        <w:t xml:space="preserve">This project is dedicated to Almighty </w:t>
      </w:r>
      <w:r>
        <w:rPr>
          <w:rFonts w:ascii="Times New Roman" w:hAnsi="Times New Roman" w:cs="Times New Roman"/>
          <w:sz w:val="28"/>
        </w:rPr>
        <w:t>God</w:t>
      </w:r>
      <w:r w:rsidRPr="0024730F">
        <w:rPr>
          <w:rFonts w:ascii="Times New Roman" w:hAnsi="Times New Roman" w:cs="Times New Roman"/>
          <w:sz w:val="28"/>
        </w:rPr>
        <w:t xml:space="preserve"> who guided and protected me throughout my programme.</w:t>
      </w: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sz w:val="28"/>
        </w:rPr>
      </w:pPr>
    </w:p>
    <w:p w:rsidR="00E72AB1" w:rsidRPr="0024730F" w:rsidRDefault="00E72AB1" w:rsidP="00E72AB1">
      <w:pPr>
        <w:spacing w:after="0" w:line="480" w:lineRule="auto"/>
        <w:ind w:firstLine="720"/>
        <w:jc w:val="both"/>
        <w:rPr>
          <w:rFonts w:ascii="Times New Roman" w:hAnsi="Times New Roman" w:cs="Times New Roman"/>
          <w:b/>
          <w:sz w:val="28"/>
          <w:szCs w:val="28"/>
        </w:rPr>
      </w:pPr>
    </w:p>
    <w:p w:rsidR="00E72AB1" w:rsidRPr="0024730F" w:rsidRDefault="00E72AB1" w:rsidP="00E72AB1">
      <w:pPr>
        <w:spacing w:after="0" w:line="360" w:lineRule="auto"/>
        <w:jc w:val="center"/>
        <w:rPr>
          <w:rFonts w:ascii="Times New Roman" w:hAnsi="Times New Roman" w:cs="Times New Roman"/>
          <w:b/>
          <w:sz w:val="28"/>
          <w:szCs w:val="28"/>
        </w:rPr>
      </w:pPr>
    </w:p>
    <w:p w:rsidR="00E72AB1" w:rsidRPr="0024730F" w:rsidRDefault="00E72AB1" w:rsidP="00E72AB1">
      <w:pPr>
        <w:spacing w:after="0" w:line="360" w:lineRule="auto"/>
        <w:jc w:val="center"/>
        <w:rPr>
          <w:rFonts w:ascii="Times New Roman" w:hAnsi="Times New Roman" w:cs="Times New Roman"/>
          <w:b/>
          <w:sz w:val="28"/>
          <w:szCs w:val="28"/>
        </w:rPr>
      </w:pPr>
    </w:p>
    <w:p w:rsidR="00E72AB1" w:rsidRPr="0024730F" w:rsidRDefault="00E72AB1" w:rsidP="00E72AB1">
      <w:pPr>
        <w:spacing w:after="0" w:line="360" w:lineRule="auto"/>
        <w:jc w:val="center"/>
        <w:rPr>
          <w:rFonts w:ascii="Times New Roman" w:hAnsi="Times New Roman" w:cs="Times New Roman"/>
          <w:b/>
          <w:sz w:val="28"/>
          <w:szCs w:val="28"/>
        </w:rPr>
      </w:pPr>
    </w:p>
    <w:p w:rsidR="00E72AB1" w:rsidRPr="0024730F" w:rsidRDefault="00E72AB1" w:rsidP="00E72AB1">
      <w:pPr>
        <w:spacing w:after="0" w:line="360" w:lineRule="auto"/>
        <w:jc w:val="center"/>
        <w:rPr>
          <w:rFonts w:ascii="Times New Roman" w:hAnsi="Times New Roman" w:cs="Times New Roman"/>
          <w:b/>
          <w:sz w:val="28"/>
          <w:szCs w:val="28"/>
        </w:rPr>
      </w:pPr>
    </w:p>
    <w:p w:rsidR="00E72AB1" w:rsidRPr="0024730F" w:rsidRDefault="00E72AB1" w:rsidP="00E72AB1">
      <w:pPr>
        <w:spacing w:after="0" w:line="360" w:lineRule="auto"/>
        <w:jc w:val="center"/>
        <w:rPr>
          <w:rFonts w:ascii="Times New Roman" w:hAnsi="Times New Roman" w:cs="Times New Roman"/>
          <w:b/>
          <w:sz w:val="28"/>
          <w:szCs w:val="28"/>
        </w:rPr>
      </w:pPr>
    </w:p>
    <w:p w:rsidR="00E72AB1" w:rsidRPr="0024730F" w:rsidRDefault="00E72AB1" w:rsidP="00E72AB1">
      <w:pPr>
        <w:spacing w:after="0" w:line="360" w:lineRule="auto"/>
        <w:jc w:val="center"/>
        <w:rPr>
          <w:rFonts w:ascii="Times New Roman" w:hAnsi="Times New Roman" w:cs="Times New Roman"/>
          <w:b/>
          <w:sz w:val="28"/>
          <w:szCs w:val="28"/>
        </w:rPr>
      </w:pPr>
    </w:p>
    <w:p w:rsidR="00E72AB1" w:rsidRDefault="00E72AB1" w:rsidP="00E72AB1">
      <w:pPr>
        <w:spacing w:after="0" w:line="360" w:lineRule="auto"/>
        <w:jc w:val="center"/>
        <w:rPr>
          <w:rFonts w:ascii="Times New Roman" w:hAnsi="Times New Roman" w:cs="Times New Roman"/>
          <w:b/>
          <w:sz w:val="28"/>
          <w:szCs w:val="28"/>
        </w:rPr>
      </w:pPr>
    </w:p>
    <w:p w:rsidR="00E72AB1" w:rsidRPr="0024730F" w:rsidRDefault="00E72AB1" w:rsidP="00E72AB1">
      <w:pPr>
        <w:spacing w:after="0" w:line="360" w:lineRule="auto"/>
        <w:jc w:val="center"/>
        <w:rPr>
          <w:rFonts w:ascii="Times New Roman" w:hAnsi="Times New Roman" w:cs="Times New Roman"/>
          <w:b/>
          <w:sz w:val="28"/>
          <w:szCs w:val="28"/>
        </w:rPr>
      </w:pPr>
      <w:r w:rsidRPr="0024730F">
        <w:rPr>
          <w:rFonts w:ascii="Times New Roman" w:hAnsi="Times New Roman" w:cs="Times New Roman"/>
          <w:b/>
          <w:sz w:val="28"/>
          <w:szCs w:val="28"/>
        </w:rPr>
        <w:lastRenderedPageBreak/>
        <w:t>ACKNOWLEDGEMENT</w:t>
      </w:r>
    </w:p>
    <w:p w:rsidR="00E72AB1" w:rsidRPr="0024730F" w:rsidRDefault="00E72AB1" w:rsidP="00E72AB1">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24730F">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E72AB1" w:rsidRPr="0024730F" w:rsidRDefault="00E72AB1" w:rsidP="00E72AB1">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 xml:space="preserve">Abdulsalam </w:t>
      </w:r>
      <w:r w:rsidRPr="0024730F">
        <w:rPr>
          <w:rFonts w:ascii="Times New Roman" w:hAnsi="Times New Roman" w:cs="Times New Roman"/>
          <w:sz w:val="28"/>
          <w:szCs w:val="28"/>
        </w:rPr>
        <w:t>for their, morally, financially and spiritual support towards the success of my course may almighty God spare their life to eat the fruit of their labour.</w:t>
      </w:r>
    </w:p>
    <w:p w:rsidR="00E72AB1" w:rsidRPr="0024730F" w:rsidRDefault="00E72AB1" w:rsidP="00E72AB1">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I will also like to appreciate my amiable rector of Kwara state Polytechnic in Person of Dr (Mr) Abdul-Jimoh Mohammed.</w:t>
      </w:r>
    </w:p>
    <w:p w:rsidR="00E72AB1" w:rsidRPr="0024730F" w:rsidRDefault="00E72AB1" w:rsidP="00E72AB1">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My Gratitude also goes to my pro</w:t>
      </w:r>
      <w:r>
        <w:rPr>
          <w:rFonts w:ascii="Times New Roman" w:hAnsi="Times New Roman" w:cs="Times New Roman"/>
          <w:sz w:val="28"/>
          <w:szCs w:val="28"/>
        </w:rPr>
        <w:t>ject supervisor M</w:t>
      </w:r>
      <w:r w:rsidRPr="0024730F">
        <w:rPr>
          <w:rFonts w:ascii="Times New Roman" w:hAnsi="Times New Roman" w:cs="Times New Roman"/>
          <w:sz w:val="28"/>
          <w:szCs w:val="28"/>
        </w:rPr>
        <w:t xml:space="preserve">r. </w:t>
      </w:r>
      <w:r>
        <w:rPr>
          <w:rFonts w:ascii="Times New Roman" w:hAnsi="Times New Roman" w:cs="Times New Roman"/>
          <w:sz w:val="28"/>
          <w:szCs w:val="28"/>
        </w:rPr>
        <w:t xml:space="preserve">Fatigun J.O, </w:t>
      </w:r>
      <w:r w:rsidRPr="0024730F">
        <w:rPr>
          <w:rFonts w:ascii="Times New Roman" w:hAnsi="Times New Roman" w:cs="Times New Roman"/>
          <w:sz w:val="28"/>
          <w:szCs w:val="28"/>
        </w:rPr>
        <w:t xml:space="preserve"> Also, HOD in person of Mr Dare Ismail, I say a very big thank you for your Support, advise and Skilled Supervision which made this project a successful one I pray that God will continue to enlarge your coast.</w:t>
      </w:r>
    </w:p>
    <w:p w:rsidR="00E72AB1" w:rsidRPr="0024730F" w:rsidRDefault="00E72AB1" w:rsidP="00E72AB1">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 xml:space="preserve">Dr Mrs. Oyebode A.O,  </w:t>
      </w:r>
      <w:r w:rsidRPr="0024730F">
        <w:rPr>
          <w:rFonts w:ascii="Times New Roman" w:hAnsi="Times New Roman" w:cs="Times New Roman"/>
          <w:sz w:val="28"/>
          <w:szCs w:val="28"/>
        </w:rPr>
        <w:t>Dr (Mr) Olorunlambe G.A, Mr Fatigun J.O, Mr Anafi Olanrewaju, Mr Ismail Muritala, Mr Adesola Adebayom, Mr Yusuf, Mr Abdullahi, Mr Gambari, Mr Olarewaju, Mr Bello] it shall be well with you all.</w:t>
      </w:r>
    </w:p>
    <w:p w:rsidR="00E72AB1" w:rsidRPr="0024730F" w:rsidRDefault="00E72AB1" w:rsidP="00E72AB1">
      <w:pPr>
        <w:spacing w:after="0" w:line="360" w:lineRule="auto"/>
        <w:jc w:val="both"/>
        <w:rPr>
          <w:rFonts w:ascii="Times New Roman" w:hAnsi="Times New Roman" w:cs="Times New Roman"/>
          <w:sz w:val="28"/>
          <w:szCs w:val="28"/>
        </w:rPr>
      </w:pPr>
      <w:r w:rsidRPr="0024730F">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p>
    <w:p w:rsidR="00E72AB1" w:rsidRPr="006B5B5A" w:rsidRDefault="00E72AB1" w:rsidP="00E72AB1">
      <w:p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E72AB1" w:rsidRPr="006B5B5A" w:rsidRDefault="00E72AB1" w:rsidP="00E72AB1">
      <w:pPr>
        <w:spacing w:line="480" w:lineRule="auto"/>
        <w:jc w:val="both"/>
        <w:rPr>
          <w:rFonts w:ascii="Times New Roman" w:hAnsi="Times New Roman" w:cs="Times New Roman"/>
          <w:sz w:val="28"/>
          <w:szCs w:val="28"/>
        </w:rPr>
      </w:pPr>
    </w:p>
    <w:p w:rsidR="00E72AB1" w:rsidRPr="006B5B5A" w:rsidRDefault="00E72AB1" w:rsidP="00E72AB1">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E72AB1" w:rsidRPr="006B5B5A"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E72AB1" w:rsidRPr="006B5B5A"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E72AB1" w:rsidRPr="006B5B5A"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E72AB1" w:rsidRPr="006B5B5A"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E72AB1" w:rsidRPr="006B5B5A"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E72AB1" w:rsidRPr="006B5B5A"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E72AB1" w:rsidRPr="006B5B5A" w:rsidRDefault="00E72AB1" w:rsidP="00E72AB1">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E72AB1" w:rsidRPr="006B5B5A" w:rsidRDefault="00E72AB1" w:rsidP="00E72AB1">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E72AB1" w:rsidRPr="006B5B5A" w:rsidRDefault="00E72AB1" w:rsidP="00E72AB1">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72AB1" w:rsidRPr="006B5B5A" w:rsidRDefault="00E72AB1" w:rsidP="00E72AB1">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Statement of the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E72AB1" w:rsidRPr="006B5B5A" w:rsidRDefault="00E72AB1" w:rsidP="00E72AB1">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w:t>
      </w:r>
    </w:p>
    <w:p w:rsidR="00E72AB1" w:rsidRPr="006B5B5A" w:rsidRDefault="00E72AB1" w:rsidP="00E72AB1">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E72AB1" w:rsidRPr="006B5B5A" w:rsidRDefault="00E72AB1" w:rsidP="00E72AB1">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E72AB1" w:rsidRPr="006B5B5A" w:rsidRDefault="00E72AB1" w:rsidP="00E72AB1">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w:t>
      </w:r>
      <w:r>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E72AB1" w:rsidRDefault="00E72AB1" w:rsidP="00E72AB1">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Scope</w:t>
      </w:r>
      <w:r w:rsidRPr="006B5B5A">
        <w:rPr>
          <w:rFonts w:ascii="Times New Roman" w:hAnsi="Times New Roman" w:cs="Times New Roman"/>
          <w:sz w:val="28"/>
          <w:szCs w:val="28"/>
        </w:rPr>
        <w:t xml:space="preserv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w:t>
      </w:r>
    </w:p>
    <w:p w:rsidR="00E72AB1" w:rsidRPr="006B5B5A" w:rsidRDefault="00E72AB1" w:rsidP="00E72AB1">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72AB1" w:rsidRPr="006B5B5A" w:rsidRDefault="00E72AB1" w:rsidP="00E72AB1">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E72AB1" w:rsidRPr="006B5B5A" w:rsidRDefault="00E72AB1" w:rsidP="00E72AB1">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E72AB1" w:rsidRPr="006B5B5A" w:rsidRDefault="00E72AB1" w:rsidP="00E72AB1">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w:t>
      </w:r>
    </w:p>
    <w:p w:rsidR="00E72AB1" w:rsidRPr="006B5B5A" w:rsidRDefault="00E72AB1" w:rsidP="00E72AB1">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w:t>
      </w:r>
    </w:p>
    <w:p w:rsidR="00E72AB1" w:rsidRPr="006B5B5A" w:rsidRDefault="00E72AB1" w:rsidP="00E72AB1">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E72AB1" w:rsidRPr="006B5B5A"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E72AB1"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E72AB1" w:rsidRPr="006B5B5A" w:rsidRDefault="00E72AB1" w:rsidP="00E72AB1">
      <w:pPr>
        <w:spacing w:after="0" w:line="360" w:lineRule="auto"/>
        <w:ind w:left="360"/>
        <w:jc w:val="both"/>
        <w:rPr>
          <w:rFonts w:ascii="Times New Roman" w:hAnsi="Times New Roman" w:cs="Times New Roman"/>
          <w:sz w:val="28"/>
          <w:szCs w:val="28"/>
        </w:rPr>
      </w:pPr>
    </w:p>
    <w:p w:rsidR="00E72AB1" w:rsidRPr="006B5B5A" w:rsidRDefault="00E72AB1" w:rsidP="00E72AB1">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E72AB1" w:rsidRPr="006B5B5A" w:rsidRDefault="00E72AB1" w:rsidP="00E72AB1">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E72AB1" w:rsidRPr="006B5B5A" w:rsidRDefault="00E72AB1" w:rsidP="00E72AB1">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3.0</w:t>
      </w:r>
      <w:r w:rsidRPr="006B5B5A">
        <w:rPr>
          <w:rFonts w:ascii="Times New Roman" w:hAnsi="Times New Roman" w:cs="Times New Roman"/>
          <w:b/>
          <w:sz w:val="28"/>
          <w:szCs w:val="28"/>
        </w:rPr>
        <w:t xml:space="preserve">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27</w:t>
      </w:r>
    </w:p>
    <w:p w:rsidR="00E72AB1" w:rsidRPr="006B5B5A" w:rsidRDefault="00E72AB1" w:rsidP="00E72AB1">
      <w:pPr>
        <w:spacing w:after="0" w:line="360" w:lineRule="auto"/>
        <w:ind w:firstLine="360"/>
        <w:jc w:val="both"/>
        <w:rPr>
          <w:rFonts w:ascii="Times New Roman" w:hAnsi="Times New Roman" w:cs="Times New Roman"/>
          <w:b/>
          <w:sz w:val="28"/>
          <w:szCs w:val="28"/>
        </w:rPr>
      </w:pPr>
      <w:r>
        <w:rPr>
          <w:rFonts w:ascii="Times New Roman" w:hAnsi="Times New Roman" w:cs="Times New Roman"/>
          <w:sz w:val="28"/>
          <w:szCs w:val="28"/>
        </w:rPr>
        <w:t>3.1</w:t>
      </w:r>
      <w:r w:rsidRPr="006B5B5A">
        <w:rPr>
          <w:rFonts w:ascii="Times New Roman" w:hAnsi="Times New Roman" w:cs="Times New Roman"/>
          <w:sz w:val="28"/>
          <w:szCs w:val="28"/>
        </w:rPr>
        <w:t xml:space="preserve">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27</w:t>
      </w:r>
    </w:p>
    <w:p w:rsidR="00E72AB1" w:rsidRPr="006B5B5A"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Pr="006B5B5A">
        <w:rPr>
          <w:rFonts w:ascii="Times New Roman" w:hAnsi="Times New Roman" w:cs="Times New Roman"/>
          <w:sz w:val="28"/>
          <w:szCs w:val="28"/>
        </w:rPr>
        <w:t xml:space="preserve">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27</w:t>
      </w:r>
    </w:p>
    <w:p w:rsidR="00E72AB1" w:rsidRPr="006B5B5A" w:rsidRDefault="00E72AB1" w:rsidP="00E72AB1">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3.3</w:t>
      </w:r>
      <w:r w:rsidRPr="006B5B5A">
        <w:rPr>
          <w:rFonts w:ascii="Times New Roman" w:hAnsi="Times New Roman" w:cs="Times New Roman"/>
          <w:sz w:val="28"/>
          <w:szCs w:val="28"/>
        </w:rPr>
        <w:t xml:space="preserve"> </w:t>
      </w:r>
      <w:r>
        <w:rPr>
          <w:rFonts w:ascii="Times New Roman" w:hAnsi="Times New Roman" w:cs="Times New Roman"/>
          <w:sz w:val="28"/>
          <w:szCs w:val="28"/>
        </w:rPr>
        <w:t>Sample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6B5B5A">
        <w:rPr>
          <w:rFonts w:ascii="Times New Roman" w:hAnsi="Times New Roman" w:cs="Times New Roman"/>
          <w:sz w:val="28"/>
          <w:szCs w:val="28"/>
        </w:rPr>
        <w:tab/>
      </w:r>
    </w:p>
    <w:p w:rsidR="00E72AB1" w:rsidRPr="006B5B5A"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3.4</w:t>
      </w:r>
      <w:r w:rsidRPr="006B5B5A">
        <w:rPr>
          <w:rFonts w:ascii="Times New Roman" w:hAnsi="Times New Roman" w:cs="Times New Roman"/>
          <w:sz w:val="28"/>
          <w:szCs w:val="28"/>
        </w:rPr>
        <w:t xml:space="preserve"> Sample </w:t>
      </w:r>
      <w:r>
        <w:rPr>
          <w:rFonts w:ascii="Times New Roman" w:hAnsi="Times New Roman" w:cs="Times New Roman"/>
          <w:sz w:val="28"/>
          <w:szCs w:val="28"/>
        </w:rPr>
        <w:t>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E72AB1" w:rsidRPr="006B5B5A"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.5 Method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E72AB1"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w:t>
      </w:r>
      <w:r w:rsidRPr="006B5B5A">
        <w:rPr>
          <w:rFonts w:ascii="Times New Roman" w:hAnsi="Times New Roman" w:cs="Times New Roman"/>
          <w:sz w:val="28"/>
          <w:szCs w:val="28"/>
        </w:rPr>
        <w:t xml:space="preserve"> </w:t>
      </w:r>
      <w:r>
        <w:rPr>
          <w:rFonts w:ascii="Times New Roman" w:hAnsi="Times New Roman" w:cs="Times New Roman"/>
          <w:sz w:val="28"/>
          <w:szCs w:val="28"/>
        </w:rPr>
        <w:t>The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E72AB1" w:rsidRPr="006B5B5A"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Validity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E72AB1"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3.8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E72AB1" w:rsidRPr="006B5B5A" w:rsidRDefault="00E72AB1" w:rsidP="00E72AB1">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E72AB1" w:rsidRPr="006B5B5A" w:rsidRDefault="00E72AB1" w:rsidP="00E72AB1">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Pr="006B5B5A">
        <w:rPr>
          <w:rFonts w:ascii="Times New Roman" w:hAnsi="Times New Roman" w:cs="Times New Roman"/>
          <w:b/>
          <w:sz w:val="28"/>
          <w:szCs w:val="28"/>
        </w:rPr>
        <w:t xml:space="preserve">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29</w:t>
      </w:r>
    </w:p>
    <w:p w:rsidR="00E72AB1" w:rsidRPr="006B5B5A" w:rsidRDefault="00E72AB1" w:rsidP="00E72AB1">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sidRPr="006B5B5A">
        <w:rPr>
          <w:rFonts w:ascii="Times New Roman" w:hAnsi="Times New Roman" w:cs="Times New Roman"/>
          <w:sz w:val="28"/>
          <w:szCs w:val="28"/>
        </w:rPr>
        <w:t xml:space="preserve"> </w:t>
      </w:r>
      <w:r>
        <w:rPr>
          <w:rFonts w:ascii="Times New Roman" w:hAnsi="Times New Roman" w:cs="Times New Roman"/>
          <w:sz w:val="28"/>
          <w:szCs w:val="28"/>
        </w:rPr>
        <w:t>Preamble</w:t>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29</w:t>
      </w:r>
      <w:r>
        <w:rPr>
          <w:rFonts w:ascii="Times New Roman" w:hAnsi="Times New Roman" w:cs="Times New Roman"/>
          <w:sz w:val="28"/>
          <w:szCs w:val="28"/>
        </w:rPr>
        <w:tab/>
      </w:r>
      <w:r>
        <w:rPr>
          <w:rFonts w:ascii="Times New Roman" w:hAnsi="Times New Roman" w:cs="Times New Roman"/>
          <w:sz w:val="28"/>
          <w:szCs w:val="28"/>
        </w:rPr>
        <w:tab/>
        <w:t>4.1</w:t>
      </w:r>
      <w:r w:rsidRPr="006B5B5A">
        <w:rPr>
          <w:rFonts w:ascii="Times New Roman" w:hAnsi="Times New Roman" w:cs="Times New Roman"/>
          <w:sz w:val="28"/>
          <w:szCs w:val="28"/>
        </w:rPr>
        <w:t xml:space="preserve">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29</w:t>
      </w:r>
      <w:r w:rsidRPr="006B5B5A">
        <w:rPr>
          <w:rFonts w:ascii="Times New Roman" w:hAnsi="Times New Roman" w:cs="Times New Roman"/>
          <w:sz w:val="28"/>
          <w:szCs w:val="28"/>
        </w:rPr>
        <w:t xml:space="preserve"> </w:t>
      </w:r>
    </w:p>
    <w:p w:rsidR="00E72AB1" w:rsidRPr="006B5B5A" w:rsidRDefault="00E72AB1" w:rsidP="00E72AB1">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E72AB1" w:rsidRPr="006B5B5A" w:rsidRDefault="00E72AB1" w:rsidP="00E72AB1">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E72AB1" w:rsidRPr="006B5B5A" w:rsidRDefault="00E72AB1" w:rsidP="00E72AB1">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E72AB1" w:rsidRPr="006B5B5A"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Summary of </w:t>
      </w:r>
      <w:r w:rsidRPr="006B5B5A">
        <w:rPr>
          <w:rFonts w:ascii="Times New Roman" w:hAnsi="Times New Roman" w:cs="Times New Roman"/>
          <w:sz w:val="28"/>
          <w:szCs w:val="28"/>
        </w:rPr>
        <w:t>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E72AB1" w:rsidRPr="006B5B5A"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72AB1" w:rsidRPr="006B5B5A" w:rsidRDefault="00E72AB1" w:rsidP="00E72AB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72AB1" w:rsidRDefault="00E72AB1" w:rsidP="00E72AB1">
      <w:pPr>
        <w:spacing w:after="0" w:line="360" w:lineRule="auto"/>
        <w:ind w:firstLine="720"/>
        <w:rPr>
          <w:rFonts w:ascii="Times New Roman" w:hAnsi="Times New Roman" w:cs="Times New Roman"/>
          <w:bCs/>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40</w:t>
      </w:r>
    </w:p>
    <w:p w:rsidR="00E72AB1" w:rsidRDefault="00E72AB1" w:rsidP="00E72AB1">
      <w:pPr>
        <w:spacing w:after="0" w:line="360" w:lineRule="auto"/>
        <w:ind w:firstLine="720"/>
        <w:rPr>
          <w:rFonts w:ascii="Times New Roman" w:hAnsi="Times New Roman" w:cs="Times New Roman"/>
          <w:bCs/>
          <w:sz w:val="28"/>
          <w:szCs w:val="28"/>
        </w:rPr>
      </w:pPr>
    </w:p>
    <w:p w:rsidR="00E72AB1" w:rsidRDefault="00E72AB1" w:rsidP="00E72AB1"/>
    <w:p w:rsidR="00E72AB1" w:rsidRDefault="00E72AB1" w:rsidP="00E72AB1">
      <w:pPr>
        <w:spacing w:after="0" w:line="240" w:lineRule="auto"/>
        <w:jc w:val="center"/>
        <w:rPr>
          <w:rFonts w:ascii="Times New Roman" w:hAnsi="Times New Roman"/>
          <w:b/>
          <w:i/>
          <w:sz w:val="28"/>
          <w:szCs w:val="28"/>
        </w:rPr>
      </w:pPr>
    </w:p>
    <w:p w:rsidR="00E72AB1" w:rsidRPr="006F0DCD" w:rsidRDefault="00E72AB1" w:rsidP="00E72AB1">
      <w:pPr>
        <w:spacing w:after="0" w:line="240" w:lineRule="auto"/>
        <w:jc w:val="center"/>
        <w:rPr>
          <w:rFonts w:ascii="Times New Roman" w:hAnsi="Times New Roman"/>
          <w:b/>
          <w:i/>
          <w:sz w:val="28"/>
          <w:szCs w:val="28"/>
        </w:rPr>
      </w:pPr>
      <w:r w:rsidRPr="006F0DCD">
        <w:rPr>
          <w:rFonts w:ascii="Times New Roman" w:hAnsi="Times New Roman"/>
          <w:b/>
          <w:i/>
          <w:sz w:val="28"/>
          <w:szCs w:val="28"/>
        </w:rPr>
        <w:lastRenderedPageBreak/>
        <w:t>ABSTRACT</w:t>
      </w:r>
    </w:p>
    <w:p w:rsidR="00E72AB1" w:rsidRPr="006F0DCD" w:rsidRDefault="00E72AB1" w:rsidP="00E72AB1">
      <w:pPr>
        <w:spacing w:after="0" w:line="240" w:lineRule="auto"/>
        <w:jc w:val="both"/>
        <w:rPr>
          <w:rFonts w:ascii="Times New Roman" w:hAnsi="Times New Roman"/>
          <w:i/>
          <w:sz w:val="28"/>
          <w:szCs w:val="28"/>
        </w:rPr>
      </w:pPr>
      <w:r w:rsidRPr="006F0DCD">
        <w:rPr>
          <w:rFonts w:ascii="Times New Roman" w:hAnsi="Times New Roman"/>
          <w:i/>
          <w:sz w:val="28"/>
          <w:szCs w:val="28"/>
        </w:rPr>
        <w:t xml:space="preserve">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E72AB1" w:rsidRDefault="00E72AB1" w:rsidP="00E72AB1">
      <w:pPr>
        <w:spacing w:after="0"/>
        <w:jc w:val="center"/>
      </w:pPr>
    </w:p>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E72AB1" w:rsidRDefault="00E72AB1" w:rsidP="00E72AB1"/>
    <w:p w:rsidR="0072006B" w:rsidRDefault="0072006B"/>
    <w:p w:rsidR="009865D9" w:rsidRPr="00560361" w:rsidRDefault="009865D9" w:rsidP="009865D9">
      <w:pPr>
        <w:pStyle w:val="NormalWeb"/>
        <w:spacing w:before="0" w:beforeAutospacing="0" w:after="0" w:afterAutospacing="0" w:line="360" w:lineRule="auto"/>
        <w:jc w:val="center"/>
        <w:rPr>
          <w:b/>
          <w:bCs/>
          <w:sz w:val="26"/>
          <w:szCs w:val="28"/>
        </w:rPr>
      </w:pPr>
      <w:r w:rsidRPr="00560361">
        <w:rPr>
          <w:b/>
          <w:bCs/>
          <w:sz w:val="26"/>
          <w:szCs w:val="28"/>
        </w:rPr>
        <w:lastRenderedPageBreak/>
        <w:t>CHAPTER ONE</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INTRODUCTION </w:t>
      </w:r>
    </w:p>
    <w:p w:rsidR="009865D9" w:rsidRPr="00560361" w:rsidRDefault="009865D9" w:rsidP="009865D9">
      <w:pPr>
        <w:pStyle w:val="NormalWeb"/>
        <w:numPr>
          <w:ilvl w:val="1"/>
          <w:numId w:val="13"/>
        </w:numPr>
        <w:spacing w:before="0" w:beforeAutospacing="0" w:after="0" w:afterAutospacing="0" w:line="360" w:lineRule="auto"/>
        <w:ind w:left="720" w:hanging="720"/>
        <w:jc w:val="both"/>
        <w:rPr>
          <w:b/>
          <w:bCs/>
          <w:sz w:val="26"/>
          <w:szCs w:val="28"/>
        </w:rPr>
      </w:pPr>
      <w:r w:rsidRPr="00560361">
        <w:rPr>
          <w:b/>
          <w:bCs/>
          <w:sz w:val="26"/>
          <w:szCs w:val="28"/>
        </w:rPr>
        <w:t xml:space="preserve">BACKGROUND OF THE STUDY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Advertising which is concerned with motivating and making people to be aware of the existence of a particular project or service is an important concept in human life indeed; it permeates almost all facts of human endeavor and everyday life. Each time we scan through newspapers and magazine, listen to radio, which television programmes and even walk down the street, the change is that we will be exposed to advert message or jingles, this is virtually impossible for one to escape being I content with one form of advertising or the other. However, before people could be informed and motivated about a product or service, the advertiser must understand their needs wants and norms. This is essentially desirable because human beings are confronted with wide range of needs and impulse.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These variables i e. needs and impulses cannot be satisfied by money alone Through money is quite important, people seek other things besides salaries and wages. They want individual identity, they want importance of the job they - do and thus they want themselves to be fully recognized. To crown it all they want improvement in their working conditions.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Advertising plays important role in business decision for instance when a business executive gets to his desk suggesting that he should modernize the systems, invest in new plants and equipment and purchase industrial products, it also tells him where, when and how the product could be found.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In this light, people search for optimum satisfaction and this is achieved through advertising thus, a creative advertising must know the statistical basis of the consumer and previous experience. Since creative advertising concentrates on fresh unique service and new ways of making consumers patronize the advertised product.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lastRenderedPageBreak/>
        <w:t xml:space="preserve">Today, advertising has become an important and necessary part of the society being the medium through which people present their ideas, belief and through to the large society. As a matter of fact, it has become an institution for promoting values such as safety, education and free enterprises. In this vein, advertising is Nigeria must be accorded a vital position in our total economic life, since the main purpose of advertising is to inform to persuade and to remind customers and even potential consumers of the availability of product or service in the market. </w:t>
      </w:r>
    </w:p>
    <w:p w:rsidR="009865D9" w:rsidRPr="00560361" w:rsidRDefault="009865D9" w:rsidP="009865D9">
      <w:pPr>
        <w:pStyle w:val="NormalWeb"/>
        <w:numPr>
          <w:ilvl w:val="1"/>
          <w:numId w:val="13"/>
        </w:numPr>
        <w:spacing w:before="0" w:beforeAutospacing="0" w:after="0" w:afterAutospacing="0" w:line="360" w:lineRule="auto"/>
        <w:ind w:left="720" w:hanging="720"/>
        <w:jc w:val="both"/>
        <w:rPr>
          <w:b/>
          <w:bCs/>
          <w:sz w:val="26"/>
          <w:szCs w:val="28"/>
        </w:rPr>
      </w:pPr>
      <w:r w:rsidRPr="00560361">
        <w:rPr>
          <w:b/>
          <w:sz w:val="26"/>
          <w:szCs w:val="28"/>
        </w:rPr>
        <w:t>STATEMENT OF THE PROBLEM</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problem of this research is concerned with the effect of advertising on the operation and marketing of unlevel Nigerian plc consumer products and how the cost expended on advertisement of the company product justifies the benefit derived by the company i.e. cost- benefit analysis. Evaluating the effect of advertising in the competitive homogenous manufacturing industrial will do this by exploring the following questions concerned with the problem. </w:t>
      </w:r>
    </w:p>
    <w:p w:rsidR="009865D9" w:rsidRPr="00560361" w:rsidRDefault="009865D9" w:rsidP="009865D9">
      <w:pPr>
        <w:pStyle w:val="NormalWeb"/>
        <w:numPr>
          <w:ilvl w:val="0"/>
          <w:numId w:val="3"/>
        </w:numPr>
        <w:spacing w:before="0" w:beforeAutospacing="0" w:after="0" w:afterAutospacing="0" w:line="360" w:lineRule="auto"/>
        <w:jc w:val="both"/>
        <w:rPr>
          <w:b/>
          <w:bCs/>
          <w:sz w:val="26"/>
          <w:szCs w:val="28"/>
        </w:rPr>
      </w:pPr>
      <w:r w:rsidRPr="00560361">
        <w:rPr>
          <w:sz w:val="26"/>
          <w:szCs w:val="28"/>
        </w:rPr>
        <w:t xml:space="preserve">Is advertising more effective than sales promotion in the marketing of consumer products? </w:t>
      </w:r>
    </w:p>
    <w:p w:rsidR="009865D9" w:rsidRPr="00560361" w:rsidRDefault="009865D9" w:rsidP="009865D9">
      <w:pPr>
        <w:pStyle w:val="NormalWeb"/>
        <w:numPr>
          <w:ilvl w:val="0"/>
          <w:numId w:val="3"/>
        </w:numPr>
        <w:spacing w:before="0" w:beforeAutospacing="0" w:after="0" w:afterAutospacing="0" w:line="360" w:lineRule="auto"/>
        <w:jc w:val="both"/>
        <w:rPr>
          <w:b/>
          <w:bCs/>
          <w:sz w:val="26"/>
          <w:szCs w:val="28"/>
        </w:rPr>
      </w:pPr>
      <w:r w:rsidRPr="00560361">
        <w:rPr>
          <w:sz w:val="26"/>
          <w:szCs w:val="28"/>
        </w:rPr>
        <w:t xml:space="preserve">What proportion of promotional budget should be allocated to advertising? </w:t>
      </w:r>
    </w:p>
    <w:p w:rsidR="009865D9" w:rsidRPr="00560361" w:rsidRDefault="009865D9" w:rsidP="009865D9">
      <w:pPr>
        <w:pStyle w:val="NormalWeb"/>
        <w:numPr>
          <w:ilvl w:val="0"/>
          <w:numId w:val="3"/>
        </w:numPr>
        <w:spacing w:before="0" w:beforeAutospacing="0" w:after="0" w:afterAutospacing="0" w:line="360" w:lineRule="auto"/>
        <w:jc w:val="both"/>
        <w:rPr>
          <w:b/>
          <w:bCs/>
          <w:sz w:val="26"/>
          <w:szCs w:val="28"/>
        </w:rPr>
      </w:pPr>
      <w:r w:rsidRPr="00560361">
        <w:rPr>
          <w:sz w:val="26"/>
          <w:szCs w:val="28"/>
        </w:rPr>
        <w:t xml:space="preserve">Does the cost of advertising justify its benefits? </w:t>
      </w:r>
    </w:p>
    <w:p w:rsidR="009865D9" w:rsidRPr="00560361" w:rsidRDefault="009865D9" w:rsidP="009865D9">
      <w:pPr>
        <w:pStyle w:val="NormalWeb"/>
        <w:numPr>
          <w:ilvl w:val="0"/>
          <w:numId w:val="3"/>
        </w:numPr>
        <w:spacing w:before="0" w:beforeAutospacing="0" w:after="0" w:afterAutospacing="0" w:line="360" w:lineRule="auto"/>
        <w:jc w:val="both"/>
        <w:rPr>
          <w:b/>
          <w:bCs/>
          <w:sz w:val="26"/>
          <w:szCs w:val="28"/>
        </w:rPr>
      </w:pPr>
      <w:r w:rsidRPr="00560361">
        <w:rPr>
          <w:sz w:val="26"/>
          <w:szCs w:val="28"/>
        </w:rPr>
        <w:t xml:space="preserve">Is advertising really the most effective and important promotional tool and should such importance be related with the apportionment of the promotional budget? </w:t>
      </w:r>
    </w:p>
    <w:p w:rsidR="009865D9" w:rsidRPr="00352C73" w:rsidRDefault="009865D9" w:rsidP="009865D9">
      <w:pPr>
        <w:pStyle w:val="NormalWeb"/>
        <w:numPr>
          <w:ilvl w:val="0"/>
          <w:numId w:val="3"/>
        </w:numPr>
        <w:spacing w:before="0" w:beforeAutospacing="0" w:after="0" w:afterAutospacing="0" w:line="360" w:lineRule="auto"/>
        <w:jc w:val="both"/>
        <w:rPr>
          <w:b/>
          <w:bCs/>
          <w:sz w:val="26"/>
          <w:szCs w:val="28"/>
        </w:rPr>
      </w:pPr>
      <w:r w:rsidRPr="00560361">
        <w:rPr>
          <w:sz w:val="26"/>
          <w:szCs w:val="28"/>
        </w:rPr>
        <w:t>Is advertising the most effective and efficient promotional tool in creating public or individual product or serve awareness?</w:t>
      </w:r>
    </w:p>
    <w:p w:rsidR="009865D9" w:rsidRDefault="009865D9" w:rsidP="009865D9">
      <w:pPr>
        <w:pStyle w:val="NormalWeb"/>
        <w:spacing w:before="0" w:beforeAutospacing="0" w:after="0" w:afterAutospacing="0" w:line="360" w:lineRule="auto"/>
        <w:jc w:val="both"/>
        <w:rPr>
          <w:sz w:val="26"/>
          <w:szCs w:val="28"/>
        </w:rPr>
      </w:pPr>
    </w:p>
    <w:p w:rsidR="009865D9" w:rsidRPr="00560361" w:rsidRDefault="009865D9" w:rsidP="009865D9">
      <w:pPr>
        <w:pStyle w:val="NormalWeb"/>
        <w:spacing w:before="0" w:beforeAutospacing="0" w:after="0" w:afterAutospacing="0" w:line="360" w:lineRule="auto"/>
        <w:jc w:val="both"/>
        <w:rPr>
          <w:b/>
          <w:bCs/>
          <w:sz w:val="26"/>
          <w:szCs w:val="28"/>
        </w:rPr>
      </w:pPr>
      <w:r w:rsidRPr="00560361">
        <w:rPr>
          <w:sz w:val="26"/>
          <w:szCs w:val="28"/>
        </w:rPr>
        <w:t xml:space="preserve"> </w:t>
      </w:r>
    </w:p>
    <w:p w:rsidR="009865D9" w:rsidRPr="00560361" w:rsidRDefault="009865D9" w:rsidP="009865D9">
      <w:pPr>
        <w:pStyle w:val="NormalWeb"/>
        <w:numPr>
          <w:ilvl w:val="1"/>
          <w:numId w:val="13"/>
        </w:numPr>
        <w:spacing w:before="0" w:beforeAutospacing="0" w:after="0" w:afterAutospacing="0" w:line="360" w:lineRule="auto"/>
        <w:ind w:left="720" w:hanging="720"/>
        <w:jc w:val="both"/>
        <w:rPr>
          <w:b/>
          <w:sz w:val="26"/>
          <w:szCs w:val="28"/>
        </w:rPr>
      </w:pPr>
      <w:r w:rsidRPr="00560361">
        <w:rPr>
          <w:b/>
          <w:sz w:val="26"/>
          <w:szCs w:val="28"/>
        </w:rPr>
        <w:lastRenderedPageBreak/>
        <w:t>RESEARCH QUESTIONS</w:t>
      </w:r>
    </w:p>
    <w:p w:rsidR="009865D9" w:rsidRPr="00560361" w:rsidRDefault="009865D9" w:rsidP="009865D9">
      <w:pPr>
        <w:pStyle w:val="NormalWeb"/>
        <w:spacing w:before="0" w:beforeAutospacing="0" w:after="0" w:afterAutospacing="0" w:line="360" w:lineRule="auto"/>
        <w:ind w:left="720"/>
        <w:jc w:val="both"/>
        <w:rPr>
          <w:sz w:val="26"/>
          <w:szCs w:val="28"/>
        </w:rPr>
      </w:pPr>
      <w:r w:rsidRPr="00560361">
        <w:rPr>
          <w:sz w:val="26"/>
          <w:szCs w:val="28"/>
        </w:rPr>
        <w:t>The following research questions shall he investigated:</w:t>
      </w:r>
    </w:p>
    <w:p w:rsidR="009865D9" w:rsidRPr="00560361" w:rsidRDefault="009865D9" w:rsidP="009865D9">
      <w:pPr>
        <w:pStyle w:val="NormalWeb"/>
        <w:numPr>
          <w:ilvl w:val="0"/>
          <w:numId w:val="29"/>
        </w:numPr>
        <w:spacing w:before="0" w:beforeAutospacing="0" w:after="0" w:afterAutospacing="0" w:line="360" w:lineRule="auto"/>
        <w:jc w:val="both"/>
        <w:rPr>
          <w:b/>
          <w:bCs/>
          <w:sz w:val="26"/>
          <w:szCs w:val="28"/>
        </w:rPr>
      </w:pPr>
      <w:r w:rsidRPr="00560361">
        <w:rPr>
          <w:sz w:val="26"/>
          <w:szCs w:val="28"/>
        </w:rPr>
        <w:t xml:space="preserve">What are the effect of advertising as a tools in </w:t>
      </w:r>
      <w:r>
        <w:rPr>
          <w:sz w:val="26"/>
          <w:szCs w:val="28"/>
        </w:rPr>
        <w:t>Hotel and Tourism Services</w:t>
      </w:r>
      <w:r w:rsidRPr="00560361">
        <w:rPr>
          <w:sz w:val="26"/>
          <w:szCs w:val="28"/>
        </w:rPr>
        <w:t>?</w:t>
      </w:r>
    </w:p>
    <w:p w:rsidR="009865D9" w:rsidRPr="00560361" w:rsidRDefault="009865D9" w:rsidP="009865D9">
      <w:pPr>
        <w:pStyle w:val="NormalWeb"/>
        <w:numPr>
          <w:ilvl w:val="0"/>
          <w:numId w:val="29"/>
        </w:numPr>
        <w:spacing w:before="0" w:beforeAutospacing="0" w:after="0" w:afterAutospacing="0" w:line="360" w:lineRule="auto"/>
        <w:jc w:val="both"/>
        <w:rPr>
          <w:b/>
          <w:bCs/>
          <w:sz w:val="26"/>
          <w:szCs w:val="28"/>
        </w:rPr>
      </w:pPr>
      <w:r w:rsidRPr="00560361">
        <w:rPr>
          <w:sz w:val="26"/>
          <w:szCs w:val="28"/>
        </w:rPr>
        <w:t xml:space="preserve">What are the effect of marketing in </w:t>
      </w:r>
      <w:r>
        <w:rPr>
          <w:sz w:val="26"/>
          <w:szCs w:val="28"/>
        </w:rPr>
        <w:t>Hotel and Tourism Services</w:t>
      </w:r>
      <w:r w:rsidRPr="00560361">
        <w:rPr>
          <w:sz w:val="26"/>
          <w:szCs w:val="28"/>
        </w:rPr>
        <w:t>?</w:t>
      </w:r>
    </w:p>
    <w:p w:rsidR="009865D9" w:rsidRPr="00560361" w:rsidRDefault="009865D9" w:rsidP="009865D9">
      <w:pPr>
        <w:pStyle w:val="NormalWeb"/>
        <w:numPr>
          <w:ilvl w:val="0"/>
          <w:numId w:val="29"/>
        </w:numPr>
        <w:spacing w:before="0" w:beforeAutospacing="0" w:after="0" w:afterAutospacing="0" w:line="360" w:lineRule="auto"/>
        <w:jc w:val="both"/>
        <w:rPr>
          <w:b/>
          <w:bCs/>
          <w:sz w:val="26"/>
          <w:szCs w:val="28"/>
        </w:rPr>
      </w:pPr>
      <w:r w:rsidRPr="00560361">
        <w:rPr>
          <w:sz w:val="26"/>
          <w:szCs w:val="28"/>
        </w:rPr>
        <w:t xml:space="preserve">What are the relationship between Advertising and </w:t>
      </w:r>
      <w:r>
        <w:rPr>
          <w:sz w:val="26"/>
          <w:szCs w:val="28"/>
        </w:rPr>
        <w:t>Hotel and Tourism Services</w:t>
      </w:r>
      <w:r w:rsidRPr="00560361">
        <w:rPr>
          <w:sz w:val="26"/>
          <w:szCs w:val="28"/>
        </w:rPr>
        <w:t>?</w:t>
      </w:r>
    </w:p>
    <w:p w:rsidR="009865D9" w:rsidRPr="00560361" w:rsidRDefault="009865D9" w:rsidP="009865D9">
      <w:pPr>
        <w:pStyle w:val="NormalWeb"/>
        <w:numPr>
          <w:ilvl w:val="0"/>
          <w:numId w:val="29"/>
        </w:numPr>
        <w:spacing w:before="0" w:beforeAutospacing="0" w:after="0" w:afterAutospacing="0" w:line="360" w:lineRule="auto"/>
        <w:jc w:val="both"/>
        <w:rPr>
          <w:b/>
          <w:bCs/>
          <w:sz w:val="26"/>
          <w:szCs w:val="28"/>
        </w:rPr>
      </w:pPr>
      <w:r w:rsidRPr="00560361">
        <w:rPr>
          <w:sz w:val="26"/>
          <w:szCs w:val="28"/>
        </w:rPr>
        <w:t xml:space="preserve">What are the identify challenges surrounding advertising in </w:t>
      </w:r>
      <w:r>
        <w:rPr>
          <w:sz w:val="26"/>
          <w:szCs w:val="28"/>
        </w:rPr>
        <w:t>Hotel and Tourism Services</w:t>
      </w:r>
      <w:r w:rsidRPr="00560361">
        <w:rPr>
          <w:sz w:val="26"/>
          <w:szCs w:val="28"/>
        </w:rPr>
        <w:t xml:space="preserve">? </w:t>
      </w:r>
    </w:p>
    <w:p w:rsidR="009865D9" w:rsidRPr="00560361" w:rsidRDefault="009865D9" w:rsidP="009865D9">
      <w:pPr>
        <w:pStyle w:val="NormalWeb"/>
        <w:numPr>
          <w:ilvl w:val="1"/>
          <w:numId w:val="28"/>
        </w:numPr>
        <w:spacing w:before="0" w:beforeAutospacing="0" w:after="0" w:afterAutospacing="0" w:line="360" w:lineRule="auto"/>
        <w:ind w:left="720" w:hanging="720"/>
        <w:jc w:val="both"/>
        <w:rPr>
          <w:b/>
          <w:bCs/>
          <w:sz w:val="26"/>
          <w:szCs w:val="28"/>
        </w:rPr>
      </w:pPr>
      <w:r w:rsidRPr="00560361">
        <w:rPr>
          <w:b/>
          <w:bCs/>
          <w:sz w:val="26"/>
          <w:szCs w:val="28"/>
        </w:rPr>
        <w:t xml:space="preserve">OBJECTIVES OF THE STUDY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This research work is aimed at analysis the effectiveness of advertising on consumer products with particular emphasis on </w:t>
      </w:r>
      <w:r>
        <w:rPr>
          <w:sz w:val="26"/>
          <w:szCs w:val="28"/>
        </w:rPr>
        <w:t>G-Pennacle Hotel, Ilorin</w:t>
      </w:r>
      <w:r w:rsidRPr="00560361">
        <w:rPr>
          <w:sz w:val="26"/>
          <w:szCs w:val="28"/>
        </w:rPr>
        <w:t xml:space="preserve">. </w:t>
      </w:r>
    </w:p>
    <w:p w:rsidR="009865D9" w:rsidRPr="00560361" w:rsidRDefault="009865D9" w:rsidP="009865D9">
      <w:pPr>
        <w:pStyle w:val="NormalWeb"/>
        <w:numPr>
          <w:ilvl w:val="0"/>
          <w:numId w:val="4"/>
        </w:numPr>
        <w:spacing w:before="0" w:beforeAutospacing="0" w:after="0" w:afterAutospacing="0" w:line="360" w:lineRule="auto"/>
        <w:jc w:val="both"/>
        <w:rPr>
          <w:b/>
          <w:bCs/>
          <w:sz w:val="26"/>
          <w:szCs w:val="28"/>
        </w:rPr>
      </w:pPr>
      <w:r w:rsidRPr="00560361">
        <w:rPr>
          <w:sz w:val="26"/>
          <w:szCs w:val="28"/>
        </w:rPr>
        <w:t xml:space="preserve">To examine the effect of advertising as a tools in </w:t>
      </w:r>
      <w:r>
        <w:rPr>
          <w:sz w:val="26"/>
          <w:szCs w:val="28"/>
        </w:rPr>
        <w:t>Hotel and Tourism Services</w:t>
      </w:r>
      <w:r w:rsidRPr="00560361">
        <w:rPr>
          <w:sz w:val="26"/>
          <w:szCs w:val="28"/>
        </w:rPr>
        <w:t xml:space="preserve">. </w:t>
      </w:r>
    </w:p>
    <w:p w:rsidR="009865D9" w:rsidRPr="00560361" w:rsidRDefault="009865D9" w:rsidP="009865D9">
      <w:pPr>
        <w:pStyle w:val="NormalWeb"/>
        <w:numPr>
          <w:ilvl w:val="0"/>
          <w:numId w:val="4"/>
        </w:numPr>
        <w:spacing w:before="0" w:beforeAutospacing="0" w:after="0" w:afterAutospacing="0" w:line="360" w:lineRule="auto"/>
        <w:jc w:val="both"/>
        <w:rPr>
          <w:b/>
          <w:bCs/>
          <w:sz w:val="26"/>
          <w:szCs w:val="28"/>
        </w:rPr>
      </w:pPr>
      <w:r w:rsidRPr="00560361">
        <w:rPr>
          <w:sz w:val="26"/>
          <w:szCs w:val="28"/>
        </w:rPr>
        <w:t xml:space="preserve">To examine the effect of marketing in </w:t>
      </w:r>
      <w:r>
        <w:rPr>
          <w:sz w:val="26"/>
          <w:szCs w:val="28"/>
        </w:rPr>
        <w:t>Hotel and Tourism Services</w:t>
      </w:r>
      <w:r w:rsidRPr="00560361">
        <w:rPr>
          <w:sz w:val="26"/>
          <w:szCs w:val="28"/>
        </w:rPr>
        <w:t xml:space="preserve">. </w:t>
      </w:r>
    </w:p>
    <w:p w:rsidR="009865D9" w:rsidRPr="00560361" w:rsidRDefault="009865D9" w:rsidP="009865D9">
      <w:pPr>
        <w:pStyle w:val="NormalWeb"/>
        <w:numPr>
          <w:ilvl w:val="0"/>
          <w:numId w:val="4"/>
        </w:numPr>
        <w:spacing w:before="0" w:beforeAutospacing="0" w:after="0" w:afterAutospacing="0" w:line="360" w:lineRule="auto"/>
        <w:jc w:val="both"/>
        <w:rPr>
          <w:b/>
          <w:bCs/>
          <w:sz w:val="26"/>
          <w:szCs w:val="28"/>
        </w:rPr>
      </w:pPr>
      <w:r w:rsidRPr="00560361">
        <w:rPr>
          <w:sz w:val="26"/>
          <w:szCs w:val="28"/>
        </w:rPr>
        <w:t xml:space="preserve">To examine the relationship between Advertising and </w:t>
      </w:r>
      <w:r>
        <w:rPr>
          <w:sz w:val="26"/>
          <w:szCs w:val="28"/>
        </w:rPr>
        <w:t>Hotel and Tourism Services</w:t>
      </w:r>
      <w:r w:rsidRPr="00560361">
        <w:rPr>
          <w:sz w:val="26"/>
          <w:szCs w:val="28"/>
        </w:rPr>
        <w:t xml:space="preserve">. </w:t>
      </w:r>
    </w:p>
    <w:p w:rsidR="009865D9" w:rsidRPr="00560361" w:rsidRDefault="009865D9" w:rsidP="009865D9">
      <w:pPr>
        <w:pStyle w:val="NormalWeb"/>
        <w:numPr>
          <w:ilvl w:val="0"/>
          <w:numId w:val="4"/>
        </w:numPr>
        <w:spacing w:before="0" w:beforeAutospacing="0" w:after="0" w:afterAutospacing="0" w:line="360" w:lineRule="auto"/>
        <w:jc w:val="both"/>
        <w:rPr>
          <w:b/>
          <w:bCs/>
          <w:sz w:val="26"/>
          <w:szCs w:val="28"/>
        </w:rPr>
      </w:pPr>
      <w:r w:rsidRPr="00560361">
        <w:rPr>
          <w:sz w:val="26"/>
          <w:szCs w:val="28"/>
        </w:rPr>
        <w:t xml:space="preserve">To identify challenges surrounding advertising in </w:t>
      </w:r>
      <w:r>
        <w:rPr>
          <w:sz w:val="26"/>
          <w:szCs w:val="28"/>
        </w:rPr>
        <w:t>Hotel and Tourism Services</w:t>
      </w:r>
      <w:r w:rsidRPr="00560361">
        <w:rPr>
          <w:sz w:val="26"/>
          <w:szCs w:val="28"/>
        </w:rPr>
        <w:t xml:space="preserve">. </w:t>
      </w:r>
    </w:p>
    <w:p w:rsidR="009865D9" w:rsidRPr="001D6E3B" w:rsidRDefault="009865D9" w:rsidP="009865D9">
      <w:pPr>
        <w:pStyle w:val="NormalWeb"/>
        <w:numPr>
          <w:ilvl w:val="1"/>
          <w:numId w:val="28"/>
        </w:numPr>
        <w:spacing w:before="0" w:beforeAutospacing="0" w:after="0" w:afterAutospacing="0" w:line="360" w:lineRule="auto"/>
        <w:ind w:left="720" w:hanging="720"/>
        <w:jc w:val="both"/>
        <w:rPr>
          <w:b/>
          <w:sz w:val="26"/>
          <w:szCs w:val="28"/>
        </w:rPr>
      </w:pPr>
      <w:r w:rsidRPr="001D6E3B">
        <w:rPr>
          <w:b/>
          <w:sz w:val="26"/>
          <w:szCs w:val="28"/>
        </w:rPr>
        <w:t>RESEARCH HYPOTHESIS</w:t>
      </w:r>
    </w:p>
    <w:p w:rsidR="009865D9" w:rsidRPr="001D6E3B" w:rsidRDefault="009865D9" w:rsidP="009865D9">
      <w:pPr>
        <w:spacing w:after="0" w:line="360" w:lineRule="auto"/>
        <w:ind w:firstLine="720"/>
        <w:jc w:val="both"/>
        <w:rPr>
          <w:rFonts w:ascii="Times New Roman" w:hAnsi="Times New Roman" w:cs="Times New Roman"/>
          <w:sz w:val="26"/>
          <w:szCs w:val="28"/>
        </w:rPr>
      </w:pPr>
      <w:r w:rsidRPr="001D6E3B">
        <w:rPr>
          <w:rFonts w:ascii="Times New Roman" w:hAnsi="Times New Roman" w:cs="Times New Roman"/>
          <w:sz w:val="26"/>
          <w:szCs w:val="28"/>
        </w:rPr>
        <w:t xml:space="preserve">The following research hypotheses will be formulated in this research study. They are: </w:t>
      </w:r>
    </w:p>
    <w:p w:rsidR="009865D9" w:rsidRPr="001D6E3B" w:rsidRDefault="009865D9" w:rsidP="009865D9">
      <w:pPr>
        <w:spacing w:after="0" w:line="360" w:lineRule="auto"/>
        <w:jc w:val="both"/>
        <w:rPr>
          <w:rFonts w:ascii="Times New Roman" w:hAnsi="Times New Roman" w:cs="Times New Roman"/>
          <w:sz w:val="26"/>
          <w:szCs w:val="28"/>
        </w:rPr>
      </w:pPr>
      <w:r w:rsidRPr="001D6E3B">
        <w:rPr>
          <w:rFonts w:ascii="Times New Roman" w:hAnsi="Times New Roman" w:cs="Times New Roman"/>
          <w:sz w:val="26"/>
          <w:szCs w:val="28"/>
        </w:rPr>
        <w:t>H0:</w:t>
      </w:r>
      <w:r w:rsidRPr="001D6E3B">
        <w:rPr>
          <w:rFonts w:ascii="Times New Roman" w:hAnsi="Times New Roman" w:cs="Times New Roman"/>
          <w:sz w:val="26"/>
          <w:szCs w:val="28"/>
        </w:rPr>
        <w:tab/>
        <w:t>There is no significance effectiveness of advertising as a tools in Hotel and Tourism Services.</w:t>
      </w:r>
    </w:p>
    <w:p w:rsidR="009865D9" w:rsidRPr="001D6E3B" w:rsidRDefault="009865D9" w:rsidP="009865D9">
      <w:pPr>
        <w:spacing w:after="0" w:line="360" w:lineRule="auto"/>
        <w:jc w:val="both"/>
        <w:rPr>
          <w:rFonts w:ascii="Times New Roman" w:hAnsi="Times New Roman" w:cs="Times New Roman"/>
          <w:sz w:val="26"/>
          <w:szCs w:val="28"/>
        </w:rPr>
      </w:pPr>
      <w:r w:rsidRPr="001D6E3B">
        <w:rPr>
          <w:rFonts w:ascii="Times New Roman" w:hAnsi="Times New Roman" w:cs="Times New Roman"/>
          <w:sz w:val="26"/>
          <w:szCs w:val="28"/>
        </w:rPr>
        <w:t>Hi:</w:t>
      </w:r>
      <w:r w:rsidRPr="001D6E3B">
        <w:rPr>
          <w:rFonts w:ascii="Times New Roman" w:hAnsi="Times New Roman" w:cs="Times New Roman"/>
          <w:sz w:val="26"/>
          <w:szCs w:val="28"/>
        </w:rPr>
        <w:tab/>
        <w:t>There is significance effectiveness of advertising as a tools in Hotel and Tourism Services.</w:t>
      </w:r>
    </w:p>
    <w:p w:rsidR="009865D9" w:rsidRPr="001D6E3B" w:rsidRDefault="009865D9" w:rsidP="009865D9">
      <w:pPr>
        <w:spacing w:after="0" w:line="360" w:lineRule="auto"/>
        <w:jc w:val="both"/>
        <w:rPr>
          <w:rFonts w:ascii="Times New Roman" w:hAnsi="Times New Roman" w:cs="Times New Roman"/>
          <w:sz w:val="26"/>
          <w:szCs w:val="28"/>
        </w:rPr>
      </w:pPr>
      <w:r w:rsidRPr="001D6E3B">
        <w:rPr>
          <w:rFonts w:ascii="Times New Roman" w:hAnsi="Times New Roman" w:cs="Times New Roman"/>
          <w:sz w:val="26"/>
          <w:szCs w:val="28"/>
        </w:rPr>
        <w:t>H0:</w:t>
      </w:r>
      <w:r w:rsidRPr="001D6E3B">
        <w:rPr>
          <w:rFonts w:ascii="Times New Roman" w:hAnsi="Times New Roman" w:cs="Times New Roman"/>
          <w:sz w:val="26"/>
          <w:szCs w:val="28"/>
        </w:rPr>
        <w:tab/>
        <w:t>There is challenges surrounding advertising in Hotel and Tourism Services.</w:t>
      </w:r>
    </w:p>
    <w:p w:rsidR="009865D9" w:rsidRPr="001D6E3B" w:rsidRDefault="009865D9" w:rsidP="009865D9">
      <w:pPr>
        <w:spacing w:after="0" w:line="360" w:lineRule="auto"/>
        <w:jc w:val="both"/>
        <w:rPr>
          <w:rFonts w:ascii="Times New Roman" w:hAnsi="Times New Roman" w:cs="Times New Roman"/>
          <w:sz w:val="26"/>
          <w:szCs w:val="28"/>
        </w:rPr>
      </w:pPr>
      <w:r w:rsidRPr="001D6E3B">
        <w:rPr>
          <w:rFonts w:ascii="Times New Roman" w:hAnsi="Times New Roman" w:cs="Times New Roman"/>
          <w:sz w:val="26"/>
          <w:szCs w:val="28"/>
        </w:rPr>
        <w:lastRenderedPageBreak/>
        <w:t>Hi:</w:t>
      </w:r>
      <w:r w:rsidRPr="001D6E3B">
        <w:rPr>
          <w:rFonts w:ascii="Times New Roman" w:hAnsi="Times New Roman" w:cs="Times New Roman"/>
          <w:sz w:val="26"/>
          <w:szCs w:val="28"/>
        </w:rPr>
        <w:tab/>
        <w:t>There is no challenges surrounding advertising in Hotel and Tourism Services</w:t>
      </w:r>
    </w:p>
    <w:p w:rsidR="009865D9" w:rsidRPr="00560361" w:rsidRDefault="009865D9" w:rsidP="009865D9">
      <w:pPr>
        <w:pStyle w:val="NormalWeb"/>
        <w:numPr>
          <w:ilvl w:val="1"/>
          <w:numId w:val="28"/>
        </w:numPr>
        <w:spacing w:before="0" w:beforeAutospacing="0" w:after="0" w:afterAutospacing="0" w:line="360" w:lineRule="auto"/>
        <w:ind w:left="720" w:hanging="720"/>
        <w:jc w:val="both"/>
        <w:rPr>
          <w:b/>
          <w:bCs/>
          <w:sz w:val="26"/>
          <w:szCs w:val="28"/>
        </w:rPr>
      </w:pPr>
      <w:r w:rsidRPr="00560361">
        <w:rPr>
          <w:b/>
          <w:bCs/>
          <w:sz w:val="26"/>
          <w:szCs w:val="28"/>
        </w:rPr>
        <w:t xml:space="preserve">SIGNIFICANCE OF THE STUDY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This study is great importance to managers and the entire managerial staff of manufacturers of consumer products. It will enable them understand how to win the heart of the target market create form the planning and how to fix production level. It is also beneficial to med scale firm requiring protection of market share as well as </w:t>
      </w:r>
      <w:r>
        <w:rPr>
          <w:sz w:val="26"/>
          <w:szCs w:val="28"/>
        </w:rPr>
        <w:t>Hotel and Tourism Services</w:t>
      </w:r>
      <w:r w:rsidRPr="00560361">
        <w:rPr>
          <w:sz w:val="26"/>
          <w:szCs w:val="28"/>
        </w:rPr>
        <w:t xml:space="preserve"> firm requiring survivor in the manufacturing industry.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It signifies the potential application of advertising strategy to manufacturing and scale of consumer products.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This study is cover important to the company’s management by assisting them on allocation of fund to advertise, for effective operation and advertising management above all. It will make participants in the advertising on companies objectives and the method to be adopted in measuring the degree of effectiveness on the company consumer products. </w:t>
      </w:r>
    </w:p>
    <w:p w:rsidR="009865D9" w:rsidRPr="00560361" w:rsidRDefault="009865D9" w:rsidP="009865D9">
      <w:pPr>
        <w:pStyle w:val="NormalWeb"/>
        <w:numPr>
          <w:ilvl w:val="1"/>
          <w:numId w:val="28"/>
        </w:numPr>
        <w:spacing w:before="0" w:beforeAutospacing="0" w:after="0" w:afterAutospacing="0" w:line="360" w:lineRule="auto"/>
        <w:ind w:left="720" w:hanging="720"/>
        <w:jc w:val="both"/>
        <w:rPr>
          <w:b/>
          <w:bCs/>
          <w:sz w:val="26"/>
          <w:szCs w:val="28"/>
        </w:rPr>
      </w:pPr>
      <w:r w:rsidRPr="00560361">
        <w:rPr>
          <w:b/>
          <w:sz w:val="26"/>
          <w:szCs w:val="28"/>
        </w:rPr>
        <w:t xml:space="preserve">SCOPE OF </w:t>
      </w:r>
      <w:r w:rsidRPr="00560361">
        <w:rPr>
          <w:b/>
          <w:bCs/>
          <w:sz w:val="26"/>
          <w:szCs w:val="28"/>
        </w:rPr>
        <w:t xml:space="preserve">THE STUDY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This study covers advertising as an effective tools in marketing and it talks about activities within the operations of Marketing over the past 5years </w:t>
      </w:r>
      <w:r w:rsidRPr="00560361">
        <w:rPr>
          <w:i/>
          <w:iCs/>
          <w:sz w:val="26"/>
          <w:szCs w:val="28"/>
        </w:rPr>
        <w:t>(201</w:t>
      </w:r>
      <w:r>
        <w:rPr>
          <w:i/>
          <w:iCs/>
          <w:sz w:val="26"/>
          <w:szCs w:val="28"/>
        </w:rPr>
        <w:t>9</w:t>
      </w:r>
      <w:r w:rsidRPr="00560361">
        <w:rPr>
          <w:i/>
          <w:iCs/>
          <w:sz w:val="26"/>
          <w:szCs w:val="28"/>
        </w:rPr>
        <w:t xml:space="preserve"> </w:t>
      </w:r>
      <w:r w:rsidRPr="00560361">
        <w:rPr>
          <w:sz w:val="26"/>
          <w:szCs w:val="28"/>
        </w:rPr>
        <w:t xml:space="preserve">- </w:t>
      </w:r>
      <w:r>
        <w:rPr>
          <w:sz w:val="26"/>
          <w:szCs w:val="28"/>
        </w:rPr>
        <w:t>2025</w:t>
      </w:r>
      <w:r w:rsidRPr="00560361">
        <w:rPr>
          <w:sz w:val="26"/>
          <w:szCs w:val="28"/>
        </w:rPr>
        <w:t xml:space="preserve">). Specifically, the study looked at impact of advertising tools on consumer product, Business Organization as well as its performance on sale product. This study covers effect of Advertising on small-Scale products. </w:t>
      </w:r>
    </w:p>
    <w:p w:rsidR="009865D9" w:rsidRPr="00560361" w:rsidRDefault="009865D9" w:rsidP="009865D9">
      <w:pPr>
        <w:pStyle w:val="NormalWeb"/>
        <w:numPr>
          <w:ilvl w:val="1"/>
          <w:numId w:val="28"/>
        </w:numPr>
        <w:spacing w:before="0" w:beforeAutospacing="0" w:after="0" w:afterAutospacing="0" w:line="360" w:lineRule="auto"/>
        <w:ind w:left="720" w:hanging="720"/>
        <w:jc w:val="both"/>
        <w:rPr>
          <w:b/>
          <w:bCs/>
          <w:sz w:val="26"/>
          <w:szCs w:val="28"/>
        </w:rPr>
      </w:pPr>
      <w:r w:rsidRPr="00560361">
        <w:rPr>
          <w:b/>
          <w:bCs/>
          <w:sz w:val="26"/>
          <w:szCs w:val="28"/>
        </w:rPr>
        <w:t xml:space="preserve">LIMITATION OF </w:t>
      </w:r>
      <w:r w:rsidRPr="00560361">
        <w:rPr>
          <w:b/>
          <w:sz w:val="26"/>
          <w:szCs w:val="28"/>
        </w:rPr>
        <w:t>THE</w:t>
      </w:r>
      <w:r w:rsidRPr="00560361">
        <w:rPr>
          <w:sz w:val="26"/>
          <w:szCs w:val="28"/>
        </w:rPr>
        <w:t xml:space="preserve"> </w:t>
      </w:r>
      <w:r w:rsidRPr="00560361">
        <w:rPr>
          <w:b/>
          <w:bCs/>
          <w:sz w:val="26"/>
          <w:szCs w:val="28"/>
        </w:rPr>
        <w:t xml:space="preserve">STUDY </w:t>
      </w:r>
    </w:p>
    <w:p w:rsidR="009865D9"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This study has been limited by a numbered factor which is as follows: </w:t>
      </w:r>
      <w:r w:rsidRPr="00560361">
        <w:rPr>
          <w:sz w:val="26"/>
          <w:szCs w:val="28"/>
        </w:rPr>
        <w:br/>
      </w:r>
      <w:r w:rsidRPr="00560361">
        <w:rPr>
          <w:b/>
          <w:bCs/>
          <w:sz w:val="26"/>
          <w:szCs w:val="28"/>
        </w:rPr>
        <w:t xml:space="preserve">Time: </w:t>
      </w:r>
      <w:r w:rsidRPr="00560361">
        <w:rPr>
          <w:sz w:val="26"/>
          <w:szCs w:val="28"/>
        </w:rPr>
        <w:t xml:space="preserve">Time is hunting factor as the students are given limited period to complete and submit his project. </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lastRenderedPageBreak/>
        <w:t xml:space="preserve">Material: </w:t>
      </w:r>
      <w:r w:rsidRPr="00560361">
        <w:rPr>
          <w:sz w:val="26"/>
          <w:szCs w:val="28"/>
        </w:rPr>
        <w:t xml:space="preserve">this research project material is being gathered within the </w:t>
      </w:r>
      <w:r>
        <w:rPr>
          <w:bCs/>
          <w:sz w:val="26"/>
          <w:szCs w:val="28"/>
          <w:shd w:val="clear" w:color="auto" w:fill="FFFFFF"/>
        </w:rPr>
        <w:t>G-PENNACLE, ILORIN Nigeria</w:t>
      </w:r>
      <w:r w:rsidRPr="00560361">
        <w:rPr>
          <w:sz w:val="26"/>
          <w:szCs w:val="28"/>
        </w:rPr>
        <w:t xml:space="preserve">. </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t>Respondent:</w:t>
      </w:r>
      <w:r>
        <w:rPr>
          <w:sz w:val="26"/>
          <w:szCs w:val="28"/>
        </w:rPr>
        <w:t xml:space="preserve"> This </w:t>
      </w:r>
      <w:r w:rsidRPr="00560361">
        <w:rPr>
          <w:sz w:val="26"/>
          <w:szCs w:val="28"/>
        </w:rPr>
        <w:t xml:space="preserve">an aspect of gathering data collection from the respondents. </w:t>
      </w:r>
      <w:r w:rsidRPr="00560361">
        <w:rPr>
          <w:sz w:val="26"/>
          <w:szCs w:val="28"/>
        </w:rPr>
        <w:br/>
      </w:r>
      <w:r w:rsidRPr="00560361">
        <w:rPr>
          <w:b/>
          <w:sz w:val="26"/>
          <w:szCs w:val="28"/>
        </w:rPr>
        <w:t>1.9</w:t>
      </w:r>
      <w:r w:rsidRPr="00560361">
        <w:rPr>
          <w:b/>
          <w:sz w:val="26"/>
          <w:szCs w:val="28"/>
        </w:rPr>
        <w:tab/>
        <w:t>D</w:t>
      </w:r>
      <w:r w:rsidRPr="00560361">
        <w:rPr>
          <w:b/>
          <w:bCs/>
          <w:sz w:val="26"/>
          <w:szCs w:val="28"/>
        </w:rPr>
        <w:t xml:space="preserve">EFINITION OF KEY TERMS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Through, there are various concepts that are related to advertising, the following technical terms need explanation for proper understanding of the study.</w:t>
      </w:r>
    </w:p>
    <w:p w:rsidR="009865D9" w:rsidRPr="00560361" w:rsidRDefault="009865D9" w:rsidP="009865D9">
      <w:pPr>
        <w:pStyle w:val="NormalWeb"/>
        <w:spacing w:before="0" w:beforeAutospacing="0" w:after="0" w:afterAutospacing="0" w:line="360" w:lineRule="auto"/>
        <w:jc w:val="both"/>
        <w:rPr>
          <w:sz w:val="26"/>
          <w:szCs w:val="28"/>
        </w:rPr>
      </w:pPr>
      <w:r w:rsidRPr="00560361">
        <w:rPr>
          <w:b/>
          <w:sz w:val="26"/>
          <w:szCs w:val="28"/>
        </w:rPr>
        <w:t>TARGET:</w:t>
      </w:r>
      <w:r w:rsidRPr="00560361">
        <w:rPr>
          <w:sz w:val="26"/>
          <w:szCs w:val="28"/>
        </w:rPr>
        <w:t xml:space="preserve"> the audience or receiver to which the advertising message is directed. </w:t>
      </w:r>
    </w:p>
    <w:p w:rsidR="009865D9" w:rsidRPr="00560361" w:rsidRDefault="009865D9" w:rsidP="009865D9">
      <w:pPr>
        <w:pStyle w:val="NormalWeb"/>
        <w:spacing w:before="0" w:beforeAutospacing="0" w:after="0" w:afterAutospacing="0" w:line="360" w:lineRule="auto"/>
        <w:jc w:val="both"/>
        <w:rPr>
          <w:sz w:val="26"/>
          <w:szCs w:val="28"/>
        </w:rPr>
      </w:pPr>
      <w:r w:rsidRPr="00560361">
        <w:rPr>
          <w:b/>
          <w:sz w:val="26"/>
          <w:szCs w:val="28"/>
        </w:rPr>
        <w:t>RATE:</w:t>
      </w:r>
      <w:r w:rsidRPr="00560361">
        <w:rPr>
          <w:sz w:val="26"/>
          <w:szCs w:val="28"/>
        </w:rPr>
        <w:t xml:space="preserve"> the amount charged to medial space for the time consumed. </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t>CLIENT:</w:t>
      </w:r>
      <w:r w:rsidRPr="00560361">
        <w:rPr>
          <w:sz w:val="26"/>
          <w:szCs w:val="28"/>
        </w:rPr>
        <w:t xml:space="preserve"> the advertiser who employ the agency. </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NEWS PRINTS: </w:t>
      </w:r>
      <w:r w:rsidRPr="00560361">
        <w:rPr>
          <w:sz w:val="26"/>
          <w:szCs w:val="28"/>
        </w:rPr>
        <w:t xml:space="preserve">the quality of paper and other materials used for printing newspapers and magazines. </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THEM: </w:t>
      </w:r>
      <w:r w:rsidRPr="00560361">
        <w:rPr>
          <w:sz w:val="26"/>
          <w:szCs w:val="28"/>
        </w:rPr>
        <w:t>the massage which the advertiser wishes to convey to the audience.</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ADVERTISING: </w:t>
      </w:r>
      <w:r w:rsidRPr="00560361">
        <w:rPr>
          <w:sz w:val="26"/>
          <w:szCs w:val="28"/>
        </w:rPr>
        <w:t xml:space="preserve">this is non- personal presentation and promotion of ideas, goods and services directed at a targeted audience through media by identified sponsor. </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FREQUENCY </w:t>
      </w:r>
      <w:r w:rsidRPr="00560361">
        <w:rPr>
          <w:sz w:val="26"/>
          <w:szCs w:val="28"/>
        </w:rPr>
        <w:t xml:space="preserve">the average number of times than a average individual will be exposed to an advertisement in that specified period. </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ADVERTISING MEDIUM: </w:t>
      </w:r>
      <w:r w:rsidRPr="00560361">
        <w:rPr>
          <w:sz w:val="26"/>
          <w:szCs w:val="28"/>
        </w:rPr>
        <w:t xml:space="preserve">the vehicle or channel through, which the message is transmitted to the receiver. </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MESSAGE </w:t>
      </w:r>
      <w:r w:rsidRPr="00560361">
        <w:rPr>
          <w:sz w:val="26"/>
          <w:szCs w:val="28"/>
        </w:rPr>
        <w:t xml:space="preserve">words or signs that transmit meaning to the receiver. </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ADVERTISING SPIRAL: </w:t>
      </w:r>
      <w:r w:rsidRPr="00560361">
        <w:rPr>
          <w:sz w:val="26"/>
          <w:szCs w:val="28"/>
        </w:rPr>
        <w:t xml:space="preserve">this refers to the advertising adages which a product or service can pass through from its starting level of the time it becomes well know among consumers. </w:t>
      </w:r>
    </w:p>
    <w:p w:rsidR="009865D9" w:rsidRPr="00560361" w:rsidRDefault="009865D9" w:rsidP="009865D9">
      <w:pPr>
        <w:pStyle w:val="NormalWeb"/>
        <w:spacing w:before="0" w:beforeAutospacing="0" w:after="0" w:afterAutospacing="0" w:line="360" w:lineRule="auto"/>
        <w:jc w:val="both"/>
        <w:rPr>
          <w:sz w:val="26"/>
          <w:szCs w:val="28"/>
        </w:rPr>
      </w:pPr>
      <w:r w:rsidRPr="00560361">
        <w:rPr>
          <w:sz w:val="26"/>
          <w:szCs w:val="28"/>
        </w:rPr>
        <w:t xml:space="preserve">Part of large function. </w:t>
      </w: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jc w:val="center"/>
        <w:rPr>
          <w:b/>
          <w:bCs/>
          <w:sz w:val="26"/>
          <w:szCs w:val="28"/>
        </w:rPr>
      </w:pPr>
      <w:r w:rsidRPr="00560361">
        <w:rPr>
          <w:b/>
          <w:bCs/>
          <w:sz w:val="26"/>
          <w:szCs w:val="28"/>
        </w:rPr>
        <w:lastRenderedPageBreak/>
        <w:t>CHAPTER TWO</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t xml:space="preserve">LITERATURE </w:t>
      </w:r>
      <w:r w:rsidRPr="00560361">
        <w:rPr>
          <w:b/>
          <w:bCs/>
          <w:sz w:val="26"/>
          <w:szCs w:val="28"/>
        </w:rPr>
        <w:t>REVIEW</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2.0</w:t>
      </w:r>
      <w:r w:rsidRPr="00560361">
        <w:rPr>
          <w:b/>
          <w:bCs/>
          <w:sz w:val="26"/>
          <w:szCs w:val="28"/>
        </w:rPr>
        <w:tab/>
        <w:t xml:space="preserve">Introduction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ultimate goal of Business Organization industries is to increase their sales volume and maximum profit. In this vein, industries adopt promotional tools. To encourage sales for higher profit. The main concern of this chapter is to explore themes that related to the effectiveness of advertising on consumer product. </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2.1</w:t>
      </w:r>
      <w:r w:rsidRPr="00560361">
        <w:rPr>
          <w:b/>
          <w:bCs/>
          <w:sz w:val="26"/>
          <w:szCs w:val="28"/>
        </w:rPr>
        <w:tab/>
        <w:t>Conceptual Review</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Fundamentals of Advertising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Advertising being a non-personal communication is directed to the masses and not a person .it also has pull effect on both potential and achieve buyers. Indeed, it is one of the major elements of marketing communication which tells us where what how when a particulars product or service is more so it play an important role in business decision by bringing information to both business owners and consumer. the public also benefits from advertising as it is educates them on the existence of a particulars product or service.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Though, the primary and traditional objectives of advertising are to increase sales, it also has more specialized goals which include the following. </w:t>
      </w:r>
    </w:p>
    <w:p w:rsidR="009865D9" w:rsidRPr="00560361" w:rsidRDefault="009865D9" w:rsidP="009865D9">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Modifying behaviour in order to stimulate goods. </w:t>
      </w:r>
    </w:p>
    <w:p w:rsidR="009865D9" w:rsidRPr="00560361" w:rsidRDefault="009865D9" w:rsidP="009865D9">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Increasing acceptance of a product, service or an idea. </w:t>
      </w:r>
    </w:p>
    <w:p w:rsidR="009865D9" w:rsidRPr="00560361" w:rsidRDefault="009865D9" w:rsidP="009865D9">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Prompting action to buy a particular product service or an idea. </w:t>
      </w:r>
    </w:p>
    <w:p w:rsidR="009865D9" w:rsidRPr="00560361" w:rsidRDefault="009865D9" w:rsidP="009865D9">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Creating goodwill and understanding of a product and it benefits in the mind of potential consumers. </w:t>
      </w:r>
    </w:p>
    <w:p w:rsidR="009865D9" w:rsidRPr="00560361" w:rsidRDefault="009865D9" w:rsidP="009865D9">
      <w:pPr>
        <w:pStyle w:val="NormalWeb"/>
        <w:numPr>
          <w:ilvl w:val="0"/>
          <w:numId w:val="5"/>
        </w:numPr>
        <w:spacing w:before="0" w:beforeAutospacing="0" w:after="0" w:afterAutospacing="0" w:line="360" w:lineRule="auto"/>
        <w:ind w:left="0" w:firstLine="0"/>
        <w:jc w:val="both"/>
        <w:rPr>
          <w:b/>
          <w:bCs/>
          <w:sz w:val="26"/>
          <w:szCs w:val="28"/>
        </w:rPr>
      </w:pPr>
      <w:r w:rsidRPr="00560361">
        <w:rPr>
          <w:sz w:val="26"/>
          <w:szCs w:val="28"/>
        </w:rPr>
        <w:t xml:space="preserve">As a promotional strategy a class of marketing mix, the </w:t>
      </w:r>
      <w:r w:rsidRPr="00560361">
        <w:rPr>
          <w:sz w:val="26"/>
          <w:szCs w:val="28"/>
        </w:rPr>
        <w:br/>
        <w:t xml:space="preserve">characteristics of advertising are as follows: </w:t>
      </w:r>
    </w:p>
    <w:p w:rsidR="009865D9" w:rsidRPr="00560361" w:rsidRDefault="009865D9" w:rsidP="009865D9">
      <w:pPr>
        <w:pStyle w:val="NormalWeb"/>
        <w:numPr>
          <w:ilvl w:val="0"/>
          <w:numId w:val="6"/>
        </w:numPr>
        <w:spacing w:before="0" w:beforeAutospacing="0" w:after="0" w:afterAutospacing="0" w:line="360" w:lineRule="auto"/>
        <w:ind w:left="0" w:firstLine="0"/>
        <w:jc w:val="both"/>
        <w:rPr>
          <w:b/>
          <w:bCs/>
          <w:sz w:val="26"/>
          <w:szCs w:val="28"/>
        </w:rPr>
      </w:pPr>
      <w:r w:rsidRPr="00560361">
        <w:rPr>
          <w:sz w:val="26"/>
          <w:szCs w:val="28"/>
        </w:rPr>
        <w:t xml:space="preserve">Public presentation </w:t>
      </w:r>
    </w:p>
    <w:p w:rsidR="009865D9" w:rsidRPr="00560361" w:rsidRDefault="009865D9" w:rsidP="009865D9">
      <w:pPr>
        <w:pStyle w:val="NormalWeb"/>
        <w:numPr>
          <w:ilvl w:val="0"/>
          <w:numId w:val="6"/>
        </w:numPr>
        <w:spacing w:before="0" w:beforeAutospacing="0" w:after="0" w:afterAutospacing="0" w:line="360" w:lineRule="auto"/>
        <w:ind w:left="0" w:firstLine="0"/>
        <w:jc w:val="both"/>
        <w:rPr>
          <w:b/>
          <w:bCs/>
          <w:sz w:val="26"/>
          <w:szCs w:val="28"/>
        </w:rPr>
      </w:pPr>
      <w:r w:rsidRPr="00560361">
        <w:rPr>
          <w:sz w:val="26"/>
          <w:szCs w:val="28"/>
        </w:rPr>
        <w:lastRenderedPageBreak/>
        <w:t xml:space="preserve">Persuasiveness </w:t>
      </w:r>
    </w:p>
    <w:p w:rsidR="009865D9" w:rsidRPr="00560361" w:rsidRDefault="009865D9" w:rsidP="009865D9">
      <w:pPr>
        <w:pStyle w:val="NormalWeb"/>
        <w:numPr>
          <w:ilvl w:val="0"/>
          <w:numId w:val="6"/>
        </w:numPr>
        <w:spacing w:before="0" w:beforeAutospacing="0" w:after="0" w:afterAutospacing="0" w:line="360" w:lineRule="auto"/>
        <w:ind w:left="0" w:firstLine="0"/>
        <w:jc w:val="both"/>
        <w:rPr>
          <w:b/>
          <w:bCs/>
          <w:sz w:val="26"/>
          <w:szCs w:val="28"/>
        </w:rPr>
      </w:pPr>
      <w:r w:rsidRPr="00560361">
        <w:rPr>
          <w:sz w:val="26"/>
          <w:szCs w:val="28"/>
        </w:rPr>
        <w:t xml:space="preserve">Amplified expressiveness </w:t>
      </w:r>
    </w:p>
    <w:p w:rsidR="009865D9" w:rsidRPr="00560361" w:rsidRDefault="009865D9" w:rsidP="009865D9">
      <w:pPr>
        <w:pStyle w:val="NormalWeb"/>
        <w:numPr>
          <w:ilvl w:val="0"/>
          <w:numId w:val="6"/>
        </w:numPr>
        <w:spacing w:before="0" w:beforeAutospacing="0" w:after="0" w:afterAutospacing="0" w:line="360" w:lineRule="auto"/>
        <w:ind w:left="0" w:firstLine="0"/>
        <w:jc w:val="both"/>
        <w:rPr>
          <w:b/>
          <w:bCs/>
          <w:sz w:val="26"/>
          <w:szCs w:val="28"/>
        </w:rPr>
      </w:pPr>
      <w:r w:rsidRPr="00560361">
        <w:rPr>
          <w:sz w:val="26"/>
          <w:szCs w:val="28"/>
        </w:rPr>
        <w:t xml:space="preserve">Impersonality </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Public presentation: </w:t>
      </w:r>
      <w:r w:rsidRPr="00560361">
        <w:rPr>
          <w:sz w:val="26"/>
          <w:szCs w:val="28"/>
        </w:rPr>
        <w:t xml:space="preserve">Advertising has a high public mode of communication, its public nature congers a standardized offering. Many people receive the message about a product or service; buyers know their motives for purchasing products will be publicly, understood. </w:t>
      </w:r>
    </w:p>
    <w:p w:rsidR="009865D9" w:rsidRPr="00560361" w:rsidRDefault="009865D9" w:rsidP="009865D9">
      <w:pPr>
        <w:pStyle w:val="NormalWeb"/>
        <w:spacing w:before="0" w:beforeAutospacing="0" w:after="0" w:afterAutospacing="0" w:line="360" w:lineRule="auto"/>
        <w:jc w:val="both"/>
        <w:rPr>
          <w:sz w:val="26"/>
          <w:szCs w:val="28"/>
        </w:rPr>
      </w:pPr>
      <w:r w:rsidRPr="00560361">
        <w:rPr>
          <w:b/>
          <w:sz w:val="26"/>
          <w:szCs w:val="28"/>
        </w:rPr>
        <w:t>Persuasiveness:</w:t>
      </w:r>
      <w:r w:rsidRPr="00560361">
        <w:rPr>
          <w:sz w:val="26"/>
          <w:szCs w:val="28"/>
        </w:rPr>
        <w:t xml:space="preserve"> Advertising is a persuasive medium that permit the seller to repeat a message many time. It also allows the buyers to receive and compare the message of various competitors. Large scale advertising by a company that gives positive details about the company size, popularity and success.</w:t>
      </w:r>
    </w:p>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Amplified expressiveness: </w:t>
      </w:r>
      <w:r w:rsidRPr="00560361">
        <w:rPr>
          <w:sz w:val="26"/>
          <w:szCs w:val="28"/>
        </w:rPr>
        <w:t xml:space="preserve">Advertising product for dramatization of the company and its products through the artful use of print, color model and sound. </w:t>
      </w:r>
    </w:p>
    <w:p w:rsidR="009865D9" w:rsidRPr="00560361" w:rsidRDefault="009865D9" w:rsidP="009865D9">
      <w:pPr>
        <w:pStyle w:val="NormalWeb"/>
        <w:spacing w:before="0" w:beforeAutospacing="0" w:after="0" w:afterAutospacing="0" w:line="360" w:lineRule="auto"/>
        <w:jc w:val="both"/>
        <w:rPr>
          <w:sz w:val="26"/>
          <w:szCs w:val="28"/>
        </w:rPr>
      </w:pPr>
      <w:r w:rsidRPr="00560361">
        <w:rPr>
          <w:b/>
          <w:sz w:val="26"/>
          <w:szCs w:val="28"/>
        </w:rPr>
        <w:t>Impersonality:</w:t>
      </w:r>
      <w:r w:rsidRPr="00560361">
        <w:rPr>
          <w:sz w:val="26"/>
          <w:szCs w:val="28"/>
        </w:rPr>
        <w:t xml:space="preserve"> Advertising cannot be as compelling as a company’s sales representatives the audience does not feel obliged non-concern </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Basic Rules For Effective Advertising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Advertising can only be effective when the following rules are employed and applied under normal condition.</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Advertising must attract attention by being new different unique or better produced.</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Advertising must be addressee do a clearing defined target audience particularly a targeted consumer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provide the consumer a meaningful benefits, or the more competitive the benefit or the better.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aim at selling one idea at a time fifteen seconds to one minute on radio or television commercial is not enough to sell many ideas .the </w:t>
      </w:r>
      <w:r w:rsidRPr="00560361">
        <w:rPr>
          <w:sz w:val="26"/>
          <w:szCs w:val="28"/>
        </w:rPr>
        <w:lastRenderedPageBreak/>
        <w:t xml:space="preserve">more the idea ,the less the impact of your sales message. Therefore limit your ideas when placing adverts.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interesting in order to attract consumer ‘s attention and persuade them.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simple and easy to understand. It must be in a language that could be easily and clearly understood by consumers.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credible and since, there should be no misleading statements, no lies and no exaggeration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morally, legally and culturally acceptable indeed, adverts must be decent and compatible with morals and culture.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 xml:space="preserve">Advertising must be consumer oriented, it should convey what the customer what to user and not what the manufactures wants to say. it must reflect consumer’s habit and attitude and make them important. </w:t>
      </w:r>
    </w:p>
    <w:p w:rsidR="009865D9" w:rsidRPr="00560361" w:rsidRDefault="009865D9" w:rsidP="009865D9">
      <w:pPr>
        <w:pStyle w:val="NormalWeb"/>
        <w:numPr>
          <w:ilvl w:val="0"/>
          <w:numId w:val="7"/>
        </w:numPr>
        <w:spacing w:before="0" w:beforeAutospacing="0" w:after="0" w:afterAutospacing="0" w:line="360" w:lineRule="auto"/>
        <w:ind w:left="0" w:firstLine="0"/>
        <w:jc w:val="both"/>
        <w:rPr>
          <w:b/>
          <w:bCs/>
          <w:sz w:val="26"/>
          <w:szCs w:val="28"/>
        </w:rPr>
      </w:pPr>
      <w:r w:rsidRPr="00560361">
        <w:rPr>
          <w:sz w:val="26"/>
          <w:szCs w:val="28"/>
        </w:rPr>
        <w:t>Advertising must give brand being advertised a personality or image which may be mescaline or feminine e.g. television adverts of always.</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t xml:space="preserve">The </w:t>
      </w:r>
      <w:r w:rsidRPr="00560361">
        <w:rPr>
          <w:b/>
          <w:bCs/>
          <w:sz w:val="26"/>
          <w:szCs w:val="28"/>
        </w:rPr>
        <w:t xml:space="preserve">Effects of Effectiveness Advertising </w:t>
      </w:r>
    </w:p>
    <w:p w:rsidR="009865D9" w:rsidRPr="00560361" w:rsidRDefault="009865D9" w:rsidP="009865D9">
      <w:pPr>
        <w:pStyle w:val="NormalWeb"/>
        <w:spacing w:before="0" w:beforeAutospacing="0" w:after="0" w:afterAutospacing="0" w:line="360" w:lineRule="auto"/>
        <w:jc w:val="both"/>
        <w:rPr>
          <w:sz w:val="26"/>
          <w:szCs w:val="28"/>
        </w:rPr>
      </w:pPr>
      <w:r w:rsidRPr="00560361">
        <w:rPr>
          <w:sz w:val="26"/>
          <w:szCs w:val="28"/>
        </w:rPr>
        <w:t xml:space="preserve">Through, there are no quantitative scale to measure the effectiveness of advertising an appraised formula has began to emerge within the marketing profession for use by business owner to determine the effectiveness of adverting. </w:t>
      </w:r>
    </w:p>
    <w:p w:rsidR="009865D9" w:rsidRPr="00560361" w:rsidRDefault="009865D9" w:rsidP="009865D9">
      <w:pPr>
        <w:pStyle w:val="NormalWeb"/>
        <w:spacing w:before="0" w:beforeAutospacing="0" w:after="0" w:afterAutospacing="0" w:line="360" w:lineRule="auto"/>
        <w:jc w:val="both"/>
        <w:rPr>
          <w:sz w:val="26"/>
          <w:szCs w:val="28"/>
        </w:rPr>
      </w:pPr>
      <w:r w:rsidRPr="00560361">
        <w:rPr>
          <w:sz w:val="26"/>
          <w:szCs w:val="28"/>
        </w:rPr>
        <w:t xml:space="preserve">In the words of’ Williams J Staton (1982) the effectiveness of advertising may be tested before the advertisement is presented to the public, while it is being presented or after completed its run” he went further that ‘sales results” tested attempt to measure the sales volume stumming directly from the advertisement or series of advertisement being tested. it is always difficult to establish coming was responsible for a determined account of sales. </w:t>
      </w:r>
    </w:p>
    <w:p w:rsidR="009865D9" w:rsidRPr="00560361" w:rsidRDefault="009865D9" w:rsidP="009865D9">
      <w:pPr>
        <w:pStyle w:val="NormalWeb"/>
        <w:spacing w:before="0" w:beforeAutospacing="0" w:after="0" w:afterAutospacing="0" w:line="360" w:lineRule="auto"/>
        <w:jc w:val="both"/>
        <w:rPr>
          <w:sz w:val="26"/>
          <w:szCs w:val="28"/>
        </w:rPr>
      </w:pPr>
      <w:r w:rsidRPr="00560361">
        <w:rPr>
          <w:sz w:val="26"/>
          <w:szCs w:val="28"/>
        </w:rPr>
        <w:t xml:space="preserve">Hector Lago (1962) suggested the following in measuring the effectiveness of advertising. </w:t>
      </w:r>
    </w:p>
    <w:p w:rsidR="009865D9" w:rsidRPr="00560361" w:rsidRDefault="009865D9" w:rsidP="009865D9">
      <w:pPr>
        <w:pStyle w:val="NormalWeb"/>
        <w:numPr>
          <w:ilvl w:val="0"/>
          <w:numId w:val="8"/>
        </w:numPr>
        <w:spacing w:before="0" w:beforeAutospacing="0" w:after="0" w:afterAutospacing="0" w:line="360" w:lineRule="auto"/>
        <w:ind w:left="0" w:firstLine="0"/>
        <w:jc w:val="both"/>
        <w:rPr>
          <w:b/>
          <w:bCs/>
          <w:sz w:val="26"/>
          <w:szCs w:val="28"/>
        </w:rPr>
      </w:pPr>
      <w:r w:rsidRPr="00560361">
        <w:rPr>
          <w:sz w:val="26"/>
          <w:szCs w:val="28"/>
        </w:rPr>
        <w:lastRenderedPageBreak/>
        <w:t xml:space="preserve">The organization should establish the specific purpose of the advertisement by starting precede what it propose to accomplish with the specific message. </w:t>
      </w:r>
    </w:p>
    <w:p w:rsidR="009865D9" w:rsidRPr="00560361" w:rsidRDefault="009865D9" w:rsidP="009865D9">
      <w:pPr>
        <w:pStyle w:val="NormalWeb"/>
        <w:numPr>
          <w:ilvl w:val="0"/>
          <w:numId w:val="8"/>
        </w:numPr>
        <w:spacing w:before="0" w:beforeAutospacing="0" w:after="0" w:afterAutospacing="0" w:line="360" w:lineRule="auto"/>
        <w:ind w:left="0" w:firstLine="0"/>
        <w:jc w:val="both"/>
        <w:rPr>
          <w:b/>
          <w:bCs/>
          <w:sz w:val="26"/>
          <w:szCs w:val="28"/>
        </w:rPr>
      </w:pPr>
      <w:r w:rsidRPr="00560361">
        <w:rPr>
          <w:sz w:val="26"/>
          <w:szCs w:val="28"/>
        </w:rPr>
        <w:t xml:space="preserve">That organization should determine their audience, the type of buyer or perspective buyer influence the choice of medial there is no such things as mass appeal. Advertising must be a personal and must appeal to separate and specific audience. </w:t>
      </w:r>
    </w:p>
    <w:p w:rsidR="009865D9" w:rsidRPr="00560361" w:rsidRDefault="009865D9" w:rsidP="009865D9">
      <w:pPr>
        <w:pStyle w:val="NormalWeb"/>
        <w:numPr>
          <w:ilvl w:val="0"/>
          <w:numId w:val="8"/>
        </w:numPr>
        <w:spacing w:before="0" w:beforeAutospacing="0" w:after="0" w:afterAutospacing="0" w:line="360" w:lineRule="auto"/>
        <w:ind w:left="0" w:firstLine="0"/>
        <w:jc w:val="both"/>
        <w:rPr>
          <w:b/>
          <w:bCs/>
          <w:sz w:val="26"/>
          <w:szCs w:val="28"/>
        </w:rPr>
      </w:pPr>
      <w:r w:rsidRPr="00560361">
        <w:rPr>
          <w:sz w:val="26"/>
          <w:szCs w:val="28"/>
        </w:rPr>
        <w:t xml:space="preserve">That the organization should also evaluate the media by determing the types of media choice that will reach their specific audience should they use weekend dailies to reach their customs/consumers. </w:t>
      </w:r>
    </w:p>
    <w:p w:rsidR="009865D9" w:rsidRPr="00560361" w:rsidRDefault="009865D9" w:rsidP="009865D9">
      <w:pPr>
        <w:pStyle w:val="NormalWeb"/>
        <w:numPr>
          <w:ilvl w:val="0"/>
          <w:numId w:val="8"/>
        </w:numPr>
        <w:spacing w:before="0" w:beforeAutospacing="0" w:after="0" w:afterAutospacing="0" w:line="360" w:lineRule="auto"/>
        <w:ind w:left="0" w:firstLine="0"/>
        <w:jc w:val="both"/>
        <w:rPr>
          <w:b/>
          <w:bCs/>
          <w:sz w:val="26"/>
          <w:szCs w:val="28"/>
        </w:rPr>
      </w:pPr>
      <w:r w:rsidRPr="00560361">
        <w:rPr>
          <w:sz w:val="26"/>
          <w:szCs w:val="28"/>
        </w:rPr>
        <w:t xml:space="preserve">That to organization should evaluate the message by asking themselves whether the message is propose for the media selected, of it is , when send the message to the choice audience and it is convincing and believable. </w:t>
      </w:r>
    </w:p>
    <w:p w:rsidR="009865D9" w:rsidRPr="00560361" w:rsidRDefault="009865D9" w:rsidP="009865D9">
      <w:pPr>
        <w:pStyle w:val="NormalWeb"/>
        <w:spacing w:before="0" w:beforeAutospacing="0" w:after="0" w:afterAutospacing="0" w:line="360" w:lineRule="auto"/>
        <w:jc w:val="both"/>
        <w:rPr>
          <w:rFonts w:eastAsia="Arial"/>
          <w:sz w:val="26"/>
          <w:szCs w:val="28"/>
        </w:rPr>
      </w:pPr>
      <w:r w:rsidRPr="00560361">
        <w:rPr>
          <w:sz w:val="26"/>
          <w:szCs w:val="28"/>
        </w:rPr>
        <w:t xml:space="preserve">Advertising requires large sum of money that can be easily misused by companies that fail to take proper steps of defining the advertising objectives. Advertisers must be aware of public policy development so that the advertising message can be effectively used. Advertising is highly effective in breating awareness but personal selling is less effective in creating awareness but most effective in creating desire and action sales promotion as greater effect when pushing consumer over the threshold into exchange (action). It impact is greatly fact the point of exchange while publicity and public relation is effective in creating awareness but less in action. </w:t>
      </w:r>
    </w:p>
    <w:p w:rsidR="009865D9" w:rsidRPr="00560361" w:rsidRDefault="009865D9" w:rsidP="009865D9">
      <w:pPr>
        <w:tabs>
          <w:tab w:val="left" w:pos="1520"/>
        </w:tabs>
        <w:spacing w:after="0" w:line="360" w:lineRule="auto"/>
        <w:jc w:val="both"/>
        <w:rPr>
          <w:rFonts w:ascii="Times New Roman" w:eastAsia="Arial" w:hAnsi="Times New Roman" w:cs="Times New Roman"/>
          <w:b/>
          <w:sz w:val="26"/>
          <w:szCs w:val="28"/>
        </w:rPr>
      </w:pPr>
      <w:bookmarkStart w:id="0" w:name="page11"/>
      <w:bookmarkEnd w:id="0"/>
      <w:r w:rsidRPr="00560361">
        <w:rPr>
          <w:rFonts w:ascii="Times New Roman" w:eastAsia="Arial" w:hAnsi="Times New Roman" w:cs="Times New Roman"/>
          <w:b/>
          <w:sz w:val="26"/>
          <w:szCs w:val="28"/>
        </w:rPr>
        <w:t>Main Types of Advertising</w:t>
      </w:r>
    </w:p>
    <w:p w:rsidR="009865D9" w:rsidRPr="00560361" w:rsidRDefault="009865D9" w:rsidP="009865D9">
      <w:pPr>
        <w:spacing w:after="0" w:line="360" w:lineRule="auto"/>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We can select seven types of advertising:</w:t>
      </w:r>
    </w:p>
    <w:p w:rsidR="009865D9" w:rsidRPr="00560361" w:rsidRDefault="009865D9" w:rsidP="009865D9">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Brand advertising</w:t>
      </w:r>
      <w:r w:rsidRPr="00560361">
        <w:rPr>
          <w:rFonts w:ascii="Times New Roman" w:eastAsia="Arial" w:hAnsi="Times New Roman" w:cs="Times New Roman"/>
          <w:sz w:val="26"/>
          <w:szCs w:val="28"/>
        </w:rPr>
        <w:t xml:space="preserve"> – it is usually visual and textual advertising. Such advertising is intended primarily to achieve a higher level of consumer recognition of specific brands. (Sandage, 2001).</w:t>
      </w:r>
    </w:p>
    <w:p w:rsidR="009865D9" w:rsidRPr="00560361" w:rsidRDefault="009865D9" w:rsidP="009865D9">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lastRenderedPageBreak/>
        <w:t>Commerce and retail advertising</w:t>
      </w:r>
      <w:r w:rsidRPr="00560361">
        <w:rPr>
          <w:rFonts w:ascii="Times New Roman" w:eastAsia="Arial" w:hAnsi="Times New Roman" w:cs="Times New Roman"/>
          <w:sz w:val="26"/>
          <w:szCs w:val="28"/>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2001).</w:t>
      </w:r>
    </w:p>
    <w:p w:rsidR="009865D9" w:rsidRPr="00560361" w:rsidRDefault="009865D9" w:rsidP="009865D9">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Political advertising</w:t>
      </w:r>
      <w:r w:rsidRPr="00560361">
        <w:rPr>
          <w:rFonts w:ascii="Times New Roman" w:eastAsia="Arial" w:hAnsi="Times New Roman" w:cs="Times New Roman"/>
          <w:sz w:val="26"/>
          <w:szCs w:val="28"/>
        </w:rPr>
        <w:t xml:space="preserve"> - one of the most prominent and the most influential types of advertising. A positive image of the politician is formed (Sandage, 2001).</w:t>
      </w:r>
    </w:p>
    <w:p w:rsidR="009865D9" w:rsidRPr="00560361" w:rsidRDefault="009865D9" w:rsidP="009865D9">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Advertising with a feedback</w:t>
      </w:r>
      <w:r w:rsidRPr="00560361">
        <w:rPr>
          <w:rFonts w:ascii="Times New Roman" w:eastAsia="Arial" w:hAnsi="Times New Roman" w:cs="Times New Roman"/>
          <w:sz w:val="26"/>
          <w:szCs w:val="28"/>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9865D9" w:rsidRPr="00560361" w:rsidRDefault="009865D9" w:rsidP="009865D9">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Corporate advertising</w:t>
      </w:r>
      <w:r w:rsidRPr="00560361">
        <w:rPr>
          <w:rFonts w:ascii="Times New Roman" w:eastAsia="Arial" w:hAnsi="Times New Roman" w:cs="Times New Roman"/>
          <w:sz w:val="26"/>
          <w:szCs w:val="28"/>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9865D9" w:rsidRPr="00560361" w:rsidRDefault="009865D9" w:rsidP="009865D9">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Business advertising</w:t>
      </w:r>
      <w:r w:rsidRPr="00560361">
        <w:rPr>
          <w:rFonts w:ascii="Times New Roman" w:eastAsia="Arial" w:hAnsi="Times New Roman" w:cs="Times New Roman"/>
          <w:sz w:val="26"/>
          <w:szCs w:val="28"/>
        </w:rPr>
        <w:t xml:space="preserve"> - professionally-oriented advertising, intended for distribution among groups formed by their belonging to a particular occupation. Such advertising is spreading mainly through specialized publications. (Sandage, 2001).</w:t>
      </w:r>
      <w:bookmarkStart w:id="1" w:name="page12"/>
      <w:bookmarkEnd w:id="1"/>
    </w:p>
    <w:p w:rsidR="009865D9" w:rsidRPr="00560361" w:rsidRDefault="009865D9" w:rsidP="009865D9">
      <w:pPr>
        <w:numPr>
          <w:ilvl w:val="0"/>
          <w:numId w:val="17"/>
        </w:numPr>
        <w:tabs>
          <w:tab w:val="left" w:pos="-90"/>
        </w:tabs>
        <w:spacing w:after="0" w:line="360" w:lineRule="auto"/>
        <w:ind w:left="540" w:right="140" w:hanging="36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Public or social advertising</w:t>
      </w:r>
      <w:r w:rsidRPr="00560361">
        <w:rPr>
          <w:rFonts w:ascii="Times New Roman" w:eastAsia="Arial" w:hAnsi="Times New Roman" w:cs="Times New Roman"/>
          <w:sz w:val="26"/>
          <w:szCs w:val="28"/>
        </w:rPr>
        <w:t xml:space="preserve"> - unlike business advertising, it is oriented to the audience, united mainly by people social status - for example, single mothers, childless couples, teenagers, etc. (Sandage, 2001).</w:t>
      </w:r>
    </w:p>
    <w:p w:rsidR="009865D9" w:rsidRPr="00560361" w:rsidRDefault="009865D9" w:rsidP="009865D9">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Printed advertising</w:t>
      </w:r>
    </w:p>
    <w:p w:rsidR="009865D9" w:rsidRPr="00560361" w:rsidRDefault="009865D9" w:rsidP="009865D9">
      <w:pPr>
        <w:spacing w:after="0" w:line="360" w:lineRule="auto"/>
        <w:ind w:right="6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The main means of distribution of printed advertising are newspapers, magazines, catalogs and directories. Despite the fact that currently there are newer </w:t>
      </w:r>
      <w:r w:rsidRPr="00560361">
        <w:rPr>
          <w:rFonts w:ascii="Times New Roman" w:eastAsia="Arial" w:hAnsi="Times New Roman" w:cs="Times New Roman"/>
          <w:sz w:val="26"/>
          <w:szCs w:val="28"/>
        </w:rPr>
        <w:lastRenderedPageBreak/>
        <w:t>technologies used for advertising such as the Internet and television, however, the print media continue to hold the leading position in this field for the majority of goods and services. In return, customers get the most significant part of the advertising information through the press by means of newspaper.</w:t>
      </w:r>
    </w:p>
    <w:p w:rsidR="009865D9" w:rsidRPr="00560361" w:rsidRDefault="009865D9" w:rsidP="009865D9">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а) Advertising in the newspapers</w:t>
      </w:r>
    </w:p>
    <w:p w:rsidR="009865D9" w:rsidRPr="00560361" w:rsidRDefault="009865D9" w:rsidP="009865D9">
      <w:pPr>
        <w:spacing w:after="0" w:line="360" w:lineRule="auto"/>
        <w:ind w:right="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Newspapers represent a truly nationwide media. Why do people still prefer newspapers? I think they are more inclined to trust what they have read by themselves but not what they have heard from someone. Moreover, they are simply more convenient to study advertising information from the newspaper, or maybe just because of the fact that the newspaper is the most affordable means of information. At the same time, every newspaper has its own audience. Readership is the most important for the advertising development, because we are talking about people who read the newspaper information, including advertising. Employees of the advertising agencies must always know about the readers of publications in which they intend to post their advertising. (Kotler, 1990).</w:t>
      </w:r>
    </w:p>
    <w:p w:rsidR="009865D9" w:rsidRPr="00560361" w:rsidRDefault="009865D9" w:rsidP="009865D9">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b) Advertising in magazines</w:t>
      </w:r>
    </w:p>
    <w:p w:rsidR="009865D9" w:rsidRPr="00560361" w:rsidRDefault="009865D9" w:rsidP="009865D9">
      <w:pPr>
        <w:spacing w:after="0" w:line="360" w:lineRule="auto"/>
        <w:ind w:right="8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It is easy to distinguish magazines from newspapers by their form and content. These circumstances have affected the content and the appearance of magazine advertising. It is also affected by some other parameters of output data of magazines. The main parameters of the output data are periodicity, circulation, size and volume, the availability of appendices and additional issues. Most of magazines reflect the interests of a very narrow readership and do not have large circulation. On this basis it is necessary to consider the thematic focus of magazines. In a colorful variety of them the most clearly distinguished are social, political, consumer, business and professional journals. </w:t>
      </w:r>
      <w:r w:rsidRPr="00560361">
        <w:rPr>
          <w:rFonts w:ascii="Times New Roman" w:eastAsia="Arial" w:hAnsi="Times New Roman" w:cs="Times New Roman"/>
          <w:sz w:val="26"/>
          <w:szCs w:val="28"/>
          <w:u w:val="single"/>
        </w:rPr>
        <w:t>Political magazines</w:t>
      </w:r>
      <w:r w:rsidRPr="00560361">
        <w:rPr>
          <w:rFonts w:ascii="Times New Roman" w:eastAsia="Arial" w:hAnsi="Times New Roman" w:cs="Times New Roman"/>
          <w:sz w:val="26"/>
          <w:szCs w:val="28"/>
        </w:rPr>
        <w:t xml:space="preserve"> nowadays are not popular. Therefore the circulation of such magazines decreases. However, there are more </w:t>
      </w:r>
      <w:r w:rsidRPr="00560361">
        <w:rPr>
          <w:rFonts w:ascii="Times New Roman" w:eastAsia="Arial" w:hAnsi="Times New Roman" w:cs="Times New Roman"/>
          <w:sz w:val="26"/>
          <w:szCs w:val="28"/>
          <w:u w:val="single"/>
        </w:rPr>
        <w:t>consumer magazines</w:t>
      </w:r>
      <w:r w:rsidRPr="00560361">
        <w:rPr>
          <w:rFonts w:ascii="Times New Roman" w:eastAsia="Arial" w:hAnsi="Times New Roman" w:cs="Times New Roman"/>
          <w:sz w:val="26"/>
          <w:szCs w:val="28"/>
        </w:rPr>
        <w:t xml:space="preserve"> that tell about the advantages and </w:t>
      </w:r>
      <w:r w:rsidRPr="00560361">
        <w:rPr>
          <w:rFonts w:ascii="Times New Roman" w:eastAsia="Arial" w:hAnsi="Times New Roman" w:cs="Times New Roman"/>
          <w:sz w:val="26"/>
          <w:szCs w:val="28"/>
        </w:rPr>
        <w:lastRenderedPageBreak/>
        <w:t xml:space="preserve">disadvantages of surrounding us goods and services of a wide demand. There is a growing range of </w:t>
      </w:r>
      <w:r w:rsidRPr="00560361">
        <w:rPr>
          <w:rFonts w:ascii="Times New Roman" w:eastAsia="Arial" w:hAnsi="Times New Roman" w:cs="Times New Roman"/>
          <w:sz w:val="26"/>
          <w:szCs w:val="28"/>
          <w:u w:val="single"/>
        </w:rPr>
        <w:t>business magazines</w:t>
      </w:r>
      <w:r w:rsidRPr="00560361">
        <w:rPr>
          <w:rFonts w:ascii="Times New Roman" w:eastAsia="Arial" w:hAnsi="Times New Roman" w:cs="Times New Roman"/>
          <w:sz w:val="26"/>
          <w:szCs w:val="28"/>
        </w:rPr>
        <w:t xml:space="preserve">. There are magazines for certain professions - educators, doctors, designers, etc. </w:t>
      </w:r>
      <w:r w:rsidRPr="00560361">
        <w:rPr>
          <w:rFonts w:ascii="Times New Roman" w:eastAsia="Arial" w:hAnsi="Times New Roman" w:cs="Times New Roman"/>
          <w:sz w:val="26"/>
          <w:szCs w:val="28"/>
          <w:u w:val="single"/>
        </w:rPr>
        <w:t>Special magazines</w:t>
      </w:r>
      <w:r w:rsidRPr="00560361">
        <w:rPr>
          <w:rFonts w:ascii="Times New Roman" w:eastAsia="Arial" w:hAnsi="Times New Roman" w:cs="Times New Roman"/>
          <w:sz w:val="26"/>
          <w:szCs w:val="28"/>
        </w:rPr>
        <w:t xml:space="preserve"> tell readers about new movies, life arrangements - the construction and repair of</w:t>
      </w:r>
      <w:bookmarkStart w:id="2" w:name="page44"/>
      <w:bookmarkEnd w:id="2"/>
      <w:r w:rsidRPr="00560361">
        <w:rPr>
          <w:rFonts w:ascii="Times New Roman" w:eastAsia="Arial" w:hAnsi="Times New Roman" w:cs="Times New Roman"/>
          <w:sz w:val="26"/>
          <w:szCs w:val="28"/>
        </w:rPr>
        <w:t xml:space="preserve"> houses and apartments, furniture design, etc. This group also includes car magazines and magazines about animals. There is a type of magazine such as a </w:t>
      </w:r>
      <w:r w:rsidRPr="00560361">
        <w:rPr>
          <w:rFonts w:ascii="Times New Roman" w:eastAsia="Arial" w:hAnsi="Times New Roman" w:cs="Times New Roman"/>
          <w:sz w:val="26"/>
          <w:szCs w:val="28"/>
          <w:u w:val="single"/>
        </w:rPr>
        <w:t>catalog</w:t>
      </w:r>
      <w:r w:rsidRPr="00560361">
        <w:rPr>
          <w:rFonts w:ascii="Times New Roman" w:eastAsia="Arial" w:hAnsi="Times New Roman" w:cs="Times New Roman"/>
          <w:sz w:val="26"/>
          <w:szCs w:val="28"/>
        </w:rPr>
        <w:t>. The content of such magazines entirely consists of materials containing a</w:t>
      </w:r>
      <w:r w:rsidRPr="00560361">
        <w:rPr>
          <w:rFonts w:ascii="Times New Roman" w:eastAsia="Arial" w:hAnsi="Times New Roman" w:cs="Times New Roman"/>
          <w:sz w:val="26"/>
          <w:szCs w:val="28"/>
          <w:u w:val="single"/>
        </w:rPr>
        <w:t xml:space="preserve"> </w:t>
      </w:r>
      <w:r w:rsidRPr="00560361">
        <w:rPr>
          <w:rFonts w:ascii="Times New Roman" w:eastAsia="Arial" w:hAnsi="Times New Roman" w:cs="Times New Roman"/>
          <w:sz w:val="26"/>
          <w:szCs w:val="28"/>
        </w:rPr>
        <w:t>large amount of hidden advertising. (Samarina, 1999).</w:t>
      </w:r>
    </w:p>
    <w:p w:rsidR="009865D9" w:rsidRPr="00560361" w:rsidRDefault="009865D9" w:rsidP="009865D9">
      <w:pPr>
        <w:spacing w:after="0" w:line="360" w:lineRule="auto"/>
        <w:ind w:right="40"/>
        <w:jc w:val="both"/>
        <w:rPr>
          <w:rFonts w:ascii="Times New Roman" w:eastAsia="Arial" w:hAnsi="Times New Roman" w:cs="Times New Roman"/>
          <w:sz w:val="26"/>
          <w:szCs w:val="28"/>
        </w:rPr>
      </w:pPr>
      <w:r w:rsidRPr="00560361">
        <w:rPr>
          <w:rFonts w:ascii="Times New Roman" w:eastAsia="Arial" w:hAnsi="Times New Roman" w:cs="Times New Roman"/>
          <w:sz w:val="26"/>
          <w:szCs w:val="28"/>
          <w:u w:val="single"/>
        </w:rPr>
        <w:t>Classified and display advertising in magazines</w:t>
      </w:r>
      <w:r w:rsidRPr="00560361">
        <w:rPr>
          <w:rFonts w:ascii="Times New Roman" w:eastAsia="Arial" w:hAnsi="Times New Roman" w:cs="Times New Roman"/>
          <w:sz w:val="26"/>
          <w:szCs w:val="28"/>
        </w:rPr>
        <w:t>. Display advertising increasingly dominates in magazines. Classified advertising has a least honorable place in magazines since it is primitively performed and can damage the face of the journal and scare a part of readers, while display advertising presents in magazines in different variations (on the cover page, inside the journal, in the form of appendix or insertion), hitting the reader's imagination by its level of performance. (Samarina, 1999).</w:t>
      </w:r>
    </w:p>
    <w:p w:rsidR="009865D9" w:rsidRPr="00560361" w:rsidRDefault="009865D9" w:rsidP="009865D9">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c) Outdoor advertising</w:t>
      </w:r>
    </w:p>
    <w:p w:rsidR="009865D9" w:rsidRPr="00560361" w:rsidRDefault="009865D9" w:rsidP="009865D9">
      <w:pPr>
        <w:spacing w:after="0" w:line="360" w:lineRule="auto"/>
        <w:ind w:right="8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Posters on billboards of outdoor advertising are usually located along busy highways and in public places and remind consumers about companies or the products that they already know or inform potential buyers about the places where they can make their desired purchase or receive appropriate services.</w:t>
      </w:r>
    </w:p>
    <w:p w:rsidR="009865D9" w:rsidRPr="00560361" w:rsidRDefault="009865D9" w:rsidP="009865D9">
      <w:pPr>
        <w:spacing w:after="0" w:line="360" w:lineRule="auto"/>
        <w:ind w:right="20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An outdoor advertisement is usually brief and cannot fully inform about the company or product, so the acquaintance of potential consumers with new goods through this media is not efficient enough.</w:t>
      </w:r>
    </w:p>
    <w:p w:rsidR="009865D9" w:rsidRPr="00560361" w:rsidRDefault="009865D9" w:rsidP="009865D9">
      <w:pPr>
        <w:spacing w:after="0" w:line="360" w:lineRule="auto"/>
        <w:ind w:right="80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The main type of outdoor advertising is a large-sized poster. There are also electrified lighting panels. There are boards of different sizes and shapes, manufactured on special order.</w:t>
      </w:r>
    </w:p>
    <w:p w:rsidR="009865D9" w:rsidRDefault="009865D9" w:rsidP="009865D9">
      <w:pPr>
        <w:spacing w:after="0" w:line="360" w:lineRule="auto"/>
        <w:jc w:val="both"/>
        <w:rPr>
          <w:rFonts w:ascii="Times New Roman" w:eastAsia="Arial" w:hAnsi="Times New Roman" w:cs="Times New Roman"/>
          <w:b/>
          <w:sz w:val="26"/>
          <w:szCs w:val="28"/>
        </w:rPr>
      </w:pPr>
    </w:p>
    <w:p w:rsidR="009865D9" w:rsidRPr="00560361" w:rsidRDefault="009865D9" w:rsidP="009865D9">
      <w:pPr>
        <w:spacing w:after="0" w:line="360" w:lineRule="auto"/>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lastRenderedPageBreak/>
        <w:t>Electronic advertising</w:t>
      </w:r>
    </w:p>
    <w:p w:rsidR="009865D9" w:rsidRPr="00560361" w:rsidRDefault="009865D9" w:rsidP="009865D9">
      <w:pPr>
        <w:spacing w:after="0" w:line="360" w:lineRule="auto"/>
        <w:ind w:right="6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Electronic advertising, in comparison with printed is very young. It has increasingly been used in the last 40-60 years. Electronic advertising today has almost no spatial or temporal constraints.</w:t>
      </w:r>
    </w:p>
    <w:p w:rsidR="009865D9" w:rsidRPr="00560361" w:rsidRDefault="009865D9" w:rsidP="009865D9">
      <w:pPr>
        <w:spacing w:after="0" w:line="360" w:lineRule="auto"/>
        <w:jc w:val="both"/>
        <w:rPr>
          <w:rFonts w:ascii="Times New Roman" w:eastAsia="Arial" w:hAnsi="Times New Roman" w:cs="Times New Roman"/>
          <w:b/>
          <w:sz w:val="26"/>
          <w:szCs w:val="28"/>
        </w:rPr>
      </w:pPr>
      <w:bookmarkStart w:id="3" w:name="page45"/>
      <w:bookmarkEnd w:id="3"/>
      <w:r w:rsidRPr="00560361">
        <w:rPr>
          <w:rFonts w:ascii="Times New Roman" w:eastAsia="Arial" w:hAnsi="Times New Roman" w:cs="Times New Roman"/>
          <w:b/>
          <w:sz w:val="26"/>
          <w:szCs w:val="28"/>
        </w:rPr>
        <w:t>a. Advertising on radio</w:t>
      </w:r>
    </w:p>
    <w:p w:rsidR="009865D9" w:rsidRPr="00560361" w:rsidRDefault="009865D9" w:rsidP="009865D9">
      <w:pPr>
        <w:spacing w:after="0" w:line="360" w:lineRule="auto"/>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Radio still remains the most appropriate means of information for population. First of all it is free. Secondly, radio is more accessible for listeners, in the sense that one can listen to it at home, at work, in public transport, in the car, in the forest and in the countryside. This fact definitely attracts advertisers.</w:t>
      </w:r>
    </w:p>
    <w:p w:rsidR="009865D9" w:rsidRPr="00560361" w:rsidRDefault="009865D9" w:rsidP="009865D9">
      <w:pPr>
        <w:spacing w:after="0" w:line="360" w:lineRule="auto"/>
        <w:ind w:right="40"/>
        <w:jc w:val="both"/>
        <w:rPr>
          <w:rFonts w:ascii="Times New Roman" w:eastAsia="Times New Roman" w:hAnsi="Times New Roman" w:cs="Times New Roman"/>
          <w:sz w:val="26"/>
          <w:szCs w:val="28"/>
        </w:rPr>
      </w:pPr>
      <w:r w:rsidRPr="00560361">
        <w:rPr>
          <w:rFonts w:ascii="Times New Roman" w:eastAsia="Arial" w:hAnsi="Times New Roman" w:cs="Times New Roman"/>
          <w:sz w:val="26"/>
          <w:szCs w:val="28"/>
        </w:rPr>
        <w:t>Originally the advertiser defines the nature of information advertising policy, which he intends to sell through a radio station. In turn, information and advertising policy on the radio is implemented in accordance with one of two basic strategies of advertising distribution - network or spot advertising.</w:t>
      </w:r>
    </w:p>
    <w:p w:rsidR="009865D9" w:rsidRPr="00560361" w:rsidRDefault="009865D9" w:rsidP="009865D9">
      <w:pPr>
        <w:tabs>
          <w:tab w:val="left" w:pos="1600"/>
        </w:tabs>
        <w:spacing w:after="0" w:line="360" w:lineRule="auto"/>
        <w:jc w:val="both"/>
        <w:rPr>
          <w:rFonts w:ascii="Times New Roman" w:eastAsia="Arial" w:hAnsi="Times New Roman" w:cs="Times New Roman"/>
          <w:b/>
          <w:sz w:val="26"/>
          <w:szCs w:val="28"/>
        </w:rPr>
      </w:pPr>
      <w:bookmarkStart w:id="4" w:name="page16"/>
      <w:bookmarkStart w:id="5" w:name="page24"/>
      <w:bookmarkEnd w:id="4"/>
      <w:bookmarkEnd w:id="5"/>
      <w:r w:rsidRPr="00560361">
        <w:rPr>
          <w:rFonts w:ascii="Times New Roman" w:eastAsia="Arial" w:hAnsi="Times New Roman" w:cs="Times New Roman"/>
          <w:b/>
          <w:sz w:val="26"/>
          <w:szCs w:val="28"/>
        </w:rPr>
        <w:t>Curve of Product Life Cycle</w:t>
      </w:r>
    </w:p>
    <w:p w:rsidR="009865D9" w:rsidRPr="00560361" w:rsidRDefault="009865D9" w:rsidP="009865D9">
      <w:pPr>
        <w:spacing w:after="0" w:line="360" w:lineRule="auto"/>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Product life cycle and its stages can be represented graphically.</w:t>
      </w:r>
    </w:p>
    <w:p w:rsidR="009865D9" w:rsidRPr="00560361" w:rsidRDefault="009865D9" w:rsidP="009865D9">
      <w:pPr>
        <w:spacing w:after="0" w:line="360" w:lineRule="auto"/>
        <w:ind w:right="46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The X-axis represents the time and the Y - axis represents the sales volume of goods at a given time.</w:t>
      </w:r>
    </w:p>
    <w:p w:rsidR="009865D9" w:rsidRPr="00560361" w:rsidRDefault="009865D9" w:rsidP="009865D9">
      <w:pPr>
        <w:spacing w:after="0" w:line="360" w:lineRule="auto"/>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GRAPH 2. Product life cycle curve ( </w:t>
      </w:r>
      <w:hyperlink r:id="rId7" w:history="1">
        <w:r w:rsidRPr="00560361">
          <w:rPr>
            <w:rFonts w:ascii="Times New Roman" w:eastAsia="Arial" w:hAnsi="Times New Roman" w:cs="Times New Roman"/>
            <w:sz w:val="26"/>
            <w:szCs w:val="28"/>
          </w:rPr>
          <w:t xml:space="preserve">adapted from Stark, </w:t>
        </w:r>
      </w:hyperlink>
      <w:r w:rsidRPr="00560361">
        <w:rPr>
          <w:rFonts w:ascii="Times New Roman" w:eastAsia="Arial" w:hAnsi="Times New Roman" w:cs="Times New Roman"/>
          <w:sz w:val="26"/>
          <w:szCs w:val="28"/>
        </w:rPr>
        <w:t>2011)</w:t>
      </w:r>
    </w:p>
    <w:p w:rsidR="009865D9" w:rsidRPr="00560361" w:rsidRDefault="009865D9" w:rsidP="009865D9">
      <w:pPr>
        <w:spacing w:after="0" w:line="360" w:lineRule="auto"/>
        <w:ind w:right="30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This figure shows the traditional curve of the product life cycle. It describes the distinct periods of introduction, growth, maturity, saturation and decline. </w:t>
      </w:r>
    </w:p>
    <w:p w:rsidR="009865D9" w:rsidRPr="00560361" w:rsidRDefault="009865D9" w:rsidP="009865D9">
      <w:pPr>
        <w:spacing w:after="0" w:line="360" w:lineRule="auto"/>
        <w:ind w:right="300"/>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t>The Effect of Advertising on the Product Life Cycle</w:t>
      </w:r>
    </w:p>
    <w:p w:rsidR="009865D9" w:rsidRPr="00560361" w:rsidRDefault="009865D9" w:rsidP="009865D9">
      <w:pPr>
        <w:spacing w:after="0" w:line="360" w:lineRule="auto"/>
        <w:ind w:right="3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Since advertising increases sales, it affects the life cycle of the product and its curve. Using advertising and other means to promotion the producers not only increase sales, but also prolong the life cycle of the goods. The impact of advertising on the product life cycle can be described graphically by drawing the life cycle curve of a product without advertising support, and a product that is widely advertised</w:t>
      </w:r>
      <w:bookmarkStart w:id="6" w:name="page31"/>
      <w:bookmarkEnd w:id="6"/>
    </w:p>
    <w:p w:rsidR="009865D9" w:rsidRPr="00560361" w:rsidRDefault="009865D9" w:rsidP="009865D9">
      <w:pPr>
        <w:tabs>
          <w:tab w:val="left" w:pos="1520"/>
        </w:tabs>
        <w:spacing w:after="0" w:line="360" w:lineRule="auto"/>
        <w:ind w:right="420"/>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lastRenderedPageBreak/>
        <w:t>Application of Advertising Types at Various Stages of Product Life Cycle</w:t>
      </w:r>
    </w:p>
    <w:p w:rsidR="009865D9" w:rsidRPr="00560361" w:rsidRDefault="009865D9" w:rsidP="009865D9">
      <w:pPr>
        <w:spacing w:after="0" w:line="360" w:lineRule="auto"/>
        <w:ind w:right="4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Each stage of the product life cycle requires a special approach to advertising. It is needed because the economic and competitive environment varies in each phase of the life cycle, and the manufacturer's cost structure changes from phase to phase. Therefore, when planning an advertising campaign it is necessary to define the objectives, methods and types of advertising exposure. </w:t>
      </w:r>
      <w:hyperlink r:id="rId8" w:history="1">
        <w:r w:rsidRPr="00560361">
          <w:rPr>
            <w:rFonts w:ascii="Times New Roman" w:eastAsia="Arial" w:hAnsi="Times New Roman" w:cs="Times New Roman"/>
            <w:sz w:val="26"/>
            <w:szCs w:val="28"/>
          </w:rPr>
          <w:t xml:space="preserve">(Carter, </w:t>
        </w:r>
      </w:hyperlink>
      <w:r w:rsidRPr="00560361">
        <w:rPr>
          <w:rFonts w:ascii="Times New Roman" w:eastAsia="Arial" w:hAnsi="Times New Roman" w:cs="Times New Roman"/>
          <w:sz w:val="26"/>
          <w:szCs w:val="28"/>
        </w:rPr>
        <w:t>1986)</w:t>
      </w:r>
    </w:p>
    <w:p w:rsidR="009865D9" w:rsidRPr="00560361" w:rsidRDefault="009865D9" w:rsidP="009865D9">
      <w:pPr>
        <w:spacing w:after="0" w:line="360" w:lineRule="auto"/>
        <w:ind w:right="78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Let us consider the stages of the product life cycle and define the goals and methods of advertising in each of them:</w:t>
      </w:r>
    </w:p>
    <w:p w:rsidR="009865D9" w:rsidRPr="00560361" w:rsidRDefault="009865D9" w:rsidP="009865D9">
      <w:pPr>
        <w:spacing w:after="0" w:line="360" w:lineRule="auto"/>
        <w:ind w:right="220"/>
        <w:jc w:val="both"/>
        <w:rPr>
          <w:rFonts w:ascii="Times New Roman" w:eastAsia="Arial" w:hAnsi="Times New Roman" w:cs="Times New Roman"/>
          <w:sz w:val="26"/>
          <w:szCs w:val="28"/>
        </w:rPr>
      </w:pPr>
      <w:r w:rsidRPr="00560361">
        <w:rPr>
          <w:rFonts w:ascii="Times New Roman" w:eastAsia="Arial" w:hAnsi="Times New Roman" w:cs="Times New Roman"/>
          <w:b/>
          <w:sz w:val="26"/>
          <w:szCs w:val="28"/>
        </w:rPr>
        <w:t>Introduction.</w:t>
      </w:r>
      <w:r w:rsidRPr="00560361">
        <w:rPr>
          <w:rFonts w:ascii="Times New Roman" w:eastAsia="Arial" w:hAnsi="Times New Roman" w:cs="Times New Roman"/>
          <w:sz w:val="26"/>
          <w:szCs w:val="28"/>
        </w:rPr>
        <w:t xml:space="preserve"> At this stage it is necessary to consider the complete ignorance of consumers about a new product, so the main objectives of advertising are:</w:t>
      </w:r>
    </w:p>
    <w:p w:rsidR="009865D9" w:rsidRPr="00560361" w:rsidRDefault="009865D9" w:rsidP="009865D9">
      <w:pPr>
        <w:numPr>
          <w:ilvl w:val="0"/>
          <w:numId w:val="22"/>
        </w:numPr>
        <w:tabs>
          <w:tab w:val="left" w:pos="2260"/>
        </w:tabs>
        <w:spacing w:after="0" w:line="360" w:lineRule="auto"/>
        <w:ind w:left="2260" w:hanging="364"/>
        <w:jc w:val="both"/>
        <w:rPr>
          <w:rFonts w:ascii="Times New Roman" w:eastAsia="Symbol" w:hAnsi="Times New Roman" w:cs="Times New Roman"/>
          <w:sz w:val="26"/>
          <w:szCs w:val="28"/>
        </w:rPr>
      </w:pPr>
      <w:bookmarkStart w:id="7" w:name="page33"/>
      <w:bookmarkEnd w:id="7"/>
      <w:r w:rsidRPr="00560361">
        <w:rPr>
          <w:rFonts w:ascii="Times New Roman" w:eastAsia="Arial" w:hAnsi="Times New Roman" w:cs="Times New Roman"/>
          <w:sz w:val="26"/>
          <w:szCs w:val="28"/>
        </w:rPr>
        <w:t>Make people aware of the new product and brand</w:t>
      </w:r>
    </w:p>
    <w:p w:rsidR="009865D9" w:rsidRPr="00560361" w:rsidRDefault="009865D9" w:rsidP="009865D9">
      <w:pPr>
        <w:numPr>
          <w:ilvl w:val="0"/>
          <w:numId w:val="22"/>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Inform the market about the benefits of the new product</w:t>
      </w:r>
    </w:p>
    <w:p w:rsidR="009865D9" w:rsidRPr="00560361" w:rsidRDefault="009865D9" w:rsidP="009865D9">
      <w:pPr>
        <w:numPr>
          <w:ilvl w:val="0"/>
          <w:numId w:val="22"/>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Encourage customers to try the new product</w:t>
      </w:r>
    </w:p>
    <w:p w:rsidR="009865D9" w:rsidRPr="00560361" w:rsidRDefault="009865D9" w:rsidP="009865D9">
      <w:pPr>
        <w:numPr>
          <w:ilvl w:val="0"/>
          <w:numId w:val="22"/>
        </w:numPr>
        <w:tabs>
          <w:tab w:val="left" w:pos="2260"/>
        </w:tabs>
        <w:spacing w:after="0" w:line="360" w:lineRule="auto"/>
        <w:ind w:left="2260" w:right="18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Encourage distributors (wholesalers and retailers) to take the goods for sale.</w:t>
      </w:r>
    </w:p>
    <w:p w:rsidR="009865D9" w:rsidRPr="00560361" w:rsidRDefault="009865D9" w:rsidP="009865D9">
      <w:pPr>
        <w:spacing w:after="0" w:line="360" w:lineRule="auto"/>
        <w:ind w:right="1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Thus, the main purpose of the advertising focuses on informing buyers and distributors about the functions, scope, basic characteristics, and the name of a new product. Adverting at this point requires a significant investment that exceeds the profits. Manufacturers often resort to giving away free samples of the new product. (Romat, 1991).</w:t>
      </w:r>
    </w:p>
    <w:p w:rsidR="009865D9" w:rsidRPr="00560361" w:rsidRDefault="009865D9" w:rsidP="009865D9">
      <w:pPr>
        <w:spacing w:after="0" w:line="360" w:lineRule="auto"/>
        <w:ind w:right="100"/>
        <w:jc w:val="both"/>
        <w:rPr>
          <w:rFonts w:ascii="Times New Roman" w:eastAsia="Arial" w:hAnsi="Times New Roman" w:cs="Times New Roman"/>
          <w:sz w:val="26"/>
          <w:szCs w:val="28"/>
        </w:rPr>
      </w:pPr>
      <w:r w:rsidRPr="00560361">
        <w:rPr>
          <w:rFonts w:ascii="Times New Roman" w:eastAsia="Arial" w:hAnsi="Times New Roman" w:cs="Times New Roman"/>
          <w:b/>
          <w:sz w:val="26"/>
          <w:szCs w:val="28"/>
        </w:rPr>
        <w:t>Growth.</w:t>
      </w:r>
      <w:r w:rsidRPr="00560361">
        <w:rPr>
          <w:rFonts w:ascii="Times New Roman" w:eastAsia="Arial" w:hAnsi="Times New Roman" w:cs="Times New Roman"/>
          <w:sz w:val="26"/>
          <w:szCs w:val="28"/>
        </w:rPr>
        <w:t xml:space="preserve"> At this stage, the level of sales is growing rapidly. Many customers begin to make repeat purchases. Most buyers know about the product and brand (often from advertising on the first stage of the life cycle). Since competitors start to appear on the market, the main purpose of advertising is not just informing about the product, but the formation of brand preferences. All advertising objectives can be formulated:</w:t>
      </w:r>
    </w:p>
    <w:p w:rsidR="009865D9" w:rsidRPr="00560361" w:rsidRDefault="009865D9" w:rsidP="009865D9">
      <w:pPr>
        <w:numPr>
          <w:ilvl w:val="0"/>
          <w:numId w:val="23"/>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Create a strong, sustainable brand image</w:t>
      </w:r>
    </w:p>
    <w:p w:rsidR="009865D9" w:rsidRPr="00560361" w:rsidRDefault="009865D9" w:rsidP="009865D9">
      <w:pPr>
        <w:numPr>
          <w:ilvl w:val="0"/>
          <w:numId w:val="23"/>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lastRenderedPageBreak/>
        <w:t>Create and maintain brand adherence</w:t>
      </w:r>
    </w:p>
    <w:p w:rsidR="009865D9" w:rsidRPr="00560361" w:rsidRDefault="009865D9" w:rsidP="009865D9">
      <w:pPr>
        <w:numPr>
          <w:ilvl w:val="0"/>
          <w:numId w:val="23"/>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Promote the acquisition of goods</w:t>
      </w:r>
    </w:p>
    <w:p w:rsidR="009865D9" w:rsidRPr="00560361" w:rsidRDefault="009865D9" w:rsidP="009865D9">
      <w:pPr>
        <w:numPr>
          <w:ilvl w:val="0"/>
          <w:numId w:val="23"/>
        </w:numPr>
        <w:tabs>
          <w:tab w:val="left" w:pos="2260"/>
        </w:tabs>
        <w:spacing w:after="0" w:line="360" w:lineRule="auto"/>
        <w:ind w:left="2260" w:hanging="364"/>
        <w:jc w:val="both"/>
        <w:rPr>
          <w:rFonts w:ascii="Times New Roman" w:eastAsia="Symbol" w:hAnsi="Times New Roman" w:cs="Times New Roman"/>
          <w:sz w:val="26"/>
          <w:szCs w:val="28"/>
        </w:rPr>
      </w:pPr>
      <w:r w:rsidRPr="00560361">
        <w:rPr>
          <w:rFonts w:ascii="Times New Roman" w:eastAsia="Arial" w:hAnsi="Times New Roman" w:cs="Times New Roman"/>
          <w:sz w:val="26"/>
          <w:szCs w:val="28"/>
        </w:rPr>
        <w:t>Further enhance of buyers awareness.</w:t>
      </w:r>
    </w:p>
    <w:p w:rsidR="009865D9" w:rsidRPr="00560361" w:rsidRDefault="009865D9" w:rsidP="009865D9">
      <w:pPr>
        <w:spacing w:after="0" w:line="360" w:lineRule="auto"/>
        <w:ind w:right="3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The main emphasis in advertising is made on quality of the product, its prestige and additional services provided by firm. Advertising costs in general remain constant, but as there are more goods sold, costs are constantly decreasing per unit. Profit appears and grows because all promotion expenses drop to normal levels. At this stage, the main type of advertising is campaigning (persuasive) advertising and informational elements. (Romat, 1991).</w:t>
      </w:r>
    </w:p>
    <w:p w:rsidR="009865D9" w:rsidRPr="00560361" w:rsidRDefault="009865D9" w:rsidP="009865D9">
      <w:pPr>
        <w:spacing w:after="0" w:line="360" w:lineRule="auto"/>
        <w:ind w:right="220"/>
        <w:jc w:val="both"/>
        <w:rPr>
          <w:rFonts w:ascii="Times New Roman" w:eastAsia="Arial" w:hAnsi="Times New Roman" w:cs="Times New Roman"/>
          <w:sz w:val="26"/>
          <w:szCs w:val="28"/>
        </w:rPr>
      </w:pPr>
      <w:r w:rsidRPr="00560361">
        <w:rPr>
          <w:rFonts w:ascii="Times New Roman" w:eastAsia="Arial" w:hAnsi="Times New Roman" w:cs="Times New Roman"/>
          <w:b/>
          <w:sz w:val="26"/>
          <w:szCs w:val="28"/>
        </w:rPr>
        <w:t>Maturity.</w:t>
      </w:r>
      <w:r w:rsidRPr="00560361">
        <w:rPr>
          <w:rFonts w:ascii="Times New Roman" w:eastAsia="Arial" w:hAnsi="Times New Roman" w:cs="Times New Roman"/>
          <w:sz w:val="26"/>
          <w:szCs w:val="28"/>
        </w:rPr>
        <w:t xml:space="preserve"> There are few new buyers at this level and the sales mainly consist of repeat purchases. The stage of maturity is the peak of the advertising campaign. Positions of the main competitors and their brands are well known. The market is</w:t>
      </w:r>
      <w:bookmarkStart w:id="8" w:name="page34"/>
      <w:bookmarkEnd w:id="8"/>
      <w:r w:rsidRPr="00560361">
        <w:rPr>
          <w:rFonts w:ascii="Times New Roman" w:eastAsia="Arial" w:hAnsi="Times New Roman" w:cs="Times New Roman"/>
          <w:sz w:val="26"/>
          <w:szCs w:val="28"/>
        </w:rPr>
        <w:t xml:space="preserve"> not expanding, so the main purpose of advertising is to prevent the reduction of the sales of the product.</w:t>
      </w:r>
    </w:p>
    <w:p w:rsidR="009865D9" w:rsidRPr="00560361" w:rsidRDefault="009865D9" w:rsidP="009865D9">
      <w:pPr>
        <w:spacing w:after="0" w:line="360" w:lineRule="auto"/>
        <w:ind w:right="14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The main emphasis in advertising is placed on a variety of discounts when buying goods, sales at discount prices, additional services and further quality improvement. The main type of advertising is campaigning advertising. (Romat, 1991).</w:t>
      </w:r>
    </w:p>
    <w:p w:rsidR="009865D9" w:rsidRPr="00560361" w:rsidRDefault="009865D9" w:rsidP="009865D9">
      <w:pPr>
        <w:spacing w:after="0" w:line="360" w:lineRule="auto"/>
        <w:ind w:right="40"/>
        <w:jc w:val="both"/>
        <w:rPr>
          <w:rFonts w:ascii="Times New Roman" w:eastAsia="Arial" w:hAnsi="Times New Roman" w:cs="Times New Roman"/>
          <w:sz w:val="26"/>
          <w:szCs w:val="28"/>
        </w:rPr>
      </w:pPr>
      <w:r w:rsidRPr="00560361">
        <w:rPr>
          <w:rFonts w:ascii="Times New Roman" w:eastAsia="Arial" w:hAnsi="Times New Roman" w:cs="Times New Roman"/>
          <w:b/>
          <w:sz w:val="26"/>
          <w:szCs w:val="28"/>
        </w:rPr>
        <w:t>Saturation.</w:t>
      </w:r>
      <w:r w:rsidRPr="00560361">
        <w:rPr>
          <w:rFonts w:ascii="Times New Roman" w:eastAsia="Arial" w:hAnsi="Times New Roman" w:cs="Times New Roman"/>
          <w:sz w:val="26"/>
          <w:szCs w:val="28"/>
        </w:rPr>
        <w:t xml:space="preserve"> This phase is not much different from the previous one, so the main objectives and types of advertising are the same. However, at this stage the main focus of advertising is on the improvement of the company image (PR or prestigious advertising) and large price decline (at this stage the technology is fully developed, the initial costs for development and removing are paid off). Competition is mainly about the price. At this stage, the company creates a product modification (the probability of which is very high) and advertises it or gradually prepares to leave the market and starts to reduce advertising. Moreover, the firm begins to use this kind of advertising as a reminding advertising. </w:t>
      </w:r>
      <w:r w:rsidRPr="00560361">
        <w:rPr>
          <w:rFonts w:ascii="Times New Roman" w:eastAsia="Arial" w:hAnsi="Times New Roman" w:cs="Times New Roman"/>
          <w:sz w:val="26"/>
          <w:szCs w:val="28"/>
        </w:rPr>
        <w:lastRenderedPageBreak/>
        <w:t>Sometimes the company makes a new advertising campaign for sale of the remaining products in stock before removing the goods from the production. (Romat, 1991).</w:t>
      </w:r>
    </w:p>
    <w:p w:rsidR="009865D9" w:rsidRPr="00560361" w:rsidRDefault="009865D9" w:rsidP="009865D9">
      <w:pPr>
        <w:spacing w:after="0" w:line="360" w:lineRule="auto"/>
        <w:ind w:right="160"/>
        <w:jc w:val="both"/>
        <w:rPr>
          <w:rFonts w:ascii="Times New Roman" w:eastAsia="Arial" w:hAnsi="Times New Roman" w:cs="Times New Roman"/>
          <w:sz w:val="26"/>
          <w:szCs w:val="28"/>
        </w:rPr>
      </w:pPr>
      <w:r w:rsidRPr="00560361">
        <w:rPr>
          <w:rFonts w:ascii="Times New Roman" w:eastAsia="Arial" w:hAnsi="Times New Roman" w:cs="Times New Roman"/>
          <w:b/>
          <w:sz w:val="26"/>
          <w:szCs w:val="28"/>
        </w:rPr>
        <w:t>Decline.</w:t>
      </w:r>
      <w:r w:rsidRPr="00560361">
        <w:rPr>
          <w:rFonts w:ascii="Times New Roman" w:eastAsia="Arial" w:hAnsi="Times New Roman" w:cs="Times New Roman"/>
          <w:sz w:val="26"/>
          <w:szCs w:val="28"/>
        </w:rPr>
        <w:t xml:space="preserve"> At this stage, there is a sharp decline in sales and advertising is inexpedient. Product is removing from the market. However, if there still is a large amount of goods in stock, the company still advertises the goods until full sales (sometimes with a very big discount). (Romat, 1991).</w:t>
      </w:r>
    </w:p>
    <w:p w:rsidR="009865D9" w:rsidRPr="00560361" w:rsidRDefault="009865D9" w:rsidP="009865D9">
      <w:pPr>
        <w:pStyle w:val="NormalWeb"/>
        <w:tabs>
          <w:tab w:val="left" w:pos="0"/>
        </w:tabs>
        <w:spacing w:before="0" w:beforeAutospacing="0" w:after="0" w:afterAutospacing="0" w:line="360" w:lineRule="auto"/>
        <w:ind w:right="29"/>
        <w:jc w:val="both"/>
        <w:rPr>
          <w:b/>
          <w:sz w:val="26"/>
          <w:szCs w:val="28"/>
        </w:rPr>
      </w:pPr>
      <w:r w:rsidRPr="00560361">
        <w:rPr>
          <w:b/>
          <w:sz w:val="26"/>
          <w:szCs w:val="28"/>
        </w:rPr>
        <w:t xml:space="preserve">2.2 </w:t>
      </w:r>
      <w:r w:rsidRPr="00560361">
        <w:rPr>
          <w:b/>
          <w:sz w:val="26"/>
          <w:szCs w:val="28"/>
        </w:rPr>
        <w:tab/>
        <w:t>THEORETICAL REVIEW</w:t>
      </w:r>
    </w:p>
    <w:p w:rsidR="009865D9" w:rsidRPr="00560361" w:rsidRDefault="009865D9" w:rsidP="009865D9">
      <w:pPr>
        <w:tabs>
          <w:tab w:val="left" w:pos="0"/>
        </w:tabs>
        <w:spacing w:after="0" w:line="360" w:lineRule="auto"/>
        <w:ind w:right="29"/>
        <w:jc w:val="both"/>
        <w:rPr>
          <w:rFonts w:ascii="Times New Roman" w:hAnsi="Times New Roman" w:cs="Times New Roman"/>
          <w:sz w:val="26"/>
          <w:szCs w:val="28"/>
        </w:rPr>
      </w:pPr>
      <w:r w:rsidRPr="00560361">
        <w:rPr>
          <w:rFonts w:ascii="Times New Roman" w:hAnsi="Times New Roman" w:cs="Times New Roman"/>
          <w:sz w:val="26"/>
          <w:szCs w:val="28"/>
        </w:rPr>
        <w:tab/>
        <w:t>Advertising is described as any paid form of non personal presentation and promotion of idea by an 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b/>
          <w:sz w:val="26"/>
          <w:szCs w:val="28"/>
        </w:rPr>
      </w:pPr>
      <w:r w:rsidRPr="00560361">
        <w:rPr>
          <w:rFonts w:ascii="Times New Roman" w:eastAsia="Times New Roman" w:hAnsi="Times New Roman" w:cs="Times New Roman"/>
          <w:b/>
          <w:sz w:val="26"/>
          <w:szCs w:val="28"/>
        </w:rPr>
        <w:t>2.3.1</w:t>
      </w:r>
      <w:r w:rsidRPr="00560361">
        <w:rPr>
          <w:rFonts w:ascii="Times New Roman" w:eastAsia="Times New Roman" w:hAnsi="Times New Roman" w:cs="Times New Roman"/>
          <w:b/>
          <w:sz w:val="26"/>
          <w:szCs w:val="28"/>
        </w:rPr>
        <w:tab/>
        <w:t xml:space="preserve">    AIDA Model</w:t>
      </w: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r>
        <w:rPr>
          <w:rFonts w:ascii="Times New Roman" w:eastAsia="Times New Roman" w:hAnsi="Times New Roman" w:cs="Times New Roman"/>
          <w:b/>
          <w:bCs/>
          <w:noProof/>
          <w:kern w:val="36"/>
          <w:sz w:val="26"/>
          <w:szCs w:val="28"/>
        </w:rPr>
        <w:pict>
          <v:group id="_x0000_s1026" style="position:absolute;left:0;text-align:left;margin-left:92.05pt;margin-top:8.85pt;width:250.15pt;height:200.5pt;z-index:251660288"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9865D9" w:rsidRPr="00286376" w:rsidRDefault="009865D9" w:rsidP="009865D9">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9865D9" w:rsidRPr="00286376" w:rsidRDefault="009865D9" w:rsidP="009865D9">
                    <w:pPr>
                      <w:jc w:val="center"/>
                      <w:rPr>
                        <w:sz w:val="32"/>
                      </w:rPr>
                    </w:pPr>
                    <w:r>
                      <w:rPr>
                        <w:sz w:val="32"/>
                      </w:rPr>
                      <w:t>Interest</w:t>
                    </w:r>
                  </w:p>
                </w:txbxContent>
              </v:textbox>
            </v:rect>
            <v:rect id="_x0000_s1030" style="position:absolute;left:2401;top:3963;width:2057;height:573" filled="f" stroked="f">
              <v:textbox style="mso-next-textbox:#_x0000_s1030">
                <w:txbxContent>
                  <w:p w:rsidR="009865D9" w:rsidRPr="00286376" w:rsidRDefault="009865D9" w:rsidP="009865D9">
                    <w:pPr>
                      <w:jc w:val="center"/>
                      <w:rPr>
                        <w:sz w:val="32"/>
                      </w:rPr>
                    </w:pPr>
                    <w:r>
                      <w:rPr>
                        <w:sz w:val="32"/>
                      </w:rPr>
                      <w:t>Desire</w:t>
                    </w:r>
                  </w:p>
                </w:txbxContent>
              </v:textbox>
            </v:rect>
            <v:rect id="_x0000_s1031" style="position:absolute;left:2431;top:4638;width:2057;height:573" filled="f" stroked="f">
              <v:textbox style="mso-next-textbox:#_x0000_s1031">
                <w:txbxContent>
                  <w:p w:rsidR="009865D9" w:rsidRPr="00286376" w:rsidRDefault="009865D9" w:rsidP="009865D9">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b/>
          <w:bCs/>
          <w:kern w:val="36"/>
          <w:sz w:val="26"/>
          <w:szCs w:val="28"/>
        </w:rPr>
      </w:pP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sz w:val="26"/>
          <w:szCs w:val="28"/>
        </w:rPr>
      </w:pPr>
    </w:p>
    <w:p w:rsidR="009865D9" w:rsidRDefault="009865D9" w:rsidP="009865D9">
      <w:pPr>
        <w:tabs>
          <w:tab w:val="left" w:pos="0"/>
        </w:tabs>
        <w:spacing w:after="0" w:line="360" w:lineRule="auto"/>
        <w:ind w:right="29"/>
        <w:jc w:val="both"/>
        <w:outlineLvl w:val="0"/>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sz w:val="26"/>
          <w:szCs w:val="28"/>
        </w:rPr>
      </w:pPr>
      <w:r w:rsidRPr="00467599">
        <w:rPr>
          <w:rFonts w:ascii="Times New Roman" w:eastAsia="Times New Roman" w:hAnsi="Times New Roman" w:cs="Times New Roman"/>
          <w:b/>
          <w:bCs/>
          <w:noProof/>
          <w:kern w:val="36"/>
          <w:sz w:val="26"/>
          <w:szCs w:val="28"/>
        </w:rPr>
        <w:pict>
          <v:rect id="_x0000_s1035" style="position:absolute;left:0;text-align:left;margin-left:8.65pt;margin-top:12.35pt;width:398pt;height:24pt;z-index:251661312" filled="f" stroked="f">
            <v:textbox style="mso-next-textbox:#_x0000_s1035">
              <w:txbxContent>
                <w:p w:rsidR="009865D9" w:rsidRPr="006875F5" w:rsidRDefault="009865D9" w:rsidP="009865D9">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9865D9" w:rsidRDefault="009865D9" w:rsidP="009865D9">
      <w:pPr>
        <w:tabs>
          <w:tab w:val="left" w:pos="0"/>
        </w:tabs>
        <w:spacing w:after="0" w:line="360" w:lineRule="auto"/>
        <w:ind w:right="29"/>
        <w:jc w:val="both"/>
        <w:outlineLvl w:val="0"/>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outlineLvl w:val="0"/>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Theory</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The process of AIDA</w:t>
      </w:r>
    </w:p>
    <w:p w:rsidR="009865D9" w:rsidRPr="00560361" w:rsidRDefault="009865D9" w:rsidP="009865D9">
      <w:pPr>
        <w:numPr>
          <w:ilvl w:val="0"/>
          <w:numId w:val="24"/>
        </w:numPr>
        <w:tabs>
          <w:tab w:val="left" w:pos="0"/>
        </w:tabs>
        <w:spacing w:after="0" w:line="360" w:lineRule="auto"/>
        <w:ind w:left="0" w:right="29" w:firstLine="0"/>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Attention</w:t>
      </w:r>
      <w:r w:rsidRPr="00560361">
        <w:rPr>
          <w:rFonts w:ascii="Times New Roman" w:eastAsia="Times New Roman" w:hAnsi="Times New Roman" w:cs="Times New Roman"/>
          <w:sz w:val="26"/>
          <w:szCs w:val="28"/>
        </w:rPr>
        <w:t>: Attention is usually grabbed by the use of image, color, layout, typography, size, celebrity, model e.t.c</w:t>
      </w:r>
    </w:p>
    <w:p w:rsidR="009865D9" w:rsidRPr="00560361" w:rsidRDefault="009865D9" w:rsidP="009865D9">
      <w:pPr>
        <w:numPr>
          <w:ilvl w:val="0"/>
          <w:numId w:val="24"/>
        </w:numPr>
        <w:tabs>
          <w:tab w:val="left" w:pos="0"/>
        </w:tabs>
        <w:spacing w:after="0" w:line="360" w:lineRule="auto"/>
        <w:ind w:left="0" w:right="29" w:firstLine="0"/>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lastRenderedPageBreak/>
        <w:t>Interest</w:t>
      </w:r>
      <w:r w:rsidRPr="00560361">
        <w:rPr>
          <w:rFonts w:ascii="Times New Roman" w:eastAsia="Times New Roman" w:hAnsi="Times New Roman" w:cs="Times New Roman"/>
          <w:sz w:val="26"/>
          <w:szCs w:val="28"/>
        </w:rPr>
        <w:t>: Once attention is grabbed, it’s necessary to create interest in the viewers mind so that they will read more about the brand being advertised. By the use of an attractive sub head, interest can be invoked</w:t>
      </w:r>
    </w:p>
    <w:p w:rsidR="009865D9" w:rsidRPr="00560361" w:rsidRDefault="009865D9" w:rsidP="009865D9">
      <w:pPr>
        <w:numPr>
          <w:ilvl w:val="0"/>
          <w:numId w:val="24"/>
        </w:numPr>
        <w:tabs>
          <w:tab w:val="left" w:pos="0"/>
        </w:tabs>
        <w:spacing w:after="0" w:line="360" w:lineRule="auto"/>
        <w:ind w:left="0" w:right="29" w:firstLine="0"/>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Desire</w:t>
      </w:r>
      <w:r w:rsidRPr="00560361">
        <w:rPr>
          <w:rFonts w:ascii="Times New Roman" w:eastAsia="Times New Roman" w:hAnsi="Times New Roman" w:cs="Times New Roman"/>
          <w:sz w:val="26"/>
          <w:szCs w:val="28"/>
        </w:rPr>
        <w:t>: The element of desire is usually created by the use of body copy where you write in detail about the necessity of buying the brand, thereby explaining the features of the brand, facts and figures</w:t>
      </w:r>
    </w:p>
    <w:p w:rsidR="009865D9" w:rsidRPr="00560361" w:rsidRDefault="009865D9" w:rsidP="009865D9">
      <w:pPr>
        <w:numPr>
          <w:ilvl w:val="0"/>
          <w:numId w:val="24"/>
        </w:numPr>
        <w:tabs>
          <w:tab w:val="left" w:pos="0"/>
        </w:tabs>
        <w:spacing w:after="0" w:line="360" w:lineRule="auto"/>
        <w:ind w:left="0" w:right="29" w:firstLine="0"/>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Action</w:t>
      </w:r>
      <w:r w:rsidRPr="00560361">
        <w:rPr>
          <w:rFonts w:ascii="Times New Roman" w:eastAsia="Times New Roman" w:hAnsi="Times New Roman" w:cs="Times New Roman"/>
          <w:sz w:val="26"/>
          <w:szCs w:val="28"/>
        </w:rPr>
        <w:t>: Towards the end, the contact information of the brand will be given where they expects the viewers to take action immediately. It can be in the form of shop address, toll free numbers or website address</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b/>
          <w:sz w:val="26"/>
          <w:szCs w:val="28"/>
        </w:rPr>
      </w:pPr>
      <w:r w:rsidRPr="00560361">
        <w:rPr>
          <w:rFonts w:ascii="Times New Roman" w:eastAsia="Times New Roman" w:hAnsi="Times New Roman" w:cs="Times New Roman"/>
          <w:b/>
          <w:sz w:val="26"/>
          <w:szCs w:val="28"/>
        </w:rPr>
        <w:t xml:space="preserve">2.2.2 </w:t>
      </w:r>
      <w:r w:rsidRPr="00560361">
        <w:rPr>
          <w:rFonts w:ascii="Times New Roman" w:eastAsia="Times New Roman" w:hAnsi="Times New Roman" w:cs="Times New Roman"/>
          <w:b/>
          <w:sz w:val="26"/>
          <w:szCs w:val="28"/>
        </w:rPr>
        <w:tab/>
        <w:t>Social Marketing Theory</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9865D9"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Pr>
          <w:rFonts w:ascii="Times New Roman" w:eastAsia="Times New Roman" w:hAnsi="Times New Roman" w:cs="Times New Roman"/>
          <w:noProof/>
          <w:sz w:val="26"/>
          <w:szCs w:val="28"/>
        </w:rPr>
        <w:lastRenderedPageBreak/>
        <w:pict>
          <v:group id="_x0000_s1036" style="position:absolute;left:0;text-align:left;margin-left:-12.8pt;margin-top:9.6pt;width:414.05pt;height:178.15pt;z-index:251662336" coordorigin="1302,3649" coordsize="8720,3976">
            <v:rect id="_x0000_s1037" style="position:absolute;left:1302;top:7047;width:1984;height:501" filled="f" stroked="f">
              <v:textbox style="mso-next-textbox:#_x0000_s1037">
                <w:txbxContent>
                  <w:p w:rsidR="009865D9" w:rsidRPr="00387C9A" w:rsidRDefault="009865D9" w:rsidP="009865D9">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9865D9" w:rsidRPr="00387C9A" w:rsidRDefault="009865D9" w:rsidP="009865D9">
                    <w:pPr>
                      <w:jc w:val="center"/>
                      <w:rPr>
                        <w:sz w:val="28"/>
                      </w:rPr>
                    </w:pPr>
                    <w:r>
                      <w:rPr>
                        <w:sz w:val="28"/>
                      </w:rPr>
                      <w:t>Idea</w:t>
                    </w:r>
                  </w:p>
                </w:txbxContent>
              </v:textbox>
            </v:rect>
            <v:rect id="_x0000_s1039" style="position:absolute;left:4521;top:7124;width:1622;height:501" filled="f" stroked="f">
              <v:textbox style="mso-next-textbox:#_x0000_s1039">
                <w:txbxContent>
                  <w:p w:rsidR="009865D9" w:rsidRPr="00387C9A" w:rsidRDefault="009865D9" w:rsidP="009865D9">
                    <w:pPr>
                      <w:jc w:val="center"/>
                      <w:rPr>
                        <w:sz w:val="28"/>
                      </w:rPr>
                    </w:pPr>
                    <w:r>
                      <w:rPr>
                        <w:sz w:val="28"/>
                      </w:rPr>
                      <w:t>Promotion</w:t>
                    </w:r>
                  </w:p>
                </w:txbxContent>
              </v:textbox>
            </v:rect>
            <v:rect id="_x0000_s1040" style="position:absolute;left:5468;top:6284;width:1821;height:501" filled="f" stroked="f">
              <v:textbox style="mso-next-textbox:#_x0000_s1040">
                <w:txbxContent>
                  <w:p w:rsidR="009865D9" w:rsidRPr="00387C9A" w:rsidRDefault="009865D9" w:rsidP="009865D9">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9865D9" w:rsidRPr="00387C9A" w:rsidRDefault="009865D9" w:rsidP="009865D9">
                    <w:pPr>
                      <w:jc w:val="center"/>
                      <w:rPr>
                        <w:sz w:val="28"/>
                      </w:rPr>
                    </w:pPr>
                    <w:r>
                      <w:rPr>
                        <w:sz w:val="28"/>
                      </w:rPr>
                      <w:t>Value</w:t>
                    </w:r>
                  </w:p>
                </w:txbxContent>
              </v:textbox>
            </v:rect>
            <v:rect id="_x0000_s1042" style="position:absolute;left:8201;top:6939;width:1821;height:501" filled="f" stroked="f">
              <v:textbox style="mso-next-textbox:#_x0000_s1042">
                <w:txbxContent>
                  <w:p w:rsidR="009865D9" w:rsidRPr="00387C9A" w:rsidRDefault="009865D9" w:rsidP="009865D9">
                    <w:pPr>
                      <w:jc w:val="center"/>
                      <w:rPr>
                        <w:sz w:val="28"/>
                      </w:rPr>
                    </w:pPr>
                    <w:r>
                      <w:rPr>
                        <w:sz w:val="28"/>
                      </w:rPr>
                      <w:t>Success</w:t>
                    </w:r>
                  </w:p>
                </w:txbxContent>
              </v:textbox>
            </v:rect>
            <v:oval id="_x0000_s1043" style="position:absolute;left:3884;top:3649;width:3501;height:1134">
              <v:textbox style="mso-next-textbox:#_x0000_s1043">
                <w:txbxContent>
                  <w:p w:rsidR="009865D9" w:rsidRPr="00387C9A" w:rsidRDefault="009865D9" w:rsidP="009865D9">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Pr>
          <w:rFonts w:ascii="Times New Roman" w:eastAsia="Times New Roman" w:hAnsi="Times New Roman" w:cs="Times New Roman"/>
          <w:noProof/>
          <w:sz w:val="26"/>
          <w:szCs w:val="28"/>
        </w:rPr>
        <w:pict>
          <v:rect id="_x0000_s1050" style="position:absolute;left:0;text-align:left;margin-left:10.65pt;margin-top:3.7pt;width:454pt;height:26.05pt;z-index:251663360" filled="f" stroked="f">
            <v:textbox style="mso-next-textbox:#_x0000_s1050">
              <w:txbxContent>
                <w:p w:rsidR="009865D9" w:rsidRPr="006875F5" w:rsidRDefault="009865D9" w:rsidP="009865D9">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bCs/>
          <w:sz w:val="26"/>
          <w:szCs w:val="28"/>
        </w:rPr>
        <w:t>Features of Social Marketing Theory</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1. </w:t>
      </w:r>
      <w:r w:rsidRPr="00560361">
        <w:rPr>
          <w:rFonts w:ascii="Times New Roman" w:eastAsia="Times New Roman" w:hAnsi="Times New Roman" w:cs="Times New Roman"/>
          <w:sz w:val="26"/>
          <w:szCs w:val="28"/>
        </w:rPr>
        <w:tab/>
      </w:r>
      <w:r w:rsidRPr="00560361">
        <w:rPr>
          <w:rFonts w:ascii="Times New Roman" w:eastAsia="Times New Roman" w:hAnsi="Times New Roman" w:cs="Times New Roman"/>
          <w:b/>
          <w:bCs/>
          <w:sz w:val="26"/>
          <w:szCs w:val="28"/>
        </w:rPr>
        <w:t>Creating Audience Awareness</w:t>
      </w:r>
    </w:p>
    <w:p w:rsidR="009865D9"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lastRenderedPageBreak/>
        <w:t xml:space="preserve">2. </w:t>
      </w:r>
      <w:r w:rsidRPr="00560361">
        <w:rPr>
          <w:rFonts w:ascii="Times New Roman" w:eastAsia="Times New Roman" w:hAnsi="Times New Roman" w:cs="Times New Roman"/>
          <w:sz w:val="26"/>
          <w:szCs w:val="28"/>
        </w:rPr>
        <w:tab/>
      </w:r>
      <w:r w:rsidRPr="00560361">
        <w:rPr>
          <w:rFonts w:ascii="Times New Roman" w:eastAsia="Times New Roman" w:hAnsi="Times New Roman" w:cs="Times New Roman"/>
          <w:b/>
          <w:bCs/>
          <w:sz w:val="26"/>
          <w:szCs w:val="28"/>
        </w:rPr>
        <w:t>Targeting the Right Audience</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sz w:val="26"/>
          <w:szCs w:val="28"/>
        </w:rPr>
        <w:t xml:space="preserve">3. </w:t>
      </w:r>
      <w:r w:rsidRPr="00560361">
        <w:rPr>
          <w:rFonts w:ascii="Times New Roman" w:eastAsia="Times New Roman" w:hAnsi="Times New Roman" w:cs="Times New Roman"/>
          <w:b/>
          <w:sz w:val="26"/>
          <w:szCs w:val="28"/>
        </w:rPr>
        <w:tab/>
      </w:r>
      <w:r w:rsidRPr="00560361">
        <w:rPr>
          <w:rFonts w:ascii="Times New Roman" w:eastAsia="Times New Roman" w:hAnsi="Times New Roman" w:cs="Times New Roman"/>
          <w:b/>
          <w:bCs/>
          <w:sz w:val="26"/>
          <w:szCs w:val="28"/>
        </w:rPr>
        <w:t>Reinforce the Message</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sz w:val="26"/>
          <w:szCs w:val="28"/>
        </w:rPr>
        <w:t xml:space="preserve">4. </w:t>
      </w:r>
      <w:r w:rsidRPr="00560361">
        <w:rPr>
          <w:rFonts w:ascii="Times New Roman" w:eastAsia="Times New Roman" w:hAnsi="Times New Roman" w:cs="Times New Roman"/>
          <w:b/>
          <w:sz w:val="26"/>
          <w:szCs w:val="28"/>
        </w:rPr>
        <w:tab/>
      </w:r>
      <w:r w:rsidRPr="00560361">
        <w:rPr>
          <w:rFonts w:ascii="Times New Roman" w:eastAsia="Times New Roman" w:hAnsi="Times New Roman" w:cs="Times New Roman"/>
          <w:b/>
          <w:bCs/>
          <w:sz w:val="26"/>
          <w:szCs w:val="28"/>
        </w:rPr>
        <w:t>Cultivate Images or Impressions</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9865D9" w:rsidRDefault="009865D9" w:rsidP="009865D9">
      <w:pPr>
        <w:tabs>
          <w:tab w:val="left" w:pos="0"/>
        </w:tabs>
        <w:spacing w:after="0" w:line="360" w:lineRule="auto"/>
        <w:ind w:right="29"/>
        <w:jc w:val="both"/>
        <w:rPr>
          <w:rFonts w:ascii="Times New Roman" w:eastAsia="Times New Roman" w:hAnsi="Times New Roman" w:cs="Times New Roman"/>
          <w:b/>
          <w:sz w:val="26"/>
          <w:szCs w:val="28"/>
        </w:rPr>
      </w:pPr>
    </w:p>
    <w:p w:rsidR="009865D9" w:rsidRDefault="009865D9" w:rsidP="009865D9">
      <w:pPr>
        <w:tabs>
          <w:tab w:val="left" w:pos="0"/>
        </w:tabs>
        <w:spacing w:after="0" w:line="360" w:lineRule="auto"/>
        <w:ind w:right="29"/>
        <w:jc w:val="both"/>
        <w:rPr>
          <w:rFonts w:ascii="Times New Roman" w:eastAsia="Times New Roman" w:hAnsi="Times New Roman" w:cs="Times New Roman"/>
          <w:b/>
          <w:sz w:val="26"/>
          <w:szCs w:val="28"/>
        </w:rPr>
      </w:pP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b/>
          <w:sz w:val="26"/>
          <w:szCs w:val="28"/>
        </w:rPr>
        <w:lastRenderedPageBreak/>
        <w:t xml:space="preserve">5. </w:t>
      </w:r>
      <w:r w:rsidRPr="00560361">
        <w:rPr>
          <w:rFonts w:ascii="Times New Roman" w:eastAsia="Times New Roman" w:hAnsi="Times New Roman" w:cs="Times New Roman"/>
          <w:b/>
          <w:sz w:val="26"/>
          <w:szCs w:val="28"/>
        </w:rPr>
        <w:tab/>
      </w:r>
      <w:r w:rsidRPr="00560361">
        <w:rPr>
          <w:rFonts w:ascii="Times New Roman" w:eastAsia="Times New Roman" w:hAnsi="Times New Roman" w:cs="Times New Roman"/>
          <w:b/>
          <w:bCs/>
          <w:sz w:val="26"/>
          <w:szCs w:val="28"/>
        </w:rPr>
        <w:t>Stimulate Interest</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6. </w:t>
      </w:r>
      <w:r w:rsidRPr="00560361">
        <w:rPr>
          <w:rFonts w:ascii="Times New Roman" w:eastAsia="Times New Roman" w:hAnsi="Times New Roman" w:cs="Times New Roman"/>
          <w:sz w:val="26"/>
          <w:szCs w:val="28"/>
        </w:rPr>
        <w:tab/>
      </w:r>
      <w:r w:rsidRPr="00560361">
        <w:rPr>
          <w:rFonts w:ascii="Times New Roman" w:eastAsia="Times New Roman" w:hAnsi="Times New Roman" w:cs="Times New Roman"/>
          <w:b/>
          <w:bCs/>
          <w:sz w:val="26"/>
          <w:szCs w:val="28"/>
        </w:rPr>
        <w:t>Induce Desired Result</w:t>
      </w:r>
    </w:p>
    <w:p w:rsidR="009865D9" w:rsidRPr="00560361" w:rsidRDefault="009865D9" w:rsidP="009865D9">
      <w:pPr>
        <w:tabs>
          <w:tab w:val="left" w:pos="0"/>
        </w:tabs>
        <w:spacing w:after="0" w:line="360" w:lineRule="auto"/>
        <w:ind w:right="2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9865D9" w:rsidRPr="00560361" w:rsidRDefault="009865D9" w:rsidP="009865D9">
      <w:pPr>
        <w:tabs>
          <w:tab w:val="left" w:pos="0"/>
        </w:tabs>
        <w:spacing w:after="0" w:line="360" w:lineRule="auto"/>
        <w:ind w:right="29"/>
        <w:jc w:val="both"/>
        <w:rPr>
          <w:rFonts w:ascii="Times New Roman" w:hAnsi="Times New Roman" w:cs="Times New Roman"/>
          <w:b/>
          <w:sz w:val="26"/>
          <w:szCs w:val="28"/>
        </w:rPr>
      </w:pPr>
      <w:r w:rsidRPr="00560361">
        <w:rPr>
          <w:rFonts w:ascii="Times New Roman" w:hAnsi="Times New Roman" w:cs="Times New Roman"/>
          <w:b/>
          <w:sz w:val="26"/>
          <w:szCs w:val="28"/>
        </w:rPr>
        <w:t>2.2.3 Theory of Reasoned Action (Fishbein, 1967)</w:t>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9865D9" w:rsidRDefault="009865D9" w:rsidP="009865D9">
      <w:pPr>
        <w:pStyle w:val="NormalWeb"/>
        <w:tabs>
          <w:tab w:val="left" w:pos="0"/>
        </w:tabs>
        <w:spacing w:before="0" w:beforeAutospacing="0" w:after="0" w:afterAutospacing="0" w:line="360" w:lineRule="auto"/>
        <w:ind w:right="29"/>
        <w:jc w:val="both"/>
        <w:rPr>
          <w:b/>
          <w:sz w:val="26"/>
          <w:szCs w:val="28"/>
        </w:rPr>
      </w:pPr>
    </w:p>
    <w:p w:rsidR="009865D9" w:rsidRPr="00560361" w:rsidRDefault="009865D9" w:rsidP="009865D9">
      <w:pPr>
        <w:pStyle w:val="NormalWeb"/>
        <w:tabs>
          <w:tab w:val="left" w:pos="0"/>
        </w:tabs>
        <w:spacing w:before="0" w:beforeAutospacing="0" w:after="0" w:afterAutospacing="0" w:line="360" w:lineRule="auto"/>
        <w:ind w:right="29"/>
        <w:jc w:val="both"/>
        <w:rPr>
          <w:b/>
          <w:sz w:val="26"/>
          <w:szCs w:val="28"/>
        </w:rPr>
      </w:pPr>
      <w:r w:rsidRPr="00560361">
        <w:rPr>
          <w:b/>
          <w:sz w:val="26"/>
          <w:szCs w:val="28"/>
        </w:rPr>
        <w:lastRenderedPageBreak/>
        <w:t xml:space="preserve">This theory can be summarized by the following equation: </w:t>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iCs/>
          <w:sz w:val="26"/>
          <w:szCs w:val="28"/>
        </w:rPr>
        <w:t>Behavioral Intention = Attitude + Subjective norms</w:t>
      </w:r>
      <w:r w:rsidRPr="00560361">
        <w:rPr>
          <w:sz w:val="26"/>
          <w:szCs w:val="28"/>
        </w:rPr>
        <w:t xml:space="preserve"> </w:t>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The </w:t>
      </w:r>
      <w:r w:rsidRPr="00560361">
        <w:rPr>
          <w:b/>
          <w:bCs/>
          <w:sz w:val="26"/>
          <w:szCs w:val="28"/>
        </w:rPr>
        <w:t>theory of reasoned action</w:t>
      </w:r>
      <w:r w:rsidRPr="00560361">
        <w:rPr>
          <w:sz w:val="26"/>
          <w:szCs w:val="28"/>
        </w:rPr>
        <w:t xml:space="preserve"> (</w:t>
      </w:r>
      <w:r w:rsidRPr="00560361">
        <w:rPr>
          <w:b/>
          <w:bCs/>
          <w:sz w:val="26"/>
          <w:szCs w:val="28"/>
        </w:rPr>
        <w:t>TRA</w:t>
      </w:r>
      <w:r w:rsidRPr="00560361">
        <w:rPr>
          <w:sz w:val="26"/>
          <w:szCs w:val="28"/>
        </w:rPr>
        <w:t xml:space="preserve">) is one of the three classic models of persuasion, and is also used in communication discourse as a theory of understanding. The theory of reasoned action was developed by </w:t>
      </w:r>
      <w:hyperlink r:id="rId9" w:tooltip="Martin Fishbein (page does not exist)" w:history="1">
        <w:r w:rsidRPr="00560361">
          <w:rPr>
            <w:rStyle w:val="Hyperlink"/>
            <w:sz w:val="26"/>
            <w:szCs w:val="28"/>
          </w:rPr>
          <w:t>Martin Fishbein</w:t>
        </w:r>
      </w:hyperlink>
      <w:r w:rsidRPr="00560361">
        <w:rPr>
          <w:sz w:val="26"/>
          <w:szCs w:val="28"/>
        </w:rPr>
        <w:t xml:space="preserve"> and </w:t>
      </w:r>
      <w:hyperlink r:id="rId10" w:tooltip="Icek Ajzen (page does not exist)" w:history="1">
        <w:r w:rsidRPr="00560361">
          <w:rPr>
            <w:rStyle w:val="Hyperlink"/>
            <w:sz w:val="26"/>
            <w:szCs w:val="28"/>
          </w:rPr>
          <w:t>Icek Ajzen</w:t>
        </w:r>
      </w:hyperlink>
      <w:r w:rsidRPr="00560361">
        <w:rPr>
          <w:sz w:val="26"/>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w:t>
      </w:r>
      <w:r w:rsidRPr="00560361">
        <w:rPr>
          <w:sz w:val="26"/>
          <w:szCs w:val="28"/>
        </w:rPr>
        <w:lastRenderedPageBreak/>
        <w:t>individual's decision to engage in a particular behavior is based on the outcomes the individual expects will come as a result of performing the behavior.</w:t>
      </w:r>
    </w:p>
    <w:p w:rsidR="009865D9" w:rsidRPr="00560361" w:rsidRDefault="009865D9" w:rsidP="009865D9">
      <w:pPr>
        <w:pStyle w:val="NormalWeb"/>
        <w:tabs>
          <w:tab w:val="left" w:pos="0"/>
        </w:tabs>
        <w:spacing w:before="0" w:beforeAutospacing="0" w:after="0" w:afterAutospacing="0" w:line="360" w:lineRule="auto"/>
        <w:ind w:right="29"/>
        <w:jc w:val="both"/>
        <w:rPr>
          <w:b/>
          <w:sz w:val="26"/>
          <w:szCs w:val="28"/>
        </w:rPr>
      </w:pPr>
      <w:r w:rsidRPr="00560361">
        <w:rPr>
          <w:b/>
          <w:sz w:val="26"/>
          <w:szCs w:val="28"/>
        </w:rPr>
        <w:t>2.2.4</w:t>
      </w:r>
      <w:r w:rsidRPr="00560361">
        <w:rPr>
          <w:b/>
          <w:sz w:val="26"/>
          <w:szCs w:val="28"/>
        </w:rPr>
        <w:tab/>
      </w:r>
      <w:r w:rsidRPr="00560361">
        <w:rPr>
          <w:b/>
          <w:sz w:val="26"/>
          <w:szCs w:val="28"/>
        </w:rPr>
        <w:tab/>
        <w:t>Theory of Planned Behavior (Ajzen 1985)</w:t>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noProof/>
          <w:sz w:val="26"/>
          <w:szCs w:val="28"/>
        </w:rPr>
        <w:drawing>
          <wp:inline distT="0" distB="0" distL="0" distR="0">
            <wp:extent cx="4935505" cy="2276811"/>
            <wp:effectExtent l="19050" t="0" r="0" b="0"/>
            <wp:docPr id="20"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11"/>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sz w:val="26"/>
          <w:szCs w:val="28"/>
        </w:rPr>
        <w:tab/>
      </w:r>
      <w:r w:rsidRPr="00560361">
        <w:rPr>
          <w:i/>
          <w:iCs/>
          <w:sz w:val="26"/>
          <w:szCs w:val="28"/>
        </w:rPr>
        <w:t>Source: Adapted from Davis et al,.(1989)</w:t>
      </w:r>
      <w:r w:rsidRPr="00560361">
        <w:rPr>
          <w:sz w:val="26"/>
          <w:szCs w:val="28"/>
        </w:rPr>
        <w:t xml:space="preserve"> </w:t>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In 1985, Ajzen extended TRA to what he refers as the </w:t>
      </w:r>
      <w:hyperlink r:id="rId12" w:tooltip="Theory of planned behavior" w:history="1">
        <w:r w:rsidRPr="00560361">
          <w:rPr>
            <w:rStyle w:val="Hyperlink"/>
            <w:sz w:val="26"/>
            <w:szCs w:val="28"/>
          </w:rPr>
          <w:t>theory of planned behavior</w:t>
        </w:r>
      </w:hyperlink>
      <w:r w:rsidRPr="00560361">
        <w:rPr>
          <w:sz w:val="26"/>
          <w:szCs w:val="28"/>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9865D9" w:rsidRPr="00560361" w:rsidRDefault="009865D9" w:rsidP="009865D9">
      <w:pPr>
        <w:pStyle w:val="NormalWeb"/>
        <w:tabs>
          <w:tab w:val="left" w:pos="0"/>
        </w:tabs>
        <w:spacing w:before="0" w:beforeAutospacing="0" w:after="0" w:afterAutospacing="0" w:line="360" w:lineRule="auto"/>
        <w:ind w:right="29"/>
        <w:jc w:val="both"/>
        <w:rPr>
          <w:sz w:val="26"/>
          <w:szCs w:val="28"/>
        </w:rPr>
      </w:pPr>
      <w:r w:rsidRPr="00560361">
        <w:rPr>
          <w:sz w:val="26"/>
          <w:szCs w:val="28"/>
        </w:rPr>
        <w:tab/>
        <w:t>In spite of the improvement, it is suggested that TRA and TPB only provides an account of the determinants of behavior when both motivation and opportunity to process information are high. Further research demonstrating the casual relationships among the variables in TPB and any expansions of it is clearly necessary.</w:t>
      </w:r>
      <w:hyperlink r:id="rId13" w:anchor="cite_note-9" w:history="1">
        <w:r w:rsidRPr="00560361">
          <w:rPr>
            <w:rStyle w:val="Hyperlink"/>
            <w:sz w:val="26"/>
            <w:szCs w:val="28"/>
            <w:vertAlign w:val="superscript"/>
          </w:rPr>
          <w:t>[9]</w:t>
        </w:r>
      </w:hyperlink>
      <w:r w:rsidRPr="00560361">
        <w:rPr>
          <w:sz w:val="26"/>
          <w:szCs w:val="28"/>
        </w:rPr>
        <w:t xml:space="preserve"> The model also mentions little about the memory process.</w:t>
      </w:r>
    </w:p>
    <w:p w:rsidR="009865D9" w:rsidRPr="00560361" w:rsidRDefault="009865D9" w:rsidP="009865D9">
      <w:pPr>
        <w:pStyle w:val="Heading2"/>
        <w:tabs>
          <w:tab w:val="left" w:pos="0"/>
        </w:tabs>
        <w:spacing w:before="0" w:line="360" w:lineRule="auto"/>
        <w:ind w:right="29"/>
        <w:jc w:val="both"/>
        <w:rPr>
          <w:rFonts w:ascii="Times New Roman" w:hAnsi="Times New Roman" w:cs="Times New Roman"/>
          <w:color w:val="auto"/>
          <w:szCs w:val="28"/>
        </w:rPr>
      </w:pPr>
      <w:r w:rsidRPr="00560361">
        <w:rPr>
          <w:rStyle w:val="mw-headline"/>
          <w:rFonts w:ascii="Times New Roman" w:hAnsi="Times New Roman" w:cs="Times New Roman"/>
          <w:color w:val="auto"/>
          <w:szCs w:val="28"/>
        </w:rPr>
        <w:lastRenderedPageBreak/>
        <w:t>Concepts of key variables</w:t>
      </w:r>
    </w:p>
    <w:p w:rsidR="009865D9" w:rsidRPr="00560361" w:rsidRDefault="009865D9" w:rsidP="009865D9">
      <w:pPr>
        <w:pStyle w:val="Heading3"/>
        <w:tabs>
          <w:tab w:val="left" w:pos="0"/>
        </w:tabs>
        <w:spacing w:before="0" w:line="360" w:lineRule="auto"/>
        <w:ind w:right="29"/>
        <w:jc w:val="both"/>
        <w:rPr>
          <w:rFonts w:ascii="Times New Roman" w:hAnsi="Times New Roman" w:cs="Times New Roman"/>
          <w:color w:val="auto"/>
          <w:szCs w:val="28"/>
        </w:rPr>
      </w:pPr>
      <w:r w:rsidRPr="00560361">
        <w:rPr>
          <w:rStyle w:val="mw-headline"/>
          <w:rFonts w:ascii="Times New Roman" w:hAnsi="Times New Roman" w:cs="Times New Roman"/>
          <w:color w:val="auto"/>
          <w:szCs w:val="28"/>
        </w:rPr>
        <w:t>Normative beliefs and subjective norms</w:t>
      </w:r>
    </w:p>
    <w:p w:rsidR="009865D9" w:rsidRPr="00560361" w:rsidRDefault="009865D9" w:rsidP="009865D9">
      <w:pPr>
        <w:numPr>
          <w:ilvl w:val="0"/>
          <w:numId w:val="25"/>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Normative belief</w:t>
      </w:r>
      <w:r w:rsidRPr="00560361">
        <w:rPr>
          <w:rFonts w:ascii="Times New Roman" w:hAnsi="Times New Roman" w:cs="Times New Roman"/>
          <w:sz w:val="26"/>
          <w:szCs w:val="28"/>
        </w:rPr>
        <w:t xml:space="preserve">: an individual's perception of social </w:t>
      </w:r>
      <w:hyperlink r:id="rId14" w:tooltip="Normative" w:history="1">
        <w:r w:rsidRPr="00560361">
          <w:rPr>
            <w:rStyle w:val="Hyperlink"/>
            <w:rFonts w:ascii="Times New Roman" w:hAnsi="Times New Roman" w:cs="Times New Roman"/>
            <w:sz w:val="26"/>
            <w:szCs w:val="28"/>
          </w:rPr>
          <w:t>normative</w:t>
        </w:r>
      </w:hyperlink>
      <w:r w:rsidRPr="00560361">
        <w:rPr>
          <w:rFonts w:ascii="Times New Roman" w:hAnsi="Times New Roman" w:cs="Times New Roman"/>
          <w:sz w:val="26"/>
          <w:szCs w:val="28"/>
        </w:rPr>
        <w:t xml:space="preserve"> pressures, or relevant others' beliefs that he or she should or should not perform such behavior.</w:t>
      </w:r>
    </w:p>
    <w:p w:rsidR="009865D9" w:rsidRPr="00560361" w:rsidRDefault="009865D9" w:rsidP="009865D9">
      <w:pPr>
        <w:numPr>
          <w:ilvl w:val="0"/>
          <w:numId w:val="25"/>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Subjective norm</w:t>
      </w:r>
      <w:r w:rsidRPr="00560361">
        <w:rPr>
          <w:rFonts w:ascii="Times New Roman" w:hAnsi="Times New Roman" w:cs="Times New Roman"/>
          <w:sz w:val="26"/>
          <w:szCs w:val="28"/>
        </w:rPr>
        <w:t>: an individual's perception about the particular behavior, which is influenced by the judgment of significant others (e.g., parents, spouse, friends, teachers).</w:t>
      </w:r>
    </w:p>
    <w:p w:rsidR="009865D9" w:rsidRPr="00560361" w:rsidRDefault="009865D9" w:rsidP="009865D9">
      <w:pPr>
        <w:pStyle w:val="Heading3"/>
        <w:tabs>
          <w:tab w:val="left" w:pos="0"/>
        </w:tabs>
        <w:spacing w:before="0" w:line="360" w:lineRule="auto"/>
        <w:ind w:right="29"/>
        <w:jc w:val="both"/>
        <w:rPr>
          <w:rFonts w:ascii="Times New Roman" w:hAnsi="Times New Roman" w:cs="Times New Roman"/>
          <w:color w:val="auto"/>
          <w:szCs w:val="28"/>
        </w:rPr>
      </w:pPr>
      <w:r w:rsidRPr="00560361">
        <w:rPr>
          <w:rStyle w:val="mw-headline"/>
          <w:rFonts w:ascii="Times New Roman" w:hAnsi="Times New Roman" w:cs="Times New Roman"/>
          <w:color w:val="auto"/>
          <w:szCs w:val="28"/>
        </w:rPr>
        <w:t>Control beliefs and perceived behavioral control</w:t>
      </w:r>
    </w:p>
    <w:p w:rsidR="009865D9" w:rsidRPr="00560361" w:rsidRDefault="009865D9" w:rsidP="009865D9">
      <w:pPr>
        <w:numPr>
          <w:ilvl w:val="0"/>
          <w:numId w:val="26"/>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Control beliefs</w:t>
      </w:r>
      <w:r w:rsidRPr="00560361">
        <w:rPr>
          <w:rFonts w:ascii="Times New Roman" w:hAnsi="Times New Roman" w:cs="Times New Roman"/>
          <w:sz w:val="26"/>
          <w:szCs w:val="28"/>
        </w:rPr>
        <w:t>: an individual's beliefs about the presence of factors that may facilitate or hinder performance of the behavior. The concept of perceived behavioral control is conceptually related to self-efficacy.</w:t>
      </w:r>
    </w:p>
    <w:p w:rsidR="009865D9" w:rsidRPr="00560361" w:rsidRDefault="009865D9" w:rsidP="009865D9">
      <w:pPr>
        <w:numPr>
          <w:ilvl w:val="0"/>
          <w:numId w:val="26"/>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Perceived behavioral control</w:t>
      </w:r>
      <w:r w:rsidRPr="00560361">
        <w:rPr>
          <w:rFonts w:ascii="Times New Roman" w:hAnsi="Times New Roman" w:cs="Times New Roman"/>
          <w:sz w:val="26"/>
          <w:szCs w:val="28"/>
        </w:rPr>
        <w:t xml:space="preserve">: an individual's perceived ease or </w:t>
      </w:r>
      <w:hyperlink r:id="rId15" w:tooltip="Difficulty of engagement" w:history="1">
        <w:r w:rsidRPr="00560361">
          <w:rPr>
            <w:rStyle w:val="Hyperlink"/>
            <w:rFonts w:ascii="Times New Roman" w:hAnsi="Times New Roman" w:cs="Times New Roman"/>
            <w:sz w:val="26"/>
            <w:szCs w:val="28"/>
          </w:rPr>
          <w:t>difficulty of performing</w:t>
        </w:r>
      </w:hyperlink>
      <w:r w:rsidRPr="00560361">
        <w:rPr>
          <w:rFonts w:ascii="Times New Roman" w:hAnsi="Times New Roman" w:cs="Times New Roman"/>
          <w:sz w:val="26"/>
          <w:szCs w:val="28"/>
        </w:rPr>
        <w:t xml:space="preserve"> the particular behavior. It is assumed that perceived behavioral control is determined by the total set of accessible control beliefs.</w:t>
      </w:r>
    </w:p>
    <w:p w:rsidR="009865D9" w:rsidRPr="00560361" w:rsidRDefault="009865D9" w:rsidP="009865D9">
      <w:pPr>
        <w:pStyle w:val="Heading3"/>
        <w:tabs>
          <w:tab w:val="left" w:pos="0"/>
        </w:tabs>
        <w:spacing w:before="0" w:line="360" w:lineRule="auto"/>
        <w:ind w:right="29"/>
        <w:jc w:val="both"/>
        <w:rPr>
          <w:rFonts w:ascii="Times New Roman" w:hAnsi="Times New Roman" w:cs="Times New Roman"/>
          <w:color w:val="auto"/>
          <w:szCs w:val="28"/>
        </w:rPr>
      </w:pPr>
      <w:r w:rsidRPr="00560361">
        <w:rPr>
          <w:rStyle w:val="mw-headline"/>
          <w:rFonts w:ascii="Times New Roman" w:hAnsi="Times New Roman" w:cs="Times New Roman"/>
          <w:color w:val="auto"/>
          <w:szCs w:val="28"/>
        </w:rPr>
        <w:t>Behavioral intention and behavior</w:t>
      </w:r>
    </w:p>
    <w:p w:rsidR="009865D9" w:rsidRPr="00560361" w:rsidRDefault="009865D9" w:rsidP="009865D9">
      <w:pPr>
        <w:numPr>
          <w:ilvl w:val="0"/>
          <w:numId w:val="27"/>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Behavioral intention</w:t>
      </w:r>
      <w:r w:rsidRPr="00560361">
        <w:rPr>
          <w:rFonts w:ascii="Times New Roman" w:hAnsi="Times New Roman" w:cs="Times New Roman"/>
          <w:sz w:val="26"/>
          <w:szCs w:val="28"/>
        </w:rPr>
        <w:t>: an indication of an individual's readiness to perform a given behavior. It is assumed to be an immediate antecedent of behavior. It is based on attitude toward the behavior, subjective norm, and perceived behavioral control, with each predictor weighted for its importance in relation to the behavior and population of interest.</w:t>
      </w:r>
    </w:p>
    <w:p w:rsidR="009865D9" w:rsidRPr="00560361" w:rsidRDefault="009865D9" w:rsidP="009865D9">
      <w:pPr>
        <w:numPr>
          <w:ilvl w:val="0"/>
          <w:numId w:val="27"/>
        </w:numPr>
        <w:tabs>
          <w:tab w:val="left" w:pos="0"/>
        </w:tabs>
        <w:spacing w:after="0" w:line="360" w:lineRule="auto"/>
        <w:ind w:left="0" w:right="29" w:firstLine="0"/>
        <w:jc w:val="both"/>
        <w:rPr>
          <w:rFonts w:ascii="Times New Roman" w:hAnsi="Times New Roman" w:cs="Times New Roman"/>
          <w:sz w:val="26"/>
          <w:szCs w:val="28"/>
        </w:rPr>
      </w:pPr>
      <w:r w:rsidRPr="00560361">
        <w:rPr>
          <w:rFonts w:ascii="Times New Roman" w:hAnsi="Times New Roman" w:cs="Times New Roman"/>
          <w:b/>
          <w:bCs/>
          <w:sz w:val="26"/>
          <w:szCs w:val="28"/>
        </w:rPr>
        <w:t>Behavior</w:t>
      </w:r>
      <w:r w:rsidRPr="00560361">
        <w:rPr>
          <w:rFonts w:ascii="Times New Roman" w:hAnsi="Times New Roman" w:cs="Times New Roman"/>
          <w:sz w:val="26"/>
          <w:szCs w:val="28"/>
        </w:rPr>
        <w:t>: an individual's observable response in a given situation with respect to a given target. Ajzen said a behavior is a function of compatible intentions and perceptions of behavioral control in that perceived behavioral control is expected to moderate the effect of intention on behavior, such that a favorable intention produces the behavior only when perceived behavioral control is strong.</w:t>
      </w:r>
    </w:p>
    <w:p w:rsidR="009865D9" w:rsidRPr="00560361" w:rsidRDefault="009865D9" w:rsidP="009865D9">
      <w:pPr>
        <w:spacing w:after="0" w:line="360" w:lineRule="auto"/>
        <w:ind w:right="180"/>
        <w:jc w:val="both"/>
        <w:rPr>
          <w:rFonts w:ascii="Times New Roman" w:eastAsia="Arial" w:hAnsi="Times New Roman" w:cs="Times New Roman"/>
          <w:b/>
          <w:sz w:val="26"/>
          <w:szCs w:val="28"/>
        </w:rPr>
      </w:pPr>
      <w:r w:rsidRPr="00560361">
        <w:rPr>
          <w:rFonts w:ascii="Times New Roman" w:eastAsia="Arial" w:hAnsi="Times New Roman" w:cs="Times New Roman"/>
          <w:b/>
          <w:sz w:val="26"/>
          <w:szCs w:val="28"/>
        </w:rPr>
        <w:lastRenderedPageBreak/>
        <w:t>2.3</w:t>
      </w:r>
      <w:r w:rsidRPr="00560361">
        <w:rPr>
          <w:rFonts w:ascii="Times New Roman" w:eastAsia="Arial" w:hAnsi="Times New Roman" w:cs="Times New Roman"/>
          <w:b/>
          <w:sz w:val="26"/>
          <w:szCs w:val="28"/>
        </w:rPr>
        <w:tab/>
        <w:t>EMPIRICAL REVIEW</w:t>
      </w:r>
    </w:p>
    <w:p w:rsidR="009865D9" w:rsidRPr="00560361" w:rsidRDefault="009865D9" w:rsidP="009865D9">
      <w:pPr>
        <w:spacing w:after="0" w:line="360" w:lineRule="auto"/>
        <w:ind w:right="180" w:firstLine="7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The need to use the product life cycle theory in planning an advertising campaign is caused by the fact that to improve the effectiveness of advertising campaigns advertising should not be the same at all stages of the life cycle. It can be described by easy example:</w:t>
      </w:r>
    </w:p>
    <w:p w:rsidR="009865D9" w:rsidRPr="00560361" w:rsidRDefault="009865D9" w:rsidP="009865D9">
      <w:pPr>
        <w:spacing w:after="0" w:line="360" w:lineRule="auto"/>
        <w:ind w:right="1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When a new product enters the market, for example, copy machines, it is unwise to advertise them with the slogan "Buy Xerox." The buyer does not know what it is and if he needs it. Such advertising will not be accepted by the buyer, he is not ready for it. Firstly, advertising must tell (sometimes in details) about a new product, its manufacturer, and the advantages comparing with previous models.</w:t>
      </w:r>
    </w:p>
    <w:p w:rsidR="009865D9" w:rsidRPr="00560361" w:rsidRDefault="009865D9" w:rsidP="009865D9">
      <w:pPr>
        <w:spacing w:after="0" w:line="360" w:lineRule="auto"/>
        <w:ind w:right="20"/>
        <w:jc w:val="both"/>
        <w:rPr>
          <w:rFonts w:ascii="Times New Roman" w:eastAsia="Arial" w:hAnsi="Times New Roman" w:cs="Times New Roman"/>
          <w:sz w:val="26"/>
          <w:szCs w:val="28"/>
        </w:rPr>
      </w:pPr>
      <w:bookmarkStart w:id="9" w:name="page35"/>
      <w:bookmarkEnd w:id="9"/>
      <w:r w:rsidRPr="00560361">
        <w:rPr>
          <w:rFonts w:ascii="Times New Roman" w:eastAsia="Arial" w:hAnsi="Times New Roman" w:cs="Times New Roman"/>
          <w:sz w:val="26"/>
          <w:szCs w:val="28"/>
        </w:rPr>
        <w:t>Once all potential buyers know about the new product (or new properties of the old product) and many of its characteristics, to continue focusing advertising on its new consumer properties is pointless. Since the buyer already has information that was provided in advertising and such announcement will not be as effective as advertising, which will describe some new aspects of the product or which is designed mainly to remember the product and the manufacturer's name. The main emphasis in advertising changes from informing about the properties of goods to the formation of brand preferences in the buyers’ minds, creating a sustainable image of goods and firm. Further advertising assumes that the consumer is not only aware of the product characteristics, but he also has an image of this product and the company. The purpose of this advertising is to make buyers not to forget what they already know about the product and the company. Advertising must constantly remind the customer of the existence of the product.</w:t>
      </w:r>
    </w:p>
    <w:p w:rsidR="009865D9" w:rsidRPr="00560361" w:rsidRDefault="009865D9" w:rsidP="009865D9">
      <w:pPr>
        <w:spacing w:after="0" w:line="360" w:lineRule="auto"/>
        <w:ind w:right="500" w:firstLine="7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Advertising, built on this principle will be more effective than the monotonous message to the buyer about the product and its properties. Constant repetition after a certain time will be skipped by the buyer. </w:t>
      </w:r>
      <w:hyperlink r:id="rId16" w:history="1">
        <w:r w:rsidRPr="00560361">
          <w:rPr>
            <w:rFonts w:ascii="Times New Roman" w:eastAsia="Arial" w:hAnsi="Times New Roman" w:cs="Times New Roman"/>
            <w:sz w:val="26"/>
            <w:szCs w:val="28"/>
          </w:rPr>
          <w:t xml:space="preserve">(Carter, </w:t>
        </w:r>
      </w:hyperlink>
      <w:r w:rsidRPr="00560361">
        <w:rPr>
          <w:rFonts w:ascii="Times New Roman" w:eastAsia="Arial" w:hAnsi="Times New Roman" w:cs="Times New Roman"/>
          <w:sz w:val="26"/>
          <w:szCs w:val="28"/>
        </w:rPr>
        <w:t>1986)</w:t>
      </w:r>
    </w:p>
    <w:p w:rsidR="009865D9" w:rsidRPr="00560361" w:rsidRDefault="009865D9" w:rsidP="009865D9">
      <w:pPr>
        <w:spacing w:after="0" w:line="360" w:lineRule="auto"/>
        <w:ind w:right="100" w:firstLine="7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lastRenderedPageBreak/>
        <w:t>As a real life example I will consider the case of “Apple”, an American corporation, a manufacturer of personal and tablet computers, music players, phones, new software. Due to innovative technology and aesthetic design, Apple Inc. has established a unique reputation comparable with the cult, in the consumer electronics industry.</w:t>
      </w:r>
    </w:p>
    <w:p w:rsidR="009865D9" w:rsidRPr="00560361" w:rsidRDefault="009865D9" w:rsidP="009865D9">
      <w:pPr>
        <w:spacing w:after="0" w:line="360" w:lineRule="auto"/>
        <w:ind w:right="60" w:firstLine="720"/>
        <w:jc w:val="both"/>
        <w:rPr>
          <w:rFonts w:ascii="Times New Roman" w:eastAsia="Arial" w:hAnsi="Times New Roman" w:cs="Times New Roman"/>
          <w:sz w:val="26"/>
          <w:szCs w:val="28"/>
        </w:rPr>
      </w:pPr>
      <w:r w:rsidRPr="00560361">
        <w:rPr>
          <w:rFonts w:ascii="Times New Roman" w:eastAsia="Arial" w:hAnsi="Times New Roman" w:cs="Times New Roman"/>
          <w:sz w:val="26"/>
          <w:szCs w:val="28"/>
        </w:rPr>
        <w:t xml:space="preserve">The first advertising campaign for the original phone was launched in 2007 by TBWA/Media Arts Lab, the same group that was responsible for “Get a Mac” advertising. </w:t>
      </w: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p>
    <w:p w:rsidR="009865D9" w:rsidRDefault="009865D9" w:rsidP="009865D9">
      <w:pPr>
        <w:spacing w:after="0" w:line="360" w:lineRule="auto"/>
        <w:ind w:right="60"/>
        <w:jc w:val="center"/>
        <w:rPr>
          <w:rFonts w:ascii="Times New Roman" w:hAnsi="Times New Roman" w:cs="Times New Roman"/>
          <w:b/>
          <w:sz w:val="26"/>
          <w:szCs w:val="28"/>
        </w:rPr>
      </w:pPr>
    </w:p>
    <w:p w:rsidR="009865D9" w:rsidRDefault="009865D9" w:rsidP="009865D9">
      <w:pPr>
        <w:spacing w:after="0" w:line="360" w:lineRule="auto"/>
        <w:ind w:right="60"/>
        <w:jc w:val="center"/>
        <w:rPr>
          <w:rFonts w:ascii="Times New Roman" w:hAnsi="Times New Roman" w:cs="Times New Roman"/>
          <w:b/>
          <w:sz w:val="26"/>
          <w:szCs w:val="28"/>
        </w:rPr>
      </w:pPr>
    </w:p>
    <w:p w:rsidR="009865D9" w:rsidRDefault="009865D9" w:rsidP="009865D9">
      <w:pPr>
        <w:spacing w:after="0" w:line="360" w:lineRule="auto"/>
        <w:ind w:right="60"/>
        <w:jc w:val="center"/>
        <w:rPr>
          <w:rFonts w:ascii="Times New Roman" w:hAnsi="Times New Roman" w:cs="Times New Roman"/>
          <w:b/>
          <w:sz w:val="26"/>
          <w:szCs w:val="28"/>
        </w:rPr>
      </w:pPr>
    </w:p>
    <w:p w:rsidR="009865D9" w:rsidRDefault="009865D9" w:rsidP="009865D9">
      <w:pPr>
        <w:spacing w:after="0" w:line="360" w:lineRule="auto"/>
        <w:ind w:right="60"/>
        <w:jc w:val="center"/>
        <w:rPr>
          <w:rFonts w:ascii="Times New Roman" w:hAnsi="Times New Roman" w:cs="Times New Roman"/>
          <w:b/>
          <w:sz w:val="26"/>
          <w:szCs w:val="28"/>
        </w:rPr>
      </w:pPr>
    </w:p>
    <w:p w:rsidR="009865D9" w:rsidRDefault="009865D9" w:rsidP="009865D9">
      <w:pPr>
        <w:spacing w:after="0" w:line="360" w:lineRule="auto"/>
        <w:ind w:right="60"/>
        <w:jc w:val="center"/>
        <w:rPr>
          <w:rFonts w:ascii="Times New Roman" w:hAnsi="Times New Roman" w:cs="Times New Roman"/>
          <w:b/>
          <w:sz w:val="26"/>
          <w:szCs w:val="28"/>
        </w:rPr>
      </w:pPr>
    </w:p>
    <w:p w:rsidR="009865D9" w:rsidRDefault="009865D9" w:rsidP="009865D9">
      <w:pPr>
        <w:spacing w:after="0" w:line="360" w:lineRule="auto"/>
        <w:ind w:right="60"/>
        <w:jc w:val="center"/>
        <w:rPr>
          <w:rFonts w:ascii="Times New Roman" w:hAnsi="Times New Roman" w:cs="Times New Roman"/>
          <w:b/>
          <w:sz w:val="26"/>
          <w:szCs w:val="28"/>
        </w:rPr>
      </w:pPr>
    </w:p>
    <w:p w:rsidR="009865D9" w:rsidRDefault="009865D9" w:rsidP="009865D9">
      <w:pPr>
        <w:spacing w:after="0" w:line="360" w:lineRule="auto"/>
        <w:ind w:right="60"/>
        <w:jc w:val="center"/>
        <w:rPr>
          <w:rFonts w:ascii="Times New Roman" w:hAnsi="Times New Roman" w:cs="Times New Roman"/>
          <w:b/>
          <w:sz w:val="26"/>
          <w:szCs w:val="28"/>
        </w:rPr>
      </w:pPr>
    </w:p>
    <w:p w:rsidR="009865D9" w:rsidRDefault="009865D9" w:rsidP="009865D9">
      <w:pPr>
        <w:spacing w:after="0" w:line="360" w:lineRule="auto"/>
        <w:ind w:right="60"/>
        <w:jc w:val="center"/>
        <w:rPr>
          <w:rFonts w:ascii="Times New Roman" w:hAnsi="Times New Roman" w:cs="Times New Roman"/>
          <w:b/>
          <w:sz w:val="26"/>
          <w:szCs w:val="28"/>
        </w:rPr>
      </w:pPr>
    </w:p>
    <w:p w:rsidR="009865D9" w:rsidRPr="00560361" w:rsidRDefault="009865D9" w:rsidP="009865D9">
      <w:pPr>
        <w:spacing w:after="0" w:line="360" w:lineRule="auto"/>
        <w:ind w:right="60"/>
        <w:jc w:val="center"/>
        <w:rPr>
          <w:rFonts w:ascii="Times New Roman" w:hAnsi="Times New Roman" w:cs="Times New Roman"/>
          <w:b/>
          <w:sz w:val="26"/>
          <w:szCs w:val="28"/>
        </w:rPr>
      </w:pPr>
      <w:r w:rsidRPr="00560361">
        <w:rPr>
          <w:rFonts w:ascii="Times New Roman" w:hAnsi="Times New Roman" w:cs="Times New Roman"/>
          <w:b/>
          <w:sz w:val="26"/>
          <w:szCs w:val="28"/>
        </w:rPr>
        <w:lastRenderedPageBreak/>
        <w:t>CHAPTER THREE</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RESEARCH METHODOLOGY</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 xml:space="preserve">3.0 </w:t>
      </w:r>
      <w:r w:rsidRPr="00560361">
        <w:rPr>
          <w:rFonts w:ascii="Times New Roman" w:hAnsi="Times New Roman" w:cs="Times New Roman"/>
          <w:b/>
          <w:sz w:val="26"/>
          <w:szCs w:val="28"/>
        </w:rPr>
        <w:tab/>
        <w:t>INTRODUCTION</w:t>
      </w:r>
    </w:p>
    <w:p w:rsidR="009865D9" w:rsidRPr="00560361" w:rsidRDefault="009865D9" w:rsidP="009865D9">
      <w:pPr>
        <w:spacing w:after="0" w:line="360" w:lineRule="auto"/>
        <w:ind w:firstLine="720"/>
        <w:jc w:val="both"/>
        <w:rPr>
          <w:rFonts w:ascii="Times New Roman" w:hAnsi="Times New Roman" w:cs="Times New Roman"/>
          <w:b/>
          <w:sz w:val="26"/>
          <w:szCs w:val="28"/>
        </w:rPr>
      </w:pPr>
      <w:r w:rsidRPr="00560361">
        <w:rPr>
          <w:rFonts w:ascii="Times New Roman" w:hAnsi="Times New Roman" w:cs="Times New Roman"/>
          <w:sz w:val="26"/>
          <w:szCs w:val="28"/>
        </w:rPr>
        <w:t>This chapter will be highlighting the research philosophy, the method that was adopted by the researcher, how the research design would look like,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3.1</w:t>
      </w:r>
      <w:r w:rsidRPr="00560361">
        <w:rPr>
          <w:rFonts w:ascii="Times New Roman" w:hAnsi="Times New Roman" w:cs="Times New Roman"/>
          <w:b/>
          <w:sz w:val="26"/>
          <w:szCs w:val="28"/>
        </w:rPr>
        <w:tab/>
        <w:t>RESEARCH DESIGN</w:t>
      </w:r>
    </w:p>
    <w:p w:rsidR="009865D9" w:rsidRPr="00560361"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3.2</w:t>
      </w:r>
      <w:r w:rsidRPr="00560361">
        <w:rPr>
          <w:rFonts w:ascii="Times New Roman" w:hAnsi="Times New Roman" w:cs="Times New Roman"/>
          <w:b/>
          <w:sz w:val="26"/>
          <w:szCs w:val="28"/>
        </w:rPr>
        <w:tab/>
        <w:t>POPULATION</w:t>
      </w:r>
    </w:p>
    <w:p w:rsidR="009865D9" w:rsidRPr="00560361"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 xml:space="preserve">This research work population are customers of </w:t>
      </w:r>
      <w:r>
        <w:rPr>
          <w:rFonts w:ascii="Times New Roman" w:hAnsi="Times New Roman" w:cs="Times New Roman"/>
          <w:bCs/>
          <w:sz w:val="26"/>
          <w:szCs w:val="28"/>
          <w:shd w:val="clear" w:color="auto" w:fill="FFFFFF"/>
        </w:rPr>
        <w:t>G-Pennacle Hotel, Ilorin</w:t>
      </w:r>
      <w:r w:rsidRPr="00560361">
        <w:rPr>
          <w:rFonts w:ascii="Times New Roman" w:hAnsi="Times New Roman" w:cs="Times New Roman"/>
          <w:sz w:val="26"/>
          <w:szCs w:val="28"/>
        </w:rPr>
        <w:t xml:space="preserve">that comprises of 200 customer and the work is from Jan – July </w:t>
      </w:r>
      <w:r>
        <w:rPr>
          <w:rFonts w:ascii="Times New Roman" w:hAnsi="Times New Roman" w:cs="Times New Roman"/>
          <w:sz w:val="26"/>
          <w:szCs w:val="28"/>
        </w:rPr>
        <w:t>2025</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3.3</w:t>
      </w:r>
      <w:r w:rsidRPr="00560361">
        <w:rPr>
          <w:rFonts w:ascii="Times New Roman" w:hAnsi="Times New Roman" w:cs="Times New Roman"/>
          <w:b/>
          <w:sz w:val="26"/>
          <w:szCs w:val="28"/>
        </w:rPr>
        <w:tab/>
        <w:t>SAMPLE TECHNIQUE</w:t>
      </w:r>
    </w:p>
    <w:p w:rsidR="009865D9" w:rsidRPr="00560361"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The study adopted random sampling technique. All members of the population were represented equally</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3.4</w:t>
      </w:r>
      <w:r w:rsidRPr="00560361">
        <w:rPr>
          <w:rFonts w:ascii="Times New Roman" w:hAnsi="Times New Roman" w:cs="Times New Roman"/>
          <w:b/>
          <w:sz w:val="26"/>
          <w:szCs w:val="28"/>
        </w:rPr>
        <w:tab/>
        <w:t>SAMPLE SIZE DETERMINATION</w:t>
      </w:r>
    </w:p>
    <w:p w:rsidR="009865D9" w:rsidRPr="00560361"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The sample size refers to the number of elements from the universe or population that was selected to form part of the study. The statistical formula adopted is:</w:t>
      </w:r>
    </w:p>
    <w:p w:rsidR="009865D9" w:rsidRPr="00560361" w:rsidRDefault="009865D9" w:rsidP="009865D9">
      <w:pPr>
        <w:pStyle w:val="ListParagraph"/>
        <w:spacing w:line="360" w:lineRule="auto"/>
        <w:jc w:val="both"/>
        <w:rPr>
          <w:rFonts w:ascii="Times New Roman" w:hAnsi="Times New Roman"/>
          <w:sz w:val="26"/>
          <w:szCs w:val="28"/>
        </w:rPr>
      </w:pPr>
      <w:r w:rsidRPr="00560361">
        <w:rPr>
          <w:rFonts w:ascii="Times New Roman" w:eastAsiaTheme="minorEastAsia" w:hAnsi="Times New Roman"/>
          <w:sz w:val="26"/>
          <w:szCs w:val="28"/>
        </w:rPr>
        <w:t>N</w:t>
      </w:r>
      <m:oMath>
        <m:r>
          <w:rPr>
            <w:rFonts w:ascii="Cambria Math" w:eastAsiaTheme="minorEastAsia" w:hAnsi="Times New Roman"/>
            <w:sz w:val="26"/>
            <w:szCs w:val="28"/>
          </w:rPr>
          <m:t>=</m:t>
        </m:r>
        <m:f>
          <m:fPr>
            <m:ctrlPr>
              <w:rPr>
                <w:rFonts w:ascii="Cambria Math" w:hAnsi="Times New Roman"/>
                <w:i/>
                <w:sz w:val="26"/>
                <w:szCs w:val="28"/>
              </w:rPr>
            </m:ctrlPr>
          </m:fPr>
          <m:num>
            <m:sSup>
              <m:sSupPr>
                <m:ctrlPr>
                  <w:rPr>
                    <w:rFonts w:ascii="Cambria Math" w:hAnsi="Times New Roman"/>
                    <w:i/>
                    <w:sz w:val="26"/>
                    <w:szCs w:val="28"/>
                  </w:rPr>
                </m:ctrlPr>
              </m:sSupPr>
              <m:e>
                <m:r>
                  <w:rPr>
                    <w:rFonts w:ascii="Cambria Math" w:hAnsi="Times New Roman"/>
                    <w:sz w:val="26"/>
                    <w:szCs w:val="28"/>
                  </w:rPr>
                  <m:t>z</m:t>
                </m:r>
              </m:e>
              <m:sup>
                <m:r>
                  <w:rPr>
                    <w:rFonts w:ascii="Cambria Math" w:hAnsi="Times New Roman"/>
                    <w:sz w:val="26"/>
                    <w:szCs w:val="28"/>
                  </w:rPr>
                  <m:t>2 0</m:t>
                </m:r>
                <m:r>
                  <w:rPr>
                    <w:rFonts w:ascii="Times New Roman" w:hAnsi="Times New Roman"/>
                    <w:sz w:val="26"/>
                    <w:szCs w:val="28"/>
                  </w:rPr>
                  <m:t>-</m:t>
                </m:r>
                <m:r>
                  <w:rPr>
                    <w:rFonts w:ascii="Cambria Math" w:hAnsi="Times New Roman"/>
                    <w:sz w:val="26"/>
                    <w:szCs w:val="28"/>
                  </w:rPr>
                  <m:t>2</m:t>
                </m:r>
              </m:sup>
            </m:sSup>
          </m:num>
          <m:den>
            <m:r>
              <w:rPr>
                <w:rFonts w:ascii="Cambria Math" w:hAnsi="Times New Roman"/>
                <w:sz w:val="26"/>
                <w:szCs w:val="28"/>
              </w:rPr>
              <m:t>d2</m:t>
            </m:r>
          </m:den>
        </m:f>
      </m:oMath>
    </w:p>
    <w:p w:rsidR="009865D9" w:rsidRPr="00560361"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sz w:val="26"/>
          <w:szCs w:val="28"/>
        </w:rPr>
        <w:t>Where N= sample size</w:t>
      </w:r>
    </w:p>
    <w:p w:rsidR="009865D9" w:rsidRPr="00560361" w:rsidRDefault="009865D9" w:rsidP="009865D9">
      <w:pPr>
        <w:pStyle w:val="ListParagraph"/>
        <w:spacing w:line="360" w:lineRule="auto"/>
        <w:jc w:val="both"/>
        <w:rPr>
          <w:rFonts w:ascii="Times New Roman" w:hAnsi="Times New Roman"/>
          <w:sz w:val="26"/>
          <w:szCs w:val="28"/>
        </w:rPr>
      </w:pPr>
      <w:r w:rsidRPr="00560361">
        <w:rPr>
          <w:rFonts w:ascii="Times New Roman" w:hAnsi="Times New Roman"/>
          <w:sz w:val="26"/>
          <w:szCs w:val="28"/>
        </w:rPr>
        <w:lastRenderedPageBreak/>
        <w:t>Z= the research population</w:t>
      </w:r>
    </w:p>
    <w:p w:rsidR="009865D9" w:rsidRPr="00560361" w:rsidRDefault="009865D9" w:rsidP="009865D9">
      <w:pPr>
        <w:pStyle w:val="ListParagraph"/>
        <w:spacing w:line="360" w:lineRule="auto"/>
        <w:jc w:val="both"/>
        <w:rPr>
          <w:rFonts w:ascii="Times New Roman" w:hAnsi="Times New Roman"/>
          <w:sz w:val="26"/>
          <w:szCs w:val="28"/>
        </w:rPr>
      </w:pPr>
      <w:r w:rsidRPr="00560361">
        <w:rPr>
          <w:rFonts w:ascii="Times New Roman" w:hAnsi="Times New Roman"/>
          <w:sz w:val="26"/>
          <w:szCs w:val="28"/>
        </w:rPr>
        <w:t>O= standard donation</w:t>
      </w:r>
    </w:p>
    <w:p w:rsidR="009865D9" w:rsidRPr="00560361" w:rsidRDefault="009865D9" w:rsidP="009865D9">
      <w:pPr>
        <w:pStyle w:val="ListParagraph"/>
        <w:tabs>
          <w:tab w:val="left" w:pos="0"/>
        </w:tabs>
        <w:spacing w:line="360" w:lineRule="auto"/>
        <w:ind w:right="29"/>
        <w:jc w:val="both"/>
        <w:rPr>
          <w:rFonts w:ascii="Times New Roman" w:hAnsi="Times New Roman"/>
          <w:b/>
          <w:sz w:val="26"/>
          <w:szCs w:val="28"/>
        </w:rPr>
      </w:pPr>
      <w:r w:rsidRPr="00560361">
        <w:rPr>
          <w:rFonts w:ascii="Times New Roman" w:hAnsi="Times New Roman"/>
          <w:sz w:val="26"/>
          <w:szCs w:val="28"/>
        </w:rPr>
        <w:t>D- Tolerance limit or allowable error</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3.5</w:t>
      </w:r>
      <w:r w:rsidRPr="00560361">
        <w:rPr>
          <w:rFonts w:ascii="Times New Roman" w:hAnsi="Times New Roman" w:cs="Times New Roman"/>
          <w:b/>
          <w:sz w:val="26"/>
          <w:szCs w:val="28"/>
        </w:rPr>
        <w:tab/>
        <w:t>METHOD OF DATA COLLECTION</w:t>
      </w:r>
    </w:p>
    <w:p w:rsidR="009865D9" w:rsidRPr="00560361"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There are various sources of data which could be categorised into two main sources namely: the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3.6</w:t>
      </w:r>
      <w:r w:rsidRPr="00560361">
        <w:rPr>
          <w:rFonts w:ascii="Times New Roman" w:hAnsi="Times New Roman" w:cs="Times New Roman"/>
          <w:b/>
          <w:sz w:val="26"/>
          <w:szCs w:val="28"/>
        </w:rPr>
        <w:tab/>
        <w:t>THE RESEARCH INSTRUMENT</w:t>
      </w:r>
    </w:p>
    <w:p w:rsidR="009865D9" w:rsidRPr="00560361"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The survey instrument was adopted for this study. A well structured questionnaire and interview were used to measures of dependent &amp; independent variables.</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3.7</w:t>
      </w:r>
      <w:r w:rsidRPr="00560361">
        <w:rPr>
          <w:rFonts w:ascii="Times New Roman" w:hAnsi="Times New Roman" w:cs="Times New Roman"/>
          <w:b/>
          <w:sz w:val="26"/>
          <w:szCs w:val="28"/>
        </w:rPr>
        <w:tab/>
        <w:t>VALIDITY OF RESEARCH INSTRUMENT</w:t>
      </w:r>
    </w:p>
    <w:p w:rsidR="009865D9"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9865D9" w:rsidRPr="00560361" w:rsidRDefault="009865D9" w:rsidP="009865D9">
      <w:pPr>
        <w:spacing w:after="0" w:line="360" w:lineRule="auto"/>
        <w:jc w:val="both"/>
        <w:rPr>
          <w:rFonts w:ascii="Times New Roman" w:hAnsi="Times New Roman" w:cs="Times New Roman"/>
          <w:b/>
          <w:sz w:val="26"/>
          <w:szCs w:val="28"/>
        </w:rPr>
      </w:pPr>
      <w:r w:rsidRPr="00560361">
        <w:rPr>
          <w:rFonts w:ascii="Times New Roman" w:hAnsi="Times New Roman" w:cs="Times New Roman"/>
          <w:b/>
          <w:sz w:val="26"/>
          <w:szCs w:val="28"/>
        </w:rPr>
        <w:t>3.8</w:t>
      </w:r>
      <w:r w:rsidRPr="00560361">
        <w:rPr>
          <w:rFonts w:ascii="Times New Roman" w:hAnsi="Times New Roman" w:cs="Times New Roman"/>
          <w:b/>
          <w:sz w:val="26"/>
          <w:szCs w:val="28"/>
        </w:rPr>
        <w:tab/>
        <w:t>METHOD OF DATA ANALYSIS</w:t>
      </w:r>
    </w:p>
    <w:p w:rsidR="009865D9" w:rsidRDefault="009865D9" w:rsidP="009865D9">
      <w:pPr>
        <w:spacing w:after="0" w:line="360" w:lineRule="auto"/>
        <w:jc w:val="both"/>
        <w:rPr>
          <w:rFonts w:ascii="Times New Roman" w:hAnsi="Times New Roman" w:cs="Times New Roman"/>
          <w:sz w:val="26"/>
          <w:szCs w:val="28"/>
        </w:rPr>
      </w:pPr>
      <w:r w:rsidRPr="00560361">
        <w:rPr>
          <w:rFonts w:ascii="Times New Roman" w:hAnsi="Times New Roman" w:cs="Times New Roman"/>
          <w:b/>
          <w:sz w:val="26"/>
          <w:szCs w:val="28"/>
        </w:rPr>
        <w:tab/>
      </w:r>
      <w:r w:rsidRPr="00560361">
        <w:rPr>
          <w:rFonts w:ascii="Times New Roman" w:hAnsi="Times New Roman" w:cs="Times New Roman"/>
          <w:sz w:val="26"/>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9865D9" w:rsidRDefault="009865D9" w:rsidP="009865D9">
      <w:pPr>
        <w:spacing w:after="0" w:line="360" w:lineRule="auto"/>
        <w:jc w:val="both"/>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Pr="00560361" w:rsidRDefault="009865D9" w:rsidP="009865D9">
      <w:pPr>
        <w:pStyle w:val="NormalWeb"/>
        <w:spacing w:before="0" w:beforeAutospacing="0" w:after="0" w:afterAutospacing="0" w:line="360" w:lineRule="auto"/>
        <w:jc w:val="center"/>
        <w:rPr>
          <w:b/>
          <w:bCs/>
          <w:sz w:val="26"/>
          <w:szCs w:val="28"/>
        </w:rPr>
      </w:pPr>
      <w:r w:rsidRPr="00560361">
        <w:rPr>
          <w:b/>
          <w:bCs/>
          <w:sz w:val="26"/>
          <w:szCs w:val="28"/>
        </w:rPr>
        <w:lastRenderedPageBreak/>
        <w:t xml:space="preserve">CHAPTER FOUR </w:t>
      </w:r>
    </w:p>
    <w:p w:rsidR="009865D9" w:rsidRPr="00560361" w:rsidRDefault="009865D9" w:rsidP="009865D9">
      <w:pPr>
        <w:spacing w:beforeLines="20" w:afterLines="20" w:line="360" w:lineRule="auto"/>
        <w:ind w:left="-90"/>
        <w:jc w:val="both"/>
        <w:rPr>
          <w:rFonts w:ascii="Times New Roman" w:hAnsi="Times New Roman" w:cs="Times New Roman"/>
          <w:sz w:val="26"/>
          <w:szCs w:val="28"/>
        </w:rPr>
      </w:pPr>
      <w:r w:rsidRPr="00560361">
        <w:rPr>
          <w:rFonts w:ascii="Times New Roman" w:hAnsi="Times New Roman" w:cs="Times New Roman"/>
          <w:b/>
          <w:sz w:val="26"/>
          <w:szCs w:val="28"/>
        </w:rPr>
        <w:t>4.0</w:t>
      </w:r>
      <w:r w:rsidRPr="00560361">
        <w:rPr>
          <w:rFonts w:ascii="Times New Roman" w:hAnsi="Times New Roman" w:cs="Times New Roman"/>
          <w:b/>
          <w:sz w:val="26"/>
          <w:szCs w:val="28"/>
        </w:rPr>
        <w:tab/>
        <w:t>PREAMBLE</w:t>
      </w:r>
    </w:p>
    <w:p w:rsidR="009865D9" w:rsidRPr="00560361" w:rsidRDefault="009865D9" w:rsidP="009865D9">
      <w:pPr>
        <w:spacing w:beforeLines="20" w:afterLines="20" w:line="360" w:lineRule="auto"/>
        <w:ind w:left="-90" w:firstLine="810"/>
        <w:jc w:val="both"/>
        <w:rPr>
          <w:rFonts w:ascii="Times New Roman" w:hAnsi="Times New Roman" w:cs="Times New Roman"/>
          <w:sz w:val="26"/>
          <w:szCs w:val="28"/>
        </w:rPr>
      </w:pPr>
      <w:r w:rsidRPr="00560361">
        <w:rPr>
          <w:rFonts w:ascii="Times New Roman" w:hAnsi="Times New Roman" w:cs="Times New Roman"/>
          <w:sz w:val="26"/>
          <w:szCs w:val="28"/>
        </w:rPr>
        <w:t>This chapter will deal with analysis of data back from respondent. The researcher will tabulate the view of the management and customers’ respectively which were expressed in the questionnaire given to them.</w:t>
      </w:r>
    </w:p>
    <w:p w:rsidR="009865D9" w:rsidRPr="00560361" w:rsidRDefault="009865D9" w:rsidP="009865D9">
      <w:pPr>
        <w:pStyle w:val="NormalWeb"/>
        <w:numPr>
          <w:ilvl w:val="1"/>
          <w:numId w:val="6"/>
        </w:numPr>
        <w:spacing w:before="0" w:beforeAutospacing="0" w:after="0" w:afterAutospacing="0" w:line="360" w:lineRule="auto"/>
        <w:ind w:hanging="735"/>
        <w:jc w:val="both"/>
        <w:rPr>
          <w:b/>
          <w:bCs/>
          <w:sz w:val="26"/>
          <w:szCs w:val="28"/>
        </w:rPr>
      </w:pPr>
      <w:r w:rsidRPr="00560361">
        <w:rPr>
          <w:b/>
          <w:sz w:val="26"/>
          <w:szCs w:val="28"/>
        </w:rPr>
        <w:t xml:space="preserve">DATA </w:t>
      </w:r>
      <w:r w:rsidRPr="00560361">
        <w:rPr>
          <w:b/>
          <w:bCs/>
          <w:sz w:val="26"/>
          <w:szCs w:val="28"/>
        </w:rPr>
        <w:t xml:space="preserve">PRESENTATION AND ANALYSIS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This chapter focuses on data presentation and analysis on the effectiveness of advertising on consumer product in </w:t>
      </w:r>
      <w:r>
        <w:rPr>
          <w:sz w:val="26"/>
          <w:szCs w:val="28"/>
        </w:rPr>
        <w:t>G-Pennacle Hotel, Ilorin</w:t>
      </w:r>
      <w:r w:rsidRPr="00560361">
        <w:rPr>
          <w:sz w:val="26"/>
          <w:szCs w:val="28"/>
        </w:rPr>
        <w:t xml:space="preserve">. The data gathered from responses to the questionnaires administered are presented in a tabular form with interpretation. Out of sixty questionnaires distributed to various respondents, only fifty were returned to the researcher. </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t xml:space="preserve">DATA ANALYSIS ON </w:t>
      </w:r>
      <w:r w:rsidRPr="00560361">
        <w:rPr>
          <w:b/>
          <w:bCs/>
          <w:sz w:val="26"/>
          <w:szCs w:val="28"/>
        </w:rPr>
        <w:t xml:space="preserve">THE EFFECTIVENESS ADVERTISING CONSUMER PRODUCT </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YOUR COMPANY ADVERTISE AT ALL? </w:t>
      </w:r>
    </w:p>
    <w:tbl>
      <w:tblPr>
        <w:tblStyle w:val="TableGrid"/>
        <w:tblW w:w="0" w:type="auto"/>
        <w:tblInd w:w="720" w:type="dxa"/>
        <w:tblLook w:val="04A0"/>
      </w:tblPr>
      <w:tblGrid>
        <w:gridCol w:w="1368"/>
        <w:gridCol w:w="2391"/>
        <w:gridCol w:w="2357"/>
        <w:gridCol w:w="2020"/>
      </w:tblGrid>
      <w:tr w:rsidR="009865D9" w:rsidRPr="00560361" w:rsidTr="00620F57">
        <w:tc>
          <w:tcPr>
            <w:tcW w:w="136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91"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57"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2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36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91"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r w:rsidR="009865D9" w:rsidRPr="00560361" w:rsidTr="00620F57">
        <w:tc>
          <w:tcPr>
            <w:tcW w:w="136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91"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r>
      <w:tr w:rsidR="009865D9" w:rsidRPr="00560361" w:rsidTr="00620F57">
        <w:tc>
          <w:tcPr>
            <w:tcW w:w="136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TOTAL</w:t>
            </w:r>
          </w:p>
        </w:tc>
        <w:tc>
          <w:tcPr>
            <w:tcW w:w="2391"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The above analysis confirms that the company advertises its products.</w:t>
      </w: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lastRenderedPageBreak/>
        <w:t xml:space="preserve">WHICH MEDIA DOES ADVERT? </w:t>
      </w:r>
    </w:p>
    <w:tbl>
      <w:tblPr>
        <w:tblStyle w:val="TableGrid"/>
        <w:tblW w:w="0" w:type="auto"/>
        <w:tblInd w:w="720" w:type="dxa"/>
        <w:tblLook w:val="04A0"/>
      </w:tblPr>
      <w:tblGrid>
        <w:gridCol w:w="1368"/>
        <w:gridCol w:w="2250"/>
        <w:gridCol w:w="2508"/>
        <w:gridCol w:w="2010"/>
      </w:tblGrid>
      <w:tr w:rsidR="009865D9" w:rsidRPr="00560361" w:rsidTr="00620F57">
        <w:tc>
          <w:tcPr>
            <w:tcW w:w="136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2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0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1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36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2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Electronic</w:t>
            </w:r>
          </w:p>
        </w:tc>
        <w:tc>
          <w:tcPr>
            <w:tcW w:w="250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30</w:t>
            </w:r>
          </w:p>
        </w:tc>
        <w:tc>
          <w:tcPr>
            <w:tcW w:w="201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60%</w:t>
            </w:r>
          </w:p>
        </w:tc>
      </w:tr>
      <w:tr w:rsidR="009865D9" w:rsidRPr="00560361" w:rsidTr="00620F57">
        <w:tc>
          <w:tcPr>
            <w:tcW w:w="136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2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Print media</w:t>
            </w:r>
          </w:p>
        </w:tc>
        <w:tc>
          <w:tcPr>
            <w:tcW w:w="250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20</w:t>
            </w:r>
          </w:p>
        </w:tc>
        <w:tc>
          <w:tcPr>
            <w:tcW w:w="201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40%</w:t>
            </w:r>
          </w:p>
        </w:tc>
      </w:tr>
      <w:tr w:rsidR="009865D9" w:rsidRPr="00560361" w:rsidTr="00620F57">
        <w:tc>
          <w:tcPr>
            <w:tcW w:w="136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TOTAL</w:t>
            </w:r>
          </w:p>
        </w:tc>
        <w:tc>
          <w:tcPr>
            <w:tcW w:w="22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250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01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Source: field work 2A023</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above table affirms that electronic media is the major medium of advertiserne4it by the company. </w:t>
      </w:r>
    </w:p>
    <w:p w:rsidR="009865D9" w:rsidRPr="00560361" w:rsidRDefault="009865D9" w:rsidP="009865D9">
      <w:pPr>
        <w:pStyle w:val="NormalWeb"/>
        <w:numPr>
          <w:ilvl w:val="0"/>
          <w:numId w:val="14"/>
        </w:numPr>
        <w:spacing w:before="0" w:beforeAutospacing="0" w:after="0" w:afterAutospacing="0" w:line="360" w:lineRule="auto"/>
        <w:jc w:val="both"/>
        <w:rPr>
          <w:sz w:val="26"/>
          <w:szCs w:val="28"/>
        </w:rPr>
      </w:pPr>
      <w:r w:rsidRPr="00560361">
        <w:rPr>
          <w:b/>
          <w:sz w:val="26"/>
          <w:szCs w:val="28"/>
        </w:rPr>
        <w:t xml:space="preserve">HOW OFTEN </w:t>
      </w:r>
      <w:r w:rsidRPr="00560361">
        <w:rPr>
          <w:b/>
          <w:bCs/>
          <w:sz w:val="26"/>
          <w:szCs w:val="28"/>
        </w:rPr>
        <w:t xml:space="preserve">DO YOU ADVERTISE? </w:t>
      </w:r>
    </w:p>
    <w:tbl>
      <w:tblPr>
        <w:tblStyle w:val="TableGrid"/>
        <w:tblW w:w="0" w:type="auto"/>
        <w:tblInd w:w="720" w:type="dxa"/>
        <w:tblLook w:val="04A0"/>
      </w:tblPr>
      <w:tblGrid>
        <w:gridCol w:w="1134"/>
        <w:gridCol w:w="2806"/>
        <w:gridCol w:w="2378"/>
        <w:gridCol w:w="1818"/>
      </w:tblGrid>
      <w:tr w:rsidR="009865D9" w:rsidRPr="00560361" w:rsidTr="00620F57">
        <w:tc>
          <w:tcPr>
            <w:tcW w:w="1134"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806"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7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134"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806"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Throughout the year</w:t>
            </w:r>
          </w:p>
        </w:tc>
        <w:tc>
          <w:tcPr>
            <w:tcW w:w="237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r w:rsidR="009865D9" w:rsidRPr="00560361" w:rsidTr="00620F57">
        <w:tc>
          <w:tcPr>
            <w:tcW w:w="1134"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806"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Seasonal </w:t>
            </w:r>
          </w:p>
        </w:tc>
        <w:tc>
          <w:tcPr>
            <w:tcW w:w="237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r>
      <w:tr w:rsidR="009865D9" w:rsidRPr="00560361" w:rsidTr="00620F57">
        <w:tc>
          <w:tcPr>
            <w:tcW w:w="1134"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TOTAL </w:t>
            </w:r>
          </w:p>
        </w:tc>
        <w:tc>
          <w:tcPr>
            <w:tcW w:w="2806"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7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From the above table, all respondents agree that the company advertises through out the year since the company products are produced and demanded all years round. </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ARE </w:t>
      </w:r>
      <w:r w:rsidRPr="00560361">
        <w:rPr>
          <w:b/>
          <w:sz w:val="26"/>
          <w:szCs w:val="28"/>
        </w:rPr>
        <w:t xml:space="preserve">THERE </w:t>
      </w:r>
      <w:r w:rsidRPr="00560361">
        <w:rPr>
          <w:b/>
          <w:bCs/>
          <w:sz w:val="26"/>
          <w:szCs w:val="28"/>
        </w:rPr>
        <w:t>PRE-SPECIFIED STANDARDS FOR  ADVERTISEMENT IN YOUR COMPANY?</w:t>
      </w:r>
    </w:p>
    <w:tbl>
      <w:tblPr>
        <w:tblStyle w:val="TableGrid"/>
        <w:tblW w:w="0" w:type="auto"/>
        <w:tblInd w:w="720" w:type="dxa"/>
        <w:tblLook w:val="04A0"/>
      </w:tblPr>
      <w:tblGrid>
        <w:gridCol w:w="1458"/>
        <w:gridCol w:w="2301"/>
        <w:gridCol w:w="2357"/>
        <w:gridCol w:w="2020"/>
      </w:tblGrid>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01"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57"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2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01"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35</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70%</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01"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15</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30%</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TOTAL</w:t>
            </w:r>
          </w:p>
        </w:tc>
        <w:tc>
          <w:tcPr>
            <w:tcW w:w="2301"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above table shows that the company has pre-set standards for it advertisement programme which it strives to meet </w:t>
      </w:r>
    </w:p>
    <w:p w:rsidR="009865D9" w:rsidRPr="00560361" w:rsidRDefault="009865D9" w:rsidP="009865D9">
      <w:pPr>
        <w:pStyle w:val="NormalWeb"/>
        <w:numPr>
          <w:ilvl w:val="0"/>
          <w:numId w:val="14"/>
        </w:numPr>
        <w:spacing w:before="0" w:beforeAutospacing="0" w:after="0" w:afterAutospacing="0" w:line="360" w:lineRule="auto"/>
        <w:jc w:val="both"/>
        <w:rPr>
          <w:sz w:val="26"/>
          <w:szCs w:val="28"/>
        </w:rPr>
      </w:pPr>
      <w:r w:rsidRPr="00560361">
        <w:rPr>
          <w:b/>
          <w:sz w:val="26"/>
          <w:szCs w:val="28"/>
        </w:rPr>
        <w:lastRenderedPageBreak/>
        <w:t xml:space="preserve">DOES ADVERTISING </w:t>
      </w:r>
      <w:r w:rsidRPr="00560361">
        <w:rPr>
          <w:b/>
          <w:bCs/>
          <w:sz w:val="26"/>
          <w:szCs w:val="28"/>
        </w:rPr>
        <w:t xml:space="preserve">HAVE </w:t>
      </w:r>
      <w:r w:rsidRPr="00560361">
        <w:rPr>
          <w:b/>
          <w:sz w:val="26"/>
          <w:szCs w:val="28"/>
        </w:rPr>
        <w:t xml:space="preserve">ANY </w:t>
      </w:r>
      <w:r w:rsidRPr="00560361">
        <w:rPr>
          <w:b/>
          <w:bCs/>
          <w:sz w:val="26"/>
          <w:szCs w:val="28"/>
        </w:rPr>
        <w:t xml:space="preserve">EFFECT </w:t>
      </w:r>
      <w:r w:rsidRPr="00560361">
        <w:rPr>
          <w:b/>
          <w:sz w:val="26"/>
          <w:szCs w:val="28"/>
        </w:rPr>
        <w:t xml:space="preserve">ON </w:t>
      </w:r>
      <w:r w:rsidRPr="00560361">
        <w:rPr>
          <w:b/>
          <w:bCs/>
          <w:sz w:val="26"/>
          <w:szCs w:val="28"/>
        </w:rPr>
        <w:t xml:space="preserve">YOUR SALES VOLUME? </w:t>
      </w:r>
    </w:p>
    <w:tbl>
      <w:tblPr>
        <w:tblStyle w:val="TableGrid"/>
        <w:tblW w:w="0" w:type="auto"/>
        <w:tblInd w:w="720" w:type="dxa"/>
        <w:tblLook w:val="04A0"/>
      </w:tblPr>
      <w:tblGrid>
        <w:gridCol w:w="1548"/>
        <w:gridCol w:w="2211"/>
        <w:gridCol w:w="2357"/>
        <w:gridCol w:w="2020"/>
      </w:tblGrid>
      <w:tr w:rsidR="009865D9" w:rsidRPr="00560361" w:rsidTr="00620F57">
        <w:tc>
          <w:tcPr>
            <w:tcW w:w="154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211"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57"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2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5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211"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r w:rsidR="009865D9" w:rsidRPr="00560361" w:rsidTr="00620F57">
        <w:tc>
          <w:tcPr>
            <w:tcW w:w="15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211"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No</w:t>
            </w: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r>
      <w:tr w:rsidR="009865D9" w:rsidRPr="00560361" w:rsidTr="00620F57">
        <w:tc>
          <w:tcPr>
            <w:tcW w:w="15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TOTAL </w:t>
            </w:r>
          </w:p>
        </w:tc>
        <w:tc>
          <w:tcPr>
            <w:tcW w:w="2211"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t xml:space="preserve">Source: field work </w:t>
      </w:r>
      <w:r>
        <w:rPr>
          <w:b/>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above response continue that advertisement has effect on the sale volume of the company because it create awareness, which further motivates consumers to buy more. </w:t>
      </w:r>
    </w:p>
    <w:p w:rsidR="009865D9" w:rsidRPr="00560361" w:rsidRDefault="009865D9" w:rsidP="009865D9">
      <w:pPr>
        <w:pStyle w:val="NormalWeb"/>
        <w:numPr>
          <w:ilvl w:val="0"/>
          <w:numId w:val="14"/>
        </w:numPr>
        <w:spacing w:before="0" w:beforeAutospacing="0" w:after="0" w:afterAutospacing="0" w:line="360" w:lineRule="auto"/>
        <w:jc w:val="both"/>
        <w:rPr>
          <w:sz w:val="26"/>
          <w:szCs w:val="28"/>
        </w:rPr>
      </w:pPr>
      <w:r w:rsidRPr="00560361">
        <w:rPr>
          <w:b/>
          <w:bCs/>
          <w:sz w:val="26"/>
          <w:szCs w:val="28"/>
        </w:rPr>
        <w:t>DOES YOUR COMPANY PLAN TO INCREASE ADVERTISEMENT BUDGET FOR REASONS OTPER THAN INCREASING SALES VOLUME?</w:t>
      </w:r>
    </w:p>
    <w:tbl>
      <w:tblPr>
        <w:tblStyle w:val="TableGrid"/>
        <w:tblW w:w="0" w:type="auto"/>
        <w:tblInd w:w="720" w:type="dxa"/>
        <w:tblLook w:val="04A0"/>
      </w:tblPr>
      <w:tblGrid>
        <w:gridCol w:w="1458"/>
        <w:gridCol w:w="2301"/>
        <w:gridCol w:w="2357"/>
        <w:gridCol w:w="2020"/>
      </w:tblGrid>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01"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357"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02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01"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45</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90%</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01"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TOTAL</w:t>
            </w:r>
          </w:p>
        </w:tc>
        <w:tc>
          <w:tcPr>
            <w:tcW w:w="2301"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57"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02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t xml:space="preserve">Source: field work </w:t>
      </w:r>
      <w:r>
        <w:rPr>
          <w:b/>
          <w:sz w:val="26"/>
          <w:szCs w:val="28"/>
        </w:rPr>
        <w:t>2025</w:t>
      </w:r>
    </w:p>
    <w:p w:rsidR="009865D9"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above table confirms that the company planned to increased advertisement budget for reasons other than increasing sales volume. 90% of the respondents agreed to this assertion while 10% did not agree. </w:t>
      </w:r>
    </w:p>
    <w:p w:rsidR="009865D9"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lastRenderedPageBreak/>
        <w:t xml:space="preserve">DOES </w:t>
      </w:r>
      <w:r w:rsidRPr="00560361">
        <w:rPr>
          <w:b/>
          <w:sz w:val="26"/>
          <w:szCs w:val="28"/>
        </w:rPr>
        <w:t xml:space="preserve">THE </w:t>
      </w:r>
      <w:r w:rsidRPr="00560361">
        <w:rPr>
          <w:b/>
          <w:bCs/>
          <w:sz w:val="26"/>
          <w:szCs w:val="28"/>
        </w:rPr>
        <w:t xml:space="preserve">SALES FIGURE OF YOUR COMPANY CONSUMER PRODUCT IN </w:t>
      </w:r>
      <w:r w:rsidRPr="00560361">
        <w:rPr>
          <w:b/>
          <w:sz w:val="26"/>
          <w:szCs w:val="28"/>
        </w:rPr>
        <w:t xml:space="preserve">LAST </w:t>
      </w:r>
      <w:r w:rsidRPr="00560361">
        <w:rPr>
          <w:b/>
          <w:bCs/>
          <w:sz w:val="26"/>
          <w:szCs w:val="28"/>
        </w:rPr>
        <w:t xml:space="preserve">FOUR YEARS FAVOR ABLE IN TERM OF ADVERTISEMENT BUDGET FOR </w:t>
      </w:r>
      <w:r w:rsidRPr="00560361">
        <w:rPr>
          <w:b/>
          <w:sz w:val="26"/>
          <w:szCs w:val="28"/>
        </w:rPr>
        <w:t xml:space="preserve">THE </w:t>
      </w:r>
      <w:r w:rsidRPr="00560361">
        <w:rPr>
          <w:b/>
          <w:bCs/>
          <w:sz w:val="26"/>
          <w:szCs w:val="28"/>
        </w:rPr>
        <w:t xml:space="preserve">SALE PERIOD? </w:t>
      </w:r>
    </w:p>
    <w:tbl>
      <w:tblPr>
        <w:tblStyle w:val="TableGrid"/>
        <w:tblW w:w="0" w:type="auto"/>
        <w:tblInd w:w="720" w:type="dxa"/>
        <w:tblLook w:val="04A0"/>
      </w:tblPr>
      <w:tblGrid>
        <w:gridCol w:w="1587"/>
        <w:gridCol w:w="2132"/>
        <w:gridCol w:w="2384"/>
        <w:gridCol w:w="2033"/>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40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80%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20%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above data shows that the company recorded a favourable sales figure in terms of the amount expended on advertisement in the last four years 80% of the respondents attested to this while 20% said no. </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YOUR ADVERTISEMENT PROGRAMME COVER ALL PARTS </w:t>
      </w:r>
      <w:r w:rsidRPr="00560361">
        <w:rPr>
          <w:b/>
          <w:sz w:val="26"/>
          <w:szCs w:val="28"/>
        </w:rPr>
        <w:t xml:space="preserve">OF THE </w:t>
      </w:r>
      <w:r w:rsidRPr="00560361">
        <w:rPr>
          <w:b/>
          <w:bCs/>
          <w:sz w:val="26"/>
          <w:szCs w:val="28"/>
        </w:rPr>
        <w:t xml:space="preserve">COUNTRY? </w:t>
      </w:r>
    </w:p>
    <w:tbl>
      <w:tblPr>
        <w:tblStyle w:val="TableGrid"/>
        <w:tblW w:w="0" w:type="auto"/>
        <w:tblInd w:w="720" w:type="dxa"/>
        <w:tblLook w:val="04A0"/>
      </w:tblPr>
      <w:tblGrid>
        <w:gridCol w:w="1587"/>
        <w:gridCol w:w="2132"/>
        <w:gridCol w:w="2384"/>
        <w:gridCol w:w="2033"/>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80%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20%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advertisement programme covers all parts of the country since the company has regional offices in all geographical zones of Nigeria. 100% of the respondent confirmed this. </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IN YOUR OPINION, 110W WOULD YOU REGARD ADVERTISEMENT? </w:t>
      </w:r>
    </w:p>
    <w:tbl>
      <w:tblPr>
        <w:tblStyle w:val="TableGrid"/>
        <w:tblW w:w="0" w:type="auto"/>
        <w:tblInd w:w="720" w:type="dxa"/>
        <w:tblLook w:val="04A0"/>
      </w:tblPr>
      <w:tblGrid>
        <w:gridCol w:w="1582"/>
        <w:gridCol w:w="2144"/>
        <w:gridCol w:w="2380"/>
        <w:gridCol w:w="2030"/>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Effective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Not effective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100% of the respondents responded favorably. This shoes that advertisements is an effective tool for increasing the sales of consumer product.</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ADVERFISEMENT CONVINCE OR MISTED </w:t>
      </w:r>
      <w:r w:rsidRPr="00560361">
        <w:rPr>
          <w:b/>
          <w:sz w:val="26"/>
          <w:szCs w:val="28"/>
        </w:rPr>
        <w:t xml:space="preserve">CONSUMERS? </w:t>
      </w:r>
    </w:p>
    <w:tbl>
      <w:tblPr>
        <w:tblStyle w:val="TableGrid"/>
        <w:tblW w:w="0" w:type="auto"/>
        <w:tblInd w:w="720" w:type="dxa"/>
        <w:tblLook w:val="04A0"/>
      </w:tblPr>
      <w:tblGrid>
        <w:gridCol w:w="1582"/>
        <w:gridCol w:w="2143"/>
        <w:gridCol w:w="2380"/>
        <w:gridCol w:w="2031"/>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Yes-convince</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–mislead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above table shows that the company advertisement does not mislead consumers but rather convince them to buy the company consumer products. This is confirmed by 100% of the respondents. </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w:t>
      </w:r>
      <w:r w:rsidRPr="00560361">
        <w:rPr>
          <w:b/>
          <w:sz w:val="26"/>
          <w:szCs w:val="28"/>
        </w:rPr>
        <w:t xml:space="preserve">ADVERTISEMENT </w:t>
      </w:r>
      <w:r w:rsidRPr="00560361">
        <w:rPr>
          <w:b/>
          <w:bCs/>
          <w:sz w:val="26"/>
          <w:szCs w:val="28"/>
        </w:rPr>
        <w:t xml:space="preserve">MAKE PEOPLE BUY WHAT THEY DON’T </w:t>
      </w:r>
      <w:r w:rsidRPr="00560361">
        <w:rPr>
          <w:b/>
          <w:sz w:val="26"/>
          <w:szCs w:val="28"/>
        </w:rPr>
        <w:t xml:space="preserve">WANT? </w:t>
      </w:r>
    </w:p>
    <w:tbl>
      <w:tblPr>
        <w:tblStyle w:val="TableGrid"/>
        <w:tblW w:w="0" w:type="auto"/>
        <w:tblInd w:w="720" w:type="dxa"/>
        <w:tblLook w:val="04A0"/>
      </w:tblPr>
      <w:tblGrid>
        <w:gridCol w:w="1587"/>
        <w:gridCol w:w="2132"/>
        <w:gridCol w:w="2384"/>
        <w:gridCol w:w="2033"/>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20%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40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80%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This shows that advertisement does make people buy they don’t want buy it influence the choice of brand. 80% of the respondents said no, while </w:t>
      </w:r>
      <w:r w:rsidRPr="00560361">
        <w:rPr>
          <w:iCs/>
          <w:sz w:val="26"/>
          <w:szCs w:val="28"/>
        </w:rPr>
        <w:t>205</w:t>
      </w:r>
      <w:r w:rsidRPr="00560361">
        <w:rPr>
          <w:i/>
          <w:iCs/>
          <w:sz w:val="26"/>
          <w:szCs w:val="28"/>
        </w:rPr>
        <w:t xml:space="preserve"> </w:t>
      </w:r>
      <w:r w:rsidRPr="00560361">
        <w:rPr>
          <w:sz w:val="26"/>
          <w:szCs w:val="28"/>
        </w:rPr>
        <w:t xml:space="preserve">affirmed that advertisement makes people to buy what they don’t want. Therefore, advertising could be said to be influence the choice of brand among various alternatives. </w:t>
      </w:r>
    </w:p>
    <w:p w:rsidR="009865D9" w:rsidRPr="00560361" w:rsidRDefault="009865D9" w:rsidP="009865D9">
      <w:pPr>
        <w:pStyle w:val="NormalWeb"/>
        <w:spacing w:before="0" w:beforeAutospacing="0" w:after="0" w:afterAutospacing="0" w:line="360" w:lineRule="auto"/>
        <w:jc w:val="both"/>
        <w:rPr>
          <w:b/>
          <w:sz w:val="26"/>
          <w:szCs w:val="28"/>
        </w:rPr>
      </w:pP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lastRenderedPageBreak/>
        <w:t xml:space="preserve">PART </w:t>
      </w:r>
      <w:r w:rsidRPr="00560361">
        <w:rPr>
          <w:b/>
          <w:bCs/>
          <w:sz w:val="26"/>
          <w:szCs w:val="28"/>
        </w:rPr>
        <w:t xml:space="preserve">II OF </w:t>
      </w:r>
      <w:r w:rsidRPr="00560361">
        <w:rPr>
          <w:b/>
          <w:sz w:val="26"/>
          <w:szCs w:val="28"/>
        </w:rPr>
        <w:t xml:space="preserve">THE </w:t>
      </w:r>
      <w:r w:rsidRPr="00560361">
        <w:rPr>
          <w:b/>
          <w:bCs/>
          <w:sz w:val="26"/>
          <w:szCs w:val="28"/>
        </w:rPr>
        <w:t xml:space="preserve">QUESTIONNAIRE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following data and analysis is based on the responses of both consumers and distributors </w:t>
      </w:r>
      <w:r w:rsidRPr="00560361">
        <w:rPr>
          <w:bCs/>
          <w:sz w:val="26"/>
          <w:szCs w:val="28"/>
        </w:rPr>
        <w:t>of</w:t>
      </w:r>
      <w:r w:rsidRPr="00560361">
        <w:rPr>
          <w:b/>
          <w:bCs/>
          <w:sz w:val="26"/>
          <w:szCs w:val="28"/>
        </w:rPr>
        <w:t xml:space="preserve"> </w:t>
      </w:r>
      <w:r>
        <w:rPr>
          <w:sz w:val="26"/>
          <w:szCs w:val="28"/>
        </w:rPr>
        <w:t>G-PENNACLE, ILORIN Nigeria.</w:t>
      </w:r>
    </w:p>
    <w:p w:rsidR="009865D9" w:rsidRPr="00560361" w:rsidRDefault="009865D9" w:rsidP="009865D9">
      <w:pPr>
        <w:pStyle w:val="NormalWeb"/>
        <w:numPr>
          <w:ilvl w:val="0"/>
          <w:numId w:val="14"/>
        </w:numPr>
        <w:spacing w:before="0" w:beforeAutospacing="0" w:after="0" w:afterAutospacing="0" w:line="360" w:lineRule="auto"/>
        <w:jc w:val="both"/>
        <w:rPr>
          <w:sz w:val="26"/>
          <w:szCs w:val="28"/>
        </w:rPr>
      </w:pPr>
      <w:r w:rsidRPr="00560361">
        <w:rPr>
          <w:b/>
          <w:bCs/>
          <w:sz w:val="26"/>
          <w:szCs w:val="28"/>
        </w:rPr>
        <w:t xml:space="preserve">DO YOU BUY </w:t>
      </w:r>
      <w:r>
        <w:rPr>
          <w:b/>
          <w:bCs/>
          <w:sz w:val="26"/>
          <w:szCs w:val="28"/>
        </w:rPr>
        <w:t>G-PENNACLE HOTEL, ILORIN</w:t>
      </w:r>
      <w:r w:rsidRPr="00560361">
        <w:rPr>
          <w:b/>
          <w:bCs/>
          <w:sz w:val="26"/>
          <w:szCs w:val="28"/>
        </w:rPr>
        <w:t xml:space="preserve">? </w:t>
      </w:r>
    </w:p>
    <w:tbl>
      <w:tblPr>
        <w:tblStyle w:val="TableGrid"/>
        <w:tblW w:w="0" w:type="auto"/>
        <w:tblInd w:w="720" w:type="dxa"/>
        <w:tblLook w:val="04A0"/>
      </w:tblPr>
      <w:tblGrid>
        <w:gridCol w:w="1587"/>
        <w:gridCol w:w="2132"/>
        <w:gridCol w:w="2384"/>
        <w:gridCol w:w="2033"/>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This shows that all the customers and distributors buy the company products. </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DOES ADVERTISEMENT MESSAGE INFLUENCE YOUR CHOICE OF BRANDS? </w:t>
      </w:r>
    </w:p>
    <w:tbl>
      <w:tblPr>
        <w:tblStyle w:val="TableGrid"/>
        <w:tblW w:w="0" w:type="auto"/>
        <w:tblInd w:w="720" w:type="dxa"/>
        <w:tblLook w:val="04A0"/>
      </w:tblPr>
      <w:tblGrid>
        <w:gridCol w:w="1587"/>
        <w:gridCol w:w="2132"/>
        <w:gridCol w:w="2384"/>
        <w:gridCol w:w="2033"/>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40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80%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20%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above tale shows that advertisement actually influences consumers and distributors choice of brands 80% of the respondents responded positively while 20% responded negatively. This means advertisement is effective. </w:t>
      </w:r>
    </w:p>
    <w:p w:rsidR="009865D9"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numPr>
          <w:ilvl w:val="0"/>
          <w:numId w:val="14"/>
        </w:numPr>
        <w:spacing w:before="0" w:beforeAutospacing="0" w:after="0" w:afterAutospacing="0" w:line="360" w:lineRule="auto"/>
        <w:jc w:val="both"/>
        <w:rPr>
          <w:sz w:val="26"/>
          <w:szCs w:val="28"/>
        </w:rPr>
      </w:pPr>
      <w:r w:rsidRPr="00560361">
        <w:rPr>
          <w:b/>
          <w:bCs/>
          <w:sz w:val="26"/>
          <w:szCs w:val="28"/>
        </w:rPr>
        <w:lastRenderedPageBreak/>
        <w:t xml:space="preserve">SHOULD MANUFACTURERS OF CONSUMER PRODUCTS STOP ADVERTISING THEIR PRODUTS? </w:t>
      </w:r>
    </w:p>
    <w:tbl>
      <w:tblPr>
        <w:tblStyle w:val="TableGrid"/>
        <w:tblW w:w="0" w:type="auto"/>
        <w:tblInd w:w="720" w:type="dxa"/>
        <w:tblLook w:val="04A0"/>
      </w:tblPr>
      <w:tblGrid>
        <w:gridCol w:w="1587"/>
        <w:gridCol w:w="2132"/>
        <w:gridCol w:w="2384"/>
        <w:gridCol w:w="2033"/>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All the respondents agreed that manufacturers of consumer product should advertise their products in order to create awareness and motivate consumers to buy them. </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WHO DO YOU THINK BEARS THE COST OF ADVERTISEMENT? </w:t>
      </w:r>
    </w:p>
    <w:tbl>
      <w:tblPr>
        <w:tblStyle w:val="TableGrid"/>
        <w:tblW w:w="0" w:type="auto"/>
        <w:tblInd w:w="720" w:type="dxa"/>
        <w:tblLook w:val="04A0"/>
      </w:tblPr>
      <w:tblGrid>
        <w:gridCol w:w="1458"/>
        <w:gridCol w:w="2326"/>
        <w:gridCol w:w="2534"/>
        <w:gridCol w:w="1818"/>
      </w:tblGrid>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26"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34"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26"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Producer </w:t>
            </w:r>
          </w:p>
        </w:tc>
        <w:tc>
          <w:tcPr>
            <w:tcW w:w="2534"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w:t>
            </w:r>
          </w:p>
        </w:tc>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26"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Consumer </w:t>
            </w:r>
          </w:p>
        </w:tc>
        <w:tc>
          <w:tcPr>
            <w:tcW w:w="2534"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30</w:t>
            </w:r>
          </w:p>
        </w:tc>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60%</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26"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Both of them </w:t>
            </w:r>
          </w:p>
        </w:tc>
        <w:tc>
          <w:tcPr>
            <w:tcW w:w="2534"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15</w:t>
            </w:r>
          </w:p>
        </w:tc>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30%</w:t>
            </w:r>
          </w:p>
        </w:tc>
      </w:tr>
      <w:tr w:rsidR="009865D9" w:rsidRPr="00560361" w:rsidTr="00620F57">
        <w:tc>
          <w:tcPr>
            <w:tcW w:w="145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TOTAL </w:t>
            </w:r>
          </w:p>
        </w:tc>
        <w:tc>
          <w:tcPr>
            <w:tcW w:w="2326"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34"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staff of the Company was of the opinion that the producer bears the cost of advertisement, some of the consumers responded that they bear the cost and other said both producer and the consumer bears the coast on the whole 0% were of the opinion that the producer bears the cost, 60% agreed that consumers </w:t>
      </w:r>
    </w:p>
    <w:p w:rsidR="009865D9" w:rsidRDefault="009865D9" w:rsidP="009865D9">
      <w:pPr>
        <w:pStyle w:val="NormalWeb"/>
        <w:spacing w:before="0" w:beforeAutospacing="0" w:after="0" w:afterAutospacing="0" w:line="360" w:lineRule="auto"/>
        <w:jc w:val="both"/>
        <w:rPr>
          <w:sz w:val="26"/>
          <w:szCs w:val="28"/>
        </w:rPr>
      </w:pPr>
      <w:r w:rsidRPr="00560361">
        <w:rPr>
          <w:sz w:val="26"/>
          <w:szCs w:val="28"/>
        </w:rPr>
        <w:t xml:space="preserve">hear the cost while 30% asserted that both producer and consumer bear the cost of advertising their company products. </w:t>
      </w:r>
    </w:p>
    <w:p w:rsidR="009865D9" w:rsidRDefault="009865D9" w:rsidP="009865D9">
      <w:pPr>
        <w:pStyle w:val="NormalWeb"/>
        <w:spacing w:before="0" w:beforeAutospacing="0" w:after="0" w:afterAutospacing="0" w:line="360" w:lineRule="auto"/>
        <w:jc w:val="both"/>
        <w:rPr>
          <w:sz w:val="26"/>
          <w:szCs w:val="28"/>
        </w:rPr>
      </w:pPr>
    </w:p>
    <w:p w:rsidR="009865D9" w:rsidRPr="00560361" w:rsidRDefault="009865D9" w:rsidP="009865D9">
      <w:pPr>
        <w:pStyle w:val="NormalWeb"/>
        <w:spacing w:before="0" w:beforeAutospacing="0" w:after="0" w:afterAutospacing="0" w:line="360" w:lineRule="auto"/>
        <w:jc w:val="both"/>
        <w:rPr>
          <w:sz w:val="26"/>
          <w:szCs w:val="28"/>
        </w:rPr>
      </w:pP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lastRenderedPageBreak/>
        <w:t xml:space="preserve">DO YOU THINK THAT YOU PAY MORE FOR ADVERTISED PRODUCTS? </w:t>
      </w:r>
    </w:p>
    <w:tbl>
      <w:tblPr>
        <w:tblStyle w:val="TableGrid"/>
        <w:tblW w:w="0" w:type="auto"/>
        <w:tblInd w:w="720" w:type="dxa"/>
        <w:tblLook w:val="04A0"/>
      </w:tblPr>
      <w:tblGrid>
        <w:gridCol w:w="1587"/>
        <w:gridCol w:w="2132"/>
        <w:gridCol w:w="2384"/>
        <w:gridCol w:w="2033"/>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Yes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20%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40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80%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b/>
          <w:sz w:val="26"/>
          <w:szCs w:val="28"/>
        </w:rPr>
      </w:pPr>
      <w:r w:rsidRPr="00560361">
        <w:rPr>
          <w:sz w:val="26"/>
          <w:szCs w:val="28"/>
        </w:rPr>
        <w:t xml:space="preserve">From the above table, 10 respondents representing 20% were of the opinion that, they pay more for advertised product while 40 i.e. 805 of the respondents indicated that they don’t pay more for advertised products because that cost has been included in the production cost. </w:t>
      </w:r>
    </w:p>
    <w:p w:rsidR="009865D9" w:rsidRPr="00560361" w:rsidRDefault="009865D9" w:rsidP="009865D9">
      <w:pPr>
        <w:pStyle w:val="NormalWeb"/>
        <w:numPr>
          <w:ilvl w:val="0"/>
          <w:numId w:val="14"/>
        </w:numPr>
        <w:spacing w:before="0" w:beforeAutospacing="0" w:after="0" w:afterAutospacing="0" w:line="360" w:lineRule="auto"/>
        <w:jc w:val="both"/>
        <w:rPr>
          <w:b/>
          <w:bCs/>
          <w:sz w:val="26"/>
          <w:szCs w:val="28"/>
        </w:rPr>
      </w:pPr>
      <w:r w:rsidRPr="00560361">
        <w:rPr>
          <w:b/>
          <w:bCs/>
          <w:sz w:val="26"/>
          <w:szCs w:val="28"/>
        </w:rPr>
        <w:t xml:space="preserve"> WHAT INFLUENCE DOES ADVERTISEMENT HAVE ON YOUR </w:t>
      </w:r>
      <w:r w:rsidRPr="00560361">
        <w:rPr>
          <w:b/>
          <w:sz w:val="26"/>
          <w:szCs w:val="28"/>
        </w:rPr>
        <w:t xml:space="preserve">BRAND </w:t>
      </w:r>
      <w:r w:rsidRPr="00560361">
        <w:rPr>
          <w:b/>
          <w:bCs/>
          <w:sz w:val="26"/>
          <w:szCs w:val="28"/>
        </w:rPr>
        <w:t xml:space="preserve">CHOICE </w:t>
      </w:r>
      <w:r w:rsidRPr="00560361">
        <w:rPr>
          <w:b/>
          <w:sz w:val="26"/>
          <w:szCs w:val="28"/>
        </w:rPr>
        <w:t xml:space="preserve">AT THE </w:t>
      </w:r>
      <w:r w:rsidRPr="00560361">
        <w:rPr>
          <w:b/>
          <w:bCs/>
          <w:sz w:val="26"/>
          <w:szCs w:val="28"/>
        </w:rPr>
        <w:t xml:space="preserve">POINT OF PURCHASE? </w:t>
      </w:r>
    </w:p>
    <w:tbl>
      <w:tblPr>
        <w:tblStyle w:val="TableGrid"/>
        <w:tblW w:w="0" w:type="auto"/>
        <w:tblInd w:w="720" w:type="dxa"/>
        <w:tblLook w:val="04A0"/>
      </w:tblPr>
      <w:tblGrid>
        <w:gridCol w:w="918"/>
        <w:gridCol w:w="3150"/>
        <w:gridCol w:w="2430"/>
        <w:gridCol w:w="1638"/>
      </w:tblGrid>
      <w:tr w:rsidR="009865D9" w:rsidRPr="00560361" w:rsidTr="00620F57">
        <w:tc>
          <w:tcPr>
            <w:tcW w:w="9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31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43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163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9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31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Highly motivating effect</w:t>
            </w:r>
          </w:p>
        </w:tc>
        <w:tc>
          <w:tcPr>
            <w:tcW w:w="243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40</w:t>
            </w:r>
          </w:p>
        </w:tc>
        <w:tc>
          <w:tcPr>
            <w:tcW w:w="163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80%</w:t>
            </w:r>
          </w:p>
        </w:tc>
      </w:tr>
      <w:tr w:rsidR="009865D9" w:rsidRPr="00560361" w:rsidTr="00620F57">
        <w:tc>
          <w:tcPr>
            <w:tcW w:w="9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31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No </w:t>
            </w:r>
          </w:p>
        </w:tc>
        <w:tc>
          <w:tcPr>
            <w:tcW w:w="243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w:t>
            </w:r>
          </w:p>
        </w:tc>
        <w:tc>
          <w:tcPr>
            <w:tcW w:w="163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20%</w:t>
            </w:r>
          </w:p>
        </w:tc>
      </w:tr>
      <w:tr w:rsidR="009865D9" w:rsidRPr="00560361" w:rsidTr="00620F57">
        <w:tc>
          <w:tcPr>
            <w:tcW w:w="9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315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43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163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The above table shows that 90% of the respondents support that advertisement of consumer product has highly motivating effect on their choice of brand while 10% disagreed this indicate that advertisement offered by manufacturers motivate consumers to buy their product.</w:t>
      </w: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spacing w:before="0" w:beforeAutospacing="0" w:after="0" w:afterAutospacing="0" w:line="360" w:lineRule="auto"/>
        <w:ind w:firstLine="720"/>
        <w:jc w:val="both"/>
        <w:rPr>
          <w:sz w:val="26"/>
          <w:szCs w:val="28"/>
        </w:rPr>
      </w:pPr>
    </w:p>
    <w:p w:rsidR="009865D9" w:rsidRPr="00560361" w:rsidRDefault="009865D9" w:rsidP="009865D9">
      <w:pPr>
        <w:pStyle w:val="NormalWeb"/>
        <w:rPr>
          <w:b/>
          <w:bCs/>
          <w:sz w:val="26"/>
          <w:szCs w:val="28"/>
        </w:rPr>
      </w:pPr>
      <w:r w:rsidRPr="00560361">
        <w:rPr>
          <w:b/>
          <w:bCs/>
          <w:sz w:val="26"/>
          <w:szCs w:val="28"/>
        </w:rPr>
        <w:lastRenderedPageBreak/>
        <w:t xml:space="preserve">HOW WOULD YOU RATE </w:t>
      </w:r>
      <w:r w:rsidRPr="00560361">
        <w:rPr>
          <w:b/>
          <w:sz w:val="26"/>
          <w:szCs w:val="28"/>
        </w:rPr>
        <w:t xml:space="preserve">THE </w:t>
      </w:r>
      <w:r w:rsidRPr="00560361">
        <w:rPr>
          <w:b/>
          <w:bCs/>
          <w:sz w:val="26"/>
          <w:szCs w:val="28"/>
        </w:rPr>
        <w:t xml:space="preserve">ACCURACY OF ADVERTISEMENT </w:t>
      </w:r>
      <w:r w:rsidRPr="00560361">
        <w:rPr>
          <w:b/>
          <w:sz w:val="26"/>
          <w:szCs w:val="28"/>
        </w:rPr>
        <w:t xml:space="preserve">CARRIED OUT BY MANUFACTURERS OF </w:t>
      </w:r>
      <w:r w:rsidRPr="00560361">
        <w:rPr>
          <w:b/>
          <w:bCs/>
          <w:sz w:val="26"/>
          <w:szCs w:val="28"/>
        </w:rPr>
        <w:t xml:space="preserve">CONSUMER PRODUCT? </w:t>
      </w:r>
    </w:p>
    <w:tbl>
      <w:tblPr>
        <w:tblStyle w:val="TableGrid"/>
        <w:tblW w:w="0" w:type="auto"/>
        <w:tblInd w:w="720" w:type="dxa"/>
        <w:tblLook w:val="04A0"/>
      </w:tblPr>
      <w:tblGrid>
        <w:gridCol w:w="1582"/>
        <w:gridCol w:w="2143"/>
        <w:gridCol w:w="2380"/>
        <w:gridCol w:w="2031"/>
      </w:tblGrid>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Suggest Answer</w:t>
            </w:r>
          </w:p>
        </w:tc>
        <w:tc>
          <w:tcPr>
            <w:tcW w:w="2550"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No of Respondent</w:t>
            </w:r>
          </w:p>
        </w:tc>
        <w:tc>
          <w:tcPr>
            <w:tcW w:w="2148" w:type="dxa"/>
          </w:tcPr>
          <w:p w:rsidR="009865D9" w:rsidRPr="00560361" w:rsidRDefault="009865D9" w:rsidP="00620F57">
            <w:pPr>
              <w:pStyle w:val="NormalWeb"/>
              <w:spacing w:before="0" w:beforeAutospacing="0" w:after="0" w:afterAutospacing="0" w:line="360" w:lineRule="auto"/>
              <w:jc w:val="both"/>
              <w:rPr>
                <w:b/>
                <w:bCs/>
                <w:sz w:val="26"/>
                <w:szCs w:val="28"/>
              </w:rPr>
            </w:pPr>
            <w:r w:rsidRPr="00560361">
              <w:rPr>
                <w:b/>
                <w:bCs/>
                <w:sz w:val="26"/>
                <w:szCs w:val="28"/>
              </w:rPr>
              <w:t xml:space="preserve">Percentage </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A</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 xml:space="preserve">Accurate </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32</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80%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B</w:t>
            </w: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No sure</w:t>
            </w: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18</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20%</w:t>
            </w:r>
          </w:p>
        </w:tc>
      </w:tr>
      <w:tr w:rsidR="009865D9" w:rsidRPr="00560361" w:rsidTr="00620F57">
        <w:tc>
          <w:tcPr>
            <w:tcW w:w="1818"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340" w:type="dxa"/>
          </w:tcPr>
          <w:p w:rsidR="009865D9" w:rsidRPr="00560361" w:rsidRDefault="009865D9" w:rsidP="00620F57">
            <w:pPr>
              <w:pStyle w:val="NormalWeb"/>
              <w:spacing w:before="0" w:beforeAutospacing="0" w:after="0" w:afterAutospacing="0" w:line="360" w:lineRule="auto"/>
              <w:jc w:val="both"/>
              <w:rPr>
                <w:bCs/>
                <w:sz w:val="26"/>
                <w:szCs w:val="28"/>
              </w:rPr>
            </w:pPr>
          </w:p>
        </w:tc>
        <w:tc>
          <w:tcPr>
            <w:tcW w:w="2550"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50</w:t>
            </w:r>
          </w:p>
        </w:tc>
        <w:tc>
          <w:tcPr>
            <w:tcW w:w="2148" w:type="dxa"/>
          </w:tcPr>
          <w:p w:rsidR="009865D9" w:rsidRPr="00560361" w:rsidRDefault="009865D9" w:rsidP="00620F57">
            <w:pPr>
              <w:pStyle w:val="NormalWeb"/>
              <w:spacing w:before="0" w:beforeAutospacing="0" w:after="0" w:afterAutospacing="0" w:line="360" w:lineRule="auto"/>
              <w:jc w:val="both"/>
              <w:rPr>
                <w:bCs/>
                <w:sz w:val="26"/>
                <w:szCs w:val="28"/>
              </w:rPr>
            </w:pPr>
            <w:r w:rsidRPr="00560361">
              <w:rPr>
                <w:bCs/>
                <w:sz w:val="26"/>
                <w:szCs w:val="28"/>
              </w:rPr>
              <w:t>100%</w:t>
            </w:r>
          </w:p>
        </w:tc>
      </w:tr>
    </w:tbl>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Source: field work </w:t>
      </w:r>
      <w:r>
        <w:rPr>
          <w:b/>
          <w:bCs/>
          <w:sz w:val="26"/>
          <w:szCs w:val="28"/>
        </w:rPr>
        <w:t>2025</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The above table indicates that advertisement and the media by which manufacturers of consumer products advertise their products are accurate but need adjustment because 36% of the respondent said they are not sure of the accuracy.</w:t>
      </w:r>
    </w:p>
    <w:p w:rsidR="009865D9" w:rsidRPr="00560361" w:rsidRDefault="009865D9" w:rsidP="009865D9">
      <w:pPr>
        <w:pStyle w:val="NormalWeb"/>
        <w:spacing w:before="0" w:beforeAutospacing="0" w:after="0" w:afterAutospacing="0" w:line="360" w:lineRule="auto"/>
        <w:jc w:val="both"/>
        <w:rPr>
          <w:b/>
          <w:bCs/>
          <w:sz w:val="26"/>
          <w:szCs w:val="28"/>
        </w:rPr>
      </w:pPr>
      <w:r>
        <w:rPr>
          <w:b/>
          <w:bCs/>
          <w:sz w:val="26"/>
          <w:szCs w:val="28"/>
        </w:rPr>
        <w:t>4.3</w:t>
      </w:r>
      <w:r>
        <w:rPr>
          <w:b/>
          <w:bCs/>
          <w:sz w:val="26"/>
          <w:szCs w:val="28"/>
        </w:rPr>
        <w:tab/>
      </w:r>
      <w:r w:rsidRPr="00560361">
        <w:rPr>
          <w:b/>
          <w:sz w:val="26"/>
          <w:szCs w:val="28"/>
        </w:rPr>
        <w:t>DISCUSSION OF FINDINGS</w:t>
      </w:r>
      <w:r w:rsidRPr="00560361">
        <w:rPr>
          <w:b/>
          <w:bCs/>
          <w:sz w:val="26"/>
          <w:szCs w:val="28"/>
        </w:rPr>
        <w:t xml:space="preserve"> </w:t>
      </w:r>
    </w:p>
    <w:p w:rsidR="009865D9"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Advertisement programme has been an effective tool in achieving the company set goals and objectives since its inception. Apart from creating the much needed awareness among consumers, it has also increased it sales volume with consequent regard as a fit among competitor</w:t>
      </w:r>
      <w:r>
        <w:rPr>
          <w:sz w:val="26"/>
          <w:szCs w:val="28"/>
        </w:rPr>
        <w:t>.</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 Today, </w:t>
      </w:r>
      <w:r>
        <w:rPr>
          <w:sz w:val="26"/>
          <w:szCs w:val="28"/>
        </w:rPr>
        <w:t>G-Pennacle Hotel, Ilorin</w:t>
      </w:r>
      <w:r w:rsidRPr="00560361">
        <w:rPr>
          <w:sz w:val="26"/>
          <w:szCs w:val="28"/>
        </w:rPr>
        <w:t xml:space="preserve"> has recorded in recent times. the company was able win more customers thus increasing it market share through advertising while the terming customers were able to identify its products through product demonstration and display on television, bill board newspapers and magazines, the media of advertisement also contribute to the effectiveness of advertising the company operation. </w:t>
      </w:r>
    </w:p>
    <w:p w:rsidR="009865D9" w:rsidRPr="00560361" w:rsidRDefault="009865D9" w:rsidP="009865D9">
      <w:pPr>
        <w:pStyle w:val="NormalWeb"/>
        <w:spacing w:before="0" w:beforeAutospacing="0" w:after="0" w:afterAutospacing="0" w:line="360" w:lineRule="auto"/>
        <w:jc w:val="both"/>
        <w:rPr>
          <w:b/>
          <w:bCs/>
          <w:sz w:val="26"/>
          <w:szCs w:val="28"/>
        </w:rPr>
      </w:pPr>
    </w:p>
    <w:p w:rsidR="009865D9" w:rsidRPr="00560361" w:rsidRDefault="009865D9" w:rsidP="009865D9">
      <w:pPr>
        <w:pStyle w:val="NormalWeb"/>
        <w:spacing w:before="0" w:beforeAutospacing="0" w:after="0" w:afterAutospacing="0" w:line="360" w:lineRule="auto"/>
        <w:jc w:val="center"/>
        <w:rPr>
          <w:b/>
          <w:bCs/>
          <w:sz w:val="26"/>
          <w:szCs w:val="28"/>
        </w:rPr>
      </w:pPr>
    </w:p>
    <w:p w:rsidR="009865D9" w:rsidRPr="00560361" w:rsidRDefault="009865D9" w:rsidP="009865D9">
      <w:pPr>
        <w:pStyle w:val="NormalWeb"/>
        <w:spacing w:before="0" w:beforeAutospacing="0" w:after="0" w:afterAutospacing="0" w:line="360" w:lineRule="auto"/>
        <w:jc w:val="center"/>
        <w:rPr>
          <w:b/>
          <w:bCs/>
          <w:sz w:val="26"/>
          <w:szCs w:val="28"/>
        </w:rPr>
      </w:pPr>
    </w:p>
    <w:p w:rsidR="009865D9" w:rsidRPr="00560361"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Pr="00560361" w:rsidRDefault="009865D9" w:rsidP="009865D9">
      <w:pPr>
        <w:pStyle w:val="NormalWeb"/>
        <w:spacing w:before="0" w:beforeAutospacing="0" w:after="0" w:afterAutospacing="0" w:line="360" w:lineRule="auto"/>
        <w:jc w:val="center"/>
        <w:rPr>
          <w:b/>
          <w:bCs/>
          <w:sz w:val="26"/>
          <w:szCs w:val="28"/>
        </w:rPr>
      </w:pPr>
      <w:r w:rsidRPr="00560361">
        <w:rPr>
          <w:b/>
          <w:bCs/>
          <w:sz w:val="26"/>
          <w:szCs w:val="28"/>
        </w:rPr>
        <w:lastRenderedPageBreak/>
        <w:t>CHAPTER FIVE</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bCs/>
          <w:sz w:val="26"/>
          <w:szCs w:val="28"/>
        </w:rPr>
        <w:t xml:space="preserve">SUMMARY, CONCLUSION AND RECOMMENDATION </w:t>
      </w:r>
    </w:p>
    <w:p w:rsidR="009865D9" w:rsidRPr="00560361" w:rsidRDefault="009865D9" w:rsidP="009865D9">
      <w:pPr>
        <w:pStyle w:val="NormalWeb"/>
        <w:spacing w:before="0" w:beforeAutospacing="0" w:after="0" w:afterAutospacing="0" w:line="360" w:lineRule="auto"/>
        <w:jc w:val="both"/>
        <w:rPr>
          <w:b/>
          <w:bCs/>
          <w:sz w:val="26"/>
          <w:szCs w:val="28"/>
        </w:rPr>
      </w:pPr>
      <w:r>
        <w:rPr>
          <w:b/>
          <w:sz w:val="26"/>
          <w:szCs w:val="28"/>
        </w:rPr>
        <w:t>5.1</w:t>
      </w:r>
      <w:r>
        <w:rPr>
          <w:b/>
          <w:sz w:val="26"/>
          <w:szCs w:val="28"/>
        </w:rPr>
        <w:tab/>
      </w:r>
      <w:r w:rsidRPr="00560361">
        <w:rPr>
          <w:b/>
          <w:bCs/>
          <w:sz w:val="26"/>
          <w:szCs w:val="28"/>
        </w:rPr>
        <w:t xml:space="preserve">SUMMARY OF FINDINGS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Various publications and authors in the field of marketing and management generally agree that advertisement is a viable and effective tools which manufacturing industry use in the process creating market for their products to achieve set goals. Hence this research collected relevant and information on the advertising programme and strategy of </w:t>
      </w:r>
      <w:r>
        <w:rPr>
          <w:sz w:val="26"/>
          <w:szCs w:val="28"/>
        </w:rPr>
        <w:t>G-Pennacle, Ilorin</w:t>
      </w:r>
      <w:r w:rsidRPr="00560361">
        <w:rPr>
          <w:sz w:val="26"/>
          <w:szCs w:val="28"/>
        </w:rPr>
        <w:t xml:space="preserve">. The data collected in the course of this research were questionnaire administrate red personal observation coupled with interview of some members of staff of the company. Have in analyzed the data, the findings were made as follows. </w:t>
      </w:r>
    </w:p>
    <w:p w:rsidR="009865D9" w:rsidRPr="00560361" w:rsidRDefault="009865D9" w:rsidP="009865D9">
      <w:pPr>
        <w:pStyle w:val="NormalWeb"/>
        <w:spacing w:before="0" w:beforeAutospacing="0" w:after="0" w:afterAutospacing="0" w:line="360" w:lineRule="auto"/>
        <w:ind w:firstLine="720"/>
        <w:jc w:val="both"/>
        <w:rPr>
          <w:sz w:val="26"/>
          <w:szCs w:val="28"/>
        </w:rPr>
      </w:pPr>
      <w:r>
        <w:rPr>
          <w:bCs/>
          <w:sz w:val="26"/>
          <w:szCs w:val="28"/>
          <w:shd w:val="clear" w:color="auto" w:fill="FFFFFF"/>
        </w:rPr>
        <w:t xml:space="preserve">G-Pennacle, Ilorin </w:t>
      </w:r>
      <w:r w:rsidRPr="00560361">
        <w:rPr>
          <w:sz w:val="26"/>
          <w:szCs w:val="28"/>
        </w:rPr>
        <w:t xml:space="preserve">is a multinational company which produces variety of products. The company has a pre-set standard, of advertisement and advertises its products throughout the fear, which has yielded increase in sales volume of the company.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 company advertisement programme is accurate with highly motivating effects on consumers choice and also services as an effective tool in awareness creation.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There is also Correlation between the volume of advertising and corresponding sales volume of consumer products. Through, it is not 100 percent as increase in sales I is not exactly proportional to the increase in advertisement expenses.</w:t>
      </w:r>
    </w:p>
    <w:p w:rsidR="009865D9" w:rsidRPr="00560361" w:rsidRDefault="009865D9" w:rsidP="009865D9">
      <w:pPr>
        <w:pStyle w:val="NormalWeb"/>
        <w:spacing w:before="0" w:beforeAutospacing="0" w:after="0" w:afterAutospacing="0" w:line="360" w:lineRule="auto"/>
        <w:jc w:val="both"/>
        <w:rPr>
          <w:b/>
          <w:bCs/>
          <w:sz w:val="26"/>
          <w:szCs w:val="28"/>
        </w:rPr>
      </w:pPr>
      <w:r w:rsidRPr="00560361">
        <w:rPr>
          <w:b/>
          <w:sz w:val="26"/>
          <w:szCs w:val="28"/>
        </w:rPr>
        <w:t>5.2</w:t>
      </w:r>
      <w:r w:rsidRPr="00560361">
        <w:rPr>
          <w:b/>
          <w:sz w:val="26"/>
          <w:szCs w:val="28"/>
        </w:rPr>
        <w:tab/>
      </w:r>
      <w:r w:rsidRPr="00560361">
        <w:rPr>
          <w:b/>
          <w:bCs/>
          <w:sz w:val="26"/>
          <w:szCs w:val="28"/>
        </w:rPr>
        <w:t xml:space="preserve">CONCLUSION </w:t>
      </w:r>
    </w:p>
    <w:p w:rsidR="009865D9" w:rsidRPr="00560361" w:rsidRDefault="009865D9" w:rsidP="009865D9">
      <w:pPr>
        <w:pStyle w:val="NormalWeb"/>
        <w:spacing w:before="0" w:beforeAutospacing="0" w:after="0" w:afterAutospacing="0" w:line="360" w:lineRule="auto"/>
        <w:ind w:firstLine="720"/>
        <w:jc w:val="both"/>
        <w:rPr>
          <w:b/>
          <w:sz w:val="26"/>
          <w:szCs w:val="28"/>
        </w:rPr>
      </w:pPr>
      <w:r w:rsidRPr="00560361">
        <w:rPr>
          <w:sz w:val="26"/>
          <w:szCs w:val="28"/>
        </w:rPr>
        <w:t xml:space="preserve">Based on the data collected in the course of the research practically the result. The result of the questionnaires and personal observation in consonance with the extent literature on advertising, it is concluded that companies and indeed manufacturers do advertise for reasons other than to increase their sales volume. </w:t>
      </w:r>
      <w:r w:rsidRPr="00560361">
        <w:rPr>
          <w:sz w:val="26"/>
          <w:szCs w:val="28"/>
        </w:rPr>
        <w:lastRenderedPageBreak/>
        <w:t xml:space="preserve">As such they embark substantial amount for advertisement in their annual budget for the realization of the following, to create awareness improve the image of the company and its products increase market share and remain in the market, boost the morale of dealers and sales persons influence the choice of consumers and finally to inform and educate consumes on the use and benefits of consumer products. </w:t>
      </w:r>
      <w:r w:rsidRPr="00560361">
        <w:rPr>
          <w:sz w:val="26"/>
          <w:szCs w:val="28"/>
        </w:rPr>
        <w:br/>
      </w:r>
      <w:r w:rsidRPr="00560361">
        <w:rPr>
          <w:b/>
          <w:sz w:val="26"/>
          <w:szCs w:val="28"/>
        </w:rPr>
        <w:t>5.3</w:t>
      </w:r>
      <w:r w:rsidRPr="00560361">
        <w:rPr>
          <w:b/>
          <w:sz w:val="26"/>
          <w:szCs w:val="28"/>
        </w:rPr>
        <w:tab/>
        <w:t xml:space="preserve">RECOMMENDATIONS </w:t>
      </w:r>
    </w:p>
    <w:p w:rsidR="009865D9" w:rsidRPr="00560361" w:rsidRDefault="009865D9" w:rsidP="009865D9">
      <w:pPr>
        <w:pStyle w:val="NormalWeb"/>
        <w:spacing w:before="0" w:beforeAutospacing="0" w:after="0" w:afterAutospacing="0" w:line="360" w:lineRule="auto"/>
        <w:ind w:firstLine="720"/>
        <w:jc w:val="both"/>
        <w:rPr>
          <w:sz w:val="26"/>
          <w:szCs w:val="28"/>
        </w:rPr>
      </w:pPr>
      <w:r w:rsidRPr="00560361">
        <w:rPr>
          <w:sz w:val="26"/>
          <w:szCs w:val="28"/>
        </w:rPr>
        <w:t xml:space="preserve">There is no gain saying the advertisement is an important tool in the operation and survival of manifesting industries, as such the management should give effective advertisement promptly in the scheme of extents by employing professionals as marketing manager and sales representatives for the realization of their desired goals. other recommendations are allocation of adequate fund to advertisement adequate planning and pre-set standard of advert must always be considered, selecting ideals and appropriate media of advertising, making use of other promotional tools such as demonstration, exhibition and trade fair, incorporation of different advertisement strategies in the pre-set standard giving advertisement national outlook by making use of local languages and the us of sales in area that could not be reached by adverts could do this. </w:t>
      </w:r>
    </w:p>
    <w:p w:rsidR="009865D9" w:rsidRPr="00560361" w:rsidRDefault="009865D9" w:rsidP="009865D9">
      <w:pPr>
        <w:pStyle w:val="NormalWeb"/>
        <w:spacing w:before="0" w:beforeAutospacing="0" w:after="0" w:afterAutospacing="0" w:line="360" w:lineRule="auto"/>
        <w:jc w:val="both"/>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Default="009865D9" w:rsidP="009865D9">
      <w:pPr>
        <w:pStyle w:val="NormalWeb"/>
        <w:spacing w:before="0" w:beforeAutospacing="0" w:after="0" w:afterAutospacing="0" w:line="360" w:lineRule="auto"/>
        <w:jc w:val="center"/>
        <w:rPr>
          <w:b/>
          <w:bCs/>
          <w:sz w:val="26"/>
          <w:szCs w:val="28"/>
        </w:rPr>
      </w:pPr>
    </w:p>
    <w:p w:rsidR="009865D9" w:rsidRPr="00560361" w:rsidRDefault="009865D9" w:rsidP="009865D9">
      <w:pPr>
        <w:pStyle w:val="NormalWeb"/>
        <w:spacing w:before="0" w:beforeAutospacing="0" w:after="0" w:afterAutospacing="0" w:line="360" w:lineRule="auto"/>
        <w:jc w:val="center"/>
        <w:rPr>
          <w:b/>
          <w:bCs/>
          <w:sz w:val="26"/>
          <w:szCs w:val="28"/>
        </w:rPr>
      </w:pPr>
      <w:r w:rsidRPr="00560361">
        <w:rPr>
          <w:b/>
          <w:bCs/>
          <w:sz w:val="26"/>
          <w:szCs w:val="28"/>
        </w:rPr>
        <w:lastRenderedPageBreak/>
        <w:t xml:space="preserve">REFERENCES </w:t>
      </w:r>
    </w:p>
    <w:p w:rsidR="009865D9" w:rsidRPr="00560361" w:rsidRDefault="009865D9" w:rsidP="009865D9">
      <w:pPr>
        <w:pStyle w:val="NormalWeb"/>
        <w:spacing w:before="0" w:beforeAutospacing="0" w:after="0" w:afterAutospacing="0" w:line="360" w:lineRule="auto"/>
        <w:jc w:val="both"/>
        <w:rPr>
          <w:sz w:val="26"/>
          <w:szCs w:val="28"/>
        </w:rPr>
      </w:pPr>
      <w:r w:rsidRPr="00560361">
        <w:rPr>
          <w:sz w:val="26"/>
          <w:szCs w:val="28"/>
        </w:rPr>
        <w:t>Afolayan, J.A (1995) “Marketing Combination I” (Unpublished Hand Book.</w:t>
      </w:r>
      <w:r>
        <w:rPr>
          <w:sz w:val="26"/>
          <w:szCs w:val="28"/>
        </w:rPr>
        <w:tab/>
      </w:r>
      <w:r w:rsidRPr="00560361">
        <w:rPr>
          <w:rFonts w:eastAsia="Times New Roman"/>
          <w:sz w:val="26"/>
          <w:szCs w:val="28"/>
        </w:rPr>
        <w:t xml:space="preserve">Churchill, G.A. &amp; Peter, J.P. (1995), </w:t>
      </w:r>
      <w:r w:rsidRPr="00560361">
        <w:rPr>
          <w:rFonts w:eastAsia="Times New Roman"/>
          <w:i/>
          <w:sz w:val="26"/>
          <w:szCs w:val="28"/>
        </w:rPr>
        <w:t>Marketing: Creating Value for</w:t>
      </w:r>
    </w:p>
    <w:p w:rsidR="009865D9" w:rsidRPr="00560361" w:rsidRDefault="009865D9" w:rsidP="009865D9">
      <w:pPr>
        <w:spacing w:after="0" w:line="360" w:lineRule="auto"/>
        <w:ind w:firstLine="720"/>
        <w:jc w:val="both"/>
        <w:rPr>
          <w:rFonts w:ascii="Times New Roman" w:eastAsia="Times New Roman" w:hAnsi="Times New Roman" w:cs="Times New Roman"/>
          <w:sz w:val="26"/>
          <w:szCs w:val="28"/>
        </w:rPr>
      </w:pPr>
      <w:r w:rsidRPr="00560361">
        <w:rPr>
          <w:rFonts w:ascii="Times New Roman" w:eastAsia="Times New Roman" w:hAnsi="Times New Roman" w:cs="Times New Roman"/>
          <w:i/>
          <w:sz w:val="26"/>
          <w:szCs w:val="28"/>
        </w:rPr>
        <w:t>Customers</w:t>
      </w:r>
      <w:r w:rsidRPr="00560361">
        <w:rPr>
          <w:rFonts w:ascii="Times New Roman" w:eastAsia="Times New Roman" w:hAnsi="Times New Roman" w:cs="Times New Roman"/>
          <w:sz w:val="26"/>
          <w:szCs w:val="28"/>
        </w:rPr>
        <w:t>, Irwin, Inc. Burr Ridge.</w:t>
      </w:r>
    </w:p>
    <w:p w:rsidR="009865D9" w:rsidRPr="00560361" w:rsidRDefault="009865D9" w:rsidP="009865D9">
      <w:pPr>
        <w:spacing w:after="0" w:line="360" w:lineRule="auto"/>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Cox, R. &amp; Britain, P. (2000</w:t>
      </w:r>
      <w:r w:rsidRPr="00560361">
        <w:rPr>
          <w:rFonts w:ascii="Times New Roman" w:eastAsia="Times New Roman" w:hAnsi="Times New Roman" w:cs="Times New Roman"/>
          <w:i/>
          <w:sz w:val="26"/>
          <w:szCs w:val="28"/>
        </w:rPr>
        <w:t>), Retail Management</w:t>
      </w:r>
      <w:r w:rsidRPr="00560361">
        <w:rPr>
          <w:rFonts w:ascii="Times New Roman" w:eastAsia="Times New Roman" w:hAnsi="Times New Roman" w:cs="Times New Roman"/>
          <w:sz w:val="26"/>
          <w:szCs w:val="28"/>
        </w:rPr>
        <w:t>. 4th Pearson Education,</w:t>
      </w:r>
    </w:p>
    <w:p w:rsidR="009865D9" w:rsidRPr="00560361" w:rsidRDefault="009865D9" w:rsidP="009865D9">
      <w:pPr>
        <w:spacing w:after="0" w:line="360" w:lineRule="auto"/>
        <w:ind w:firstLine="720"/>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Harlow, England.</w:t>
      </w:r>
    </w:p>
    <w:p w:rsidR="009865D9" w:rsidRPr="00560361" w:rsidRDefault="009865D9" w:rsidP="009865D9">
      <w:pPr>
        <w:spacing w:after="0" w:line="360" w:lineRule="auto"/>
        <w:jc w:val="both"/>
        <w:rPr>
          <w:rFonts w:ascii="Times New Roman" w:eastAsia="Times New Roman" w:hAnsi="Times New Roman" w:cs="Times New Roman"/>
          <w:sz w:val="26"/>
          <w:szCs w:val="28"/>
        </w:rPr>
      </w:pPr>
      <w:bookmarkStart w:id="10" w:name="page58"/>
      <w:bookmarkEnd w:id="10"/>
      <w:r w:rsidRPr="00560361">
        <w:rPr>
          <w:rFonts w:ascii="Times New Roman" w:eastAsia="Times New Roman" w:hAnsi="Times New Roman" w:cs="Times New Roman"/>
          <w:sz w:val="26"/>
          <w:szCs w:val="28"/>
        </w:rPr>
        <w:t xml:space="preserve">Czinkota, M.R. &amp; Ronkainen, I.A. (2004). </w:t>
      </w:r>
      <w:r w:rsidRPr="00560361">
        <w:rPr>
          <w:rFonts w:ascii="Times New Roman" w:eastAsia="Times New Roman" w:hAnsi="Times New Roman" w:cs="Times New Roman"/>
          <w:i/>
          <w:sz w:val="26"/>
          <w:szCs w:val="28"/>
        </w:rPr>
        <w:t>International Marketing</w:t>
      </w:r>
      <w:r w:rsidRPr="00560361">
        <w:rPr>
          <w:rFonts w:ascii="Times New Roman" w:eastAsia="Times New Roman" w:hAnsi="Times New Roman" w:cs="Times New Roman"/>
          <w:sz w:val="26"/>
          <w:szCs w:val="28"/>
        </w:rPr>
        <w:t>, 7</w:t>
      </w:r>
      <w:r w:rsidRPr="00560361">
        <w:rPr>
          <w:rFonts w:ascii="Times New Roman" w:eastAsia="Times New Roman" w:hAnsi="Times New Roman" w:cs="Times New Roman"/>
          <w:sz w:val="26"/>
          <w:szCs w:val="28"/>
          <w:vertAlign w:val="superscript"/>
        </w:rPr>
        <w:t>th</w:t>
      </w:r>
    </w:p>
    <w:p w:rsidR="009865D9" w:rsidRPr="00560361" w:rsidRDefault="009865D9" w:rsidP="009865D9">
      <w:pPr>
        <w:spacing w:after="0" w:line="360" w:lineRule="auto"/>
        <w:ind w:firstLine="720"/>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edition, Ohio: Harcourt. Inc</w:t>
      </w:r>
    </w:p>
    <w:p w:rsidR="009865D9" w:rsidRPr="00560361" w:rsidRDefault="009865D9" w:rsidP="009865D9">
      <w:pPr>
        <w:pStyle w:val="NormalWeb"/>
        <w:spacing w:before="0" w:beforeAutospacing="0" w:after="0" w:afterAutospacing="0" w:line="360" w:lineRule="auto"/>
        <w:jc w:val="both"/>
        <w:rPr>
          <w:sz w:val="26"/>
          <w:szCs w:val="28"/>
        </w:rPr>
      </w:pPr>
      <w:r w:rsidRPr="00560361">
        <w:rPr>
          <w:sz w:val="26"/>
          <w:szCs w:val="28"/>
        </w:rPr>
        <w:t>Dun and Barhan (1978) advertising and it role in marketing modern</w:t>
      </w:r>
      <w:r w:rsidRPr="00560361">
        <w:rPr>
          <w:sz w:val="26"/>
          <w:szCs w:val="28"/>
        </w:rPr>
        <w:tab/>
        <w:t>marketing,</w:t>
      </w:r>
      <w:r w:rsidRPr="00560361">
        <w:rPr>
          <w:sz w:val="26"/>
          <w:szCs w:val="28"/>
        </w:rPr>
        <w:tab/>
        <w:t>Ilorin 6</w:t>
      </w:r>
      <w:r w:rsidRPr="00560361">
        <w:rPr>
          <w:sz w:val="26"/>
          <w:szCs w:val="28"/>
          <w:vertAlign w:val="superscript"/>
        </w:rPr>
        <w:t>th</w:t>
      </w:r>
      <w:r w:rsidRPr="00560361">
        <w:rPr>
          <w:sz w:val="26"/>
          <w:szCs w:val="28"/>
        </w:rPr>
        <w:t xml:space="preserve"> edition.</w:t>
      </w:r>
    </w:p>
    <w:p w:rsidR="009865D9" w:rsidRPr="00560361" w:rsidRDefault="009865D9" w:rsidP="009865D9">
      <w:pPr>
        <w:spacing w:after="0" w:line="360" w:lineRule="auto"/>
        <w:ind w:left="720" w:hanging="71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Gilbert, D.C. &amp; Jackaria, N. (2002), </w:t>
      </w:r>
      <w:r w:rsidRPr="00560361">
        <w:rPr>
          <w:rFonts w:ascii="Times New Roman" w:eastAsia="Times New Roman" w:hAnsi="Times New Roman" w:cs="Times New Roman"/>
          <w:i/>
          <w:sz w:val="26"/>
          <w:szCs w:val="28"/>
        </w:rPr>
        <w:t>The efficacy ofRelevance of UK supermarkets: a</w:t>
      </w:r>
      <w:r w:rsidRPr="00560361">
        <w:rPr>
          <w:rFonts w:ascii="Times New Roman" w:eastAsia="Times New Roman" w:hAnsi="Times New Roman" w:cs="Times New Roman"/>
          <w:sz w:val="26"/>
          <w:szCs w:val="28"/>
        </w:rPr>
        <w:t xml:space="preserve"> </w:t>
      </w:r>
      <w:r w:rsidRPr="00560361">
        <w:rPr>
          <w:rFonts w:ascii="Times New Roman" w:eastAsia="Times New Roman" w:hAnsi="Times New Roman" w:cs="Times New Roman"/>
          <w:i/>
          <w:sz w:val="26"/>
          <w:szCs w:val="28"/>
        </w:rPr>
        <w:t>consumer view</w:t>
      </w:r>
      <w:r w:rsidRPr="00560361">
        <w:rPr>
          <w:rFonts w:ascii="Times New Roman" w:eastAsia="Times New Roman" w:hAnsi="Times New Roman" w:cs="Times New Roman"/>
          <w:sz w:val="26"/>
          <w:szCs w:val="28"/>
        </w:rPr>
        <w:t>, International Journal of Retail &amp; Distribution Management, p 315-322.</w:t>
      </w:r>
    </w:p>
    <w:p w:rsidR="009865D9" w:rsidRPr="00560361" w:rsidRDefault="009865D9" w:rsidP="009865D9">
      <w:pPr>
        <w:spacing w:after="0" w:line="360" w:lineRule="auto"/>
        <w:ind w:left="720" w:hanging="719"/>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Huff, L.C. &amp; Alden, D.L. (1998</w:t>
      </w:r>
      <w:r w:rsidRPr="00560361">
        <w:rPr>
          <w:rFonts w:ascii="Times New Roman" w:eastAsia="Times New Roman" w:hAnsi="Times New Roman" w:cs="Times New Roman"/>
          <w:i/>
          <w:sz w:val="26"/>
          <w:szCs w:val="28"/>
        </w:rPr>
        <w:t>), An investigation of consumer response toRelevance of developing markets: a three-country analysis</w:t>
      </w:r>
      <w:r w:rsidRPr="00560361">
        <w:rPr>
          <w:rFonts w:ascii="Times New Roman" w:eastAsia="Times New Roman" w:hAnsi="Times New Roman" w:cs="Times New Roman"/>
          <w:sz w:val="26"/>
          <w:szCs w:val="28"/>
        </w:rPr>
        <w:t>, Journal of Advertising Research, p</w:t>
      </w:r>
      <w:r w:rsidRPr="00560361">
        <w:rPr>
          <w:rFonts w:ascii="Times New Roman" w:eastAsia="Times New Roman" w:hAnsi="Times New Roman" w:cs="Times New Roman"/>
          <w:i/>
          <w:sz w:val="26"/>
          <w:szCs w:val="28"/>
        </w:rPr>
        <w:t xml:space="preserve"> </w:t>
      </w:r>
      <w:r w:rsidRPr="00560361">
        <w:rPr>
          <w:rFonts w:ascii="Times New Roman" w:eastAsia="Times New Roman" w:hAnsi="Times New Roman" w:cs="Times New Roman"/>
          <w:sz w:val="26"/>
          <w:szCs w:val="28"/>
        </w:rPr>
        <w:t>47-56.</w:t>
      </w:r>
    </w:p>
    <w:p w:rsidR="009865D9" w:rsidRPr="00560361" w:rsidRDefault="009865D9" w:rsidP="009865D9">
      <w:pPr>
        <w:spacing w:after="0" w:line="360" w:lineRule="auto"/>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Malcolm Warner, </w:t>
      </w:r>
      <w:r w:rsidRPr="00560361">
        <w:rPr>
          <w:rFonts w:ascii="Times New Roman" w:eastAsia="Times New Roman" w:hAnsi="Times New Roman" w:cs="Times New Roman"/>
          <w:i/>
          <w:sz w:val="26"/>
          <w:szCs w:val="28"/>
        </w:rPr>
        <w:t>International Encyclopaedia of Business &amp; Management</w:t>
      </w:r>
      <w:r w:rsidRPr="00560361">
        <w:rPr>
          <w:rFonts w:ascii="Times New Roman" w:eastAsia="Times New Roman" w:hAnsi="Times New Roman" w:cs="Times New Roman"/>
          <w:sz w:val="26"/>
          <w:szCs w:val="28"/>
        </w:rPr>
        <w:t>,</w:t>
      </w:r>
      <w:r w:rsidRPr="00560361">
        <w:rPr>
          <w:rFonts w:ascii="Times New Roman" w:eastAsia="Times New Roman" w:hAnsi="Times New Roman" w:cs="Times New Roman"/>
          <w:sz w:val="26"/>
          <w:szCs w:val="28"/>
        </w:rPr>
        <w:tab/>
        <w:t>2</w:t>
      </w:r>
      <w:r w:rsidRPr="00560361">
        <w:rPr>
          <w:rFonts w:ascii="Times New Roman" w:eastAsia="Times New Roman" w:hAnsi="Times New Roman" w:cs="Times New Roman"/>
          <w:sz w:val="26"/>
          <w:szCs w:val="28"/>
          <w:vertAlign w:val="superscript"/>
        </w:rPr>
        <w:t>nd</w:t>
      </w:r>
      <w:r>
        <w:rPr>
          <w:rFonts w:ascii="Times New Roman" w:eastAsia="Times New Roman" w:hAnsi="Times New Roman" w:cs="Times New Roman"/>
          <w:sz w:val="26"/>
          <w:szCs w:val="28"/>
          <w:vertAlign w:val="superscript"/>
        </w:rPr>
        <w:tab/>
      </w:r>
      <w:r w:rsidRPr="00560361">
        <w:rPr>
          <w:rFonts w:ascii="Times New Roman" w:eastAsia="Times New Roman" w:hAnsi="Times New Roman" w:cs="Times New Roman"/>
          <w:sz w:val="26"/>
          <w:szCs w:val="28"/>
        </w:rPr>
        <w:t>Edition</w:t>
      </w:r>
    </w:p>
    <w:p w:rsidR="009865D9" w:rsidRPr="00560361" w:rsidRDefault="009865D9" w:rsidP="009865D9">
      <w:pPr>
        <w:spacing w:after="0" w:line="360" w:lineRule="auto"/>
        <w:jc w:val="both"/>
        <w:rPr>
          <w:rFonts w:ascii="Times New Roman" w:eastAsia="Times New Roman" w:hAnsi="Times New Roman" w:cs="Times New Roman"/>
          <w:i/>
          <w:sz w:val="26"/>
          <w:szCs w:val="28"/>
        </w:rPr>
      </w:pPr>
      <w:bookmarkStart w:id="11" w:name="page59"/>
      <w:bookmarkEnd w:id="11"/>
      <w:r w:rsidRPr="00560361">
        <w:rPr>
          <w:rFonts w:ascii="Times New Roman" w:eastAsia="Times New Roman" w:hAnsi="Times New Roman" w:cs="Times New Roman"/>
          <w:sz w:val="26"/>
          <w:szCs w:val="28"/>
        </w:rPr>
        <w:t xml:space="preserve">Mugeda &amp; Mugenda,(1999). </w:t>
      </w:r>
      <w:r w:rsidRPr="00560361">
        <w:rPr>
          <w:rFonts w:ascii="Times New Roman" w:eastAsia="Times New Roman" w:hAnsi="Times New Roman" w:cs="Times New Roman"/>
          <w:i/>
          <w:sz w:val="26"/>
          <w:szCs w:val="28"/>
        </w:rPr>
        <w:t>Research Methods: Quantitative and</w:t>
      </w:r>
    </w:p>
    <w:p w:rsidR="009865D9" w:rsidRPr="00560361" w:rsidRDefault="009865D9" w:rsidP="009865D9">
      <w:pPr>
        <w:spacing w:after="0" w:line="360" w:lineRule="auto"/>
        <w:ind w:firstLine="720"/>
        <w:jc w:val="both"/>
        <w:rPr>
          <w:rFonts w:ascii="Times New Roman" w:eastAsia="Times New Roman" w:hAnsi="Times New Roman" w:cs="Times New Roman"/>
          <w:sz w:val="26"/>
          <w:szCs w:val="28"/>
        </w:rPr>
      </w:pPr>
      <w:r w:rsidRPr="00560361">
        <w:rPr>
          <w:rFonts w:ascii="Times New Roman" w:eastAsia="Times New Roman" w:hAnsi="Times New Roman" w:cs="Times New Roman"/>
          <w:i/>
          <w:sz w:val="26"/>
          <w:szCs w:val="28"/>
        </w:rPr>
        <w:t>Qualitative Approaches</w:t>
      </w:r>
      <w:r w:rsidRPr="00560361">
        <w:rPr>
          <w:rFonts w:ascii="Times New Roman" w:eastAsia="Times New Roman" w:hAnsi="Times New Roman" w:cs="Times New Roman"/>
          <w:sz w:val="26"/>
          <w:szCs w:val="28"/>
        </w:rPr>
        <w:t>. Ilorin, Kwara State, Nigeria: Acts Press</w:t>
      </w:r>
    </w:p>
    <w:p w:rsidR="009865D9" w:rsidRPr="00560361" w:rsidRDefault="009865D9" w:rsidP="009865D9">
      <w:pPr>
        <w:spacing w:after="0" w:line="360" w:lineRule="auto"/>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 xml:space="preserve">Neslin, S.A. (2002), </w:t>
      </w:r>
      <w:r w:rsidRPr="00560361">
        <w:rPr>
          <w:rFonts w:ascii="Times New Roman" w:eastAsia="Times New Roman" w:hAnsi="Times New Roman" w:cs="Times New Roman"/>
          <w:i/>
          <w:sz w:val="26"/>
          <w:szCs w:val="28"/>
        </w:rPr>
        <w:t>Promotion</w:t>
      </w:r>
      <w:r w:rsidRPr="00560361">
        <w:rPr>
          <w:rFonts w:ascii="Times New Roman" w:eastAsia="Times New Roman" w:hAnsi="Times New Roman" w:cs="Times New Roman"/>
          <w:sz w:val="26"/>
          <w:szCs w:val="28"/>
        </w:rPr>
        <w:t>, Handbook of Marketing, 13: 311-338,</w:t>
      </w:r>
    </w:p>
    <w:p w:rsidR="009865D9" w:rsidRPr="00560361" w:rsidRDefault="009865D9" w:rsidP="009865D9">
      <w:pPr>
        <w:spacing w:after="0" w:line="360" w:lineRule="auto"/>
        <w:ind w:firstLine="720"/>
        <w:jc w:val="both"/>
        <w:rPr>
          <w:rFonts w:ascii="Times New Roman" w:eastAsia="Times New Roman" w:hAnsi="Times New Roman" w:cs="Times New Roman"/>
          <w:sz w:val="26"/>
          <w:szCs w:val="28"/>
        </w:rPr>
      </w:pPr>
      <w:r w:rsidRPr="00560361">
        <w:rPr>
          <w:rFonts w:ascii="Times New Roman" w:eastAsia="Times New Roman" w:hAnsi="Times New Roman" w:cs="Times New Roman"/>
          <w:sz w:val="26"/>
          <w:szCs w:val="28"/>
        </w:rPr>
        <w:t>London: Sage.</w:t>
      </w:r>
    </w:p>
    <w:p w:rsidR="009865D9" w:rsidRDefault="009865D9" w:rsidP="009865D9">
      <w:pPr>
        <w:spacing w:after="0" w:line="360" w:lineRule="auto"/>
        <w:ind w:left="720" w:hanging="719"/>
        <w:jc w:val="both"/>
      </w:pPr>
      <w:r w:rsidRPr="00560361">
        <w:rPr>
          <w:rFonts w:ascii="Times New Roman" w:eastAsia="Times New Roman" w:hAnsi="Times New Roman" w:cs="Times New Roman"/>
          <w:sz w:val="26"/>
          <w:szCs w:val="28"/>
        </w:rPr>
        <w:t xml:space="preserve">Ngolanya, M., Mahea, T., Nganga, E., Amollo, F. &amp; Karuiki, F. (2006): </w:t>
      </w:r>
      <w:r w:rsidRPr="00560361">
        <w:rPr>
          <w:rFonts w:ascii="Times New Roman" w:eastAsia="Times New Roman" w:hAnsi="Times New Roman" w:cs="Times New Roman"/>
          <w:i/>
          <w:sz w:val="26"/>
          <w:szCs w:val="28"/>
        </w:rPr>
        <w:t>Influence of Promotion Campaigns on Consumer Purchase Decision: A Case Study of Nakumatt Supermarkets</w:t>
      </w:r>
      <w:r w:rsidRPr="00560361">
        <w:rPr>
          <w:rFonts w:ascii="Times New Roman" w:eastAsia="Times New Roman" w:hAnsi="Times New Roman" w:cs="Times New Roman"/>
          <w:sz w:val="26"/>
          <w:szCs w:val="28"/>
        </w:rPr>
        <w:t>. Department of Business Administration, University of Ilorin, Kwara State, Nigeria.</w:t>
      </w:r>
    </w:p>
    <w:sectPr w:rsidR="009865D9" w:rsidSect="00FD3AFC">
      <w:footerReference w:type="default" r:id="rId1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FCC" w:rsidRDefault="000C2FCC" w:rsidP="00AD63B9">
      <w:pPr>
        <w:spacing w:after="0" w:line="240" w:lineRule="auto"/>
      </w:pPr>
      <w:r>
        <w:separator/>
      </w:r>
    </w:p>
  </w:endnote>
  <w:endnote w:type="continuationSeparator" w:id="1">
    <w:p w:rsidR="000C2FCC" w:rsidRDefault="000C2FCC" w:rsidP="00AD63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415"/>
      <w:docPartObj>
        <w:docPartGallery w:val="Page Numbers (Bottom of Page)"/>
        <w:docPartUnique/>
      </w:docPartObj>
    </w:sdtPr>
    <w:sdtContent>
      <w:p w:rsidR="00FD3AFC" w:rsidRDefault="00AD63B9">
        <w:pPr>
          <w:pStyle w:val="Footer"/>
          <w:jc w:val="center"/>
        </w:pPr>
        <w:r>
          <w:fldChar w:fldCharType="begin"/>
        </w:r>
        <w:r w:rsidR="003E7882">
          <w:instrText xml:space="preserve"> PAGE   \* MERGEFORMAT </w:instrText>
        </w:r>
        <w:r>
          <w:fldChar w:fldCharType="separate"/>
        </w:r>
        <w:r w:rsidR="009865D9">
          <w:rPr>
            <w:noProof/>
          </w:rPr>
          <w:t>xlvii</w:t>
        </w:r>
        <w:r>
          <w:fldChar w:fldCharType="end"/>
        </w:r>
      </w:p>
    </w:sdtContent>
  </w:sdt>
  <w:p w:rsidR="00FD3AFC" w:rsidRDefault="000C2F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FCC" w:rsidRDefault="000C2FCC" w:rsidP="00AD63B9">
      <w:pPr>
        <w:spacing w:after="0" w:line="240" w:lineRule="auto"/>
      </w:pPr>
      <w:r>
        <w:separator/>
      </w:r>
    </w:p>
  </w:footnote>
  <w:footnote w:type="continuationSeparator" w:id="1">
    <w:p w:rsidR="000C2FCC" w:rsidRDefault="000C2FCC" w:rsidP="00AD63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0B03E0C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E5BB2"/>
    <w:multiLevelType w:val="multilevel"/>
    <w:tmpl w:val="2B0A966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296AA6"/>
    <w:multiLevelType w:val="hybridMultilevel"/>
    <w:tmpl w:val="9AA07DDC"/>
    <w:lvl w:ilvl="0" w:tplc="CF0A601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3F54BC"/>
    <w:multiLevelType w:val="hybridMultilevel"/>
    <w:tmpl w:val="0FF226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C55B66"/>
    <w:multiLevelType w:val="hybridMultilevel"/>
    <w:tmpl w:val="A7DE9A8C"/>
    <w:lvl w:ilvl="0" w:tplc="0409001B">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E139B3"/>
    <w:multiLevelType w:val="multilevel"/>
    <w:tmpl w:val="490CB164"/>
    <w:lvl w:ilvl="0">
      <w:start w:val="1"/>
      <w:numFmt w:val="decimal"/>
      <w:lvlText w:val="%1."/>
      <w:lvlJc w:val="left"/>
      <w:pPr>
        <w:ind w:left="1440" w:hanging="360"/>
      </w:p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nsid w:val="383A4C1F"/>
    <w:multiLevelType w:val="hybridMultilevel"/>
    <w:tmpl w:val="7C9E42A2"/>
    <w:lvl w:ilvl="0" w:tplc="E992160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CB674B"/>
    <w:multiLevelType w:val="hybridMultilevel"/>
    <w:tmpl w:val="CEB2F9FE"/>
    <w:lvl w:ilvl="0" w:tplc="10B8A1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A83E86"/>
    <w:multiLevelType w:val="hybridMultilevel"/>
    <w:tmpl w:val="CD62A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4812CC"/>
    <w:multiLevelType w:val="hybridMultilevel"/>
    <w:tmpl w:val="1B9ED04A"/>
    <w:lvl w:ilvl="0" w:tplc="3C4CA8BA">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13353B"/>
    <w:multiLevelType w:val="multilevel"/>
    <w:tmpl w:val="CC847B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354498"/>
    <w:multiLevelType w:val="multilevel"/>
    <w:tmpl w:val="E4A63A7E"/>
    <w:lvl w:ilvl="0">
      <w:start w:val="1"/>
      <w:numFmt w:val="decimal"/>
      <w:lvlText w:val="%1."/>
      <w:lvlJc w:val="left"/>
      <w:pPr>
        <w:ind w:left="1440" w:hanging="360"/>
      </w:pPr>
    </w:lvl>
    <w:lvl w:ilvl="1">
      <w:start w:val="1"/>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nsid w:val="63E926FC"/>
    <w:multiLevelType w:val="multilevel"/>
    <w:tmpl w:val="2B8032F8"/>
    <w:lvl w:ilvl="0">
      <w:start w:val="1"/>
      <w:numFmt w:val="decimal"/>
      <w:lvlText w:val="%1."/>
      <w:lvlJc w:val="left"/>
      <w:pPr>
        <w:ind w:left="720" w:hanging="360"/>
      </w:pPr>
      <w:rPr>
        <w:rFonts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4DB6A25"/>
    <w:multiLevelType w:val="hybridMultilevel"/>
    <w:tmpl w:val="45343C74"/>
    <w:lvl w:ilvl="0" w:tplc="93BAC09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E4C1D23"/>
    <w:multiLevelType w:val="hybridMultilevel"/>
    <w:tmpl w:val="E1E228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28">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12"/>
  </w:num>
  <w:num w:numId="4">
    <w:abstractNumId w:val="13"/>
  </w:num>
  <w:num w:numId="5">
    <w:abstractNumId w:val="15"/>
  </w:num>
  <w:num w:numId="6">
    <w:abstractNumId w:val="23"/>
  </w:num>
  <w:num w:numId="7">
    <w:abstractNumId w:val="25"/>
  </w:num>
  <w:num w:numId="8">
    <w:abstractNumId w:val="24"/>
  </w:num>
  <w:num w:numId="9">
    <w:abstractNumId w:val="11"/>
  </w:num>
  <w:num w:numId="10">
    <w:abstractNumId w:val="22"/>
  </w:num>
  <w:num w:numId="11">
    <w:abstractNumId w:val="14"/>
  </w:num>
  <w:num w:numId="12">
    <w:abstractNumId w:val="18"/>
  </w:num>
  <w:num w:numId="13">
    <w:abstractNumId w:val="20"/>
  </w:num>
  <w:num w:numId="14">
    <w:abstractNumId w:val="16"/>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21"/>
  </w:num>
  <w:num w:numId="25">
    <w:abstractNumId w:val="28"/>
  </w:num>
  <w:num w:numId="26">
    <w:abstractNumId w:val="9"/>
  </w:num>
  <w:num w:numId="27">
    <w:abstractNumId w:val="17"/>
  </w:num>
  <w:num w:numId="28">
    <w:abstractNumId w:val="10"/>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2AB1"/>
    <w:rsid w:val="000C2FCC"/>
    <w:rsid w:val="003E7882"/>
    <w:rsid w:val="0072006B"/>
    <w:rsid w:val="009865D9"/>
    <w:rsid w:val="00AD63B9"/>
    <w:rsid w:val="00E72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44"/>
        <o:r id="V:Rule2" type="connector" idref="#_x0000_s1047"/>
        <o:r id="V:Rule3" type="connector" idref="#_x0000_s1048"/>
        <o:r id="V:Rule4" type="connector" idref="#_x0000_s1034"/>
        <o:r id="V:Rule5" type="connector" idref="#_x0000_s1033"/>
        <o:r id="V:Rule6" type="connector" idref="#_x0000_s1049"/>
        <o:r id="V:Rule7" type="connector" idref="#_x0000_s1046"/>
        <o:r id="V:Rule8" type="connector" idref="#_x0000_s1032"/>
        <o:r id="V:Rule9"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AB1"/>
    <w:rPr>
      <w:rFonts w:eastAsiaTheme="minorEastAsia"/>
    </w:rPr>
  </w:style>
  <w:style w:type="paragraph" w:styleId="Heading2">
    <w:name w:val="heading 2"/>
    <w:basedOn w:val="Normal"/>
    <w:next w:val="Normal"/>
    <w:link w:val="Heading2Char"/>
    <w:uiPriority w:val="9"/>
    <w:semiHidden/>
    <w:unhideWhenUsed/>
    <w:qFormat/>
    <w:rsid w:val="00E72A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2AB1"/>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72A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2AB1"/>
    <w:rPr>
      <w:rFonts w:asciiTheme="majorHAnsi" w:eastAsiaTheme="majorEastAsia" w:hAnsiTheme="majorHAnsi" w:cstheme="majorBidi"/>
      <w:b/>
      <w:bCs/>
      <w:color w:val="4F81BD" w:themeColor="accent1"/>
      <w:sz w:val="26"/>
    </w:rPr>
  </w:style>
  <w:style w:type="character" w:customStyle="1" w:styleId="NoSpacingChar">
    <w:name w:val="No Spacing Char"/>
    <w:link w:val="NoSpacing"/>
    <w:uiPriority w:val="1"/>
    <w:locked/>
    <w:rsid w:val="00E72AB1"/>
    <w:rPr>
      <w:rFonts w:cs="Calibri"/>
    </w:rPr>
  </w:style>
  <w:style w:type="paragraph" w:styleId="NoSpacing">
    <w:name w:val="No Spacing"/>
    <w:link w:val="NoSpacingChar"/>
    <w:uiPriority w:val="1"/>
    <w:qFormat/>
    <w:rsid w:val="00E72AB1"/>
    <w:pPr>
      <w:spacing w:after="0" w:line="240" w:lineRule="auto"/>
    </w:pPr>
    <w:rPr>
      <w:rFonts w:cs="Calibri"/>
    </w:rPr>
  </w:style>
  <w:style w:type="paragraph" w:styleId="ListParagraph">
    <w:name w:val="List Paragraph"/>
    <w:basedOn w:val="Normal"/>
    <w:uiPriority w:val="34"/>
    <w:qFormat/>
    <w:rsid w:val="00E72AB1"/>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E72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AB1"/>
    <w:rPr>
      <w:rFonts w:eastAsiaTheme="minorEastAsia"/>
    </w:rPr>
  </w:style>
  <w:style w:type="paragraph" w:styleId="NormalWeb">
    <w:name w:val="Normal (Web)"/>
    <w:basedOn w:val="Normal"/>
    <w:uiPriority w:val="99"/>
    <w:unhideWhenUsed/>
    <w:rsid w:val="00E72AB1"/>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E72A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72AB1"/>
    <w:rPr>
      <w:color w:val="0000FF" w:themeColor="hyperlink"/>
      <w:u w:val="single"/>
    </w:rPr>
  </w:style>
  <w:style w:type="character" w:customStyle="1" w:styleId="mw-headline">
    <w:name w:val="mw-headline"/>
    <w:basedOn w:val="DefaultParagraphFont"/>
    <w:rsid w:val="00E72AB1"/>
  </w:style>
  <w:style w:type="paragraph" w:styleId="BalloonText">
    <w:name w:val="Balloon Text"/>
    <w:basedOn w:val="Normal"/>
    <w:link w:val="BalloonTextChar"/>
    <w:uiPriority w:val="99"/>
    <w:semiHidden/>
    <w:unhideWhenUsed/>
    <w:rsid w:val="00E72AB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72A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fi/search?hl=ru&amp;tbo=p&amp;tbm=bks&amp;q=inauthor:%22H.+C.+Carter%22&amp;source=gbs_metadata_r&amp;cad=2" TargetMode="External"/><Relationship Id="rId13" Type="http://schemas.openxmlformats.org/officeDocument/2006/relationships/hyperlink" Target="https://en.wikipedia.org/wiki/Theory_of_reasoned_ac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ru/search?hl=ru&amp;tbo=p&amp;tbm=bks&amp;q=inauthor:%22John+Stark%22&amp;source=gbs_metadata_r&amp;cad=6" TargetMode="External"/><Relationship Id="rId12" Type="http://schemas.openxmlformats.org/officeDocument/2006/relationships/hyperlink" Target="https://en.wikipedia.org/wiki/Theory_of_planned_behavi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oogle.fi/search?hl=ru&amp;tbo=p&amp;tbm=bks&amp;q=inauthor:%22H.+C.+Carter%22&amp;source=gbs_metadata_r&amp;ca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en.wikipedia.org/wiki/Difficulty_of_engagement" TargetMode="External"/><Relationship Id="rId10" Type="http://schemas.openxmlformats.org/officeDocument/2006/relationships/hyperlink" Target="https://en.wikipedia.org/w/index.php?title=Icek_Ajzen&amp;action=edit&amp;redlink=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ndex.php?title=Martin_Fishbein&amp;action=edit&amp;redlink=1" TargetMode="External"/><Relationship Id="rId14" Type="http://schemas.openxmlformats.org/officeDocument/2006/relationships/hyperlink" Target="https://en.wikipedia.org/wiki/Norm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47</Pages>
  <Words>9348</Words>
  <Characters>53289</Characters>
  <Application>Microsoft Office Word</Application>
  <DocSecurity>0</DocSecurity>
  <Lines>444</Lines>
  <Paragraphs>125</Paragraphs>
  <ScaleCrop>false</ScaleCrop>
  <Company/>
  <LinksUpToDate>false</LinksUpToDate>
  <CharactersWithSpaces>62512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2025-05-21T14:05:00Z</cp:lastPrinted>
  <dcterms:created xsi:type="dcterms:W3CDTF">2025-05-21T13:59:00Z</dcterms:created>
  <dcterms:modified xsi:type="dcterms:W3CDTF">2025-06-03T14:45:00Z</dcterms:modified>
</cp:coreProperties>
</file>