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Pr>
          <w:rFonts w:ascii="Tahoma" w:hAnsi="Tahoma" w:cs="Tahoma"/>
          <w:b/>
          <w:bCs/>
          <w:sz w:val="24"/>
          <w:szCs w:val="24"/>
        </w:rPr>
        <w:t>Micro-florain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Pr>
          <w:rFonts w:ascii="Tahoma" w:hAnsi="Tahoma" w:cs="Tahoma"/>
          <w:b/>
          <w:i/>
          <w:sz w:val="24"/>
          <w:szCs w:val="24"/>
          <w:u w:val="single"/>
        </w:rPr>
        <w:t>Student’s Name</w:t>
      </w:r>
      <w:r>
        <w:rPr>
          <w:rFonts w:ascii="Tahoma" w:hAnsi="Tahoma" w:cs="Tahoma"/>
          <w:sz w:val="24"/>
          <w:szCs w:val="24"/>
        </w:rPr>
        <w:t xml:space="preserve">with Registration number </w:t>
      </w:r>
      <w:r>
        <w:rPr>
          <w:rFonts w:ascii="Tahoma" w:hAnsi="Tahoma" w:cs="Tahoma"/>
          <w:b/>
          <w:i/>
          <w:sz w:val="24"/>
          <w:szCs w:val="24"/>
          <w:u w:val="single"/>
        </w:rPr>
        <w:t>Your Matric / Registration Number</w:t>
      </w:r>
      <w:r>
        <w:rPr>
          <w:rFonts w:ascii="Tahoma" w:hAnsi="Tahoma" w:cs="Tahoma"/>
          <w:sz w:val="24"/>
          <w:szCs w:val="24"/>
        </w:rPr>
        <w:t xml:space="preserve"> and has been read and approved for the award of </w:t>
      </w:r>
      <w:r>
        <w:rPr>
          <w:rFonts w:ascii="Tahoma" w:hAnsi="Tahoma" w:cs="Tahoma"/>
          <w:b/>
          <w:sz w:val="24"/>
          <w:szCs w:val="24"/>
        </w:rPr>
        <w:t>(Degree, ND, or HND)</w:t>
      </w:r>
      <w:r>
        <w:rPr>
          <w:rFonts w:ascii="Tahoma" w:hAnsi="Tahoma" w:cs="Tahoma"/>
          <w:sz w:val="24"/>
          <w:szCs w:val="24"/>
        </w:rPr>
        <w:t xml:space="preserve"> in the department of </w:t>
      </w:r>
      <w:r>
        <w:rPr>
          <w:rFonts w:ascii="Tahoma" w:hAnsi="Tahoma" w:cs="Tahoma"/>
          <w:b/>
          <w:i/>
          <w:sz w:val="24"/>
          <w:szCs w:val="24"/>
          <w:u w:val="single"/>
        </w:rPr>
        <w:t>(Your Department)</w:t>
      </w:r>
      <w:r>
        <w:rPr>
          <w:rFonts w:ascii="Tahoma" w:hAnsi="Tahoma" w:cs="Tahoma"/>
          <w:i/>
          <w:sz w:val="24"/>
          <w:szCs w:val="24"/>
        </w:rPr>
        <w:t xml:space="preserve">, </w:t>
      </w:r>
      <w:r>
        <w:rPr>
          <w:rFonts w:ascii="Tahoma" w:hAnsi="Tahoma" w:cs="Tahoma"/>
          <w:b/>
          <w:i/>
          <w:sz w:val="24"/>
          <w:szCs w:val="24"/>
          <w:u w:val="single"/>
        </w:rPr>
        <w:t>Your School (SIAS, SBMT, SHSS)</w:t>
      </w:r>
      <w:r>
        <w:rPr>
          <w:rFonts w:ascii="Tahoma" w:hAnsi="Tahoma" w:cs="Tahoma"/>
          <w:i/>
          <w:sz w:val="24"/>
          <w:szCs w:val="24"/>
        </w:rPr>
        <w:t>,</w:t>
      </w:r>
      <w:r>
        <w:rPr>
          <w:rFonts w:ascii="Tahoma" w:hAnsi="Tahoma" w:cs="Tahoma"/>
          <w:b/>
          <w:i/>
          <w:sz w:val="24"/>
          <w:szCs w:val="24"/>
          <w:u w:val="single"/>
        </w:rPr>
        <w:t>Institution Address.</w:t>
      </w:r>
    </w:p>
    <w:p w:rsidR="00816257" w:rsidRDefault="00816257" w:rsidP="00816257">
      <w:pPr>
        <w:spacing w:line="480" w:lineRule="auto"/>
        <w:ind w:left="10"/>
        <w:rPr>
          <w:rFonts w:ascii="Tahoma" w:hAnsi="Tahoma" w:cs="Tahoma"/>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Project Supervisor’s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Your HOD’s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rsidR="005E6373" w:rsidRPr="005E6373" w:rsidRDefault="005E6373" w:rsidP="005E6373">
      <w:pPr>
        <w:spacing w:line="360" w:lineRule="auto"/>
        <w:ind w:left="10"/>
        <w:rPr>
          <w:rFonts w:ascii="Tahoma" w:hAnsi="Tahoma" w:cs="Tahoma"/>
          <w:sz w:val="24"/>
          <w:szCs w:val="24"/>
        </w:rPr>
      </w:pPr>
      <w:r w:rsidRPr="005E6373">
        <w:rPr>
          <w:rFonts w:ascii="Tahoma" w:hAnsi="Tahoma" w:cs="Tahoma"/>
          <w:sz w:val="24"/>
          <w:szCs w:val="24"/>
        </w:rPr>
        <w:t>All praise glorification, adoration and gratitude goes to God ,the most powerful for bestowing this strength and knowledge in me through this programe and making it possible for me to start   and complete this noble course successfully despite all odds.</w:t>
      </w:r>
    </w:p>
    <w:p w:rsidR="005E6373" w:rsidRPr="005E6373" w:rsidRDefault="005E6373" w:rsidP="005E6373">
      <w:pPr>
        <w:spacing w:line="360" w:lineRule="auto"/>
        <w:ind w:left="10"/>
        <w:rPr>
          <w:rFonts w:ascii="Tahoma" w:hAnsi="Tahoma" w:cs="Tahoma"/>
          <w:sz w:val="24"/>
          <w:szCs w:val="24"/>
        </w:rPr>
      </w:pPr>
    </w:p>
    <w:p w:rsidR="005E6373" w:rsidRPr="005E6373" w:rsidRDefault="005E6373" w:rsidP="005E6373">
      <w:pPr>
        <w:spacing w:line="360" w:lineRule="auto"/>
        <w:ind w:left="10"/>
        <w:rPr>
          <w:rFonts w:ascii="Tahoma" w:hAnsi="Tahoma" w:cs="Tahoma"/>
          <w:sz w:val="24"/>
          <w:szCs w:val="24"/>
        </w:rPr>
      </w:pPr>
      <w:r w:rsidRPr="005E6373">
        <w:rPr>
          <w:rFonts w:ascii="Tahoma" w:hAnsi="Tahoma" w:cs="Tahoma"/>
          <w:sz w:val="24"/>
          <w:szCs w:val="24"/>
        </w:rPr>
        <w:t xml:space="preserve">My sincere thanks go to my brother and sister, mostly to my sister for their immense support in my career  and also to my friends.  </w:t>
      </w:r>
    </w:p>
    <w:p w:rsidR="005E6373" w:rsidRPr="005E6373" w:rsidRDefault="005E6373" w:rsidP="005E6373">
      <w:pPr>
        <w:spacing w:line="360" w:lineRule="auto"/>
        <w:ind w:left="10"/>
        <w:rPr>
          <w:rFonts w:ascii="Tahoma" w:hAnsi="Tahoma" w:cs="Tahoma"/>
          <w:sz w:val="24"/>
          <w:szCs w:val="24"/>
        </w:rPr>
      </w:pPr>
    </w:p>
    <w:p w:rsidR="00816257" w:rsidRDefault="005E6373" w:rsidP="005E6373">
      <w:pPr>
        <w:spacing w:line="360" w:lineRule="auto"/>
        <w:ind w:left="10"/>
        <w:rPr>
          <w:rFonts w:ascii="Tahoma" w:hAnsi="Tahoma" w:cs="Tahoma"/>
          <w:sz w:val="24"/>
          <w:szCs w:val="24"/>
        </w:rPr>
      </w:pPr>
      <w:r w:rsidRPr="005E6373">
        <w:rPr>
          <w:rFonts w:ascii="Tahoma" w:hAnsi="Tahoma" w:cs="Tahoma"/>
          <w:sz w:val="24"/>
          <w:szCs w:val="24"/>
        </w:rPr>
        <w:t>I owe my indebtedness to my supervisor (Mrs Yusuf Rukayat) the head of department (Miss Ahmed T.)and the lecturers in my department for they moral support that facilitated the successful completion of my Tertiary institution level.i really appreciate you all for everything.</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w:t>
      </w:r>
      <w:r w:rsidRPr="004D2785">
        <w:rPr>
          <w:rFonts w:ascii="Tahoma" w:hAnsi="Tahoma" w:cs="Tahoma"/>
          <w:i/>
          <w:sz w:val="24"/>
          <w:szCs w:val="24"/>
        </w:rPr>
        <w:lastRenderedPageBreak/>
        <w:t>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lastRenderedPageBreak/>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lastRenderedPageBreak/>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Microorganisms are discharged into the air as infectious droplets, droplet nuclei and dust. Droplets are usually generated by sneezing, coughing or talking, which involve saliva and mucus while droplet nuclei are formed when small liquid droplets evaporate. </w:t>
      </w:r>
      <w:r w:rsidRPr="009048F6">
        <w:rPr>
          <w:rFonts w:ascii="Tahoma" w:hAnsi="Tahoma" w:cs="Tahoma"/>
          <w:sz w:val="24"/>
          <w:szCs w:val="24"/>
        </w:rPr>
        <w:lastRenderedPageBreak/>
        <w:t>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lastRenderedPageBreak/>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lastRenderedPageBreak/>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lastRenderedPageBreak/>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w:t>
      </w:r>
      <w:r w:rsidRPr="002C6FCA">
        <w:rPr>
          <w:rFonts w:ascii="Tahoma" w:hAnsi="Tahoma" w:cs="Tahoma"/>
          <w:iCs/>
          <w:sz w:val="24"/>
          <w:szCs w:val="24"/>
        </w:rPr>
        <w:lastRenderedPageBreak/>
        <w:t xml:space="preserve">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t>
      </w:r>
      <w:r w:rsidRPr="00FA43B3">
        <w:rPr>
          <w:rFonts w:ascii="Tahoma" w:hAnsi="Tahoma" w:cs="Tahoma"/>
          <w:sz w:val="24"/>
          <w:szCs w:val="24"/>
        </w:rPr>
        <w:lastRenderedPageBreak/>
        <w:t>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w:t>
      </w:r>
      <w:r w:rsidRPr="00FA43B3">
        <w:rPr>
          <w:rFonts w:ascii="Tahoma" w:hAnsi="Tahoma" w:cs="Tahoma"/>
          <w:sz w:val="24"/>
          <w:szCs w:val="24"/>
        </w:rPr>
        <w:lastRenderedPageBreak/>
        <w:t>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w:t>
      </w:r>
      <w:r w:rsidRPr="00AA2511">
        <w:rPr>
          <w:rFonts w:ascii="Tahoma" w:hAnsi="Tahoma" w:cs="Tahoma"/>
          <w:sz w:val="24"/>
          <w:szCs w:val="24"/>
        </w:rPr>
        <w:lastRenderedPageBreak/>
        <w:t>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w:t>
      </w:r>
      <w:r w:rsidRPr="00AA2511">
        <w:rPr>
          <w:rFonts w:ascii="Tahoma" w:hAnsi="Tahoma" w:cs="Tahoma"/>
          <w:sz w:val="24"/>
          <w:szCs w:val="24"/>
        </w:rPr>
        <w:lastRenderedPageBreak/>
        <w:t>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lastRenderedPageBreak/>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w:t>
      </w:r>
      <w:r w:rsidRPr="00807C98">
        <w:rPr>
          <w:rFonts w:ascii="Tahoma" w:hAnsi="Tahoma" w:cs="Tahoma"/>
          <w:sz w:val="24"/>
          <w:szCs w:val="24"/>
        </w:rPr>
        <w:lastRenderedPageBreak/>
        <w:t>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lastRenderedPageBreak/>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lastRenderedPageBreak/>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w:t>
      </w:r>
      <w:r w:rsidRPr="002858E2">
        <w:rPr>
          <w:rFonts w:ascii="Tahoma" w:hAnsi="Tahoma" w:cs="Tahoma"/>
          <w:sz w:val="24"/>
          <w:szCs w:val="24"/>
        </w:rPr>
        <w:lastRenderedPageBreak/>
        <w:t xml:space="preserve">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lastRenderedPageBreak/>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 xml:space="preserve">and </w:t>
      </w:r>
      <w:r w:rsidR="001050EE">
        <w:rPr>
          <w:rFonts w:ascii="Tahoma" w:hAnsi="Tahoma" w:cs="Tahoma"/>
          <w:sz w:val="24"/>
          <w:szCs w:val="24"/>
        </w:rPr>
        <w:lastRenderedPageBreak/>
        <w:t>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w:t>
      </w:r>
      <w:r w:rsidRPr="0028013A">
        <w:rPr>
          <w:rFonts w:ascii="Tahoma" w:hAnsi="Tahoma" w:cs="Tahoma"/>
          <w:sz w:val="24"/>
          <w:szCs w:val="24"/>
        </w:rPr>
        <w:lastRenderedPageBreak/>
        <w:t>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lastRenderedPageBreak/>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lastRenderedPageBreak/>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flavus, Aspergillus niger, Rhizopus </w:t>
      </w:r>
      <w:r w:rsidRPr="00AB0077">
        <w:rPr>
          <w:rFonts w:ascii="Tahoma" w:hAnsi="Tahoma" w:cs="Tahoma"/>
          <w:sz w:val="24"/>
          <w:szCs w:val="24"/>
        </w:rPr>
        <w:lastRenderedPageBreak/>
        <w:t>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w:t>
      </w:r>
      <w:r w:rsidRPr="00EC397D">
        <w:rPr>
          <w:rFonts w:ascii="Tahoma" w:hAnsi="Tahoma" w:cs="Tahoma"/>
          <w:sz w:val="24"/>
          <w:szCs w:val="24"/>
        </w:rPr>
        <w:lastRenderedPageBreak/>
        <w:t>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D27" w:rsidRDefault="001C1D27" w:rsidP="003860FC">
      <w:pPr>
        <w:spacing w:after="0" w:line="240" w:lineRule="auto"/>
      </w:pPr>
      <w:r>
        <w:separator/>
      </w:r>
    </w:p>
  </w:endnote>
  <w:endnote w:type="continuationSeparator" w:id="1">
    <w:p w:rsidR="001C1D27" w:rsidRDefault="001C1D27" w:rsidP="00386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062FA0" w:rsidRDefault="003860FC">
        <w:pPr>
          <w:pStyle w:val="Footer"/>
          <w:jc w:val="center"/>
        </w:pPr>
        <w:r>
          <w:fldChar w:fldCharType="begin"/>
        </w:r>
        <w:r w:rsidR="00062FA0">
          <w:instrText xml:space="preserve"> PAGE   \* MERGEFORMAT </w:instrText>
        </w:r>
        <w:r>
          <w:fldChar w:fldCharType="separate"/>
        </w:r>
        <w:r w:rsidR="005E6373">
          <w:rPr>
            <w:noProof/>
          </w:rPr>
          <w:t>1</w:t>
        </w:r>
        <w:r>
          <w:rPr>
            <w:noProof/>
          </w:rPr>
          <w:fldChar w:fldCharType="end"/>
        </w:r>
      </w:p>
    </w:sdtContent>
  </w:sdt>
  <w:p w:rsidR="00062FA0" w:rsidRDefault="000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D27" w:rsidRDefault="001C1D27" w:rsidP="003860FC">
      <w:pPr>
        <w:spacing w:after="0" w:line="240" w:lineRule="auto"/>
      </w:pPr>
      <w:r>
        <w:separator/>
      </w:r>
    </w:p>
  </w:footnote>
  <w:footnote w:type="continuationSeparator" w:id="1">
    <w:p w:rsidR="001C1D27" w:rsidRDefault="001C1D27" w:rsidP="00386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50EE"/>
    <w:rsid w:val="001C1D27"/>
    <w:rsid w:val="002A1D08"/>
    <w:rsid w:val="003860FC"/>
    <w:rsid w:val="0049031A"/>
    <w:rsid w:val="005E6373"/>
    <w:rsid w:val="00675A3F"/>
    <w:rsid w:val="007F45BE"/>
    <w:rsid w:val="00816257"/>
    <w:rsid w:val="009C0EAE"/>
    <w:rsid w:val="00A61D48"/>
    <w:rsid w:val="00AC4050"/>
    <w:rsid w:val="00C9758C"/>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9476</Words>
  <Characters>54017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HELLO</cp:lastModifiedBy>
  <cp:revision>2</cp:revision>
  <dcterms:created xsi:type="dcterms:W3CDTF">2025-06-03T14:42:00Z</dcterms:created>
  <dcterms:modified xsi:type="dcterms:W3CDTF">2025-06-03T14:42:00Z</dcterms:modified>
</cp:coreProperties>
</file>