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A5" w:rsidRPr="00BF7A1A" w:rsidRDefault="00805AA5" w:rsidP="00805AA5">
      <w:pPr>
        <w:jc w:val="center"/>
        <w:rPr>
          <w:rFonts w:ascii="Arial Black" w:hAnsi="Arial Black"/>
          <w:b/>
          <w:sz w:val="44"/>
          <w:szCs w:val="28"/>
        </w:rPr>
      </w:pPr>
      <w:r w:rsidRPr="00BF7A1A">
        <w:rPr>
          <w:rFonts w:ascii="Arial Black" w:hAnsi="Arial Black"/>
          <w:b/>
          <w:sz w:val="36"/>
          <w:szCs w:val="28"/>
        </w:rPr>
        <w:t>IMPACT OF CUSTOMER RELATIONSHIP MANAGEMENT ON BANKING SERVICE</w:t>
      </w:r>
    </w:p>
    <w:p w:rsidR="00805AA5" w:rsidRPr="009839E4" w:rsidRDefault="00805AA5" w:rsidP="00805AA5">
      <w:pPr>
        <w:spacing w:line="240" w:lineRule="auto"/>
        <w:jc w:val="center"/>
        <w:rPr>
          <w:rFonts w:ascii="Arial Black" w:hAnsi="Arial Black"/>
          <w:b/>
          <w:sz w:val="20"/>
          <w:szCs w:val="28"/>
        </w:rPr>
      </w:pPr>
      <w:r w:rsidRPr="009839E4">
        <w:rPr>
          <w:rFonts w:ascii="Arial Black" w:hAnsi="Arial Black"/>
          <w:b/>
          <w:sz w:val="20"/>
          <w:szCs w:val="28"/>
        </w:rPr>
        <w:t>(A CASE STUDY OF ACCESS BANK PLC)</w:t>
      </w:r>
    </w:p>
    <w:p w:rsidR="00805AA5" w:rsidRDefault="00805AA5" w:rsidP="00805AA5">
      <w:pPr>
        <w:jc w:val="center"/>
        <w:rPr>
          <w:rFonts w:ascii="Bookman Old Style" w:hAnsi="Bookman Old Style"/>
          <w:b/>
          <w:i/>
          <w:sz w:val="20"/>
          <w:szCs w:val="28"/>
        </w:rPr>
      </w:pPr>
    </w:p>
    <w:p w:rsidR="00805AA5" w:rsidRDefault="00805AA5" w:rsidP="00805AA5">
      <w:pPr>
        <w:jc w:val="center"/>
        <w:rPr>
          <w:rFonts w:ascii="Arial Black" w:hAnsi="Arial Black"/>
          <w:b/>
          <w:sz w:val="36"/>
          <w:szCs w:val="28"/>
        </w:rPr>
      </w:pPr>
      <w:r>
        <w:rPr>
          <w:rFonts w:ascii="Arial Black" w:hAnsi="Arial Black"/>
          <w:b/>
          <w:sz w:val="36"/>
          <w:szCs w:val="28"/>
        </w:rPr>
        <w:t>BY</w:t>
      </w:r>
    </w:p>
    <w:p w:rsidR="00805AA5" w:rsidRPr="00F801E4" w:rsidRDefault="00805AA5" w:rsidP="00805AA5">
      <w:pPr>
        <w:jc w:val="center"/>
        <w:rPr>
          <w:rFonts w:ascii="Arial Black" w:hAnsi="Arial Black"/>
          <w:b/>
          <w:sz w:val="32"/>
          <w:szCs w:val="28"/>
        </w:rPr>
      </w:pPr>
      <w:r>
        <w:rPr>
          <w:rFonts w:ascii="Arial Black" w:hAnsi="Arial Black"/>
          <w:b/>
          <w:sz w:val="40"/>
          <w:szCs w:val="28"/>
        </w:rPr>
        <w:t>ADESOKAN FATHIA</w:t>
      </w:r>
    </w:p>
    <w:p w:rsidR="00805AA5" w:rsidRDefault="00805AA5" w:rsidP="00805AA5">
      <w:pPr>
        <w:jc w:val="center"/>
        <w:rPr>
          <w:rFonts w:ascii="Arial Black" w:hAnsi="Arial Black"/>
          <w:b/>
          <w:sz w:val="2"/>
          <w:szCs w:val="28"/>
        </w:rPr>
      </w:pPr>
      <w:r>
        <w:rPr>
          <w:rFonts w:ascii="Arial Black" w:hAnsi="Arial Black"/>
          <w:b/>
          <w:sz w:val="40"/>
          <w:szCs w:val="28"/>
        </w:rPr>
        <w:t>HND/23/MKT/F</w:t>
      </w:r>
      <w:r w:rsidRPr="00F71159">
        <w:rPr>
          <w:rFonts w:ascii="Arial Black" w:hAnsi="Arial Black"/>
          <w:b/>
          <w:sz w:val="40"/>
          <w:szCs w:val="28"/>
        </w:rPr>
        <w:t>T/</w:t>
      </w:r>
      <w:r>
        <w:rPr>
          <w:rFonts w:ascii="Arial Black" w:hAnsi="Arial Black"/>
          <w:b/>
          <w:sz w:val="40"/>
          <w:szCs w:val="28"/>
        </w:rPr>
        <w:t>0146</w:t>
      </w:r>
    </w:p>
    <w:p w:rsidR="00805AA5" w:rsidRDefault="00805AA5" w:rsidP="00805AA5">
      <w:pPr>
        <w:jc w:val="center"/>
        <w:rPr>
          <w:rFonts w:ascii="Bookman Old Style" w:hAnsi="Bookman Old Style"/>
          <w:b/>
          <w:sz w:val="28"/>
          <w:szCs w:val="28"/>
        </w:rPr>
      </w:pPr>
    </w:p>
    <w:p w:rsidR="00805AA5" w:rsidRPr="00682372" w:rsidRDefault="00805AA5" w:rsidP="00805AA5">
      <w:pPr>
        <w:jc w:val="center"/>
        <w:rPr>
          <w:rFonts w:ascii="Bookman Old Style" w:hAnsi="Bookman Old Style"/>
          <w:b/>
          <w:sz w:val="28"/>
          <w:szCs w:val="28"/>
        </w:rPr>
      </w:pPr>
      <w:r w:rsidRPr="00682372">
        <w:rPr>
          <w:rFonts w:ascii="Bookman Old Style" w:hAnsi="Bookman Old Style"/>
          <w:b/>
          <w:sz w:val="28"/>
          <w:szCs w:val="28"/>
        </w:rPr>
        <w:t xml:space="preserve">BEING A PROJECT </w:t>
      </w:r>
      <w:r>
        <w:rPr>
          <w:rFonts w:ascii="Bookman Old Style" w:hAnsi="Bookman Old Style"/>
          <w:b/>
          <w:sz w:val="28"/>
          <w:szCs w:val="28"/>
        </w:rPr>
        <w:tab/>
      </w:r>
      <w:r w:rsidRPr="00682372">
        <w:rPr>
          <w:rFonts w:ascii="Bookman Old Style" w:hAnsi="Bookman Old Style"/>
          <w:b/>
          <w:sz w:val="28"/>
          <w:szCs w:val="28"/>
        </w:rPr>
        <w:t>SUMBITTED TO</w:t>
      </w:r>
    </w:p>
    <w:p w:rsidR="00805AA5" w:rsidRPr="00682372" w:rsidRDefault="00805AA5" w:rsidP="00805AA5">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805AA5" w:rsidRPr="00682372" w:rsidRDefault="00805AA5" w:rsidP="00805AA5">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805AA5" w:rsidRPr="00682372" w:rsidRDefault="00805AA5" w:rsidP="00805AA5">
      <w:pPr>
        <w:ind w:left="5040" w:firstLine="720"/>
        <w:jc w:val="center"/>
        <w:rPr>
          <w:rFonts w:ascii="Bookman Old Style" w:hAnsi="Bookman Old Style"/>
          <w:b/>
          <w:sz w:val="28"/>
          <w:szCs w:val="28"/>
        </w:rPr>
      </w:pPr>
    </w:p>
    <w:p w:rsidR="00805AA5" w:rsidRPr="00682372" w:rsidRDefault="00805AA5" w:rsidP="00805AA5">
      <w:pPr>
        <w:ind w:left="5040" w:firstLine="720"/>
        <w:jc w:val="center"/>
        <w:rPr>
          <w:rFonts w:ascii="Bookman Old Style" w:hAnsi="Bookman Old Style"/>
          <w:b/>
          <w:sz w:val="28"/>
          <w:szCs w:val="28"/>
        </w:rPr>
      </w:pPr>
    </w:p>
    <w:p w:rsidR="00805AA5" w:rsidRPr="00682372" w:rsidRDefault="00805AA5" w:rsidP="00805AA5">
      <w:pPr>
        <w:ind w:left="5760"/>
        <w:rPr>
          <w:rFonts w:ascii="Bookman Old Style" w:hAnsi="Bookman Old Style"/>
          <w:b/>
          <w:sz w:val="28"/>
          <w:szCs w:val="28"/>
        </w:rPr>
      </w:pPr>
      <w:r>
        <w:rPr>
          <w:rFonts w:ascii="Bookman Old Style" w:hAnsi="Bookman Old Style"/>
          <w:b/>
          <w:sz w:val="28"/>
          <w:szCs w:val="28"/>
        </w:rPr>
        <w:t>MAY, 2025</w:t>
      </w:r>
    </w:p>
    <w:p w:rsidR="00805AA5" w:rsidRDefault="00805AA5" w:rsidP="00805AA5">
      <w:pPr>
        <w:rPr>
          <w:rFonts w:ascii="Bookman Old Style" w:hAnsi="Bookman Old Style"/>
          <w:sz w:val="28"/>
          <w:szCs w:val="28"/>
        </w:rPr>
      </w:pPr>
    </w:p>
    <w:p w:rsidR="00805AA5" w:rsidRDefault="00805AA5" w:rsidP="00805AA5">
      <w:pPr>
        <w:rPr>
          <w:rFonts w:ascii="Bookman Old Style" w:hAnsi="Bookman Old Style"/>
          <w:sz w:val="28"/>
          <w:szCs w:val="28"/>
        </w:rPr>
      </w:pPr>
    </w:p>
    <w:p w:rsidR="00805AA5" w:rsidRDefault="00805AA5" w:rsidP="00805AA5">
      <w:pPr>
        <w:spacing w:after="0" w:line="360" w:lineRule="auto"/>
        <w:rPr>
          <w:rFonts w:ascii="Times New Roman" w:hAnsi="Times New Roman" w:cs="Times New Roman"/>
          <w:b/>
          <w:bCs/>
          <w:sz w:val="26"/>
          <w:szCs w:val="26"/>
          <w:lang w:val="en-GB"/>
        </w:rPr>
      </w:pPr>
    </w:p>
    <w:p w:rsidR="00805AA5" w:rsidRPr="009E447D" w:rsidRDefault="00805AA5" w:rsidP="00805AA5">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805AA5" w:rsidRPr="009E447D" w:rsidRDefault="00805AA5" w:rsidP="00805AA5">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805AA5" w:rsidRPr="009E447D" w:rsidRDefault="00805AA5" w:rsidP="00805AA5">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805AA5" w:rsidRPr="009E447D" w:rsidRDefault="00805AA5" w:rsidP="00805AA5">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805AA5" w:rsidRPr="009E447D" w:rsidRDefault="00805AA5" w:rsidP="00805AA5">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805AA5" w:rsidRPr="009E447D" w:rsidRDefault="00805AA5" w:rsidP="00805AA5">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805AA5" w:rsidRPr="009E447D" w:rsidRDefault="00805AA5" w:rsidP="00805AA5">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805AA5" w:rsidRPr="009E447D" w:rsidRDefault="00805AA5" w:rsidP="00805AA5">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805AA5" w:rsidRPr="009E447D" w:rsidRDefault="00805AA5" w:rsidP="00805AA5">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805AA5" w:rsidRPr="009E447D" w:rsidRDefault="00805AA5" w:rsidP="00805AA5">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805AA5" w:rsidRPr="000171F1" w:rsidRDefault="00805AA5" w:rsidP="00805AA5">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805AA5" w:rsidRPr="000171F1" w:rsidRDefault="00805AA5" w:rsidP="00805AA5">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805AA5" w:rsidRPr="000171F1" w:rsidRDefault="00805AA5" w:rsidP="00805AA5">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805AA5" w:rsidRPr="000171F1" w:rsidRDefault="00805AA5" w:rsidP="00805AA5">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805AA5" w:rsidRPr="000171F1" w:rsidRDefault="00805AA5" w:rsidP="00805AA5">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805AA5" w:rsidRPr="00463F8F" w:rsidRDefault="00805AA5" w:rsidP="00805AA5">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805AA5" w:rsidRPr="000171F1" w:rsidRDefault="00805AA5" w:rsidP="00805AA5">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805AA5" w:rsidRPr="000171F1" w:rsidRDefault="00805AA5" w:rsidP="00805AA5">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805AA5" w:rsidRPr="000171F1" w:rsidRDefault="00805AA5" w:rsidP="00805AA5">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805AA5" w:rsidRPr="00463F8F" w:rsidRDefault="00805AA5" w:rsidP="00805AA5">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805AA5" w:rsidRPr="000171F1" w:rsidRDefault="00805AA5" w:rsidP="00805AA5">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805AA5" w:rsidRPr="000171F1" w:rsidRDefault="00805AA5" w:rsidP="00805AA5">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805AA5" w:rsidRPr="000171F1" w:rsidRDefault="00805AA5" w:rsidP="00805AA5">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805AA5" w:rsidRPr="009E447D" w:rsidRDefault="00805AA5" w:rsidP="00805AA5">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805AA5" w:rsidRPr="009E447D" w:rsidRDefault="00805AA5" w:rsidP="00805AA5">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805AA5" w:rsidRPr="009E447D" w:rsidRDefault="00805AA5" w:rsidP="00805AA5">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805AA5" w:rsidRPr="009E447D" w:rsidRDefault="00805AA5" w:rsidP="00805AA5">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805AA5" w:rsidRPr="009E447D" w:rsidRDefault="00805AA5" w:rsidP="00805AA5">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805AA5" w:rsidRPr="009E447D" w:rsidRDefault="00805AA5" w:rsidP="00805AA5">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805AA5" w:rsidRPr="009E447D" w:rsidRDefault="00805AA5" w:rsidP="00805AA5">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805AA5" w:rsidRPr="009E447D" w:rsidRDefault="00805AA5" w:rsidP="00805AA5">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805AA5" w:rsidRPr="009E447D" w:rsidRDefault="00805AA5" w:rsidP="00805AA5">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805AA5" w:rsidRPr="009E447D" w:rsidRDefault="00805AA5" w:rsidP="00805AA5">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805AA5" w:rsidRPr="009E447D" w:rsidRDefault="00805AA5" w:rsidP="00805AA5">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805AA5" w:rsidRPr="009E447D" w:rsidRDefault="00805AA5" w:rsidP="00805AA5">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805AA5" w:rsidRPr="009E447D" w:rsidRDefault="00805AA5" w:rsidP="00805AA5">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805AA5" w:rsidRPr="009E447D" w:rsidRDefault="00805AA5" w:rsidP="00805AA5">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805AA5" w:rsidRPr="009E447D" w:rsidRDefault="00805AA5" w:rsidP="00805AA5">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805AA5" w:rsidRPr="009E447D" w:rsidRDefault="00805AA5" w:rsidP="00805AA5">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805AA5" w:rsidRPr="009E447D" w:rsidRDefault="00805AA5" w:rsidP="00805AA5">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805AA5" w:rsidRPr="009E447D" w:rsidRDefault="00805AA5" w:rsidP="00805AA5">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805AA5" w:rsidRPr="009E447D" w:rsidRDefault="00805AA5" w:rsidP="00805AA5">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805AA5" w:rsidRPr="009E447D" w:rsidRDefault="00805AA5" w:rsidP="00805AA5">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805AA5" w:rsidRPr="009E447D" w:rsidRDefault="00805AA5" w:rsidP="00805AA5">
      <w:pPr>
        <w:ind w:firstLine="720"/>
        <w:rPr>
          <w:rFonts w:ascii="Times New Roman" w:hAnsi="Times New Roman" w:cs="Times New Roman"/>
        </w:rPr>
      </w:pPr>
      <w:r w:rsidRPr="009E447D">
        <w:rPr>
          <w:rFonts w:ascii="Times New Roman" w:hAnsi="Times New Roman" w:cs="Times New Roman"/>
          <w:sz w:val="28"/>
          <w:szCs w:val="26"/>
        </w:rPr>
        <w:t>Appendix</w:t>
      </w: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rPr>
          <w:rFonts w:ascii="Times New Roman" w:hAnsi="Times New Roman" w:cs="Times New Roman"/>
          <w:b/>
          <w:i/>
          <w:sz w:val="24"/>
          <w:szCs w:val="24"/>
        </w:rPr>
      </w:pPr>
    </w:p>
    <w:p w:rsidR="00805AA5" w:rsidRDefault="00805AA5" w:rsidP="00805AA5">
      <w:pPr>
        <w:spacing w:line="240" w:lineRule="auto"/>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Default="00805AA5" w:rsidP="00805AA5">
      <w:pPr>
        <w:spacing w:line="240" w:lineRule="auto"/>
        <w:jc w:val="center"/>
        <w:rPr>
          <w:rFonts w:ascii="Times New Roman" w:hAnsi="Times New Roman" w:cs="Times New Roman"/>
          <w:b/>
          <w:i/>
          <w:sz w:val="24"/>
          <w:szCs w:val="24"/>
        </w:rPr>
      </w:pPr>
    </w:p>
    <w:p w:rsidR="00805AA5" w:rsidRPr="00D501EC" w:rsidRDefault="00805AA5" w:rsidP="00805AA5">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805AA5" w:rsidRPr="00D501EC" w:rsidRDefault="00805AA5" w:rsidP="00805AA5">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This </w:t>
      </w:r>
      <w:r w:rsidRPr="00D501EC">
        <w:rPr>
          <w:rFonts w:ascii="Times New Roman" w:hAnsi="Times New Roman" w:cs="Times New Roman"/>
          <w:i/>
          <w:sz w:val="24"/>
          <w:szCs w:val="24"/>
        </w:rPr>
        <w:t xml:space="preserve">researched into Significance of customer relationship management to the performance of financial services in Nigeria using </w:t>
      </w:r>
      <w:r>
        <w:rPr>
          <w:rFonts w:ascii="Times New Roman" w:hAnsi="Times New Roman" w:cs="Times New Roman"/>
          <w:i/>
          <w:sz w:val="24"/>
          <w:szCs w:val="24"/>
        </w:rPr>
        <w:t>Access Bank</w:t>
      </w:r>
      <w:r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examine the impact of CRM in attracting new customers while keeping the existing ones.</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The methodology used in this study was quantitative as data were gathered using questionnaire as pri</w:t>
      </w:r>
      <w:r>
        <w:rPr>
          <w:rFonts w:ascii="Times New Roman" w:hAnsi="Times New Roman" w:cs="Times New Roman"/>
          <w:i/>
          <w:sz w:val="24"/>
          <w:szCs w:val="24"/>
        </w:rPr>
        <w:t xml:space="preserve">mary source of data. </w:t>
      </w:r>
      <w:r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Pr>
          <w:rFonts w:ascii="Times New Roman" w:eastAsia="Times New Roman" w:hAnsi="Times New Roman" w:cs="Times New Roman"/>
          <w:i/>
          <w:sz w:val="24"/>
          <w:szCs w:val="24"/>
        </w:rPr>
        <w:t>Access Bank</w:t>
      </w:r>
      <w:r w:rsidRPr="00D501EC">
        <w:rPr>
          <w:rFonts w:ascii="Times New Roman" w:eastAsia="Times New Roman" w:hAnsi="Times New Roman" w:cs="Times New Roman"/>
          <w:i/>
          <w:sz w:val="24"/>
          <w:szCs w:val="24"/>
        </w:rPr>
        <w:t xml:space="preserve"> Plc make use of CRM to retain existing customers and embrace new ones.</w:t>
      </w:r>
      <w:r w:rsidRPr="00D501EC">
        <w:rPr>
          <w:rFonts w:ascii="Times New Roman" w:hAnsi="Times New Roman" w:cs="Times New Roman"/>
          <w:i/>
          <w:sz w:val="24"/>
          <w:szCs w:val="24"/>
        </w:rPr>
        <w:t xml:space="preserve"> It is recommended that </w:t>
      </w:r>
      <w:r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805AA5" w:rsidRDefault="00805AA5" w:rsidP="00805AA5"/>
    <w:p w:rsidR="00805AA5" w:rsidRPr="003E3CA1" w:rsidRDefault="00805AA5" w:rsidP="00805AA5">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 xml:space="preserve">Customer Relationship Management, </w:t>
      </w:r>
      <w:r>
        <w:rPr>
          <w:rFonts w:ascii="Times New Roman" w:hAnsi="Times New Roman" w:cs="Times New Roman"/>
        </w:rPr>
        <w:t>Banking Service, Access Bank.</w:t>
      </w: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jc w:val="both"/>
        <w:rPr>
          <w:rFonts w:ascii="Times New Roman" w:hAnsi="Times New Roman" w:cs="Times New Roman"/>
          <w:b/>
          <w:bCs/>
          <w:sz w:val="24"/>
          <w:szCs w:val="24"/>
        </w:rPr>
      </w:pPr>
    </w:p>
    <w:p w:rsidR="00805AA5" w:rsidRDefault="00805AA5" w:rsidP="00805AA5">
      <w:pPr>
        <w:spacing w:after="0" w:line="480" w:lineRule="auto"/>
        <w:rPr>
          <w:rFonts w:ascii="Times New Roman" w:hAnsi="Times New Roman" w:cs="Times New Roman"/>
          <w:b/>
          <w:bCs/>
          <w:sz w:val="24"/>
          <w:szCs w:val="24"/>
        </w:rPr>
      </w:pPr>
    </w:p>
    <w:p w:rsidR="00805AA5" w:rsidRDefault="00805AA5" w:rsidP="00805AA5">
      <w:pPr>
        <w:spacing w:after="0" w:line="480" w:lineRule="auto"/>
        <w:rPr>
          <w:rFonts w:ascii="Times New Roman" w:hAnsi="Times New Roman" w:cs="Times New Roman"/>
          <w:bCs/>
          <w:sz w:val="24"/>
          <w:szCs w:val="24"/>
        </w:rPr>
      </w:pPr>
    </w:p>
    <w:p w:rsidR="00805AA5" w:rsidRDefault="00805AA5" w:rsidP="00805AA5">
      <w:pPr>
        <w:tabs>
          <w:tab w:val="center" w:pos="4680"/>
          <w:tab w:val="left" w:pos="7650"/>
        </w:tabs>
        <w:spacing w:line="276" w:lineRule="auto"/>
        <w:jc w:val="center"/>
        <w:rPr>
          <w:rFonts w:ascii="Times New Roman" w:hAnsi="Times New Roman" w:cs="Times New Roman"/>
          <w:b/>
          <w:bCs/>
          <w:sz w:val="24"/>
          <w:szCs w:val="24"/>
        </w:rPr>
      </w:pPr>
    </w:p>
    <w:p w:rsidR="00805AA5" w:rsidRDefault="00805AA5" w:rsidP="00805AA5">
      <w:pPr>
        <w:tabs>
          <w:tab w:val="center" w:pos="4680"/>
          <w:tab w:val="left" w:pos="7650"/>
        </w:tabs>
        <w:spacing w:line="276" w:lineRule="auto"/>
        <w:jc w:val="center"/>
        <w:rPr>
          <w:rFonts w:ascii="Times New Roman" w:hAnsi="Times New Roman" w:cs="Times New Roman"/>
          <w:b/>
          <w:bCs/>
          <w:sz w:val="24"/>
          <w:szCs w:val="24"/>
        </w:rPr>
      </w:pPr>
    </w:p>
    <w:p w:rsidR="00805AA5" w:rsidRPr="000A7517" w:rsidRDefault="00805AA5" w:rsidP="00805AA5">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0A7517">
        <w:rPr>
          <w:rFonts w:ascii="Times New Roman" w:hAnsi="Times New Roman" w:cs="Times New Roman"/>
          <w:b/>
          <w:bCs/>
          <w:sz w:val="24"/>
          <w:szCs w:val="24"/>
        </w:rPr>
        <w:t>CHAPTER ONE</w:t>
      </w:r>
    </w:p>
    <w:p w:rsidR="00805AA5" w:rsidRPr="000A7517" w:rsidRDefault="00805AA5" w:rsidP="00805AA5">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805AA5" w:rsidRPr="000A7517" w:rsidRDefault="00805AA5" w:rsidP="00805AA5">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w:t>
      </w:r>
      <w:r>
        <w:rPr>
          <w:rFonts w:ascii="Times New Roman" w:hAnsi="Times New Roman" w:cs="Times New Roman"/>
          <w:sz w:val="24"/>
          <w:szCs w:val="24"/>
        </w:rPr>
        <w:t>SS</w:t>
      </w:r>
      <w:r w:rsidRPr="000A7517">
        <w:rPr>
          <w:rFonts w:ascii="Times New Roman" w:hAnsi="Times New Roman" w:cs="Times New Roman"/>
          <w:sz w:val="24"/>
          <w:szCs w:val="24"/>
        </w:rPr>
        <w:t>ent (Shaffer, 2004)..</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w:t>
      </w:r>
      <w:r w:rsidRPr="000A7517">
        <w:rPr>
          <w:rFonts w:ascii="Times New Roman" w:hAnsi="Times New Roman" w:cs="Times New Roman"/>
          <w:sz w:val="24"/>
          <w:szCs w:val="24"/>
        </w:rPr>
        <w:lastRenderedPageBreak/>
        <w:t>between IT and marketing departments to provide a long-term retention of selected customers.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805AA5" w:rsidRPr="000A7517" w:rsidRDefault="00805AA5" w:rsidP="00805AA5">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This research work therefore will focus on investigating the impact of customer relationship management and performance in the Nigerian banking Industry (</w:t>
      </w:r>
      <w:r>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805AA5" w:rsidRPr="000A7517" w:rsidRDefault="00805AA5" w:rsidP="00805AA5">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805AA5" w:rsidRPr="000A7517" w:rsidRDefault="00805AA5" w:rsidP="00805AA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805AA5" w:rsidRPr="000A7517" w:rsidRDefault="00805AA5" w:rsidP="00805AA5">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805AA5" w:rsidRPr="000A7517" w:rsidRDefault="00805AA5" w:rsidP="00805AA5">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805AA5" w:rsidRPr="000A7517" w:rsidRDefault="00805AA5" w:rsidP="00805AA5">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805AA5" w:rsidRPr="000A7517" w:rsidRDefault="00805AA5" w:rsidP="00805AA5">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805AA5" w:rsidRPr="000A7517" w:rsidRDefault="00805AA5" w:rsidP="00805AA5">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805AA5" w:rsidRPr="000A7517" w:rsidRDefault="00805AA5" w:rsidP="00805AA5">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805AA5" w:rsidRPr="000A7517" w:rsidRDefault="00805AA5" w:rsidP="00805AA5">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805AA5" w:rsidRDefault="00805AA5" w:rsidP="00805AA5">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805AA5" w:rsidRPr="004B38A8" w:rsidRDefault="00805AA5" w:rsidP="00805AA5">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805AA5" w:rsidRPr="004B38A8" w:rsidRDefault="00805AA5" w:rsidP="00805AA5">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805AA5" w:rsidRPr="004B38A8" w:rsidRDefault="00805AA5" w:rsidP="00805AA5">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805AA5" w:rsidRPr="004B38A8" w:rsidRDefault="00805AA5" w:rsidP="00805AA5">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805AA5" w:rsidRPr="004B38A8" w:rsidRDefault="00805AA5" w:rsidP="00805AA5">
      <w:pPr>
        <w:pStyle w:val="ListParagraph"/>
        <w:spacing w:line="276" w:lineRule="auto"/>
        <w:jc w:val="both"/>
        <w:rPr>
          <w:rFonts w:ascii="Times New Roman" w:hAnsi="Times New Roman" w:cs="Times New Roman"/>
          <w:sz w:val="24"/>
          <w:szCs w:val="24"/>
        </w:rPr>
      </w:pPr>
    </w:p>
    <w:p w:rsidR="00805AA5" w:rsidRPr="00B14083" w:rsidRDefault="00805AA5" w:rsidP="00805AA5">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805AA5" w:rsidRPr="000A7517" w:rsidRDefault="00805AA5" w:rsidP="00805AA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805AA5" w:rsidRPr="000A7517" w:rsidRDefault="00805AA5" w:rsidP="00805AA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805AA5"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Default="00805AA5" w:rsidP="00805AA5">
      <w:pPr>
        <w:spacing w:after="0" w:line="276" w:lineRule="auto"/>
        <w:jc w:val="center"/>
        <w:rPr>
          <w:rFonts w:ascii="Times New Roman" w:hAnsi="Times New Roman" w:cs="Times New Roman"/>
          <w:b/>
          <w:bCs/>
          <w:sz w:val="24"/>
          <w:szCs w:val="24"/>
        </w:rPr>
      </w:pPr>
    </w:p>
    <w:p w:rsidR="00805AA5" w:rsidRPr="000A7517" w:rsidRDefault="00805AA5" w:rsidP="00805AA5">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805AA5" w:rsidRPr="000A7517" w:rsidRDefault="00805AA5" w:rsidP="00805AA5">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805AA5" w:rsidRPr="000A7517" w:rsidRDefault="00805AA5" w:rsidP="00805AA5">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805AA5" w:rsidRPr="000A7517" w:rsidRDefault="00805AA5" w:rsidP="00805AA5">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Pr>
          <w:rFonts w:ascii="Times New Roman" w:hAnsi="Times New Roman" w:cs="Times New Roman"/>
          <w:b/>
          <w:bCs/>
          <w:sz w:val="24"/>
          <w:szCs w:val="24"/>
        </w:rPr>
        <w:t>Review</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the words of Kotler (2005) CRM is a skill which enables companies to provide excellent real-time customer service by developing a relationship with each value involved customer through the effective use of individual account information.</w:t>
      </w:r>
    </w:p>
    <w:p w:rsidR="00805AA5" w:rsidRPr="000A7517"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above  suggests  that  CRM  is  not  a  one-step  event as  it  involves  series  of  careful  planning, monitoring, implementing and evaluation of trends in </w:t>
      </w:r>
      <w:r w:rsidRPr="000A7517">
        <w:rPr>
          <w:rFonts w:ascii="Times New Roman" w:hAnsi="Times New Roman" w:cs="Times New Roman"/>
          <w:sz w:val="24"/>
          <w:szCs w:val="24"/>
        </w:rPr>
        <w:lastRenderedPageBreak/>
        <w:t>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805AA5" w:rsidRPr="000A7517"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w:t>
      </w:r>
      <w:r w:rsidRPr="000A7517">
        <w:rPr>
          <w:rFonts w:ascii="Times New Roman" w:hAnsi="Times New Roman" w:cs="Times New Roman"/>
          <w:sz w:val="24"/>
          <w:szCs w:val="24"/>
        </w:rPr>
        <w:lastRenderedPageBreak/>
        <w:t>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805AA5" w:rsidRPr="000A7517"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805AA5" w:rsidRPr="000A7517" w:rsidRDefault="00805AA5" w:rsidP="00805AA5">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805AA5"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805AA5" w:rsidRDefault="00805AA5" w:rsidP="00805AA5">
      <w:pPr>
        <w:spacing w:line="276" w:lineRule="auto"/>
        <w:jc w:val="both"/>
        <w:rPr>
          <w:rFonts w:ascii="Times New Roman" w:hAnsi="Times New Roman" w:cs="Times New Roman"/>
          <w:sz w:val="24"/>
          <w:szCs w:val="24"/>
        </w:rPr>
      </w:pP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2.2.2 Importance of customer relationship management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w:t>
      </w:r>
      <w:r w:rsidRPr="000A7517">
        <w:rPr>
          <w:rFonts w:ascii="Times New Roman" w:hAnsi="Times New Roman" w:cs="Times New Roman"/>
          <w:sz w:val="24"/>
          <w:szCs w:val="24"/>
        </w:rPr>
        <w:lastRenderedPageBreak/>
        <w:t xml:space="preserve">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805AA5" w:rsidRPr="000A7517" w:rsidRDefault="00805AA5" w:rsidP="00805AA5">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805AA5" w:rsidRPr="00F61D5C"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w:t>
      </w:r>
      <w:r w:rsidRPr="000A7517">
        <w:rPr>
          <w:rFonts w:ascii="Times New Roman" w:hAnsi="Times New Roman" w:cs="Times New Roman"/>
          <w:sz w:val="24"/>
          <w:szCs w:val="24"/>
        </w:rPr>
        <w:lastRenderedPageBreak/>
        <w:t>customers and processing it to using that information to improve your marketing and the customer experience.</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Just as a small group of customers are the most profitable, a small number of complaining customers often take up a disproportionate amount of staff time. If </w:t>
      </w:r>
      <w:r w:rsidRPr="000A7517">
        <w:rPr>
          <w:rFonts w:ascii="Times New Roman" w:hAnsi="Times New Roman" w:cs="Times New Roman"/>
          <w:sz w:val="24"/>
          <w:szCs w:val="24"/>
        </w:rPr>
        <w:lastRenderedPageBreak/>
        <w:t>their problems can be identified and resolved quickly, your staff will have more time for other customers.</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805AA5" w:rsidRPr="000A7517" w:rsidRDefault="00805AA5" w:rsidP="00805AA5">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w:t>
      </w:r>
      <w:r w:rsidRPr="000A7517">
        <w:rPr>
          <w:rFonts w:ascii="Times New Roman" w:hAnsi="Times New Roman" w:cs="Times New Roman"/>
          <w:sz w:val="24"/>
          <w:szCs w:val="24"/>
        </w:rPr>
        <w:lastRenderedPageBreak/>
        <w:t>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w:t>
      </w:r>
      <w:r w:rsidRPr="000A7517">
        <w:rPr>
          <w:rFonts w:ascii="Times New Roman" w:hAnsi="Times New Roman" w:cs="Times New Roman"/>
          <w:bCs/>
          <w:sz w:val="24"/>
          <w:szCs w:val="24"/>
        </w:rPr>
        <w:lastRenderedPageBreak/>
        <w:t xml:space="preserve">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805AA5" w:rsidRPr="000A7517" w:rsidRDefault="00805AA5" w:rsidP="00805AA5">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805AA5" w:rsidRPr="000A7517" w:rsidRDefault="00805AA5" w:rsidP="00805AA5">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Client satisfaction, which shows level of customer satisfaction with bank`s products and services.</w:t>
      </w:r>
    </w:p>
    <w:p w:rsidR="00805AA5" w:rsidRPr="000A7517" w:rsidRDefault="00805AA5" w:rsidP="00805AA5">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805AA5" w:rsidRPr="000A7517" w:rsidRDefault="00805AA5" w:rsidP="00805AA5">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805AA5" w:rsidRPr="000A7517"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w:t>
      </w:r>
      <w:r w:rsidRPr="000A7517">
        <w:rPr>
          <w:rFonts w:ascii="Times New Roman" w:hAnsi="Times New Roman" w:cs="Times New Roman"/>
          <w:sz w:val="24"/>
          <w:szCs w:val="24"/>
        </w:rPr>
        <w:lastRenderedPageBreak/>
        <w:t>being bad communicators. If the image is true and  reflects  our  bad  performance,  it’s  our  fault  for  being  bad  managers…  unless  we know our image, we can neither communicate nor manage (Bernstein, 1983) cited in Lewis (2003).</w:t>
      </w:r>
    </w:p>
    <w:p w:rsidR="00805AA5" w:rsidRPr="000A7517"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es rendered by Access Bank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 xml:space="preserve">ce two - proactive and reactive </w:t>
      </w:r>
      <w:r>
        <w:rPr>
          <w:rFonts w:ascii="Times New Roman" w:hAnsi="Times New Roman" w:cs="Times New Roman"/>
          <w:sz w:val="24"/>
          <w:szCs w:val="24"/>
        </w:rPr>
        <w:lastRenderedPageBreak/>
        <w:t>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805AA5"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Pr>
          <w:rFonts w:ascii="Times New Roman" w:hAnsi="Times New Roman" w:cs="Times New Roman"/>
          <w:b/>
          <w:sz w:val="24"/>
          <w:szCs w:val="24"/>
        </w:rPr>
        <w:t>Review</w:t>
      </w:r>
    </w:p>
    <w:p w:rsidR="00805AA5" w:rsidRPr="00EB4609"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805AA5" w:rsidRPr="000A7517" w:rsidRDefault="00805AA5" w:rsidP="00805AA5">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805AA5" w:rsidRPr="000A7517" w:rsidRDefault="00805AA5" w:rsidP="00805AA5">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805AA5" w:rsidRPr="000A7517" w:rsidRDefault="00805AA5" w:rsidP="00805AA5">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805AA5" w:rsidRPr="000A7517" w:rsidRDefault="00805AA5" w:rsidP="00805AA5">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805AA5" w:rsidRDefault="00805AA5" w:rsidP="00805AA5">
      <w:pPr>
        <w:pStyle w:val="Default"/>
        <w:spacing w:line="276" w:lineRule="auto"/>
        <w:jc w:val="both"/>
        <w:rPr>
          <w:b/>
          <w:bCs/>
        </w:rPr>
      </w:pPr>
    </w:p>
    <w:p w:rsidR="00805AA5" w:rsidRPr="000A7517" w:rsidRDefault="00805AA5" w:rsidP="00805AA5">
      <w:pPr>
        <w:pStyle w:val="Default"/>
        <w:spacing w:line="276" w:lineRule="auto"/>
        <w:jc w:val="both"/>
      </w:pPr>
      <w:r>
        <w:rPr>
          <w:b/>
          <w:bCs/>
        </w:rPr>
        <w:t>2.3.3</w:t>
      </w:r>
      <w:r w:rsidRPr="000A7517">
        <w:rPr>
          <w:b/>
          <w:bCs/>
        </w:rPr>
        <w:t xml:space="preserve"> Consumer Satisfaction Theor</w:t>
      </w:r>
      <w:r>
        <w:rPr>
          <w:b/>
          <w:bCs/>
        </w:rPr>
        <w:t>y</w:t>
      </w:r>
    </w:p>
    <w:p w:rsidR="00805AA5" w:rsidRPr="000A7517" w:rsidRDefault="00805AA5" w:rsidP="00805AA5">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xml:space="preserve">). Consequently, in the course of its development, a </w:t>
      </w:r>
      <w:r w:rsidRPr="000A7517">
        <w:lastRenderedPageBreak/>
        <w:t>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805AA5" w:rsidRDefault="00805AA5" w:rsidP="00805AA5">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805AA5" w:rsidRDefault="00805AA5" w:rsidP="00805AA5">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805AA5" w:rsidRPr="00B80C41" w:rsidRDefault="00805AA5" w:rsidP="00805AA5">
      <w:pPr>
        <w:pStyle w:val="Default"/>
        <w:spacing w:line="276" w:lineRule="auto"/>
        <w:jc w:val="both"/>
      </w:pPr>
      <w:r w:rsidRPr="00235125">
        <w:rPr>
          <w:b/>
        </w:rPr>
        <w:t xml:space="preserve">2.4 Empirical </w:t>
      </w:r>
      <w:r>
        <w:rPr>
          <w:b/>
        </w:rPr>
        <w:t>Review</w:t>
      </w:r>
    </w:p>
    <w:p w:rsidR="00805AA5" w:rsidRDefault="00805AA5" w:rsidP="00805AA5">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805AA5" w:rsidRPr="00B80C41" w:rsidRDefault="00805AA5" w:rsidP="00805AA5">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805AA5" w:rsidRPr="00B80C41" w:rsidRDefault="00805AA5" w:rsidP="00805AA5">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805AA5" w:rsidRPr="00B80C41" w:rsidRDefault="00805AA5" w:rsidP="00805AA5">
      <w:pPr>
        <w:pStyle w:val="Default"/>
        <w:spacing w:line="276" w:lineRule="auto"/>
        <w:jc w:val="both"/>
        <w:rPr>
          <w:color w:val="auto"/>
        </w:rPr>
      </w:pPr>
      <w:r w:rsidRPr="00B80C41">
        <w:rPr>
          <w:color w:val="auto"/>
        </w:rPr>
        <w:t xml:space="preserve">From the result, a number of conclusions can be drawn: </w:t>
      </w:r>
    </w:p>
    <w:p w:rsidR="00805AA5" w:rsidRPr="00B80C41" w:rsidRDefault="00805AA5" w:rsidP="00805AA5">
      <w:pPr>
        <w:pStyle w:val="Default"/>
        <w:spacing w:after="303" w:line="276" w:lineRule="auto"/>
        <w:jc w:val="both"/>
        <w:rPr>
          <w:color w:val="auto"/>
        </w:rPr>
      </w:pPr>
      <w:r w:rsidRPr="00B80C41">
        <w:rPr>
          <w:color w:val="auto"/>
        </w:rPr>
        <w:lastRenderedPageBreak/>
        <w:t>i. Firstly, the adoption of Customer Relationship Management has a signific</w:t>
      </w:r>
      <w:r>
        <w:rPr>
          <w:color w:val="auto"/>
        </w:rPr>
        <w:t>ant impact on Bank performance,</w:t>
      </w:r>
    </w:p>
    <w:p w:rsidR="00805AA5" w:rsidRPr="00B80C41" w:rsidRDefault="00805AA5" w:rsidP="00805AA5">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805AA5" w:rsidRPr="00B80C41" w:rsidRDefault="00805AA5" w:rsidP="00805AA5">
      <w:pPr>
        <w:pStyle w:val="Default"/>
        <w:spacing w:line="276" w:lineRule="auto"/>
        <w:jc w:val="both"/>
        <w:rPr>
          <w:color w:val="auto"/>
        </w:rPr>
      </w:pPr>
      <w:r w:rsidRPr="00B80C41">
        <w:rPr>
          <w:color w:val="auto"/>
        </w:rPr>
        <w:t xml:space="preserve">iii. Thirdly, Customer Relationship Management in banks ensures customers loyalty. </w:t>
      </w:r>
    </w:p>
    <w:p w:rsidR="00805AA5" w:rsidRDefault="00805AA5" w:rsidP="00805AA5">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805AA5" w:rsidRDefault="00805AA5" w:rsidP="00805AA5">
      <w:pPr>
        <w:autoSpaceDE w:val="0"/>
        <w:autoSpaceDN w:val="0"/>
        <w:adjustRightInd w:val="0"/>
        <w:spacing w:after="0" w:line="276" w:lineRule="auto"/>
        <w:jc w:val="both"/>
        <w:rPr>
          <w:rFonts w:ascii="Times New Roman" w:hAnsi="Times New Roman" w:cs="Times New Roman"/>
          <w:color w:val="231F20"/>
          <w:sz w:val="24"/>
          <w:szCs w:val="24"/>
        </w:rPr>
      </w:pPr>
    </w:p>
    <w:p w:rsidR="00805AA5" w:rsidRPr="0006630D" w:rsidRDefault="00805AA5" w:rsidP="00805AA5">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805AA5" w:rsidRDefault="00805AA5" w:rsidP="00805AA5">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805AA5" w:rsidRDefault="00805AA5" w:rsidP="00805AA5">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805AA5" w:rsidRDefault="00805AA5" w:rsidP="00805AA5">
      <w:pPr>
        <w:autoSpaceDE w:val="0"/>
        <w:autoSpaceDN w:val="0"/>
        <w:adjustRightInd w:val="0"/>
        <w:spacing w:after="0" w:line="276" w:lineRule="auto"/>
        <w:jc w:val="both"/>
        <w:rPr>
          <w:rFonts w:ascii="Times New Roman" w:hAnsi="Times New Roman" w:cs="Times New Roman"/>
          <w:sz w:val="24"/>
          <w:szCs w:val="24"/>
        </w:rPr>
      </w:pP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805AA5" w:rsidRDefault="00805AA5" w:rsidP="00805AA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805AA5" w:rsidRDefault="00805AA5" w:rsidP="00805AA5">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805AA5" w:rsidRDefault="00805AA5" w:rsidP="00805AA5">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805AA5" w:rsidRPr="0088600A"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805AA5" w:rsidRPr="0088600A" w:rsidRDefault="00805AA5" w:rsidP="00805AA5">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805AA5" w:rsidRPr="0088600A" w:rsidRDefault="00805AA5" w:rsidP="00805AA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w:t>
      </w:r>
      <w:r w:rsidRPr="0088600A">
        <w:rPr>
          <w:rFonts w:ascii="Times New Roman" w:hAnsi="Times New Roman" w:cs="Times New Roman"/>
          <w:sz w:val="24"/>
          <w:szCs w:val="24"/>
        </w:rPr>
        <w:lastRenderedPageBreak/>
        <w:t>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805AA5" w:rsidRDefault="00805AA5" w:rsidP="00805AA5">
      <w:pPr>
        <w:spacing w:line="276" w:lineRule="auto"/>
        <w:rPr>
          <w:rFonts w:ascii="Times New Roman" w:hAnsi="Times New Roman" w:cs="Times New Roman"/>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p>
    <w:p w:rsidR="00805AA5" w:rsidRDefault="00805AA5" w:rsidP="00805AA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805AA5" w:rsidRPr="000A7517" w:rsidRDefault="00805AA5" w:rsidP="00805AA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805AA5" w:rsidRPr="000A7517" w:rsidRDefault="00805AA5" w:rsidP="00805AA5">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805AA5" w:rsidRPr="000A7517" w:rsidRDefault="00805AA5" w:rsidP="00805AA5">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805AA5" w:rsidRDefault="00805AA5" w:rsidP="00805AA5">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805AA5" w:rsidRPr="000A7517" w:rsidRDefault="00805AA5" w:rsidP="00805AA5">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Pr>
          <w:rFonts w:ascii="Times New Roman" w:hAnsi="Times New Roman" w:cs="Times New Roman"/>
          <w:sz w:val="24"/>
          <w:szCs w:val="24"/>
        </w:rPr>
        <w:t>Access Bank</w:t>
      </w:r>
      <w:r w:rsidRPr="000A7517">
        <w:rPr>
          <w:rFonts w:ascii="Times New Roman" w:hAnsi="Times New Roman" w:cs="Times New Roman"/>
          <w:sz w:val="24"/>
          <w:szCs w:val="24"/>
        </w:rPr>
        <w:t xml:space="preserve"> This is to enable the researcher to make reasonable and justifiable conclusion. </w:t>
      </w:r>
      <w:r w:rsidRPr="000A7517">
        <w:rPr>
          <w:rFonts w:ascii="Times New Roman" w:hAnsi="Times New Roman" w:cs="Times New Roman"/>
          <w:color w:val="000000"/>
          <w:sz w:val="24"/>
          <w:szCs w:val="24"/>
        </w:rPr>
        <w:t xml:space="preserve">According to Francis (2017) sample size is refers to the number of </w:t>
      </w:r>
      <w:r w:rsidRPr="000A7517">
        <w:rPr>
          <w:rFonts w:ascii="Times New Roman" w:hAnsi="Times New Roman" w:cs="Times New Roman"/>
          <w:color w:val="000000"/>
          <w:sz w:val="24"/>
          <w:szCs w:val="24"/>
        </w:rPr>
        <w:lastRenderedPageBreak/>
        <w:t>individual pieces of data collected in a survey. In determining the sample size for the population of this research, Taro Yamane’s formula was adopted.</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805AA5" w:rsidRPr="000A7517" w:rsidRDefault="00805AA5" w:rsidP="00805AA5">
      <w:pPr>
        <w:spacing w:line="276" w:lineRule="auto"/>
        <w:jc w:val="both"/>
        <w:rPr>
          <w:rFonts w:ascii="Times New Roman" w:hAnsi="Times New Roman" w:cs="Times New Roman"/>
          <w:color w:val="000000"/>
          <w:sz w:val="24"/>
          <w:szCs w:val="24"/>
        </w:rPr>
      </w:pPr>
      <w:r w:rsidRPr="00570532">
        <w:rPr>
          <w:rFonts w:ascii="Times New Roman" w:hAnsi="Times New Roman" w:cs="Times New Roman"/>
          <w:noProof/>
          <w:sz w:val="24"/>
          <w:szCs w:val="24"/>
        </w:rPr>
        <w:pict>
          <v:line id="Straight Connector 4" o:spid="_x0000_s1026" style="position:absolute;left:0;text-align:left;z-index:251658240;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Pr="000A7517">
        <w:rPr>
          <w:rFonts w:ascii="Times New Roman" w:hAnsi="Times New Roman" w:cs="Times New Roman"/>
          <w:color w:val="000000"/>
          <w:sz w:val="24"/>
          <w:szCs w:val="24"/>
        </w:rPr>
        <w:t>n =       N</w:t>
      </w:r>
    </w:p>
    <w:p w:rsidR="00805AA5" w:rsidRPr="000A7517" w:rsidRDefault="00805AA5" w:rsidP="00805AA5">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805AA5" w:rsidRPr="000A7517" w:rsidRDefault="00805AA5" w:rsidP="00805AA5">
      <w:pPr>
        <w:spacing w:line="276" w:lineRule="auto"/>
        <w:jc w:val="both"/>
        <w:rPr>
          <w:rFonts w:ascii="Times New Roman" w:hAnsi="Times New Roman" w:cs="Times New Roman"/>
          <w:color w:val="000000"/>
          <w:sz w:val="24"/>
          <w:szCs w:val="24"/>
        </w:rPr>
      </w:pP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805AA5" w:rsidRPr="000A7517" w:rsidRDefault="00805AA5" w:rsidP="00805AA5">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805AA5"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805AA5" w:rsidRPr="000A7517"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58240;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Pr="000A7517">
        <w:rPr>
          <w:rFonts w:ascii="Times New Roman" w:hAnsi="Times New Roman" w:cs="Times New Roman"/>
          <w:color w:val="000000"/>
          <w:sz w:val="24"/>
          <w:szCs w:val="24"/>
        </w:rPr>
        <w:t>n =</w:t>
      </w:r>
      <w:r w:rsidRPr="000A7517">
        <w:rPr>
          <w:rFonts w:ascii="Times New Roman" w:hAnsi="Times New Roman" w:cs="Times New Roman"/>
          <w:color w:val="000000"/>
          <w:sz w:val="24"/>
          <w:szCs w:val="24"/>
        </w:rPr>
        <w:tab/>
      </w:r>
      <w:r w:rsidRPr="000A7517">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94</w:t>
      </w:r>
    </w:p>
    <w:p w:rsidR="00805AA5" w:rsidRPr="000A7517"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805AA5" w:rsidRPr="000A7517" w:rsidRDefault="00805AA5" w:rsidP="00805AA5">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58240;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Pr>
          <w:rFonts w:ascii="Times New Roman" w:hAnsi="Times New Roman" w:cs="Times New Roman"/>
          <w:color w:val="000000"/>
          <w:sz w:val="24"/>
          <w:szCs w:val="24"/>
        </w:rPr>
        <w:t>n =               94</w:t>
      </w:r>
    </w:p>
    <w:p w:rsidR="00805AA5" w:rsidRPr="000A7517" w:rsidRDefault="00805AA5" w:rsidP="00805AA5">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805AA5" w:rsidRPr="000A7517"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805AA5" w:rsidRPr="000A7517"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lastRenderedPageBreak/>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805AA5" w:rsidRPr="000A7517" w:rsidRDefault="00805AA5" w:rsidP="00805AA5">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805AA5"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805AA5" w:rsidRPr="000A7517" w:rsidRDefault="00805AA5" w:rsidP="00805AA5">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805AA5" w:rsidRPr="000A7517" w:rsidRDefault="00805AA5" w:rsidP="00805AA5">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xml:space="preserve">. . The three types of quantitative research instrument reliability </w:t>
      </w:r>
      <w:r w:rsidRPr="000A7517">
        <w:rPr>
          <w:rFonts w:ascii="Times New Roman" w:hAnsi="Times New Roman" w:cs="Times New Roman"/>
          <w:sz w:val="24"/>
          <w:szCs w:val="24"/>
        </w:rPr>
        <w:lastRenderedPageBreak/>
        <w:t>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805AA5" w:rsidRPr="000A7517" w:rsidRDefault="00805AA5" w:rsidP="00805AA5">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805AA5" w:rsidRPr="000A7517" w:rsidRDefault="00805AA5" w:rsidP="00805AA5">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805AA5" w:rsidRPr="00A84BBC"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805AA5" w:rsidRPr="003B2FC2" w:rsidRDefault="00805AA5" w:rsidP="00805AA5">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805AA5" w:rsidRPr="000A7517"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805AA5" w:rsidRPr="000A7517" w:rsidRDefault="00805AA5" w:rsidP="00805AA5">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With 0.05 level of significance or 95% degree of confidence</w:t>
      </w:r>
    </w:p>
    <w:p w:rsidR="00805AA5" w:rsidRPr="000A7517"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805AA5" w:rsidRDefault="00805AA5" w:rsidP="00805AA5">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805AA5" w:rsidRDefault="00805AA5" w:rsidP="00805AA5">
      <w:pPr>
        <w:spacing w:line="276" w:lineRule="auto"/>
        <w:rPr>
          <w:rFonts w:ascii="Times New Roman" w:hAnsi="Times New Roman" w:cs="Times New Roman"/>
          <w:b/>
          <w:sz w:val="24"/>
          <w:szCs w:val="24"/>
        </w:rPr>
      </w:pPr>
    </w:p>
    <w:p w:rsidR="00805AA5" w:rsidRDefault="00805AA5" w:rsidP="00805AA5">
      <w:pPr>
        <w:spacing w:line="276" w:lineRule="auto"/>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Pr="006251D6" w:rsidRDefault="00805AA5" w:rsidP="00805AA5">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805AA5" w:rsidRPr="00B81582" w:rsidRDefault="00805AA5" w:rsidP="00805AA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805AA5" w:rsidRPr="006251D6" w:rsidRDefault="00805AA5" w:rsidP="00805AA5">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805AA5" w:rsidRPr="006251D6" w:rsidRDefault="00805AA5" w:rsidP="00805AA5">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805AA5" w:rsidRDefault="00805AA5" w:rsidP="00805AA5">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805AA5" w:rsidRPr="006251D6" w:rsidTr="006673FC">
        <w:trPr>
          <w:cantSplit/>
          <w:trHeight w:val="283"/>
        </w:trPr>
        <w:tc>
          <w:tcPr>
            <w:tcW w:w="6715" w:type="dxa"/>
            <w:gridSpan w:val="6"/>
            <w:tcBorders>
              <w:top w:val="nil"/>
              <w:left w:val="nil"/>
              <w:bottom w:val="nil"/>
              <w:right w:val="nil"/>
            </w:tcBorders>
            <w:shd w:val="clear" w:color="auto" w:fill="FFFFFF"/>
          </w:tcPr>
          <w:p w:rsidR="00805AA5" w:rsidRPr="006251D6" w:rsidRDefault="00805AA5" w:rsidP="006673FC">
            <w:pPr>
              <w:spacing w:line="276" w:lineRule="auto"/>
              <w:ind w:right="60"/>
              <w:jc w:val="both"/>
              <w:rPr>
                <w:rFonts w:ascii="Arial" w:hAnsi="Arial" w:cs="Arial"/>
                <w:sz w:val="18"/>
                <w:szCs w:val="18"/>
              </w:rPr>
            </w:pPr>
          </w:p>
        </w:tc>
      </w:tr>
      <w:tr w:rsidR="00805AA5" w:rsidRPr="00523899" w:rsidTr="006673F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523899" w:rsidTr="006673F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805AA5" w:rsidRPr="00523899" w:rsidTr="006673F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523899" w:rsidTr="006673F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Pr="00523899"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Pr="00326A6F"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805AA5" w:rsidRPr="001B1921"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805AA5" w:rsidRPr="00694DB9" w:rsidTr="006673FC">
        <w:trPr>
          <w:cantSplit/>
          <w:trHeight w:val="146"/>
        </w:trPr>
        <w:tc>
          <w:tcPr>
            <w:tcW w:w="7415" w:type="dxa"/>
            <w:gridSpan w:val="6"/>
            <w:tcBorders>
              <w:top w:val="nil"/>
              <w:left w:val="nil"/>
              <w:bottom w:val="nil"/>
              <w:right w:val="nil"/>
            </w:tcBorders>
            <w:shd w:val="clear" w:color="auto" w:fill="FFFFFF"/>
          </w:tcPr>
          <w:p w:rsidR="00805AA5" w:rsidRPr="00694DB9" w:rsidRDefault="00805AA5" w:rsidP="006673FC">
            <w:pPr>
              <w:spacing w:line="276" w:lineRule="auto"/>
              <w:ind w:right="60"/>
              <w:jc w:val="both"/>
              <w:rPr>
                <w:rFonts w:ascii="Arial" w:hAnsi="Arial" w:cs="Arial"/>
                <w:sz w:val="18"/>
                <w:szCs w:val="18"/>
              </w:rPr>
            </w:pPr>
          </w:p>
        </w:tc>
      </w:tr>
      <w:tr w:rsidR="00805AA5" w:rsidRPr="00694DB9" w:rsidTr="006673F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694DB9" w:rsidTr="006673F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805AA5" w:rsidRPr="00694DB9" w:rsidTr="006673F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805AA5" w:rsidRPr="00694DB9" w:rsidTr="006673F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805AA5" w:rsidRPr="00694DB9" w:rsidTr="006673F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694DB9" w:rsidTr="006673F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805AA5" w:rsidRPr="00BC50F6" w:rsidRDefault="00805AA5" w:rsidP="00805AA5">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805AA5" w:rsidRPr="00BC50F6" w:rsidTr="006673FC">
        <w:trPr>
          <w:cantSplit/>
          <w:trHeight w:val="68"/>
        </w:trPr>
        <w:tc>
          <w:tcPr>
            <w:tcW w:w="7890" w:type="dxa"/>
            <w:gridSpan w:val="6"/>
            <w:tcBorders>
              <w:top w:val="nil"/>
              <w:left w:val="nil"/>
              <w:bottom w:val="nil"/>
              <w:right w:val="nil"/>
            </w:tcBorders>
            <w:shd w:val="clear" w:color="auto" w:fill="FFFFFF"/>
          </w:tcPr>
          <w:p w:rsidR="00805AA5" w:rsidRPr="00BC50F6" w:rsidRDefault="00805AA5" w:rsidP="006673FC">
            <w:pPr>
              <w:spacing w:line="276" w:lineRule="auto"/>
              <w:ind w:right="60"/>
              <w:jc w:val="both"/>
              <w:rPr>
                <w:rFonts w:ascii="Arial" w:hAnsi="Arial" w:cs="Arial"/>
                <w:sz w:val="18"/>
                <w:szCs w:val="18"/>
              </w:rPr>
            </w:pPr>
          </w:p>
        </w:tc>
      </w:tr>
      <w:tr w:rsidR="00805AA5" w:rsidRPr="00BC50F6" w:rsidTr="006673F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BC50F6" w:rsidTr="006673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805AA5" w:rsidRPr="00BC50F6"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805AA5" w:rsidRPr="00BC50F6"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805AA5" w:rsidRPr="00BC50F6"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BC50F6"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w:t>
      </w:r>
      <w:r>
        <w:rPr>
          <w:rFonts w:ascii="Times New Roman" w:hAnsi="Times New Roman" w:cs="Times New Roman"/>
          <w:sz w:val="24"/>
          <w:szCs w:val="24"/>
        </w:rPr>
        <w:lastRenderedPageBreak/>
        <w:t>respondents were marketers, this also shows the important of marketers in banking industry.</w:t>
      </w:r>
    </w:p>
    <w:p w:rsidR="00805AA5" w:rsidRPr="00A35144" w:rsidRDefault="00805AA5" w:rsidP="00805AA5">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805AA5" w:rsidRPr="0093083C" w:rsidTr="006673FC">
        <w:trPr>
          <w:cantSplit/>
        </w:trPr>
        <w:tc>
          <w:tcPr>
            <w:tcW w:w="7939" w:type="dxa"/>
            <w:gridSpan w:val="6"/>
            <w:tcBorders>
              <w:top w:val="nil"/>
              <w:left w:val="nil"/>
              <w:bottom w:val="nil"/>
              <w:right w:val="nil"/>
            </w:tcBorders>
            <w:shd w:val="clear" w:color="auto" w:fill="FFFFFF"/>
          </w:tcPr>
          <w:p w:rsidR="00805AA5" w:rsidRPr="0093083C" w:rsidRDefault="00805AA5" w:rsidP="006673F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805AA5" w:rsidRPr="0093083C" w:rsidRDefault="00805AA5" w:rsidP="006673F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805AA5" w:rsidRPr="00523899" w:rsidTr="006673F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523899" w:rsidTr="006673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523899" w:rsidTr="006673F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Pr="00523899" w:rsidRDefault="00805AA5" w:rsidP="00805AA5">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sidRPr="00523899">
        <w:rPr>
          <w:rFonts w:ascii="Times New Roman" w:hAnsi="Times New Roman" w:cs="Times New Roman"/>
          <w:b/>
          <w:sz w:val="24"/>
          <w:szCs w:val="24"/>
        </w:rPr>
        <w:tab/>
      </w:r>
    </w:p>
    <w:p w:rsidR="00805AA5" w:rsidRPr="00894B29"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805AA5" w:rsidRPr="00694DB9" w:rsidTr="006673FC">
        <w:trPr>
          <w:cantSplit/>
          <w:trHeight w:val="184"/>
        </w:trPr>
        <w:tc>
          <w:tcPr>
            <w:tcW w:w="7033" w:type="dxa"/>
            <w:gridSpan w:val="6"/>
            <w:tcBorders>
              <w:top w:val="nil"/>
              <w:left w:val="nil"/>
              <w:bottom w:val="nil"/>
              <w:right w:val="nil"/>
            </w:tcBorders>
            <w:shd w:val="clear" w:color="auto" w:fill="FFFFFF"/>
          </w:tcPr>
          <w:p w:rsidR="00805AA5" w:rsidRPr="00694DB9" w:rsidRDefault="00805AA5" w:rsidP="006673FC">
            <w:pPr>
              <w:spacing w:line="276" w:lineRule="auto"/>
              <w:ind w:left="60" w:right="60"/>
              <w:jc w:val="both"/>
              <w:rPr>
                <w:rFonts w:ascii="Arial" w:hAnsi="Arial" w:cs="Arial"/>
                <w:sz w:val="18"/>
                <w:szCs w:val="18"/>
              </w:rPr>
            </w:pPr>
          </w:p>
        </w:tc>
      </w:tr>
      <w:tr w:rsidR="00805AA5" w:rsidRPr="00523899" w:rsidTr="006673F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523899" w:rsidTr="006673F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805AA5" w:rsidRPr="00523899" w:rsidTr="006673F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805AA5" w:rsidRPr="00523899" w:rsidTr="006673F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523899" w:rsidTr="006673F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r>
        <w:rPr>
          <w:rFonts w:ascii="Times New Roman" w:hAnsi="Times New Roman" w:cs="Times New Roman"/>
          <w:b/>
          <w:sz w:val="24"/>
          <w:szCs w:val="24"/>
        </w:rPr>
        <w:tab/>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805AA5" w:rsidRPr="0047574A"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805AA5" w:rsidRPr="00EE01A0" w:rsidRDefault="00805AA5" w:rsidP="00805AA5">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805AA5" w:rsidRPr="00523899" w:rsidTr="006673FC">
        <w:trPr>
          <w:cantSplit/>
          <w:trHeight w:val="211"/>
        </w:trPr>
        <w:tc>
          <w:tcPr>
            <w:tcW w:w="7461" w:type="dxa"/>
            <w:gridSpan w:val="6"/>
            <w:tcBorders>
              <w:top w:val="nil"/>
              <w:left w:val="nil"/>
              <w:bottom w:val="nil"/>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805AA5" w:rsidRPr="00523899" w:rsidRDefault="00805AA5" w:rsidP="006673FC">
            <w:pPr>
              <w:spacing w:line="276" w:lineRule="auto"/>
              <w:ind w:left="60" w:right="60"/>
              <w:jc w:val="both"/>
              <w:rPr>
                <w:rFonts w:ascii="Times New Roman" w:hAnsi="Times New Roman" w:cs="Times New Roman"/>
                <w:sz w:val="24"/>
                <w:szCs w:val="24"/>
              </w:rPr>
            </w:pPr>
          </w:p>
        </w:tc>
      </w:tr>
      <w:tr w:rsidR="00805AA5" w:rsidRPr="00523899" w:rsidTr="006673F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523899" w:rsidTr="006673F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805AA5" w:rsidRPr="00523899" w:rsidTr="006673F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805AA5" w:rsidRPr="00523899" w:rsidTr="006673F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805AA5" w:rsidRPr="00523899" w:rsidTr="006673F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523899" w:rsidTr="006673F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Pr="00523899"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Pr="00523899"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805AA5" w:rsidRPr="00523899" w:rsidTr="006673FC">
        <w:trPr>
          <w:cantSplit/>
        </w:trPr>
        <w:tc>
          <w:tcPr>
            <w:tcW w:w="7985" w:type="dxa"/>
            <w:gridSpan w:val="6"/>
            <w:tcBorders>
              <w:top w:val="nil"/>
              <w:left w:val="nil"/>
              <w:bottom w:val="nil"/>
              <w:right w:val="nil"/>
            </w:tcBorders>
            <w:shd w:val="clear" w:color="auto" w:fill="FFFFFF"/>
          </w:tcPr>
          <w:p w:rsidR="00805AA5" w:rsidRDefault="00805AA5" w:rsidP="006673FC">
            <w:pPr>
              <w:spacing w:line="276" w:lineRule="auto"/>
              <w:ind w:right="60"/>
              <w:jc w:val="both"/>
              <w:rPr>
                <w:rFonts w:ascii="Times New Roman" w:hAnsi="Times New Roman" w:cs="Times New Roman"/>
                <w:b/>
                <w:bCs/>
                <w:sz w:val="24"/>
                <w:szCs w:val="24"/>
              </w:rPr>
            </w:pPr>
          </w:p>
          <w:p w:rsidR="00805AA5" w:rsidRDefault="00805AA5" w:rsidP="006673FC">
            <w:pPr>
              <w:spacing w:line="276" w:lineRule="auto"/>
              <w:ind w:right="60"/>
              <w:jc w:val="both"/>
              <w:rPr>
                <w:rFonts w:ascii="Times New Roman" w:hAnsi="Times New Roman" w:cs="Times New Roman"/>
                <w:b/>
                <w:bCs/>
                <w:sz w:val="24"/>
                <w:szCs w:val="24"/>
              </w:rPr>
            </w:pPr>
          </w:p>
          <w:p w:rsidR="00805AA5" w:rsidRPr="00523899" w:rsidRDefault="00805AA5" w:rsidP="006673F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805AA5" w:rsidRPr="00523899" w:rsidTr="006673F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523899" w:rsidTr="006673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523899"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805AA5" w:rsidRPr="00614DE2" w:rsidRDefault="00805AA5" w:rsidP="00805AA5">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805AA5" w:rsidRPr="00614DE2" w:rsidTr="006673FC">
        <w:trPr>
          <w:cantSplit/>
        </w:trPr>
        <w:tc>
          <w:tcPr>
            <w:tcW w:w="7676" w:type="dxa"/>
            <w:gridSpan w:val="6"/>
            <w:tcBorders>
              <w:top w:val="nil"/>
              <w:left w:val="nil"/>
              <w:bottom w:val="nil"/>
              <w:right w:val="nil"/>
            </w:tcBorders>
            <w:shd w:val="clear" w:color="auto" w:fill="FFFFFF"/>
          </w:tcPr>
          <w:p w:rsidR="00805AA5" w:rsidRPr="00614DE2" w:rsidRDefault="00805AA5" w:rsidP="006673F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805AA5" w:rsidRPr="00AB1524" w:rsidTr="006673F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AB1524" w:rsidTr="006673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1942"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805AA5" w:rsidRPr="00AB1524"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805AA5" w:rsidRPr="00AB1524"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805AA5" w:rsidRPr="00AB1524"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AB1524"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805AA5" w:rsidRDefault="00805AA5" w:rsidP="00805AA5">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805AA5" w:rsidRPr="007F358F" w:rsidTr="006673FC">
        <w:trPr>
          <w:cantSplit/>
        </w:trPr>
        <w:tc>
          <w:tcPr>
            <w:tcW w:w="7985" w:type="dxa"/>
            <w:gridSpan w:val="6"/>
            <w:tcBorders>
              <w:top w:val="nil"/>
              <w:left w:val="nil"/>
              <w:bottom w:val="nil"/>
              <w:right w:val="nil"/>
            </w:tcBorders>
            <w:shd w:val="clear" w:color="auto" w:fill="FFFFFF"/>
          </w:tcPr>
          <w:p w:rsidR="00805AA5" w:rsidRPr="00D07AD0" w:rsidRDefault="00805AA5" w:rsidP="006673F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805AA5" w:rsidRPr="007F358F" w:rsidTr="006673F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805AA5" w:rsidRPr="007F358F" w:rsidTr="006673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805AA5" w:rsidRPr="007F358F"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805AA5" w:rsidRPr="007F358F"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805AA5" w:rsidRPr="007F358F"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805AA5" w:rsidRPr="007F358F"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523899"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805AA5" w:rsidRPr="00523899" w:rsidRDefault="00805AA5" w:rsidP="006673F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805AA5" w:rsidRPr="00523899" w:rsidRDefault="00805AA5" w:rsidP="006673FC">
            <w:pPr>
              <w:spacing w:line="276" w:lineRule="auto"/>
              <w:jc w:val="both"/>
              <w:rPr>
                <w:rFonts w:ascii="Times New Roman" w:hAnsi="Times New Roman" w:cs="Times New Roman"/>
                <w:sz w:val="24"/>
                <w:szCs w:val="24"/>
              </w:rPr>
            </w:pPr>
          </w:p>
        </w:tc>
      </w:tr>
    </w:tbl>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805AA5" w:rsidRPr="004B35F0" w:rsidRDefault="00805AA5" w:rsidP="00805AA5">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805AA5" w:rsidRPr="004B35F0" w:rsidTr="006673FC">
        <w:trPr>
          <w:cantSplit/>
        </w:trPr>
        <w:tc>
          <w:tcPr>
            <w:tcW w:w="7985" w:type="dxa"/>
            <w:gridSpan w:val="6"/>
            <w:tcBorders>
              <w:top w:val="nil"/>
              <w:left w:val="nil"/>
              <w:bottom w:val="nil"/>
              <w:right w:val="nil"/>
            </w:tcBorders>
            <w:shd w:val="clear" w:color="auto" w:fill="FFFFFF"/>
          </w:tcPr>
          <w:p w:rsidR="00805AA5" w:rsidRPr="004028D1" w:rsidRDefault="00805AA5" w:rsidP="006673F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805AA5" w:rsidRPr="004B35F0" w:rsidRDefault="00805AA5" w:rsidP="006673FC">
            <w:pPr>
              <w:spacing w:line="276" w:lineRule="auto"/>
              <w:ind w:right="60"/>
              <w:jc w:val="both"/>
              <w:rPr>
                <w:rFonts w:ascii="Arial" w:hAnsi="Arial" w:cs="Arial"/>
                <w:sz w:val="18"/>
                <w:szCs w:val="18"/>
              </w:rPr>
            </w:pPr>
          </w:p>
        </w:tc>
      </w:tr>
      <w:tr w:rsidR="00805AA5" w:rsidRPr="00AE6597" w:rsidTr="006673F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805AA5" w:rsidRPr="00AE6597" w:rsidRDefault="00805AA5" w:rsidP="006673F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805AA5" w:rsidRPr="00AE6597" w:rsidTr="006673F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805AA5" w:rsidRPr="00AE6597"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805AA5" w:rsidRPr="00AE6597"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805AA5" w:rsidRPr="00AE6597"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805AA5" w:rsidRPr="00AE6597"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805AA5" w:rsidRPr="00AE6597" w:rsidTr="006673F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805AA5" w:rsidRPr="00AE6597" w:rsidRDefault="00805AA5" w:rsidP="006673F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805AA5" w:rsidRPr="00AE6597" w:rsidRDefault="00805AA5" w:rsidP="006673F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805AA5" w:rsidRPr="00AE6597" w:rsidRDefault="00805AA5" w:rsidP="006673FC">
            <w:pPr>
              <w:spacing w:line="276" w:lineRule="auto"/>
              <w:jc w:val="both"/>
              <w:rPr>
                <w:rFonts w:ascii="Times New Roman" w:hAnsi="Times New Roman" w:cs="Times New Roman"/>
                <w:sz w:val="24"/>
                <w:szCs w:val="24"/>
              </w:rPr>
            </w:pPr>
          </w:p>
        </w:tc>
      </w:tr>
    </w:tbl>
    <w:p w:rsidR="00805AA5" w:rsidRPr="00AE6597"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805AA5" w:rsidRDefault="00805AA5" w:rsidP="00805AA5">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805AA5" w:rsidRDefault="00805AA5" w:rsidP="00805AA5">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805AA5" w:rsidRPr="00EF273E" w:rsidRDefault="00805AA5" w:rsidP="00805AA5">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805AA5" w:rsidRPr="00436DC4" w:rsidTr="006673FC">
        <w:trPr>
          <w:cantSplit/>
          <w:trHeight w:val="281"/>
        </w:trPr>
        <w:tc>
          <w:tcPr>
            <w:tcW w:w="5856" w:type="dxa"/>
            <w:gridSpan w:val="5"/>
            <w:tcBorders>
              <w:top w:val="nil"/>
              <w:left w:val="nil"/>
              <w:bottom w:val="nil"/>
              <w:right w:val="nil"/>
            </w:tcBorders>
            <w:shd w:val="clear" w:color="auto" w:fill="FFFFFF"/>
          </w:tcPr>
          <w:p w:rsidR="00805AA5" w:rsidRPr="00436DC4" w:rsidRDefault="00805AA5" w:rsidP="006673F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805AA5" w:rsidRPr="00436DC4" w:rsidTr="006673F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lastRenderedPageBreak/>
              <w:t>Model</w:t>
            </w:r>
          </w:p>
        </w:tc>
        <w:tc>
          <w:tcPr>
            <w:tcW w:w="829" w:type="dxa"/>
            <w:tcBorders>
              <w:top w:val="single" w:sz="16" w:space="0" w:color="000000"/>
              <w:left w:val="single" w:sz="16" w:space="0" w:color="000000"/>
              <w:bottom w:val="single" w:sz="16" w:space="0" w:color="000000"/>
            </w:tcBorders>
            <w:shd w:val="clear" w:color="auto" w:fill="FFFFFF"/>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805AA5" w:rsidRPr="00436DC4" w:rsidTr="006673F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805AA5" w:rsidRPr="00873205" w:rsidRDefault="00805AA5" w:rsidP="006673F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805AA5" w:rsidRPr="00436DC4" w:rsidTr="006673FC">
        <w:trPr>
          <w:cantSplit/>
          <w:trHeight w:val="1437"/>
        </w:trPr>
        <w:tc>
          <w:tcPr>
            <w:tcW w:w="5856" w:type="dxa"/>
            <w:gridSpan w:val="5"/>
            <w:tcBorders>
              <w:top w:val="nil"/>
              <w:left w:val="nil"/>
              <w:bottom w:val="nil"/>
              <w:right w:val="nil"/>
            </w:tcBorders>
            <w:shd w:val="clear" w:color="auto" w:fill="FFFFFF"/>
          </w:tcPr>
          <w:p w:rsidR="00805AA5" w:rsidRDefault="00805AA5" w:rsidP="006673F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rsidR="00805AA5" w:rsidRPr="00A3313D" w:rsidRDefault="00805AA5" w:rsidP="006673F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805AA5" w:rsidRDefault="00805AA5" w:rsidP="00805AA5">
      <w:pPr>
        <w:spacing w:line="276" w:lineRule="auto"/>
        <w:jc w:val="both"/>
        <w:rPr>
          <w:rFonts w:ascii="Times New Roman" w:hAnsi="Times New Roman" w:cs="Times New Roman"/>
          <w:sz w:val="24"/>
          <w:szCs w:val="24"/>
        </w:rPr>
      </w:pPr>
    </w:p>
    <w:p w:rsidR="00805AA5" w:rsidRDefault="00805AA5" w:rsidP="00805AA5">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805AA5" w:rsidRPr="007C3F77" w:rsidTr="006673FC">
        <w:trPr>
          <w:cantSplit/>
          <w:trHeight w:val="450"/>
        </w:trPr>
        <w:tc>
          <w:tcPr>
            <w:tcW w:w="8190" w:type="dxa"/>
            <w:gridSpan w:val="7"/>
            <w:tcBorders>
              <w:top w:val="nil"/>
              <w:left w:val="nil"/>
              <w:bottom w:val="nil"/>
              <w:right w:val="nil"/>
            </w:tcBorders>
            <w:shd w:val="clear" w:color="auto" w:fill="FFFFFF"/>
          </w:tcPr>
          <w:p w:rsidR="00805AA5" w:rsidRPr="007C3F77" w:rsidRDefault="00805AA5" w:rsidP="006673F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805AA5" w:rsidRPr="007C3F77" w:rsidTr="006673F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805AA5" w:rsidRPr="007C3F77" w:rsidTr="006673F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805AA5" w:rsidRPr="007C3F77" w:rsidTr="006673F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r>
      <w:tr w:rsidR="00805AA5" w:rsidRPr="007C3F77" w:rsidTr="006673F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r>
      <w:tr w:rsidR="00805AA5" w:rsidRPr="007C3F77" w:rsidTr="006673FC">
        <w:trPr>
          <w:cantSplit/>
        </w:trPr>
        <w:tc>
          <w:tcPr>
            <w:tcW w:w="8190" w:type="dxa"/>
            <w:gridSpan w:val="7"/>
            <w:tcBorders>
              <w:top w:val="nil"/>
              <w:left w:val="nil"/>
              <w:bottom w:val="nil"/>
              <w:right w:val="nil"/>
            </w:tcBorders>
            <w:shd w:val="clear" w:color="auto" w:fill="FFFFFF"/>
          </w:tcPr>
          <w:p w:rsidR="00805AA5" w:rsidRDefault="00805AA5" w:rsidP="006673F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rsidR="00805AA5" w:rsidRPr="00806CA9" w:rsidRDefault="00805AA5" w:rsidP="006673F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805AA5" w:rsidRPr="007C3F77" w:rsidTr="006673FC">
        <w:trPr>
          <w:cantSplit/>
        </w:trPr>
        <w:tc>
          <w:tcPr>
            <w:tcW w:w="8190" w:type="dxa"/>
            <w:gridSpan w:val="7"/>
            <w:tcBorders>
              <w:top w:val="nil"/>
              <w:left w:val="nil"/>
              <w:bottom w:val="nil"/>
              <w:right w:val="nil"/>
            </w:tcBorders>
            <w:shd w:val="clear" w:color="auto" w:fill="FFFFFF"/>
          </w:tcPr>
          <w:p w:rsidR="00805AA5" w:rsidRPr="00806CA9" w:rsidRDefault="00805AA5" w:rsidP="006673F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805AA5" w:rsidRDefault="00805AA5" w:rsidP="00805AA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805AA5" w:rsidRDefault="00805AA5" w:rsidP="00805AA5">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805AA5" w:rsidRPr="009C7F8C" w:rsidTr="006673FC">
        <w:trPr>
          <w:cantSplit/>
        </w:trPr>
        <w:tc>
          <w:tcPr>
            <w:tcW w:w="5000" w:type="pct"/>
            <w:gridSpan w:val="7"/>
            <w:tcBorders>
              <w:top w:val="nil"/>
              <w:left w:val="nil"/>
              <w:bottom w:val="nil"/>
              <w:right w:val="nil"/>
            </w:tcBorders>
            <w:shd w:val="clear" w:color="auto" w:fill="FFFFFF"/>
          </w:tcPr>
          <w:p w:rsidR="00805AA5" w:rsidRPr="009C7F8C" w:rsidRDefault="00805AA5" w:rsidP="006673F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805AA5" w:rsidRPr="009C7F8C" w:rsidTr="006673F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805AA5" w:rsidRPr="009C7F8C" w:rsidTr="006673FC">
        <w:trPr>
          <w:cantSplit/>
        </w:trPr>
        <w:tc>
          <w:tcPr>
            <w:tcW w:w="1650" w:type="pct"/>
            <w:gridSpan w:val="2"/>
            <w:vMerge/>
            <w:tcBorders>
              <w:top w:val="single" w:sz="16" w:space="0" w:color="000000"/>
              <w:left w:val="single" w:sz="16" w:space="0" w:color="000000"/>
              <w:bottom w:val="nil"/>
              <w:right w:val="nil"/>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r>
      <w:tr w:rsidR="00805AA5" w:rsidRPr="009C7F8C" w:rsidTr="006673F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805AA5" w:rsidRPr="006B229D" w:rsidRDefault="00805AA5" w:rsidP="006673F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805AA5" w:rsidRPr="009C7F8C" w:rsidTr="006673F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805AA5" w:rsidRPr="009C7F8C" w:rsidTr="006673F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805AA5" w:rsidRPr="009C7F8C" w:rsidTr="006673F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805AA5" w:rsidRPr="009C7F8C" w:rsidTr="006673F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805AA5" w:rsidRPr="006B229D" w:rsidRDefault="00805AA5" w:rsidP="006673F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805AA5" w:rsidRPr="009C7F8C" w:rsidTr="006673FC">
        <w:trPr>
          <w:cantSplit/>
        </w:trPr>
        <w:tc>
          <w:tcPr>
            <w:tcW w:w="5000" w:type="pct"/>
            <w:gridSpan w:val="7"/>
            <w:tcBorders>
              <w:top w:val="nil"/>
              <w:left w:val="nil"/>
              <w:bottom w:val="nil"/>
              <w:right w:val="nil"/>
            </w:tcBorders>
            <w:shd w:val="clear" w:color="auto" w:fill="FFFFFF"/>
          </w:tcPr>
          <w:p w:rsidR="00805AA5" w:rsidRDefault="00805AA5" w:rsidP="006673F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805AA5" w:rsidRPr="009C7F8C" w:rsidTr="006673FC">
        <w:trPr>
          <w:cantSplit/>
        </w:trPr>
        <w:tc>
          <w:tcPr>
            <w:tcW w:w="5000" w:type="pct"/>
            <w:gridSpan w:val="7"/>
            <w:tcBorders>
              <w:top w:val="nil"/>
              <w:left w:val="nil"/>
              <w:bottom w:val="nil"/>
              <w:right w:val="nil"/>
            </w:tcBorders>
            <w:shd w:val="clear" w:color="auto" w:fill="FFFFFF"/>
          </w:tcPr>
          <w:p w:rsidR="00805AA5" w:rsidRPr="009C7F8C" w:rsidRDefault="00805AA5" w:rsidP="006673FC">
            <w:pPr>
              <w:spacing w:line="276" w:lineRule="auto"/>
              <w:ind w:right="60"/>
              <w:jc w:val="both"/>
              <w:rPr>
                <w:rFonts w:ascii="Times New Roman" w:hAnsi="Times New Roman" w:cs="Times New Roman"/>
                <w:sz w:val="24"/>
                <w:szCs w:val="24"/>
              </w:rPr>
            </w:pPr>
          </w:p>
        </w:tc>
      </w:tr>
    </w:tbl>
    <w:p w:rsidR="00805AA5" w:rsidRDefault="00805AA5" w:rsidP="00805AA5">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805AA5" w:rsidRDefault="00805AA5" w:rsidP="00805AA5">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805AA5" w:rsidRDefault="00805AA5" w:rsidP="00805AA5">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805AA5" w:rsidRPr="00B90DEC" w:rsidRDefault="00805AA5" w:rsidP="00805AA5">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805AA5" w:rsidRPr="00747293" w:rsidTr="006673FC">
        <w:trPr>
          <w:cantSplit/>
        </w:trPr>
        <w:tc>
          <w:tcPr>
            <w:tcW w:w="7020" w:type="dxa"/>
            <w:gridSpan w:val="5"/>
            <w:tcBorders>
              <w:top w:val="nil"/>
              <w:left w:val="nil"/>
              <w:bottom w:val="nil"/>
              <w:right w:val="nil"/>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805AA5" w:rsidRPr="00747293" w:rsidTr="006673F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805AA5" w:rsidRPr="00747293" w:rsidTr="006673F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805AA5" w:rsidRPr="00747293" w:rsidRDefault="00805AA5" w:rsidP="006673F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805AA5" w:rsidRPr="00747293" w:rsidRDefault="00805AA5" w:rsidP="006673F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805AA5" w:rsidRPr="00747293" w:rsidRDefault="00805AA5" w:rsidP="006673F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805AA5" w:rsidRPr="00747293" w:rsidRDefault="00805AA5" w:rsidP="006673F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805AA5" w:rsidRPr="00747293" w:rsidTr="006673FC">
        <w:trPr>
          <w:cantSplit/>
        </w:trPr>
        <w:tc>
          <w:tcPr>
            <w:tcW w:w="7020" w:type="dxa"/>
            <w:gridSpan w:val="5"/>
            <w:tcBorders>
              <w:top w:val="nil"/>
              <w:left w:val="nil"/>
              <w:bottom w:val="nil"/>
              <w:right w:val="nil"/>
            </w:tcBorders>
            <w:shd w:val="clear" w:color="auto" w:fill="FFFFFF"/>
          </w:tcPr>
          <w:p w:rsidR="00805AA5" w:rsidRDefault="00805AA5" w:rsidP="006673F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Pr>
                <w:rFonts w:ascii="Times New Roman" w:hAnsi="Times New Roman" w:cs="Times New Roman"/>
                <w:b/>
                <w:color w:val="000000"/>
                <w:sz w:val="24"/>
                <w:szCs w:val="24"/>
              </w:rPr>
              <w:t>2025</w:t>
            </w:r>
          </w:p>
          <w:p w:rsidR="00805AA5" w:rsidRPr="006B229D" w:rsidRDefault="00805AA5" w:rsidP="006673F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805AA5" w:rsidRDefault="00805AA5" w:rsidP="00805AA5">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805AA5" w:rsidRPr="00403859" w:rsidRDefault="00805AA5" w:rsidP="00805AA5">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805AA5" w:rsidRDefault="00805AA5" w:rsidP="00805AA5">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805AA5" w:rsidRDefault="00805AA5" w:rsidP="00805AA5">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805AA5" w:rsidRDefault="00805AA5" w:rsidP="00805AA5">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805AA5" w:rsidRDefault="00805AA5" w:rsidP="00805AA5">
      <w:pPr>
        <w:spacing w:line="276" w:lineRule="auto"/>
        <w:jc w:val="both"/>
      </w:pPr>
    </w:p>
    <w:p w:rsidR="00805AA5" w:rsidRDefault="00805AA5" w:rsidP="00805AA5">
      <w:pPr>
        <w:spacing w:line="276" w:lineRule="auto"/>
      </w:pPr>
    </w:p>
    <w:p w:rsidR="00805AA5" w:rsidRDefault="00805AA5" w:rsidP="00805AA5">
      <w:pPr>
        <w:spacing w:line="276" w:lineRule="auto"/>
        <w:jc w:val="center"/>
        <w:rPr>
          <w:rFonts w:ascii="Times New Roman" w:hAnsi="Times New Roman" w:cs="Times New Roman"/>
          <w:b/>
          <w:sz w:val="24"/>
          <w:szCs w:val="24"/>
        </w:rPr>
      </w:pPr>
    </w:p>
    <w:p w:rsidR="00805AA5" w:rsidRDefault="00805AA5" w:rsidP="00805AA5">
      <w:pPr>
        <w:spacing w:line="276" w:lineRule="auto"/>
        <w:jc w:val="center"/>
        <w:rPr>
          <w:rFonts w:ascii="Times New Roman" w:hAnsi="Times New Roman" w:cs="Times New Roman"/>
          <w:b/>
          <w:sz w:val="24"/>
          <w:szCs w:val="24"/>
        </w:rPr>
      </w:pPr>
    </w:p>
    <w:p w:rsidR="00805AA5" w:rsidRPr="00C63373" w:rsidRDefault="00805AA5" w:rsidP="00805AA5">
      <w:pPr>
        <w:spacing w:line="276" w:lineRule="auto"/>
        <w:jc w:val="center"/>
      </w:pPr>
      <w:r w:rsidRPr="00A353BE">
        <w:rPr>
          <w:rFonts w:ascii="Times New Roman" w:hAnsi="Times New Roman" w:cs="Times New Roman"/>
          <w:b/>
          <w:sz w:val="24"/>
          <w:szCs w:val="24"/>
        </w:rPr>
        <w:lastRenderedPageBreak/>
        <w:t>CHAPTER FIVE</w:t>
      </w:r>
    </w:p>
    <w:p w:rsidR="00805AA5" w:rsidRDefault="00805AA5" w:rsidP="00805AA5">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805AA5" w:rsidRPr="007C6318" w:rsidRDefault="00805AA5" w:rsidP="00805AA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805AA5" w:rsidRPr="00CF119C" w:rsidRDefault="00805AA5" w:rsidP="00805AA5">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805AA5" w:rsidRPr="00CF119C" w:rsidRDefault="00805AA5" w:rsidP="00805AA5">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Access Bank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805AA5" w:rsidRPr="00CD00C9" w:rsidRDefault="00805AA5" w:rsidP="00805AA5">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w:t>
      </w:r>
      <w:r w:rsidRPr="006E33FF">
        <w:rPr>
          <w:rFonts w:ascii="Times New Roman" w:hAnsi="Times New Roman" w:cs="Times New Roman"/>
          <w:sz w:val="24"/>
          <w:szCs w:val="24"/>
        </w:rPr>
        <w:lastRenderedPageBreak/>
        <w:t>to gain customers more than other banks</w:t>
      </w:r>
      <w:r>
        <w:rPr>
          <w:rFonts w:ascii="Times New Roman" w:hAnsi="Times New Roman" w:cs="Times New Roman"/>
          <w:sz w:val="24"/>
          <w:szCs w:val="24"/>
        </w:rPr>
        <w:t>. Therefore CRM is very important and essential in the bank.</w:t>
      </w:r>
    </w:p>
    <w:p w:rsidR="00805AA5" w:rsidRPr="00CF119C" w:rsidRDefault="00805AA5" w:rsidP="00805AA5">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805AA5" w:rsidRPr="00CF119C" w:rsidRDefault="00805AA5" w:rsidP="00805AA5">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at generally, CRM has been as the tool to increase the performance of the bank in which its being implemented. Also, bank like Access Bank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805AA5" w:rsidRDefault="00805AA5" w:rsidP="00805AA5">
      <w:pPr>
        <w:spacing w:after="0" w:line="276" w:lineRule="auto"/>
        <w:jc w:val="both"/>
        <w:rPr>
          <w:rFonts w:ascii="Times New Roman" w:eastAsia="Times New Roman" w:hAnsi="Times New Roman" w:cs="Times New Roman"/>
          <w:b/>
          <w:sz w:val="24"/>
          <w:szCs w:val="24"/>
        </w:rPr>
      </w:pPr>
    </w:p>
    <w:p w:rsidR="00805AA5" w:rsidRPr="00CF119C" w:rsidRDefault="00805AA5" w:rsidP="00805AA5">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805AA5" w:rsidRPr="00CF119C" w:rsidRDefault="00805AA5" w:rsidP="00805AA5">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805AA5" w:rsidRDefault="00805AA5" w:rsidP="00805AA5">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805AA5" w:rsidRPr="00CF119C" w:rsidRDefault="00805AA5" w:rsidP="00805AA5">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805AA5" w:rsidRPr="0073301B" w:rsidRDefault="00805AA5" w:rsidP="00805AA5">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805AA5" w:rsidRPr="00CF119C" w:rsidRDefault="00805AA5" w:rsidP="00805AA5">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805AA5" w:rsidRPr="00965605" w:rsidRDefault="00805AA5" w:rsidP="00805AA5">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805AA5" w:rsidRPr="00671E2E" w:rsidRDefault="00805AA5" w:rsidP="00805AA5">
      <w:pPr>
        <w:pStyle w:val="Default"/>
        <w:spacing w:after="200" w:line="276" w:lineRule="auto"/>
        <w:jc w:val="both"/>
      </w:pPr>
      <w:r w:rsidRPr="00671E2E">
        <w:rPr>
          <w:b/>
          <w:bCs/>
        </w:rPr>
        <w:t xml:space="preserve">Suggestion for Further Studies </w:t>
      </w:r>
    </w:p>
    <w:p w:rsidR="00805AA5" w:rsidRDefault="00805AA5" w:rsidP="00805AA5">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Access Bank Plc, </w:t>
      </w:r>
      <w:r>
        <w:lastRenderedPageBreak/>
        <w:t>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805AA5" w:rsidRDefault="00805AA5" w:rsidP="00805AA5">
      <w:pPr>
        <w:pStyle w:val="Default"/>
        <w:spacing w:after="200" w:line="276" w:lineRule="auto"/>
        <w:jc w:val="both"/>
      </w:pPr>
    </w:p>
    <w:p w:rsidR="00805AA5" w:rsidRDefault="00805AA5" w:rsidP="00805AA5">
      <w:pPr>
        <w:pStyle w:val="Default"/>
        <w:spacing w:after="200" w:line="276" w:lineRule="auto"/>
        <w:jc w:val="both"/>
      </w:pPr>
    </w:p>
    <w:p w:rsidR="00805AA5" w:rsidRDefault="00805AA5" w:rsidP="00805AA5">
      <w:pPr>
        <w:pStyle w:val="Default"/>
        <w:spacing w:after="200" w:line="276" w:lineRule="auto"/>
        <w:jc w:val="both"/>
      </w:pPr>
    </w:p>
    <w:p w:rsidR="00805AA5" w:rsidRDefault="00805AA5" w:rsidP="00805AA5">
      <w:pPr>
        <w:pStyle w:val="Default"/>
        <w:spacing w:after="200" w:line="276" w:lineRule="auto"/>
        <w:jc w:val="both"/>
      </w:pPr>
    </w:p>
    <w:p w:rsidR="00805AA5" w:rsidRDefault="00805AA5" w:rsidP="00805AA5">
      <w:pPr>
        <w:pStyle w:val="Default"/>
        <w:spacing w:after="200" w:line="276" w:lineRule="auto"/>
        <w:jc w:val="both"/>
      </w:pPr>
    </w:p>
    <w:p w:rsidR="00805AA5" w:rsidRDefault="00805AA5" w:rsidP="00805AA5">
      <w:pPr>
        <w:pStyle w:val="Default"/>
        <w:spacing w:after="200" w:line="276" w:lineRule="auto"/>
        <w:jc w:val="both"/>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Default="00805AA5" w:rsidP="00805AA5">
      <w:pPr>
        <w:spacing w:line="276" w:lineRule="auto"/>
        <w:rPr>
          <w:rFonts w:ascii="Times New Roman" w:hAnsi="Times New Roman" w:cs="Times New Roman"/>
          <w:color w:val="000000"/>
          <w:sz w:val="24"/>
          <w:szCs w:val="24"/>
        </w:rPr>
      </w:pPr>
    </w:p>
    <w:p w:rsidR="00805AA5" w:rsidRPr="00D5040B" w:rsidRDefault="00805AA5" w:rsidP="00805AA5">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805AA5" w:rsidRPr="0097342C" w:rsidRDefault="00805AA5" w:rsidP="00805AA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805AA5" w:rsidRPr="0097342C" w:rsidRDefault="00805AA5" w:rsidP="00805AA5">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805AA5" w:rsidRPr="0097342C" w:rsidRDefault="00805AA5" w:rsidP="00805AA5">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805AA5" w:rsidRPr="0097342C" w:rsidRDefault="00805AA5" w:rsidP="00805AA5">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805AA5" w:rsidRPr="0097342C" w:rsidRDefault="00805AA5" w:rsidP="00805AA5">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805AA5" w:rsidRPr="0097342C" w:rsidRDefault="00805AA5" w:rsidP="00805AA5">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805AA5" w:rsidRPr="0097342C" w:rsidRDefault="00805AA5" w:rsidP="00805AA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805AA5" w:rsidRPr="0097342C" w:rsidRDefault="00805AA5" w:rsidP="00805AA5">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805AA5" w:rsidRPr="002A34A7" w:rsidRDefault="00805AA5" w:rsidP="00805AA5">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805AA5" w:rsidRPr="0097342C" w:rsidRDefault="00805AA5" w:rsidP="00805AA5">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805AA5" w:rsidRPr="002A34A7" w:rsidRDefault="00805AA5" w:rsidP="00805AA5">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805AA5" w:rsidRPr="0097342C" w:rsidRDefault="00805AA5" w:rsidP="00805AA5">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805AA5" w:rsidRPr="007A75D7" w:rsidRDefault="00805AA5" w:rsidP="00805AA5">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805AA5" w:rsidRPr="007A75D7" w:rsidRDefault="00805AA5" w:rsidP="00805AA5">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805AA5" w:rsidRPr="007A75D7" w:rsidRDefault="00805AA5" w:rsidP="00805AA5">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805AA5" w:rsidRPr="007A75D7" w:rsidRDefault="00805AA5" w:rsidP="00805AA5">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805AA5" w:rsidRPr="007A75D7" w:rsidRDefault="00805AA5" w:rsidP="00805AA5">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805AA5" w:rsidRPr="0097342C" w:rsidRDefault="00805AA5" w:rsidP="00805AA5">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805AA5" w:rsidRPr="007A75D7" w:rsidRDefault="00805AA5" w:rsidP="00805AA5">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p w:rsidR="00244EC4" w:rsidRDefault="00244EC4"/>
    <w:sectPr w:rsidR="00244EC4" w:rsidSect="00E91FB7">
      <w:footerReference w:type="default" r:id="rId5"/>
      <w:pgSz w:w="11520" w:h="14400" w:code="1"/>
      <w:pgMar w:top="1728" w:right="1800" w:bottom="172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EndPr/>
    <w:sdtContent>
      <w:p w:rsidR="009839E4" w:rsidRDefault="00805AA5">
        <w:pPr>
          <w:pStyle w:val="Footer"/>
          <w:jc w:val="center"/>
        </w:pPr>
        <w:r>
          <w:fldChar w:fldCharType="begin"/>
        </w:r>
        <w:r>
          <w:instrText xml:space="preserve"> PAGE   \* MERGEFORMAT </w:instrText>
        </w:r>
        <w:r>
          <w:fldChar w:fldCharType="separate"/>
        </w:r>
        <w:r>
          <w:rPr>
            <w:noProof/>
          </w:rPr>
          <w:t>52</w:t>
        </w:r>
        <w:r>
          <w:fldChar w:fldCharType="end"/>
        </w:r>
      </w:p>
    </w:sdtContent>
  </w:sdt>
  <w:p w:rsidR="009839E4" w:rsidRDefault="00805AA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compat/>
  <w:rsids>
    <w:rsidRoot w:val="00805AA5"/>
    <w:rsid w:val="0002526B"/>
    <w:rsid w:val="00244EC4"/>
    <w:rsid w:val="005E6CE7"/>
    <w:rsid w:val="00714C40"/>
    <w:rsid w:val="00805AA5"/>
    <w:rsid w:val="00970ABD"/>
    <w:rsid w:val="009738A8"/>
    <w:rsid w:val="00AF0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AA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AA5"/>
    <w:pPr>
      <w:ind w:left="720"/>
      <w:contextualSpacing/>
    </w:pPr>
  </w:style>
  <w:style w:type="character" w:styleId="Hyperlink">
    <w:name w:val="Hyperlink"/>
    <w:basedOn w:val="DefaultParagraphFont"/>
    <w:uiPriority w:val="99"/>
    <w:unhideWhenUsed/>
    <w:rsid w:val="00805AA5"/>
    <w:rPr>
      <w:color w:val="0000FF" w:themeColor="hyperlink"/>
      <w:u w:val="single"/>
    </w:rPr>
  </w:style>
  <w:style w:type="paragraph" w:styleId="Header">
    <w:name w:val="header"/>
    <w:basedOn w:val="Normal"/>
    <w:link w:val="HeaderChar"/>
    <w:uiPriority w:val="99"/>
    <w:unhideWhenUsed/>
    <w:rsid w:val="00805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AA5"/>
  </w:style>
  <w:style w:type="paragraph" w:styleId="Footer">
    <w:name w:val="footer"/>
    <w:basedOn w:val="Normal"/>
    <w:link w:val="FooterChar"/>
    <w:uiPriority w:val="99"/>
    <w:unhideWhenUsed/>
    <w:rsid w:val="00805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AA5"/>
  </w:style>
  <w:style w:type="table" w:styleId="TableGrid">
    <w:name w:val="Table Grid"/>
    <w:basedOn w:val="TableNormal"/>
    <w:rsid w:val="00805A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805AA5"/>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805AA5"/>
    <w:rPr>
      <w:rFonts w:cs="Palatino"/>
      <w:color w:val="000000"/>
      <w:sz w:val="18"/>
      <w:szCs w:val="18"/>
    </w:rPr>
  </w:style>
  <w:style w:type="paragraph" w:customStyle="1" w:styleId="Default">
    <w:name w:val="Default"/>
    <w:rsid w:val="00805AA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805A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5A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A5"/>
    <w:rPr>
      <w:rFonts w:ascii="Tahoma" w:hAnsi="Tahoma" w:cs="Tahoma"/>
      <w:sz w:val="16"/>
      <w:szCs w:val="16"/>
    </w:rPr>
  </w:style>
  <w:style w:type="paragraph" w:styleId="NoSpacing">
    <w:name w:val="No Spacing"/>
    <w:uiPriority w:val="1"/>
    <w:qFormat/>
    <w:rsid w:val="00805AA5"/>
    <w:pPr>
      <w:spacing w:after="0" w:line="240" w:lineRule="auto"/>
    </w:pPr>
    <w:rPr>
      <w:lang w:val="en-GB"/>
    </w:rPr>
  </w:style>
  <w:style w:type="paragraph" w:styleId="NormalWeb">
    <w:name w:val="Normal (Web)"/>
    <w:basedOn w:val="Normal"/>
    <w:uiPriority w:val="99"/>
    <w:unhideWhenUsed/>
    <w:qFormat/>
    <w:rsid w:val="00805A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12485</Words>
  <Characters>71170</Characters>
  <Application>Microsoft Office Word</Application>
  <DocSecurity>0</DocSecurity>
  <Lines>593</Lines>
  <Paragraphs>166</Paragraphs>
  <ScaleCrop>false</ScaleCrop>
  <Company/>
  <LinksUpToDate>false</LinksUpToDate>
  <CharactersWithSpaces>83489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2025-06-03T13:21:00Z</dcterms:created>
  <dcterms:modified xsi:type="dcterms:W3CDTF">2025-06-03T13:22:00Z</dcterms:modified>
</cp:coreProperties>
</file>