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5DB" w:rsidRPr="004A14DA" w:rsidRDefault="008175DB" w:rsidP="008175DB">
      <w:pPr>
        <w:ind w:left="3" w:hanging="5"/>
        <w:jc w:val="center"/>
        <w:rPr>
          <w:rFonts w:ascii="Bernard MT Condensed" w:eastAsia="Arial Black" w:hAnsi="Bernard MT Condensed" w:cs="Arial Black"/>
          <w:sz w:val="46"/>
          <w:szCs w:val="44"/>
        </w:rPr>
      </w:pPr>
      <w:r w:rsidRPr="004A14DA">
        <w:rPr>
          <w:rFonts w:ascii="Bernard MT Condensed" w:eastAsia="Arial Black" w:hAnsi="Bernard MT Condensed" w:cs="Arial Black"/>
          <w:b/>
          <w:sz w:val="46"/>
          <w:szCs w:val="44"/>
        </w:rPr>
        <w:t>IMPACTS OF OCCUPATIONAL HAZARD ON ORGANIZATIONAL PERFORMANCE IN PUBLIC TERTIARY INSTITUTION</w:t>
      </w:r>
    </w:p>
    <w:p w:rsidR="008175DB" w:rsidRDefault="008175DB" w:rsidP="008175DB">
      <w:pPr>
        <w:ind w:left="1" w:hanging="3"/>
        <w:jc w:val="center"/>
        <w:rPr>
          <w:rFonts w:ascii="Arial Black" w:eastAsia="Arial Black" w:hAnsi="Arial Black" w:cs="Arial Black"/>
          <w:sz w:val="28"/>
          <w:szCs w:val="28"/>
        </w:rPr>
      </w:pPr>
      <w:r>
        <w:rPr>
          <w:rFonts w:ascii="Arial Black" w:eastAsia="Arial Black" w:hAnsi="Arial Black" w:cs="Arial Black"/>
          <w:b/>
          <w:sz w:val="28"/>
          <w:szCs w:val="28"/>
        </w:rPr>
        <w:t xml:space="preserve"> (A CASE STUDY OF WORKS DEPARTMENT OF KWARA STATE POLYTECHNIC, ILORIN) </w:t>
      </w:r>
    </w:p>
    <w:p w:rsidR="008175DB" w:rsidRDefault="008175DB" w:rsidP="008175DB">
      <w:pPr>
        <w:ind w:left="2" w:hanging="4"/>
        <w:jc w:val="center"/>
        <w:rPr>
          <w:rFonts w:ascii="Bookman Old Style" w:eastAsia="Bookman Old Style" w:hAnsi="Bookman Old Style" w:cs="Bookman Old Style"/>
          <w:color w:val="000000"/>
          <w:sz w:val="40"/>
          <w:szCs w:val="40"/>
        </w:rPr>
      </w:pPr>
    </w:p>
    <w:p w:rsidR="008175DB" w:rsidRDefault="008175DB" w:rsidP="008175DB">
      <w:pPr>
        <w:ind w:left="4" w:hanging="6"/>
        <w:jc w:val="center"/>
        <w:rPr>
          <w:rFonts w:ascii="Courgette" w:eastAsia="Courgette" w:hAnsi="Courgette" w:cs="Courgette"/>
          <w:sz w:val="64"/>
          <w:szCs w:val="64"/>
        </w:rPr>
      </w:pPr>
      <w:r>
        <w:rPr>
          <w:rFonts w:ascii="Courgette" w:eastAsia="Courgette" w:hAnsi="Courgette" w:cs="Courgette"/>
          <w:b/>
          <w:i/>
          <w:sz w:val="64"/>
          <w:szCs w:val="64"/>
        </w:rPr>
        <w:t>By:</w:t>
      </w:r>
    </w:p>
    <w:p w:rsidR="008175DB" w:rsidRPr="004A14DA" w:rsidRDefault="008175DB" w:rsidP="008175DB">
      <w:pPr>
        <w:ind w:left="3" w:hanging="5"/>
        <w:jc w:val="center"/>
        <w:rPr>
          <w:rFonts w:ascii="Arial Black" w:eastAsia="Arial Black" w:hAnsi="Arial Black" w:cs="Arial Black"/>
          <w:color w:val="000000"/>
          <w:sz w:val="46"/>
          <w:szCs w:val="46"/>
        </w:rPr>
      </w:pPr>
      <w:r>
        <w:rPr>
          <w:rFonts w:ascii="Arial Black" w:eastAsia="Arial Black" w:hAnsi="Arial Black" w:cs="Arial Black"/>
          <w:sz w:val="46"/>
          <w:szCs w:val="46"/>
        </w:rPr>
        <w:t>SAHEED RASHEEDAT OYEYEMI</w:t>
      </w:r>
    </w:p>
    <w:p w:rsidR="008175DB" w:rsidRPr="004A14DA" w:rsidRDefault="008175DB" w:rsidP="008175DB">
      <w:pPr>
        <w:ind w:left="4" w:hanging="6"/>
        <w:jc w:val="center"/>
        <w:rPr>
          <w:rFonts w:ascii="Arial Black" w:eastAsia="Arial Black" w:hAnsi="Arial Black" w:cs="Arial Black"/>
          <w:color w:val="000000"/>
          <w:sz w:val="52"/>
          <w:szCs w:val="52"/>
        </w:rPr>
      </w:pPr>
      <w:r>
        <w:rPr>
          <w:rFonts w:ascii="Arial Black" w:eastAsia="Arial Black" w:hAnsi="Arial Black" w:cs="Arial Black"/>
          <w:b/>
          <w:sz w:val="56"/>
          <w:szCs w:val="56"/>
        </w:rPr>
        <w:t>ND</w:t>
      </w:r>
      <w:r>
        <w:rPr>
          <w:rFonts w:ascii="Arial Black" w:eastAsia="Arial Black" w:hAnsi="Arial Black" w:cs="Arial Black"/>
          <w:b/>
          <w:color w:val="000000"/>
          <w:sz w:val="56"/>
          <w:szCs w:val="56"/>
        </w:rPr>
        <w:t>/2</w:t>
      </w:r>
      <w:r>
        <w:rPr>
          <w:rFonts w:ascii="Arial Black" w:eastAsia="Arial Black" w:hAnsi="Arial Black" w:cs="Arial Black"/>
          <w:b/>
          <w:sz w:val="56"/>
          <w:szCs w:val="56"/>
        </w:rPr>
        <w:t>3</w:t>
      </w:r>
      <w:r>
        <w:rPr>
          <w:rFonts w:ascii="Arial Black" w:eastAsia="Arial Black" w:hAnsi="Arial Black" w:cs="Arial Black"/>
          <w:b/>
          <w:color w:val="000000"/>
          <w:sz w:val="56"/>
          <w:szCs w:val="56"/>
        </w:rPr>
        <w:t>/BAM/</w:t>
      </w:r>
      <w:r>
        <w:rPr>
          <w:rFonts w:ascii="Arial Black" w:eastAsia="Arial Black" w:hAnsi="Arial Black" w:cs="Arial Black"/>
          <w:b/>
          <w:sz w:val="56"/>
          <w:szCs w:val="56"/>
        </w:rPr>
        <w:t>PT</w:t>
      </w:r>
      <w:r>
        <w:rPr>
          <w:rFonts w:ascii="Arial Black" w:eastAsia="Arial Black" w:hAnsi="Arial Black" w:cs="Arial Black"/>
          <w:b/>
          <w:color w:val="000000"/>
          <w:sz w:val="56"/>
          <w:szCs w:val="56"/>
        </w:rPr>
        <w:t>/</w:t>
      </w:r>
      <w:r>
        <w:rPr>
          <w:rFonts w:ascii="Arial Black" w:eastAsia="Arial Black" w:hAnsi="Arial Black" w:cs="Arial Black"/>
          <w:b/>
          <w:sz w:val="56"/>
          <w:szCs w:val="56"/>
        </w:rPr>
        <w:t>0636</w:t>
      </w:r>
    </w:p>
    <w:p w:rsidR="008175DB" w:rsidRDefault="008175DB" w:rsidP="008175DB">
      <w:pPr>
        <w:ind w:hanging="2"/>
        <w:jc w:val="center"/>
        <w:rPr>
          <w:rFonts w:ascii="Bookman Old Style" w:eastAsia="Bookman Old Style" w:hAnsi="Bookman Old Style" w:cs="Bookman Old Style"/>
          <w:color w:val="000000"/>
          <w:sz w:val="18"/>
          <w:szCs w:val="18"/>
        </w:rPr>
      </w:pPr>
    </w:p>
    <w:p w:rsidR="008175DB" w:rsidRDefault="008175DB" w:rsidP="008175DB">
      <w:pPr>
        <w:ind w:hanging="2"/>
        <w:jc w:val="center"/>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rsidR="008175DB" w:rsidRDefault="008175DB" w:rsidP="008175DB">
      <w:pPr>
        <w:ind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8175DB" w:rsidRDefault="008175DB" w:rsidP="008175DB">
      <w:pPr>
        <w:jc w:val="center"/>
        <w:rPr>
          <w:rFonts w:ascii="Arial Black" w:eastAsia="Arial Black" w:hAnsi="Arial Black" w:cs="Arial Black"/>
          <w:sz w:val="8"/>
          <w:szCs w:val="8"/>
        </w:rPr>
      </w:pPr>
    </w:p>
    <w:p w:rsidR="008175DB" w:rsidRDefault="008175DB" w:rsidP="008175DB">
      <w:pPr>
        <w:ind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8175DB" w:rsidRDefault="008175DB" w:rsidP="008175DB">
      <w:pPr>
        <w:ind w:left="1" w:hanging="3"/>
        <w:jc w:val="center"/>
        <w:rPr>
          <w:rFonts w:ascii="Arial Black" w:eastAsia="Arial Black" w:hAnsi="Arial Black" w:cs="Arial Black"/>
          <w:b/>
          <w:sz w:val="34"/>
          <w:szCs w:val="34"/>
        </w:rPr>
      </w:pPr>
    </w:p>
    <w:p w:rsidR="008175DB" w:rsidRDefault="008175DB" w:rsidP="008175DB">
      <w:pPr>
        <w:ind w:left="-2" w:firstLine="722"/>
        <w:jc w:val="center"/>
        <w:rPr>
          <w:rFonts w:ascii="Arial Black" w:eastAsia="Arial Black" w:hAnsi="Arial Black" w:cs="Arial Black"/>
          <w:b/>
          <w:sz w:val="24"/>
          <w:szCs w:val="24"/>
        </w:rPr>
      </w:pPr>
      <w:r>
        <w:rPr>
          <w:rFonts w:ascii="Arial Black" w:eastAsia="Arial Black" w:hAnsi="Arial Black" w:cs="Arial Black"/>
          <w:b/>
          <w:sz w:val="34"/>
          <w:szCs w:val="34"/>
        </w:rPr>
        <w:t>JUNE, 2025</w:t>
      </w:r>
    </w:p>
    <w:p w:rsidR="008175DB" w:rsidRDefault="008175DB" w:rsidP="008175DB">
      <w:pPr>
        <w:spacing w:line="360" w:lineRule="auto"/>
        <w:ind w:hanging="2"/>
        <w:jc w:val="center"/>
        <w:rPr>
          <w:rFonts w:ascii="Times New Roman" w:eastAsia="Arial Black" w:hAnsi="Times New Roman" w:cs="Times New Roman"/>
          <w:b/>
          <w:sz w:val="24"/>
          <w:szCs w:val="24"/>
        </w:rPr>
      </w:pPr>
    </w:p>
    <w:p w:rsidR="008175DB" w:rsidRPr="004A14DA" w:rsidRDefault="008175DB" w:rsidP="008175DB">
      <w:pPr>
        <w:spacing w:line="360" w:lineRule="auto"/>
        <w:ind w:hanging="2"/>
        <w:jc w:val="center"/>
        <w:rPr>
          <w:rFonts w:ascii="Times New Roman" w:eastAsia="Arial Black" w:hAnsi="Times New Roman" w:cs="Times New Roman"/>
          <w:sz w:val="24"/>
          <w:szCs w:val="24"/>
        </w:rPr>
      </w:pPr>
      <w:r w:rsidRPr="004A14DA">
        <w:rPr>
          <w:rFonts w:ascii="Times New Roman" w:eastAsia="Arial Black" w:hAnsi="Times New Roman" w:cs="Times New Roman"/>
          <w:b/>
          <w:sz w:val="24"/>
          <w:szCs w:val="24"/>
        </w:rPr>
        <w:t>CERTIFICATION</w:t>
      </w:r>
    </w:p>
    <w:p w:rsidR="008175DB" w:rsidRPr="004A14DA" w:rsidRDefault="008175DB" w:rsidP="008175DB">
      <w:pPr>
        <w:spacing w:line="48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This project has been read and approved as meeting the requirements for the award of National Diploma (ND) Business Administration and Management, Institute of Finance and Management Studies, Kwara State Polytechnic Ilorin, Kwara State.</w:t>
      </w:r>
    </w:p>
    <w:p w:rsidR="008175DB" w:rsidRPr="004A14DA" w:rsidRDefault="008175DB" w:rsidP="008175DB">
      <w:pPr>
        <w:ind w:hanging="2"/>
        <w:jc w:val="both"/>
        <w:rPr>
          <w:rFonts w:ascii="Times New Roman" w:eastAsia="Times New Roman" w:hAnsi="Times New Roman" w:cs="Times New Roman"/>
          <w:sz w:val="24"/>
          <w:szCs w:val="24"/>
        </w:rPr>
      </w:pPr>
    </w:p>
    <w:p w:rsidR="008175DB" w:rsidRPr="004A14DA" w:rsidRDefault="008175DB" w:rsidP="008175DB">
      <w:pPr>
        <w:ind w:hanging="2"/>
        <w:jc w:val="both"/>
        <w:rPr>
          <w:rFonts w:ascii="Times New Roman" w:eastAsia="Times New Roman" w:hAnsi="Times New Roman" w:cs="Times New Roman"/>
          <w:sz w:val="24"/>
          <w:szCs w:val="24"/>
        </w:rPr>
      </w:pPr>
    </w:p>
    <w:p w:rsidR="008175DB" w:rsidRPr="004A14DA" w:rsidRDefault="008175DB" w:rsidP="008175DB">
      <w:pPr>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b/>
          <w:sz w:val="24"/>
          <w:szCs w:val="24"/>
        </w:rPr>
        <w:t>........................................</w:t>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t>..................................</w:t>
      </w:r>
    </w:p>
    <w:p w:rsidR="008175DB" w:rsidRPr="004A14DA" w:rsidRDefault="008175DB" w:rsidP="008175DB">
      <w:pPr>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b/>
          <w:sz w:val="24"/>
          <w:szCs w:val="24"/>
        </w:rPr>
        <w:t>MR. OLAGUNJU S. A.</w:t>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t>DATE</w:t>
      </w:r>
      <w:r w:rsidRPr="004A14DA">
        <w:rPr>
          <w:rFonts w:ascii="Times New Roman" w:eastAsia="Times New Roman" w:hAnsi="Times New Roman" w:cs="Times New Roman"/>
          <w:b/>
          <w:sz w:val="24"/>
          <w:szCs w:val="24"/>
        </w:rPr>
        <w:tab/>
      </w:r>
    </w:p>
    <w:p w:rsidR="008175DB" w:rsidRPr="004A14DA" w:rsidRDefault="008175DB" w:rsidP="008175DB">
      <w:pPr>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b/>
          <w:sz w:val="24"/>
          <w:szCs w:val="24"/>
        </w:rPr>
        <w:lastRenderedPageBreak/>
        <w:t xml:space="preserve">(Project Supervisor) </w:t>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r>
    </w:p>
    <w:p w:rsidR="008175DB" w:rsidRDefault="008175DB" w:rsidP="008175DB">
      <w:pPr>
        <w:spacing w:line="360" w:lineRule="auto"/>
        <w:ind w:hanging="2"/>
        <w:jc w:val="both"/>
        <w:rPr>
          <w:rFonts w:ascii="Times New Roman" w:eastAsia="Times New Roman" w:hAnsi="Times New Roman" w:cs="Times New Roman"/>
          <w:sz w:val="24"/>
          <w:szCs w:val="24"/>
        </w:rPr>
      </w:pPr>
    </w:p>
    <w:p w:rsidR="008175DB" w:rsidRPr="004A14DA" w:rsidRDefault="008175DB" w:rsidP="008175DB">
      <w:pPr>
        <w:spacing w:line="360" w:lineRule="auto"/>
        <w:ind w:hanging="2"/>
        <w:jc w:val="both"/>
        <w:rPr>
          <w:rFonts w:ascii="Times New Roman" w:eastAsia="Times New Roman" w:hAnsi="Times New Roman" w:cs="Times New Roman"/>
          <w:sz w:val="24"/>
          <w:szCs w:val="24"/>
        </w:rPr>
      </w:pPr>
    </w:p>
    <w:p w:rsidR="008175DB" w:rsidRPr="004A14DA" w:rsidRDefault="008175DB" w:rsidP="008175DB">
      <w:pPr>
        <w:spacing w:line="360" w:lineRule="auto"/>
        <w:ind w:hanging="2"/>
        <w:jc w:val="both"/>
        <w:rPr>
          <w:rFonts w:ascii="Times New Roman" w:eastAsia="Times New Roman" w:hAnsi="Times New Roman" w:cs="Times New Roman"/>
          <w:sz w:val="24"/>
          <w:szCs w:val="24"/>
        </w:rPr>
      </w:pPr>
    </w:p>
    <w:p w:rsidR="008175DB" w:rsidRPr="004A14DA" w:rsidRDefault="008175DB" w:rsidP="008175DB">
      <w:pPr>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b/>
          <w:sz w:val="24"/>
          <w:szCs w:val="24"/>
        </w:rPr>
        <w:t>..................................</w:t>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4A14DA">
        <w:rPr>
          <w:rFonts w:ascii="Times New Roman" w:eastAsia="Times New Roman" w:hAnsi="Times New Roman" w:cs="Times New Roman"/>
          <w:b/>
          <w:sz w:val="24"/>
          <w:szCs w:val="24"/>
        </w:rPr>
        <w:t>..................................</w:t>
      </w:r>
    </w:p>
    <w:p w:rsidR="008175DB" w:rsidRPr="004A14DA" w:rsidRDefault="008175DB" w:rsidP="008175DB">
      <w:pPr>
        <w:ind w:hanging="2"/>
        <w:jc w:val="both"/>
        <w:rPr>
          <w:rFonts w:ascii="Times New Roman" w:eastAsia="Times New Roman" w:hAnsi="Times New Roman" w:cs="Times New Roman"/>
          <w:color w:val="000000"/>
          <w:sz w:val="24"/>
          <w:szCs w:val="24"/>
        </w:rPr>
      </w:pPr>
      <w:r w:rsidRPr="004A14DA">
        <w:rPr>
          <w:rFonts w:ascii="Times New Roman" w:eastAsia="Times New Roman" w:hAnsi="Times New Roman" w:cs="Times New Roman"/>
          <w:b/>
          <w:color w:val="000000"/>
          <w:sz w:val="24"/>
          <w:szCs w:val="24"/>
        </w:rPr>
        <w:t xml:space="preserve">MR. </w:t>
      </w:r>
      <w:r w:rsidRPr="004A14DA">
        <w:rPr>
          <w:rFonts w:ascii="Times New Roman" w:eastAsia="Times New Roman" w:hAnsi="Times New Roman" w:cs="Times New Roman"/>
          <w:b/>
          <w:sz w:val="24"/>
          <w:szCs w:val="24"/>
        </w:rPr>
        <w:t xml:space="preserve">KUDABO I. M.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DATE</w:t>
      </w:r>
    </w:p>
    <w:p w:rsidR="008175DB" w:rsidRPr="004A14DA" w:rsidRDefault="008175DB" w:rsidP="008175DB">
      <w:pPr>
        <w:tabs>
          <w:tab w:val="left" w:pos="90"/>
          <w:tab w:val="left" w:pos="180"/>
        </w:tabs>
        <w:ind w:hanging="2"/>
        <w:jc w:val="both"/>
        <w:rPr>
          <w:rFonts w:ascii="Times New Roman" w:eastAsia="Times New Roman" w:hAnsi="Times New Roman" w:cs="Times New Roman"/>
          <w:color w:val="000000"/>
          <w:sz w:val="24"/>
          <w:szCs w:val="24"/>
        </w:rPr>
      </w:pPr>
      <w:r w:rsidRPr="004A14DA">
        <w:rPr>
          <w:rFonts w:ascii="Times New Roman" w:eastAsia="Times New Roman" w:hAnsi="Times New Roman" w:cs="Times New Roman"/>
          <w:b/>
          <w:color w:val="000000"/>
          <w:sz w:val="24"/>
          <w:szCs w:val="24"/>
        </w:rPr>
        <w:t xml:space="preserve">(Project Coordinator) </w:t>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r>
    </w:p>
    <w:p w:rsidR="008175DB" w:rsidRPr="004A14DA" w:rsidRDefault="008175DB" w:rsidP="008175DB">
      <w:pPr>
        <w:tabs>
          <w:tab w:val="left" w:pos="90"/>
          <w:tab w:val="left" w:pos="180"/>
        </w:tabs>
        <w:ind w:hanging="2"/>
        <w:jc w:val="both"/>
        <w:rPr>
          <w:rFonts w:ascii="Times New Roman" w:eastAsia="Times New Roman" w:hAnsi="Times New Roman" w:cs="Times New Roman"/>
          <w:color w:val="000000"/>
          <w:sz w:val="24"/>
          <w:szCs w:val="24"/>
        </w:rPr>
      </w:pPr>
    </w:p>
    <w:p w:rsidR="008175DB" w:rsidRDefault="008175DB" w:rsidP="008175DB">
      <w:pPr>
        <w:tabs>
          <w:tab w:val="left" w:pos="90"/>
          <w:tab w:val="left" w:pos="180"/>
        </w:tabs>
        <w:spacing w:line="360" w:lineRule="auto"/>
        <w:ind w:hanging="2"/>
        <w:jc w:val="both"/>
        <w:rPr>
          <w:rFonts w:ascii="Times New Roman" w:eastAsia="Times New Roman" w:hAnsi="Times New Roman" w:cs="Times New Roman"/>
          <w:color w:val="000000"/>
          <w:sz w:val="24"/>
          <w:szCs w:val="24"/>
        </w:rPr>
      </w:pPr>
    </w:p>
    <w:p w:rsidR="008175DB" w:rsidRPr="004A14DA" w:rsidRDefault="008175DB" w:rsidP="008175DB">
      <w:pPr>
        <w:tabs>
          <w:tab w:val="left" w:pos="90"/>
          <w:tab w:val="left" w:pos="180"/>
        </w:tabs>
        <w:spacing w:line="360" w:lineRule="auto"/>
        <w:ind w:hanging="2"/>
        <w:jc w:val="both"/>
        <w:rPr>
          <w:rFonts w:ascii="Times New Roman" w:eastAsia="Times New Roman" w:hAnsi="Times New Roman" w:cs="Times New Roman"/>
          <w:color w:val="000000"/>
          <w:sz w:val="24"/>
          <w:szCs w:val="24"/>
        </w:rPr>
      </w:pPr>
    </w:p>
    <w:p w:rsidR="008175DB" w:rsidRPr="004A14DA" w:rsidRDefault="008175DB" w:rsidP="008175DB">
      <w:pPr>
        <w:tabs>
          <w:tab w:val="left" w:pos="90"/>
          <w:tab w:val="left" w:pos="180"/>
        </w:tabs>
        <w:ind w:hanging="2"/>
        <w:jc w:val="both"/>
        <w:rPr>
          <w:rFonts w:ascii="Times New Roman" w:eastAsia="Times New Roman" w:hAnsi="Times New Roman" w:cs="Times New Roman"/>
          <w:color w:val="000000"/>
          <w:sz w:val="24"/>
          <w:szCs w:val="24"/>
        </w:rPr>
      </w:pPr>
      <w:r w:rsidRPr="004A14DA">
        <w:rPr>
          <w:rFonts w:ascii="Times New Roman" w:eastAsia="Times New Roman" w:hAnsi="Times New Roman" w:cs="Times New Roman"/>
          <w:b/>
          <w:color w:val="000000"/>
          <w:sz w:val="24"/>
          <w:szCs w:val="24"/>
        </w:rPr>
        <w:t>…………………………</w:t>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t>………………………</w:t>
      </w:r>
    </w:p>
    <w:p w:rsidR="008175DB" w:rsidRPr="004A14DA" w:rsidRDefault="008175DB" w:rsidP="008175DB">
      <w:pPr>
        <w:ind w:hanging="2"/>
        <w:jc w:val="both"/>
        <w:rPr>
          <w:rFonts w:ascii="Times New Roman" w:eastAsia="Times New Roman" w:hAnsi="Times New Roman" w:cs="Times New Roman"/>
          <w:color w:val="000000"/>
          <w:sz w:val="24"/>
          <w:szCs w:val="24"/>
        </w:rPr>
      </w:pPr>
      <w:r w:rsidRPr="004A14DA">
        <w:rPr>
          <w:rFonts w:ascii="Times New Roman" w:eastAsia="Times New Roman" w:hAnsi="Times New Roman" w:cs="Times New Roman"/>
          <w:b/>
          <w:sz w:val="24"/>
          <w:szCs w:val="24"/>
        </w:rPr>
        <w:t>D</w:t>
      </w:r>
      <w:r w:rsidRPr="004A14DA">
        <w:rPr>
          <w:rFonts w:ascii="Times New Roman" w:eastAsia="Times New Roman" w:hAnsi="Times New Roman" w:cs="Times New Roman"/>
          <w:b/>
          <w:color w:val="000000"/>
          <w:sz w:val="24"/>
          <w:szCs w:val="24"/>
        </w:rPr>
        <w:t>R. ABDUSSALAM A.F</w:t>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t>DATE</w:t>
      </w:r>
      <w:r w:rsidRPr="004A14DA">
        <w:rPr>
          <w:rFonts w:ascii="Times New Roman" w:eastAsia="Times New Roman" w:hAnsi="Times New Roman" w:cs="Times New Roman"/>
          <w:b/>
          <w:color w:val="000000"/>
          <w:sz w:val="24"/>
          <w:szCs w:val="24"/>
        </w:rPr>
        <w:tab/>
      </w:r>
    </w:p>
    <w:p w:rsidR="008175DB" w:rsidRPr="004A14DA" w:rsidRDefault="008175DB" w:rsidP="008175DB">
      <w:pPr>
        <w:ind w:hanging="2"/>
        <w:jc w:val="both"/>
        <w:rPr>
          <w:rFonts w:ascii="Times New Roman" w:eastAsia="Times New Roman" w:hAnsi="Times New Roman" w:cs="Times New Roman"/>
          <w:color w:val="000000"/>
          <w:sz w:val="24"/>
          <w:szCs w:val="24"/>
        </w:rPr>
      </w:pPr>
      <w:r w:rsidRPr="004A14DA">
        <w:rPr>
          <w:rFonts w:ascii="Times New Roman" w:eastAsia="Times New Roman" w:hAnsi="Times New Roman" w:cs="Times New Roman"/>
          <w:b/>
          <w:color w:val="000000"/>
          <w:sz w:val="24"/>
          <w:szCs w:val="24"/>
        </w:rPr>
        <w:t>(Head of Department)</w:t>
      </w:r>
    </w:p>
    <w:p w:rsidR="008175DB" w:rsidRDefault="008175DB" w:rsidP="008175DB">
      <w:pPr>
        <w:tabs>
          <w:tab w:val="left" w:pos="90"/>
          <w:tab w:val="left" w:pos="180"/>
        </w:tabs>
        <w:spacing w:line="360" w:lineRule="auto"/>
        <w:ind w:hanging="2"/>
        <w:jc w:val="both"/>
        <w:rPr>
          <w:rFonts w:ascii="Times New Roman" w:eastAsia="Times New Roman" w:hAnsi="Times New Roman" w:cs="Times New Roman"/>
          <w:color w:val="000000"/>
          <w:sz w:val="24"/>
          <w:szCs w:val="24"/>
        </w:rPr>
      </w:pPr>
    </w:p>
    <w:p w:rsidR="008175DB" w:rsidRPr="004A14DA" w:rsidRDefault="008175DB" w:rsidP="008175DB">
      <w:pPr>
        <w:tabs>
          <w:tab w:val="left" w:pos="90"/>
          <w:tab w:val="left" w:pos="180"/>
        </w:tabs>
        <w:spacing w:line="360" w:lineRule="auto"/>
        <w:ind w:hanging="2"/>
        <w:jc w:val="both"/>
        <w:rPr>
          <w:rFonts w:ascii="Times New Roman" w:eastAsia="Times New Roman" w:hAnsi="Times New Roman" w:cs="Times New Roman"/>
          <w:color w:val="000000"/>
          <w:sz w:val="24"/>
          <w:szCs w:val="24"/>
        </w:rPr>
      </w:pPr>
    </w:p>
    <w:p w:rsidR="008175DB" w:rsidRPr="004A14DA" w:rsidRDefault="008175DB" w:rsidP="008175DB">
      <w:pPr>
        <w:tabs>
          <w:tab w:val="left" w:pos="90"/>
          <w:tab w:val="left" w:pos="180"/>
        </w:tabs>
        <w:ind w:hanging="2"/>
        <w:jc w:val="both"/>
        <w:rPr>
          <w:rFonts w:ascii="Times New Roman" w:eastAsia="Times New Roman" w:hAnsi="Times New Roman" w:cs="Times New Roman"/>
          <w:color w:val="000000"/>
          <w:sz w:val="24"/>
          <w:szCs w:val="24"/>
        </w:rPr>
      </w:pPr>
      <w:r w:rsidRPr="004A14DA">
        <w:rPr>
          <w:rFonts w:ascii="Times New Roman" w:eastAsia="Times New Roman" w:hAnsi="Times New Roman" w:cs="Times New Roman"/>
          <w:b/>
          <w:color w:val="000000"/>
          <w:sz w:val="24"/>
          <w:szCs w:val="24"/>
        </w:rPr>
        <w:t>…………………………..</w:t>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w:t>
      </w:r>
    </w:p>
    <w:p w:rsidR="008175DB" w:rsidRPr="004A14DA" w:rsidRDefault="008175DB" w:rsidP="008175DB">
      <w:pPr>
        <w:ind w:hanging="2"/>
        <w:jc w:val="both"/>
        <w:rPr>
          <w:rFonts w:ascii="Times New Roman" w:eastAsia="Times New Roman" w:hAnsi="Times New Roman" w:cs="Times New Roman"/>
          <w:color w:val="000000"/>
          <w:sz w:val="24"/>
          <w:szCs w:val="24"/>
        </w:rPr>
      </w:pPr>
      <w:r w:rsidRPr="004A14DA">
        <w:rPr>
          <w:rFonts w:ascii="Times New Roman" w:eastAsia="Times New Roman" w:hAnsi="Times New Roman" w:cs="Times New Roman"/>
          <w:b/>
          <w:color w:val="000000"/>
          <w:sz w:val="24"/>
          <w:szCs w:val="24"/>
        </w:rPr>
        <w:t xml:space="preserve">EXTERNAL EXAMINER </w:t>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t xml:space="preserve"> </w:t>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r>
      <w:r w:rsidRPr="004A14DA">
        <w:rPr>
          <w:rFonts w:ascii="Times New Roman" w:eastAsia="Times New Roman" w:hAnsi="Times New Roman" w:cs="Times New Roman"/>
          <w:b/>
          <w:color w:val="000000"/>
          <w:sz w:val="24"/>
          <w:szCs w:val="24"/>
        </w:rPr>
        <w:tab/>
        <w:t>DATE</w:t>
      </w:r>
    </w:p>
    <w:p w:rsidR="008175DB" w:rsidRPr="004A14DA" w:rsidRDefault="008175DB" w:rsidP="008175DB">
      <w:pPr>
        <w:spacing w:line="360" w:lineRule="auto"/>
        <w:ind w:hanging="2"/>
        <w:jc w:val="center"/>
        <w:rPr>
          <w:rFonts w:ascii="Times New Roman" w:eastAsia="Arial Black" w:hAnsi="Times New Roman" w:cs="Times New Roman"/>
          <w:sz w:val="24"/>
          <w:szCs w:val="24"/>
        </w:rPr>
      </w:pPr>
      <w:r w:rsidRPr="004A14DA">
        <w:rPr>
          <w:rFonts w:ascii="Times New Roman" w:hAnsi="Times New Roman" w:cs="Times New Roman"/>
          <w:sz w:val="24"/>
          <w:szCs w:val="24"/>
        </w:rPr>
        <w:br w:type="page"/>
      </w:r>
      <w:r w:rsidRPr="004A14DA">
        <w:rPr>
          <w:rFonts w:ascii="Times New Roman" w:eastAsia="Arial Black" w:hAnsi="Times New Roman" w:cs="Times New Roman"/>
          <w:b/>
          <w:sz w:val="24"/>
          <w:szCs w:val="24"/>
        </w:rPr>
        <w:lastRenderedPageBreak/>
        <w:t>DEDICATION</w:t>
      </w:r>
    </w:p>
    <w:p w:rsidR="008175DB" w:rsidRPr="004A14DA" w:rsidRDefault="008175DB" w:rsidP="008175DB">
      <w:pPr>
        <w:spacing w:line="48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 xml:space="preserve"> </w:t>
      </w:r>
      <w:r w:rsidRPr="004A14DA">
        <w:rPr>
          <w:rFonts w:ascii="Times New Roman" w:eastAsia="Times New Roman" w:hAnsi="Times New Roman" w:cs="Times New Roman"/>
          <w:sz w:val="24"/>
          <w:szCs w:val="24"/>
        </w:rPr>
        <w:tab/>
        <w:t xml:space="preserve">This project is specially dedicated to Almighty God who crown all human efforts with success and who spare my life throughout this course I also dedicate this project to my parents </w:t>
      </w:r>
    </w:p>
    <w:p w:rsidR="008175DB" w:rsidRPr="004A14DA" w:rsidRDefault="008175DB" w:rsidP="008175DB">
      <w:pPr>
        <w:spacing w:line="480" w:lineRule="auto"/>
        <w:ind w:hanging="2"/>
        <w:jc w:val="both"/>
        <w:rPr>
          <w:rFonts w:ascii="Times New Roman" w:eastAsia="Times New Roman" w:hAnsi="Times New Roman" w:cs="Times New Roman"/>
          <w:sz w:val="24"/>
          <w:szCs w:val="24"/>
        </w:rPr>
      </w:pPr>
    </w:p>
    <w:p w:rsidR="008175DB" w:rsidRPr="004A14DA" w:rsidRDefault="008175DB" w:rsidP="008175DB">
      <w:pPr>
        <w:ind w:hanging="2"/>
        <w:rPr>
          <w:rFonts w:ascii="Times New Roman" w:eastAsia="Arial Black" w:hAnsi="Times New Roman" w:cs="Times New Roman"/>
          <w:sz w:val="24"/>
          <w:szCs w:val="24"/>
        </w:rPr>
      </w:pPr>
    </w:p>
    <w:p w:rsidR="008175DB" w:rsidRPr="004A14DA" w:rsidRDefault="008175DB" w:rsidP="008175DB">
      <w:pPr>
        <w:ind w:hanging="2"/>
        <w:rPr>
          <w:rFonts w:ascii="Times New Roman" w:eastAsia="Arial Black" w:hAnsi="Times New Roman" w:cs="Times New Roman"/>
          <w:sz w:val="24"/>
          <w:szCs w:val="24"/>
        </w:rPr>
      </w:pPr>
    </w:p>
    <w:p w:rsidR="008175DB" w:rsidRPr="004A14DA" w:rsidRDefault="008175DB" w:rsidP="008175DB">
      <w:pPr>
        <w:ind w:hanging="2"/>
        <w:rPr>
          <w:rFonts w:ascii="Times New Roman" w:eastAsia="Arial Black" w:hAnsi="Times New Roman" w:cs="Times New Roman"/>
          <w:sz w:val="24"/>
          <w:szCs w:val="24"/>
        </w:rPr>
      </w:pPr>
    </w:p>
    <w:p w:rsidR="008175DB" w:rsidRPr="004A14DA" w:rsidRDefault="008175DB" w:rsidP="008175DB">
      <w:pPr>
        <w:ind w:hanging="2"/>
        <w:rPr>
          <w:rFonts w:ascii="Times New Roman" w:eastAsia="Arial Black" w:hAnsi="Times New Roman" w:cs="Times New Roman"/>
          <w:sz w:val="24"/>
          <w:szCs w:val="24"/>
        </w:rPr>
      </w:pPr>
    </w:p>
    <w:p w:rsidR="008175DB" w:rsidRPr="004A14DA" w:rsidRDefault="008175DB" w:rsidP="008175DB">
      <w:pPr>
        <w:ind w:hanging="2"/>
        <w:rPr>
          <w:rFonts w:ascii="Times New Roman" w:eastAsia="Arial Black" w:hAnsi="Times New Roman" w:cs="Times New Roman"/>
          <w:sz w:val="24"/>
          <w:szCs w:val="24"/>
        </w:rPr>
      </w:pPr>
    </w:p>
    <w:p w:rsidR="008175DB" w:rsidRPr="004A14DA" w:rsidRDefault="008175DB" w:rsidP="008175DB">
      <w:pPr>
        <w:ind w:hanging="2"/>
        <w:rPr>
          <w:rFonts w:ascii="Times New Roman" w:eastAsia="Arial Black" w:hAnsi="Times New Roman" w:cs="Times New Roman"/>
          <w:sz w:val="24"/>
          <w:szCs w:val="24"/>
        </w:rPr>
      </w:pPr>
    </w:p>
    <w:p w:rsidR="008175DB" w:rsidRPr="004A14DA" w:rsidRDefault="008175DB" w:rsidP="008175DB">
      <w:pPr>
        <w:ind w:hanging="2"/>
        <w:rPr>
          <w:rFonts w:ascii="Times New Roman" w:eastAsia="Arial Black" w:hAnsi="Times New Roman" w:cs="Times New Roman"/>
          <w:sz w:val="24"/>
          <w:szCs w:val="24"/>
        </w:rPr>
      </w:pPr>
    </w:p>
    <w:p w:rsidR="008175DB" w:rsidRPr="004A14DA" w:rsidRDefault="008175DB" w:rsidP="008175DB">
      <w:pPr>
        <w:ind w:hanging="2"/>
        <w:rPr>
          <w:rFonts w:ascii="Times New Roman" w:eastAsia="Arial Black" w:hAnsi="Times New Roman" w:cs="Times New Roman"/>
          <w:sz w:val="24"/>
          <w:szCs w:val="24"/>
        </w:rPr>
      </w:pPr>
    </w:p>
    <w:p w:rsidR="008175DB" w:rsidRPr="004A14DA" w:rsidRDefault="008175DB" w:rsidP="008175DB">
      <w:pPr>
        <w:ind w:hanging="2"/>
        <w:jc w:val="both"/>
        <w:rPr>
          <w:rFonts w:ascii="Times New Roman" w:eastAsia="Arial Black" w:hAnsi="Times New Roman" w:cs="Times New Roman"/>
          <w:color w:val="222222"/>
          <w:sz w:val="24"/>
          <w:szCs w:val="24"/>
          <w:highlight w:val="white"/>
        </w:rPr>
      </w:pPr>
    </w:p>
    <w:p w:rsidR="008175DB" w:rsidRPr="004A14DA" w:rsidRDefault="008175DB" w:rsidP="008175DB">
      <w:pPr>
        <w:ind w:hanging="2"/>
        <w:jc w:val="both"/>
        <w:rPr>
          <w:rFonts w:ascii="Times New Roman" w:eastAsia="Arial Black" w:hAnsi="Times New Roman" w:cs="Times New Roman"/>
          <w:color w:val="222222"/>
          <w:sz w:val="24"/>
          <w:szCs w:val="24"/>
          <w:highlight w:val="white"/>
        </w:rPr>
      </w:pPr>
    </w:p>
    <w:p w:rsidR="008175DB" w:rsidRPr="004A14DA" w:rsidRDefault="008175DB" w:rsidP="008175DB">
      <w:pPr>
        <w:ind w:hanging="2"/>
        <w:jc w:val="both"/>
        <w:rPr>
          <w:rFonts w:ascii="Times New Roman" w:eastAsia="Arial Black" w:hAnsi="Times New Roman" w:cs="Times New Roman"/>
          <w:color w:val="222222"/>
          <w:sz w:val="24"/>
          <w:szCs w:val="24"/>
          <w:highlight w:val="white"/>
        </w:rPr>
      </w:pPr>
    </w:p>
    <w:p w:rsidR="008175DB" w:rsidRPr="004A14DA" w:rsidRDefault="008175DB" w:rsidP="008175DB">
      <w:pPr>
        <w:ind w:hanging="2"/>
        <w:jc w:val="both"/>
        <w:rPr>
          <w:rFonts w:ascii="Times New Roman" w:eastAsia="Arial Black" w:hAnsi="Times New Roman" w:cs="Times New Roman"/>
          <w:color w:val="222222"/>
          <w:sz w:val="24"/>
          <w:szCs w:val="24"/>
          <w:highlight w:val="white"/>
        </w:rPr>
      </w:pPr>
    </w:p>
    <w:p w:rsidR="008175DB" w:rsidRPr="004A14DA" w:rsidRDefault="008175DB" w:rsidP="008175DB">
      <w:pPr>
        <w:ind w:hanging="2"/>
        <w:jc w:val="both"/>
        <w:rPr>
          <w:rFonts w:ascii="Times New Roman" w:eastAsia="Arial Black" w:hAnsi="Times New Roman" w:cs="Times New Roman"/>
          <w:color w:val="222222"/>
          <w:sz w:val="24"/>
          <w:szCs w:val="24"/>
          <w:highlight w:val="white"/>
        </w:rPr>
      </w:pPr>
    </w:p>
    <w:p w:rsidR="008175DB" w:rsidRDefault="008175DB" w:rsidP="008175DB">
      <w:pPr>
        <w:spacing w:line="360" w:lineRule="auto"/>
        <w:ind w:hanging="2"/>
        <w:jc w:val="both"/>
        <w:rPr>
          <w:rFonts w:ascii="Times New Roman" w:eastAsia="Arial Black" w:hAnsi="Times New Roman" w:cs="Times New Roman"/>
          <w:color w:val="222222"/>
          <w:sz w:val="24"/>
          <w:szCs w:val="24"/>
          <w:highlight w:val="white"/>
        </w:rPr>
      </w:pPr>
      <w:r w:rsidRPr="004A14DA">
        <w:rPr>
          <w:rFonts w:ascii="Times New Roman" w:eastAsia="Arial Black" w:hAnsi="Times New Roman" w:cs="Times New Roman"/>
          <w:color w:val="222222"/>
          <w:sz w:val="24"/>
          <w:szCs w:val="24"/>
          <w:highlight w:val="white"/>
        </w:rPr>
        <w:t xml:space="preserve">                      </w:t>
      </w:r>
    </w:p>
    <w:p w:rsidR="008175DB" w:rsidRDefault="008175DB" w:rsidP="008175DB">
      <w:pPr>
        <w:spacing w:line="360" w:lineRule="auto"/>
        <w:ind w:hanging="2"/>
        <w:jc w:val="both"/>
        <w:rPr>
          <w:rFonts w:ascii="Times New Roman" w:eastAsia="Arial Black" w:hAnsi="Times New Roman" w:cs="Times New Roman"/>
          <w:color w:val="222222"/>
          <w:sz w:val="24"/>
          <w:szCs w:val="24"/>
          <w:highlight w:val="white"/>
        </w:rPr>
      </w:pPr>
    </w:p>
    <w:p w:rsidR="008175DB" w:rsidRPr="00545144" w:rsidRDefault="008175DB" w:rsidP="008175DB">
      <w:pPr>
        <w:spacing w:line="360" w:lineRule="auto"/>
        <w:ind w:hanging="2"/>
        <w:jc w:val="center"/>
        <w:rPr>
          <w:rFonts w:ascii="Times New Roman" w:eastAsia="Arial Black" w:hAnsi="Times New Roman" w:cs="Times New Roman"/>
          <w:b/>
          <w:color w:val="222222"/>
          <w:sz w:val="24"/>
          <w:szCs w:val="24"/>
        </w:rPr>
      </w:pPr>
      <w:r w:rsidRPr="00545144">
        <w:rPr>
          <w:rFonts w:ascii="Times New Roman" w:eastAsia="Arial Black" w:hAnsi="Times New Roman" w:cs="Times New Roman"/>
          <w:b/>
          <w:color w:val="222222"/>
          <w:sz w:val="24"/>
          <w:szCs w:val="24"/>
          <w:highlight w:val="white"/>
        </w:rPr>
        <w:t>ACKNOWLEDGEMENT</w:t>
      </w:r>
      <w:r>
        <w:rPr>
          <w:rFonts w:ascii="Times New Roman" w:eastAsia="Arial Black" w:hAnsi="Times New Roman" w:cs="Times New Roman"/>
          <w:b/>
          <w:color w:val="222222"/>
          <w:sz w:val="24"/>
          <w:szCs w:val="24"/>
        </w:rPr>
        <w:t>S</w:t>
      </w:r>
    </w:p>
    <w:p w:rsidR="008175DB" w:rsidRPr="004A14DA" w:rsidRDefault="008175DB" w:rsidP="008175DB">
      <w:pPr>
        <w:spacing w:line="360" w:lineRule="auto"/>
        <w:jc w:val="both"/>
        <w:rPr>
          <w:rFonts w:ascii="Times New Roman" w:eastAsia="Times New Roman" w:hAnsi="Times New Roman" w:cs="Times New Roman"/>
          <w:sz w:val="24"/>
          <w:szCs w:val="24"/>
        </w:rPr>
      </w:pPr>
      <w:r w:rsidRPr="004A14DA">
        <w:rPr>
          <w:rFonts w:ascii="Times New Roman" w:eastAsia="Times New Roman" w:hAnsi="Times New Roman" w:cs="Times New Roman"/>
          <w:color w:val="222222"/>
          <w:sz w:val="24"/>
          <w:szCs w:val="24"/>
        </w:rPr>
        <w:br/>
      </w:r>
      <w:r w:rsidRPr="004A14DA">
        <w:rPr>
          <w:rFonts w:ascii="Times New Roman" w:eastAsia="Times New Roman" w:hAnsi="Times New Roman" w:cs="Times New Roman"/>
          <w:sz w:val="24"/>
          <w:szCs w:val="24"/>
        </w:rPr>
        <w:t>First and foremost I would like to thank the Almighty God for spearing my life to a stage such as this to achieve along life dream and for giving me good health. Divine wisdom and understand to achieve such dream.</w:t>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 xml:space="preserve">Am very grateful to my wonderful supervisor  </w:t>
      </w:r>
      <w:r w:rsidRPr="004A14DA">
        <w:rPr>
          <w:rFonts w:ascii="Times New Roman" w:eastAsia="Times New Roman" w:hAnsi="Times New Roman" w:cs="Times New Roman"/>
          <w:b/>
          <w:sz w:val="24"/>
          <w:szCs w:val="24"/>
        </w:rPr>
        <w:t xml:space="preserve">MR. OLAGUNJU. S, </w:t>
      </w:r>
      <w:r w:rsidRPr="004A14DA">
        <w:rPr>
          <w:rFonts w:ascii="Times New Roman" w:eastAsia="Times New Roman" w:hAnsi="Times New Roman" w:cs="Times New Roman"/>
          <w:sz w:val="24"/>
          <w:szCs w:val="24"/>
        </w:rPr>
        <w:t>who find time to go through the manuscript and made very useful comment and with his good advise that make me stand as a good student.</w:t>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​There is a saying “Give honors to whom it’s due”. It would be an ungrateful act if I fail to show my sincere gratitude to my lovely parents MR AND MRS SAHEED and my Lovely and caring family and friends who set high standard excellence and support me spiritually, financially and materially. I pray to God of possibility will grant you long life and good health to eat the fruit of your labour.</w:t>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lastRenderedPageBreak/>
        <w:t xml:space="preserve">​Expressing my gratitude to my (HO`D) </w:t>
      </w:r>
      <w:r w:rsidRPr="004A14DA">
        <w:rPr>
          <w:rFonts w:ascii="Times New Roman" w:eastAsia="Times New Roman" w:hAnsi="Times New Roman" w:cs="Times New Roman"/>
          <w:b/>
          <w:sz w:val="24"/>
          <w:szCs w:val="24"/>
        </w:rPr>
        <w:t xml:space="preserve">DR. ABDULSALAM A.F. </w:t>
      </w:r>
      <w:r w:rsidRPr="004A14DA">
        <w:rPr>
          <w:rFonts w:ascii="Times New Roman" w:eastAsia="Times New Roman" w:hAnsi="Times New Roman" w:cs="Times New Roman"/>
          <w:sz w:val="24"/>
          <w:szCs w:val="24"/>
        </w:rPr>
        <w:t>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8175DB" w:rsidRPr="004A14DA" w:rsidRDefault="008175DB" w:rsidP="008175DB">
      <w:pPr>
        <w:spacing w:line="360" w:lineRule="auto"/>
        <w:ind w:hanging="2"/>
        <w:jc w:val="both"/>
        <w:rPr>
          <w:rFonts w:ascii="Times New Roman" w:eastAsia="Times New Roman" w:hAnsi="Times New Roman" w:cs="Times New Roman"/>
          <w:color w:val="222222"/>
          <w:sz w:val="24"/>
          <w:szCs w:val="24"/>
        </w:rPr>
      </w:pPr>
    </w:p>
    <w:p w:rsidR="008175DB" w:rsidRPr="004A14DA" w:rsidRDefault="008175DB" w:rsidP="008175DB">
      <w:pPr>
        <w:spacing w:line="360" w:lineRule="auto"/>
        <w:ind w:hanging="2"/>
        <w:jc w:val="both"/>
        <w:rPr>
          <w:rFonts w:ascii="Times New Roman" w:eastAsia="Times New Roman" w:hAnsi="Times New Roman" w:cs="Times New Roman"/>
          <w:color w:val="222222"/>
          <w:sz w:val="24"/>
          <w:szCs w:val="24"/>
          <w:highlight w:val="white"/>
        </w:rPr>
      </w:pPr>
    </w:p>
    <w:p w:rsidR="008175DB" w:rsidRPr="004A14DA" w:rsidRDefault="008175DB" w:rsidP="008175DB">
      <w:pPr>
        <w:spacing w:line="360" w:lineRule="auto"/>
        <w:ind w:hanging="2"/>
        <w:jc w:val="both"/>
        <w:rPr>
          <w:rFonts w:ascii="Times New Roman" w:eastAsia="Times New Roman" w:hAnsi="Times New Roman" w:cs="Times New Roman"/>
          <w:color w:val="222222"/>
          <w:sz w:val="24"/>
          <w:szCs w:val="24"/>
          <w:highlight w:val="white"/>
        </w:rPr>
      </w:pPr>
    </w:p>
    <w:p w:rsidR="008175DB" w:rsidRDefault="008175DB" w:rsidP="008175DB">
      <w:pPr>
        <w:spacing w:line="360" w:lineRule="auto"/>
        <w:ind w:hanging="2"/>
        <w:jc w:val="center"/>
        <w:rPr>
          <w:rFonts w:ascii="Times New Roman" w:eastAsia="Arial Black" w:hAnsi="Times New Roman" w:cs="Times New Roman"/>
          <w:b/>
          <w:sz w:val="24"/>
          <w:szCs w:val="24"/>
        </w:rPr>
      </w:pPr>
    </w:p>
    <w:p w:rsidR="008175DB" w:rsidRDefault="008175DB" w:rsidP="008175DB">
      <w:pPr>
        <w:spacing w:line="360" w:lineRule="auto"/>
        <w:ind w:hanging="2"/>
        <w:jc w:val="center"/>
        <w:rPr>
          <w:rFonts w:ascii="Times New Roman" w:eastAsia="Arial Black" w:hAnsi="Times New Roman" w:cs="Times New Roman"/>
          <w:b/>
          <w:sz w:val="24"/>
          <w:szCs w:val="24"/>
        </w:rPr>
      </w:pPr>
    </w:p>
    <w:p w:rsidR="008175DB" w:rsidRPr="00545144" w:rsidRDefault="008175DB" w:rsidP="008175DB">
      <w:pPr>
        <w:spacing w:line="360" w:lineRule="auto"/>
        <w:ind w:hanging="2"/>
        <w:jc w:val="center"/>
        <w:rPr>
          <w:rFonts w:ascii="Times New Roman" w:eastAsia="Arial Black" w:hAnsi="Times New Roman" w:cs="Times New Roman"/>
          <w:b/>
          <w:sz w:val="24"/>
          <w:szCs w:val="24"/>
        </w:rPr>
      </w:pPr>
      <w:r w:rsidRPr="00545144">
        <w:rPr>
          <w:rFonts w:ascii="Times New Roman" w:eastAsia="Arial Black" w:hAnsi="Times New Roman" w:cs="Times New Roman"/>
          <w:b/>
          <w:sz w:val="24"/>
          <w:szCs w:val="24"/>
        </w:rPr>
        <w:t>TABLE OF CONTENT</w:t>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Title page</w:t>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t>i</w:t>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Certification</w:t>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t>ii</w:t>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Dedication</w:t>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t>iii</w:t>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Acknowledgment</w:t>
      </w:r>
      <w:r>
        <w:rPr>
          <w:rFonts w:ascii="Times New Roman" w:eastAsia="Times New Roman" w:hAnsi="Times New Roman" w:cs="Times New Roman"/>
          <w:sz w:val="24"/>
          <w:szCs w:val="24"/>
        </w:rPr>
        <w:t>s</w:t>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t>iv</w:t>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Table of Contents</w:t>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t>v</w:t>
      </w:r>
    </w:p>
    <w:p w:rsidR="008175DB" w:rsidRPr="004A14DA" w:rsidRDefault="008175DB" w:rsidP="008175DB">
      <w:pPr>
        <w:pStyle w:val="Heading1"/>
        <w:spacing w:line="360" w:lineRule="auto"/>
        <w:ind w:left="0" w:hanging="2"/>
        <w:jc w:val="both"/>
        <w:rPr>
          <w:rFonts w:ascii="Times New Roman" w:hAnsi="Times New Roman" w:cs="Times New Roman"/>
        </w:rPr>
      </w:pPr>
      <w:r>
        <w:rPr>
          <w:rFonts w:ascii="Times New Roman" w:hAnsi="Times New Roman" w:cs="Times New Roman"/>
        </w:rPr>
        <w:t xml:space="preserve">CHAPTER ONE: INTRODUCTION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Statement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Research Questions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1.4</w:t>
      </w:r>
      <w:r w:rsidRPr="004A14D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Objectives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 xml:space="preserve">Research Hypothesis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1.6</w:t>
      </w:r>
      <w:r w:rsidRPr="004A14DA">
        <w:rPr>
          <w:rFonts w:ascii="Times New Roman" w:eastAsia="Times New Roman" w:hAnsi="Times New Roman" w:cs="Times New Roman"/>
          <w:sz w:val="24"/>
          <w:szCs w:val="24"/>
        </w:rPr>
        <w:tab/>
        <w:t>S</w:t>
      </w:r>
      <w:r>
        <w:rPr>
          <w:rFonts w:ascii="Times New Roman" w:eastAsia="Times New Roman" w:hAnsi="Times New Roman" w:cs="Times New Roman"/>
          <w:sz w:val="24"/>
          <w:szCs w:val="24"/>
        </w:rPr>
        <w:t xml:space="preserve">ignificance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r>
        <w:rPr>
          <w:rFonts w:ascii="Times New Roman" w:eastAsia="Times New Roman" w:hAnsi="Times New Roman" w:cs="Times New Roman"/>
          <w:sz w:val="24"/>
          <w:szCs w:val="24"/>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Pr>
          <w:rFonts w:ascii="Times New Roman" w:eastAsia="Times New Roman" w:hAnsi="Times New Roman" w:cs="Times New Roman"/>
          <w:sz w:val="24"/>
          <w:szCs w:val="24"/>
        </w:rPr>
        <w:tab/>
      </w:r>
    </w:p>
    <w:p w:rsidR="008175DB" w:rsidRPr="00545144" w:rsidRDefault="008175DB" w:rsidP="008175DB">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 xml:space="preserve">Definition of Terms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r>
        <w:rPr>
          <w:rFonts w:ascii="Times New Roman" w:eastAsia="Times New Roman" w:hAnsi="Times New Roman" w:cs="Times New Roman"/>
          <w:sz w:val="24"/>
          <w:szCs w:val="24"/>
        </w:rPr>
        <w:tab/>
      </w:r>
    </w:p>
    <w:p w:rsidR="008175DB" w:rsidRPr="004A14DA" w:rsidRDefault="008175DB" w:rsidP="008175DB">
      <w:pPr>
        <w:pStyle w:val="Heading1"/>
        <w:spacing w:line="360" w:lineRule="auto"/>
        <w:ind w:left="0" w:hanging="2"/>
        <w:jc w:val="both"/>
        <w:rPr>
          <w:rFonts w:ascii="Times New Roman" w:hAnsi="Times New Roman" w:cs="Times New Roman"/>
        </w:rPr>
      </w:pPr>
      <w:r>
        <w:rPr>
          <w:rFonts w:ascii="Times New Roman" w:hAnsi="Times New Roman" w:cs="Times New Roman"/>
        </w:rPr>
        <w:t>CHAPTER TWO: LITERATURE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Conceptual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2.2</w:t>
      </w:r>
      <w:r w:rsidRPr="004A14DA">
        <w:rPr>
          <w:rFonts w:ascii="Times New Roman" w:eastAsia="Times New Roman" w:hAnsi="Times New Roman" w:cs="Times New Roman"/>
          <w:sz w:val="24"/>
          <w:szCs w:val="24"/>
        </w:rPr>
        <w:tab/>
        <w:t>Theoretical Fra</w:t>
      </w:r>
      <w:r>
        <w:rPr>
          <w:rFonts w:ascii="Times New Roman" w:eastAsia="Times New Roman" w:hAnsi="Times New Roman" w:cs="Times New Roman"/>
          <w:sz w:val="24"/>
          <w:szCs w:val="24"/>
        </w:rPr>
        <w:t xml:space="preserve">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Pr>
          <w:rFonts w:ascii="Times New Roman" w:eastAsia="Times New Roman" w:hAnsi="Times New Roman" w:cs="Times New Roman"/>
          <w:sz w:val="24"/>
          <w:szCs w:val="24"/>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 xml:space="preserve">Empirical Review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r>
        <w:rPr>
          <w:rFonts w:ascii="Times New Roman" w:eastAsia="Times New Roman" w:hAnsi="Times New Roman" w:cs="Times New Roman"/>
          <w:sz w:val="24"/>
          <w:szCs w:val="24"/>
        </w:rPr>
        <w:tab/>
      </w:r>
    </w:p>
    <w:p w:rsidR="008175DB" w:rsidRPr="0066688C" w:rsidRDefault="008175DB" w:rsidP="008175DB">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r>
        <w:rPr>
          <w:rFonts w:ascii="Times New Roman" w:eastAsia="Times New Roman" w:hAnsi="Times New Roman" w:cs="Times New Roman"/>
          <w:sz w:val="24"/>
          <w:szCs w:val="24"/>
        </w:rPr>
        <w:tab/>
        <w:t>Gaps in Literature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b/>
          <w:sz w:val="24"/>
          <w:szCs w:val="24"/>
        </w:rPr>
        <w:t>CHAPTER THREE</w:t>
      </w:r>
      <w:r>
        <w:rPr>
          <w:rFonts w:ascii="Times New Roman" w:eastAsia="Times New Roman" w:hAnsi="Times New Roman" w:cs="Times New Roman"/>
          <w:b/>
          <w:sz w:val="24"/>
          <w:szCs w:val="24"/>
        </w:rPr>
        <w:t xml:space="preserve">: </w:t>
      </w:r>
      <w:r w:rsidRPr="004A14DA">
        <w:rPr>
          <w:rFonts w:ascii="Times New Roman" w:eastAsia="Times New Roman" w:hAnsi="Times New Roman" w:cs="Times New Roman"/>
          <w:b/>
          <w:sz w:val="24"/>
          <w:szCs w:val="24"/>
        </w:rPr>
        <w:t>METHODOLOGY</w:t>
      </w:r>
      <w:r w:rsidRPr="004A14DA">
        <w:rPr>
          <w:rFonts w:ascii="Times New Roman" w:eastAsia="Times New Roman" w:hAnsi="Times New Roman" w:cs="Times New Roman"/>
          <w:sz w:val="24"/>
          <w:szCs w:val="24"/>
        </w:rPr>
        <w:t xml:space="preserve"> </w:t>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r>
        <w:rPr>
          <w:rFonts w:ascii="Times New Roman" w:eastAsia="Times New Roman" w:hAnsi="Times New Roman" w:cs="Times New Roman"/>
          <w:sz w:val="24"/>
          <w:szCs w:val="24"/>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r>
        <w:rPr>
          <w:rFonts w:ascii="Times New Roman" w:eastAsia="Times New Roman" w:hAnsi="Times New Roman" w:cs="Times New Roman"/>
          <w:sz w:val="24"/>
          <w:szCs w:val="24"/>
        </w:rPr>
        <w:tab/>
      </w:r>
    </w:p>
    <w:p w:rsidR="008175DB" w:rsidRPr="004A14DA" w:rsidRDefault="008175DB" w:rsidP="008175DB">
      <w:pPr>
        <w:tabs>
          <w:tab w:val="left" w:pos="700"/>
        </w:tabs>
        <w:spacing w:line="360" w:lineRule="auto"/>
        <w:ind w:hanging="2"/>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r>
        <w:rPr>
          <w:rFonts w:ascii="Times New Roman" w:eastAsia="Times New Roman" w:hAnsi="Times New Roman" w:cs="Times New Roman"/>
          <w:sz w:val="24"/>
          <w:szCs w:val="24"/>
        </w:rPr>
        <w:tab/>
      </w:r>
    </w:p>
    <w:p w:rsidR="008175DB" w:rsidRPr="004A14DA" w:rsidRDefault="008175DB" w:rsidP="008175DB">
      <w:pPr>
        <w:tabs>
          <w:tab w:val="left" w:pos="700"/>
        </w:tabs>
        <w:spacing w:line="360" w:lineRule="auto"/>
        <w:ind w:hanging="2"/>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3.3</w:t>
      </w:r>
      <w:r w:rsidRPr="004A14DA">
        <w:rPr>
          <w:rFonts w:ascii="Times New Roman" w:eastAsia="Times New Roman" w:hAnsi="Times New Roman" w:cs="Times New Roman"/>
          <w:sz w:val="24"/>
          <w:szCs w:val="24"/>
        </w:rPr>
        <w:tab/>
        <w:t>Sample Si</w:t>
      </w:r>
      <w:r>
        <w:rPr>
          <w:rFonts w:ascii="Times New Roman" w:eastAsia="Times New Roman" w:hAnsi="Times New Roman" w:cs="Times New Roman"/>
          <w:sz w:val="24"/>
          <w:szCs w:val="24"/>
        </w:rPr>
        <w:t xml:space="preserve">ze and Sampling Techniques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r>
        <w:rPr>
          <w:rFonts w:ascii="Times New Roman" w:eastAsia="Times New Roman" w:hAnsi="Times New Roman" w:cs="Times New Roman"/>
          <w:sz w:val="24"/>
          <w:szCs w:val="24"/>
        </w:rPr>
        <w:tab/>
      </w:r>
    </w:p>
    <w:p w:rsidR="008175DB" w:rsidRPr="004A14DA" w:rsidRDefault="008175DB" w:rsidP="008175DB">
      <w:pPr>
        <w:tabs>
          <w:tab w:val="left" w:pos="700"/>
        </w:tabs>
        <w:spacing w:line="360" w:lineRule="auto"/>
        <w:ind w:hanging="2"/>
        <w:rPr>
          <w:rFonts w:ascii="Times New Roman" w:eastAsia="Times New Roman" w:hAnsi="Times New Roman" w:cs="Times New Roman"/>
          <w:sz w:val="24"/>
          <w:szCs w:val="24"/>
        </w:rPr>
      </w:pPr>
      <w:bookmarkStart w:id="0" w:name="bookmark=id.gjdgxs" w:colFirst="0" w:colLast="0"/>
      <w:bookmarkEnd w:id="0"/>
      <w:r w:rsidRPr="004A14DA">
        <w:rPr>
          <w:rFonts w:ascii="Times New Roman" w:eastAsia="Times New Roman" w:hAnsi="Times New Roman" w:cs="Times New Roman"/>
          <w:sz w:val="24"/>
          <w:szCs w:val="24"/>
        </w:rPr>
        <w:t>3.4</w:t>
      </w:r>
      <w:r w:rsidRPr="004A14DA">
        <w:rPr>
          <w:rFonts w:ascii="Times New Roman" w:eastAsia="Times New Roman" w:hAnsi="Times New Roman" w:cs="Times New Roman"/>
          <w:sz w:val="24"/>
          <w:szCs w:val="24"/>
        </w:rPr>
        <w:tab/>
        <w:t>Instr</w:t>
      </w:r>
      <w:r>
        <w:rPr>
          <w:rFonts w:ascii="Times New Roman" w:eastAsia="Times New Roman" w:hAnsi="Times New Roman" w:cs="Times New Roman"/>
          <w:sz w:val="24"/>
          <w:szCs w:val="24"/>
        </w:rPr>
        <w:t xml:space="preserve">uments of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r>
        <w:rPr>
          <w:rFonts w:ascii="Times New Roman" w:eastAsia="Times New Roman" w:hAnsi="Times New Roman" w:cs="Times New Roman"/>
          <w:sz w:val="24"/>
          <w:szCs w:val="24"/>
        </w:rPr>
        <w:tab/>
      </w:r>
    </w:p>
    <w:p w:rsidR="008175DB" w:rsidRPr="004A14DA" w:rsidRDefault="008175DB" w:rsidP="008175DB">
      <w:pPr>
        <w:tabs>
          <w:tab w:val="left" w:pos="700"/>
        </w:tabs>
        <w:spacing w:line="360" w:lineRule="auto"/>
        <w:ind w:hanging="2"/>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3.5</w:t>
      </w:r>
      <w:r w:rsidRPr="004A14DA">
        <w:rPr>
          <w:rFonts w:ascii="Times New Roman" w:eastAsia="Times New Roman" w:hAnsi="Times New Roman" w:cs="Times New Roman"/>
          <w:sz w:val="24"/>
          <w:szCs w:val="24"/>
        </w:rPr>
        <w:tab/>
        <w:t>Metho</w:t>
      </w:r>
      <w:r>
        <w:rPr>
          <w:rFonts w:ascii="Times New Roman" w:eastAsia="Times New Roman" w:hAnsi="Times New Roman" w:cs="Times New Roman"/>
          <w:sz w:val="24"/>
          <w:szCs w:val="24"/>
        </w:rPr>
        <w:t>ds of the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r>
        <w:rPr>
          <w:rFonts w:ascii="Times New Roman" w:eastAsia="Times New Roman" w:hAnsi="Times New Roman" w:cs="Times New Roman"/>
          <w:sz w:val="24"/>
          <w:szCs w:val="24"/>
        </w:rPr>
        <w:tab/>
      </w:r>
    </w:p>
    <w:p w:rsidR="008175DB" w:rsidRPr="004A14DA" w:rsidRDefault="008175DB" w:rsidP="008175DB">
      <w:pPr>
        <w:tabs>
          <w:tab w:val="left" w:pos="700"/>
        </w:tabs>
        <w:spacing w:line="360" w:lineRule="auto"/>
        <w:ind w:hanging="2"/>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3.6</w:t>
      </w:r>
      <w:r w:rsidRPr="004A14DA">
        <w:rPr>
          <w:rFonts w:ascii="Times New Roman" w:eastAsia="Times New Roman" w:hAnsi="Times New Roman" w:cs="Times New Roman"/>
          <w:sz w:val="24"/>
          <w:szCs w:val="24"/>
        </w:rPr>
        <w:tab/>
        <w:t>Met</w:t>
      </w:r>
      <w:r>
        <w:rPr>
          <w:rFonts w:ascii="Times New Roman" w:eastAsia="Times New Roman" w:hAnsi="Times New Roman" w:cs="Times New Roman"/>
          <w:sz w:val="24"/>
          <w:szCs w:val="24"/>
        </w:rPr>
        <w:t>hods of the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r>
        <w:rPr>
          <w:rFonts w:ascii="Times New Roman" w:eastAsia="Times New Roman" w:hAnsi="Times New Roman" w:cs="Times New Roman"/>
          <w:sz w:val="24"/>
          <w:szCs w:val="24"/>
        </w:rPr>
        <w:tab/>
      </w:r>
    </w:p>
    <w:p w:rsidR="008175DB" w:rsidRPr="004A14DA" w:rsidRDefault="008175DB" w:rsidP="008175DB">
      <w:pPr>
        <w:spacing w:line="36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FOUR</w:t>
      </w:r>
      <w:r w:rsidRPr="00545144">
        <w:rPr>
          <w:rFonts w:ascii="Times New Roman" w:eastAsia="Times New Roman" w:hAnsi="Times New Roman" w:cs="Times New Roman"/>
          <w:b/>
          <w:sz w:val="24"/>
          <w:szCs w:val="24"/>
        </w:rPr>
        <w:t xml:space="preserve">: DATA PRESENTATION, ANALYSES AND INTERPRETATION  </w:t>
      </w:r>
      <w:r w:rsidRPr="00545144">
        <w:rPr>
          <w:rFonts w:ascii="Times New Roman" w:eastAsia="Times New Roman" w:hAnsi="Times New Roman" w:cs="Times New Roman"/>
          <w:b/>
          <w:sz w:val="24"/>
          <w:szCs w:val="24"/>
        </w:rPr>
        <w:tab/>
      </w:r>
      <w:r w:rsidRPr="00545144">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p w:rsidR="008175DB" w:rsidRPr="004A14DA" w:rsidRDefault="008175DB" w:rsidP="008175DB">
      <w:pPr>
        <w:spacing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Pr>
          <w:rFonts w:ascii="Times New Roman" w:eastAsia="Times New Roman" w:hAnsi="Times New Roman" w:cs="Times New Roman"/>
          <w:sz w:val="24"/>
          <w:szCs w:val="24"/>
        </w:rPr>
        <w:tab/>
        <w:t xml:space="preserve">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r>
        <w:rPr>
          <w:rFonts w:ascii="Times New Roman" w:eastAsia="Times New Roman" w:hAnsi="Times New Roman" w:cs="Times New Roman"/>
          <w:sz w:val="24"/>
          <w:szCs w:val="24"/>
        </w:rPr>
        <w:tab/>
      </w:r>
    </w:p>
    <w:p w:rsidR="008175DB" w:rsidRPr="004A14DA" w:rsidRDefault="008175DB" w:rsidP="008175DB">
      <w:pPr>
        <w:spacing w:line="360" w:lineRule="auto"/>
        <w:ind w:hanging="2"/>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4.1</w:t>
      </w:r>
      <w:r w:rsidRPr="004A14DA">
        <w:rPr>
          <w:rFonts w:ascii="Times New Roman" w:eastAsia="Times New Roman" w:hAnsi="Times New Roman" w:cs="Times New Roman"/>
          <w:sz w:val="24"/>
          <w:szCs w:val="24"/>
        </w:rPr>
        <w:tab/>
        <w:t>Presentation of Data and A</w:t>
      </w:r>
      <w:r>
        <w:rPr>
          <w:rFonts w:ascii="Times New Roman" w:eastAsia="Times New Roman" w:hAnsi="Times New Roman" w:cs="Times New Roman"/>
          <w:sz w:val="24"/>
          <w:szCs w:val="24"/>
        </w:rPr>
        <w:t>nalyses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r>
        <w:rPr>
          <w:rFonts w:ascii="Times New Roman" w:eastAsia="Times New Roman" w:hAnsi="Times New Roman" w:cs="Times New Roman"/>
          <w:sz w:val="24"/>
          <w:szCs w:val="24"/>
        </w:rPr>
        <w:tab/>
      </w:r>
    </w:p>
    <w:p w:rsidR="008175DB" w:rsidRPr="004A14DA" w:rsidRDefault="008175DB" w:rsidP="008175DB">
      <w:pPr>
        <w:spacing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Test of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r>
        <w:rPr>
          <w:rFonts w:ascii="Times New Roman" w:eastAsia="Times New Roman" w:hAnsi="Times New Roman" w:cs="Times New Roman"/>
          <w:sz w:val="24"/>
          <w:szCs w:val="24"/>
        </w:rPr>
        <w:tab/>
      </w:r>
    </w:p>
    <w:p w:rsidR="008175DB" w:rsidRPr="004A14DA" w:rsidRDefault="008175DB" w:rsidP="008175DB">
      <w:pPr>
        <w:spacing w:line="360" w:lineRule="auto"/>
        <w:ind w:hanging="2"/>
        <w:jc w:val="both"/>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Discussion of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44</w:t>
      </w:r>
      <w:r>
        <w:rPr>
          <w:rFonts w:ascii="Times New Roman" w:eastAsia="Times New Roman" w:hAnsi="Times New Roman" w:cs="Times New Roman"/>
          <w:sz w:val="24"/>
          <w:szCs w:val="24"/>
        </w:rPr>
        <w:tab/>
      </w:r>
    </w:p>
    <w:p w:rsidR="008175DB" w:rsidRPr="00D45B71" w:rsidRDefault="008175DB" w:rsidP="008175DB">
      <w:pPr>
        <w:spacing w:line="360" w:lineRule="auto"/>
        <w:ind w:hanging="2"/>
        <w:rPr>
          <w:rFonts w:ascii="Times New Roman" w:eastAsia="Times New Roman" w:hAnsi="Times New Roman" w:cs="Times New Roman"/>
          <w:b/>
          <w:sz w:val="24"/>
          <w:szCs w:val="24"/>
        </w:rPr>
      </w:pPr>
      <w:r w:rsidRPr="00D45B71">
        <w:rPr>
          <w:rFonts w:ascii="Times New Roman" w:eastAsia="Times New Roman" w:hAnsi="Times New Roman" w:cs="Times New Roman"/>
          <w:b/>
          <w:sz w:val="24"/>
          <w:szCs w:val="24"/>
        </w:rPr>
        <w:t>CHAPTER FIVE: SUMMARY, CON</w:t>
      </w:r>
      <w:r>
        <w:rPr>
          <w:rFonts w:ascii="Times New Roman" w:eastAsia="Times New Roman" w:hAnsi="Times New Roman" w:cs="Times New Roman"/>
          <w:b/>
          <w:sz w:val="24"/>
          <w:szCs w:val="24"/>
        </w:rPr>
        <w:t xml:space="preserve">CLUSION AND </w:t>
      </w:r>
      <w:r w:rsidRPr="00D45B71">
        <w:rPr>
          <w:rFonts w:ascii="Times New Roman" w:eastAsia="Times New Roman" w:hAnsi="Times New Roman" w:cs="Times New Roman"/>
          <w:b/>
          <w:sz w:val="24"/>
          <w:szCs w:val="24"/>
        </w:rPr>
        <w:t>RECOMMENDATIONS</w:t>
      </w:r>
      <w:r w:rsidRPr="00D45B71">
        <w:rPr>
          <w:rFonts w:ascii="Times New Roman" w:eastAsia="Times New Roman" w:hAnsi="Times New Roman" w:cs="Times New Roman"/>
          <w:b/>
          <w:sz w:val="24"/>
          <w:szCs w:val="24"/>
        </w:rPr>
        <w:tab/>
      </w:r>
      <w:r w:rsidRPr="00D45B71">
        <w:rPr>
          <w:rFonts w:ascii="Times New Roman" w:eastAsia="Times New Roman" w:hAnsi="Times New Roman" w:cs="Times New Roman"/>
          <w:b/>
          <w:sz w:val="24"/>
          <w:szCs w:val="24"/>
        </w:rPr>
        <w:tab/>
      </w:r>
      <w:r w:rsidRPr="00D45B71">
        <w:rPr>
          <w:rFonts w:ascii="Times New Roman" w:eastAsia="Times New Roman" w:hAnsi="Times New Roman" w:cs="Times New Roman"/>
          <w:b/>
          <w:sz w:val="24"/>
          <w:szCs w:val="24"/>
        </w:rPr>
        <w:tab/>
      </w:r>
    </w:p>
    <w:p w:rsidR="008175DB" w:rsidRPr="004A14DA" w:rsidRDefault="008175DB" w:rsidP="008175DB">
      <w:pPr>
        <w:spacing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r>
        <w:rPr>
          <w:rFonts w:ascii="Times New Roman" w:eastAsia="Times New Roman" w:hAnsi="Times New Roman" w:cs="Times New Roman"/>
          <w:sz w:val="24"/>
          <w:szCs w:val="24"/>
        </w:rPr>
        <w:tab/>
      </w:r>
    </w:p>
    <w:p w:rsidR="008175DB" w:rsidRPr="004A14DA" w:rsidRDefault="008175DB" w:rsidP="008175DB">
      <w:pPr>
        <w:tabs>
          <w:tab w:val="left" w:pos="700"/>
        </w:tabs>
        <w:spacing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r>
        <w:rPr>
          <w:rFonts w:ascii="Times New Roman" w:eastAsia="Times New Roman" w:hAnsi="Times New Roman" w:cs="Times New Roman"/>
          <w:sz w:val="24"/>
          <w:szCs w:val="24"/>
        </w:rPr>
        <w:tab/>
      </w:r>
    </w:p>
    <w:p w:rsidR="008175DB" w:rsidRPr="004A14DA" w:rsidRDefault="008175DB" w:rsidP="008175DB">
      <w:pPr>
        <w:tabs>
          <w:tab w:val="left" w:pos="700"/>
        </w:tabs>
        <w:spacing w:line="360" w:lineRule="auto"/>
        <w:ind w:hanging="2"/>
        <w:rPr>
          <w:rFonts w:ascii="Times New Roman" w:eastAsia="Times New Roman" w:hAnsi="Times New Roman" w:cs="Times New Roman"/>
          <w:sz w:val="24"/>
          <w:szCs w:val="24"/>
        </w:rPr>
      </w:pPr>
      <w:r w:rsidRPr="004A14DA">
        <w:rPr>
          <w:rFonts w:ascii="Times New Roman" w:eastAsia="Times New Roman" w:hAnsi="Times New Roman" w:cs="Times New Roman"/>
          <w:sz w:val="24"/>
          <w:szCs w:val="24"/>
        </w:rPr>
        <w:t>5.2</w:t>
      </w:r>
      <w:r w:rsidRPr="004A14DA">
        <w:rPr>
          <w:rFonts w:ascii="Times New Roman" w:eastAsia="Times New Roman" w:hAnsi="Times New Roman" w:cs="Times New Roman"/>
          <w:sz w:val="24"/>
          <w:szCs w:val="24"/>
        </w:rPr>
        <w:tab/>
        <w:t xml:space="preserve">Conclusion </w:t>
      </w:r>
      <w:r w:rsidRPr="004A14DA">
        <w:rPr>
          <w:rFonts w:ascii="Times New Roman" w:eastAsia="Times New Roman" w:hAnsi="Times New Roman" w:cs="Times New Roman"/>
          <w:sz w:val="24"/>
          <w:szCs w:val="24"/>
        </w:rPr>
        <w:tab/>
      </w:r>
      <w:r w:rsidRPr="004A14D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48</w:t>
      </w:r>
      <w:r w:rsidRPr="004A14DA">
        <w:rPr>
          <w:rFonts w:ascii="Times New Roman" w:eastAsia="Times New Roman" w:hAnsi="Times New Roman" w:cs="Times New Roman"/>
          <w:sz w:val="24"/>
          <w:szCs w:val="24"/>
        </w:rPr>
        <w:tab/>
      </w:r>
    </w:p>
    <w:p w:rsidR="008175DB" w:rsidRPr="004A14DA" w:rsidRDefault="008175DB" w:rsidP="008175DB">
      <w:pPr>
        <w:tabs>
          <w:tab w:val="left" w:pos="700"/>
        </w:tabs>
        <w:spacing w:line="36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 xml:space="preserve">Recommendations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49</w:t>
      </w:r>
      <w:r>
        <w:rPr>
          <w:rFonts w:ascii="Times New Roman" w:eastAsia="Times New Roman" w:hAnsi="Times New Roman" w:cs="Times New Roman"/>
          <w:sz w:val="24"/>
          <w:szCs w:val="24"/>
        </w:rPr>
        <w:tab/>
      </w:r>
    </w:p>
    <w:p w:rsidR="008175DB" w:rsidRDefault="008175DB" w:rsidP="008175DB">
      <w:pPr>
        <w:spacing w:after="200" w:line="276" w:lineRule="auto"/>
        <w:rPr>
          <w:rFonts w:ascii="Times New Roman" w:eastAsia="Times New Roman" w:hAnsi="Times New Roman"/>
          <w:b/>
          <w:sz w:val="24"/>
          <w:szCs w:val="24"/>
        </w:rPr>
      </w:pPr>
      <w:r>
        <w:rPr>
          <w:rFonts w:ascii="Times New Roman" w:eastAsia="Times New Roman" w:hAnsi="Times New Roman" w:cs="Times New Roman"/>
          <w:sz w:val="24"/>
          <w:szCs w:val="24"/>
        </w:rPr>
        <w:t>References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r>
        <w:rPr>
          <w:rFonts w:ascii="Times New Roman" w:eastAsia="Times New Roman" w:hAnsi="Times New Roman" w:cs="Times New Roman"/>
          <w:sz w:val="24"/>
          <w:szCs w:val="24"/>
        </w:rPr>
        <w:tab/>
      </w:r>
      <w:r>
        <w:rPr>
          <w:rFonts w:ascii="Times New Roman" w:eastAsia="Times New Roman" w:hAnsi="Times New Roman"/>
          <w:b/>
          <w:sz w:val="24"/>
          <w:szCs w:val="24"/>
        </w:rPr>
        <w:br w:type="page"/>
      </w:r>
    </w:p>
    <w:p w:rsidR="001934EC" w:rsidRPr="00BE2A0B" w:rsidRDefault="001934EC" w:rsidP="001934EC">
      <w:pPr>
        <w:spacing w:line="0" w:lineRule="atLeast"/>
        <w:ind w:left="3740"/>
        <w:rPr>
          <w:rFonts w:ascii="Times New Roman" w:eastAsia="Times New Roman" w:hAnsi="Times New Roman"/>
          <w:b/>
          <w:sz w:val="24"/>
          <w:szCs w:val="24"/>
        </w:rPr>
      </w:pPr>
      <w:r w:rsidRPr="00BE2A0B">
        <w:rPr>
          <w:rFonts w:ascii="Times New Roman" w:eastAsia="Times New Roman" w:hAnsi="Times New Roman"/>
          <w:b/>
          <w:sz w:val="24"/>
          <w:szCs w:val="24"/>
        </w:rPr>
        <w:lastRenderedPageBreak/>
        <w:t>CHAPTER ONE</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0" w:lineRule="atLeast"/>
        <w:ind w:left="3640"/>
        <w:rPr>
          <w:rFonts w:ascii="Times New Roman" w:eastAsia="Times New Roman" w:hAnsi="Times New Roman"/>
          <w:b/>
          <w:sz w:val="24"/>
          <w:szCs w:val="24"/>
        </w:rPr>
      </w:pPr>
      <w:r w:rsidRPr="00BE2A0B">
        <w:rPr>
          <w:rFonts w:ascii="Times New Roman" w:eastAsia="Times New Roman" w:hAnsi="Times New Roman"/>
          <w:b/>
          <w:sz w:val="24"/>
          <w:szCs w:val="24"/>
        </w:rPr>
        <w:t>INTRODUCTION</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1.1​</w:t>
      </w:r>
      <w:r w:rsidRPr="00BE2A0B">
        <w:rPr>
          <w:rFonts w:ascii="Times New Roman" w:eastAsia="Times New Roman" w:hAnsi="Times New Roman"/>
          <w:sz w:val="24"/>
          <w:szCs w:val="24"/>
        </w:rPr>
        <w:tab/>
      </w:r>
      <w:r w:rsidRPr="00BE2A0B">
        <w:rPr>
          <w:rFonts w:ascii="Times New Roman" w:eastAsia="Times New Roman" w:hAnsi="Times New Roman"/>
          <w:b/>
          <w:sz w:val="24"/>
          <w:szCs w:val="24"/>
        </w:rPr>
        <w:t>Background to the Study</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been seen as a strategy by contemporary managers.</w:t>
      </w:r>
    </w:p>
    <w:p w:rsidR="001934EC" w:rsidRPr="00BE2A0B" w:rsidRDefault="001934EC" w:rsidP="001934EC">
      <w:pPr>
        <w:spacing w:line="364"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w:t>
      </w:r>
    </w:p>
    <w:p w:rsidR="001934EC" w:rsidRPr="00BE2A0B" w:rsidRDefault="001934EC" w:rsidP="001934EC">
      <w:pPr>
        <w:spacing w:line="360" w:lineRule="auto"/>
        <w:jc w:val="both"/>
        <w:rPr>
          <w:rFonts w:ascii="Times New Roman" w:eastAsia="Times New Roman" w:hAnsi="Times New Roman"/>
          <w:sz w:val="24"/>
          <w:szCs w:val="24"/>
        </w:rPr>
      </w:pPr>
      <w:bookmarkStart w:id="1" w:name="page7"/>
      <w:bookmarkEnd w:id="1"/>
      <w:r w:rsidRPr="00BE2A0B">
        <w:rPr>
          <w:rFonts w:ascii="Times New Roman" w:eastAsia="Times New Roman" w:hAnsi="Times New Roman"/>
          <w:sz w:val="24"/>
          <w:szCs w:val="24"/>
        </w:rPr>
        <w:t>pressure to reposition the customers mind set about the organization. To achieve this, organizations need to continuously investigate customer needs and meet them (Rootman, 2006). Therefore there is need for reliability, credibility, and attractiveness and having empathy in order for business to retain its customers.</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However, Nigerian banking industry has been unable to retain customers due to customers’ lack of confidence following the experiences of the loss of savings in some banks that folded up. Cases of multiple account running, neglected accounts and rate at which customer.</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w:t>
      </w:r>
      <w:r w:rsidRPr="00BE2A0B">
        <w:rPr>
          <w:rFonts w:ascii="Times New Roman" w:eastAsia="Times New Roman" w:hAnsi="Times New Roman"/>
          <w:sz w:val="24"/>
          <w:szCs w:val="24"/>
        </w:rPr>
        <w:lastRenderedPageBreak/>
        <w:t>customer happy. This suggest that banking industry in the country, to a great extent, is responsible for customers defection and must be ready to develop appropriate CRM in order to achieve desired level of organizational performance.</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rsidR="001934EC" w:rsidRPr="00BE2A0B" w:rsidRDefault="001934EC" w:rsidP="001934EC">
      <w:pPr>
        <w:spacing w:line="359" w:lineRule="auto"/>
        <w:ind w:firstLine="720"/>
        <w:jc w:val="both"/>
        <w:rPr>
          <w:rFonts w:ascii="Times New Roman" w:eastAsia="Times New Roman" w:hAnsi="Times New Roman"/>
          <w:b/>
          <w:sz w:val="24"/>
          <w:szCs w:val="24"/>
        </w:rPr>
      </w:pPr>
      <w:r w:rsidRPr="00BE2A0B">
        <w:rPr>
          <w:rFonts w:ascii="Times New Roman" w:eastAsia="Times New Roman" w:hAnsi="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r w:rsidRPr="00BE2A0B">
        <w:rPr>
          <w:rFonts w:ascii="Times New Roman" w:eastAsia="Times New Roman" w:hAnsi="Times New Roman"/>
          <w:b/>
          <w:sz w:val="24"/>
          <w:szCs w:val="24"/>
        </w:rPr>
        <w:t>.</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tabs>
          <w:tab w:val="left" w:pos="76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1.2</w:t>
      </w:r>
      <w:r w:rsidRPr="00BE2A0B">
        <w:rPr>
          <w:rFonts w:ascii="Times New Roman" w:eastAsia="Times New Roman" w:hAnsi="Times New Roman"/>
          <w:sz w:val="24"/>
          <w:szCs w:val="24"/>
        </w:rPr>
        <w:tab/>
      </w:r>
      <w:r w:rsidRPr="00BE2A0B">
        <w:rPr>
          <w:rFonts w:ascii="Times New Roman" w:eastAsia="Times New Roman" w:hAnsi="Times New Roman"/>
          <w:b/>
          <w:sz w:val="24"/>
          <w:szCs w:val="24"/>
        </w:rPr>
        <w:t>Statements of Problem</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37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w:t>
      </w:r>
      <w:bookmarkStart w:id="2" w:name="page8"/>
      <w:bookmarkEnd w:id="2"/>
      <w:r>
        <w:rPr>
          <w:rFonts w:ascii="Times New Roman" w:eastAsia="Times New Roman" w:hAnsi="Times New Roman"/>
          <w:sz w:val="24"/>
          <w:szCs w:val="24"/>
        </w:rPr>
        <w:t xml:space="preserve"> </w:t>
      </w:r>
      <w:r w:rsidRPr="00BE2A0B">
        <w:rPr>
          <w:rFonts w:ascii="Times New Roman" w:eastAsia="Times New Roman" w:hAnsi="Times New Roman"/>
          <w:sz w:val="24"/>
          <w:szCs w:val="24"/>
        </w:rPr>
        <w:t>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w:t>
      </w:r>
    </w:p>
    <w:p w:rsidR="001934EC" w:rsidRPr="00BE2A0B" w:rsidRDefault="001934EC" w:rsidP="001934EC">
      <w:pPr>
        <w:spacing w:line="359"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rsidR="001934EC" w:rsidRPr="00BE2A0B" w:rsidRDefault="001934EC" w:rsidP="001934EC">
      <w:pPr>
        <w:spacing w:line="6"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1.3​</w:t>
      </w:r>
      <w:r w:rsidRPr="00BE2A0B">
        <w:rPr>
          <w:rFonts w:ascii="Times New Roman" w:eastAsia="Times New Roman" w:hAnsi="Times New Roman"/>
          <w:sz w:val="24"/>
          <w:szCs w:val="24"/>
        </w:rPr>
        <w:tab/>
      </w:r>
      <w:r w:rsidRPr="00BE2A0B">
        <w:rPr>
          <w:rFonts w:ascii="Times New Roman" w:eastAsia="Times New Roman" w:hAnsi="Times New Roman"/>
          <w:b/>
          <w:sz w:val="24"/>
          <w:szCs w:val="24"/>
        </w:rPr>
        <w:t>Research Questions</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The following research questions are raised to aid the study.</w:t>
      </w:r>
    </w:p>
    <w:p w:rsidR="001934EC" w:rsidRPr="00BE2A0B" w:rsidRDefault="001934EC" w:rsidP="001934EC">
      <w:pPr>
        <w:spacing w:line="151" w:lineRule="exact"/>
        <w:rPr>
          <w:rFonts w:ascii="Times New Roman" w:eastAsia="Times New Roman" w:hAnsi="Times New Roman"/>
          <w:sz w:val="24"/>
          <w:szCs w:val="24"/>
        </w:rPr>
      </w:pPr>
    </w:p>
    <w:p w:rsidR="001934EC" w:rsidRPr="00BE2A0B" w:rsidRDefault="001934EC" w:rsidP="001934EC">
      <w:pPr>
        <w:spacing w:line="0" w:lineRule="atLeast"/>
        <w:ind w:left="360"/>
        <w:rPr>
          <w:rFonts w:ascii="Times New Roman" w:eastAsia="Times New Roman" w:hAnsi="Times New Roman"/>
          <w:sz w:val="24"/>
          <w:szCs w:val="24"/>
        </w:rPr>
      </w:pPr>
      <w:r w:rsidRPr="00BE2A0B">
        <w:rPr>
          <w:rFonts w:ascii="Arial" w:eastAsia="Arial" w:hAnsi="Arial"/>
          <w:sz w:val="24"/>
          <w:szCs w:val="24"/>
        </w:rPr>
        <w:t>●​</w:t>
      </w:r>
      <w:r w:rsidRPr="00BE2A0B">
        <w:rPr>
          <w:rFonts w:ascii="Times New Roman" w:eastAsia="Times New Roman" w:hAnsi="Times New Roman"/>
          <w:sz w:val="24"/>
          <w:szCs w:val="24"/>
        </w:rPr>
        <w:t xml:space="preserve"> What are the effects of customers’ retention on organizational productivity?</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0" w:lineRule="atLeast"/>
        <w:ind w:left="360"/>
        <w:rPr>
          <w:rFonts w:ascii="Times New Roman" w:eastAsia="Times New Roman" w:hAnsi="Times New Roman"/>
          <w:sz w:val="24"/>
          <w:szCs w:val="24"/>
        </w:rPr>
      </w:pPr>
      <w:r w:rsidRPr="00BE2A0B">
        <w:rPr>
          <w:rFonts w:ascii="Arial" w:eastAsia="Arial" w:hAnsi="Arial"/>
          <w:sz w:val="24"/>
          <w:szCs w:val="24"/>
        </w:rPr>
        <w:t>●​</w:t>
      </w:r>
      <w:r w:rsidRPr="00BE2A0B">
        <w:rPr>
          <w:rFonts w:ascii="Times New Roman" w:eastAsia="Times New Roman" w:hAnsi="Times New Roman"/>
          <w:sz w:val="24"/>
          <w:szCs w:val="24"/>
        </w:rPr>
        <w:t xml:space="preserve"> Does customers’ retention enhance organizational growth?</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0" w:lineRule="atLeast"/>
        <w:ind w:left="360"/>
        <w:rPr>
          <w:rFonts w:ascii="Times New Roman" w:eastAsia="Times New Roman" w:hAnsi="Times New Roman"/>
          <w:sz w:val="24"/>
          <w:szCs w:val="24"/>
        </w:rPr>
      </w:pPr>
      <w:r w:rsidRPr="00BE2A0B">
        <w:rPr>
          <w:rFonts w:ascii="Arial" w:eastAsia="Arial" w:hAnsi="Arial"/>
          <w:sz w:val="24"/>
          <w:szCs w:val="24"/>
        </w:rPr>
        <w:t>●​</w:t>
      </w:r>
      <w:r w:rsidRPr="00BE2A0B">
        <w:rPr>
          <w:rFonts w:ascii="Times New Roman" w:eastAsia="Times New Roman" w:hAnsi="Times New Roman"/>
          <w:sz w:val="24"/>
          <w:szCs w:val="24"/>
        </w:rPr>
        <w:t xml:space="preserve"> What is the relationship between customers’ retention and profitability index?</w:t>
      </w:r>
    </w:p>
    <w:p w:rsidR="001934EC" w:rsidRPr="00BE2A0B" w:rsidRDefault="001934EC" w:rsidP="001934EC">
      <w:pPr>
        <w:spacing w:line="145"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1.4​</w:t>
      </w:r>
      <w:r w:rsidRPr="00BE2A0B">
        <w:rPr>
          <w:rFonts w:ascii="Times New Roman" w:eastAsia="Times New Roman" w:hAnsi="Times New Roman"/>
          <w:b/>
          <w:sz w:val="24"/>
          <w:szCs w:val="24"/>
        </w:rPr>
        <w:tab/>
        <w:t>Objective of the Study</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360" w:lineRule="auto"/>
        <w:ind w:firstLine="720"/>
        <w:rPr>
          <w:rFonts w:ascii="Times New Roman" w:eastAsia="Times New Roman" w:hAnsi="Times New Roman"/>
          <w:sz w:val="24"/>
          <w:szCs w:val="24"/>
        </w:rPr>
      </w:pPr>
      <w:r w:rsidRPr="00BE2A0B">
        <w:rPr>
          <w:rFonts w:ascii="Times New Roman" w:eastAsia="Times New Roman" w:hAnsi="Times New Roman"/>
          <w:sz w:val="24"/>
          <w:szCs w:val="24"/>
        </w:rPr>
        <w:t>The general objective of this study is to examine the effect of customer retention on organizational productivity. The specific objectives include:</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spacing w:line="0" w:lineRule="atLeast"/>
        <w:ind w:left="360"/>
        <w:rPr>
          <w:rFonts w:ascii="Times New Roman" w:eastAsia="Times New Roman" w:hAnsi="Times New Roman"/>
          <w:sz w:val="24"/>
          <w:szCs w:val="24"/>
        </w:rPr>
      </w:pPr>
      <w:r w:rsidRPr="00BE2A0B">
        <w:rPr>
          <w:rFonts w:ascii="Arial" w:eastAsia="Arial" w:hAnsi="Arial"/>
          <w:sz w:val="24"/>
          <w:szCs w:val="24"/>
        </w:rPr>
        <w:t>●​</w:t>
      </w:r>
      <w:r w:rsidRPr="00BE2A0B">
        <w:rPr>
          <w:rFonts w:ascii="Times New Roman" w:eastAsia="Times New Roman" w:hAnsi="Times New Roman"/>
          <w:sz w:val="24"/>
          <w:szCs w:val="24"/>
        </w:rPr>
        <w:t xml:space="preserve"> To examine the effects of customers’ retention on organizational productivity</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tabs>
          <w:tab w:val="left" w:pos="700"/>
        </w:tabs>
        <w:spacing w:line="360" w:lineRule="auto"/>
        <w:ind w:left="720" w:right="20" w:hanging="359"/>
        <w:rPr>
          <w:rFonts w:ascii="Times New Roman" w:eastAsia="Times New Roman" w:hAnsi="Times New Roman"/>
          <w:sz w:val="24"/>
          <w:szCs w:val="24"/>
        </w:rPr>
      </w:pPr>
      <w:r w:rsidRPr="00BE2A0B">
        <w:rPr>
          <w:rFonts w:ascii="Arial" w:eastAsia="Arial" w:hAnsi="Arial"/>
          <w:sz w:val="24"/>
          <w:szCs w:val="24"/>
        </w:rPr>
        <w:t>●​</w:t>
      </w:r>
      <w:r w:rsidRPr="00BE2A0B">
        <w:rPr>
          <w:rFonts w:ascii="Times New Roman" w:eastAsia="Times New Roman" w:hAnsi="Times New Roman"/>
          <w:sz w:val="24"/>
          <w:szCs w:val="24"/>
        </w:rPr>
        <w:tab/>
        <w:t>To examine the extent to which customers’ retention enhance organizational growth</w:t>
      </w:r>
    </w:p>
    <w:p w:rsidR="001934EC" w:rsidRPr="00BE2A0B" w:rsidRDefault="001934EC" w:rsidP="001934EC">
      <w:pPr>
        <w:spacing w:line="359" w:lineRule="auto"/>
        <w:ind w:right="240" w:firstLine="360"/>
        <w:rPr>
          <w:rFonts w:ascii="Times New Roman" w:eastAsia="Times New Roman" w:hAnsi="Times New Roman"/>
          <w:b/>
          <w:sz w:val="24"/>
          <w:szCs w:val="24"/>
        </w:rPr>
      </w:pPr>
      <w:r w:rsidRPr="00BE2A0B">
        <w:rPr>
          <w:rFonts w:ascii="Arial" w:eastAsia="Arial" w:hAnsi="Arial"/>
          <w:sz w:val="24"/>
          <w:szCs w:val="24"/>
        </w:rPr>
        <w:t>●​</w:t>
      </w:r>
      <w:r w:rsidRPr="00BE2A0B">
        <w:rPr>
          <w:rFonts w:ascii="Times New Roman" w:eastAsia="Times New Roman" w:hAnsi="Times New Roman"/>
          <w:sz w:val="24"/>
          <w:szCs w:val="24"/>
        </w:rPr>
        <w:t xml:space="preserve"> To examine the relationship between customers’ retention and profitability index 1.5​ </w:t>
      </w:r>
      <w:r w:rsidRPr="00BE2A0B">
        <w:rPr>
          <w:rFonts w:ascii="Times New Roman" w:eastAsia="Times New Roman" w:hAnsi="Times New Roman"/>
          <w:b/>
          <w:sz w:val="24"/>
          <w:szCs w:val="24"/>
        </w:rPr>
        <w:t>Research of Hypotheses</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spacing w:line="359" w:lineRule="auto"/>
        <w:ind w:right="1100"/>
        <w:rPr>
          <w:rFonts w:ascii="Times New Roman" w:eastAsia="Times New Roman" w:hAnsi="Times New Roman"/>
          <w:sz w:val="24"/>
          <w:szCs w:val="24"/>
        </w:rPr>
      </w:pPr>
      <w:r w:rsidRPr="00BE2A0B">
        <w:rPr>
          <w:rFonts w:ascii="Times New Roman" w:eastAsia="Times New Roman" w:hAnsi="Times New Roman"/>
          <w:sz w:val="24"/>
          <w:szCs w:val="24"/>
        </w:rPr>
        <w:t>Ho1:​ Customers’ retention does not have effect on organizational productivity Ho2:​ Customers’ retention does not enhance organizational growth</w:t>
      </w:r>
    </w:p>
    <w:p w:rsidR="001934EC" w:rsidRPr="00BE2A0B" w:rsidRDefault="001934EC" w:rsidP="001934EC">
      <w:pPr>
        <w:spacing w:line="2" w:lineRule="exact"/>
        <w:rPr>
          <w:rFonts w:ascii="Times New Roman" w:eastAsia="Times New Roman" w:hAnsi="Times New Roman"/>
          <w:sz w:val="24"/>
          <w:szCs w:val="24"/>
        </w:rPr>
      </w:pPr>
    </w:p>
    <w:p w:rsidR="001934EC" w:rsidRPr="00BE2A0B" w:rsidRDefault="001934EC" w:rsidP="001934EC">
      <w:pPr>
        <w:spacing w:line="392" w:lineRule="auto"/>
        <w:ind w:right="520"/>
        <w:rPr>
          <w:rFonts w:ascii="Times New Roman" w:eastAsia="Times New Roman" w:hAnsi="Times New Roman"/>
          <w:b/>
          <w:sz w:val="24"/>
          <w:szCs w:val="24"/>
        </w:rPr>
      </w:pPr>
      <w:r w:rsidRPr="00BE2A0B">
        <w:rPr>
          <w:rFonts w:ascii="Times New Roman" w:eastAsia="Times New Roman" w:hAnsi="Times New Roman"/>
          <w:sz w:val="24"/>
          <w:szCs w:val="24"/>
        </w:rPr>
        <w:t xml:space="preserve">Ho3:​ There are no relationship between customers’ retention and profitability index </w:t>
      </w:r>
      <w:r w:rsidRPr="00BE2A0B">
        <w:rPr>
          <w:rFonts w:ascii="Times New Roman" w:eastAsia="Times New Roman" w:hAnsi="Times New Roman"/>
          <w:b/>
          <w:sz w:val="24"/>
          <w:szCs w:val="24"/>
        </w:rPr>
        <w:t>1.6 Scope of the Study</w:t>
      </w:r>
    </w:p>
    <w:p w:rsidR="001934EC" w:rsidRPr="00BE2A0B" w:rsidRDefault="001934EC" w:rsidP="001934EC">
      <w:pPr>
        <w:spacing w:line="359" w:lineRule="auto"/>
        <w:ind w:firstLine="720"/>
        <w:jc w:val="both"/>
        <w:rPr>
          <w:rFonts w:ascii="Times New Roman" w:eastAsia="Times New Roman" w:hAnsi="Times New Roman"/>
          <w:sz w:val="24"/>
          <w:szCs w:val="24"/>
        </w:rPr>
      </w:pPr>
      <w:bookmarkStart w:id="3" w:name="page9"/>
      <w:bookmarkEnd w:id="3"/>
      <w:r w:rsidRPr="00BE2A0B">
        <w:rPr>
          <w:rFonts w:ascii="Times New Roman" w:eastAsia="Times New Roman" w:hAnsi="Times New Roman"/>
          <w:sz w:val="24"/>
          <w:szCs w:val="24"/>
        </w:rPr>
        <w:t>The study covers all the business organizations in Kwara State State. However, due to time and financial constraint, the researcher limited the study only to Guaranty Trust Bank Plc, Unity Branch. Therefore this study seeks to empirically investigate on the effect of customer retention on organizational productivity</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tabs>
          <w:tab w:val="left" w:pos="76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1.7</w:t>
      </w:r>
      <w:r w:rsidRPr="00BE2A0B">
        <w:rPr>
          <w:rFonts w:ascii="Times New Roman" w:eastAsia="Times New Roman" w:hAnsi="Times New Roman"/>
          <w:sz w:val="24"/>
          <w:szCs w:val="24"/>
        </w:rPr>
        <w:tab/>
      </w:r>
      <w:r w:rsidRPr="00BE2A0B">
        <w:rPr>
          <w:rFonts w:ascii="Times New Roman" w:eastAsia="Times New Roman" w:hAnsi="Times New Roman"/>
          <w:b/>
          <w:sz w:val="24"/>
          <w:szCs w:val="24"/>
        </w:rPr>
        <w:t>Significance of the Study</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an business organization in the following ways:</w:t>
      </w:r>
    </w:p>
    <w:p w:rsidR="001934EC" w:rsidRPr="00BE2A0B" w:rsidRDefault="001934EC" w:rsidP="001934EC">
      <w:pPr>
        <w:spacing w:line="360" w:lineRule="auto"/>
        <w:ind w:firstLine="360"/>
        <w:jc w:val="both"/>
        <w:rPr>
          <w:rFonts w:ascii="Times New Roman" w:eastAsia="Times New Roman" w:hAnsi="Times New Roman"/>
          <w:sz w:val="24"/>
          <w:szCs w:val="24"/>
        </w:rPr>
      </w:pPr>
      <w:r w:rsidRPr="00BE2A0B">
        <w:rPr>
          <w:rFonts w:ascii="Times New Roman" w:eastAsia="Times New Roman" w:hAnsi="Times New Roman"/>
          <w:sz w:val="24"/>
          <w:szCs w:val="24"/>
        </w:rPr>
        <w:t>Business firms will understand that customer retention is indeed a highly reliable measurement of non-financial performance for service-oriented firms, in general and retailers, in particular.</w:t>
      </w:r>
    </w:p>
    <w:p w:rsidR="001934EC" w:rsidRPr="00BE2A0B" w:rsidRDefault="001934EC" w:rsidP="001934EC">
      <w:pPr>
        <w:spacing w:line="360" w:lineRule="auto"/>
        <w:ind w:right="20" w:firstLine="360"/>
        <w:jc w:val="both"/>
        <w:rPr>
          <w:rFonts w:ascii="Times New Roman" w:eastAsia="Times New Roman" w:hAnsi="Times New Roman"/>
          <w:sz w:val="24"/>
          <w:szCs w:val="24"/>
        </w:rPr>
      </w:pPr>
      <w:r w:rsidRPr="00BE2A0B">
        <w:rPr>
          <w:rFonts w:ascii="Times New Roman" w:eastAsia="Times New Roman" w:hAnsi="Times New Roman"/>
          <w:sz w:val="24"/>
          <w:szCs w:val="24"/>
        </w:rPr>
        <w:t>A research into the effect of customer retention will help a business organization to identity the factors influencing customer retention.</w:t>
      </w:r>
    </w:p>
    <w:p w:rsidR="001934EC" w:rsidRPr="00BE2A0B" w:rsidRDefault="001934EC" w:rsidP="001934EC">
      <w:pPr>
        <w:spacing w:line="359" w:lineRule="auto"/>
        <w:ind w:firstLine="360"/>
        <w:jc w:val="both"/>
        <w:rPr>
          <w:rFonts w:ascii="Times New Roman" w:eastAsia="Times New Roman" w:hAnsi="Times New Roman"/>
          <w:sz w:val="24"/>
          <w:szCs w:val="24"/>
        </w:rPr>
      </w:pPr>
      <w:r w:rsidRPr="00BE2A0B">
        <w:rPr>
          <w:rFonts w:ascii="Times New Roman" w:eastAsia="Times New Roman" w:hAnsi="Times New Roman"/>
          <w:sz w:val="24"/>
          <w:szCs w:val="24"/>
        </w:rPr>
        <w:lastRenderedPageBreak/>
        <w:t>Data generated from the study will help an organization to evaluate their performance on quality service delivery as an aspect of customer retention.</w:t>
      </w:r>
    </w:p>
    <w:p w:rsidR="001934EC" w:rsidRPr="00BE2A0B" w:rsidRDefault="001934EC" w:rsidP="001934EC">
      <w:pPr>
        <w:spacing w:line="2" w:lineRule="exact"/>
        <w:rPr>
          <w:rFonts w:ascii="Times New Roman" w:eastAsia="Times New Roman" w:hAnsi="Times New Roman"/>
          <w:sz w:val="24"/>
          <w:szCs w:val="24"/>
        </w:rPr>
      </w:pPr>
    </w:p>
    <w:p w:rsidR="001934EC" w:rsidRPr="00BE2A0B" w:rsidRDefault="001934EC" w:rsidP="001934EC">
      <w:pPr>
        <w:spacing w:line="360" w:lineRule="auto"/>
        <w:ind w:firstLine="360"/>
        <w:jc w:val="both"/>
        <w:rPr>
          <w:rFonts w:ascii="Times New Roman" w:eastAsia="Times New Roman" w:hAnsi="Times New Roman"/>
          <w:sz w:val="24"/>
          <w:szCs w:val="24"/>
        </w:rPr>
      </w:pPr>
      <w:r w:rsidRPr="00BE2A0B">
        <w:rPr>
          <w:rFonts w:ascii="Times New Roman" w:eastAsia="Times New Roman" w:hAnsi="Times New Roman"/>
          <w:sz w:val="24"/>
          <w:szCs w:val="24"/>
        </w:rPr>
        <w:t>The study will go a long way to boost the database of existing literature pertaining to customer retention within the retailing sector.</w:t>
      </w:r>
    </w:p>
    <w:p w:rsidR="001934EC" w:rsidRPr="00BE2A0B" w:rsidRDefault="001934EC" w:rsidP="001934EC">
      <w:pPr>
        <w:spacing w:line="358" w:lineRule="auto"/>
        <w:ind w:firstLine="360"/>
        <w:jc w:val="both"/>
        <w:rPr>
          <w:rFonts w:ascii="Times New Roman" w:eastAsia="Times New Roman" w:hAnsi="Times New Roman"/>
          <w:sz w:val="24"/>
          <w:szCs w:val="24"/>
        </w:rPr>
      </w:pPr>
      <w:r w:rsidRPr="00BE2A0B">
        <w:rPr>
          <w:rFonts w:ascii="Times New Roman" w:eastAsia="Times New Roman" w:hAnsi="Times New Roman"/>
          <w:sz w:val="24"/>
          <w:szCs w:val="24"/>
        </w:rPr>
        <w:t>The study shall provide information on what strategies similar organizations can adopt to achieve customer</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1.8​</w:t>
      </w:r>
      <w:r w:rsidRPr="00BE2A0B">
        <w:rPr>
          <w:rFonts w:ascii="Times New Roman" w:eastAsia="Times New Roman" w:hAnsi="Times New Roman"/>
          <w:sz w:val="24"/>
          <w:szCs w:val="24"/>
        </w:rPr>
        <w:tab/>
      </w:r>
      <w:r w:rsidRPr="00BE2A0B">
        <w:rPr>
          <w:rFonts w:ascii="Times New Roman" w:eastAsia="Times New Roman" w:hAnsi="Times New Roman"/>
          <w:b/>
          <w:sz w:val="24"/>
          <w:szCs w:val="24"/>
        </w:rPr>
        <w:t>Definition of Terms</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360" w:lineRule="auto"/>
        <w:jc w:val="both"/>
        <w:rPr>
          <w:rFonts w:ascii="Times New Roman" w:eastAsia="Times New Roman" w:hAnsi="Times New Roman"/>
          <w:sz w:val="24"/>
          <w:szCs w:val="24"/>
        </w:rPr>
      </w:pPr>
      <w:r w:rsidRPr="00BE2A0B">
        <w:rPr>
          <w:rFonts w:ascii="Times New Roman" w:eastAsia="Times New Roman" w:hAnsi="Times New Roman"/>
          <w:b/>
          <w:sz w:val="24"/>
          <w:szCs w:val="24"/>
        </w:rPr>
        <w:t>Customer:</w:t>
      </w:r>
      <w:r w:rsidRPr="00BE2A0B">
        <w:rPr>
          <w:rFonts w:ascii="Times New Roman" w:eastAsia="Times New Roman" w:hAnsi="Times New Roman"/>
          <w:sz w:val="24"/>
          <w:szCs w:val="24"/>
        </w:rPr>
        <w:t xml:space="preserve"> in sales, commerce and economics, a customer is the recipient of a good, service, product or an idea – obtained from a seller, vendor, or supplier via a financial transaction or exchange for money or some other valuable consideration.</w:t>
      </w:r>
    </w:p>
    <w:p w:rsidR="001934EC" w:rsidRPr="00BE2A0B" w:rsidRDefault="001934EC" w:rsidP="001934EC">
      <w:pPr>
        <w:spacing w:line="395" w:lineRule="auto"/>
        <w:ind w:right="20"/>
        <w:jc w:val="both"/>
        <w:rPr>
          <w:rFonts w:ascii="Times New Roman" w:eastAsia="Times New Roman" w:hAnsi="Times New Roman"/>
          <w:sz w:val="24"/>
          <w:szCs w:val="24"/>
        </w:rPr>
      </w:pPr>
      <w:r w:rsidRPr="00BE2A0B">
        <w:rPr>
          <w:rFonts w:ascii="Times New Roman" w:eastAsia="Times New Roman" w:hAnsi="Times New Roman"/>
          <w:b/>
          <w:sz w:val="24"/>
          <w:szCs w:val="24"/>
        </w:rPr>
        <w:t>Customer retention:</w:t>
      </w:r>
      <w:r w:rsidRPr="00BE2A0B">
        <w:rPr>
          <w:rFonts w:ascii="Times New Roman" w:eastAsia="Times New Roman" w:hAnsi="Times New Roman"/>
          <w:sz w:val="24"/>
          <w:szCs w:val="24"/>
        </w:rPr>
        <w:t xml:space="preserve"> customer retention refers to the ability of a company or product to retain its customers over some specified period.</w:t>
      </w:r>
    </w:p>
    <w:p w:rsidR="001934EC" w:rsidRPr="00BE2A0B" w:rsidRDefault="001934EC" w:rsidP="001934EC">
      <w:pPr>
        <w:spacing w:line="359" w:lineRule="auto"/>
        <w:jc w:val="both"/>
        <w:rPr>
          <w:rFonts w:ascii="Times New Roman" w:eastAsia="Times New Roman" w:hAnsi="Times New Roman"/>
          <w:sz w:val="24"/>
          <w:szCs w:val="24"/>
        </w:rPr>
      </w:pPr>
      <w:bookmarkStart w:id="4" w:name="page10"/>
      <w:bookmarkEnd w:id="4"/>
      <w:r>
        <w:rPr>
          <w:rFonts w:ascii="Times New Roman" w:eastAsia="Times New Roman" w:hAnsi="Times New Roman"/>
          <w:b/>
          <w:sz w:val="24"/>
          <w:szCs w:val="24"/>
        </w:rPr>
        <w:t xml:space="preserve"> </w:t>
      </w:r>
      <w:r w:rsidRPr="00BE2A0B">
        <w:rPr>
          <w:rFonts w:ascii="Times New Roman" w:eastAsia="Times New Roman" w:hAnsi="Times New Roman"/>
          <w:b/>
          <w:sz w:val="24"/>
          <w:szCs w:val="24"/>
        </w:rPr>
        <w:t>Organizational productivity:</w:t>
      </w:r>
      <w:r w:rsidRPr="00BE2A0B">
        <w:rPr>
          <w:rFonts w:ascii="Times New Roman" w:eastAsia="Times New Roman" w:hAnsi="Times New Roman"/>
          <w:sz w:val="24"/>
          <w:szCs w:val="24"/>
        </w:rPr>
        <w:t xml:space="preserve"> This a set of performance management and analytic processes that enables the management of an organization’s performance to achieve one or more pre-selected goals</w:t>
      </w:r>
    </w:p>
    <w:p w:rsidR="001934EC" w:rsidRPr="00BE2A0B" w:rsidRDefault="001934EC" w:rsidP="001934EC">
      <w:pPr>
        <w:spacing w:line="3" w:lineRule="exact"/>
        <w:rPr>
          <w:rFonts w:ascii="Times New Roman" w:eastAsia="Times New Roman" w:hAnsi="Times New Roman"/>
          <w:sz w:val="24"/>
          <w:szCs w:val="24"/>
        </w:rPr>
      </w:pPr>
    </w:p>
    <w:p w:rsidR="001934EC" w:rsidRPr="00BE2A0B" w:rsidRDefault="001934EC" w:rsidP="001934EC">
      <w:pPr>
        <w:spacing w:line="360" w:lineRule="auto"/>
        <w:rPr>
          <w:rFonts w:ascii="Times New Roman" w:eastAsia="Times New Roman" w:hAnsi="Times New Roman"/>
          <w:sz w:val="24"/>
          <w:szCs w:val="24"/>
        </w:rPr>
      </w:pPr>
      <w:r w:rsidRPr="00BE2A0B">
        <w:rPr>
          <w:rFonts w:ascii="Times New Roman" w:eastAsia="Times New Roman" w:hAnsi="Times New Roman"/>
          <w:b/>
          <w:sz w:val="24"/>
          <w:szCs w:val="24"/>
        </w:rPr>
        <w:t>Compensation:</w:t>
      </w:r>
      <w:r w:rsidRPr="00BE2A0B">
        <w:rPr>
          <w:rFonts w:ascii="Times New Roman" w:eastAsia="Times New Roman" w:hAnsi="Times New Roman"/>
          <w:sz w:val="24"/>
          <w:szCs w:val="24"/>
        </w:rPr>
        <w:t xml:space="preserve"> compensation refers to all forms of financial and non financial returns and benefits employees receive as part of employment reward.</w:t>
      </w:r>
      <w:r w:rsidRPr="00BE2A0B">
        <w:rPr>
          <w:rFonts w:ascii="Times New Roman" w:eastAsia="Times New Roman" w:hAnsi="Times New Roman"/>
          <w:b/>
          <w:sz w:val="24"/>
          <w:szCs w:val="24"/>
        </w:rPr>
        <w:t xml:space="preserve"> Productivity:</w:t>
      </w:r>
      <w:r w:rsidRPr="00BE2A0B">
        <w:rPr>
          <w:rFonts w:ascii="Times New Roman" w:eastAsia="Times New Roman" w:hAnsi="Times New Roman"/>
          <w:sz w:val="24"/>
          <w:szCs w:val="24"/>
        </w:rPr>
        <w:t xml:space="preserve"> it is an economic measure of output per unit of input. Inputs includelabour and capital, while output is typically measured in revenues and other gross domestic product (GDP).</w:t>
      </w:r>
    </w:p>
    <w:p w:rsidR="001934EC" w:rsidRPr="00BE2A0B" w:rsidRDefault="001934EC" w:rsidP="001934EC">
      <w:pPr>
        <w:spacing w:line="377" w:lineRule="auto"/>
        <w:jc w:val="both"/>
        <w:rPr>
          <w:rFonts w:ascii="Times New Roman" w:eastAsia="Times New Roman" w:hAnsi="Times New Roman"/>
          <w:sz w:val="24"/>
          <w:szCs w:val="24"/>
        </w:rPr>
      </w:pPr>
      <w:r w:rsidRPr="00BE2A0B">
        <w:rPr>
          <w:rFonts w:ascii="Times New Roman" w:eastAsia="Times New Roman" w:hAnsi="Times New Roman"/>
          <w:b/>
          <w:sz w:val="24"/>
          <w:szCs w:val="24"/>
        </w:rPr>
        <w:t>Employees:</w:t>
      </w:r>
      <w:r w:rsidRPr="00BE2A0B">
        <w:rPr>
          <w:rFonts w:ascii="Times New Roman" w:eastAsia="Times New Roman" w:hAnsi="Times New Roman"/>
          <w:sz w:val="24"/>
          <w:szCs w:val="24"/>
        </w:rPr>
        <w:t xml:space="preserve"> An individual who works part-time or full-time under a contract of employment, whether oral or written, express or implied, and has recognized rights and duties.</w:t>
      </w:r>
    </w:p>
    <w:p w:rsidR="001934EC" w:rsidRPr="00BE2A0B" w:rsidRDefault="001934EC" w:rsidP="001934EC">
      <w:pPr>
        <w:spacing w:line="377" w:lineRule="auto"/>
        <w:jc w:val="both"/>
        <w:rPr>
          <w:rFonts w:ascii="Times New Roman" w:eastAsia="Times New Roman" w:hAnsi="Times New Roman"/>
          <w:sz w:val="24"/>
          <w:szCs w:val="24"/>
        </w:rPr>
        <w:sectPr w:rsidR="001934EC" w:rsidRPr="00BE2A0B" w:rsidSect="0085695C">
          <w:footerReference w:type="default" r:id="rId7"/>
          <w:pgSz w:w="12240" w:h="15840"/>
          <w:pgMar w:top="1710" w:right="1710" w:bottom="1710" w:left="1710" w:header="0" w:footer="860" w:gutter="0"/>
          <w:cols w:space="0" w:equalWidth="0">
            <w:col w:w="8820"/>
          </w:cols>
          <w:docGrid w:linePitch="360"/>
        </w:sectPr>
      </w:pPr>
    </w:p>
    <w:p w:rsidR="001934EC" w:rsidRPr="00BE2A0B" w:rsidRDefault="001934EC" w:rsidP="001934EC">
      <w:pPr>
        <w:spacing w:line="0" w:lineRule="atLeast"/>
        <w:jc w:val="center"/>
        <w:rPr>
          <w:rFonts w:ascii="Times New Roman" w:eastAsia="Times New Roman" w:hAnsi="Times New Roman"/>
          <w:b/>
          <w:sz w:val="24"/>
          <w:szCs w:val="24"/>
        </w:rPr>
      </w:pPr>
      <w:bookmarkStart w:id="5" w:name="page11"/>
      <w:bookmarkEnd w:id="5"/>
      <w:r w:rsidRPr="00BE2A0B">
        <w:rPr>
          <w:rFonts w:ascii="Times New Roman" w:eastAsia="Times New Roman" w:hAnsi="Times New Roman"/>
          <w:b/>
          <w:sz w:val="24"/>
          <w:szCs w:val="24"/>
        </w:rPr>
        <w:lastRenderedPageBreak/>
        <w:t>CHAPTER TWO</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0" w:lineRule="atLeast"/>
        <w:jc w:val="center"/>
        <w:rPr>
          <w:rFonts w:ascii="Times New Roman" w:eastAsia="Times New Roman" w:hAnsi="Times New Roman"/>
          <w:b/>
          <w:sz w:val="24"/>
          <w:szCs w:val="24"/>
        </w:rPr>
      </w:pPr>
      <w:r w:rsidRPr="00BE2A0B">
        <w:rPr>
          <w:rFonts w:ascii="Times New Roman" w:eastAsia="Times New Roman" w:hAnsi="Times New Roman"/>
          <w:b/>
          <w:sz w:val="24"/>
          <w:szCs w:val="24"/>
        </w:rPr>
        <w:t>LITERATURE REVIEW</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tabs>
          <w:tab w:val="left" w:pos="56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2.0</w:t>
      </w:r>
      <w:r w:rsidRPr="00BE2A0B">
        <w:rPr>
          <w:rFonts w:ascii="Times New Roman" w:eastAsia="Times New Roman" w:hAnsi="Times New Roman"/>
          <w:b/>
          <w:sz w:val="24"/>
          <w:szCs w:val="24"/>
        </w:rPr>
        <w:tab/>
        <w:t>Introduction</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359"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rsidR="001934EC" w:rsidRPr="00BE2A0B" w:rsidRDefault="001934EC" w:rsidP="001934EC">
      <w:pPr>
        <w:spacing w:line="7"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2.1.1​Conceptual Framework</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Organization has been conceptualized in a number of ways: as a process, as a structure of relationship, as a group of persons and as a system. Muo, (2015) observed that an organization is ‘a legal entity established to achieve specified objectives through the optimal utilization of resources and management of the input-output processes’.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w:t>
      </w:r>
    </w:p>
    <w:p w:rsidR="001934EC" w:rsidRPr="00BE2A0B" w:rsidRDefault="001934EC" w:rsidP="001934EC">
      <w:pPr>
        <w:spacing w:line="37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From the above views, a business organization is based on the following assumptions: Large structure which does not permit face-to-face leadership; it is a complex whole; it is an attempt of conscious rationality; it has objectives; and It is universal. Objectives of organizations vary with the underlying objective of performance</w:t>
      </w:r>
      <w:bookmarkStart w:id="6" w:name="page12"/>
      <w:bookmarkEnd w:id="6"/>
      <w:r>
        <w:rPr>
          <w:rFonts w:ascii="Times New Roman" w:eastAsia="Times New Roman" w:hAnsi="Times New Roman"/>
          <w:sz w:val="24"/>
          <w:szCs w:val="24"/>
        </w:rPr>
        <w:t xml:space="preserve"> </w:t>
      </w:r>
      <w:r w:rsidRPr="00BE2A0B">
        <w:rPr>
          <w:rFonts w:ascii="Times New Roman" w:eastAsia="Times New Roman" w:hAnsi="Times New Roman"/>
          <w:sz w:val="24"/>
          <w:szCs w:val="24"/>
        </w:rPr>
        <w:t>cutting across the board; it could be broadly classified as financial and non-financial objectives: profitability, product quality, customer satisfaction, survival, continuity, etc. That is why performance’ is a multifaceted phenomenon. Therefore, organizational performance encapsulates financial, non-financial and operational performance.</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lastRenderedPageBreak/>
        <w:t>Like organizational performance, customer retention has been discussed extensively too by notable authors (Zineldin, 2010; Swift, 2011; Fill, 2005 &amp; Ramakrishmani,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Zineldin,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w:t>
      </w:r>
    </w:p>
    <w:p w:rsidR="001934EC" w:rsidRPr="00BE2A0B" w:rsidRDefault="001934EC" w:rsidP="001934EC">
      <w:pPr>
        <w:spacing w:line="362"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According to Fill, (2005), customer retention is the phase where deep relationships have been established and parts meet individual and joint goals. Ramakrishmani, (2006) described customer retention as ‘the marketing goal of keeping your customers from going to the competitor’. It entails keeping customers active with the firms and involves the optimal allocation of marketing resources (Kotelnikov,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adequately managed. To get customers satisfied encapsulate how they have been treated during the service delivery, they are more likely to come back and make additional purchases, implicating that they</w:t>
      </w:r>
      <w:bookmarkStart w:id="7" w:name="page13"/>
      <w:bookmarkEnd w:id="7"/>
      <w:r>
        <w:rPr>
          <w:rFonts w:ascii="Times New Roman" w:eastAsia="Times New Roman" w:hAnsi="Times New Roman"/>
          <w:sz w:val="24"/>
          <w:szCs w:val="24"/>
        </w:rPr>
        <w:t xml:space="preserve"> </w:t>
      </w:r>
      <w:r w:rsidRPr="00BE2A0B">
        <w:rPr>
          <w:rFonts w:ascii="Times New Roman" w:eastAsia="Times New Roman" w:hAnsi="Times New Roman"/>
          <w:sz w:val="24"/>
          <w:szCs w:val="24"/>
        </w:rPr>
        <w:t>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w:t>
      </w:r>
    </w:p>
    <w:p w:rsidR="001934EC"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w:t>
      </w:r>
      <w:r w:rsidRPr="00BE2A0B">
        <w:rPr>
          <w:rFonts w:ascii="Times New Roman" w:eastAsia="Times New Roman" w:hAnsi="Times New Roman"/>
          <w:sz w:val="24"/>
          <w:szCs w:val="24"/>
        </w:rPr>
        <w:lastRenderedPageBreak/>
        <w:t xml:space="preserve">service activities, whether it is canvassing of deposits, extending credit line or in selling ancillary services address customers changing needs. </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Viriri, Muzividzi, Chinoda, Marufu and Muzuwa, (2013), Nwankwo and Ajemunigbohun,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w:t>
      </w:r>
    </w:p>
    <w:p w:rsidR="001934EC" w:rsidRPr="00BE2A0B" w:rsidRDefault="001934EC" w:rsidP="001934EC">
      <w:pPr>
        <w:spacing w:line="37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Reichheld, (1996) resource- based view provide a satisfactory explanation on customer retention and organizational performance (Keramati, Mehrabi and Mojir, 2010; Rapp, Trainor and Agnihotri, 2010). Reichheld cited a three-track approach in a study of service companies by Bain &amp; Co. According to Reichheld, firms should strive to find and</w:t>
      </w:r>
      <w:bookmarkStart w:id="8" w:name="page14"/>
      <w:bookmarkEnd w:id="8"/>
      <w:r>
        <w:rPr>
          <w:rFonts w:ascii="Times New Roman" w:eastAsia="Times New Roman" w:hAnsi="Times New Roman"/>
          <w:sz w:val="24"/>
          <w:szCs w:val="24"/>
        </w:rPr>
        <w:t xml:space="preserve"> </w:t>
      </w:r>
      <w:r w:rsidRPr="00BE2A0B">
        <w:rPr>
          <w:rFonts w:ascii="Times New Roman" w:eastAsia="Times New Roman" w:hAnsi="Times New Roman"/>
          <w:sz w:val="24"/>
          <w:szCs w:val="24"/>
        </w:rPr>
        <w:t>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w:t>
      </w:r>
    </w:p>
    <w:tbl>
      <w:tblPr>
        <w:tblW w:w="0" w:type="auto"/>
        <w:tblLayout w:type="fixed"/>
        <w:tblCellMar>
          <w:left w:w="0" w:type="dxa"/>
          <w:right w:w="0" w:type="dxa"/>
        </w:tblCellMar>
        <w:tblLook w:val="0000"/>
      </w:tblPr>
      <w:tblGrid>
        <w:gridCol w:w="1300"/>
        <w:gridCol w:w="640"/>
        <w:gridCol w:w="6320"/>
        <w:gridCol w:w="1120"/>
      </w:tblGrid>
      <w:tr w:rsidR="001934EC" w:rsidRPr="00BE2A0B" w:rsidTr="00D34CC7">
        <w:trPr>
          <w:trHeight w:val="340"/>
        </w:trPr>
        <w:tc>
          <w:tcPr>
            <w:tcW w:w="8260" w:type="dxa"/>
            <w:gridSpan w:val="3"/>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Reichheld  argues  that  there  are  some  customers  who  do  not desire a</w:t>
            </w:r>
          </w:p>
        </w:tc>
        <w:tc>
          <w:tcPr>
            <w:tcW w:w="1120" w:type="dxa"/>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long-term</w:t>
            </w:r>
          </w:p>
        </w:tc>
      </w:tr>
      <w:tr w:rsidR="001934EC" w:rsidRPr="00BE2A0B" w:rsidTr="00D34CC7">
        <w:trPr>
          <w:trHeight w:val="448"/>
        </w:trPr>
        <w:tc>
          <w:tcPr>
            <w:tcW w:w="13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relationship</w:t>
            </w:r>
          </w:p>
        </w:tc>
        <w:tc>
          <w:tcPr>
            <w:tcW w:w="640" w:type="dxa"/>
            <w:shd w:val="clear" w:color="auto" w:fill="auto"/>
            <w:vAlign w:val="bottom"/>
          </w:tcPr>
          <w:p w:rsidR="001934EC" w:rsidRPr="00BE2A0B" w:rsidRDefault="001934EC" w:rsidP="00D34CC7">
            <w:pPr>
              <w:spacing w:line="0" w:lineRule="atLeast"/>
              <w:ind w:left="100"/>
              <w:rPr>
                <w:rFonts w:ascii="Times New Roman" w:eastAsia="Times New Roman" w:hAnsi="Times New Roman"/>
                <w:sz w:val="24"/>
                <w:szCs w:val="24"/>
              </w:rPr>
            </w:pPr>
            <w:r w:rsidRPr="00BE2A0B">
              <w:rPr>
                <w:rFonts w:ascii="Times New Roman" w:eastAsia="Times New Roman" w:hAnsi="Times New Roman"/>
                <w:sz w:val="24"/>
                <w:szCs w:val="24"/>
              </w:rPr>
              <w:t>with</w:t>
            </w:r>
          </w:p>
        </w:tc>
        <w:tc>
          <w:tcPr>
            <w:tcW w:w="632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the  firm.   In  contrast,  there   are  others who desire</w:t>
            </w:r>
          </w:p>
        </w:tc>
        <w:tc>
          <w:tcPr>
            <w:tcW w:w="1120" w:type="dxa"/>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long-term</w:t>
            </w:r>
          </w:p>
        </w:tc>
      </w:tr>
      <w:tr w:rsidR="001934EC" w:rsidRPr="00BE2A0B" w:rsidTr="00D34CC7">
        <w:trPr>
          <w:trHeight w:val="448"/>
        </w:trPr>
        <w:tc>
          <w:tcPr>
            <w:tcW w:w="13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relationship</w:t>
            </w:r>
          </w:p>
        </w:tc>
        <w:tc>
          <w:tcPr>
            <w:tcW w:w="64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with</w:t>
            </w:r>
          </w:p>
        </w:tc>
        <w:tc>
          <w:tcPr>
            <w:tcW w:w="7420" w:type="dxa"/>
            <w:gridSpan w:val="2"/>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the firm and as a result buy frequently, ready to pay premium and</w:t>
            </w:r>
          </w:p>
        </w:tc>
      </w:tr>
    </w:tbl>
    <w:p w:rsidR="001934EC" w:rsidRPr="00BE2A0B" w:rsidRDefault="001934EC" w:rsidP="001934EC">
      <w:pPr>
        <w:spacing w:line="109" w:lineRule="exact"/>
        <w:rPr>
          <w:rFonts w:ascii="Times New Roman" w:eastAsia="Times New Roman" w:hAnsi="Times New Roman"/>
          <w:sz w:val="24"/>
          <w:szCs w:val="24"/>
        </w:rPr>
      </w:pPr>
    </w:p>
    <w:p w:rsidR="001934EC"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promptly and cost less to serve them.</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rsidR="001934EC" w:rsidRPr="00BE2A0B" w:rsidRDefault="001934EC" w:rsidP="001934EC">
      <w:pPr>
        <w:spacing w:line="365"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w:t>
      </w:r>
    </w:p>
    <w:p w:rsidR="001934EC" w:rsidRPr="00BE2A0B" w:rsidRDefault="001934EC" w:rsidP="001934EC">
      <w:pPr>
        <w:spacing w:line="360" w:lineRule="auto"/>
        <w:jc w:val="both"/>
        <w:rPr>
          <w:rFonts w:ascii="Times New Roman" w:eastAsia="Times New Roman" w:hAnsi="Times New Roman"/>
          <w:sz w:val="24"/>
          <w:szCs w:val="24"/>
        </w:rPr>
      </w:pPr>
      <w:bookmarkStart w:id="9" w:name="page15"/>
      <w:bookmarkEnd w:id="9"/>
      <w:r w:rsidRPr="00BE2A0B">
        <w:rPr>
          <w:rFonts w:ascii="Times New Roman" w:eastAsia="Times New Roman" w:hAnsi="Times New Roman"/>
          <w:sz w:val="24"/>
          <w:szCs w:val="24"/>
        </w:rPr>
        <w:t>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w:t>
      </w:r>
    </w:p>
    <w:p w:rsidR="001934EC"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(1993) use the concepts of relationship strength and </w:t>
      </w:r>
      <w:r w:rsidRPr="00BE2A0B">
        <w:rPr>
          <w:rFonts w:ascii="Times New Roman" w:eastAsia="Times New Roman" w:hAnsi="Times New Roman"/>
          <w:sz w:val="24"/>
          <w:szCs w:val="24"/>
        </w:rPr>
        <w:lastRenderedPageBreak/>
        <w:t>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For customer retention efforts by banks (Fisher, 2001). However, there has been little empirical research that investigates the constructs leading to customer retention in the Nigeria banking industry.</w:t>
      </w:r>
    </w:p>
    <w:p w:rsidR="001934EC" w:rsidRPr="00BE2A0B" w:rsidRDefault="001934EC" w:rsidP="001934EC">
      <w:pPr>
        <w:spacing w:line="365"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w:t>
      </w:r>
      <w:bookmarkStart w:id="10" w:name="page16"/>
      <w:bookmarkEnd w:id="10"/>
      <w:r>
        <w:rPr>
          <w:rFonts w:ascii="Times New Roman" w:eastAsia="Times New Roman" w:hAnsi="Times New Roman"/>
          <w:sz w:val="24"/>
          <w:szCs w:val="24"/>
        </w:rPr>
        <w:t xml:space="preserve"> </w:t>
      </w:r>
      <w:r w:rsidRPr="00BE2A0B">
        <w:rPr>
          <w:rFonts w:ascii="Times New Roman" w:eastAsia="Times New Roman" w:hAnsi="Times New Roman"/>
          <w:sz w:val="24"/>
          <w:szCs w:val="24"/>
        </w:rPr>
        <w:t>past evaluations of organization’s performance (service quality, satisfaction) they also evaluate future expectations (future benefits and future regret).</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2.1.2​Effect of Customer Retention on organization</w:t>
      </w:r>
    </w:p>
    <w:p w:rsidR="001934EC" w:rsidRPr="00BE2A0B" w:rsidRDefault="001934EC" w:rsidP="001934EC">
      <w:pPr>
        <w:spacing w:line="154" w:lineRule="exact"/>
        <w:rPr>
          <w:rFonts w:ascii="Times New Roman" w:eastAsia="Times New Roman" w:hAnsi="Times New Roman"/>
          <w:sz w:val="24"/>
          <w:szCs w:val="24"/>
        </w:rPr>
      </w:pPr>
    </w:p>
    <w:p w:rsidR="001934EC" w:rsidRDefault="001934EC" w:rsidP="001934EC">
      <w:pPr>
        <w:spacing w:line="376"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w:t>
      </w:r>
      <w:r w:rsidRPr="00BE2A0B">
        <w:rPr>
          <w:rFonts w:ascii="Times New Roman" w:eastAsia="Times New Roman" w:hAnsi="Times New Roman"/>
          <w:sz w:val="24"/>
          <w:szCs w:val="24"/>
        </w:rPr>
        <w:lastRenderedPageBreak/>
        <w:t xml:space="preserve">talks favorably about the company and its product, pays less attention to competing brands and is less sensitive to price, offers product or service ideas to the company and cost less to serve than new customers because transactions are routine. </w:t>
      </w:r>
    </w:p>
    <w:p w:rsidR="001934EC" w:rsidRPr="00BE2A0B" w:rsidRDefault="001934EC" w:rsidP="001934EC">
      <w:pPr>
        <w:spacing w:line="376"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Roos, 2015; Seo, Ranganathan, &amp;</w:t>
      </w:r>
      <w:bookmarkStart w:id="11" w:name="page17"/>
      <w:bookmarkEnd w:id="11"/>
      <w:r>
        <w:rPr>
          <w:rFonts w:ascii="Times New Roman" w:eastAsia="Times New Roman" w:hAnsi="Times New Roman"/>
          <w:sz w:val="24"/>
          <w:szCs w:val="24"/>
        </w:rPr>
        <w:t xml:space="preserve"> </w:t>
      </w:r>
      <w:r w:rsidRPr="00BE2A0B">
        <w:rPr>
          <w:rFonts w:ascii="Times New Roman" w:eastAsia="Times New Roman" w:hAnsi="Times New Roman"/>
          <w:sz w:val="24"/>
          <w:szCs w:val="24"/>
        </w:rPr>
        <w:t>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w:t>
      </w:r>
    </w:p>
    <w:p w:rsidR="001934EC" w:rsidRPr="00BE2A0B" w:rsidRDefault="001934EC" w:rsidP="001934EC">
      <w:pPr>
        <w:spacing w:line="13"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2.1.3​ Customer Retention Strategies</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Snehota, 2013). From the service marketing perspective, customer retention has been conceptualized as a consequence of </w:t>
      </w:r>
      <w:r w:rsidRPr="00BE2A0B">
        <w:rPr>
          <w:rFonts w:ascii="Times New Roman" w:eastAsia="Times New Roman" w:hAnsi="Times New Roman"/>
          <w:sz w:val="24"/>
          <w:szCs w:val="24"/>
        </w:rPr>
        <w:lastRenderedPageBreak/>
        <w:t>customer-perceived service quality and customer satisfaction (Berry &amp; Parasuraman, 2013; Zeithaml &amp;</w:t>
      </w:r>
    </w:p>
    <w:p w:rsidR="001934EC" w:rsidRDefault="001934EC" w:rsidP="001934EC">
      <w:pPr>
        <w:spacing w:line="365" w:lineRule="auto"/>
        <w:jc w:val="both"/>
        <w:rPr>
          <w:rFonts w:ascii="Times New Roman" w:eastAsia="Times New Roman" w:hAnsi="Times New Roman"/>
          <w:sz w:val="24"/>
          <w:szCs w:val="24"/>
        </w:rPr>
      </w:pPr>
      <w:r w:rsidRPr="00BE2A0B">
        <w:rPr>
          <w:rFonts w:ascii="Times New Roman" w:eastAsia="Times New Roman" w:hAnsi="Times New Roman"/>
          <w:sz w:val="24"/>
          <w:szCs w:val="24"/>
        </w:rPr>
        <w:t>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w:t>
      </w:r>
      <w:bookmarkStart w:id="12" w:name="page18"/>
      <w:bookmarkEnd w:id="12"/>
      <w:r w:rsidRPr="00BE2A0B">
        <w:rPr>
          <w:rFonts w:ascii="Times New Roman" w:eastAsia="Times New Roman" w:hAnsi="Times New Roman"/>
          <w:sz w:val="24"/>
          <w:szCs w:val="24"/>
        </w:rPr>
        <w:t xml:space="preserve">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Shehota, Turnbull &amp; Wilson, 2018). Potential strategies that reflect best practices in industry were drawn primarily from consulting experience. According to Reichheld,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w:t>
      </w:r>
      <w:r w:rsidRPr="00BE2A0B">
        <w:rPr>
          <w:rFonts w:ascii="Times New Roman" w:eastAsia="Times New Roman" w:hAnsi="Times New Roman"/>
          <w:sz w:val="24"/>
          <w:szCs w:val="24"/>
        </w:rPr>
        <w:lastRenderedPageBreak/>
        <w:t>disloyal investors do not support long-term relationship programmes. He emphasized the need for maintaining a team of customers, employees and investors that share the same vision of a long-term relationship. In acquiring new customers, he reminded firms to be aware of the different `loyalty coefficients.</w:t>
      </w:r>
    </w:p>
    <w:p w:rsidR="001934EC" w:rsidRPr="00BE2A0B" w:rsidRDefault="001934EC" w:rsidP="001934EC">
      <w:pPr>
        <w:spacing w:after="200" w:line="276" w:lineRule="auto"/>
        <w:rPr>
          <w:rFonts w:ascii="Times New Roman" w:eastAsia="Times New Roman" w:hAnsi="Times New Roman"/>
          <w:b/>
          <w:sz w:val="24"/>
          <w:szCs w:val="24"/>
        </w:rPr>
      </w:pPr>
      <w:bookmarkStart w:id="13" w:name="page19"/>
      <w:bookmarkEnd w:id="13"/>
      <w:r w:rsidRPr="00BE2A0B">
        <w:rPr>
          <w:rFonts w:ascii="Times New Roman" w:eastAsia="Times New Roman" w:hAnsi="Times New Roman"/>
          <w:b/>
          <w:sz w:val="24"/>
          <w:szCs w:val="24"/>
        </w:rPr>
        <w:t>2.1.4​Factors affecting customer retention strategies</w:t>
      </w:r>
    </w:p>
    <w:p w:rsidR="001934EC" w:rsidRPr="00BE2A0B" w:rsidRDefault="001934EC" w:rsidP="001934EC">
      <w:pPr>
        <w:spacing w:line="154" w:lineRule="exact"/>
        <w:rPr>
          <w:rFonts w:ascii="Times New Roman" w:eastAsia="Times New Roman" w:hAnsi="Times New Roman"/>
          <w:sz w:val="24"/>
          <w:szCs w:val="24"/>
        </w:rPr>
      </w:pPr>
    </w:p>
    <w:p w:rsidR="001934EC" w:rsidRPr="00BE2A0B" w:rsidRDefault="001934EC" w:rsidP="001934EC">
      <w:pPr>
        <w:spacing w:line="366"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w:t>
      </w:r>
    </w:p>
    <w:p w:rsidR="001934EC" w:rsidRPr="00BE2A0B" w:rsidRDefault="001934EC" w:rsidP="001934EC">
      <w:pPr>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2.1.5​Organizational Productivity</w:t>
      </w:r>
    </w:p>
    <w:p w:rsidR="001934EC" w:rsidRPr="00BE2A0B" w:rsidRDefault="001934EC" w:rsidP="001934EC">
      <w:pPr>
        <w:spacing w:line="154" w:lineRule="exact"/>
        <w:rPr>
          <w:rFonts w:ascii="Times New Roman" w:eastAsia="Times New Roman" w:hAnsi="Times New Roman"/>
          <w:sz w:val="24"/>
          <w:szCs w:val="24"/>
        </w:rPr>
      </w:pP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Larivie’re and Poel, 2005; Avci, 2010; Kaplan and Norton, 2001; Reichel and Haber, 2005). 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business process efficiency, innovation and employee satisfaction (Reichheld and Schefter, 2000; Avci, 2010; Laitini, 2002).</w:t>
      </w:r>
    </w:p>
    <w:p w:rsidR="001934EC" w:rsidRPr="00BE2A0B" w:rsidRDefault="001934EC" w:rsidP="001934EC">
      <w:pPr>
        <w:spacing w:line="364"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(Trasorras, 2009; Avci, 2010; Zeithaml, 1996; Eggert and Ulaga, 2002). This is in line with the past researches which discovered a linear relationship between customer retention and customer satisfaction (Kumar, 2007; Gomez,</w:t>
      </w:r>
      <w:bookmarkStart w:id="14" w:name="page20"/>
      <w:bookmarkEnd w:id="14"/>
      <w:r>
        <w:rPr>
          <w:rFonts w:ascii="Times New Roman" w:eastAsia="Times New Roman" w:hAnsi="Times New Roman"/>
          <w:sz w:val="24"/>
          <w:szCs w:val="24"/>
        </w:rPr>
        <w:t xml:space="preserve"> </w:t>
      </w:r>
      <w:r w:rsidRPr="00BE2A0B">
        <w:rPr>
          <w:rFonts w:ascii="Times New Roman" w:eastAsia="Times New Roman" w:hAnsi="Times New Roman"/>
          <w:sz w:val="24"/>
          <w:szCs w:val="24"/>
        </w:rPr>
        <w:t xml:space="preserve">2004; Lopez, 2007). It is learnt that firm productivity can be </w:t>
      </w:r>
      <w:r w:rsidRPr="00BE2A0B">
        <w:rPr>
          <w:rFonts w:ascii="Times New Roman" w:eastAsia="Times New Roman" w:hAnsi="Times New Roman"/>
          <w:sz w:val="24"/>
          <w:szCs w:val="24"/>
        </w:rPr>
        <w:lastRenderedPageBreak/>
        <w:t>enhanced with the customers who are delighted when the service provided is above their expectations (Trasorras, 2009; Zeithaml,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Trasorras, 2009; Stengel, 2003; Kumar, 2007; Ahmad Jamal and Kamal Naser, 2002).</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2006). As a consequence, customers feel comfortable to shop with the firm and this in turn improves firm productivity (Avci, 2010; Zeithaml, 1996). Besides, they would be delighted to continue the purchasing relationship with the current firm and regard it as a pleasure to maintain the said relationship (Bowen and Chen, 2001; Fornell and Wernerfelt, 1987). According to (Lope, 2007), perception of great service quality by customers, results in extraordinary customer satisfaction. When services provided by service organizations exceed the anticipation of customers, it satisfies the customers tremendously (Singh, 2006; Trasorras, 2009; Ghavami and Olyaei, 2006; Lopez, 2007). Accordingly, it contributes towards acceleration in the customer lifetime value which will in turn improve the productivity of firms (Ang and Buttle, 2006; Stengel, 2003; San Marti’n, 2003).</w:t>
      </w:r>
    </w:p>
    <w:p w:rsidR="001934EC" w:rsidRPr="00BE2A0B" w:rsidRDefault="001934EC" w:rsidP="001934EC">
      <w:pPr>
        <w:spacing w:line="37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w:t>
      </w:r>
    </w:p>
    <w:p w:rsidR="001934EC" w:rsidRPr="00BE2A0B" w:rsidRDefault="001934EC" w:rsidP="001934EC">
      <w:pPr>
        <w:spacing w:line="358" w:lineRule="auto"/>
        <w:jc w:val="both"/>
        <w:rPr>
          <w:rFonts w:ascii="Times New Roman" w:eastAsia="Times New Roman" w:hAnsi="Times New Roman"/>
          <w:sz w:val="24"/>
          <w:szCs w:val="24"/>
        </w:rPr>
      </w:pPr>
      <w:bookmarkStart w:id="15" w:name="page21"/>
      <w:bookmarkEnd w:id="15"/>
      <w:r w:rsidRPr="00BE2A0B">
        <w:rPr>
          <w:rFonts w:ascii="Times New Roman" w:eastAsia="Times New Roman" w:hAnsi="Times New Roman"/>
          <w:sz w:val="24"/>
          <w:szCs w:val="24"/>
        </w:rPr>
        <w:t>retention practice. In addition, the impact of the customer’s demographic profiles towards firm’s retention practice and subsequently on the resultant firm productivity is also measured. Figure 1 exhibits the association among the discussed research variables.</w:t>
      </w:r>
    </w:p>
    <w:p w:rsidR="001934EC" w:rsidRPr="00BE2A0B" w:rsidRDefault="001934EC" w:rsidP="001934EC">
      <w:pPr>
        <w:spacing w:line="3" w:lineRule="exact"/>
        <w:rPr>
          <w:rFonts w:ascii="Times New Roman" w:eastAsia="Times New Roman" w:hAnsi="Times New Roman"/>
          <w:sz w:val="24"/>
          <w:szCs w:val="24"/>
        </w:rPr>
      </w:pPr>
    </w:p>
    <w:p w:rsidR="001934EC" w:rsidRDefault="001934EC">
      <w:pPr>
        <w:spacing w:after="200" w:line="276"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1934EC" w:rsidRPr="00BE2A0B" w:rsidRDefault="001934EC" w:rsidP="001934EC">
      <w:pPr>
        <w:tabs>
          <w:tab w:val="left" w:pos="70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lastRenderedPageBreak/>
        <w:t>2.2​</w:t>
      </w:r>
      <w:r w:rsidRPr="00BE2A0B">
        <w:rPr>
          <w:rFonts w:ascii="Times New Roman" w:eastAsia="Times New Roman" w:hAnsi="Times New Roman"/>
          <w:sz w:val="24"/>
          <w:szCs w:val="24"/>
        </w:rPr>
        <w:tab/>
      </w:r>
      <w:r w:rsidRPr="00BE2A0B">
        <w:rPr>
          <w:rFonts w:ascii="Times New Roman" w:eastAsia="Times New Roman" w:hAnsi="Times New Roman"/>
          <w:b/>
          <w:sz w:val="24"/>
          <w:szCs w:val="24"/>
        </w:rPr>
        <w:t>THEORETICAL FRAMEWORK</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2.2.1​Customer Satisfaction Theory</w:t>
      </w:r>
    </w:p>
    <w:p w:rsidR="001934EC" w:rsidRPr="00BE2A0B" w:rsidRDefault="001934EC" w:rsidP="001934EC">
      <w:pPr>
        <w:spacing w:line="154" w:lineRule="exact"/>
        <w:rPr>
          <w:rFonts w:ascii="Times New Roman" w:eastAsia="Times New Roman" w:hAnsi="Times New Roman"/>
          <w:sz w:val="24"/>
          <w:szCs w:val="24"/>
        </w:rPr>
      </w:pPr>
    </w:p>
    <w:p w:rsidR="001934EC" w:rsidRDefault="001934EC" w:rsidP="001934EC">
      <w:pPr>
        <w:spacing w:line="359"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rsidR="001934EC" w:rsidRPr="00BE2A0B" w:rsidRDefault="001934EC" w:rsidP="001934EC">
      <w:pPr>
        <w:spacing w:line="359" w:lineRule="auto"/>
        <w:jc w:val="both"/>
        <w:rPr>
          <w:rFonts w:ascii="Times New Roman" w:eastAsia="Times New Roman" w:hAnsi="Times New Roman"/>
          <w:b/>
          <w:sz w:val="24"/>
          <w:szCs w:val="24"/>
        </w:rPr>
      </w:pPr>
      <w:r w:rsidRPr="00BE2A0B">
        <w:rPr>
          <w:rFonts w:ascii="Times New Roman" w:eastAsia="Times New Roman" w:hAnsi="Times New Roman"/>
          <w:b/>
          <w:sz w:val="24"/>
          <w:szCs w:val="24"/>
        </w:rPr>
        <w:t>2.2.2​Product Life Cycle Theory</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376"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Product Life cycle is a major component in customer retention for manufacturing industry. Vernon (2013), focused on the product (rather than the country and the technology of its manufacture), not its factor proportions. He noted that products have a</w:t>
      </w:r>
    </w:p>
    <w:p w:rsidR="001934EC" w:rsidRPr="00BE2A0B" w:rsidRDefault="001934EC" w:rsidP="001934EC">
      <w:pPr>
        <w:spacing w:line="359" w:lineRule="auto"/>
        <w:jc w:val="both"/>
        <w:rPr>
          <w:rFonts w:ascii="Times New Roman" w:eastAsia="Times New Roman" w:hAnsi="Times New Roman"/>
          <w:sz w:val="24"/>
          <w:szCs w:val="24"/>
        </w:rPr>
      </w:pPr>
      <w:bookmarkStart w:id="16" w:name="page22"/>
      <w:bookmarkEnd w:id="16"/>
      <w:r w:rsidRPr="00BE2A0B">
        <w:rPr>
          <w:rFonts w:ascii="Times New Roman" w:eastAsia="Times New Roman" w:hAnsi="Times New Roman"/>
          <w:sz w:val="24"/>
          <w:szCs w:val="24"/>
        </w:rPr>
        <w:t xml:space="preserve">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w:t>
      </w:r>
      <w:r w:rsidRPr="00BE2A0B">
        <w:rPr>
          <w:rFonts w:ascii="Times New Roman" w:eastAsia="Times New Roman" w:hAnsi="Times New Roman"/>
          <w:sz w:val="24"/>
          <w:szCs w:val="24"/>
        </w:rPr>
        <w:lastRenderedPageBreak/>
        <w:t>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rsidR="001934EC" w:rsidRPr="00BE2A0B" w:rsidRDefault="001934EC" w:rsidP="001934EC">
      <w:pPr>
        <w:spacing w:line="16"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2.2.3​Social Exchange Theory</w:t>
      </w:r>
    </w:p>
    <w:p w:rsidR="001934EC" w:rsidRPr="00BE2A0B" w:rsidRDefault="001934EC" w:rsidP="001934EC">
      <w:pPr>
        <w:spacing w:line="154" w:lineRule="exact"/>
        <w:rPr>
          <w:rFonts w:ascii="Times New Roman" w:eastAsia="Times New Roman" w:hAnsi="Times New Roman"/>
          <w:sz w:val="24"/>
          <w:szCs w:val="24"/>
        </w:rPr>
      </w:pPr>
    </w:p>
    <w:p w:rsidR="001934EC" w:rsidRPr="00BE2A0B" w:rsidRDefault="001934EC" w:rsidP="001934EC">
      <w:pPr>
        <w:spacing w:line="362"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maximise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w:t>
      </w:r>
      <w:bookmarkStart w:id="17" w:name="page23"/>
      <w:bookmarkEnd w:id="17"/>
      <w:r>
        <w:rPr>
          <w:rFonts w:ascii="Times New Roman" w:eastAsia="Times New Roman" w:hAnsi="Times New Roman"/>
          <w:sz w:val="24"/>
          <w:szCs w:val="24"/>
        </w:rPr>
        <w:t xml:space="preserve"> </w:t>
      </w:r>
      <w:r w:rsidRPr="00BE2A0B">
        <w:rPr>
          <w:rFonts w:ascii="Times New Roman" w:eastAsia="Times New Roman" w:hAnsi="Times New Roman"/>
          <w:sz w:val="24"/>
          <w:szCs w:val="24"/>
        </w:rPr>
        <w:t>acceptance of costs stabilize and also focus on building customers relationship to guarantee retention of their customers.</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2.3​</w:t>
      </w:r>
      <w:r w:rsidRPr="00BE2A0B">
        <w:rPr>
          <w:rFonts w:ascii="Times New Roman" w:eastAsia="Times New Roman" w:hAnsi="Times New Roman"/>
          <w:sz w:val="24"/>
          <w:szCs w:val="24"/>
        </w:rPr>
        <w:tab/>
      </w:r>
      <w:r w:rsidRPr="00BE2A0B">
        <w:rPr>
          <w:rFonts w:ascii="Times New Roman" w:eastAsia="Times New Roman" w:hAnsi="Times New Roman"/>
          <w:b/>
          <w:sz w:val="24"/>
          <w:szCs w:val="24"/>
        </w:rPr>
        <w:t>Empirical Review</w:t>
      </w:r>
    </w:p>
    <w:p w:rsidR="001934EC" w:rsidRPr="00BE2A0B" w:rsidRDefault="001934EC" w:rsidP="001934EC">
      <w:pPr>
        <w:spacing w:line="249" w:lineRule="exact"/>
        <w:rPr>
          <w:rFonts w:ascii="Times New Roman" w:eastAsia="Times New Roman" w:hAnsi="Times New Roman"/>
          <w:sz w:val="24"/>
          <w:szCs w:val="24"/>
        </w:rPr>
      </w:pP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favourable behavioural intentions namely, WOM (word of mouth) communication and purchase intentions, </w:t>
      </w:r>
      <w:r w:rsidRPr="00BE2A0B">
        <w:rPr>
          <w:rFonts w:ascii="Times New Roman" w:eastAsia="Times New Roman" w:hAnsi="Times New Roman"/>
          <w:sz w:val="24"/>
          <w:szCs w:val="24"/>
        </w:rPr>
        <w:lastRenderedPageBreak/>
        <w:t>and decrease unfavourable intentions, like complaining behaviour. The results provide evidence of the usefulness of service quality research, since WOM communication and purchase intentions have been suggested as important dimensions of the concept of service loyalty (Choudhury, 2016).</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behavioural intention. Chong, Chang and Leck (2016) found that both customer satisfaction and customer perception of service quality were important predictors of attitude loyalty, but that satisfaction had the strongest relationship with the loyalty construct.</w:t>
      </w:r>
    </w:p>
    <w:p w:rsidR="001934EC" w:rsidRPr="00BE2A0B" w:rsidRDefault="001934EC" w:rsidP="001934EC">
      <w:pPr>
        <w:spacing w:line="365"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Adio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w:t>
      </w:r>
    </w:p>
    <w:p w:rsidR="001934EC" w:rsidRPr="00BE2A0B" w:rsidRDefault="001934EC" w:rsidP="001934EC">
      <w:pPr>
        <w:spacing w:line="365" w:lineRule="auto"/>
        <w:jc w:val="both"/>
        <w:rPr>
          <w:rFonts w:ascii="Times New Roman" w:eastAsia="Times New Roman" w:hAnsi="Times New Roman"/>
          <w:sz w:val="24"/>
          <w:szCs w:val="24"/>
        </w:rPr>
      </w:pPr>
      <w:bookmarkStart w:id="18" w:name="page24"/>
      <w:bookmarkEnd w:id="18"/>
      <w:r w:rsidRPr="00BE2A0B">
        <w:rPr>
          <w:rFonts w:ascii="Times New Roman" w:eastAsia="Times New Roman" w:hAnsi="Times New Roman"/>
          <w:sz w:val="24"/>
          <w:szCs w:val="24"/>
        </w:rPr>
        <w:t>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p>
    <w:p w:rsidR="001934EC" w:rsidRPr="00BE2A0B" w:rsidRDefault="001934EC" w:rsidP="001934EC">
      <w:pPr>
        <w:spacing w:line="0" w:lineRule="atLeast"/>
        <w:ind w:left="3560"/>
        <w:rPr>
          <w:rFonts w:ascii="Times New Roman" w:eastAsia="Times New Roman" w:hAnsi="Times New Roman"/>
          <w:b/>
          <w:sz w:val="24"/>
          <w:szCs w:val="24"/>
        </w:rPr>
      </w:pPr>
      <w:bookmarkStart w:id="19" w:name="page25"/>
      <w:bookmarkEnd w:id="19"/>
      <w:r>
        <w:rPr>
          <w:rFonts w:ascii="Times New Roman" w:eastAsia="Times New Roman" w:hAnsi="Times New Roman"/>
          <w:b/>
          <w:sz w:val="24"/>
          <w:szCs w:val="24"/>
        </w:rPr>
        <w:br w:type="page"/>
      </w:r>
      <w:r w:rsidRPr="00BE2A0B">
        <w:rPr>
          <w:rFonts w:ascii="Times New Roman" w:eastAsia="Times New Roman" w:hAnsi="Times New Roman"/>
          <w:b/>
          <w:sz w:val="24"/>
          <w:szCs w:val="24"/>
        </w:rPr>
        <w:lastRenderedPageBreak/>
        <w:t>CHAPTER THREE</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0" w:lineRule="atLeast"/>
        <w:ind w:left="3600"/>
        <w:rPr>
          <w:rFonts w:ascii="Times New Roman" w:eastAsia="Times New Roman" w:hAnsi="Times New Roman"/>
          <w:b/>
          <w:sz w:val="24"/>
          <w:szCs w:val="24"/>
        </w:rPr>
      </w:pPr>
      <w:r w:rsidRPr="00BE2A0B">
        <w:rPr>
          <w:rFonts w:ascii="Times New Roman" w:eastAsia="Times New Roman" w:hAnsi="Times New Roman"/>
          <w:b/>
          <w:sz w:val="24"/>
          <w:szCs w:val="24"/>
        </w:rPr>
        <w:t>METHODOLOGY</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3.1​</w:t>
      </w:r>
      <w:r w:rsidRPr="00BE2A0B">
        <w:rPr>
          <w:rFonts w:ascii="Times New Roman" w:eastAsia="Times New Roman" w:hAnsi="Times New Roman"/>
          <w:b/>
          <w:sz w:val="24"/>
          <w:szCs w:val="24"/>
        </w:rPr>
        <w:tab/>
        <w:t>Introduction</w:t>
      </w:r>
    </w:p>
    <w:p w:rsidR="001934EC" w:rsidRPr="00BE2A0B" w:rsidRDefault="001934EC" w:rsidP="001934EC">
      <w:pPr>
        <w:spacing w:line="154" w:lineRule="exact"/>
        <w:rPr>
          <w:rFonts w:ascii="Times New Roman" w:eastAsia="Times New Roman" w:hAnsi="Times New Roman"/>
          <w:sz w:val="24"/>
          <w:szCs w:val="24"/>
        </w:rPr>
      </w:pPr>
    </w:p>
    <w:p w:rsidR="001934EC" w:rsidRPr="00BE2A0B" w:rsidRDefault="001934EC" w:rsidP="001934EC">
      <w:pPr>
        <w:numPr>
          <w:ilvl w:val="0"/>
          <w:numId w:val="1"/>
        </w:numPr>
        <w:tabs>
          <w:tab w:val="left" w:pos="720"/>
        </w:tabs>
        <w:spacing w:line="359" w:lineRule="auto"/>
        <w:ind w:right="100"/>
        <w:jc w:val="both"/>
        <w:rPr>
          <w:rFonts w:ascii="Times New Roman" w:eastAsia="Times New Roman" w:hAnsi="Times New Roman"/>
          <w:b/>
          <w:sz w:val="24"/>
          <w:szCs w:val="24"/>
        </w:rPr>
      </w:pPr>
      <w:r w:rsidRPr="00BE2A0B">
        <w:rPr>
          <w:rFonts w:ascii="Times New Roman" w:eastAsia="Times New Roman" w:hAnsi="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1934EC" w:rsidRPr="00BE2A0B" w:rsidRDefault="001934EC" w:rsidP="001934EC">
      <w:pPr>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3.2​   Research Design</w:t>
      </w:r>
    </w:p>
    <w:p w:rsidR="001934EC" w:rsidRPr="00BE2A0B" w:rsidRDefault="001934EC" w:rsidP="001934EC">
      <w:pPr>
        <w:spacing w:line="153" w:lineRule="exact"/>
        <w:rPr>
          <w:rFonts w:ascii="Times New Roman" w:eastAsia="Times New Roman" w:hAnsi="Times New Roman"/>
          <w:b/>
          <w:sz w:val="24"/>
          <w:szCs w:val="24"/>
        </w:rPr>
      </w:pPr>
    </w:p>
    <w:p w:rsidR="001934EC" w:rsidRPr="00BE2A0B" w:rsidRDefault="001934EC" w:rsidP="001934EC">
      <w:pPr>
        <w:spacing w:line="359" w:lineRule="auto"/>
        <w:ind w:right="120" w:firstLine="585"/>
        <w:jc w:val="both"/>
        <w:rPr>
          <w:rFonts w:ascii="Times New Roman" w:eastAsia="Times New Roman" w:hAnsi="Times New Roman"/>
          <w:sz w:val="24"/>
          <w:szCs w:val="24"/>
        </w:rPr>
      </w:pPr>
      <w:r w:rsidRPr="00BE2A0B">
        <w:rPr>
          <w:rFonts w:ascii="Times New Roman" w:eastAsia="Times New Roman" w:hAnsi="Times New Roman"/>
          <w:sz w:val="24"/>
          <w:szCs w:val="24"/>
        </w:rPr>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rsidR="001934EC" w:rsidRPr="00BE2A0B" w:rsidRDefault="001934EC" w:rsidP="001934EC">
      <w:pPr>
        <w:spacing w:line="5" w:lineRule="exact"/>
        <w:rPr>
          <w:rFonts w:ascii="Times New Roman" w:eastAsia="Times New Roman" w:hAnsi="Times New Roman"/>
          <w:b/>
          <w:sz w:val="24"/>
          <w:szCs w:val="24"/>
        </w:rPr>
      </w:pPr>
    </w:p>
    <w:p w:rsidR="001934EC" w:rsidRPr="00BE2A0B" w:rsidRDefault="001934EC" w:rsidP="001934EC">
      <w:pPr>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3.3​   Population of the study</w:t>
      </w:r>
    </w:p>
    <w:p w:rsidR="001934EC" w:rsidRPr="00BE2A0B" w:rsidRDefault="001934EC" w:rsidP="001934EC">
      <w:pPr>
        <w:spacing w:line="153" w:lineRule="exact"/>
        <w:rPr>
          <w:rFonts w:ascii="Times New Roman" w:eastAsia="Times New Roman" w:hAnsi="Times New Roman"/>
          <w:b/>
          <w:sz w:val="24"/>
          <w:szCs w:val="24"/>
        </w:rPr>
      </w:pPr>
    </w:p>
    <w:p w:rsidR="001934EC" w:rsidRPr="00BE2A0B" w:rsidRDefault="001934EC" w:rsidP="001934EC">
      <w:pPr>
        <w:numPr>
          <w:ilvl w:val="0"/>
          <w:numId w:val="1"/>
        </w:numPr>
        <w:tabs>
          <w:tab w:val="left" w:pos="720"/>
        </w:tabs>
        <w:spacing w:line="360" w:lineRule="auto"/>
        <w:ind w:right="120"/>
        <w:jc w:val="both"/>
        <w:rPr>
          <w:rFonts w:ascii="Times New Roman" w:eastAsia="Times New Roman" w:hAnsi="Times New Roman"/>
          <w:sz w:val="24"/>
          <w:szCs w:val="24"/>
        </w:rPr>
      </w:pPr>
      <w:r w:rsidRPr="00BE2A0B">
        <w:rPr>
          <w:rFonts w:ascii="Times New Roman" w:eastAsia="Times New Roman" w:hAnsi="Times New Roman"/>
          <w:sz w:val="24"/>
          <w:szCs w:val="24"/>
        </w:rPr>
        <w:t>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w:t>
      </w:r>
    </w:p>
    <w:p w:rsidR="001934EC" w:rsidRPr="00BE2A0B" w:rsidRDefault="001934EC" w:rsidP="001934EC">
      <w:pPr>
        <w:numPr>
          <w:ilvl w:val="0"/>
          <w:numId w:val="1"/>
        </w:numPr>
        <w:tabs>
          <w:tab w:val="left" w:pos="585"/>
        </w:tabs>
        <w:spacing w:line="358" w:lineRule="auto"/>
        <w:rPr>
          <w:rFonts w:ascii="Times New Roman" w:eastAsia="Times New Roman" w:hAnsi="Times New Roman"/>
          <w:sz w:val="24"/>
          <w:szCs w:val="24"/>
        </w:rPr>
      </w:pPr>
      <w:r w:rsidRPr="00BE2A0B">
        <w:rPr>
          <w:rFonts w:ascii="Times New Roman" w:eastAsia="Times New Roman" w:hAnsi="Times New Roman"/>
          <w:sz w:val="24"/>
          <w:szCs w:val="24"/>
        </w:rPr>
        <w:t>The total population of the study is 50. Therefore the simple random was used to select from the population those who do not matter in the research.</w:t>
      </w:r>
    </w:p>
    <w:p w:rsidR="001934EC" w:rsidRPr="00BE2A0B" w:rsidRDefault="001934EC" w:rsidP="001934EC">
      <w:pPr>
        <w:spacing w:line="0" w:lineRule="atLeast"/>
        <w:rPr>
          <w:rFonts w:ascii="Times New Roman" w:eastAsia="Times New Roman" w:hAnsi="Times New Roman"/>
          <w:b/>
          <w:sz w:val="24"/>
          <w:szCs w:val="24"/>
        </w:rPr>
      </w:pPr>
      <w:r w:rsidRPr="00BE2A0B">
        <w:rPr>
          <w:rFonts w:ascii="Times New Roman" w:eastAsia="Times New Roman" w:hAnsi="Times New Roman"/>
          <w:sz w:val="24"/>
          <w:szCs w:val="24"/>
        </w:rPr>
        <w:t>3.4​</w:t>
      </w:r>
      <w:r w:rsidRPr="00BE2A0B">
        <w:rPr>
          <w:rFonts w:ascii="Times New Roman" w:eastAsia="Times New Roman" w:hAnsi="Times New Roman"/>
          <w:b/>
          <w:sz w:val="24"/>
          <w:szCs w:val="24"/>
        </w:rPr>
        <w:t>Sample Size and Sampling Technique</w:t>
      </w:r>
    </w:p>
    <w:p w:rsidR="001934EC" w:rsidRPr="00BE2A0B" w:rsidRDefault="001934EC" w:rsidP="001934EC">
      <w:pPr>
        <w:spacing w:line="360" w:lineRule="auto"/>
        <w:ind w:right="20" w:firstLine="720"/>
        <w:jc w:val="both"/>
        <w:rPr>
          <w:rFonts w:ascii="Times New Roman" w:eastAsia="Times New Roman" w:hAnsi="Times New Roman"/>
          <w:sz w:val="24"/>
          <w:szCs w:val="24"/>
        </w:rPr>
      </w:pPr>
      <w:bookmarkStart w:id="20" w:name="page26"/>
      <w:bookmarkEnd w:id="20"/>
      <w:r w:rsidRPr="00BE2A0B">
        <w:rPr>
          <w:rFonts w:ascii="Times New Roman" w:eastAsia="Times New Roman" w:hAnsi="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tbl>
      <w:tblPr>
        <w:tblW w:w="0" w:type="auto"/>
        <w:tblLayout w:type="fixed"/>
        <w:tblCellMar>
          <w:left w:w="0" w:type="dxa"/>
          <w:right w:w="0" w:type="dxa"/>
        </w:tblCellMar>
        <w:tblLook w:val="0000"/>
      </w:tblPr>
      <w:tblGrid>
        <w:gridCol w:w="400"/>
        <w:gridCol w:w="780"/>
        <w:gridCol w:w="1220"/>
        <w:gridCol w:w="420"/>
      </w:tblGrid>
      <w:tr w:rsidR="001934EC" w:rsidRPr="00BE2A0B" w:rsidTr="00D34CC7">
        <w:trPr>
          <w:trHeight w:val="340"/>
        </w:trPr>
        <w:tc>
          <w:tcPr>
            <w:tcW w:w="4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780" w:type="dxa"/>
            <w:shd w:val="clear" w:color="auto" w:fill="auto"/>
            <w:vAlign w:val="bottom"/>
          </w:tcPr>
          <w:p w:rsidR="001934EC" w:rsidRPr="00BE2A0B" w:rsidRDefault="001934EC" w:rsidP="00D34CC7">
            <w:pPr>
              <w:spacing w:line="0" w:lineRule="atLeast"/>
              <w:ind w:left="320"/>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1220" w:type="dxa"/>
            <w:shd w:val="clear" w:color="auto" w:fill="auto"/>
            <w:vAlign w:val="bottom"/>
          </w:tcPr>
          <w:p w:rsidR="001934EC" w:rsidRPr="00BE2A0B" w:rsidRDefault="001934EC" w:rsidP="00D34CC7">
            <w:pPr>
              <w:spacing w:line="0" w:lineRule="atLeast"/>
              <w:ind w:left="260"/>
              <w:rPr>
                <w:rFonts w:ascii="Times New Roman" w:eastAsia="Times New Roman" w:hAnsi="Times New Roman"/>
                <w:sz w:val="24"/>
                <w:szCs w:val="24"/>
              </w:rPr>
            </w:pPr>
            <w:r w:rsidRPr="00BE2A0B">
              <w:rPr>
                <w:rFonts w:ascii="Times New Roman" w:eastAsia="Times New Roman" w:hAnsi="Times New Roman"/>
                <w:sz w:val="24"/>
                <w:szCs w:val="24"/>
              </w:rPr>
              <w:t>n =   N</w:t>
            </w:r>
          </w:p>
        </w:tc>
        <w:tc>
          <w:tcPr>
            <w:tcW w:w="4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26"/>
        </w:trPr>
        <w:tc>
          <w:tcPr>
            <w:tcW w:w="4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780" w:type="dxa"/>
            <w:shd w:val="clear" w:color="auto" w:fill="auto"/>
            <w:vAlign w:val="bottom"/>
          </w:tcPr>
          <w:p w:rsidR="001934EC" w:rsidRPr="00BE2A0B" w:rsidRDefault="001934EC" w:rsidP="00D34CC7">
            <w:pPr>
              <w:spacing w:line="0" w:lineRule="atLeast"/>
              <w:ind w:left="460"/>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1220" w:type="dxa"/>
            <w:shd w:val="clear" w:color="auto" w:fill="auto"/>
            <w:vAlign w:val="bottom"/>
          </w:tcPr>
          <w:p w:rsidR="001934EC" w:rsidRPr="00BE2A0B" w:rsidRDefault="001934EC" w:rsidP="00D34CC7">
            <w:pPr>
              <w:spacing w:line="0" w:lineRule="atLeast"/>
              <w:ind w:left="780"/>
              <w:rPr>
                <w:rFonts w:ascii="Times New Roman" w:eastAsia="Times New Roman" w:hAnsi="Times New Roman"/>
                <w:sz w:val="24"/>
                <w:szCs w:val="24"/>
              </w:rPr>
            </w:pPr>
            <w:r w:rsidRPr="00BE2A0B">
              <w:rPr>
                <w:rFonts w:ascii="Times New Roman" w:eastAsia="Times New Roman" w:hAnsi="Times New Roman"/>
                <w:sz w:val="24"/>
                <w:szCs w:val="24"/>
              </w:rPr>
              <w:t>1+n</w:t>
            </w:r>
          </w:p>
        </w:tc>
        <w:tc>
          <w:tcPr>
            <w:tcW w:w="420" w:type="dxa"/>
            <w:shd w:val="clear" w:color="auto" w:fill="auto"/>
            <w:vAlign w:val="bottom"/>
          </w:tcPr>
          <w:p w:rsidR="001934EC" w:rsidRPr="00BE2A0B" w:rsidRDefault="001934EC" w:rsidP="00D34CC7">
            <w:pPr>
              <w:spacing w:line="0" w:lineRule="atLeast"/>
              <w:ind w:left="40"/>
              <w:rPr>
                <w:rFonts w:ascii="Times New Roman" w:eastAsia="Times New Roman" w:hAnsi="Times New Roman"/>
                <w:w w:val="86"/>
                <w:sz w:val="24"/>
                <w:szCs w:val="24"/>
                <w:vertAlign w:val="superscript"/>
              </w:rPr>
            </w:pPr>
            <w:r w:rsidRPr="00BE2A0B">
              <w:rPr>
                <w:rFonts w:ascii="Times New Roman" w:eastAsia="Times New Roman" w:hAnsi="Times New Roman"/>
                <w:w w:val="86"/>
                <w:sz w:val="24"/>
                <w:szCs w:val="24"/>
              </w:rPr>
              <w:t>(e)</w:t>
            </w:r>
            <w:r w:rsidRPr="00BE2A0B">
              <w:rPr>
                <w:rFonts w:ascii="Times New Roman" w:eastAsia="Times New Roman" w:hAnsi="Times New Roman"/>
                <w:w w:val="86"/>
                <w:sz w:val="24"/>
                <w:szCs w:val="24"/>
                <w:vertAlign w:val="superscript"/>
              </w:rPr>
              <w:t>2</w:t>
            </w:r>
          </w:p>
        </w:tc>
      </w:tr>
      <w:tr w:rsidR="001934EC" w:rsidRPr="00BE2A0B" w:rsidTr="00D34CC7">
        <w:trPr>
          <w:trHeight w:val="371"/>
        </w:trPr>
        <w:tc>
          <w:tcPr>
            <w:tcW w:w="2400" w:type="dxa"/>
            <w:gridSpan w:val="3"/>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Where n = sample size</w:t>
            </w:r>
          </w:p>
        </w:tc>
        <w:tc>
          <w:tcPr>
            <w:tcW w:w="4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20" w:lineRule="exact"/>
        <w:rPr>
          <w:rFonts w:ascii="Times New Roman" w:eastAsia="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60288" behindDoc="1" locked="0" layoutInCell="1" allowOverlap="1">
            <wp:simplePos x="0" y="0"/>
            <wp:positionH relativeFrom="column">
              <wp:posOffset>1228725</wp:posOffset>
            </wp:positionH>
            <wp:positionV relativeFrom="paragraph">
              <wp:posOffset>-487680</wp:posOffset>
            </wp:positionV>
            <wp:extent cx="9525" cy="952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525" cy="9525"/>
                    </a:xfrm>
                    <a:prstGeom prst="rect">
                      <a:avLst/>
                    </a:prstGeom>
                    <a:noFill/>
                  </pic:spPr>
                </pic:pic>
              </a:graphicData>
            </a:graphic>
          </wp:anchor>
        </w:drawing>
      </w:r>
    </w:p>
    <w:p w:rsidR="001934EC" w:rsidRPr="00BE2A0B" w:rsidRDefault="001934EC" w:rsidP="001934EC">
      <w:pPr>
        <w:spacing w:line="89" w:lineRule="exact"/>
        <w:rPr>
          <w:rFonts w:ascii="Times New Roman" w:eastAsia="Times New Roman" w:hAnsi="Times New Roman"/>
          <w:sz w:val="24"/>
          <w:szCs w:val="24"/>
        </w:rPr>
      </w:pPr>
    </w:p>
    <w:p w:rsidR="001934EC" w:rsidRPr="00BE2A0B" w:rsidRDefault="001934EC" w:rsidP="001934EC">
      <w:pPr>
        <w:numPr>
          <w:ilvl w:val="0"/>
          <w:numId w:val="2"/>
        </w:numPr>
        <w:tabs>
          <w:tab w:val="left" w:pos="860"/>
        </w:tabs>
        <w:spacing w:line="0" w:lineRule="atLeast"/>
        <w:ind w:left="860" w:hanging="860"/>
        <w:rPr>
          <w:rFonts w:ascii="Times New Roman" w:eastAsia="Times New Roman" w:hAnsi="Times New Roman"/>
          <w:sz w:val="24"/>
          <w:szCs w:val="24"/>
        </w:rPr>
      </w:pPr>
      <w:r w:rsidRPr="00BE2A0B">
        <w:rPr>
          <w:rFonts w:ascii="Times New Roman" w:eastAsia="Times New Roman" w:hAnsi="Times New Roman"/>
          <w:sz w:val="24"/>
          <w:szCs w:val="24"/>
        </w:rPr>
        <w:lastRenderedPageBreak/>
        <w:t>N = the target population (50)</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numPr>
          <w:ilvl w:val="0"/>
          <w:numId w:val="2"/>
        </w:numPr>
        <w:tabs>
          <w:tab w:val="left" w:pos="860"/>
        </w:tabs>
        <w:spacing w:line="0" w:lineRule="atLeast"/>
        <w:ind w:left="860" w:hanging="860"/>
        <w:rPr>
          <w:rFonts w:ascii="Times New Roman" w:eastAsia="Times New Roman" w:hAnsi="Times New Roman"/>
          <w:sz w:val="24"/>
          <w:szCs w:val="24"/>
        </w:rPr>
      </w:pPr>
      <w:r w:rsidRPr="00BE2A0B">
        <w:rPr>
          <w:rFonts w:ascii="Times New Roman" w:eastAsia="Times New Roman" w:hAnsi="Times New Roman"/>
          <w:sz w:val="24"/>
          <w:szCs w:val="24"/>
        </w:rPr>
        <w:t>e = margin of error (5%)</w:t>
      </w:r>
    </w:p>
    <w:p w:rsidR="001934EC" w:rsidRPr="00BE2A0B" w:rsidRDefault="001934EC" w:rsidP="001934EC">
      <w:pPr>
        <w:spacing w:line="127"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1240"/>
        <w:gridCol w:w="960"/>
      </w:tblGrid>
      <w:tr w:rsidR="001934EC" w:rsidRPr="00BE2A0B" w:rsidTr="00D34CC7">
        <w:trPr>
          <w:trHeight w:val="610"/>
        </w:trPr>
        <w:tc>
          <w:tcPr>
            <w:tcW w:w="1240" w:type="dxa"/>
            <w:shd w:val="clear" w:color="auto" w:fill="auto"/>
            <w:vAlign w:val="bottom"/>
          </w:tcPr>
          <w:p w:rsidR="001934EC" w:rsidRPr="00BE2A0B" w:rsidRDefault="001934EC" w:rsidP="00D34CC7">
            <w:pPr>
              <w:spacing w:line="299" w:lineRule="exact"/>
              <w:rPr>
                <w:rFonts w:ascii="Times New Roman" w:eastAsia="Times New Roman" w:hAnsi="Times New Roman"/>
                <w:sz w:val="24"/>
                <w:szCs w:val="24"/>
              </w:rPr>
            </w:pPr>
            <w:r w:rsidRPr="00BE2A0B">
              <w:rPr>
                <w:rFonts w:ascii="MS PGothic" w:eastAsia="MS PGothic" w:hAnsi="MS PGothic"/>
                <w:b/>
                <w:sz w:val="24"/>
                <w:szCs w:val="24"/>
              </w:rPr>
              <w:t>∴</w:t>
            </w:r>
            <w:r w:rsidRPr="00BE2A0B">
              <w:rPr>
                <w:rFonts w:ascii="Times New Roman" w:eastAsia="Times New Roman" w:hAnsi="Times New Roman"/>
                <w:sz w:val="24"/>
                <w:szCs w:val="24"/>
              </w:rPr>
              <w:t xml:space="preserve"> n =</w:t>
            </w:r>
          </w:p>
        </w:tc>
        <w:tc>
          <w:tcPr>
            <w:tcW w:w="960" w:type="dxa"/>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50</w:t>
            </w:r>
          </w:p>
        </w:tc>
      </w:tr>
    </w:tbl>
    <w:p w:rsidR="001934EC" w:rsidRPr="00BE2A0B" w:rsidRDefault="001934EC" w:rsidP="001934EC">
      <w:pPr>
        <w:spacing w:line="212"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0"/>
        <w:gridCol w:w="740"/>
        <w:gridCol w:w="1620"/>
      </w:tblGrid>
      <w:tr w:rsidR="001934EC" w:rsidRPr="00BE2A0B" w:rsidTr="00D34CC7">
        <w:trPr>
          <w:trHeight w:val="417"/>
        </w:trPr>
        <w:tc>
          <w:tcPr>
            <w:tcW w:w="4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shd w:val="clear" w:color="auto" w:fill="auto"/>
            <w:vAlign w:val="bottom"/>
          </w:tcPr>
          <w:p w:rsidR="001934EC" w:rsidRPr="00BE2A0B" w:rsidRDefault="001934EC" w:rsidP="00D34CC7">
            <w:pPr>
              <w:spacing w:line="0" w:lineRule="atLeast"/>
              <w:ind w:left="180"/>
              <w:rPr>
                <w:rFonts w:ascii="Times New Roman" w:eastAsia="Times New Roman" w:hAnsi="Times New Roman"/>
                <w:sz w:val="24"/>
                <w:szCs w:val="24"/>
              </w:rPr>
            </w:pPr>
            <w:r w:rsidRPr="00BE2A0B">
              <w:rPr>
                <w:rFonts w:ascii="Times New Roman" w:eastAsia="Times New Roman" w:hAnsi="Times New Roman"/>
                <w:sz w:val="24"/>
                <w:szCs w:val="24"/>
              </w:rPr>
              <w:t>​ ​</w:t>
            </w:r>
          </w:p>
        </w:tc>
        <w:tc>
          <w:tcPr>
            <w:tcW w:w="1620" w:type="dxa"/>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vertAlign w:val="superscript"/>
              </w:rPr>
            </w:pPr>
            <w:r w:rsidRPr="00BE2A0B">
              <w:rPr>
                <w:rFonts w:ascii="Times New Roman" w:eastAsia="Times New Roman" w:hAnsi="Times New Roman"/>
                <w:sz w:val="24"/>
                <w:szCs w:val="24"/>
              </w:rPr>
              <w:t>1+50(0.05)</w:t>
            </w:r>
            <w:r w:rsidRPr="00BE2A0B">
              <w:rPr>
                <w:rFonts w:ascii="Times New Roman" w:eastAsia="Times New Roman" w:hAnsi="Times New Roman"/>
                <w:sz w:val="24"/>
                <w:szCs w:val="24"/>
                <w:vertAlign w:val="superscript"/>
              </w:rPr>
              <w:t>2</w:t>
            </w:r>
          </w:p>
        </w:tc>
      </w:tr>
      <w:tr w:rsidR="001934EC" w:rsidRPr="00BE2A0B" w:rsidTr="00D34CC7">
        <w:trPr>
          <w:trHeight w:val="371"/>
        </w:trPr>
        <w:tc>
          <w:tcPr>
            <w:tcW w:w="4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7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620" w:type="dxa"/>
            <w:shd w:val="clear" w:color="auto" w:fill="auto"/>
            <w:vAlign w:val="bottom"/>
          </w:tcPr>
          <w:p w:rsidR="001934EC" w:rsidRPr="00BE2A0B" w:rsidRDefault="001934EC" w:rsidP="00D34CC7">
            <w:pPr>
              <w:spacing w:line="0" w:lineRule="atLeast"/>
              <w:ind w:right="830"/>
              <w:jc w:val="right"/>
              <w:rPr>
                <w:rFonts w:ascii="Times New Roman" w:eastAsia="Times New Roman" w:hAnsi="Times New Roman"/>
                <w:sz w:val="24"/>
                <w:szCs w:val="24"/>
              </w:rPr>
            </w:pPr>
            <w:r w:rsidRPr="00BE2A0B">
              <w:rPr>
                <w:rFonts w:ascii="Times New Roman" w:eastAsia="Times New Roman" w:hAnsi="Times New Roman"/>
                <w:sz w:val="24"/>
                <w:szCs w:val="24"/>
              </w:rPr>
              <w:t>=50​</w:t>
            </w:r>
          </w:p>
        </w:tc>
      </w:tr>
      <w:tr w:rsidR="001934EC" w:rsidRPr="00BE2A0B" w:rsidTr="00D34CC7">
        <w:trPr>
          <w:trHeight w:val="448"/>
        </w:trPr>
        <w:tc>
          <w:tcPr>
            <w:tcW w:w="4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620" w:type="dxa"/>
            <w:shd w:val="clear" w:color="auto" w:fill="auto"/>
            <w:vAlign w:val="bottom"/>
          </w:tcPr>
          <w:p w:rsidR="001934EC" w:rsidRPr="00BE2A0B" w:rsidRDefault="001934EC" w:rsidP="00D34CC7">
            <w:pPr>
              <w:spacing w:line="0" w:lineRule="atLeast"/>
              <w:ind w:right="570"/>
              <w:jc w:val="right"/>
              <w:rPr>
                <w:rFonts w:ascii="Times New Roman" w:eastAsia="Times New Roman" w:hAnsi="Times New Roman"/>
                <w:sz w:val="24"/>
                <w:szCs w:val="24"/>
              </w:rPr>
            </w:pPr>
            <w:r w:rsidRPr="00BE2A0B">
              <w:rPr>
                <w:rFonts w:ascii="Times New Roman" w:eastAsia="Times New Roman" w:hAnsi="Times New Roman"/>
                <w:sz w:val="24"/>
                <w:szCs w:val="24"/>
              </w:rPr>
              <w:t>1+0.125</w:t>
            </w:r>
          </w:p>
        </w:tc>
      </w:tr>
      <w:tr w:rsidR="001934EC" w:rsidRPr="00BE2A0B" w:rsidTr="00D34CC7">
        <w:trPr>
          <w:trHeight w:val="448"/>
        </w:trPr>
        <w:tc>
          <w:tcPr>
            <w:tcW w:w="4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740" w:type="dxa"/>
            <w:shd w:val="clear" w:color="auto" w:fill="auto"/>
            <w:vAlign w:val="bottom"/>
          </w:tcPr>
          <w:p w:rsidR="001934EC" w:rsidRPr="00BE2A0B" w:rsidRDefault="001934EC" w:rsidP="00D34CC7">
            <w:pPr>
              <w:spacing w:line="0" w:lineRule="atLeast"/>
              <w:ind w:left="320"/>
              <w:rPr>
                <w:rFonts w:ascii="Times New Roman" w:eastAsia="Times New Roman" w:hAnsi="Times New Roman"/>
                <w:sz w:val="24"/>
                <w:szCs w:val="24"/>
              </w:rPr>
            </w:pPr>
            <w:r w:rsidRPr="00BE2A0B">
              <w:rPr>
                <w:rFonts w:ascii="Times New Roman" w:eastAsia="Times New Roman" w:hAnsi="Times New Roman"/>
                <w:sz w:val="24"/>
                <w:szCs w:val="24"/>
              </w:rPr>
              <w:t>50 ​</w:t>
            </w:r>
          </w:p>
        </w:tc>
        <w:tc>
          <w:tcPr>
            <w:tcW w:w="16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20" w:lineRule="exact"/>
        <w:rPr>
          <w:rFonts w:ascii="Times New Roman" w:eastAsia="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61312" behindDoc="1" locked="0" layoutInCell="1" allowOverlap="1">
            <wp:simplePos x="0" y="0"/>
            <wp:positionH relativeFrom="column">
              <wp:posOffset>885825</wp:posOffset>
            </wp:positionH>
            <wp:positionV relativeFrom="paragraph">
              <wp:posOffset>-1047750</wp:posOffset>
            </wp:positionV>
            <wp:extent cx="9525" cy="952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9525" cy="9525"/>
                    </a:xfrm>
                    <a:prstGeom prst="rect">
                      <a:avLst/>
                    </a:prstGeom>
                    <a:noFill/>
                  </pic:spPr>
                </pic:pic>
              </a:graphicData>
            </a:graphic>
          </wp:anchor>
        </w:drawing>
      </w:r>
      <w:r>
        <w:rPr>
          <w:rFonts w:ascii="Times New Roman" w:eastAsia="Times New Roman" w:hAnsi="Times New Roman"/>
          <w:noProof/>
          <w:sz w:val="24"/>
          <w:szCs w:val="24"/>
        </w:rPr>
        <w:drawing>
          <wp:anchor distT="0" distB="0" distL="114300" distR="114300" simplePos="0" relativeHeight="251662336" behindDoc="1" locked="0" layoutInCell="1" allowOverlap="1">
            <wp:simplePos x="0" y="0"/>
            <wp:positionH relativeFrom="column">
              <wp:posOffset>771525</wp:posOffset>
            </wp:positionH>
            <wp:positionV relativeFrom="paragraph">
              <wp:posOffset>-620395</wp:posOffset>
            </wp:positionV>
            <wp:extent cx="9525" cy="952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9525" cy="9525"/>
                    </a:xfrm>
                    <a:prstGeom prst="rect">
                      <a:avLst/>
                    </a:prstGeom>
                    <a:noFill/>
                  </pic:spPr>
                </pic:pic>
              </a:graphicData>
            </a:graphic>
          </wp:anchor>
        </w:drawing>
      </w:r>
    </w:p>
    <w:p w:rsidR="001934EC" w:rsidRPr="00BE2A0B" w:rsidRDefault="001934EC" w:rsidP="001934EC">
      <w:pPr>
        <w:spacing w:line="89" w:lineRule="exact"/>
        <w:rPr>
          <w:rFonts w:ascii="Times New Roman" w:eastAsia="Times New Roman" w:hAnsi="Times New Roman"/>
          <w:sz w:val="24"/>
          <w:szCs w:val="24"/>
        </w:rPr>
      </w:pPr>
    </w:p>
    <w:p w:rsidR="001934EC" w:rsidRPr="00BE2A0B" w:rsidRDefault="001934EC" w:rsidP="001934EC">
      <w:pPr>
        <w:numPr>
          <w:ilvl w:val="0"/>
          <w:numId w:val="3"/>
        </w:numPr>
        <w:tabs>
          <w:tab w:val="left" w:pos="720"/>
        </w:tabs>
        <w:spacing w:line="0" w:lineRule="atLeast"/>
        <w:ind w:left="720" w:hanging="720"/>
        <w:rPr>
          <w:rFonts w:ascii="Times New Roman" w:eastAsia="Times New Roman" w:hAnsi="Times New Roman"/>
          <w:sz w:val="24"/>
          <w:szCs w:val="24"/>
        </w:rPr>
      </w:pPr>
      <w:r w:rsidRPr="00BE2A0B">
        <w:rPr>
          <w:rFonts w:ascii="Times New Roman" w:eastAsia="Times New Roman" w:hAnsi="Times New Roman"/>
          <w:sz w:val="24"/>
          <w:szCs w:val="24"/>
        </w:rPr>
        <w:t>1.125​</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=​44</w:t>
      </w:r>
    </w:p>
    <w:p w:rsidR="001934EC" w:rsidRPr="00BE2A0B" w:rsidRDefault="001934EC" w:rsidP="001934EC">
      <w:pPr>
        <w:spacing w:line="20" w:lineRule="exact"/>
        <w:rPr>
          <w:rFonts w:ascii="Times New Roman" w:eastAsia="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63360" behindDoc="1" locked="0" layoutInCell="1" allowOverlap="1">
            <wp:simplePos x="0" y="0"/>
            <wp:positionH relativeFrom="column">
              <wp:posOffset>428625</wp:posOffset>
            </wp:positionH>
            <wp:positionV relativeFrom="paragraph">
              <wp:posOffset>-461645</wp:posOffset>
            </wp:positionV>
            <wp:extent cx="9525" cy="9525"/>
            <wp:effectExtent l="1905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9525" cy="9525"/>
                    </a:xfrm>
                    <a:prstGeom prst="rect">
                      <a:avLst/>
                    </a:prstGeom>
                    <a:noFill/>
                  </pic:spPr>
                </pic:pic>
              </a:graphicData>
            </a:graphic>
          </wp:anchor>
        </w:drawing>
      </w:r>
    </w:p>
    <w:p w:rsidR="001934EC" w:rsidRPr="00BE2A0B" w:rsidRDefault="001934EC" w:rsidP="001934EC">
      <w:pPr>
        <w:spacing w:line="130" w:lineRule="exact"/>
        <w:rPr>
          <w:rFonts w:ascii="Times New Roman" w:eastAsia="Times New Roman" w:hAnsi="Times New Roman"/>
          <w:sz w:val="24"/>
          <w:szCs w:val="24"/>
        </w:rPr>
      </w:pPr>
    </w:p>
    <w:p w:rsidR="001934EC" w:rsidRPr="00BE2A0B" w:rsidRDefault="001934EC" w:rsidP="001934EC">
      <w:pPr>
        <w:spacing w:line="358" w:lineRule="auto"/>
        <w:ind w:left="720" w:firstLine="720"/>
        <w:jc w:val="both"/>
        <w:rPr>
          <w:rFonts w:ascii="Times New Roman" w:eastAsia="Times New Roman" w:hAnsi="Times New Roman"/>
          <w:sz w:val="24"/>
          <w:szCs w:val="24"/>
        </w:rPr>
      </w:pPr>
      <w:r w:rsidRPr="00BE2A0B">
        <w:rPr>
          <w:rFonts w:ascii="Times New Roman" w:eastAsia="Times New Roman" w:hAnsi="Times New Roman"/>
          <w:sz w:val="24"/>
          <w:szCs w:val="24"/>
        </w:rPr>
        <w:t>This implies that a sample size of 44 will be required in this study to achieve a 95% precision from utilizing information and data collected from the sample.</w:t>
      </w:r>
    </w:p>
    <w:p w:rsidR="001934EC" w:rsidRPr="00BE2A0B" w:rsidRDefault="001934EC" w:rsidP="001934EC">
      <w:pPr>
        <w:spacing w:line="3"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3.5​</w:t>
      </w:r>
      <w:r w:rsidRPr="00BE2A0B">
        <w:rPr>
          <w:rFonts w:ascii="Times New Roman" w:eastAsia="Times New Roman" w:hAnsi="Times New Roman"/>
          <w:b/>
          <w:sz w:val="24"/>
          <w:szCs w:val="24"/>
        </w:rPr>
        <w:tab/>
        <w:t>Method Of Data Collection</w:t>
      </w:r>
    </w:p>
    <w:p w:rsidR="001934EC" w:rsidRPr="00BE2A0B" w:rsidRDefault="001934EC" w:rsidP="001934EC">
      <w:pPr>
        <w:spacing w:line="154" w:lineRule="exact"/>
        <w:rPr>
          <w:rFonts w:ascii="Times New Roman" w:eastAsia="Times New Roman" w:hAnsi="Times New Roman"/>
          <w:sz w:val="24"/>
          <w:szCs w:val="24"/>
        </w:rPr>
      </w:pPr>
    </w:p>
    <w:p w:rsidR="001934EC" w:rsidRPr="00BE2A0B" w:rsidRDefault="001934EC" w:rsidP="001934EC">
      <w:pPr>
        <w:spacing w:line="360" w:lineRule="auto"/>
        <w:ind w:right="120" w:firstLine="720"/>
        <w:jc w:val="both"/>
        <w:rPr>
          <w:rFonts w:ascii="Times New Roman" w:eastAsia="Times New Roman" w:hAnsi="Times New Roman"/>
          <w:sz w:val="24"/>
          <w:szCs w:val="24"/>
        </w:rPr>
      </w:pPr>
      <w:r w:rsidRPr="00BE2A0B">
        <w:rPr>
          <w:rFonts w:ascii="Times New Roman" w:eastAsia="Times New Roman" w:hAnsi="Times New Roman"/>
          <w:sz w:val="24"/>
          <w:szCs w:val="24"/>
        </w:rPr>
        <w:t>With the source of information been the sampled senior staff, the data collection procedure adapted was the self 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w:t>
      </w:r>
    </w:p>
    <w:p w:rsidR="001934EC" w:rsidRPr="00BE2A0B" w:rsidRDefault="001934EC" w:rsidP="001934EC">
      <w:pPr>
        <w:spacing w:line="392" w:lineRule="auto"/>
        <w:ind w:right="120" w:firstLine="720"/>
        <w:jc w:val="both"/>
        <w:rPr>
          <w:rFonts w:ascii="Times New Roman" w:eastAsia="Times New Roman" w:hAnsi="Times New Roman"/>
          <w:sz w:val="24"/>
          <w:szCs w:val="24"/>
        </w:rPr>
      </w:pPr>
      <w:r w:rsidRPr="00BE2A0B">
        <w:rPr>
          <w:rFonts w:ascii="Times New Roman" w:eastAsia="Times New Roman" w:hAnsi="Times New Roman"/>
          <w:sz w:val="24"/>
          <w:szCs w:val="24"/>
        </w:rPr>
        <w:t>The interviews were conducted because; it is an important source of gathering data for case studies. The kind of interview used was what is called by Merriam (1998),</w:t>
      </w:r>
    </w:p>
    <w:p w:rsidR="001934EC" w:rsidRPr="00BE2A0B" w:rsidRDefault="001934EC" w:rsidP="001934EC">
      <w:pPr>
        <w:spacing w:line="360" w:lineRule="auto"/>
        <w:ind w:right="120"/>
        <w:jc w:val="both"/>
        <w:rPr>
          <w:rFonts w:ascii="Times New Roman" w:eastAsia="Times New Roman" w:hAnsi="Times New Roman"/>
          <w:sz w:val="24"/>
          <w:szCs w:val="24"/>
        </w:rPr>
      </w:pPr>
      <w:bookmarkStart w:id="21" w:name="page27"/>
      <w:bookmarkEnd w:id="21"/>
      <w:r w:rsidRPr="00BE2A0B">
        <w:rPr>
          <w:rFonts w:ascii="Times New Roman" w:eastAsia="Times New Roman" w:hAnsi="Times New Roman"/>
          <w:sz w:val="24"/>
          <w:szCs w:val="24"/>
        </w:rPr>
        <w:t>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1934EC" w:rsidRPr="00BE2A0B" w:rsidRDefault="001934EC" w:rsidP="001934EC">
      <w:pPr>
        <w:spacing w:line="359" w:lineRule="auto"/>
        <w:ind w:right="120" w:firstLine="720"/>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The questionnaires were pretested on a smaller size of the sampled respondents for the research. This was to ensure that the questionnaires designed solicited the appropriate responses from the respondents to answer the research question for the achievement of research stated </w:t>
      </w:r>
      <w:r w:rsidRPr="00BE2A0B">
        <w:rPr>
          <w:rFonts w:ascii="Times New Roman" w:eastAsia="Times New Roman" w:hAnsi="Times New Roman"/>
          <w:sz w:val="24"/>
          <w:szCs w:val="24"/>
        </w:rPr>
        <w:lastRenderedPageBreak/>
        <w:t>objectives. The use of closed end as well as opened ended questions allowed the researcher to make easy categorization and analysis.</w:t>
      </w:r>
    </w:p>
    <w:p w:rsidR="001934EC" w:rsidRPr="00BE2A0B" w:rsidRDefault="001934EC" w:rsidP="001934EC">
      <w:pPr>
        <w:spacing w:line="2"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3.6​</w:t>
      </w:r>
      <w:r w:rsidRPr="00BE2A0B">
        <w:rPr>
          <w:rFonts w:ascii="Times New Roman" w:eastAsia="Times New Roman" w:hAnsi="Times New Roman"/>
          <w:sz w:val="24"/>
          <w:szCs w:val="24"/>
        </w:rPr>
        <w:tab/>
      </w:r>
      <w:r w:rsidRPr="00BE2A0B">
        <w:rPr>
          <w:rFonts w:ascii="Times New Roman" w:eastAsia="Times New Roman" w:hAnsi="Times New Roman"/>
          <w:b/>
          <w:sz w:val="24"/>
          <w:szCs w:val="24"/>
        </w:rPr>
        <w:t>Instrument of Data Collection</w:t>
      </w:r>
    </w:p>
    <w:p w:rsidR="001934EC" w:rsidRPr="00BE2A0B" w:rsidRDefault="001934EC" w:rsidP="001934EC">
      <w:pPr>
        <w:spacing w:line="154" w:lineRule="exact"/>
        <w:rPr>
          <w:rFonts w:ascii="Times New Roman" w:eastAsia="Times New Roman" w:hAnsi="Times New Roman"/>
          <w:sz w:val="24"/>
          <w:szCs w:val="24"/>
        </w:rPr>
      </w:pPr>
    </w:p>
    <w:p w:rsidR="001934EC" w:rsidRPr="00BE2A0B" w:rsidRDefault="001934EC" w:rsidP="001934EC">
      <w:pPr>
        <w:spacing w:line="359" w:lineRule="auto"/>
        <w:ind w:right="100" w:firstLine="720"/>
        <w:jc w:val="both"/>
        <w:rPr>
          <w:rFonts w:ascii="Times New Roman" w:eastAsia="Times New Roman" w:hAnsi="Times New Roman"/>
          <w:sz w:val="24"/>
          <w:szCs w:val="24"/>
        </w:rPr>
      </w:pPr>
      <w:r w:rsidRPr="00BE2A0B">
        <w:rPr>
          <w:rFonts w:ascii="Times New Roman" w:eastAsia="Times New Roman" w:hAnsi="Times New Roman"/>
          <w:sz w:val="24"/>
          <w:szCs w:val="24"/>
        </w:rPr>
        <w:t>Primary data will be obtained from the GTBank staffs, customers and general public. Using questionnaire constituting of closed ended questionnaire targeted to GTBank, staffs customers and general public.</w:t>
      </w:r>
    </w:p>
    <w:p w:rsidR="001934EC" w:rsidRPr="00BE2A0B" w:rsidRDefault="001934EC" w:rsidP="001934EC">
      <w:pPr>
        <w:spacing w:line="4" w:lineRule="exact"/>
        <w:rPr>
          <w:rFonts w:ascii="Times New Roman" w:eastAsia="Times New Roman" w:hAnsi="Times New Roman"/>
          <w:sz w:val="24"/>
          <w:szCs w:val="24"/>
        </w:rPr>
      </w:pPr>
    </w:p>
    <w:p w:rsidR="001934EC" w:rsidRPr="00BE2A0B" w:rsidRDefault="001934EC" w:rsidP="001934EC">
      <w:pPr>
        <w:spacing w:line="358" w:lineRule="auto"/>
        <w:ind w:right="100" w:firstLine="720"/>
        <w:jc w:val="both"/>
        <w:rPr>
          <w:rFonts w:ascii="Times New Roman" w:eastAsia="Times New Roman" w:hAnsi="Times New Roman"/>
          <w:sz w:val="24"/>
          <w:szCs w:val="24"/>
        </w:rPr>
      </w:pPr>
      <w:r w:rsidRPr="00BE2A0B">
        <w:rPr>
          <w:rFonts w:ascii="Times New Roman" w:eastAsia="Times New Roman" w:hAnsi="Times New Roman"/>
          <w:sz w:val="24"/>
          <w:szCs w:val="24"/>
        </w:rPr>
        <w:t>This will consists of structural items to elicit information from the respondents; this is adopted because it allows a systematic collection of information about the object of the study.</w:t>
      </w:r>
    </w:p>
    <w:p w:rsidR="001934EC" w:rsidRPr="00BE2A0B" w:rsidRDefault="001934EC" w:rsidP="001934EC">
      <w:pPr>
        <w:spacing w:line="3"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3.7​</w:t>
      </w:r>
      <w:r w:rsidRPr="00BE2A0B">
        <w:rPr>
          <w:rFonts w:ascii="Times New Roman" w:eastAsia="Times New Roman" w:hAnsi="Times New Roman"/>
          <w:b/>
          <w:sz w:val="24"/>
          <w:szCs w:val="24"/>
        </w:rPr>
        <w:tab/>
        <w:t>Method of Data Analysis</w:t>
      </w:r>
    </w:p>
    <w:p w:rsidR="001934EC" w:rsidRPr="00BE2A0B" w:rsidRDefault="001934EC" w:rsidP="001934EC">
      <w:pPr>
        <w:spacing w:line="154" w:lineRule="exact"/>
        <w:rPr>
          <w:rFonts w:ascii="Times New Roman" w:eastAsia="Times New Roman" w:hAnsi="Times New Roman"/>
          <w:sz w:val="24"/>
          <w:szCs w:val="24"/>
        </w:rPr>
      </w:pPr>
    </w:p>
    <w:p w:rsidR="001934EC" w:rsidRPr="00BE2A0B" w:rsidRDefault="001934EC" w:rsidP="001934EC">
      <w:pPr>
        <w:spacing w:line="359"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1934EC" w:rsidRPr="00BE2A0B" w:rsidRDefault="001934EC" w:rsidP="001934EC">
      <w:pPr>
        <w:spacing w:line="5"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3.8​</w:t>
      </w:r>
      <w:r w:rsidRPr="00BE2A0B">
        <w:rPr>
          <w:rFonts w:ascii="Times New Roman" w:eastAsia="Times New Roman" w:hAnsi="Times New Roman"/>
          <w:sz w:val="24"/>
          <w:szCs w:val="24"/>
        </w:rPr>
        <w:tab/>
      </w:r>
      <w:r w:rsidRPr="00BE2A0B">
        <w:rPr>
          <w:rFonts w:ascii="Times New Roman" w:eastAsia="Times New Roman" w:hAnsi="Times New Roman"/>
          <w:b/>
          <w:sz w:val="24"/>
          <w:szCs w:val="24"/>
        </w:rPr>
        <w:t>Historical Background Of The Case Study</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392" w:lineRule="auto"/>
        <w:ind w:right="20" w:firstLine="720"/>
        <w:jc w:val="both"/>
        <w:rPr>
          <w:rFonts w:ascii="Times New Roman" w:eastAsia="Times New Roman" w:hAnsi="Times New Roman"/>
          <w:sz w:val="24"/>
          <w:szCs w:val="24"/>
        </w:rPr>
      </w:pPr>
      <w:r w:rsidRPr="00BE2A0B">
        <w:rPr>
          <w:rFonts w:ascii="Times New Roman" w:eastAsia="Times New Roman" w:hAnsi="Times New Roman"/>
          <w:sz w:val="24"/>
          <w:szCs w:val="24"/>
        </w:rPr>
        <w:t>Guaranty Trust Bank plc was incorporated as Limited Liability Company licensed to provide commercial and other banking services to the Nigerian public in 1990.</w:t>
      </w:r>
    </w:p>
    <w:p w:rsidR="001934EC" w:rsidRPr="00BE2A0B" w:rsidRDefault="001934EC" w:rsidP="001934EC">
      <w:pPr>
        <w:spacing w:line="359" w:lineRule="auto"/>
        <w:ind w:right="20" w:firstLine="720"/>
        <w:jc w:val="both"/>
        <w:rPr>
          <w:rFonts w:ascii="Times New Roman" w:eastAsia="Times New Roman" w:hAnsi="Times New Roman"/>
          <w:sz w:val="24"/>
          <w:szCs w:val="24"/>
        </w:rPr>
      </w:pPr>
      <w:bookmarkStart w:id="22" w:name="page28"/>
      <w:bookmarkEnd w:id="22"/>
      <w:r w:rsidRPr="00BE2A0B">
        <w:rPr>
          <w:rFonts w:ascii="Times New Roman" w:eastAsia="Times New Roman" w:hAnsi="Times New Roman"/>
          <w:sz w:val="24"/>
          <w:szCs w:val="24"/>
        </w:rPr>
        <w:t>The Bank commenced operations in February 1991, and has since then grow to become one of the most respected and services focused banks in Nigeria.</w:t>
      </w:r>
    </w:p>
    <w:p w:rsidR="001934EC" w:rsidRPr="00BE2A0B" w:rsidRDefault="001934EC" w:rsidP="001934EC">
      <w:pPr>
        <w:spacing w:line="2" w:lineRule="exact"/>
        <w:rPr>
          <w:rFonts w:ascii="Times New Roman" w:eastAsia="Times New Roman" w:hAnsi="Times New Roman"/>
          <w:sz w:val="24"/>
          <w:szCs w:val="24"/>
        </w:rPr>
      </w:pP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Guaranty Trust Bank undertook its second share offering in 2004 and successfully raised over #11 billion from Nigeria investors to expand its operations and favourably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lastRenderedPageBreak/>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rsidR="001934EC" w:rsidRPr="00BE2A0B" w:rsidRDefault="001934EC" w:rsidP="001934EC">
      <w:pPr>
        <w:spacing w:line="376" w:lineRule="auto"/>
        <w:ind w:firstLine="860"/>
        <w:jc w:val="both"/>
        <w:rPr>
          <w:rFonts w:ascii="Times New Roman" w:eastAsia="Times New Roman" w:hAnsi="Times New Roman"/>
          <w:sz w:val="24"/>
          <w:szCs w:val="24"/>
        </w:rPr>
      </w:pPr>
      <w:r w:rsidRPr="00BE2A0B">
        <w:rPr>
          <w:rFonts w:ascii="Times New Roman" w:eastAsia="Times New Roman" w:hAnsi="Times New Roman"/>
          <w:sz w:val="24"/>
          <w:szCs w:val="24"/>
        </w:rPr>
        <w:t>In 2007, the Bank entered the history books as the first Nigerian financial institution to undertake a US$350 million regulation. S Eurobond issue and a US$750 million.</w:t>
      </w:r>
    </w:p>
    <w:p w:rsidR="001934EC" w:rsidRPr="00BE2A0B" w:rsidRDefault="001934EC" w:rsidP="001934EC">
      <w:pPr>
        <w:spacing w:line="376" w:lineRule="auto"/>
        <w:ind w:firstLine="860"/>
        <w:jc w:val="both"/>
        <w:rPr>
          <w:rFonts w:ascii="Times New Roman" w:eastAsia="Times New Roman" w:hAnsi="Times New Roman"/>
          <w:sz w:val="24"/>
          <w:szCs w:val="24"/>
        </w:rPr>
        <w:sectPr w:rsidR="001934EC" w:rsidRPr="00BE2A0B" w:rsidSect="001934EC">
          <w:pgSz w:w="12240" w:h="15840"/>
          <w:pgMar w:top="1421" w:right="1440" w:bottom="1440" w:left="1440" w:header="0" w:footer="950" w:gutter="0"/>
          <w:cols w:space="0" w:equalWidth="0">
            <w:col w:w="9360"/>
          </w:cols>
          <w:docGrid w:linePitch="360"/>
        </w:sectPr>
      </w:pPr>
    </w:p>
    <w:p w:rsidR="001934EC" w:rsidRPr="00BE2A0B" w:rsidRDefault="001934EC" w:rsidP="001934EC">
      <w:pPr>
        <w:spacing w:line="0" w:lineRule="atLeast"/>
        <w:ind w:right="-19"/>
        <w:jc w:val="center"/>
        <w:rPr>
          <w:rFonts w:ascii="Times New Roman" w:eastAsia="Times New Roman" w:hAnsi="Times New Roman"/>
          <w:b/>
          <w:sz w:val="24"/>
          <w:szCs w:val="24"/>
        </w:rPr>
      </w:pPr>
      <w:bookmarkStart w:id="23" w:name="page29"/>
      <w:bookmarkEnd w:id="23"/>
      <w:r w:rsidRPr="00BE2A0B">
        <w:rPr>
          <w:rFonts w:ascii="Times New Roman" w:eastAsia="Times New Roman" w:hAnsi="Times New Roman"/>
          <w:b/>
          <w:sz w:val="24"/>
          <w:szCs w:val="24"/>
        </w:rPr>
        <w:lastRenderedPageBreak/>
        <w:t>CHAPTER FOUR</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0" w:lineRule="atLeast"/>
        <w:ind w:right="-19"/>
        <w:jc w:val="center"/>
        <w:rPr>
          <w:rFonts w:ascii="Times New Roman" w:eastAsia="Times New Roman" w:hAnsi="Times New Roman"/>
          <w:b/>
          <w:sz w:val="24"/>
          <w:szCs w:val="24"/>
        </w:rPr>
      </w:pPr>
      <w:r w:rsidRPr="00BE2A0B">
        <w:rPr>
          <w:rFonts w:ascii="Times New Roman" w:eastAsia="Times New Roman" w:hAnsi="Times New Roman"/>
          <w:b/>
          <w:sz w:val="24"/>
          <w:szCs w:val="24"/>
        </w:rPr>
        <w:t>DATA PRESENTATION AND ANALYSIS</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tabs>
          <w:tab w:val="left" w:pos="720"/>
        </w:tabs>
        <w:spacing w:line="0" w:lineRule="atLeast"/>
        <w:ind w:left="20"/>
        <w:rPr>
          <w:rFonts w:ascii="Times New Roman" w:eastAsia="Times New Roman" w:hAnsi="Times New Roman"/>
          <w:b/>
          <w:sz w:val="24"/>
          <w:szCs w:val="24"/>
        </w:rPr>
      </w:pPr>
      <w:r w:rsidRPr="00BE2A0B">
        <w:rPr>
          <w:rFonts w:ascii="Times New Roman" w:eastAsia="Times New Roman" w:hAnsi="Times New Roman"/>
          <w:b/>
          <w:sz w:val="24"/>
          <w:szCs w:val="24"/>
        </w:rPr>
        <w:t>4.1​</w:t>
      </w:r>
      <w:r w:rsidRPr="00BE2A0B">
        <w:rPr>
          <w:rFonts w:ascii="Times New Roman" w:eastAsia="Times New Roman" w:hAnsi="Times New Roman"/>
          <w:b/>
          <w:sz w:val="24"/>
          <w:szCs w:val="24"/>
        </w:rPr>
        <w:tab/>
        <w:t>Introduction</w:t>
      </w:r>
    </w:p>
    <w:p w:rsidR="001934EC" w:rsidRPr="00BE2A0B" w:rsidRDefault="001934EC" w:rsidP="001934EC">
      <w:pPr>
        <w:spacing w:line="154" w:lineRule="exact"/>
        <w:rPr>
          <w:rFonts w:ascii="Times New Roman" w:eastAsia="Times New Roman" w:hAnsi="Times New Roman"/>
          <w:sz w:val="24"/>
          <w:szCs w:val="24"/>
        </w:rPr>
      </w:pPr>
    </w:p>
    <w:p w:rsidR="001934EC" w:rsidRPr="00BE2A0B" w:rsidRDefault="001934EC" w:rsidP="001934EC">
      <w:pPr>
        <w:spacing w:line="359" w:lineRule="auto"/>
        <w:ind w:left="20" w:firstLine="360"/>
        <w:jc w:val="both"/>
        <w:rPr>
          <w:rFonts w:ascii="Times New Roman" w:eastAsia="Times New Roman" w:hAnsi="Times New Roman"/>
          <w:sz w:val="24"/>
          <w:szCs w:val="24"/>
        </w:rPr>
      </w:pPr>
      <w:r w:rsidRPr="00BE2A0B">
        <w:rPr>
          <w:rFonts w:ascii="Times New Roman" w:eastAsia="Times New Roman" w:hAnsi="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tabs>
          <w:tab w:val="left" w:pos="720"/>
        </w:tabs>
        <w:spacing w:line="0" w:lineRule="atLeast"/>
        <w:ind w:left="20"/>
        <w:rPr>
          <w:rFonts w:ascii="Times New Roman" w:eastAsia="Times New Roman" w:hAnsi="Times New Roman"/>
          <w:b/>
          <w:sz w:val="24"/>
          <w:szCs w:val="24"/>
        </w:rPr>
      </w:pPr>
      <w:r w:rsidRPr="00BE2A0B">
        <w:rPr>
          <w:rFonts w:ascii="Times New Roman" w:eastAsia="Times New Roman" w:hAnsi="Times New Roman"/>
          <w:b/>
          <w:sz w:val="24"/>
          <w:szCs w:val="24"/>
        </w:rPr>
        <w:t>4.2​</w:t>
      </w:r>
      <w:r w:rsidRPr="00BE2A0B">
        <w:rPr>
          <w:rFonts w:ascii="Times New Roman" w:eastAsia="Times New Roman" w:hAnsi="Times New Roman"/>
          <w:sz w:val="24"/>
          <w:szCs w:val="24"/>
        </w:rPr>
        <w:tab/>
      </w:r>
      <w:r w:rsidRPr="00BE2A0B">
        <w:rPr>
          <w:rFonts w:ascii="Times New Roman" w:eastAsia="Times New Roman" w:hAnsi="Times New Roman"/>
          <w:b/>
          <w:sz w:val="24"/>
          <w:szCs w:val="24"/>
        </w:rPr>
        <w:t>Data Presentation and Analysis</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0" w:lineRule="atLeast"/>
        <w:ind w:left="3980"/>
        <w:rPr>
          <w:rFonts w:ascii="Times New Roman" w:eastAsia="Times New Roman" w:hAnsi="Times New Roman"/>
          <w:b/>
          <w:sz w:val="24"/>
          <w:szCs w:val="24"/>
        </w:rPr>
      </w:pPr>
      <w:r w:rsidRPr="00BE2A0B">
        <w:rPr>
          <w:rFonts w:ascii="Times New Roman" w:eastAsia="Times New Roman" w:hAnsi="Times New Roman"/>
          <w:b/>
          <w:sz w:val="24"/>
          <w:szCs w:val="24"/>
        </w:rPr>
        <w:t>SECTION A</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0" w:lineRule="atLeast"/>
        <w:ind w:left="3360"/>
        <w:rPr>
          <w:rFonts w:ascii="Times New Roman" w:eastAsia="Times New Roman" w:hAnsi="Times New Roman"/>
          <w:b/>
          <w:sz w:val="24"/>
          <w:szCs w:val="24"/>
        </w:rPr>
      </w:pPr>
      <w:r w:rsidRPr="00BE2A0B">
        <w:rPr>
          <w:rFonts w:ascii="Times New Roman" w:eastAsia="Times New Roman" w:hAnsi="Times New Roman"/>
          <w:b/>
          <w:sz w:val="24"/>
          <w:szCs w:val="24"/>
        </w:rPr>
        <w:t>Bio data of Respondents</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ind w:left="120"/>
        <w:rPr>
          <w:rFonts w:ascii="Times New Roman" w:eastAsia="Times New Roman" w:hAnsi="Times New Roman"/>
          <w:b/>
          <w:sz w:val="24"/>
          <w:szCs w:val="24"/>
        </w:rPr>
      </w:pPr>
      <w:r w:rsidRPr="00BE2A0B">
        <w:rPr>
          <w:rFonts w:ascii="Times New Roman" w:eastAsia="Times New Roman" w:hAnsi="Times New Roman"/>
          <w:b/>
          <w:sz w:val="24"/>
          <w:szCs w:val="24"/>
        </w:rPr>
        <w:t>Table 1: Distribution of respondents by Gender</w:t>
      </w:r>
    </w:p>
    <w:p w:rsidR="001934EC" w:rsidRPr="00BE2A0B" w:rsidRDefault="001934EC" w:rsidP="001934EC">
      <w:pPr>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20"/>
        <w:gridCol w:w="400"/>
        <w:gridCol w:w="540"/>
        <w:gridCol w:w="1000"/>
        <w:gridCol w:w="160"/>
        <w:gridCol w:w="980"/>
        <w:gridCol w:w="40"/>
        <w:gridCol w:w="980"/>
        <w:gridCol w:w="180"/>
        <w:gridCol w:w="220"/>
        <w:gridCol w:w="980"/>
        <w:gridCol w:w="520"/>
        <w:gridCol w:w="960"/>
        <w:gridCol w:w="1680"/>
      </w:tblGrid>
      <w:tr w:rsidR="001934EC" w:rsidRPr="00BE2A0B" w:rsidTr="00D34CC7">
        <w:trPr>
          <w:gridAfter w:val="2"/>
          <w:wAfter w:w="2640" w:type="dxa"/>
          <w:trHeight w:val="379"/>
        </w:trPr>
        <w:tc>
          <w:tcPr>
            <w:tcW w:w="40" w:type="dxa"/>
            <w:tcBorders>
              <w:top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940" w:type="dxa"/>
            <w:gridSpan w:val="2"/>
            <w:tcBorders>
              <w:top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160" w:type="dxa"/>
            <w:gridSpan w:val="2"/>
            <w:tcBorders>
              <w:top w:val="single" w:sz="8" w:space="0" w:color="auto"/>
              <w:right w:val="single" w:sz="8" w:space="0" w:color="auto"/>
            </w:tcBorders>
            <w:shd w:val="clear" w:color="auto" w:fill="auto"/>
            <w:vAlign w:val="bottom"/>
          </w:tcPr>
          <w:p w:rsidR="001934EC" w:rsidRPr="00BE2A0B" w:rsidRDefault="001934EC" w:rsidP="00D34CC7">
            <w:pPr>
              <w:jc w:val="right"/>
              <w:rPr>
                <w:rFonts w:ascii="Times New Roman" w:eastAsia="Times New Roman" w:hAnsi="Times New Roman"/>
                <w:sz w:val="24"/>
                <w:szCs w:val="24"/>
              </w:rPr>
            </w:pPr>
            <w:r w:rsidRPr="00BE2A0B">
              <w:rPr>
                <w:rFonts w:ascii="Times New Roman" w:eastAsia="Times New Roman" w:hAnsi="Times New Roman"/>
                <w:sz w:val="24"/>
                <w:szCs w:val="24"/>
              </w:rPr>
              <w:t>Frequenc</w:t>
            </w:r>
          </w:p>
        </w:tc>
        <w:tc>
          <w:tcPr>
            <w:tcW w:w="1020" w:type="dxa"/>
            <w:gridSpan w:val="2"/>
            <w:tcBorders>
              <w:top w:val="single" w:sz="8" w:space="0" w:color="auto"/>
              <w:right w:val="single" w:sz="8" w:space="0" w:color="auto"/>
            </w:tcBorders>
            <w:shd w:val="clear" w:color="auto" w:fill="auto"/>
            <w:vAlign w:val="bottom"/>
          </w:tcPr>
          <w:p w:rsidR="001934EC" w:rsidRPr="00BE2A0B" w:rsidRDefault="001934EC" w:rsidP="00D34CC7">
            <w:pPr>
              <w:ind w:right="1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380" w:type="dxa"/>
            <w:gridSpan w:val="3"/>
            <w:tcBorders>
              <w:top w:val="single" w:sz="8" w:space="0" w:color="auto"/>
              <w:right w:val="single" w:sz="8" w:space="0" w:color="auto"/>
            </w:tcBorders>
            <w:shd w:val="clear" w:color="auto" w:fill="auto"/>
            <w:vAlign w:val="bottom"/>
          </w:tcPr>
          <w:p w:rsidR="001934EC" w:rsidRPr="00BE2A0B" w:rsidRDefault="001934EC" w:rsidP="00D34CC7">
            <w:pPr>
              <w:ind w:right="31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gridSpan w:val="2"/>
            <w:tcBorders>
              <w:top w:val="single" w:sz="8" w:space="0" w:color="auto"/>
              <w:right w:val="single" w:sz="8" w:space="0" w:color="auto"/>
            </w:tcBorders>
            <w:shd w:val="clear" w:color="auto" w:fill="auto"/>
            <w:vAlign w:val="bottom"/>
          </w:tcPr>
          <w:p w:rsidR="001934EC" w:rsidRPr="00BE2A0B" w:rsidRDefault="001934EC" w:rsidP="00D34CC7">
            <w:pPr>
              <w:ind w:right="3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gridAfter w:val="2"/>
          <w:wAfter w:w="2640" w:type="dxa"/>
          <w:trHeight w:val="449"/>
        </w:trPr>
        <w:tc>
          <w:tcPr>
            <w:tcW w:w="40" w:type="dxa"/>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rPr>
                <w:rFonts w:ascii="Times New Roman" w:eastAsia="Times New Roman" w:hAnsi="Times New Roman"/>
                <w:sz w:val="24"/>
                <w:szCs w:val="24"/>
              </w:rPr>
            </w:pPr>
          </w:p>
        </w:tc>
        <w:tc>
          <w:tcPr>
            <w:tcW w:w="940" w:type="dxa"/>
            <w:gridSpan w:val="2"/>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160" w:type="dxa"/>
            <w:gridSpan w:val="2"/>
            <w:tcBorders>
              <w:right w:val="single" w:sz="8" w:space="0" w:color="auto"/>
            </w:tcBorders>
            <w:shd w:val="clear" w:color="auto" w:fill="auto"/>
            <w:vAlign w:val="bottom"/>
          </w:tcPr>
          <w:p w:rsidR="001934EC" w:rsidRPr="00BE2A0B" w:rsidRDefault="001934EC" w:rsidP="00D34CC7">
            <w:pPr>
              <w:ind w:right="410"/>
              <w:jc w:val="right"/>
              <w:rPr>
                <w:rFonts w:ascii="Times New Roman" w:eastAsia="Times New Roman" w:hAnsi="Times New Roman"/>
                <w:sz w:val="24"/>
                <w:szCs w:val="24"/>
              </w:rPr>
            </w:pPr>
            <w:r w:rsidRPr="00BE2A0B">
              <w:rPr>
                <w:rFonts w:ascii="Times New Roman" w:eastAsia="Times New Roman" w:hAnsi="Times New Roman"/>
                <w:sz w:val="24"/>
                <w:szCs w:val="24"/>
              </w:rPr>
              <w:t>y</w:t>
            </w:r>
          </w:p>
        </w:tc>
        <w:tc>
          <w:tcPr>
            <w:tcW w:w="1020" w:type="dxa"/>
            <w:gridSpan w:val="2"/>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380" w:type="dxa"/>
            <w:gridSpan w:val="3"/>
            <w:tcBorders>
              <w:right w:val="single" w:sz="8" w:space="0" w:color="auto"/>
            </w:tcBorders>
            <w:shd w:val="clear" w:color="auto" w:fill="auto"/>
            <w:vAlign w:val="bottom"/>
          </w:tcPr>
          <w:p w:rsidR="001934EC" w:rsidRPr="00BE2A0B" w:rsidRDefault="001934EC" w:rsidP="00D34CC7">
            <w:pPr>
              <w:ind w:right="19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gridSpan w:val="2"/>
            <w:tcBorders>
              <w:right w:val="single" w:sz="8" w:space="0" w:color="auto"/>
            </w:tcBorders>
            <w:shd w:val="clear" w:color="auto" w:fill="auto"/>
            <w:vAlign w:val="bottom"/>
          </w:tcPr>
          <w:p w:rsidR="001934EC" w:rsidRPr="00BE2A0B" w:rsidRDefault="001934EC" w:rsidP="00D34CC7">
            <w:pPr>
              <w:ind w:right="25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gridAfter w:val="2"/>
          <w:wAfter w:w="2640" w:type="dxa"/>
          <w:trHeight w:val="143"/>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940" w:type="dxa"/>
            <w:gridSpan w:val="2"/>
            <w:tcBorders>
              <w:bottom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160" w:type="dxa"/>
            <w:gridSpan w:val="2"/>
            <w:tcBorders>
              <w:bottom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020" w:type="dxa"/>
            <w:gridSpan w:val="2"/>
            <w:tcBorders>
              <w:bottom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380" w:type="dxa"/>
            <w:gridSpan w:val="3"/>
            <w:tcBorders>
              <w:bottom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500" w:type="dxa"/>
            <w:gridSpan w:val="2"/>
            <w:tcBorders>
              <w:bottom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r>
      <w:tr w:rsidR="001934EC" w:rsidRPr="00BE2A0B" w:rsidTr="00D34CC7">
        <w:trPr>
          <w:gridAfter w:val="2"/>
          <w:wAfter w:w="2640" w:type="dxa"/>
          <w:trHeight w:val="340"/>
        </w:trPr>
        <w:tc>
          <w:tcPr>
            <w:tcW w:w="40" w:type="dxa"/>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rPr>
                <w:rFonts w:ascii="Times New Roman" w:eastAsia="Times New Roman" w:hAnsi="Times New Roman"/>
                <w:sz w:val="24"/>
                <w:szCs w:val="24"/>
              </w:rPr>
            </w:pPr>
          </w:p>
        </w:tc>
        <w:tc>
          <w:tcPr>
            <w:tcW w:w="940" w:type="dxa"/>
            <w:gridSpan w:val="2"/>
            <w:tcBorders>
              <w:right w:val="single" w:sz="8" w:space="0" w:color="auto"/>
            </w:tcBorders>
            <w:shd w:val="clear" w:color="auto" w:fill="auto"/>
            <w:vAlign w:val="bottom"/>
          </w:tcPr>
          <w:p w:rsidR="001934EC" w:rsidRPr="00BE2A0B" w:rsidRDefault="001934EC" w:rsidP="00D34CC7">
            <w:pPr>
              <w:ind w:left="80"/>
              <w:rPr>
                <w:rFonts w:ascii="Times New Roman" w:eastAsia="Times New Roman" w:hAnsi="Times New Roman"/>
                <w:sz w:val="24"/>
                <w:szCs w:val="24"/>
              </w:rPr>
            </w:pPr>
            <w:r w:rsidRPr="00BE2A0B">
              <w:rPr>
                <w:rFonts w:ascii="Times New Roman" w:eastAsia="Times New Roman" w:hAnsi="Times New Roman"/>
                <w:sz w:val="24"/>
                <w:szCs w:val="24"/>
              </w:rPr>
              <w:t>Male</w:t>
            </w:r>
          </w:p>
        </w:tc>
        <w:tc>
          <w:tcPr>
            <w:tcW w:w="1160" w:type="dxa"/>
            <w:gridSpan w:val="2"/>
            <w:tcBorders>
              <w:right w:val="single" w:sz="8" w:space="0" w:color="auto"/>
            </w:tcBorders>
            <w:shd w:val="clear" w:color="auto" w:fill="auto"/>
            <w:vAlign w:val="bottom"/>
          </w:tcPr>
          <w:p w:rsidR="001934EC" w:rsidRPr="00BE2A0B" w:rsidRDefault="001934EC" w:rsidP="00D34CC7">
            <w:pPr>
              <w:jc w:val="right"/>
              <w:rPr>
                <w:rFonts w:ascii="Times New Roman" w:eastAsia="Times New Roman" w:hAnsi="Times New Roman"/>
                <w:sz w:val="24"/>
                <w:szCs w:val="24"/>
              </w:rPr>
            </w:pPr>
            <w:r w:rsidRPr="00BE2A0B">
              <w:rPr>
                <w:rFonts w:ascii="Times New Roman" w:eastAsia="Times New Roman" w:hAnsi="Times New Roman"/>
                <w:sz w:val="24"/>
                <w:szCs w:val="24"/>
              </w:rPr>
              <w:t>21</w:t>
            </w:r>
          </w:p>
        </w:tc>
        <w:tc>
          <w:tcPr>
            <w:tcW w:w="1020" w:type="dxa"/>
            <w:gridSpan w:val="2"/>
            <w:tcBorders>
              <w:right w:val="single" w:sz="8" w:space="0" w:color="auto"/>
            </w:tcBorders>
            <w:shd w:val="clear" w:color="auto" w:fill="auto"/>
            <w:vAlign w:val="bottom"/>
          </w:tcPr>
          <w:p w:rsidR="001934EC" w:rsidRPr="00BE2A0B" w:rsidRDefault="001934EC" w:rsidP="00D34CC7">
            <w:pPr>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c>
          <w:tcPr>
            <w:tcW w:w="1380" w:type="dxa"/>
            <w:gridSpan w:val="3"/>
            <w:tcBorders>
              <w:right w:val="single" w:sz="8" w:space="0" w:color="auto"/>
            </w:tcBorders>
            <w:shd w:val="clear" w:color="auto" w:fill="auto"/>
            <w:vAlign w:val="bottom"/>
          </w:tcPr>
          <w:p w:rsidR="001934EC" w:rsidRPr="00BE2A0B" w:rsidRDefault="001934EC" w:rsidP="00D34CC7">
            <w:pPr>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c>
          <w:tcPr>
            <w:tcW w:w="1500" w:type="dxa"/>
            <w:gridSpan w:val="2"/>
            <w:tcBorders>
              <w:right w:val="single" w:sz="8" w:space="0" w:color="auto"/>
            </w:tcBorders>
            <w:shd w:val="clear" w:color="auto" w:fill="auto"/>
            <w:vAlign w:val="bottom"/>
          </w:tcPr>
          <w:p w:rsidR="001934EC" w:rsidRPr="00BE2A0B" w:rsidRDefault="001934EC" w:rsidP="00D34CC7">
            <w:pPr>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r>
      <w:tr w:rsidR="001934EC" w:rsidRPr="00BE2A0B" w:rsidTr="00D34CC7">
        <w:trPr>
          <w:gridAfter w:val="2"/>
          <w:wAfter w:w="2640" w:type="dxa"/>
          <w:trHeight w:val="440"/>
        </w:trPr>
        <w:tc>
          <w:tcPr>
            <w:tcW w:w="40" w:type="dxa"/>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720" w:type="dxa"/>
            <w:vMerge w:val="restart"/>
            <w:shd w:val="clear" w:color="auto" w:fill="auto"/>
            <w:vAlign w:val="bottom"/>
          </w:tcPr>
          <w:p w:rsidR="001934EC" w:rsidRPr="00BE2A0B" w:rsidRDefault="001934EC" w:rsidP="00D34CC7">
            <w:pPr>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940" w:type="dxa"/>
            <w:gridSpan w:val="2"/>
            <w:tcBorders>
              <w:right w:val="single" w:sz="8" w:space="0" w:color="auto"/>
            </w:tcBorders>
            <w:shd w:val="clear" w:color="auto" w:fill="auto"/>
            <w:vAlign w:val="bottom"/>
          </w:tcPr>
          <w:p w:rsidR="001934EC" w:rsidRPr="00BE2A0B" w:rsidRDefault="001934EC" w:rsidP="00D34CC7">
            <w:pPr>
              <w:ind w:left="80"/>
              <w:rPr>
                <w:rFonts w:ascii="Times New Roman" w:eastAsia="Times New Roman" w:hAnsi="Times New Roman"/>
                <w:sz w:val="24"/>
                <w:szCs w:val="24"/>
              </w:rPr>
            </w:pPr>
            <w:r w:rsidRPr="00BE2A0B">
              <w:rPr>
                <w:rFonts w:ascii="Times New Roman" w:eastAsia="Times New Roman" w:hAnsi="Times New Roman"/>
                <w:sz w:val="24"/>
                <w:szCs w:val="24"/>
              </w:rPr>
              <w:t>Femal</w:t>
            </w:r>
          </w:p>
        </w:tc>
        <w:tc>
          <w:tcPr>
            <w:tcW w:w="1160" w:type="dxa"/>
            <w:gridSpan w:val="2"/>
            <w:vMerge w:val="restart"/>
            <w:tcBorders>
              <w:right w:val="single" w:sz="8" w:space="0" w:color="auto"/>
            </w:tcBorders>
            <w:shd w:val="clear" w:color="auto" w:fill="auto"/>
            <w:vAlign w:val="bottom"/>
          </w:tcPr>
          <w:p w:rsidR="001934EC" w:rsidRPr="00BE2A0B" w:rsidRDefault="001934EC" w:rsidP="00D34CC7">
            <w:pPr>
              <w:jc w:val="right"/>
              <w:rPr>
                <w:rFonts w:ascii="Times New Roman" w:eastAsia="Times New Roman" w:hAnsi="Times New Roman"/>
                <w:sz w:val="24"/>
                <w:szCs w:val="24"/>
              </w:rPr>
            </w:pPr>
            <w:r w:rsidRPr="00BE2A0B">
              <w:rPr>
                <w:rFonts w:ascii="Times New Roman" w:eastAsia="Times New Roman" w:hAnsi="Times New Roman"/>
                <w:sz w:val="24"/>
                <w:szCs w:val="24"/>
              </w:rPr>
              <w:t>23</w:t>
            </w:r>
          </w:p>
        </w:tc>
        <w:tc>
          <w:tcPr>
            <w:tcW w:w="1020" w:type="dxa"/>
            <w:gridSpan w:val="2"/>
            <w:vMerge w:val="restart"/>
            <w:tcBorders>
              <w:right w:val="single" w:sz="8" w:space="0" w:color="auto"/>
            </w:tcBorders>
            <w:shd w:val="clear" w:color="auto" w:fill="auto"/>
            <w:vAlign w:val="bottom"/>
          </w:tcPr>
          <w:p w:rsidR="001934EC" w:rsidRPr="00BE2A0B" w:rsidRDefault="001934EC" w:rsidP="00D34CC7">
            <w:pPr>
              <w:jc w:val="right"/>
              <w:rPr>
                <w:rFonts w:ascii="Times New Roman" w:eastAsia="Times New Roman" w:hAnsi="Times New Roman"/>
                <w:sz w:val="24"/>
                <w:szCs w:val="24"/>
              </w:rPr>
            </w:pPr>
            <w:r w:rsidRPr="00BE2A0B">
              <w:rPr>
                <w:rFonts w:ascii="Times New Roman" w:eastAsia="Times New Roman" w:hAnsi="Times New Roman"/>
                <w:sz w:val="24"/>
                <w:szCs w:val="24"/>
              </w:rPr>
              <w:t>52.3</w:t>
            </w:r>
          </w:p>
        </w:tc>
        <w:tc>
          <w:tcPr>
            <w:tcW w:w="1380" w:type="dxa"/>
            <w:gridSpan w:val="3"/>
            <w:vMerge w:val="restart"/>
            <w:tcBorders>
              <w:right w:val="single" w:sz="8" w:space="0" w:color="auto"/>
            </w:tcBorders>
            <w:shd w:val="clear" w:color="auto" w:fill="auto"/>
            <w:vAlign w:val="bottom"/>
          </w:tcPr>
          <w:p w:rsidR="001934EC" w:rsidRPr="00BE2A0B" w:rsidRDefault="001934EC" w:rsidP="00D34CC7">
            <w:pPr>
              <w:jc w:val="right"/>
              <w:rPr>
                <w:rFonts w:ascii="Times New Roman" w:eastAsia="Times New Roman" w:hAnsi="Times New Roman"/>
                <w:sz w:val="24"/>
                <w:szCs w:val="24"/>
              </w:rPr>
            </w:pPr>
            <w:r w:rsidRPr="00BE2A0B">
              <w:rPr>
                <w:rFonts w:ascii="Times New Roman" w:eastAsia="Times New Roman" w:hAnsi="Times New Roman"/>
                <w:sz w:val="24"/>
                <w:szCs w:val="24"/>
              </w:rPr>
              <w:t>52.3</w:t>
            </w:r>
          </w:p>
        </w:tc>
        <w:tc>
          <w:tcPr>
            <w:tcW w:w="1500" w:type="dxa"/>
            <w:gridSpan w:val="2"/>
            <w:vMerge w:val="restart"/>
            <w:tcBorders>
              <w:right w:val="single" w:sz="8" w:space="0" w:color="auto"/>
            </w:tcBorders>
            <w:shd w:val="clear" w:color="auto" w:fill="auto"/>
            <w:vAlign w:val="bottom"/>
          </w:tcPr>
          <w:p w:rsidR="001934EC" w:rsidRPr="00BE2A0B" w:rsidRDefault="001934EC" w:rsidP="00D34CC7">
            <w:pPr>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gridAfter w:val="2"/>
          <w:wAfter w:w="2640" w:type="dxa"/>
          <w:trHeight w:val="448"/>
        </w:trPr>
        <w:tc>
          <w:tcPr>
            <w:tcW w:w="40" w:type="dxa"/>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720" w:type="dxa"/>
            <w:vMerge/>
            <w:shd w:val="clear" w:color="auto" w:fill="auto"/>
            <w:vAlign w:val="bottom"/>
          </w:tcPr>
          <w:p w:rsidR="001934EC" w:rsidRPr="00BE2A0B" w:rsidRDefault="001934EC" w:rsidP="00D34CC7">
            <w:pPr>
              <w:rPr>
                <w:rFonts w:ascii="Times New Roman" w:eastAsia="Times New Roman" w:hAnsi="Times New Roman"/>
                <w:sz w:val="24"/>
                <w:szCs w:val="24"/>
              </w:rPr>
            </w:pPr>
          </w:p>
        </w:tc>
        <w:tc>
          <w:tcPr>
            <w:tcW w:w="940" w:type="dxa"/>
            <w:gridSpan w:val="2"/>
            <w:tcBorders>
              <w:right w:val="single" w:sz="8" w:space="0" w:color="auto"/>
            </w:tcBorders>
            <w:shd w:val="clear" w:color="auto" w:fill="auto"/>
            <w:vAlign w:val="bottom"/>
          </w:tcPr>
          <w:p w:rsidR="001934EC" w:rsidRPr="00BE2A0B" w:rsidRDefault="001934EC" w:rsidP="00D34CC7">
            <w:pPr>
              <w:ind w:left="80"/>
              <w:rPr>
                <w:rFonts w:ascii="Times New Roman" w:eastAsia="Times New Roman" w:hAnsi="Times New Roman"/>
                <w:sz w:val="24"/>
                <w:szCs w:val="24"/>
              </w:rPr>
            </w:pPr>
            <w:r w:rsidRPr="00BE2A0B">
              <w:rPr>
                <w:rFonts w:ascii="Times New Roman" w:eastAsia="Times New Roman" w:hAnsi="Times New Roman"/>
                <w:sz w:val="24"/>
                <w:szCs w:val="24"/>
              </w:rPr>
              <w:t>e</w:t>
            </w:r>
          </w:p>
        </w:tc>
        <w:tc>
          <w:tcPr>
            <w:tcW w:w="1160" w:type="dxa"/>
            <w:gridSpan w:val="2"/>
            <w:vMerge/>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020" w:type="dxa"/>
            <w:gridSpan w:val="2"/>
            <w:vMerge/>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380" w:type="dxa"/>
            <w:gridSpan w:val="3"/>
            <w:vMerge/>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500" w:type="dxa"/>
            <w:gridSpan w:val="2"/>
            <w:vMerge/>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r>
      <w:tr w:rsidR="001934EC" w:rsidRPr="00BE2A0B" w:rsidTr="00D34CC7">
        <w:trPr>
          <w:gridAfter w:val="2"/>
          <w:wAfter w:w="2640" w:type="dxa"/>
          <w:trHeight w:val="448"/>
        </w:trPr>
        <w:tc>
          <w:tcPr>
            <w:tcW w:w="40" w:type="dxa"/>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rPr>
                <w:rFonts w:ascii="Times New Roman" w:eastAsia="Times New Roman" w:hAnsi="Times New Roman"/>
                <w:sz w:val="24"/>
                <w:szCs w:val="24"/>
              </w:rPr>
            </w:pPr>
          </w:p>
        </w:tc>
        <w:tc>
          <w:tcPr>
            <w:tcW w:w="940" w:type="dxa"/>
            <w:gridSpan w:val="2"/>
            <w:tcBorders>
              <w:right w:val="single" w:sz="8" w:space="0" w:color="auto"/>
            </w:tcBorders>
            <w:shd w:val="clear" w:color="auto" w:fill="auto"/>
            <w:vAlign w:val="bottom"/>
          </w:tcPr>
          <w:p w:rsidR="001934EC" w:rsidRPr="00BE2A0B" w:rsidRDefault="001934EC" w:rsidP="00D34CC7">
            <w:pPr>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60" w:type="dxa"/>
            <w:gridSpan w:val="2"/>
            <w:tcBorders>
              <w:right w:val="single" w:sz="8" w:space="0" w:color="auto"/>
            </w:tcBorders>
            <w:shd w:val="clear" w:color="auto" w:fill="auto"/>
            <w:vAlign w:val="bottom"/>
          </w:tcPr>
          <w:p w:rsidR="001934EC" w:rsidRPr="00BE2A0B" w:rsidRDefault="001934EC" w:rsidP="00D34CC7">
            <w:pPr>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gridSpan w:val="2"/>
            <w:tcBorders>
              <w:right w:val="single" w:sz="8" w:space="0" w:color="auto"/>
            </w:tcBorders>
            <w:shd w:val="clear" w:color="auto" w:fill="auto"/>
            <w:vAlign w:val="bottom"/>
          </w:tcPr>
          <w:p w:rsidR="001934EC" w:rsidRPr="00BE2A0B" w:rsidRDefault="001934EC" w:rsidP="00D34CC7">
            <w:pPr>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380" w:type="dxa"/>
            <w:gridSpan w:val="3"/>
            <w:tcBorders>
              <w:right w:val="single" w:sz="8" w:space="0" w:color="auto"/>
            </w:tcBorders>
            <w:shd w:val="clear" w:color="auto" w:fill="auto"/>
            <w:vAlign w:val="bottom"/>
          </w:tcPr>
          <w:p w:rsidR="001934EC" w:rsidRPr="00BE2A0B" w:rsidRDefault="001934EC" w:rsidP="00D34CC7">
            <w:pPr>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gridSpan w:val="2"/>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r>
      <w:tr w:rsidR="001934EC" w:rsidRPr="00BE2A0B" w:rsidTr="00D34CC7">
        <w:trPr>
          <w:gridAfter w:val="2"/>
          <w:wAfter w:w="2640" w:type="dxa"/>
          <w:trHeight w:val="124"/>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940" w:type="dxa"/>
            <w:gridSpan w:val="2"/>
            <w:tcBorders>
              <w:bottom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160" w:type="dxa"/>
            <w:gridSpan w:val="2"/>
            <w:tcBorders>
              <w:bottom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020" w:type="dxa"/>
            <w:gridSpan w:val="2"/>
            <w:tcBorders>
              <w:bottom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380" w:type="dxa"/>
            <w:gridSpan w:val="3"/>
            <w:tcBorders>
              <w:bottom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500" w:type="dxa"/>
            <w:gridSpan w:val="2"/>
            <w:tcBorders>
              <w:bottom w:val="single" w:sz="8" w:space="0" w:color="auto"/>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r>
      <w:tr w:rsidR="001934EC" w:rsidRPr="00BE2A0B" w:rsidTr="00D34CC7">
        <w:trPr>
          <w:gridAfter w:val="2"/>
          <w:wAfter w:w="2640" w:type="dxa"/>
          <w:trHeight w:val="30"/>
        </w:trPr>
        <w:tc>
          <w:tcPr>
            <w:tcW w:w="40" w:type="dxa"/>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rPr>
                <w:rFonts w:ascii="Times New Roman" w:eastAsia="Times New Roman" w:hAnsi="Times New Roman"/>
                <w:sz w:val="24"/>
                <w:szCs w:val="24"/>
              </w:rPr>
            </w:pPr>
          </w:p>
        </w:tc>
        <w:tc>
          <w:tcPr>
            <w:tcW w:w="940" w:type="dxa"/>
            <w:gridSpan w:val="2"/>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160" w:type="dxa"/>
            <w:gridSpan w:val="2"/>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020" w:type="dxa"/>
            <w:gridSpan w:val="2"/>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380" w:type="dxa"/>
            <w:gridSpan w:val="3"/>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500" w:type="dxa"/>
            <w:gridSpan w:val="2"/>
            <w:tcBorders>
              <w:right w:val="single" w:sz="8" w:space="0" w:color="auto"/>
            </w:tcBorders>
            <w:shd w:val="clear" w:color="auto" w:fill="auto"/>
            <w:vAlign w:val="bottom"/>
          </w:tcPr>
          <w:p w:rsidR="001934EC" w:rsidRPr="00BE2A0B" w:rsidRDefault="001934EC" w:rsidP="00D34CC7">
            <w:pPr>
              <w:rPr>
                <w:rFonts w:ascii="Times New Roman" w:eastAsia="Times New Roman" w:hAnsi="Times New Roman"/>
                <w:sz w:val="24"/>
                <w:szCs w:val="24"/>
              </w:rPr>
            </w:pPr>
          </w:p>
        </w:tc>
      </w:tr>
      <w:tr w:rsidR="001934EC" w:rsidRPr="00BE2A0B" w:rsidTr="00D34CC7">
        <w:trPr>
          <w:trHeight w:val="340"/>
        </w:trPr>
        <w:tc>
          <w:tcPr>
            <w:tcW w:w="40" w:type="dxa"/>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120" w:type="dxa"/>
            <w:gridSpan w:val="2"/>
            <w:shd w:val="clear" w:color="auto" w:fill="auto"/>
            <w:vAlign w:val="bottom"/>
          </w:tcPr>
          <w:p w:rsidR="001934EC" w:rsidRPr="00BE2A0B" w:rsidRDefault="001934EC" w:rsidP="00D34CC7">
            <w:pPr>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2680" w:type="dxa"/>
            <w:gridSpan w:val="4"/>
            <w:shd w:val="clear" w:color="auto" w:fill="auto"/>
            <w:vAlign w:val="bottom"/>
          </w:tcPr>
          <w:p w:rsidR="001934EC" w:rsidRPr="00BE2A0B" w:rsidRDefault="001934EC" w:rsidP="00D34CC7">
            <w:pPr>
              <w:ind w:right="330"/>
              <w:jc w:val="right"/>
              <w:rPr>
                <w:rFonts w:ascii="Times New Roman" w:eastAsia="Times New Roman" w:hAnsi="Times New Roman"/>
                <w:sz w:val="24"/>
                <w:szCs w:val="24"/>
              </w:rPr>
            </w:pPr>
            <w:r w:rsidRPr="00BE2A0B">
              <w:rPr>
                <w:rFonts w:ascii="Times New Roman" w:eastAsia="Times New Roman" w:hAnsi="Times New Roman"/>
                <w:sz w:val="24"/>
                <w:szCs w:val="24"/>
              </w:rPr>
              <w:t>Field survey, 2024</w:t>
            </w:r>
          </w:p>
        </w:tc>
        <w:tc>
          <w:tcPr>
            <w:tcW w:w="1020" w:type="dxa"/>
            <w:gridSpan w:val="2"/>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80" w:type="dxa"/>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200" w:type="dxa"/>
            <w:gridSpan w:val="2"/>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480" w:type="dxa"/>
            <w:gridSpan w:val="2"/>
            <w:shd w:val="clear" w:color="auto" w:fill="auto"/>
            <w:vAlign w:val="bottom"/>
          </w:tcPr>
          <w:p w:rsidR="001934EC" w:rsidRPr="00BE2A0B" w:rsidRDefault="001934EC" w:rsidP="00D34CC7">
            <w:pPr>
              <w:rPr>
                <w:rFonts w:ascii="Times New Roman" w:eastAsia="Times New Roman" w:hAnsi="Times New Roman"/>
                <w:sz w:val="24"/>
                <w:szCs w:val="24"/>
              </w:rPr>
            </w:pPr>
          </w:p>
        </w:tc>
        <w:tc>
          <w:tcPr>
            <w:tcW w:w="1680" w:type="dxa"/>
            <w:shd w:val="clear" w:color="auto" w:fill="auto"/>
            <w:vAlign w:val="bottom"/>
          </w:tcPr>
          <w:p w:rsidR="001934EC" w:rsidRPr="00BE2A0B" w:rsidRDefault="001934EC" w:rsidP="00D34CC7">
            <w:pPr>
              <w:rPr>
                <w:rFonts w:ascii="Times New Roman" w:eastAsia="Times New Roman" w:hAnsi="Times New Roman"/>
                <w:sz w:val="24"/>
                <w:szCs w:val="24"/>
              </w:rPr>
            </w:pPr>
          </w:p>
        </w:tc>
      </w:tr>
      <w:tr w:rsidR="001934EC" w:rsidRPr="00BE2A0B" w:rsidTr="00D34CC7">
        <w:trPr>
          <w:trHeight w:val="428"/>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340" w:type="dxa"/>
            <w:gridSpan w:val="14"/>
            <w:shd w:val="clear" w:color="auto" w:fill="auto"/>
            <w:vAlign w:val="bottom"/>
          </w:tcPr>
          <w:p w:rsidR="001934EC" w:rsidRPr="00BE2A0B" w:rsidRDefault="001934EC" w:rsidP="00D34CC7">
            <w:pPr>
              <w:spacing w:line="0" w:lineRule="atLeast"/>
              <w:ind w:left="700"/>
              <w:rPr>
                <w:rFonts w:ascii="Times New Roman" w:eastAsia="Times New Roman" w:hAnsi="Times New Roman"/>
                <w:sz w:val="24"/>
                <w:szCs w:val="24"/>
              </w:rPr>
            </w:pPr>
            <w:r w:rsidRPr="00BE2A0B">
              <w:rPr>
                <w:rFonts w:ascii="Times New Roman" w:eastAsia="Times New Roman" w:hAnsi="Times New Roman"/>
                <w:sz w:val="24"/>
                <w:szCs w:val="24"/>
              </w:rPr>
              <w:t>Table 1 show that 21 respondents representing 47.7% of the population are males,</w:t>
            </w:r>
          </w:p>
        </w:tc>
      </w:tr>
      <w:tr w:rsidR="001934EC" w:rsidRPr="00BE2A0B" w:rsidTr="00D34CC7">
        <w:trPr>
          <w:trHeight w:val="448"/>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340" w:type="dxa"/>
            <w:gridSpan w:val="14"/>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while 23 respondents representing 52.3% of the population are females.</w:t>
            </w:r>
          </w:p>
        </w:tc>
      </w:tr>
      <w:tr w:rsidR="001934EC" w:rsidRPr="00BE2A0B" w:rsidTr="00D34CC7">
        <w:trPr>
          <w:trHeight w:val="448"/>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5000" w:type="dxa"/>
            <w:gridSpan w:val="9"/>
            <w:shd w:val="clear" w:color="auto" w:fill="auto"/>
            <w:vAlign w:val="bottom"/>
          </w:tcPr>
          <w:p w:rsidR="001934EC" w:rsidRPr="00BE2A0B" w:rsidRDefault="001934EC" w:rsidP="00D34CC7">
            <w:pPr>
              <w:spacing w:line="0" w:lineRule="atLeast"/>
              <w:ind w:left="80"/>
              <w:rPr>
                <w:rFonts w:ascii="Times New Roman" w:eastAsia="Times New Roman" w:hAnsi="Times New Roman"/>
                <w:b/>
                <w:sz w:val="24"/>
                <w:szCs w:val="24"/>
              </w:rPr>
            </w:pPr>
            <w:r w:rsidRPr="00BE2A0B">
              <w:rPr>
                <w:rFonts w:ascii="Times New Roman" w:eastAsia="Times New Roman" w:hAnsi="Times New Roman"/>
                <w:b/>
                <w:sz w:val="24"/>
                <w:szCs w:val="24"/>
              </w:rPr>
              <w:t>Table 2: Distribution of respondents by Age</w:t>
            </w:r>
          </w:p>
        </w:tc>
        <w:tc>
          <w:tcPr>
            <w:tcW w:w="120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6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25"/>
        </w:trPr>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4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6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4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gridSpan w:val="2"/>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Frequenc</w:t>
            </w:r>
          </w:p>
        </w:tc>
        <w:tc>
          <w:tcPr>
            <w:tcW w:w="1020" w:type="dxa"/>
            <w:gridSpan w:val="2"/>
            <w:tcBorders>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0" w:type="dxa"/>
            <w:gridSpan w:val="2"/>
            <w:tcBorders>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c>
          <w:tcPr>
            <w:tcW w:w="16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4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gridSpan w:val="2"/>
            <w:tcBorders>
              <w:right w:val="single" w:sz="8" w:space="0" w:color="auto"/>
            </w:tcBorders>
            <w:shd w:val="clear" w:color="auto" w:fill="auto"/>
            <w:vAlign w:val="bottom"/>
          </w:tcPr>
          <w:p w:rsidR="001934EC" w:rsidRPr="00BE2A0B" w:rsidRDefault="001934EC" w:rsidP="00D34CC7">
            <w:pPr>
              <w:spacing w:line="0" w:lineRule="atLeast"/>
              <w:ind w:right="390"/>
              <w:jc w:val="right"/>
              <w:rPr>
                <w:rFonts w:ascii="Times New Roman" w:eastAsia="Times New Roman" w:hAnsi="Times New Roman"/>
                <w:sz w:val="24"/>
                <w:szCs w:val="24"/>
              </w:rPr>
            </w:pPr>
            <w:r w:rsidRPr="00BE2A0B">
              <w:rPr>
                <w:rFonts w:ascii="Times New Roman" w:eastAsia="Times New Roman" w:hAnsi="Times New Roman"/>
                <w:sz w:val="24"/>
                <w:szCs w:val="24"/>
              </w:rPr>
              <w:t>y</w:t>
            </w:r>
          </w:p>
        </w:tc>
        <w:tc>
          <w:tcPr>
            <w:tcW w:w="102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0" w:type="dxa"/>
            <w:gridSpan w:val="2"/>
            <w:tcBorders>
              <w:right w:val="single" w:sz="8" w:space="0" w:color="auto"/>
            </w:tcBorders>
            <w:shd w:val="clear" w:color="auto" w:fill="auto"/>
            <w:vAlign w:val="bottom"/>
          </w:tcPr>
          <w:p w:rsidR="001934EC" w:rsidRPr="00BE2A0B" w:rsidRDefault="001934EC" w:rsidP="00D34CC7">
            <w:pPr>
              <w:spacing w:line="0" w:lineRule="atLeast"/>
              <w:ind w:right="19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6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23"/>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940" w:type="dxa"/>
            <w:gridSpan w:val="3"/>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6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5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940" w:type="dxa"/>
            <w:gridSpan w:val="3"/>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16-20 years</w:t>
            </w:r>
          </w:p>
        </w:tc>
        <w:tc>
          <w:tcPr>
            <w:tcW w:w="1140" w:type="dxa"/>
            <w:gridSpan w:val="2"/>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12</w:t>
            </w:r>
          </w:p>
        </w:tc>
        <w:tc>
          <w:tcPr>
            <w:tcW w:w="1020" w:type="dxa"/>
            <w:gridSpan w:val="2"/>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0" w:type="dxa"/>
            <w:gridSpan w:val="2"/>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16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940" w:type="dxa"/>
            <w:gridSpan w:val="3"/>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21-30 years</w:t>
            </w:r>
          </w:p>
        </w:tc>
        <w:tc>
          <w:tcPr>
            <w:tcW w:w="1140" w:type="dxa"/>
            <w:gridSpan w:val="2"/>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18</w:t>
            </w:r>
          </w:p>
        </w:tc>
        <w:tc>
          <w:tcPr>
            <w:tcW w:w="1020" w:type="dxa"/>
            <w:gridSpan w:val="2"/>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40.9</w:t>
            </w:r>
          </w:p>
        </w:tc>
        <w:tc>
          <w:tcPr>
            <w:tcW w:w="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0" w:type="dxa"/>
            <w:gridSpan w:val="2"/>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40.9</w:t>
            </w: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68.2</w:t>
            </w:r>
          </w:p>
        </w:tc>
        <w:tc>
          <w:tcPr>
            <w:tcW w:w="16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60" w:type="dxa"/>
            <w:gridSpan w:val="4"/>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  31-40 years</w:t>
            </w:r>
          </w:p>
        </w:tc>
        <w:tc>
          <w:tcPr>
            <w:tcW w:w="1140" w:type="dxa"/>
            <w:gridSpan w:val="2"/>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w:t>
            </w:r>
          </w:p>
        </w:tc>
        <w:tc>
          <w:tcPr>
            <w:tcW w:w="1020" w:type="dxa"/>
            <w:gridSpan w:val="2"/>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13.6</w:t>
            </w:r>
          </w:p>
        </w:tc>
        <w:tc>
          <w:tcPr>
            <w:tcW w:w="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0" w:type="dxa"/>
            <w:gridSpan w:val="2"/>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13.6</w:t>
            </w: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81.8</w:t>
            </w:r>
          </w:p>
        </w:tc>
        <w:tc>
          <w:tcPr>
            <w:tcW w:w="16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940" w:type="dxa"/>
            <w:gridSpan w:val="3"/>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41 years and</w:t>
            </w:r>
          </w:p>
        </w:tc>
        <w:tc>
          <w:tcPr>
            <w:tcW w:w="1140" w:type="dxa"/>
            <w:gridSpan w:val="2"/>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8</w:t>
            </w:r>
          </w:p>
        </w:tc>
        <w:tc>
          <w:tcPr>
            <w:tcW w:w="1020" w:type="dxa"/>
            <w:gridSpan w:val="2"/>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18.2</w:t>
            </w:r>
          </w:p>
        </w:tc>
        <w:tc>
          <w:tcPr>
            <w:tcW w:w="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0" w:type="dxa"/>
            <w:gridSpan w:val="2"/>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18.2</w:t>
            </w:r>
          </w:p>
        </w:tc>
        <w:tc>
          <w:tcPr>
            <w:tcW w:w="1480" w:type="dxa"/>
            <w:gridSpan w:val="2"/>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6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22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940" w:type="dxa"/>
            <w:gridSpan w:val="3"/>
            <w:vMerge w:val="restart"/>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above</w:t>
            </w:r>
          </w:p>
        </w:tc>
        <w:tc>
          <w:tcPr>
            <w:tcW w:w="1140" w:type="dxa"/>
            <w:gridSpan w:val="2"/>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gridSpan w:val="2"/>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0" w:type="dxa"/>
            <w:gridSpan w:val="2"/>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6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22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940" w:type="dxa"/>
            <w:gridSpan w:val="3"/>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6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26"/>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4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6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rPr>
          <w:rFonts w:ascii="Times New Roman" w:eastAsia="Times New Roman" w:hAnsi="Times New Roman"/>
          <w:sz w:val="24"/>
          <w:szCs w:val="24"/>
        </w:rPr>
        <w:sectPr w:rsidR="001934EC" w:rsidRPr="00BE2A0B" w:rsidSect="00BA4A4D">
          <w:pgSz w:w="12240" w:h="15840"/>
          <w:pgMar w:top="1417" w:right="1440" w:bottom="1036" w:left="1420" w:header="0" w:footer="500" w:gutter="0"/>
          <w:cols w:space="0" w:equalWidth="0">
            <w:col w:w="9380"/>
          </w:cols>
          <w:docGrid w:linePitch="360"/>
        </w:sectPr>
      </w:pPr>
    </w:p>
    <w:tbl>
      <w:tblPr>
        <w:tblW w:w="0" w:type="auto"/>
        <w:tblLayout w:type="fixed"/>
        <w:tblCellMar>
          <w:left w:w="0" w:type="dxa"/>
          <w:right w:w="0" w:type="dxa"/>
        </w:tblCellMar>
        <w:tblLook w:val="0000"/>
      </w:tblPr>
      <w:tblGrid>
        <w:gridCol w:w="40"/>
        <w:gridCol w:w="720"/>
        <w:gridCol w:w="660"/>
        <w:gridCol w:w="1280"/>
        <w:gridCol w:w="1140"/>
        <w:gridCol w:w="1020"/>
        <w:gridCol w:w="1380"/>
        <w:gridCol w:w="1500"/>
      </w:tblGrid>
      <w:tr w:rsidR="001934EC" w:rsidRPr="00BE2A0B" w:rsidTr="00D34CC7">
        <w:trPr>
          <w:trHeight w:val="360"/>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bookmarkStart w:id="24" w:name="page30"/>
            <w:bookmarkEnd w:id="24"/>
          </w:p>
        </w:tc>
        <w:tc>
          <w:tcPr>
            <w:tcW w:w="7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2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3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3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440" w:type="dxa"/>
            <w:gridSpan w:val="3"/>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Researcher’s Field Survey, 2024</w:t>
            </w: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98" w:lineRule="exact"/>
        <w:rPr>
          <w:rFonts w:ascii="Times New Roman" w:eastAsia="Times New Roman" w:hAnsi="Times New Roman"/>
          <w:sz w:val="24"/>
          <w:szCs w:val="24"/>
        </w:rPr>
      </w:pPr>
    </w:p>
    <w:p w:rsidR="001934EC" w:rsidRPr="00BE2A0B" w:rsidRDefault="001934EC" w:rsidP="001934EC">
      <w:pPr>
        <w:numPr>
          <w:ilvl w:val="0"/>
          <w:numId w:val="4"/>
        </w:numPr>
        <w:tabs>
          <w:tab w:val="left" w:pos="740"/>
        </w:tabs>
        <w:spacing w:line="359"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p w:rsidR="001934EC" w:rsidRPr="00BE2A0B" w:rsidRDefault="001934EC" w:rsidP="001934EC">
      <w:pPr>
        <w:spacing w:line="2" w:lineRule="exact"/>
        <w:rPr>
          <w:rFonts w:ascii="Times New Roman" w:eastAsia="Times New Roman" w:hAnsi="Times New Roman"/>
          <w:sz w:val="24"/>
          <w:szCs w:val="24"/>
        </w:rPr>
      </w:pPr>
    </w:p>
    <w:p w:rsidR="001934EC" w:rsidRPr="00BE2A0B" w:rsidRDefault="001934EC" w:rsidP="001934EC">
      <w:pPr>
        <w:spacing w:line="0" w:lineRule="atLeast"/>
        <w:ind w:left="120"/>
        <w:rPr>
          <w:rFonts w:ascii="Times New Roman" w:eastAsia="Times New Roman" w:hAnsi="Times New Roman"/>
          <w:b/>
          <w:sz w:val="24"/>
          <w:szCs w:val="24"/>
        </w:rPr>
      </w:pPr>
      <w:r w:rsidRPr="00BE2A0B">
        <w:rPr>
          <w:rFonts w:ascii="Times New Roman" w:eastAsia="Times New Roman" w:hAnsi="Times New Roman"/>
          <w:b/>
          <w:sz w:val="24"/>
          <w:szCs w:val="24"/>
        </w:rPr>
        <w:t>Table 3: Distribution of respondents by Marital Status</w:t>
      </w:r>
    </w:p>
    <w:p w:rsidR="001934EC" w:rsidRPr="00BE2A0B" w:rsidRDefault="001934EC" w:rsidP="001934EC">
      <w:pPr>
        <w:spacing w:line="145"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1380"/>
        <w:gridCol w:w="260"/>
        <w:gridCol w:w="1140"/>
        <w:gridCol w:w="1020"/>
        <w:gridCol w:w="1380"/>
        <w:gridCol w:w="1500"/>
      </w:tblGrid>
      <w:tr w:rsidR="001934EC" w:rsidRPr="00BE2A0B" w:rsidTr="00D34CC7">
        <w:trPr>
          <w:trHeight w:val="373"/>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3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ind w:right="390"/>
              <w:jc w:val="right"/>
              <w:rPr>
                <w:rFonts w:ascii="Times New Roman" w:eastAsia="Times New Roman" w:hAnsi="Times New Roman"/>
                <w:sz w:val="24"/>
                <w:szCs w:val="24"/>
              </w:rPr>
            </w:pPr>
            <w:r w:rsidRPr="00BE2A0B">
              <w:rPr>
                <w:rFonts w:ascii="Times New Roman" w:eastAsia="Times New Roman" w:hAnsi="Times New Roman"/>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right w:val="single" w:sz="8" w:space="0" w:color="auto"/>
            </w:tcBorders>
            <w:shd w:val="clear" w:color="auto" w:fill="auto"/>
            <w:vAlign w:val="bottom"/>
          </w:tcPr>
          <w:p w:rsidR="001934EC" w:rsidRPr="00BE2A0B" w:rsidRDefault="001934EC" w:rsidP="00D34CC7">
            <w:pPr>
              <w:spacing w:line="0" w:lineRule="atLeast"/>
              <w:ind w:right="19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28"/>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64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5"/>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64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Marrie</w:t>
            </w:r>
          </w:p>
        </w:tc>
        <w:tc>
          <w:tcPr>
            <w:tcW w:w="114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34.1</w:t>
            </w:r>
          </w:p>
        </w:tc>
        <w:tc>
          <w:tcPr>
            <w:tcW w:w="138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34.1</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34.1</w:t>
            </w:r>
          </w:p>
        </w:tc>
      </w:tr>
      <w:tr w:rsidR="001934EC" w:rsidRPr="00BE2A0B" w:rsidTr="00D34CC7">
        <w:trPr>
          <w:trHeight w:val="22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vMerge w:val="restart"/>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d</w:t>
            </w:r>
          </w:p>
        </w:tc>
        <w:tc>
          <w:tcPr>
            <w:tcW w:w="2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22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vMerge/>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64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  Single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29</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65.9</w:t>
            </w:r>
          </w:p>
        </w:tc>
        <w:tc>
          <w:tcPr>
            <w:tcW w:w="13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65.9</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897"/>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2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3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61"/>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shd w:val="clear" w:color="auto" w:fill="auto"/>
            <w:vAlign w:val="bottom"/>
          </w:tcPr>
          <w:p w:rsidR="001934EC" w:rsidRPr="00BE2A0B" w:rsidRDefault="001934EC" w:rsidP="00D34CC7">
            <w:pPr>
              <w:spacing w:line="0" w:lineRule="atLeast"/>
              <w:jc w:val="right"/>
              <w:rPr>
                <w:rFonts w:ascii="Times New Roman" w:eastAsia="Times New Roman" w:hAnsi="Times New Roman"/>
                <w:w w:val="81"/>
                <w:sz w:val="24"/>
                <w:szCs w:val="24"/>
              </w:rPr>
            </w:pPr>
            <w:r w:rsidRPr="00BE2A0B">
              <w:rPr>
                <w:rFonts w:ascii="Times New Roman" w:eastAsia="Times New Roman" w:hAnsi="Times New Roman"/>
                <w:w w:val="81"/>
                <w:sz w:val="24"/>
                <w:szCs w:val="24"/>
              </w:rPr>
              <w:t>Researcher’s</w:t>
            </w:r>
          </w:p>
        </w:tc>
        <w:tc>
          <w:tcPr>
            <w:tcW w:w="2400" w:type="dxa"/>
            <w:gridSpan w:val="2"/>
            <w:shd w:val="clear" w:color="auto" w:fill="auto"/>
            <w:vAlign w:val="bottom"/>
          </w:tcPr>
          <w:p w:rsidR="001934EC" w:rsidRPr="00BE2A0B" w:rsidRDefault="001934EC" w:rsidP="00D34CC7">
            <w:pPr>
              <w:spacing w:line="0" w:lineRule="atLeast"/>
              <w:ind w:right="250"/>
              <w:jc w:val="right"/>
              <w:rPr>
                <w:rFonts w:ascii="Times New Roman" w:eastAsia="Times New Roman" w:hAnsi="Times New Roman"/>
                <w:sz w:val="24"/>
                <w:szCs w:val="24"/>
              </w:rPr>
            </w:pPr>
            <w:r w:rsidRPr="00BE2A0B">
              <w:rPr>
                <w:rFonts w:ascii="Times New Roman" w:eastAsia="Times New Roman" w:hAnsi="Times New Roman"/>
                <w:sz w:val="24"/>
                <w:szCs w:val="24"/>
              </w:rPr>
              <w:t>Field Survey, 2024</w:t>
            </w: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92" w:lineRule="exact"/>
        <w:rPr>
          <w:rFonts w:ascii="Times New Roman" w:eastAsia="Times New Roman" w:hAnsi="Times New Roman"/>
          <w:sz w:val="24"/>
          <w:szCs w:val="24"/>
        </w:rPr>
      </w:pPr>
    </w:p>
    <w:p w:rsidR="001934EC" w:rsidRPr="00BE2A0B" w:rsidRDefault="001934EC" w:rsidP="001934EC">
      <w:pPr>
        <w:numPr>
          <w:ilvl w:val="0"/>
          <w:numId w:val="5"/>
        </w:numPr>
        <w:tabs>
          <w:tab w:val="left" w:pos="740"/>
        </w:tabs>
        <w:spacing w:line="392" w:lineRule="auto"/>
        <w:ind w:left="20" w:right="20"/>
        <w:rPr>
          <w:rFonts w:ascii="Times New Roman" w:eastAsia="Times New Roman" w:hAnsi="Times New Roman"/>
          <w:sz w:val="24"/>
          <w:szCs w:val="24"/>
        </w:rPr>
      </w:pPr>
      <w:r w:rsidRPr="00BE2A0B">
        <w:rPr>
          <w:rFonts w:ascii="Times New Roman" w:eastAsia="Times New Roman" w:hAnsi="Times New Roman"/>
          <w:sz w:val="24"/>
          <w:szCs w:val="24"/>
        </w:rPr>
        <w:t>Table 3 show that 15 respondents representing 34.1% of the population are singles, while 29 respondents representing 65.9% of the population are married.</w:t>
      </w:r>
    </w:p>
    <w:p w:rsidR="001934EC" w:rsidRPr="00BE2A0B" w:rsidRDefault="001934EC" w:rsidP="001934EC">
      <w:pPr>
        <w:spacing w:line="369" w:lineRule="auto"/>
        <w:ind w:left="120" w:right="3520"/>
        <w:rPr>
          <w:rFonts w:ascii="Times New Roman" w:eastAsia="Times New Roman" w:hAnsi="Times New Roman"/>
          <w:b/>
          <w:sz w:val="24"/>
          <w:szCs w:val="24"/>
        </w:rPr>
      </w:pPr>
      <w:r w:rsidRPr="00BE2A0B">
        <w:rPr>
          <w:rFonts w:ascii="Times New Roman" w:eastAsia="Times New Roman" w:hAnsi="Times New Roman"/>
          <w:b/>
          <w:sz w:val="24"/>
          <w:szCs w:val="24"/>
        </w:rPr>
        <w:t>Table 4: Distribution of respondents by Educational Qualification</w:t>
      </w:r>
    </w:p>
    <w:tbl>
      <w:tblPr>
        <w:tblW w:w="0" w:type="auto"/>
        <w:tblLayout w:type="fixed"/>
        <w:tblCellMar>
          <w:left w:w="0" w:type="dxa"/>
          <w:right w:w="0" w:type="dxa"/>
        </w:tblCellMar>
        <w:tblLook w:val="0000"/>
      </w:tblPr>
      <w:tblGrid>
        <w:gridCol w:w="40"/>
        <w:gridCol w:w="720"/>
        <w:gridCol w:w="1240"/>
        <w:gridCol w:w="1160"/>
        <w:gridCol w:w="1020"/>
        <w:gridCol w:w="1380"/>
        <w:gridCol w:w="1500"/>
      </w:tblGrid>
      <w:tr w:rsidR="001934EC" w:rsidRPr="00BE2A0B" w:rsidTr="00D34CC7">
        <w:trPr>
          <w:trHeight w:val="352"/>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6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3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3"/>
                <w:sz w:val="24"/>
                <w:szCs w:val="24"/>
              </w:rPr>
            </w:pPr>
            <w:r w:rsidRPr="00BE2A0B">
              <w:rPr>
                <w:rFonts w:ascii="Times New Roman" w:eastAsia="Times New Roman" w:hAnsi="Times New Roman"/>
                <w:w w:val="93"/>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60" w:type="dxa"/>
            <w:tcBorders>
              <w:right w:val="single" w:sz="8" w:space="0" w:color="auto"/>
            </w:tcBorders>
            <w:shd w:val="clear" w:color="auto" w:fill="auto"/>
            <w:vAlign w:val="bottom"/>
          </w:tcPr>
          <w:p w:rsidR="001934EC" w:rsidRPr="00BE2A0B" w:rsidRDefault="001934EC" w:rsidP="00D34CC7">
            <w:pPr>
              <w:spacing w:line="0" w:lineRule="atLeast"/>
              <w:ind w:right="410"/>
              <w:jc w:val="right"/>
              <w:rPr>
                <w:rFonts w:ascii="Times New Roman" w:eastAsia="Times New Roman" w:hAnsi="Times New Roman"/>
                <w:sz w:val="24"/>
                <w:szCs w:val="24"/>
              </w:rPr>
            </w:pPr>
            <w:r w:rsidRPr="00BE2A0B">
              <w:rPr>
                <w:rFonts w:ascii="Times New Roman" w:eastAsia="Times New Roman" w:hAnsi="Times New Roman"/>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Percent</w:t>
            </w:r>
          </w:p>
        </w:tc>
      </w:tr>
      <w:tr w:rsidR="001934EC" w:rsidRPr="00BE2A0B" w:rsidTr="00D34CC7">
        <w:trPr>
          <w:trHeight w:val="138"/>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82"/>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960" w:type="dxa"/>
            <w:gridSpan w:val="2"/>
            <w:tcBorders>
              <w:right w:val="single" w:sz="8" w:space="0" w:color="auto"/>
            </w:tcBorders>
            <w:shd w:val="clear" w:color="auto" w:fill="auto"/>
            <w:vAlign w:val="bottom"/>
          </w:tcPr>
          <w:p w:rsidR="001934EC" w:rsidRPr="00BE2A0B" w:rsidRDefault="001934EC" w:rsidP="00D34CC7">
            <w:pPr>
              <w:spacing w:line="482" w:lineRule="exact"/>
              <w:ind w:left="80"/>
              <w:rPr>
                <w:rFonts w:ascii="Times New Roman" w:eastAsia="Times New Roman" w:hAnsi="Times New Roman"/>
                <w:w w:val="70"/>
                <w:sz w:val="24"/>
                <w:szCs w:val="24"/>
              </w:rPr>
            </w:pPr>
            <w:r w:rsidRPr="00BE2A0B">
              <w:rPr>
                <w:rFonts w:ascii="Times New Roman" w:eastAsia="Times New Roman" w:hAnsi="Times New Roman"/>
                <w:w w:val="70"/>
                <w:sz w:val="24"/>
                <w:szCs w:val="24"/>
                <w:vertAlign w:val="subscript"/>
              </w:rPr>
              <w:t xml:space="preserve">Valid  </w:t>
            </w:r>
            <w:r w:rsidRPr="00BE2A0B">
              <w:rPr>
                <w:rFonts w:ascii="Times New Roman" w:eastAsia="Times New Roman" w:hAnsi="Times New Roman"/>
                <w:w w:val="70"/>
                <w:sz w:val="24"/>
                <w:szCs w:val="24"/>
              </w:rPr>
              <w:t>GCE/SS</w:t>
            </w:r>
          </w:p>
        </w:tc>
        <w:tc>
          <w:tcPr>
            <w:tcW w:w="116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29.5</w:t>
            </w:r>
          </w:p>
        </w:tc>
        <w:tc>
          <w:tcPr>
            <w:tcW w:w="13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29.5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29.5</w:t>
            </w: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40" w:type="dxa"/>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CE</w:t>
            </w:r>
          </w:p>
        </w:tc>
        <w:tc>
          <w:tcPr>
            <w:tcW w:w="11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88"/>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rPr>
          <w:rFonts w:ascii="Times New Roman" w:eastAsia="Times New Roman" w:hAnsi="Times New Roman"/>
          <w:sz w:val="24"/>
          <w:szCs w:val="24"/>
        </w:rPr>
        <w:sectPr w:rsidR="001934EC" w:rsidRPr="00BE2A0B" w:rsidSect="00BA4A4D">
          <w:pgSz w:w="12240" w:h="15840"/>
          <w:pgMar w:top="1420" w:right="1440" w:bottom="975" w:left="1420" w:header="0" w:footer="680" w:gutter="0"/>
          <w:cols w:space="0" w:equalWidth="0">
            <w:col w:w="9380"/>
          </w:cols>
          <w:docGrid w:linePitch="360"/>
        </w:sectPr>
      </w:pPr>
    </w:p>
    <w:tbl>
      <w:tblPr>
        <w:tblW w:w="0" w:type="auto"/>
        <w:tblLayout w:type="fixed"/>
        <w:tblCellMar>
          <w:left w:w="0" w:type="dxa"/>
          <w:right w:w="0" w:type="dxa"/>
        </w:tblCellMar>
        <w:tblLook w:val="0000"/>
      </w:tblPr>
      <w:tblGrid>
        <w:gridCol w:w="40"/>
        <w:gridCol w:w="720"/>
        <w:gridCol w:w="660"/>
        <w:gridCol w:w="580"/>
        <w:gridCol w:w="1160"/>
        <w:gridCol w:w="1020"/>
        <w:gridCol w:w="660"/>
        <w:gridCol w:w="720"/>
        <w:gridCol w:w="1500"/>
      </w:tblGrid>
      <w:tr w:rsidR="001934EC" w:rsidRPr="00BE2A0B" w:rsidTr="00D34CC7">
        <w:trPr>
          <w:trHeight w:val="360"/>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bookmarkStart w:id="25" w:name="page31"/>
            <w:bookmarkEnd w:id="25"/>
          </w:p>
        </w:tc>
        <w:tc>
          <w:tcPr>
            <w:tcW w:w="7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4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OND/NC</w:t>
            </w:r>
          </w:p>
        </w:tc>
        <w:tc>
          <w:tcPr>
            <w:tcW w:w="116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19</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43.2</w:t>
            </w: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43.2</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72.7</w:t>
            </w:r>
          </w:p>
        </w:tc>
      </w:tr>
      <w:tr w:rsidR="001934EC" w:rsidRPr="00BE2A0B" w:rsidTr="00D34CC7">
        <w:trPr>
          <w:trHeight w:val="20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vMerge w:val="restart"/>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E</w:t>
            </w:r>
          </w:p>
        </w:tc>
        <w:tc>
          <w:tcPr>
            <w:tcW w:w="5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6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22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vMerge/>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5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4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HND/Bsc</w:t>
            </w:r>
          </w:p>
        </w:tc>
        <w:tc>
          <w:tcPr>
            <w:tcW w:w="116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95.5</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4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MSc/MA</w:t>
            </w:r>
          </w:p>
        </w:tc>
        <w:tc>
          <w:tcPr>
            <w:tcW w:w="116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5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6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6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5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420" w:type="dxa"/>
            <w:gridSpan w:val="4"/>
            <w:shd w:val="clear" w:color="auto" w:fill="auto"/>
            <w:vAlign w:val="bottom"/>
          </w:tcPr>
          <w:p w:rsidR="001934EC" w:rsidRPr="00BE2A0B" w:rsidRDefault="001934EC" w:rsidP="00D34CC7">
            <w:pPr>
              <w:spacing w:line="0" w:lineRule="atLeast"/>
              <w:ind w:left="40"/>
              <w:rPr>
                <w:rFonts w:ascii="Times New Roman" w:eastAsia="Times New Roman" w:hAnsi="Times New Roman"/>
                <w:w w:val="98"/>
                <w:sz w:val="24"/>
                <w:szCs w:val="24"/>
              </w:rPr>
            </w:pPr>
            <w:r w:rsidRPr="00BE2A0B">
              <w:rPr>
                <w:rFonts w:ascii="Times New Roman" w:eastAsia="Times New Roman" w:hAnsi="Times New Roman"/>
                <w:w w:val="98"/>
                <w:sz w:val="24"/>
                <w:szCs w:val="24"/>
              </w:rPr>
              <w:t>Researcher’s Field Survey, 2024</w:t>
            </w: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92" w:lineRule="exact"/>
        <w:rPr>
          <w:rFonts w:ascii="Times New Roman" w:eastAsia="Times New Roman" w:hAnsi="Times New Roman"/>
          <w:sz w:val="24"/>
          <w:szCs w:val="24"/>
        </w:rPr>
      </w:pPr>
    </w:p>
    <w:p w:rsidR="001934EC" w:rsidRPr="00BE2A0B" w:rsidRDefault="001934EC" w:rsidP="001934EC">
      <w:pPr>
        <w:numPr>
          <w:ilvl w:val="0"/>
          <w:numId w:val="6"/>
        </w:numPr>
        <w:tabs>
          <w:tab w:val="left" w:pos="740"/>
        </w:tabs>
        <w:spacing w:line="368"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bookmarkStart w:id="26" w:name="page32"/>
      <w:bookmarkEnd w:id="26"/>
    </w:p>
    <w:p w:rsidR="001934EC" w:rsidRPr="00BE2A0B" w:rsidRDefault="001934EC" w:rsidP="001934EC">
      <w:pPr>
        <w:spacing w:line="226" w:lineRule="exact"/>
        <w:rPr>
          <w:rFonts w:ascii="Times New Roman" w:eastAsia="Times New Roman" w:hAnsi="Times New Roman"/>
          <w:sz w:val="24"/>
          <w:szCs w:val="24"/>
        </w:rPr>
      </w:pPr>
    </w:p>
    <w:p w:rsidR="001934EC" w:rsidRPr="00BE2A0B" w:rsidRDefault="001934EC" w:rsidP="001934EC">
      <w:pPr>
        <w:spacing w:line="0" w:lineRule="atLeast"/>
        <w:ind w:left="120"/>
        <w:rPr>
          <w:rFonts w:ascii="Times New Roman" w:eastAsia="Times New Roman" w:hAnsi="Times New Roman"/>
          <w:b/>
          <w:sz w:val="24"/>
          <w:szCs w:val="24"/>
        </w:rPr>
      </w:pPr>
      <w:r w:rsidRPr="00BE2A0B">
        <w:rPr>
          <w:rFonts w:ascii="Times New Roman" w:eastAsia="Times New Roman" w:hAnsi="Times New Roman"/>
          <w:b/>
          <w:sz w:val="24"/>
          <w:szCs w:val="24"/>
        </w:rPr>
        <w:t>Table 5: Distribution of respondents by Occupation</w:t>
      </w:r>
    </w:p>
    <w:p w:rsidR="001934EC" w:rsidRPr="00BE2A0B" w:rsidRDefault="001934EC" w:rsidP="001934EC">
      <w:pPr>
        <w:spacing w:line="155"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20"/>
        <w:gridCol w:w="660"/>
        <w:gridCol w:w="840"/>
        <w:gridCol w:w="1140"/>
        <w:gridCol w:w="1020"/>
        <w:gridCol w:w="1380"/>
        <w:gridCol w:w="1500"/>
      </w:tblGrid>
      <w:tr w:rsidR="001934EC" w:rsidRPr="00BE2A0B" w:rsidTr="00D34CC7">
        <w:trPr>
          <w:trHeight w:val="3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Frequenc</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380" w:type="dxa"/>
            <w:tcBorders>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ind w:right="390"/>
              <w:jc w:val="right"/>
              <w:rPr>
                <w:rFonts w:ascii="Times New Roman" w:eastAsia="Times New Roman" w:hAnsi="Times New Roman"/>
                <w:sz w:val="24"/>
                <w:szCs w:val="24"/>
              </w:rPr>
            </w:pPr>
            <w:r w:rsidRPr="00BE2A0B">
              <w:rPr>
                <w:rFonts w:ascii="Times New Roman" w:eastAsia="Times New Roman" w:hAnsi="Times New Roman"/>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39"/>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Civil</w:t>
            </w:r>
          </w:p>
        </w:tc>
        <w:tc>
          <w:tcPr>
            <w:tcW w:w="8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29.5</w:t>
            </w:r>
          </w:p>
        </w:tc>
        <w:tc>
          <w:tcPr>
            <w:tcW w:w="138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29.5</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29.5</w:t>
            </w:r>
          </w:p>
        </w:tc>
      </w:tr>
      <w:tr w:rsidR="001934EC" w:rsidRPr="00BE2A0B" w:rsidTr="00D34CC7">
        <w:trPr>
          <w:trHeight w:val="21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gridSpan w:val="2"/>
            <w:vMerge w:val="restart"/>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Servant</w:t>
            </w:r>
          </w:p>
        </w:tc>
        <w:tc>
          <w:tcPr>
            <w:tcW w:w="114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22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gridSpan w:val="2"/>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val="restart"/>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Self</w:t>
            </w:r>
          </w:p>
        </w:tc>
        <w:tc>
          <w:tcPr>
            <w:tcW w:w="8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18</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40.9</w:t>
            </w:r>
          </w:p>
        </w:tc>
        <w:tc>
          <w:tcPr>
            <w:tcW w:w="138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40.9</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70.5</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Employed</w:t>
            </w:r>
          </w:p>
        </w:tc>
        <w:tc>
          <w:tcPr>
            <w:tcW w:w="114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Others</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29.5</w:t>
            </w:r>
          </w:p>
        </w:tc>
        <w:tc>
          <w:tcPr>
            <w:tcW w:w="13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29.5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8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3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3"/>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1980" w:type="dxa"/>
            <w:gridSpan w:val="2"/>
            <w:shd w:val="clear" w:color="auto" w:fill="auto"/>
            <w:vAlign w:val="bottom"/>
          </w:tcPr>
          <w:p w:rsidR="001934EC" w:rsidRPr="00BE2A0B" w:rsidRDefault="001934EC" w:rsidP="00D34CC7">
            <w:pPr>
              <w:spacing w:line="0" w:lineRule="atLeast"/>
              <w:jc w:val="right"/>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w:t>
            </w:r>
          </w:p>
        </w:tc>
        <w:tc>
          <w:tcPr>
            <w:tcW w:w="2400" w:type="dxa"/>
            <w:gridSpan w:val="2"/>
            <w:shd w:val="clear" w:color="auto" w:fill="auto"/>
            <w:vAlign w:val="bottom"/>
          </w:tcPr>
          <w:p w:rsidR="001934EC" w:rsidRPr="00BE2A0B" w:rsidRDefault="001934EC" w:rsidP="00D34CC7">
            <w:pPr>
              <w:spacing w:line="0" w:lineRule="atLeast"/>
              <w:ind w:right="830"/>
              <w:jc w:val="right"/>
              <w:rPr>
                <w:rFonts w:ascii="Times New Roman" w:eastAsia="Times New Roman" w:hAnsi="Times New Roman"/>
                <w:sz w:val="24"/>
                <w:szCs w:val="24"/>
              </w:rPr>
            </w:pPr>
            <w:r w:rsidRPr="00BE2A0B">
              <w:rPr>
                <w:rFonts w:ascii="Times New Roman" w:eastAsia="Times New Roman" w:hAnsi="Times New Roman"/>
                <w:sz w:val="24"/>
                <w:szCs w:val="24"/>
              </w:rPr>
              <w:t>Survey, 2024</w:t>
            </w: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89" w:lineRule="exact"/>
        <w:rPr>
          <w:rFonts w:ascii="Times New Roman" w:eastAsia="Times New Roman" w:hAnsi="Times New Roman"/>
          <w:sz w:val="24"/>
          <w:szCs w:val="24"/>
        </w:rPr>
      </w:pPr>
    </w:p>
    <w:p w:rsidR="001934EC" w:rsidRPr="00BE2A0B" w:rsidRDefault="001934EC" w:rsidP="001934EC">
      <w:pPr>
        <w:numPr>
          <w:ilvl w:val="0"/>
          <w:numId w:val="7"/>
        </w:numPr>
        <w:tabs>
          <w:tab w:val="left" w:pos="740"/>
        </w:tabs>
        <w:spacing w:line="248" w:lineRule="auto"/>
        <w:ind w:left="20" w:right="20"/>
        <w:jc w:val="both"/>
        <w:rPr>
          <w:rFonts w:ascii="Times New Roman" w:eastAsia="Times New Roman" w:hAnsi="Times New Roman"/>
          <w:sz w:val="24"/>
          <w:szCs w:val="24"/>
        </w:rPr>
      </w:pPr>
      <w:r w:rsidRPr="00BE2A0B">
        <w:rPr>
          <w:rFonts w:ascii="Times New Roman" w:eastAsia="Times New Roman" w:hAnsi="Times New Roman"/>
          <w:sz w:val="24"/>
          <w:szCs w:val="24"/>
        </w:rPr>
        <w:t>Table 5 shows that 13 respondents representing 29.5% of the population are Civil servants, 18 respondents representing 40.9% of the population are Self employed, while 13 respondents representing 29.5% of the population are others.</w:t>
      </w:r>
    </w:p>
    <w:p w:rsidR="001934EC" w:rsidRPr="00BE2A0B" w:rsidRDefault="001934EC" w:rsidP="001934EC">
      <w:pPr>
        <w:spacing w:line="0" w:lineRule="atLeast"/>
        <w:ind w:right="-19"/>
        <w:rPr>
          <w:rFonts w:ascii="Times New Roman" w:eastAsia="Times New Roman" w:hAnsi="Times New Roman"/>
          <w:b/>
          <w:sz w:val="24"/>
          <w:szCs w:val="24"/>
        </w:rPr>
      </w:pPr>
      <w:r>
        <w:rPr>
          <w:rFonts w:ascii="Times New Roman" w:eastAsia="Times New Roman" w:hAnsi="Times New Roman"/>
          <w:b/>
          <w:sz w:val="24"/>
          <w:szCs w:val="24"/>
        </w:rPr>
        <w:br w:type="page"/>
      </w:r>
      <w:r w:rsidRPr="00BE2A0B">
        <w:rPr>
          <w:rFonts w:ascii="Times New Roman" w:eastAsia="Times New Roman" w:hAnsi="Times New Roman"/>
          <w:b/>
          <w:sz w:val="24"/>
          <w:szCs w:val="24"/>
        </w:rPr>
        <w:lastRenderedPageBreak/>
        <w:t>Section B</w:t>
      </w:r>
    </w:p>
    <w:p w:rsidR="001934EC" w:rsidRPr="00BE2A0B" w:rsidRDefault="001934EC" w:rsidP="001934EC">
      <w:pPr>
        <w:spacing w:line="115" w:lineRule="exact"/>
        <w:rPr>
          <w:rFonts w:ascii="Times New Roman" w:eastAsia="Times New Roman" w:hAnsi="Times New Roman"/>
          <w:sz w:val="24"/>
          <w:szCs w:val="24"/>
        </w:rPr>
      </w:pPr>
    </w:p>
    <w:p w:rsidR="001934EC" w:rsidRPr="00BE2A0B" w:rsidRDefault="001934EC" w:rsidP="001934EC">
      <w:pPr>
        <w:spacing w:line="249" w:lineRule="auto"/>
        <w:ind w:left="120" w:right="2680"/>
        <w:rPr>
          <w:rFonts w:ascii="Times New Roman" w:eastAsia="Times New Roman" w:hAnsi="Times New Roman"/>
          <w:b/>
          <w:sz w:val="24"/>
          <w:szCs w:val="24"/>
        </w:rPr>
      </w:pPr>
      <w:r w:rsidRPr="00BE2A0B">
        <w:rPr>
          <w:rFonts w:ascii="Times New Roman" w:eastAsia="Times New Roman" w:hAnsi="Times New Roman"/>
          <w:b/>
          <w:sz w:val="24"/>
          <w:szCs w:val="24"/>
        </w:rPr>
        <w:t>Table 6: The bank ensures that transactions of the bank are accurate</w:t>
      </w:r>
    </w:p>
    <w:tbl>
      <w:tblPr>
        <w:tblW w:w="0" w:type="auto"/>
        <w:tblLayout w:type="fixed"/>
        <w:tblCellMar>
          <w:left w:w="0" w:type="dxa"/>
          <w:right w:w="0" w:type="dxa"/>
        </w:tblCellMar>
        <w:tblLook w:val="0000"/>
      </w:tblPr>
      <w:tblGrid>
        <w:gridCol w:w="40"/>
        <w:gridCol w:w="1380"/>
        <w:gridCol w:w="1140"/>
        <w:gridCol w:w="1140"/>
        <w:gridCol w:w="1020"/>
        <w:gridCol w:w="200"/>
        <w:gridCol w:w="1180"/>
        <w:gridCol w:w="1500"/>
      </w:tblGrid>
      <w:tr w:rsidR="001934EC" w:rsidRPr="00BE2A0B" w:rsidTr="00D34CC7">
        <w:trPr>
          <w:trHeight w:val="346"/>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24"/>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2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25.0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25.0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25.0</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19</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43.2</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43.2</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68.2</w:t>
            </w:r>
          </w:p>
        </w:tc>
      </w:tr>
      <w:tr w:rsidR="001934EC" w:rsidRPr="00BE2A0B" w:rsidTr="00D34CC7">
        <w:trPr>
          <w:trHeight w:val="37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90.9</w:t>
            </w:r>
          </w:p>
        </w:tc>
      </w:tr>
      <w:tr w:rsidR="001934EC" w:rsidRPr="00BE2A0B" w:rsidTr="00D34CC7">
        <w:trPr>
          <w:trHeight w:val="262"/>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261" w:lineRule="exact"/>
              <w:ind w:left="80"/>
              <w:rPr>
                <w:rFonts w:ascii="Times New Roman" w:eastAsia="Times New Roman" w:hAnsi="Times New Roman"/>
                <w:sz w:val="24"/>
                <w:szCs w:val="24"/>
              </w:rPr>
            </w:pPr>
            <w:r w:rsidRPr="00BE2A0B">
              <w:rPr>
                <w:rFonts w:ascii="Times New Roman" w:eastAsia="Times New Roman" w:hAnsi="Times New Roman"/>
                <w:sz w:val="24"/>
                <w:szCs w:val="24"/>
              </w:rPr>
              <w:t>Valid  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95.5</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Undecided</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9"/>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93" w:lineRule="exact"/>
        <w:rPr>
          <w:rFonts w:ascii="Times New Roman" w:eastAsia="Times New Roman" w:hAnsi="Times New Roman"/>
          <w:sz w:val="24"/>
          <w:szCs w:val="24"/>
        </w:rPr>
      </w:pPr>
    </w:p>
    <w:p w:rsidR="001934EC" w:rsidRPr="00BE2A0B" w:rsidRDefault="001934EC" w:rsidP="001934EC">
      <w:pPr>
        <w:numPr>
          <w:ilvl w:val="0"/>
          <w:numId w:val="8"/>
        </w:numPr>
        <w:tabs>
          <w:tab w:val="left" w:pos="740"/>
        </w:tabs>
        <w:spacing w:line="376"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6 shows that 11 respondents representing 25.0% of the population strongly agreed with the statement, 19 respondents representing 43.2% of the population agreed with the statement, 10 respondents representing 22.7% of the population strongly</w:t>
      </w:r>
    </w:p>
    <w:p w:rsidR="001934EC" w:rsidRPr="00BE2A0B" w:rsidRDefault="001934EC" w:rsidP="001934EC">
      <w:pPr>
        <w:spacing w:line="358" w:lineRule="auto"/>
        <w:ind w:left="20" w:right="20"/>
        <w:rPr>
          <w:rFonts w:ascii="Times New Roman" w:eastAsia="Times New Roman" w:hAnsi="Times New Roman"/>
          <w:sz w:val="24"/>
          <w:szCs w:val="24"/>
        </w:rPr>
      </w:pPr>
      <w:bookmarkStart w:id="27" w:name="page33"/>
      <w:bookmarkEnd w:id="27"/>
      <w:r w:rsidRPr="00BE2A0B">
        <w:rPr>
          <w:rFonts w:ascii="Times New Roman" w:eastAsia="Times New Roman" w:hAnsi="Times New Roman"/>
          <w:sz w:val="24"/>
          <w:szCs w:val="24"/>
        </w:rPr>
        <w:t>disagreed with the statement, 2 respondents representing 4.5% of the population disagreed with the statement, while 2 (4.5%) of the respondents are undecided.</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spacing w:line="0" w:lineRule="atLeast"/>
        <w:ind w:left="120"/>
        <w:rPr>
          <w:rFonts w:ascii="Times New Roman" w:eastAsia="Times New Roman" w:hAnsi="Times New Roman"/>
          <w:b/>
          <w:sz w:val="24"/>
          <w:szCs w:val="24"/>
        </w:rPr>
      </w:pPr>
      <w:r w:rsidRPr="00BE2A0B">
        <w:rPr>
          <w:rFonts w:ascii="Times New Roman" w:eastAsia="Times New Roman" w:hAnsi="Times New Roman"/>
          <w:b/>
          <w:sz w:val="24"/>
          <w:szCs w:val="24"/>
        </w:rPr>
        <w:t>Table 7: Banks services are tailored to meet customer needs</w:t>
      </w:r>
    </w:p>
    <w:p w:rsidR="001934EC" w:rsidRPr="00BE2A0B" w:rsidRDefault="001934EC" w:rsidP="001934EC">
      <w:pPr>
        <w:spacing w:line="147"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20"/>
        <w:gridCol w:w="660"/>
        <w:gridCol w:w="1140"/>
        <w:gridCol w:w="1140"/>
        <w:gridCol w:w="1020"/>
        <w:gridCol w:w="200"/>
        <w:gridCol w:w="1180"/>
        <w:gridCol w:w="1500"/>
      </w:tblGrid>
      <w:tr w:rsidR="001934EC" w:rsidRPr="00BE2A0B" w:rsidTr="00D34CC7">
        <w:trPr>
          <w:trHeight w:val="371"/>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3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72.7</w:t>
            </w:r>
          </w:p>
        </w:tc>
      </w:tr>
      <w:tr w:rsidR="001934EC" w:rsidRPr="00BE2A0B" w:rsidTr="00D34CC7">
        <w:trPr>
          <w:trHeight w:val="595"/>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95.5</w:t>
            </w: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1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Undecided</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5"/>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98" w:lineRule="exact"/>
        <w:rPr>
          <w:rFonts w:ascii="Times New Roman" w:eastAsia="Times New Roman" w:hAnsi="Times New Roman"/>
          <w:sz w:val="24"/>
          <w:szCs w:val="24"/>
        </w:rPr>
      </w:pPr>
    </w:p>
    <w:p w:rsidR="001934EC" w:rsidRPr="00BE2A0B" w:rsidRDefault="001934EC" w:rsidP="001934EC">
      <w:pPr>
        <w:numPr>
          <w:ilvl w:val="0"/>
          <w:numId w:val="9"/>
        </w:numPr>
        <w:tabs>
          <w:tab w:val="left" w:pos="740"/>
        </w:tabs>
        <w:spacing w:line="368"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lastRenderedPageBreak/>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bookmarkStart w:id="28" w:name="page34"/>
      <w:bookmarkEnd w:id="28"/>
    </w:p>
    <w:p w:rsidR="001934EC" w:rsidRPr="00BE2A0B" w:rsidRDefault="001934EC" w:rsidP="001934EC">
      <w:pPr>
        <w:spacing w:line="0" w:lineRule="atLeast"/>
        <w:ind w:right="1800"/>
        <w:jc w:val="center"/>
        <w:rPr>
          <w:rFonts w:ascii="Times New Roman" w:eastAsia="Times New Roman" w:hAnsi="Times New Roman"/>
          <w:b/>
          <w:sz w:val="24"/>
          <w:szCs w:val="24"/>
        </w:rPr>
      </w:pPr>
      <w:r w:rsidRPr="00BE2A0B">
        <w:rPr>
          <w:rFonts w:ascii="Times New Roman" w:eastAsia="Times New Roman" w:hAnsi="Times New Roman"/>
          <w:b/>
          <w:sz w:val="24"/>
          <w:szCs w:val="24"/>
        </w:rPr>
        <w:t>Table 8: The bank put effort to inform customers about new</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0" w:lineRule="atLeast"/>
        <w:ind w:right="1800"/>
        <w:jc w:val="center"/>
        <w:rPr>
          <w:rFonts w:ascii="Times New Roman" w:eastAsia="Times New Roman" w:hAnsi="Times New Roman"/>
          <w:b/>
          <w:sz w:val="24"/>
          <w:szCs w:val="24"/>
        </w:rPr>
      </w:pPr>
      <w:r w:rsidRPr="00BE2A0B">
        <w:rPr>
          <w:rFonts w:ascii="Times New Roman" w:eastAsia="Times New Roman" w:hAnsi="Times New Roman"/>
          <w:b/>
          <w:sz w:val="24"/>
          <w:szCs w:val="24"/>
        </w:rPr>
        <w:t>products and services</w:t>
      </w:r>
    </w:p>
    <w:p w:rsidR="001934EC" w:rsidRPr="00BE2A0B" w:rsidRDefault="001934EC" w:rsidP="001934EC">
      <w:pPr>
        <w:spacing w:line="147"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1380"/>
        <w:gridCol w:w="1140"/>
        <w:gridCol w:w="1140"/>
        <w:gridCol w:w="1020"/>
        <w:gridCol w:w="200"/>
        <w:gridCol w:w="1180"/>
        <w:gridCol w:w="1500"/>
      </w:tblGrid>
      <w:tr w:rsidR="001934EC" w:rsidRPr="00BE2A0B" w:rsidTr="00D34CC7">
        <w:trPr>
          <w:trHeight w:val="371"/>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3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19</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43.2</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43.2</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70.5</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93.2</w:t>
            </w:r>
          </w:p>
        </w:tc>
      </w:tr>
      <w:tr w:rsidR="001934EC" w:rsidRPr="00BE2A0B" w:rsidTr="00D34CC7">
        <w:trPr>
          <w:trHeight w:val="22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vMerge w:val="restart"/>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  Disagree</w:t>
            </w:r>
          </w:p>
        </w:tc>
        <w:tc>
          <w:tcPr>
            <w:tcW w:w="114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22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97.7</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Undecided</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2.3</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2.3</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46"/>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106" w:lineRule="exact"/>
        <w:rPr>
          <w:rFonts w:ascii="Times New Roman" w:eastAsia="Times New Roman" w:hAnsi="Times New Roman"/>
          <w:sz w:val="24"/>
          <w:szCs w:val="24"/>
        </w:rPr>
      </w:pPr>
    </w:p>
    <w:p w:rsidR="001934EC" w:rsidRPr="00BE2A0B" w:rsidRDefault="001934EC" w:rsidP="001934EC">
      <w:pPr>
        <w:numPr>
          <w:ilvl w:val="0"/>
          <w:numId w:val="10"/>
        </w:numPr>
        <w:tabs>
          <w:tab w:val="left" w:pos="740"/>
        </w:tabs>
        <w:spacing w:line="368"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bookmarkStart w:id="29" w:name="page35"/>
      <w:bookmarkEnd w:id="29"/>
    </w:p>
    <w:p w:rsidR="001934EC" w:rsidRPr="00BE2A0B" w:rsidRDefault="001934EC" w:rsidP="001934EC">
      <w:pPr>
        <w:spacing w:line="226" w:lineRule="exact"/>
        <w:rPr>
          <w:rFonts w:ascii="Times New Roman" w:eastAsia="Times New Roman" w:hAnsi="Times New Roman"/>
          <w:sz w:val="24"/>
          <w:szCs w:val="24"/>
        </w:rPr>
      </w:pPr>
    </w:p>
    <w:p w:rsidR="001934EC" w:rsidRPr="00BE2A0B" w:rsidRDefault="001934EC" w:rsidP="001934EC">
      <w:pPr>
        <w:spacing w:line="0" w:lineRule="atLeast"/>
        <w:ind w:left="120"/>
        <w:rPr>
          <w:rFonts w:ascii="Times New Roman" w:eastAsia="Times New Roman" w:hAnsi="Times New Roman"/>
          <w:b/>
          <w:sz w:val="24"/>
          <w:szCs w:val="24"/>
        </w:rPr>
      </w:pPr>
      <w:r w:rsidRPr="00BE2A0B">
        <w:rPr>
          <w:rFonts w:ascii="Times New Roman" w:eastAsia="Times New Roman" w:hAnsi="Times New Roman"/>
          <w:b/>
          <w:sz w:val="24"/>
          <w:szCs w:val="24"/>
        </w:rPr>
        <w:t>Table 9: The bank foresees customer changing needs</w:t>
      </w:r>
    </w:p>
    <w:p w:rsidR="001934EC" w:rsidRPr="00BE2A0B" w:rsidRDefault="001934EC" w:rsidP="001934EC">
      <w:pPr>
        <w:spacing w:line="155"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1380"/>
        <w:gridCol w:w="1140"/>
        <w:gridCol w:w="1140"/>
        <w:gridCol w:w="1020"/>
        <w:gridCol w:w="200"/>
        <w:gridCol w:w="1180"/>
        <w:gridCol w:w="1500"/>
      </w:tblGrid>
      <w:tr w:rsidR="001934EC" w:rsidRPr="00BE2A0B" w:rsidTr="00D34CC7">
        <w:trPr>
          <w:trHeight w:val="3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39"/>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29.5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29.5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29.5</w:t>
            </w:r>
          </w:p>
        </w:tc>
      </w:tr>
      <w:tr w:rsidR="001934EC" w:rsidRPr="00BE2A0B" w:rsidTr="00D34CC7">
        <w:trPr>
          <w:trHeight w:val="44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34.1</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34.1</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63.6</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8</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18.2</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18.2</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81.8</w:t>
            </w:r>
          </w:p>
        </w:tc>
      </w:tr>
      <w:tr w:rsidR="001934EC" w:rsidRPr="00BE2A0B" w:rsidTr="00D34CC7">
        <w:trPr>
          <w:trHeight w:val="22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vMerge w:val="restart"/>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  Disagree</w:t>
            </w:r>
          </w:p>
        </w:tc>
        <w:tc>
          <w:tcPr>
            <w:tcW w:w="114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22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2.3</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2.3</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84.1</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Undecided</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15.9</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15.9</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5"/>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98" w:lineRule="exact"/>
        <w:rPr>
          <w:rFonts w:ascii="Times New Roman" w:eastAsia="Times New Roman" w:hAnsi="Times New Roman"/>
          <w:sz w:val="24"/>
          <w:szCs w:val="24"/>
        </w:rPr>
      </w:pPr>
    </w:p>
    <w:p w:rsidR="001934EC" w:rsidRPr="00BE2A0B" w:rsidRDefault="001934EC" w:rsidP="001934EC">
      <w:pPr>
        <w:numPr>
          <w:ilvl w:val="0"/>
          <w:numId w:val="11"/>
        </w:numPr>
        <w:tabs>
          <w:tab w:val="left" w:pos="740"/>
        </w:tabs>
        <w:spacing w:line="368"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bookmarkStart w:id="30" w:name="page36"/>
      <w:bookmarkEnd w:id="30"/>
    </w:p>
    <w:p w:rsidR="001934EC" w:rsidRPr="00BE2A0B" w:rsidRDefault="001934EC" w:rsidP="001934EC">
      <w:pPr>
        <w:spacing w:line="367" w:lineRule="auto"/>
        <w:ind w:left="120" w:right="1920"/>
        <w:rPr>
          <w:rFonts w:ascii="Times New Roman" w:eastAsia="Times New Roman" w:hAnsi="Times New Roman"/>
          <w:b/>
          <w:sz w:val="24"/>
          <w:szCs w:val="24"/>
        </w:rPr>
      </w:pPr>
      <w:r w:rsidRPr="00BE2A0B">
        <w:rPr>
          <w:rFonts w:ascii="Times New Roman" w:eastAsia="Times New Roman" w:hAnsi="Times New Roman"/>
          <w:b/>
          <w:sz w:val="24"/>
          <w:szCs w:val="24"/>
        </w:rPr>
        <w:t>Table 10: The bank customizes products and services to meet customers’ needs.</w:t>
      </w:r>
    </w:p>
    <w:tbl>
      <w:tblPr>
        <w:tblW w:w="0" w:type="auto"/>
        <w:tblLayout w:type="fixed"/>
        <w:tblCellMar>
          <w:left w:w="0" w:type="dxa"/>
          <w:right w:w="0" w:type="dxa"/>
        </w:tblCellMar>
        <w:tblLook w:val="0000"/>
      </w:tblPr>
      <w:tblGrid>
        <w:gridCol w:w="40"/>
        <w:gridCol w:w="1380"/>
        <w:gridCol w:w="1140"/>
        <w:gridCol w:w="1140"/>
        <w:gridCol w:w="1020"/>
        <w:gridCol w:w="200"/>
        <w:gridCol w:w="1180"/>
        <w:gridCol w:w="1500"/>
      </w:tblGrid>
      <w:tr w:rsidR="001934EC" w:rsidRPr="00BE2A0B" w:rsidTr="00D34CC7">
        <w:trPr>
          <w:trHeight w:val="351"/>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3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15.9</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15.9</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15.9</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63.6</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84.1</w:t>
            </w:r>
          </w:p>
        </w:tc>
      </w:tr>
      <w:tr w:rsidR="001934EC" w:rsidRPr="00BE2A0B" w:rsidTr="00D34CC7">
        <w:trPr>
          <w:trHeight w:val="22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vMerge w:val="restart"/>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  Disagree</w:t>
            </w:r>
          </w:p>
        </w:tc>
        <w:tc>
          <w:tcPr>
            <w:tcW w:w="114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22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88.6</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520" w:type="dxa"/>
            <w:gridSpan w:val="2"/>
            <w:tcBorders>
              <w:right w:val="single" w:sz="8" w:space="0" w:color="auto"/>
            </w:tcBorders>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Undecided</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5</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11.4</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11.4</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ind w:left="80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46"/>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106" w:lineRule="exact"/>
        <w:rPr>
          <w:rFonts w:ascii="Times New Roman" w:eastAsia="Times New Roman" w:hAnsi="Times New Roman"/>
          <w:sz w:val="24"/>
          <w:szCs w:val="24"/>
        </w:rPr>
      </w:pPr>
    </w:p>
    <w:p w:rsidR="001934EC" w:rsidRPr="00BE2A0B" w:rsidRDefault="001934EC" w:rsidP="001934EC">
      <w:pPr>
        <w:numPr>
          <w:ilvl w:val="0"/>
          <w:numId w:val="12"/>
        </w:numPr>
        <w:spacing w:line="368"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Table 10 shows that 7 respondents representing 15.9% of the population strongly agreed with the statement, 21 respondents representing 47.7% of the population agreed with the statement, 9 respondents representing 20.5% of the population strongly disagreed with the </w:t>
      </w:r>
      <w:r w:rsidRPr="00BE2A0B">
        <w:rPr>
          <w:rFonts w:ascii="Times New Roman" w:eastAsia="Times New Roman" w:hAnsi="Times New Roman"/>
          <w:sz w:val="24"/>
          <w:szCs w:val="24"/>
        </w:rPr>
        <w:lastRenderedPageBreak/>
        <w:t>statement, 2 respondents representing 4.5% of the population disagreed with the statement, while 2 (4.5%) of the respondents are undecided.</w:t>
      </w:r>
      <w:bookmarkStart w:id="31" w:name="page37"/>
      <w:bookmarkEnd w:id="31"/>
    </w:p>
    <w:p w:rsidR="001934EC" w:rsidRPr="00BE2A0B" w:rsidRDefault="001934EC" w:rsidP="001934EC">
      <w:pPr>
        <w:spacing w:line="226" w:lineRule="exact"/>
        <w:rPr>
          <w:rFonts w:ascii="Times New Roman" w:eastAsia="Times New Roman" w:hAnsi="Times New Roman"/>
          <w:sz w:val="24"/>
          <w:szCs w:val="24"/>
        </w:rPr>
      </w:pPr>
    </w:p>
    <w:p w:rsidR="001934EC" w:rsidRPr="00BE2A0B" w:rsidRDefault="001934EC" w:rsidP="001934EC">
      <w:pPr>
        <w:spacing w:line="0" w:lineRule="atLeast"/>
        <w:ind w:left="120"/>
        <w:rPr>
          <w:rFonts w:ascii="Times New Roman" w:eastAsia="Times New Roman" w:hAnsi="Times New Roman"/>
          <w:b/>
          <w:sz w:val="24"/>
          <w:szCs w:val="24"/>
        </w:rPr>
      </w:pPr>
      <w:r w:rsidRPr="00BE2A0B">
        <w:rPr>
          <w:rFonts w:ascii="Times New Roman" w:eastAsia="Times New Roman" w:hAnsi="Times New Roman"/>
          <w:b/>
          <w:sz w:val="24"/>
          <w:szCs w:val="24"/>
        </w:rPr>
        <w:t>Table 11: The bank provides customer tailored products</w:t>
      </w:r>
    </w:p>
    <w:p w:rsidR="001934EC" w:rsidRPr="00BE2A0B" w:rsidRDefault="001934EC" w:rsidP="001934EC">
      <w:pPr>
        <w:spacing w:line="155"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20"/>
        <w:gridCol w:w="660"/>
        <w:gridCol w:w="1140"/>
        <w:gridCol w:w="1140"/>
        <w:gridCol w:w="1020"/>
        <w:gridCol w:w="200"/>
        <w:gridCol w:w="1180"/>
        <w:gridCol w:w="1500"/>
      </w:tblGrid>
      <w:tr w:rsidR="001934EC" w:rsidRPr="00BE2A0B" w:rsidTr="00D34CC7">
        <w:trPr>
          <w:trHeight w:val="3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39"/>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r>
      <w:tr w:rsidR="001934EC" w:rsidRPr="00BE2A0B" w:rsidTr="00D34CC7">
        <w:trPr>
          <w:trHeight w:val="44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16</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36.4</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36.4</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59.1</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val="restart"/>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15.9</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15.9</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75.0</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Undecided</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25.0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25.0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3"/>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89" w:lineRule="exact"/>
        <w:rPr>
          <w:rFonts w:ascii="Times New Roman" w:eastAsia="Times New Roman" w:hAnsi="Times New Roman"/>
          <w:sz w:val="24"/>
          <w:szCs w:val="24"/>
        </w:rPr>
      </w:pPr>
    </w:p>
    <w:p w:rsidR="001934EC" w:rsidRPr="00BE2A0B" w:rsidRDefault="001934EC" w:rsidP="001934EC">
      <w:pPr>
        <w:numPr>
          <w:ilvl w:val="0"/>
          <w:numId w:val="13"/>
        </w:numPr>
        <w:tabs>
          <w:tab w:val="left" w:pos="740"/>
        </w:tabs>
        <w:spacing w:line="359"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p w:rsidR="001934EC" w:rsidRPr="00BE2A0B" w:rsidRDefault="001934EC" w:rsidP="001934EC">
      <w:pPr>
        <w:spacing w:line="2" w:lineRule="exact"/>
        <w:rPr>
          <w:rFonts w:ascii="Times New Roman" w:eastAsia="Times New Roman" w:hAnsi="Times New Roman"/>
          <w:sz w:val="24"/>
          <w:szCs w:val="24"/>
        </w:rPr>
      </w:pPr>
    </w:p>
    <w:p w:rsidR="001934EC" w:rsidRPr="00BE2A0B" w:rsidRDefault="001934EC" w:rsidP="001934EC">
      <w:pPr>
        <w:spacing w:line="251" w:lineRule="auto"/>
        <w:ind w:left="120" w:right="3080"/>
        <w:rPr>
          <w:rFonts w:ascii="Times New Roman" w:eastAsia="Times New Roman" w:hAnsi="Times New Roman"/>
          <w:b/>
          <w:sz w:val="24"/>
          <w:szCs w:val="24"/>
        </w:rPr>
      </w:pPr>
      <w:r w:rsidRPr="00BE2A0B">
        <w:rPr>
          <w:rFonts w:ascii="Times New Roman" w:eastAsia="Times New Roman" w:hAnsi="Times New Roman"/>
          <w:b/>
          <w:sz w:val="24"/>
          <w:szCs w:val="24"/>
        </w:rPr>
        <w:t>Table 12: The bank communicates products available to customers</w:t>
      </w:r>
    </w:p>
    <w:tbl>
      <w:tblPr>
        <w:tblW w:w="0" w:type="auto"/>
        <w:tblLayout w:type="fixed"/>
        <w:tblCellMar>
          <w:left w:w="0" w:type="dxa"/>
          <w:right w:w="0" w:type="dxa"/>
        </w:tblCellMar>
        <w:tblLook w:val="0000"/>
      </w:tblPr>
      <w:tblGrid>
        <w:gridCol w:w="40"/>
        <w:gridCol w:w="720"/>
        <w:gridCol w:w="660"/>
        <w:gridCol w:w="1140"/>
        <w:gridCol w:w="1140"/>
        <w:gridCol w:w="1020"/>
        <w:gridCol w:w="200"/>
        <w:gridCol w:w="1180"/>
        <w:gridCol w:w="1500"/>
      </w:tblGrid>
      <w:tr w:rsidR="001934EC" w:rsidRPr="00BE2A0B" w:rsidTr="00D34CC7">
        <w:trPr>
          <w:trHeight w:val="301"/>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317"/>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306"/>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18</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40.9</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40.9</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68.2</w:t>
            </w:r>
          </w:p>
        </w:tc>
      </w:tr>
      <w:tr w:rsidR="001934EC" w:rsidRPr="00BE2A0B" w:rsidTr="00D34CC7">
        <w:trPr>
          <w:trHeight w:val="41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95.5</w:t>
            </w:r>
          </w:p>
        </w:tc>
      </w:tr>
      <w:tr w:rsidR="001934EC" w:rsidRPr="00BE2A0B" w:rsidTr="00D34CC7">
        <w:trPr>
          <w:trHeight w:val="187"/>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187" w:lineRule="exac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338"/>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105" w:lineRule="exact"/>
        <w:rPr>
          <w:rFonts w:ascii="Times New Roman" w:eastAsia="Times New Roman" w:hAnsi="Times New Roman"/>
          <w:sz w:val="24"/>
          <w:szCs w:val="24"/>
        </w:rPr>
      </w:pPr>
    </w:p>
    <w:p w:rsidR="001934EC" w:rsidRPr="00BE2A0B" w:rsidRDefault="001934EC" w:rsidP="00BA4A4D">
      <w:pPr>
        <w:numPr>
          <w:ilvl w:val="0"/>
          <w:numId w:val="14"/>
        </w:numPr>
        <w:tabs>
          <w:tab w:val="left" w:pos="740"/>
        </w:tabs>
        <w:spacing w:line="376"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12 shows that 12 respondents representing 27.3% of the population strongly agreed with the statement, 18 respondents representing 40.9% of the population agreed with the statement, 12 respondents representing 27.3% of the population strongly</w:t>
      </w:r>
    </w:p>
    <w:p w:rsidR="001934EC" w:rsidRPr="00BE2A0B" w:rsidRDefault="001934EC" w:rsidP="001934EC">
      <w:pPr>
        <w:tabs>
          <w:tab w:val="left" w:pos="740"/>
        </w:tabs>
        <w:spacing w:line="376" w:lineRule="auto"/>
        <w:ind w:left="20"/>
        <w:jc w:val="both"/>
        <w:rPr>
          <w:rFonts w:ascii="Times New Roman" w:eastAsia="Times New Roman" w:hAnsi="Times New Roman"/>
          <w:sz w:val="24"/>
          <w:szCs w:val="24"/>
        </w:rPr>
        <w:sectPr w:rsidR="001934EC" w:rsidRPr="00BE2A0B" w:rsidSect="00BA4A4D">
          <w:pgSz w:w="12240" w:h="15840"/>
          <w:pgMar w:top="1440" w:right="1440" w:bottom="1440" w:left="1420" w:header="0" w:footer="950" w:gutter="0"/>
          <w:cols w:space="0" w:equalWidth="0">
            <w:col w:w="9380"/>
          </w:cols>
          <w:docGrid w:linePitch="360"/>
        </w:sectPr>
      </w:pPr>
    </w:p>
    <w:p w:rsidR="001934EC" w:rsidRPr="00BE2A0B" w:rsidRDefault="001934EC" w:rsidP="001934EC">
      <w:pPr>
        <w:spacing w:line="358" w:lineRule="auto"/>
        <w:ind w:left="20" w:right="20"/>
        <w:rPr>
          <w:rFonts w:ascii="Times New Roman" w:eastAsia="Times New Roman" w:hAnsi="Times New Roman"/>
          <w:sz w:val="24"/>
          <w:szCs w:val="24"/>
        </w:rPr>
      </w:pPr>
      <w:bookmarkStart w:id="32" w:name="page38"/>
      <w:bookmarkEnd w:id="32"/>
      <w:r w:rsidRPr="00BE2A0B">
        <w:rPr>
          <w:rFonts w:ascii="Times New Roman" w:eastAsia="Times New Roman" w:hAnsi="Times New Roman"/>
          <w:sz w:val="24"/>
          <w:szCs w:val="24"/>
        </w:rPr>
        <w:lastRenderedPageBreak/>
        <w:t>disagreed with the statement, 2 respondents representing 4.5% of the population disagreed with the statement.</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spacing w:line="365" w:lineRule="auto"/>
        <w:ind w:left="120" w:right="1900"/>
        <w:jc w:val="both"/>
        <w:rPr>
          <w:rFonts w:ascii="Times New Roman" w:eastAsia="Times New Roman" w:hAnsi="Times New Roman"/>
          <w:b/>
          <w:sz w:val="24"/>
          <w:szCs w:val="24"/>
        </w:rPr>
      </w:pPr>
      <w:r w:rsidRPr="00BE2A0B">
        <w:rPr>
          <w:rFonts w:ascii="Times New Roman" w:eastAsia="Times New Roman" w:hAnsi="Times New Roman"/>
          <w:b/>
          <w:sz w:val="24"/>
          <w:szCs w:val="24"/>
        </w:rPr>
        <w:t>Table 13: Customer service officers use customer relationship management system to understand customers profile and provide instant responses</w:t>
      </w:r>
    </w:p>
    <w:tbl>
      <w:tblPr>
        <w:tblW w:w="0" w:type="auto"/>
        <w:tblLayout w:type="fixed"/>
        <w:tblCellMar>
          <w:left w:w="0" w:type="dxa"/>
          <w:right w:w="0" w:type="dxa"/>
        </w:tblCellMar>
        <w:tblLook w:val="0000"/>
      </w:tblPr>
      <w:tblGrid>
        <w:gridCol w:w="40"/>
        <w:gridCol w:w="720"/>
        <w:gridCol w:w="660"/>
        <w:gridCol w:w="1140"/>
        <w:gridCol w:w="1140"/>
        <w:gridCol w:w="1020"/>
        <w:gridCol w:w="200"/>
        <w:gridCol w:w="1180"/>
        <w:gridCol w:w="1500"/>
      </w:tblGrid>
      <w:tr w:rsidR="001934EC" w:rsidRPr="00BE2A0B" w:rsidTr="00D34CC7">
        <w:trPr>
          <w:trHeight w:val="352"/>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7"/>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34"/>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50.0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50.0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77.3</w:t>
            </w:r>
          </w:p>
        </w:tc>
      </w:tr>
      <w:tr w:rsidR="001934EC" w:rsidRPr="00BE2A0B" w:rsidTr="00D34CC7">
        <w:trPr>
          <w:trHeight w:val="595"/>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8</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18.2</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18.2</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95.5</w:t>
            </w: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1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8"/>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95" w:lineRule="exact"/>
        <w:rPr>
          <w:rFonts w:ascii="Times New Roman" w:eastAsia="Times New Roman" w:hAnsi="Times New Roman"/>
          <w:sz w:val="24"/>
          <w:szCs w:val="24"/>
        </w:rPr>
      </w:pPr>
    </w:p>
    <w:p w:rsidR="001934EC" w:rsidRPr="00BE2A0B" w:rsidRDefault="001934EC" w:rsidP="001934EC">
      <w:pPr>
        <w:numPr>
          <w:ilvl w:val="0"/>
          <w:numId w:val="15"/>
        </w:numPr>
        <w:tabs>
          <w:tab w:val="left" w:pos="740"/>
        </w:tabs>
        <w:spacing w:line="368"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bookmarkStart w:id="33" w:name="page39"/>
      <w:bookmarkEnd w:id="33"/>
    </w:p>
    <w:p w:rsidR="001934EC" w:rsidRPr="00BE2A0B" w:rsidRDefault="001934EC" w:rsidP="001934EC">
      <w:pPr>
        <w:spacing w:line="226" w:lineRule="exact"/>
        <w:rPr>
          <w:rFonts w:ascii="Times New Roman" w:eastAsia="Times New Roman" w:hAnsi="Times New Roman"/>
          <w:sz w:val="24"/>
          <w:szCs w:val="24"/>
        </w:rPr>
      </w:pPr>
    </w:p>
    <w:p w:rsidR="001934EC" w:rsidRPr="00BE2A0B" w:rsidRDefault="001934EC" w:rsidP="001934EC">
      <w:pPr>
        <w:spacing w:line="0" w:lineRule="atLeast"/>
        <w:ind w:left="120"/>
        <w:rPr>
          <w:rFonts w:ascii="Times New Roman" w:eastAsia="Times New Roman" w:hAnsi="Times New Roman"/>
          <w:b/>
          <w:sz w:val="24"/>
          <w:szCs w:val="24"/>
        </w:rPr>
      </w:pPr>
      <w:r w:rsidRPr="00BE2A0B">
        <w:rPr>
          <w:rFonts w:ascii="Times New Roman" w:eastAsia="Times New Roman" w:hAnsi="Times New Roman"/>
          <w:b/>
          <w:sz w:val="24"/>
          <w:szCs w:val="24"/>
        </w:rPr>
        <w:t>Table 14: Customers call customer care centers for assistance</w:t>
      </w:r>
    </w:p>
    <w:p w:rsidR="001934EC" w:rsidRPr="00BE2A0B" w:rsidRDefault="001934EC" w:rsidP="001934EC">
      <w:pPr>
        <w:spacing w:line="155"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20"/>
        <w:gridCol w:w="660"/>
        <w:gridCol w:w="1140"/>
        <w:gridCol w:w="1140"/>
        <w:gridCol w:w="1020"/>
        <w:gridCol w:w="200"/>
        <w:gridCol w:w="1180"/>
        <w:gridCol w:w="1500"/>
      </w:tblGrid>
      <w:tr w:rsidR="001934EC" w:rsidRPr="00BE2A0B" w:rsidTr="00D34CC7">
        <w:trPr>
          <w:trHeight w:val="3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39"/>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r>
      <w:tr w:rsidR="001934EC" w:rsidRPr="00BE2A0B" w:rsidTr="00D34CC7">
        <w:trPr>
          <w:trHeight w:val="44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50.0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50.0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77.3</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val="restart"/>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8</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18.2</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18.2</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95.5</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3"/>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89" w:lineRule="exact"/>
        <w:rPr>
          <w:rFonts w:ascii="Times New Roman" w:eastAsia="Times New Roman" w:hAnsi="Times New Roman"/>
          <w:sz w:val="24"/>
          <w:szCs w:val="24"/>
        </w:rPr>
      </w:pPr>
    </w:p>
    <w:p w:rsidR="001934EC" w:rsidRPr="00BE2A0B" w:rsidRDefault="001934EC" w:rsidP="001934EC">
      <w:pPr>
        <w:numPr>
          <w:ilvl w:val="0"/>
          <w:numId w:val="16"/>
        </w:numPr>
        <w:tabs>
          <w:tab w:val="left" w:pos="740"/>
        </w:tabs>
        <w:spacing w:line="244"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1934EC" w:rsidRPr="00BE2A0B" w:rsidRDefault="001934EC" w:rsidP="001934EC">
      <w:pPr>
        <w:spacing w:line="5" w:lineRule="exact"/>
        <w:rPr>
          <w:rFonts w:ascii="Times New Roman" w:eastAsia="Times New Roman" w:hAnsi="Times New Roman"/>
          <w:sz w:val="24"/>
          <w:szCs w:val="24"/>
        </w:rPr>
      </w:pPr>
    </w:p>
    <w:p w:rsidR="001934EC" w:rsidRPr="00BE2A0B" w:rsidRDefault="001934EC" w:rsidP="001934EC">
      <w:pPr>
        <w:spacing w:line="235" w:lineRule="auto"/>
        <w:ind w:left="120" w:right="1900"/>
        <w:rPr>
          <w:rFonts w:ascii="Times New Roman" w:eastAsia="Times New Roman" w:hAnsi="Times New Roman"/>
          <w:b/>
          <w:sz w:val="24"/>
          <w:szCs w:val="24"/>
        </w:rPr>
      </w:pPr>
      <w:r w:rsidRPr="00BE2A0B">
        <w:rPr>
          <w:rFonts w:ascii="Times New Roman" w:eastAsia="Times New Roman" w:hAnsi="Times New Roman"/>
          <w:b/>
          <w:sz w:val="24"/>
          <w:szCs w:val="24"/>
        </w:rPr>
        <w:t>Table 15: The bank has set customer care section for all customer assistance</w:t>
      </w:r>
    </w:p>
    <w:tbl>
      <w:tblPr>
        <w:tblW w:w="0" w:type="auto"/>
        <w:tblLayout w:type="fixed"/>
        <w:tblCellMar>
          <w:left w:w="0" w:type="dxa"/>
          <w:right w:w="0" w:type="dxa"/>
        </w:tblCellMar>
        <w:tblLook w:val="0000"/>
      </w:tblPr>
      <w:tblGrid>
        <w:gridCol w:w="40"/>
        <w:gridCol w:w="720"/>
        <w:gridCol w:w="660"/>
        <w:gridCol w:w="1140"/>
        <w:gridCol w:w="1140"/>
        <w:gridCol w:w="1020"/>
        <w:gridCol w:w="200"/>
        <w:gridCol w:w="1180"/>
        <w:gridCol w:w="1500"/>
      </w:tblGrid>
      <w:tr w:rsidR="001934EC" w:rsidRPr="00BE2A0B" w:rsidTr="00D34CC7">
        <w:trPr>
          <w:trHeight w:val="306"/>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val="restart"/>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35"/>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27.3</w:t>
            </w:r>
          </w:p>
        </w:tc>
      </w:tr>
      <w:tr w:rsidR="001934EC" w:rsidRPr="00BE2A0B" w:rsidTr="00D34CC7">
        <w:trPr>
          <w:trHeight w:val="522"/>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75.0</w:t>
            </w:r>
          </w:p>
        </w:tc>
      </w:tr>
      <w:tr w:rsidR="001934EC" w:rsidRPr="00BE2A0B" w:rsidTr="00D34CC7">
        <w:trPr>
          <w:trHeight w:val="52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95.5</w:t>
            </w: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1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9"/>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93" w:lineRule="exact"/>
        <w:rPr>
          <w:rFonts w:ascii="Times New Roman" w:eastAsia="Times New Roman" w:hAnsi="Times New Roman"/>
          <w:sz w:val="24"/>
          <w:szCs w:val="24"/>
        </w:rPr>
      </w:pPr>
    </w:p>
    <w:p w:rsidR="001934EC" w:rsidRPr="00BE2A0B" w:rsidRDefault="001934EC" w:rsidP="001934EC">
      <w:pPr>
        <w:numPr>
          <w:ilvl w:val="0"/>
          <w:numId w:val="17"/>
        </w:numPr>
        <w:tabs>
          <w:tab w:val="left" w:pos="740"/>
        </w:tabs>
        <w:spacing w:line="376"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15 shows that 12 respondents representing 27.3% of the population strongly agreed with the statement, 21 respondents representing 47.7% of the population agreed with the statement, 9 respondents representing 20.5% of the population strongly</w:t>
      </w:r>
    </w:p>
    <w:p w:rsidR="001934EC" w:rsidRPr="00BE2A0B" w:rsidRDefault="001934EC" w:rsidP="001934EC">
      <w:pPr>
        <w:spacing w:line="358" w:lineRule="auto"/>
        <w:ind w:left="20" w:right="20"/>
        <w:rPr>
          <w:rFonts w:ascii="Times New Roman" w:eastAsia="Times New Roman" w:hAnsi="Times New Roman"/>
          <w:sz w:val="24"/>
          <w:szCs w:val="24"/>
        </w:rPr>
      </w:pPr>
      <w:bookmarkStart w:id="34" w:name="page40"/>
      <w:bookmarkEnd w:id="34"/>
      <w:r w:rsidRPr="00BE2A0B">
        <w:rPr>
          <w:rFonts w:ascii="Times New Roman" w:eastAsia="Times New Roman" w:hAnsi="Times New Roman"/>
          <w:sz w:val="24"/>
          <w:szCs w:val="24"/>
        </w:rPr>
        <w:t>disagreed with the statement, 2 respondents representing 4.5% of the population disagreed with the statement.</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spacing w:line="0" w:lineRule="atLeast"/>
        <w:ind w:left="120"/>
        <w:rPr>
          <w:rFonts w:ascii="Times New Roman" w:eastAsia="Times New Roman" w:hAnsi="Times New Roman"/>
          <w:b/>
          <w:sz w:val="24"/>
          <w:szCs w:val="24"/>
        </w:rPr>
      </w:pPr>
      <w:r w:rsidRPr="00BE2A0B">
        <w:rPr>
          <w:rFonts w:ascii="Times New Roman" w:eastAsia="Times New Roman" w:hAnsi="Times New Roman"/>
          <w:b/>
          <w:sz w:val="24"/>
          <w:szCs w:val="24"/>
        </w:rPr>
        <w:t>Table 16: Complaints are handled immediately</w:t>
      </w:r>
    </w:p>
    <w:p w:rsidR="001934EC" w:rsidRPr="00BE2A0B" w:rsidRDefault="001934EC" w:rsidP="001934EC">
      <w:pPr>
        <w:spacing w:line="147"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20"/>
        <w:gridCol w:w="660"/>
        <w:gridCol w:w="1140"/>
        <w:gridCol w:w="1140"/>
        <w:gridCol w:w="1020"/>
        <w:gridCol w:w="200"/>
        <w:gridCol w:w="1180"/>
        <w:gridCol w:w="1500"/>
      </w:tblGrid>
      <w:tr w:rsidR="001934EC" w:rsidRPr="00BE2A0B" w:rsidTr="00D34CC7">
        <w:trPr>
          <w:trHeight w:val="371"/>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3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70.5</w:t>
            </w:r>
          </w:p>
        </w:tc>
      </w:tr>
      <w:tr w:rsidR="001934EC" w:rsidRPr="00BE2A0B" w:rsidTr="00D34CC7">
        <w:trPr>
          <w:trHeight w:val="595"/>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13.6</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13.6</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84.1</w:t>
            </w: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1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15.9</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15.9</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5"/>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98" w:lineRule="exact"/>
        <w:rPr>
          <w:rFonts w:ascii="Times New Roman" w:eastAsia="Times New Roman" w:hAnsi="Times New Roman"/>
          <w:sz w:val="24"/>
          <w:szCs w:val="24"/>
        </w:rPr>
      </w:pPr>
    </w:p>
    <w:p w:rsidR="001934EC" w:rsidRPr="00BE2A0B" w:rsidRDefault="001934EC" w:rsidP="001934EC">
      <w:pPr>
        <w:numPr>
          <w:ilvl w:val="0"/>
          <w:numId w:val="18"/>
        </w:numPr>
        <w:tabs>
          <w:tab w:val="left" w:pos="740"/>
        </w:tabs>
        <w:spacing w:line="368"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bookmarkStart w:id="35" w:name="page41"/>
      <w:bookmarkEnd w:id="35"/>
    </w:p>
    <w:p w:rsidR="001934EC" w:rsidRPr="00BE2A0B" w:rsidRDefault="001934EC" w:rsidP="001934EC">
      <w:pPr>
        <w:spacing w:line="226" w:lineRule="exact"/>
        <w:rPr>
          <w:rFonts w:ascii="Times New Roman" w:eastAsia="Times New Roman" w:hAnsi="Times New Roman"/>
          <w:sz w:val="24"/>
          <w:szCs w:val="24"/>
        </w:rPr>
      </w:pPr>
    </w:p>
    <w:p w:rsidR="001934EC" w:rsidRPr="00BE2A0B" w:rsidRDefault="001934EC" w:rsidP="001934EC">
      <w:pPr>
        <w:spacing w:line="367" w:lineRule="auto"/>
        <w:ind w:left="120" w:right="1920"/>
        <w:rPr>
          <w:rFonts w:ascii="Times New Roman" w:eastAsia="Times New Roman" w:hAnsi="Times New Roman"/>
          <w:b/>
          <w:sz w:val="24"/>
          <w:szCs w:val="24"/>
        </w:rPr>
      </w:pPr>
      <w:r w:rsidRPr="00BE2A0B">
        <w:rPr>
          <w:rFonts w:ascii="Times New Roman" w:eastAsia="Times New Roman" w:hAnsi="Times New Roman"/>
          <w:b/>
          <w:sz w:val="24"/>
          <w:szCs w:val="24"/>
        </w:rPr>
        <w:t>Table 17: Follow up is made to seek whether complaints were handled effectively and customer is satisfied</w:t>
      </w:r>
    </w:p>
    <w:tbl>
      <w:tblPr>
        <w:tblW w:w="0" w:type="auto"/>
        <w:tblLayout w:type="fixed"/>
        <w:tblCellMar>
          <w:left w:w="0" w:type="dxa"/>
          <w:right w:w="0" w:type="dxa"/>
        </w:tblCellMar>
        <w:tblLook w:val="0000"/>
      </w:tblPr>
      <w:tblGrid>
        <w:gridCol w:w="40"/>
        <w:gridCol w:w="720"/>
        <w:gridCol w:w="660"/>
        <w:gridCol w:w="1140"/>
        <w:gridCol w:w="1140"/>
        <w:gridCol w:w="1020"/>
        <w:gridCol w:w="200"/>
        <w:gridCol w:w="1180"/>
        <w:gridCol w:w="1500"/>
      </w:tblGrid>
      <w:tr w:rsidR="001934EC" w:rsidRPr="00BE2A0B" w:rsidTr="00D34CC7">
        <w:trPr>
          <w:trHeight w:val="351"/>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3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23</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52.3</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52.3</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72.7</w:t>
            </w:r>
          </w:p>
        </w:tc>
      </w:tr>
      <w:tr w:rsidR="001934EC" w:rsidRPr="00BE2A0B" w:rsidTr="00D34CC7">
        <w:trPr>
          <w:trHeight w:val="595"/>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93.2</w:t>
            </w: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1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3</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6.8</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6.8</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5"/>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98" w:lineRule="exact"/>
        <w:rPr>
          <w:rFonts w:ascii="Times New Roman" w:eastAsia="Times New Roman" w:hAnsi="Times New Roman"/>
          <w:sz w:val="24"/>
          <w:szCs w:val="24"/>
        </w:rPr>
      </w:pPr>
    </w:p>
    <w:p w:rsidR="001934EC" w:rsidRPr="00BE2A0B" w:rsidRDefault="001934EC" w:rsidP="001934EC">
      <w:pPr>
        <w:numPr>
          <w:ilvl w:val="0"/>
          <w:numId w:val="19"/>
        </w:numPr>
        <w:tabs>
          <w:tab w:val="left" w:pos="740"/>
        </w:tabs>
        <w:spacing w:line="359"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1934EC" w:rsidRPr="00BE2A0B" w:rsidRDefault="001934EC" w:rsidP="001934EC">
      <w:pPr>
        <w:spacing w:line="2" w:lineRule="exact"/>
        <w:rPr>
          <w:rFonts w:ascii="Times New Roman" w:eastAsia="Times New Roman" w:hAnsi="Times New Roman"/>
          <w:sz w:val="24"/>
          <w:szCs w:val="24"/>
        </w:rPr>
      </w:pPr>
    </w:p>
    <w:p w:rsidR="001934EC" w:rsidRPr="00BE2A0B" w:rsidRDefault="001934EC" w:rsidP="001934EC">
      <w:pPr>
        <w:spacing w:line="244" w:lineRule="auto"/>
        <w:ind w:left="120" w:right="1920"/>
        <w:rPr>
          <w:rFonts w:ascii="Times New Roman" w:eastAsia="Times New Roman" w:hAnsi="Times New Roman"/>
          <w:b/>
          <w:sz w:val="24"/>
          <w:szCs w:val="24"/>
        </w:rPr>
      </w:pPr>
      <w:r w:rsidRPr="00BE2A0B">
        <w:rPr>
          <w:rFonts w:ascii="Times New Roman" w:eastAsia="Times New Roman" w:hAnsi="Times New Roman"/>
          <w:b/>
          <w:sz w:val="24"/>
          <w:szCs w:val="24"/>
        </w:rPr>
        <w:t>Table 18: Implementation of customer retention strategies contribute to our improved market share</w:t>
      </w:r>
    </w:p>
    <w:tbl>
      <w:tblPr>
        <w:tblW w:w="0" w:type="auto"/>
        <w:tblLayout w:type="fixed"/>
        <w:tblCellMar>
          <w:left w:w="0" w:type="dxa"/>
          <w:right w:w="0" w:type="dxa"/>
        </w:tblCellMar>
        <w:tblLook w:val="0000"/>
      </w:tblPr>
      <w:tblGrid>
        <w:gridCol w:w="40"/>
        <w:gridCol w:w="720"/>
        <w:gridCol w:w="660"/>
        <w:gridCol w:w="1140"/>
        <w:gridCol w:w="1140"/>
        <w:gridCol w:w="1020"/>
        <w:gridCol w:w="200"/>
        <w:gridCol w:w="1180"/>
        <w:gridCol w:w="1500"/>
      </w:tblGrid>
      <w:tr w:rsidR="001934EC" w:rsidRPr="00BE2A0B" w:rsidTr="00D34CC7">
        <w:trPr>
          <w:trHeight w:val="318"/>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328"/>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295"/>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294" w:lineRule="exact"/>
              <w:ind w:left="8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294" w:lineRule="exact"/>
              <w:jc w:val="right"/>
              <w:rPr>
                <w:rFonts w:ascii="Times New Roman" w:eastAsia="Times New Roman" w:hAnsi="Times New Roman"/>
                <w:sz w:val="24"/>
                <w:szCs w:val="24"/>
              </w:rPr>
            </w:pPr>
            <w:r w:rsidRPr="00BE2A0B">
              <w:rPr>
                <w:rFonts w:ascii="Times New Roman" w:eastAsia="Times New Roman" w:hAnsi="Times New Roman"/>
                <w:sz w:val="24"/>
                <w:szCs w:val="24"/>
              </w:rPr>
              <w:t>18</w:t>
            </w:r>
          </w:p>
        </w:tc>
        <w:tc>
          <w:tcPr>
            <w:tcW w:w="1020" w:type="dxa"/>
            <w:tcBorders>
              <w:right w:val="single" w:sz="8" w:space="0" w:color="auto"/>
            </w:tcBorders>
            <w:shd w:val="clear" w:color="auto" w:fill="auto"/>
            <w:vAlign w:val="bottom"/>
          </w:tcPr>
          <w:p w:rsidR="001934EC" w:rsidRPr="00BE2A0B" w:rsidRDefault="001934EC" w:rsidP="00D34CC7">
            <w:pPr>
              <w:spacing w:line="294" w:lineRule="exact"/>
              <w:jc w:val="right"/>
              <w:rPr>
                <w:rFonts w:ascii="Times New Roman" w:eastAsia="Times New Roman" w:hAnsi="Times New Roman"/>
                <w:sz w:val="24"/>
                <w:szCs w:val="24"/>
              </w:rPr>
            </w:pPr>
            <w:r w:rsidRPr="00BE2A0B">
              <w:rPr>
                <w:rFonts w:ascii="Times New Roman" w:eastAsia="Times New Roman" w:hAnsi="Times New Roman"/>
                <w:sz w:val="24"/>
                <w:szCs w:val="24"/>
              </w:rPr>
              <w:t>40.9</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294" w:lineRule="exact"/>
              <w:jc w:val="right"/>
              <w:rPr>
                <w:rFonts w:ascii="Times New Roman" w:eastAsia="Times New Roman" w:hAnsi="Times New Roman"/>
                <w:sz w:val="24"/>
                <w:szCs w:val="24"/>
              </w:rPr>
            </w:pPr>
            <w:r w:rsidRPr="00BE2A0B">
              <w:rPr>
                <w:rFonts w:ascii="Times New Roman" w:eastAsia="Times New Roman" w:hAnsi="Times New Roman"/>
                <w:sz w:val="24"/>
                <w:szCs w:val="24"/>
              </w:rPr>
              <w:t>40.9</w:t>
            </w:r>
          </w:p>
        </w:tc>
        <w:tc>
          <w:tcPr>
            <w:tcW w:w="1500" w:type="dxa"/>
            <w:tcBorders>
              <w:right w:val="single" w:sz="8" w:space="0" w:color="auto"/>
            </w:tcBorders>
            <w:shd w:val="clear" w:color="auto" w:fill="auto"/>
            <w:vAlign w:val="bottom"/>
          </w:tcPr>
          <w:p w:rsidR="001934EC" w:rsidRPr="00BE2A0B" w:rsidRDefault="001934EC" w:rsidP="00D34CC7">
            <w:pPr>
              <w:spacing w:line="294" w:lineRule="exact"/>
              <w:jc w:val="right"/>
              <w:rPr>
                <w:rFonts w:ascii="Times New Roman" w:eastAsia="Times New Roman" w:hAnsi="Times New Roman"/>
                <w:sz w:val="24"/>
                <w:szCs w:val="24"/>
              </w:rPr>
            </w:pPr>
            <w:r w:rsidRPr="00BE2A0B">
              <w:rPr>
                <w:rFonts w:ascii="Times New Roman" w:eastAsia="Times New Roman" w:hAnsi="Times New Roman"/>
                <w:sz w:val="24"/>
                <w:szCs w:val="24"/>
              </w:rPr>
              <w:t>40.9</w:t>
            </w: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31.8</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31.8</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72.7</w:t>
            </w: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val="restart"/>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13.6</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13.6</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86.4</w:t>
            </w: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13.6</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13.6</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349"/>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93" w:lineRule="exact"/>
        <w:rPr>
          <w:rFonts w:ascii="Times New Roman" w:eastAsia="Times New Roman" w:hAnsi="Times New Roman"/>
          <w:sz w:val="24"/>
          <w:szCs w:val="24"/>
        </w:rPr>
      </w:pPr>
    </w:p>
    <w:p w:rsidR="001934EC" w:rsidRPr="00BE2A0B" w:rsidRDefault="001934EC" w:rsidP="001934EC">
      <w:pPr>
        <w:numPr>
          <w:ilvl w:val="0"/>
          <w:numId w:val="20"/>
        </w:numPr>
        <w:tabs>
          <w:tab w:val="left" w:pos="740"/>
        </w:tabs>
        <w:spacing w:line="376"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18 shows that 18 respondents representing 40.9% of the population strongly agreed with the statement, 14 respondents representing 31.8% of the population agreed with the statement, 6 respondents representing 13.6% of the population strongly</w:t>
      </w:r>
    </w:p>
    <w:p w:rsidR="001934EC" w:rsidRPr="00BE2A0B" w:rsidRDefault="001934EC" w:rsidP="001934EC">
      <w:pPr>
        <w:spacing w:line="358" w:lineRule="auto"/>
        <w:ind w:left="20"/>
        <w:rPr>
          <w:rFonts w:ascii="Times New Roman" w:eastAsia="Times New Roman" w:hAnsi="Times New Roman"/>
          <w:sz w:val="24"/>
          <w:szCs w:val="24"/>
        </w:rPr>
      </w:pPr>
      <w:bookmarkStart w:id="36" w:name="page42"/>
      <w:bookmarkEnd w:id="36"/>
      <w:r w:rsidRPr="00BE2A0B">
        <w:rPr>
          <w:rFonts w:ascii="Times New Roman" w:eastAsia="Times New Roman" w:hAnsi="Times New Roman"/>
          <w:sz w:val="24"/>
          <w:szCs w:val="24"/>
        </w:rPr>
        <w:t>disagreed with the statement, 6 respondents representing 13.6% of the population disagreed with the statement.</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spacing w:line="246" w:lineRule="auto"/>
        <w:ind w:left="120" w:right="1920"/>
        <w:rPr>
          <w:rFonts w:ascii="Times New Roman" w:eastAsia="Times New Roman" w:hAnsi="Times New Roman"/>
          <w:b/>
          <w:sz w:val="24"/>
          <w:szCs w:val="24"/>
        </w:rPr>
      </w:pPr>
      <w:r w:rsidRPr="00BE2A0B">
        <w:rPr>
          <w:rFonts w:ascii="Times New Roman" w:eastAsia="Times New Roman" w:hAnsi="Times New Roman"/>
          <w:b/>
          <w:sz w:val="24"/>
          <w:szCs w:val="24"/>
        </w:rPr>
        <w:t>Table 19: The implementation of customer retention strategies contributes to increased new customers</w:t>
      </w:r>
    </w:p>
    <w:tbl>
      <w:tblPr>
        <w:tblW w:w="0" w:type="auto"/>
        <w:tblLayout w:type="fixed"/>
        <w:tblCellMar>
          <w:left w:w="0" w:type="dxa"/>
          <w:right w:w="0" w:type="dxa"/>
        </w:tblCellMar>
        <w:tblLook w:val="0000"/>
      </w:tblPr>
      <w:tblGrid>
        <w:gridCol w:w="40"/>
        <w:gridCol w:w="720"/>
        <w:gridCol w:w="660"/>
        <w:gridCol w:w="1140"/>
        <w:gridCol w:w="1140"/>
        <w:gridCol w:w="1020"/>
        <w:gridCol w:w="200"/>
        <w:gridCol w:w="1180"/>
        <w:gridCol w:w="1500"/>
      </w:tblGrid>
      <w:tr w:rsidR="001934EC" w:rsidRPr="00BE2A0B" w:rsidTr="00D34CC7">
        <w:trPr>
          <w:trHeight w:val="313"/>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33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29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293" w:lineRule="exact"/>
              <w:ind w:left="8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293" w:lineRule="exact"/>
              <w:jc w:val="right"/>
              <w:rPr>
                <w:rFonts w:ascii="Times New Roman" w:eastAsia="Times New Roman" w:hAnsi="Times New Roman"/>
                <w:sz w:val="24"/>
                <w:szCs w:val="24"/>
              </w:rPr>
            </w:pPr>
            <w:r w:rsidRPr="00BE2A0B">
              <w:rPr>
                <w:rFonts w:ascii="Times New Roman" w:eastAsia="Times New Roman" w:hAnsi="Times New Roman"/>
                <w:sz w:val="24"/>
                <w:szCs w:val="24"/>
              </w:rPr>
              <w:t>11</w:t>
            </w:r>
          </w:p>
        </w:tc>
        <w:tc>
          <w:tcPr>
            <w:tcW w:w="1020" w:type="dxa"/>
            <w:tcBorders>
              <w:right w:val="single" w:sz="8" w:space="0" w:color="auto"/>
            </w:tcBorders>
            <w:shd w:val="clear" w:color="auto" w:fill="auto"/>
            <w:vAlign w:val="bottom"/>
          </w:tcPr>
          <w:p w:rsidR="001934EC" w:rsidRPr="00BE2A0B" w:rsidRDefault="001934EC" w:rsidP="00D34CC7">
            <w:pPr>
              <w:spacing w:line="293" w:lineRule="exact"/>
              <w:jc w:val="right"/>
              <w:rPr>
                <w:rFonts w:ascii="Times New Roman" w:eastAsia="Times New Roman" w:hAnsi="Times New Roman"/>
                <w:sz w:val="24"/>
                <w:szCs w:val="24"/>
              </w:rPr>
            </w:pPr>
            <w:r w:rsidRPr="00BE2A0B">
              <w:rPr>
                <w:rFonts w:ascii="Times New Roman" w:eastAsia="Times New Roman" w:hAnsi="Times New Roman"/>
                <w:sz w:val="24"/>
                <w:szCs w:val="24"/>
              </w:rPr>
              <w:t>25.0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293" w:lineRule="exact"/>
              <w:jc w:val="right"/>
              <w:rPr>
                <w:rFonts w:ascii="Times New Roman" w:eastAsia="Times New Roman" w:hAnsi="Times New Roman"/>
                <w:sz w:val="24"/>
                <w:szCs w:val="24"/>
              </w:rPr>
            </w:pPr>
            <w:r w:rsidRPr="00BE2A0B">
              <w:rPr>
                <w:rFonts w:ascii="Times New Roman" w:eastAsia="Times New Roman" w:hAnsi="Times New Roman"/>
                <w:sz w:val="24"/>
                <w:szCs w:val="24"/>
              </w:rPr>
              <w:t>25.0</w:t>
            </w:r>
          </w:p>
        </w:tc>
        <w:tc>
          <w:tcPr>
            <w:tcW w:w="1500" w:type="dxa"/>
            <w:tcBorders>
              <w:right w:val="single" w:sz="8" w:space="0" w:color="auto"/>
            </w:tcBorders>
            <w:shd w:val="clear" w:color="auto" w:fill="auto"/>
            <w:vAlign w:val="bottom"/>
          </w:tcPr>
          <w:p w:rsidR="001934EC" w:rsidRPr="00BE2A0B" w:rsidRDefault="001934EC" w:rsidP="00D34CC7">
            <w:pPr>
              <w:spacing w:line="293" w:lineRule="exact"/>
              <w:jc w:val="right"/>
              <w:rPr>
                <w:rFonts w:ascii="Times New Roman" w:eastAsia="Times New Roman" w:hAnsi="Times New Roman"/>
                <w:sz w:val="24"/>
                <w:szCs w:val="24"/>
              </w:rPr>
            </w:pPr>
            <w:r w:rsidRPr="00BE2A0B">
              <w:rPr>
                <w:rFonts w:ascii="Times New Roman" w:eastAsia="Times New Roman" w:hAnsi="Times New Roman"/>
                <w:sz w:val="24"/>
                <w:szCs w:val="24"/>
              </w:rPr>
              <w:t>25.0</w:t>
            </w: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72.7</w:t>
            </w: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val="restart"/>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15.9</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15.9</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88.6</w:t>
            </w: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5</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11.4</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11.4</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351"/>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92" w:lineRule="exact"/>
        <w:rPr>
          <w:rFonts w:ascii="Times New Roman" w:eastAsia="Times New Roman" w:hAnsi="Times New Roman"/>
          <w:sz w:val="24"/>
          <w:szCs w:val="24"/>
        </w:rPr>
      </w:pPr>
    </w:p>
    <w:p w:rsidR="001934EC" w:rsidRPr="00BE2A0B" w:rsidRDefault="001934EC" w:rsidP="001934EC">
      <w:pPr>
        <w:numPr>
          <w:ilvl w:val="0"/>
          <w:numId w:val="21"/>
        </w:numPr>
        <w:tabs>
          <w:tab w:val="left" w:pos="740"/>
        </w:tabs>
        <w:spacing w:line="359"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p w:rsidR="001934EC" w:rsidRPr="00BE2A0B" w:rsidRDefault="001934EC" w:rsidP="001934EC">
      <w:pPr>
        <w:spacing w:line="2" w:lineRule="exact"/>
        <w:rPr>
          <w:rFonts w:ascii="Times New Roman" w:eastAsia="Times New Roman" w:hAnsi="Times New Roman"/>
          <w:sz w:val="24"/>
          <w:szCs w:val="24"/>
        </w:rPr>
      </w:pPr>
    </w:p>
    <w:p w:rsidR="001934EC" w:rsidRPr="00BE2A0B" w:rsidRDefault="001934EC" w:rsidP="001934EC">
      <w:pPr>
        <w:spacing w:line="0" w:lineRule="atLeast"/>
        <w:ind w:left="120"/>
        <w:rPr>
          <w:rFonts w:ascii="Times New Roman" w:eastAsia="Times New Roman" w:hAnsi="Times New Roman"/>
          <w:b/>
          <w:sz w:val="24"/>
          <w:szCs w:val="24"/>
        </w:rPr>
      </w:pPr>
      <w:r w:rsidRPr="00BE2A0B">
        <w:rPr>
          <w:rFonts w:ascii="Times New Roman" w:eastAsia="Times New Roman" w:hAnsi="Times New Roman"/>
          <w:b/>
          <w:sz w:val="24"/>
          <w:szCs w:val="24"/>
        </w:rPr>
        <w:t>Table 20: We have retained customers who had complained before</w:t>
      </w:r>
    </w:p>
    <w:p w:rsidR="001934EC" w:rsidRPr="00BE2A0B" w:rsidRDefault="001934EC" w:rsidP="001934EC">
      <w:pPr>
        <w:spacing w:line="12"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20"/>
        <w:gridCol w:w="660"/>
        <w:gridCol w:w="1140"/>
        <w:gridCol w:w="1140"/>
        <w:gridCol w:w="1020"/>
        <w:gridCol w:w="200"/>
        <w:gridCol w:w="1180"/>
        <w:gridCol w:w="1500"/>
      </w:tblGrid>
      <w:tr w:rsidR="001934EC" w:rsidRPr="00BE2A0B" w:rsidTr="00D34CC7">
        <w:trPr>
          <w:trHeight w:val="316"/>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314"/>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30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45.5</w:t>
            </w: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31.8</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31.8</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77.3</w:t>
            </w: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val="restart"/>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13.6</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13.6</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90.9</w:t>
            </w: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29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9.1</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9.1</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345"/>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88" w:lineRule="exact"/>
        <w:rPr>
          <w:rFonts w:ascii="Times New Roman" w:eastAsia="Times New Roman" w:hAnsi="Times New Roman"/>
          <w:sz w:val="24"/>
          <w:szCs w:val="24"/>
        </w:rPr>
      </w:pPr>
    </w:p>
    <w:p w:rsidR="001934EC" w:rsidRPr="00BE2A0B" w:rsidRDefault="001934EC" w:rsidP="001934EC">
      <w:pPr>
        <w:numPr>
          <w:ilvl w:val="0"/>
          <w:numId w:val="22"/>
        </w:numPr>
        <w:tabs>
          <w:tab w:val="left" w:pos="740"/>
        </w:tabs>
        <w:spacing w:line="368"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p w:rsidR="001934EC" w:rsidRPr="00BE2A0B" w:rsidRDefault="001934EC" w:rsidP="001934EC">
      <w:pPr>
        <w:tabs>
          <w:tab w:val="left" w:pos="740"/>
        </w:tabs>
        <w:spacing w:line="368" w:lineRule="auto"/>
        <w:ind w:left="20"/>
        <w:jc w:val="both"/>
        <w:rPr>
          <w:rFonts w:ascii="Times New Roman" w:eastAsia="Times New Roman" w:hAnsi="Times New Roman"/>
          <w:sz w:val="24"/>
          <w:szCs w:val="24"/>
        </w:rPr>
        <w:sectPr w:rsidR="001934EC" w:rsidRPr="00BE2A0B" w:rsidSect="00BA4A4D">
          <w:pgSz w:w="12240" w:h="15840"/>
          <w:pgMar w:top="1421" w:right="1440" w:bottom="1440" w:left="1420" w:header="0" w:footer="950" w:gutter="0"/>
          <w:cols w:space="0" w:equalWidth="0">
            <w:col w:w="9380"/>
          </w:cols>
          <w:docGrid w:linePitch="360"/>
        </w:sectPr>
      </w:pPr>
    </w:p>
    <w:p w:rsidR="001934EC" w:rsidRPr="00BE2A0B" w:rsidRDefault="001934EC" w:rsidP="001934EC">
      <w:pPr>
        <w:spacing w:line="362" w:lineRule="auto"/>
        <w:ind w:left="120" w:right="1900"/>
        <w:rPr>
          <w:rFonts w:ascii="Times New Roman" w:eastAsia="Times New Roman" w:hAnsi="Times New Roman"/>
          <w:b/>
          <w:sz w:val="24"/>
          <w:szCs w:val="24"/>
        </w:rPr>
      </w:pPr>
      <w:bookmarkStart w:id="37" w:name="page43"/>
      <w:bookmarkEnd w:id="37"/>
      <w:r w:rsidRPr="00BE2A0B">
        <w:rPr>
          <w:rFonts w:ascii="Times New Roman" w:eastAsia="Times New Roman" w:hAnsi="Times New Roman"/>
          <w:b/>
          <w:sz w:val="24"/>
          <w:szCs w:val="24"/>
        </w:rPr>
        <w:lastRenderedPageBreak/>
        <w:t xml:space="preserve">Table 21: </w:t>
      </w:r>
      <w:r w:rsidR="00BA4A4D" w:rsidRPr="00BE2A0B">
        <w:rPr>
          <w:rFonts w:ascii="Times New Roman" w:eastAsia="Times New Roman" w:hAnsi="Times New Roman"/>
          <w:b/>
          <w:sz w:val="24"/>
          <w:szCs w:val="24"/>
        </w:rPr>
        <w:t>A Customer retention strategy helps</w:t>
      </w:r>
      <w:r w:rsidRPr="00BE2A0B">
        <w:rPr>
          <w:rFonts w:ascii="Times New Roman" w:eastAsia="Times New Roman" w:hAnsi="Times New Roman"/>
          <w:b/>
          <w:sz w:val="24"/>
          <w:szCs w:val="24"/>
        </w:rPr>
        <w:t xml:space="preserve"> to retain our customers longer</w:t>
      </w:r>
    </w:p>
    <w:p w:rsidR="001934EC" w:rsidRPr="00BE2A0B" w:rsidRDefault="001934EC" w:rsidP="001934EC">
      <w:pPr>
        <w:spacing w:line="1"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20"/>
        <w:gridCol w:w="660"/>
        <w:gridCol w:w="1140"/>
        <w:gridCol w:w="1140"/>
        <w:gridCol w:w="1020"/>
        <w:gridCol w:w="200"/>
        <w:gridCol w:w="1180"/>
        <w:gridCol w:w="1500"/>
      </w:tblGrid>
      <w:tr w:rsidR="001934EC" w:rsidRPr="00BE2A0B" w:rsidTr="00D34CC7">
        <w:trPr>
          <w:trHeight w:val="3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39"/>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47.7</w:t>
            </w:r>
          </w:p>
        </w:tc>
      </w:tr>
      <w:tr w:rsidR="001934EC" w:rsidRPr="00BE2A0B" w:rsidTr="00D34CC7">
        <w:trPr>
          <w:trHeight w:val="44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22.7</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70.5</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val="restart"/>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13.6</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13.6</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84.1</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15.9</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15.9</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3"/>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89" w:lineRule="exact"/>
        <w:rPr>
          <w:rFonts w:ascii="Times New Roman" w:eastAsia="Times New Roman" w:hAnsi="Times New Roman"/>
          <w:sz w:val="24"/>
          <w:szCs w:val="24"/>
        </w:rPr>
      </w:pPr>
    </w:p>
    <w:p w:rsidR="001934EC" w:rsidRPr="00BE2A0B" w:rsidRDefault="001934EC" w:rsidP="001934EC">
      <w:pPr>
        <w:numPr>
          <w:ilvl w:val="0"/>
          <w:numId w:val="23"/>
        </w:numPr>
        <w:tabs>
          <w:tab w:val="left" w:pos="740"/>
        </w:tabs>
        <w:spacing w:line="368"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bookmarkStart w:id="38" w:name="page44"/>
      <w:bookmarkEnd w:id="38"/>
    </w:p>
    <w:p w:rsidR="001934EC" w:rsidRPr="00BE2A0B" w:rsidRDefault="001934EC" w:rsidP="001934EC">
      <w:pPr>
        <w:spacing w:line="226" w:lineRule="exact"/>
        <w:rPr>
          <w:rFonts w:ascii="Times New Roman" w:eastAsia="Times New Roman" w:hAnsi="Times New Roman"/>
          <w:sz w:val="24"/>
          <w:szCs w:val="24"/>
        </w:rPr>
      </w:pPr>
    </w:p>
    <w:p w:rsidR="001934EC" w:rsidRPr="00BE2A0B" w:rsidRDefault="001934EC" w:rsidP="001934EC">
      <w:pPr>
        <w:spacing w:line="367" w:lineRule="auto"/>
        <w:ind w:left="120" w:right="1920"/>
        <w:rPr>
          <w:rFonts w:ascii="Times New Roman" w:eastAsia="Times New Roman" w:hAnsi="Times New Roman"/>
          <w:b/>
          <w:sz w:val="24"/>
          <w:szCs w:val="24"/>
        </w:rPr>
      </w:pPr>
      <w:r w:rsidRPr="00BE2A0B">
        <w:rPr>
          <w:rFonts w:ascii="Times New Roman" w:eastAsia="Times New Roman" w:hAnsi="Times New Roman"/>
          <w:b/>
          <w:sz w:val="24"/>
          <w:szCs w:val="24"/>
        </w:rPr>
        <w:t>Table 22: Retention strategies have created a good reputation for the bank in the market</w:t>
      </w:r>
    </w:p>
    <w:tbl>
      <w:tblPr>
        <w:tblW w:w="0" w:type="auto"/>
        <w:tblLayout w:type="fixed"/>
        <w:tblCellMar>
          <w:left w:w="0" w:type="dxa"/>
          <w:right w:w="0" w:type="dxa"/>
        </w:tblCellMar>
        <w:tblLook w:val="0000"/>
      </w:tblPr>
      <w:tblGrid>
        <w:gridCol w:w="40"/>
        <w:gridCol w:w="720"/>
        <w:gridCol w:w="660"/>
        <w:gridCol w:w="1140"/>
        <w:gridCol w:w="1140"/>
        <w:gridCol w:w="1020"/>
        <w:gridCol w:w="200"/>
        <w:gridCol w:w="1180"/>
        <w:gridCol w:w="1500"/>
      </w:tblGrid>
      <w:tr w:rsidR="001934EC" w:rsidRPr="00BE2A0B" w:rsidTr="00D34CC7">
        <w:trPr>
          <w:trHeight w:val="351"/>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Frequenc</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20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290"/>
              <w:jc w:val="right"/>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right="10"/>
              <w:jc w:val="right"/>
              <w:rPr>
                <w:rFonts w:ascii="Times New Roman" w:eastAsia="Times New Roman" w:hAnsi="Times New Roman"/>
                <w:sz w:val="24"/>
                <w:szCs w:val="24"/>
              </w:rPr>
            </w:pPr>
            <w:r w:rsidRPr="00BE2A0B">
              <w:rPr>
                <w:rFonts w:ascii="Times New Roman" w:eastAsia="Times New Roman" w:hAnsi="Times New Roman"/>
                <w:sz w:val="24"/>
                <w:szCs w:val="24"/>
              </w:rPr>
              <w:t>Cumulative</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center"/>
              <w:rPr>
                <w:rFonts w:ascii="Times New Roman" w:eastAsia="Times New Roman" w:hAnsi="Times New Roman"/>
                <w:w w:val="91"/>
                <w:sz w:val="24"/>
                <w:szCs w:val="24"/>
              </w:rPr>
            </w:pPr>
            <w:r w:rsidRPr="00BE2A0B">
              <w:rPr>
                <w:rFonts w:ascii="Times New Roman" w:eastAsia="Times New Roman" w:hAnsi="Times New Roman"/>
                <w:w w:val="91"/>
                <w:sz w:val="24"/>
                <w:szCs w:val="24"/>
              </w:rPr>
              <w:t>y</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ind w:right="17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right="230"/>
              <w:jc w:val="right"/>
              <w:rPr>
                <w:rFonts w:ascii="Times New Roman" w:eastAsia="Times New Roman" w:hAnsi="Times New Roman"/>
                <w:sz w:val="24"/>
                <w:szCs w:val="24"/>
              </w:rPr>
            </w:pPr>
            <w:r w:rsidRPr="00BE2A0B">
              <w:rPr>
                <w:rFonts w:ascii="Times New Roman" w:eastAsia="Times New Roman" w:hAnsi="Times New Roman"/>
                <w:sz w:val="24"/>
                <w:szCs w:val="24"/>
              </w:rPr>
              <w:t>Percent</w:t>
            </w:r>
          </w:p>
        </w:tc>
      </w:tr>
      <w:tr w:rsidR="001934EC" w:rsidRPr="00BE2A0B" w:rsidTr="00D34CC7">
        <w:trPr>
          <w:trHeight w:val="13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 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23</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52.3</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52.3</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72.7</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val="restart"/>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Valid</w:t>
            </w: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Strongly</w:t>
            </w:r>
          </w:p>
        </w:tc>
        <w:tc>
          <w:tcPr>
            <w:tcW w:w="114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w:t>
            </w:r>
          </w:p>
        </w:tc>
        <w:tc>
          <w:tcPr>
            <w:tcW w:w="102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20.5</w:t>
            </w:r>
          </w:p>
        </w:tc>
        <w:tc>
          <w:tcPr>
            <w:tcW w:w="1500" w:type="dxa"/>
            <w:vMerge w:val="restart"/>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93.2</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vMerge/>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vMerge/>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800" w:type="dxa"/>
            <w:gridSpan w:val="2"/>
            <w:tcBorders>
              <w:right w:val="single" w:sz="8" w:space="0" w:color="auto"/>
            </w:tcBorders>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Disagree</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3</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6.8</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6.8</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44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right w:val="single" w:sz="8" w:space="0" w:color="auto"/>
            </w:tcBorders>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5"/>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3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Source:​</w:t>
            </w:r>
          </w:p>
        </w:tc>
        <w:tc>
          <w:tcPr>
            <w:tcW w:w="3500" w:type="dxa"/>
            <w:gridSpan w:val="4"/>
            <w:shd w:val="clear" w:color="auto" w:fill="auto"/>
            <w:vAlign w:val="bottom"/>
          </w:tcPr>
          <w:p w:rsidR="001934EC" w:rsidRPr="00BE2A0B" w:rsidRDefault="001934EC" w:rsidP="00D34CC7">
            <w:pPr>
              <w:spacing w:line="0" w:lineRule="atLeast"/>
              <w:ind w:right="4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Researcher’s Field Survey, 2024</w:t>
            </w: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98" w:lineRule="exact"/>
        <w:rPr>
          <w:rFonts w:ascii="Times New Roman" w:eastAsia="Times New Roman" w:hAnsi="Times New Roman"/>
          <w:sz w:val="24"/>
          <w:szCs w:val="24"/>
        </w:rPr>
      </w:pPr>
    </w:p>
    <w:p w:rsidR="001934EC" w:rsidRPr="00BE2A0B" w:rsidRDefault="001934EC" w:rsidP="001934EC">
      <w:pPr>
        <w:numPr>
          <w:ilvl w:val="0"/>
          <w:numId w:val="24"/>
        </w:numPr>
        <w:tabs>
          <w:tab w:val="left" w:pos="740"/>
        </w:tabs>
        <w:spacing w:line="368"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lastRenderedPageBreak/>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1934EC" w:rsidRPr="00BE2A0B" w:rsidRDefault="001934EC" w:rsidP="001934EC">
      <w:pPr>
        <w:spacing w:line="0" w:lineRule="atLeast"/>
        <w:ind w:left="20"/>
        <w:rPr>
          <w:rFonts w:ascii="Times New Roman" w:eastAsia="Times New Roman" w:hAnsi="Times New Roman"/>
          <w:b/>
          <w:sz w:val="24"/>
          <w:szCs w:val="24"/>
        </w:rPr>
      </w:pPr>
      <w:bookmarkStart w:id="39" w:name="page45"/>
      <w:bookmarkEnd w:id="39"/>
      <w:r w:rsidRPr="00BE2A0B">
        <w:rPr>
          <w:rFonts w:ascii="Times New Roman" w:eastAsia="Times New Roman" w:hAnsi="Times New Roman"/>
          <w:b/>
          <w:sz w:val="24"/>
          <w:szCs w:val="24"/>
        </w:rPr>
        <w:t>4.3 Test of Hypotheses</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b/>
          <w:sz w:val="24"/>
          <w:szCs w:val="24"/>
        </w:rPr>
      </w:pPr>
      <w:r w:rsidRPr="00BE2A0B">
        <w:rPr>
          <w:rFonts w:ascii="Times New Roman" w:eastAsia="Times New Roman" w:hAnsi="Times New Roman"/>
          <w:b/>
          <w:sz w:val="24"/>
          <w:szCs w:val="24"/>
        </w:rPr>
        <w:t>Hypothesis One</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361" w:lineRule="auto"/>
        <w:ind w:left="80" w:right="600" w:hanging="64"/>
        <w:rPr>
          <w:rFonts w:ascii="Times New Roman" w:eastAsia="Times New Roman" w:hAnsi="Times New Roman"/>
          <w:b/>
          <w:sz w:val="24"/>
          <w:szCs w:val="24"/>
        </w:rPr>
      </w:pPr>
      <w:r w:rsidRPr="00BE2A0B">
        <w:rPr>
          <w:rFonts w:ascii="Times New Roman" w:eastAsia="Times New Roman" w:hAnsi="Times New Roman"/>
          <w:b/>
          <w:sz w:val="24"/>
          <w:szCs w:val="24"/>
        </w:rPr>
        <w:t>Ho1:​ Customers’ retention does not have effect on organizational productivity The Model Equation</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Y = f(X)</w:t>
      </w: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337"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sz w:val="24"/>
          <w:szCs w:val="24"/>
          <w:vertAlign w:val="subscript"/>
        </w:rPr>
      </w:pPr>
      <w:r w:rsidRPr="00BE2A0B">
        <w:rPr>
          <w:rFonts w:ascii="Times New Roman" w:eastAsia="Times New Roman" w:hAnsi="Times New Roman"/>
          <w:sz w:val="24"/>
          <w:szCs w:val="24"/>
        </w:rPr>
        <w:t>Y =</w:t>
      </w:r>
      <w:r w:rsidRPr="00BE2A0B">
        <w:rPr>
          <w:rFonts w:ascii="Times New Roman" w:eastAsia="Times New Roman" w:hAnsi="Times New Roman"/>
          <w:b/>
          <w:sz w:val="24"/>
          <w:szCs w:val="24"/>
        </w:rPr>
        <w:t>β</w:t>
      </w:r>
      <w:r w:rsidRPr="00BE2A0B">
        <w:rPr>
          <w:rFonts w:ascii="Times New Roman" w:eastAsia="Times New Roman" w:hAnsi="Times New Roman"/>
          <w:b/>
          <w:sz w:val="24"/>
          <w:szCs w:val="24"/>
          <w:vertAlign w:val="subscript"/>
        </w:rPr>
        <w:t>0</w:t>
      </w:r>
      <w:r w:rsidRPr="00BE2A0B">
        <w:rPr>
          <w:rFonts w:ascii="Times New Roman" w:eastAsia="Times New Roman" w:hAnsi="Times New Roman"/>
          <w:sz w:val="24"/>
          <w:szCs w:val="24"/>
        </w:rPr>
        <w:t xml:space="preserve">+ </w:t>
      </w:r>
      <w:r w:rsidRPr="00BE2A0B">
        <w:rPr>
          <w:rFonts w:ascii="Times New Roman" w:eastAsia="Times New Roman" w:hAnsi="Times New Roman"/>
          <w:b/>
          <w:sz w:val="24"/>
          <w:szCs w:val="24"/>
        </w:rPr>
        <w:t>β</w:t>
      </w:r>
      <w:r w:rsidRPr="00BE2A0B">
        <w:rPr>
          <w:rFonts w:ascii="Times New Roman" w:eastAsia="Times New Roman" w:hAnsi="Times New Roman"/>
          <w:b/>
          <w:sz w:val="24"/>
          <w:szCs w:val="24"/>
          <w:vertAlign w:val="subscript"/>
        </w:rPr>
        <w:t>1</w:t>
      </w:r>
      <w:r w:rsidRPr="00BE2A0B">
        <w:rPr>
          <w:rFonts w:ascii="Times New Roman" w:eastAsia="Times New Roman" w:hAnsi="Times New Roman"/>
          <w:sz w:val="24"/>
          <w:szCs w:val="24"/>
        </w:rPr>
        <w:t xml:space="preserve"> X + U</w:t>
      </w:r>
      <w:r w:rsidRPr="00BE2A0B">
        <w:rPr>
          <w:rFonts w:ascii="Times New Roman" w:eastAsia="Times New Roman" w:hAnsi="Times New Roman"/>
          <w:sz w:val="24"/>
          <w:szCs w:val="24"/>
          <w:vertAlign w:val="subscript"/>
        </w:rPr>
        <w:t>r</w:t>
      </w: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01"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Where:</w:t>
      </w:r>
    </w:p>
    <w:p w:rsidR="001934EC" w:rsidRPr="00BE2A0B" w:rsidRDefault="001934EC" w:rsidP="001934EC">
      <w:pPr>
        <w:spacing w:line="144"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b/>
          <w:i/>
          <w:sz w:val="24"/>
          <w:szCs w:val="24"/>
        </w:rPr>
      </w:pPr>
      <w:r w:rsidRPr="00BE2A0B">
        <w:rPr>
          <w:rFonts w:ascii="Times New Roman" w:eastAsia="Times New Roman" w:hAnsi="Times New Roman"/>
          <w:sz w:val="24"/>
          <w:szCs w:val="24"/>
        </w:rPr>
        <w:t xml:space="preserve">Y = Dependent Variable: </w:t>
      </w:r>
      <w:r w:rsidRPr="00BE2A0B">
        <w:rPr>
          <w:rFonts w:ascii="Times New Roman" w:eastAsia="Times New Roman" w:hAnsi="Times New Roman"/>
          <w:b/>
          <w:sz w:val="24"/>
          <w:szCs w:val="24"/>
        </w:rPr>
        <w:t xml:space="preserve">Customer Retention </w:t>
      </w:r>
      <w:r w:rsidRPr="00BE2A0B">
        <w:rPr>
          <w:rFonts w:ascii="Times New Roman" w:eastAsia="Times New Roman" w:hAnsi="Times New Roman"/>
          <w:b/>
          <w:i/>
          <w:sz w:val="24"/>
          <w:szCs w:val="24"/>
        </w:rPr>
        <w:t>(CR)</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b/>
          <w:i/>
          <w:sz w:val="24"/>
          <w:szCs w:val="24"/>
        </w:rPr>
      </w:pPr>
      <w:r w:rsidRPr="00BE2A0B">
        <w:rPr>
          <w:rFonts w:ascii="Times New Roman" w:eastAsia="Times New Roman" w:hAnsi="Times New Roman"/>
          <w:sz w:val="24"/>
          <w:szCs w:val="24"/>
        </w:rPr>
        <w:t xml:space="preserve">X = Independent Variable: </w:t>
      </w:r>
      <w:r w:rsidRPr="00BE2A0B">
        <w:rPr>
          <w:rFonts w:ascii="Times New Roman" w:eastAsia="Times New Roman" w:hAnsi="Times New Roman"/>
          <w:b/>
          <w:sz w:val="24"/>
          <w:szCs w:val="24"/>
        </w:rPr>
        <w:t xml:space="preserve">Customer Satisfaction </w:t>
      </w:r>
      <w:r w:rsidRPr="00BE2A0B">
        <w:rPr>
          <w:rFonts w:ascii="Times New Roman" w:eastAsia="Times New Roman" w:hAnsi="Times New Roman"/>
          <w:b/>
          <w:i/>
          <w:sz w:val="24"/>
          <w:szCs w:val="24"/>
        </w:rPr>
        <w:t>(CS)</w:t>
      </w:r>
    </w:p>
    <w:p w:rsidR="001934EC" w:rsidRPr="00BE2A0B" w:rsidRDefault="001934EC" w:rsidP="001934EC">
      <w:pPr>
        <w:spacing w:line="94"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sz w:val="24"/>
          <w:szCs w:val="24"/>
        </w:rPr>
      </w:pPr>
      <w:r w:rsidRPr="00BE2A0B">
        <w:rPr>
          <w:rFonts w:ascii="Times New Roman" w:eastAsia="Times New Roman" w:hAnsi="Times New Roman"/>
          <w:b/>
          <w:sz w:val="24"/>
          <w:szCs w:val="24"/>
        </w:rPr>
        <w:t>β</w:t>
      </w:r>
      <w:r w:rsidRPr="00BE2A0B">
        <w:rPr>
          <w:rFonts w:ascii="Times New Roman" w:eastAsia="Times New Roman" w:hAnsi="Times New Roman"/>
          <w:b/>
          <w:sz w:val="24"/>
          <w:szCs w:val="24"/>
          <w:vertAlign w:val="subscript"/>
        </w:rPr>
        <w:t>0</w:t>
      </w:r>
      <w:r w:rsidRPr="00BE2A0B">
        <w:rPr>
          <w:rFonts w:ascii="Times New Roman" w:eastAsia="Times New Roman" w:hAnsi="Times New Roman"/>
          <w:b/>
          <w:sz w:val="24"/>
          <w:szCs w:val="24"/>
        </w:rPr>
        <w:t xml:space="preserve"> =</w:t>
      </w:r>
      <w:r w:rsidRPr="00BE2A0B">
        <w:rPr>
          <w:rFonts w:ascii="Times New Roman" w:eastAsia="Times New Roman" w:hAnsi="Times New Roman"/>
          <w:sz w:val="24"/>
          <w:szCs w:val="24"/>
        </w:rPr>
        <w:t xml:space="preserve"> Constant Term,</w:t>
      </w:r>
    </w:p>
    <w:p w:rsidR="001934EC" w:rsidRPr="00BE2A0B" w:rsidRDefault="001934EC" w:rsidP="001934EC">
      <w:pPr>
        <w:spacing w:line="92"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sz w:val="24"/>
          <w:szCs w:val="24"/>
        </w:rPr>
      </w:pPr>
      <w:r w:rsidRPr="00BE2A0B">
        <w:rPr>
          <w:rFonts w:ascii="Times New Roman" w:eastAsia="Times New Roman" w:hAnsi="Times New Roman"/>
          <w:b/>
          <w:sz w:val="24"/>
          <w:szCs w:val="24"/>
        </w:rPr>
        <w:t>β</w:t>
      </w:r>
      <w:r w:rsidRPr="00BE2A0B">
        <w:rPr>
          <w:rFonts w:ascii="Times New Roman" w:eastAsia="Times New Roman" w:hAnsi="Times New Roman"/>
          <w:b/>
          <w:sz w:val="24"/>
          <w:szCs w:val="24"/>
          <w:vertAlign w:val="subscript"/>
        </w:rPr>
        <w:t>1</w:t>
      </w:r>
      <w:r w:rsidRPr="00BE2A0B">
        <w:rPr>
          <w:rFonts w:ascii="Times New Roman" w:eastAsia="Times New Roman" w:hAnsi="Times New Roman"/>
          <w:sz w:val="24"/>
          <w:szCs w:val="24"/>
        </w:rPr>
        <w:t xml:space="preserve"> is the coefficient of X.</w:t>
      </w:r>
    </w:p>
    <w:p w:rsidR="001934EC" w:rsidRPr="00BE2A0B" w:rsidRDefault="001934EC" w:rsidP="001934EC">
      <w:pPr>
        <w:spacing w:line="92"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sz w:val="24"/>
          <w:szCs w:val="24"/>
        </w:rPr>
      </w:pPr>
      <w:r w:rsidRPr="00BE2A0B">
        <w:rPr>
          <w:rFonts w:ascii="Times New Roman" w:eastAsia="Times New Roman" w:hAnsi="Times New Roman"/>
          <w:b/>
          <w:sz w:val="24"/>
          <w:szCs w:val="24"/>
        </w:rPr>
        <w:t>U</w:t>
      </w:r>
      <w:r w:rsidRPr="00BE2A0B">
        <w:rPr>
          <w:rFonts w:ascii="Times New Roman" w:eastAsia="Times New Roman" w:hAnsi="Times New Roman"/>
          <w:b/>
          <w:sz w:val="24"/>
          <w:szCs w:val="24"/>
          <w:vertAlign w:val="subscript"/>
        </w:rPr>
        <w:t>r</w:t>
      </w:r>
      <w:r w:rsidRPr="00BE2A0B">
        <w:rPr>
          <w:rFonts w:ascii="Times New Roman" w:eastAsia="Times New Roman" w:hAnsi="Times New Roman"/>
          <w:sz w:val="24"/>
          <w:szCs w:val="24"/>
        </w:rPr>
        <w:t>= Error Term</w:t>
      </w:r>
    </w:p>
    <w:p w:rsidR="001934EC" w:rsidRPr="00BE2A0B" w:rsidRDefault="001934EC" w:rsidP="001934EC">
      <w:pPr>
        <w:spacing w:line="179"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b/>
          <w:sz w:val="24"/>
          <w:szCs w:val="24"/>
          <w:vertAlign w:val="superscript"/>
        </w:rPr>
      </w:pPr>
      <w:r w:rsidRPr="00BE2A0B">
        <w:rPr>
          <w:rFonts w:ascii="Times New Roman" w:eastAsia="Times New Roman" w:hAnsi="Times New Roman"/>
          <w:b/>
          <w:sz w:val="24"/>
          <w:szCs w:val="24"/>
        </w:rPr>
        <w:t>Variables Entered/Removed</w:t>
      </w:r>
      <w:r w:rsidRPr="00BE2A0B">
        <w:rPr>
          <w:rFonts w:ascii="Times New Roman" w:eastAsia="Times New Roman" w:hAnsi="Times New Roman"/>
          <w:b/>
          <w:sz w:val="24"/>
          <w:szCs w:val="24"/>
          <w:vertAlign w:val="superscript"/>
        </w:rPr>
        <w:t>b</w:t>
      </w:r>
    </w:p>
    <w:p w:rsidR="001934EC" w:rsidRPr="00BE2A0B" w:rsidRDefault="001934EC" w:rsidP="001934EC">
      <w:pPr>
        <w:spacing w:line="118"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40"/>
        <w:gridCol w:w="1480"/>
        <w:gridCol w:w="1480"/>
        <w:gridCol w:w="1060"/>
      </w:tblGrid>
      <w:tr w:rsidR="001934EC" w:rsidRPr="00BE2A0B" w:rsidTr="00D34CC7">
        <w:trPr>
          <w:trHeight w:val="403"/>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Mode</w:t>
            </w:r>
          </w:p>
        </w:tc>
        <w:tc>
          <w:tcPr>
            <w:tcW w:w="14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Variables</w:t>
            </w:r>
          </w:p>
        </w:tc>
        <w:tc>
          <w:tcPr>
            <w:tcW w:w="14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Variables</w:t>
            </w:r>
          </w:p>
        </w:tc>
        <w:tc>
          <w:tcPr>
            <w:tcW w:w="106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Method</w:t>
            </w: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l</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Entered</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Removed</w:t>
            </w:r>
          </w:p>
        </w:tc>
        <w:tc>
          <w:tcPr>
            <w:tcW w:w="10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9"/>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5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vertAlign w:val="superscript"/>
              </w:rPr>
            </w:pPr>
            <w:r w:rsidRPr="00BE2A0B">
              <w:rPr>
                <w:rFonts w:ascii="Times New Roman" w:eastAsia="Times New Roman" w:hAnsi="Times New Roman"/>
                <w:sz w:val="24"/>
                <w:szCs w:val="24"/>
              </w:rPr>
              <w:t>CS</w:t>
            </w:r>
            <w:r w:rsidRPr="00BE2A0B">
              <w:rPr>
                <w:rFonts w:ascii="Times New Roman" w:eastAsia="Times New Roman" w:hAnsi="Times New Roman"/>
                <w:sz w:val="24"/>
                <w:szCs w:val="24"/>
                <w:vertAlign w:val="superscript"/>
              </w:rPr>
              <w:t>a</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10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Enter</w:t>
            </w:r>
          </w:p>
        </w:tc>
      </w:tr>
      <w:tr w:rsidR="001934EC" w:rsidRPr="00BE2A0B" w:rsidTr="00D34CC7">
        <w:trPr>
          <w:trHeight w:val="97"/>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18"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a. All requested variables entered.</w:t>
      </w:r>
    </w:p>
    <w:p w:rsidR="001934EC" w:rsidRPr="00BE2A0B" w:rsidRDefault="001934EC" w:rsidP="001934EC">
      <w:pPr>
        <w:spacing w:line="209"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b. Dependent Variable: CR</w:t>
      </w:r>
    </w:p>
    <w:p w:rsidR="001934EC" w:rsidRPr="00BE2A0B" w:rsidRDefault="001934EC" w:rsidP="001934EC">
      <w:pPr>
        <w:spacing w:line="0" w:lineRule="atLeast"/>
        <w:ind w:left="60"/>
        <w:rPr>
          <w:rFonts w:ascii="Times New Roman" w:eastAsia="Times New Roman" w:hAnsi="Times New Roman"/>
          <w:sz w:val="24"/>
          <w:szCs w:val="24"/>
        </w:rPr>
        <w:sectPr w:rsidR="001934EC" w:rsidRPr="00BE2A0B" w:rsidSect="00BA4A4D">
          <w:pgSz w:w="12240" w:h="15840"/>
          <w:pgMar w:top="1417" w:right="1440" w:bottom="1440" w:left="1420" w:header="0" w:footer="1040" w:gutter="0"/>
          <w:cols w:space="0" w:equalWidth="0">
            <w:col w:w="9380"/>
          </w:cols>
          <w:docGrid w:linePitch="360"/>
        </w:sectPr>
      </w:pPr>
    </w:p>
    <w:p w:rsidR="001934EC" w:rsidRPr="00BE2A0B" w:rsidRDefault="001934EC" w:rsidP="001934EC">
      <w:pPr>
        <w:spacing w:line="7" w:lineRule="exact"/>
        <w:rPr>
          <w:rFonts w:ascii="Times New Roman" w:eastAsia="Times New Roman" w:hAnsi="Times New Roman"/>
          <w:sz w:val="24"/>
          <w:szCs w:val="24"/>
        </w:rPr>
      </w:pPr>
      <w:bookmarkStart w:id="40" w:name="page46"/>
      <w:bookmarkEnd w:id="40"/>
    </w:p>
    <w:p w:rsidR="001934EC" w:rsidRPr="00BE2A0B" w:rsidRDefault="001934EC" w:rsidP="001934EC">
      <w:pPr>
        <w:spacing w:line="0" w:lineRule="atLeast"/>
        <w:ind w:left="60"/>
        <w:rPr>
          <w:rFonts w:ascii="Times New Roman" w:eastAsia="Times New Roman" w:hAnsi="Times New Roman"/>
          <w:b/>
          <w:sz w:val="24"/>
          <w:szCs w:val="24"/>
          <w:vertAlign w:val="superscript"/>
        </w:rPr>
      </w:pPr>
      <w:r w:rsidRPr="00BE2A0B">
        <w:rPr>
          <w:rFonts w:ascii="Times New Roman" w:eastAsia="Times New Roman" w:hAnsi="Times New Roman"/>
          <w:b/>
          <w:sz w:val="24"/>
          <w:szCs w:val="24"/>
        </w:rPr>
        <w:t>Model Summary</w:t>
      </w:r>
      <w:r w:rsidRPr="00BE2A0B">
        <w:rPr>
          <w:rFonts w:ascii="Times New Roman" w:eastAsia="Times New Roman" w:hAnsi="Times New Roman"/>
          <w:b/>
          <w:sz w:val="24"/>
          <w:szCs w:val="24"/>
          <w:vertAlign w:val="superscript"/>
        </w:rPr>
        <w:t>b</w:t>
      </w:r>
    </w:p>
    <w:p w:rsidR="001934EC" w:rsidRPr="00BE2A0B" w:rsidRDefault="001934EC" w:rsidP="001934EC">
      <w:pPr>
        <w:spacing w:line="116"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40"/>
        <w:gridCol w:w="1020"/>
        <w:gridCol w:w="280"/>
        <w:gridCol w:w="820"/>
        <w:gridCol w:w="30"/>
        <w:gridCol w:w="640"/>
        <w:gridCol w:w="440"/>
        <w:gridCol w:w="380"/>
        <w:gridCol w:w="200"/>
        <w:gridCol w:w="1280"/>
        <w:gridCol w:w="140"/>
        <w:gridCol w:w="1040"/>
        <w:gridCol w:w="1060"/>
      </w:tblGrid>
      <w:tr w:rsidR="001934EC" w:rsidRPr="00BE2A0B" w:rsidTr="00D34CC7">
        <w:trPr>
          <w:trHeight w:val="404"/>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Mode</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R</w:t>
            </w:r>
          </w:p>
        </w:tc>
        <w:tc>
          <w:tcPr>
            <w:tcW w:w="1100" w:type="dxa"/>
            <w:gridSpan w:val="2"/>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R Square</w:t>
            </w:r>
          </w:p>
        </w:tc>
        <w:tc>
          <w:tcPr>
            <w:tcW w:w="1100" w:type="dxa"/>
            <w:gridSpan w:val="3"/>
            <w:tcBorders>
              <w:top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Adjusted</w:t>
            </w:r>
          </w:p>
        </w:tc>
        <w:tc>
          <w:tcPr>
            <w:tcW w:w="3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R</w:t>
            </w:r>
          </w:p>
        </w:tc>
        <w:tc>
          <w:tcPr>
            <w:tcW w:w="1480" w:type="dxa"/>
            <w:gridSpan w:val="2"/>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 Error of</w:t>
            </w:r>
          </w:p>
        </w:tc>
        <w:tc>
          <w:tcPr>
            <w:tcW w:w="2220" w:type="dxa"/>
            <w:gridSpan w:val="3"/>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Durbin-Watson</w:t>
            </w: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l</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Square</w:t>
            </w:r>
          </w:p>
        </w:tc>
        <w:tc>
          <w:tcPr>
            <w:tcW w:w="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the Estimate</w:t>
            </w:r>
          </w:p>
        </w:tc>
        <w:tc>
          <w:tcPr>
            <w:tcW w:w="1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7"/>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5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vertAlign w:val="superscript"/>
              </w:rPr>
            </w:pPr>
            <w:r w:rsidRPr="00BE2A0B">
              <w:rPr>
                <w:rFonts w:ascii="Times New Roman" w:eastAsia="Times New Roman" w:hAnsi="Times New Roman"/>
                <w:sz w:val="24"/>
                <w:szCs w:val="24"/>
              </w:rPr>
              <w:t>.587</w:t>
            </w:r>
            <w:r w:rsidRPr="00BE2A0B">
              <w:rPr>
                <w:rFonts w:ascii="Times New Roman" w:eastAsia="Times New Roman" w:hAnsi="Times New Roman"/>
                <w:sz w:val="24"/>
                <w:szCs w:val="24"/>
                <w:vertAlign w:val="superscript"/>
              </w:rPr>
              <w:t>a</w:t>
            </w:r>
          </w:p>
        </w:tc>
        <w:tc>
          <w:tcPr>
            <w:tcW w:w="110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.237</w:t>
            </w:r>
          </w:p>
        </w:tc>
        <w:tc>
          <w:tcPr>
            <w:tcW w:w="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-.017</w:t>
            </w: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.07727</w:t>
            </w:r>
          </w:p>
        </w:tc>
        <w:tc>
          <w:tcPr>
            <w:tcW w:w="1180" w:type="dxa"/>
            <w:gridSpan w:val="2"/>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2.859</w:t>
            </w:r>
          </w:p>
        </w:tc>
        <w:tc>
          <w:tcPr>
            <w:tcW w:w="10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96"/>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60"/>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960" w:type="dxa"/>
            <w:gridSpan w:val="7"/>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a. Predictors: (Constant), CS</w:t>
            </w: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9"/>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80" w:type="dxa"/>
            <w:gridSpan w:val="5"/>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b. Dependent Variable: CR</w:t>
            </w:r>
          </w:p>
        </w:tc>
        <w:tc>
          <w:tcPr>
            <w:tcW w:w="6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035"/>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760" w:type="dxa"/>
            <w:gridSpan w:val="2"/>
            <w:shd w:val="clear" w:color="auto" w:fill="auto"/>
            <w:vAlign w:val="bottom"/>
          </w:tcPr>
          <w:p w:rsidR="001934EC" w:rsidRPr="00BE2A0B" w:rsidRDefault="001934EC" w:rsidP="00D34CC7">
            <w:pPr>
              <w:spacing w:line="0" w:lineRule="atLeast"/>
              <w:ind w:left="20"/>
              <w:rPr>
                <w:rFonts w:ascii="Times New Roman" w:eastAsia="Times New Roman" w:hAnsi="Times New Roman"/>
                <w:b/>
                <w:sz w:val="24"/>
                <w:szCs w:val="24"/>
                <w:vertAlign w:val="superscript"/>
              </w:rPr>
            </w:pPr>
            <w:r w:rsidRPr="00BE2A0B">
              <w:rPr>
                <w:rFonts w:ascii="Times New Roman" w:eastAsia="Times New Roman" w:hAnsi="Times New Roman"/>
                <w:b/>
                <w:sz w:val="24"/>
                <w:szCs w:val="24"/>
              </w:rPr>
              <w:t>ANOVA</w:t>
            </w:r>
            <w:r w:rsidRPr="00BE2A0B">
              <w:rPr>
                <w:rFonts w:ascii="Times New Roman" w:eastAsia="Times New Roman" w:hAnsi="Times New Roman"/>
                <w:b/>
                <w:sz w:val="24"/>
                <w:szCs w:val="24"/>
                <w:vertAlign w:val="superscript"/>
              </w:rPr>
              <w:t>b</w:t>
            </w:r>
          </w:p>
        </w:tc>
        <w:tc>
          <w:tcPr>
            <w:tcW w:w="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87"/>
        </w:trPr>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6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Model</w:t>
            </w: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gridSpan w:val="2"/>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Sum</w:t>
            </w:r>
          </w:p>
        </w:tc>
        <w:tc>
          <w:tcPr>
            <w:tcW w:w="640" w:type="dxa"/>
            <w:tcBorders>
              <w:right w:val="single" w:sz="8" w:space="0" w:color="auto"/>
            </w:tcBorders>
            <w:shd w:val="clear" w:color="auto" w:fill="auto"/>
            <w:vAlign w:val="bottom"/>
          </w:tcPr>
          <w:p w:rsidR="001934EC" w:rsidRPr="00BE2A0B" w:rsidRDefault="001934EC" w:rsidP="00D34CC7">
            <w:pPr>
              <w:spacing w:line="0" w:lineRule="atLeast"/>
              <w:ind w:left="380"/>
              <w:rPr>
                <w:rFonts w:ascii="Times New Roman" w:eastAsia="Times New Roman" w:hAnsi="Times New Roman"/>
                <w:sz w:val="24"/>
                <w:szCs w:val="24"/>
              </w:rPr>
            </w:pPr>
            <w:r w:rsidRPr="00BE2A0B">
              <w:rPr>
                <w:rFonts w:ascii="Times New Roman" w:eastAsia="Times New Roman" w:hAnsi="Times New Roman"/>
                <w:sz w:val="24"/>
                <w:szCs w:val="24"/>
              </w:rPr>
              <w:t>of</w:t>
            </w:r>
          </w:p>
        </w:tc>
        <w:tc>
          <w:tcPr>
            <w:tcW w:w="44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df</w:t>
            </w: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Mean</w:t>
            </w:r>
          </w:p>
        </w:tc>
        <w:tc>
          <w:tcPr>
            <w:tcW w:w="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F</w:t>
            </w:r>
          </w:p>
        </w:tc>
        <w:tc>
          <w:tcPr>
            <w:tcW w:w="10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Sig.</w:t>
            </w: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gridSpan w:val="2"/>
            <w:shd w:val="clear" w:color="auto" w:fill="auto"/>
            <w:vAlign w:val="bottom"/>
          </w:tcPr>
          <w:p w:rsidR="001934EC" w:rsidRPr="00BE2A0B" w:rsidRDefault="001934EC" w:rsidP="00D34CC7">
            <w:pPr>
              <w:spacing w:line="0" w:lineRule="atLeast"/>
              <w:ind w:left="20"/>
              <w:rPr>
                <w:rFonts w:ascii="Times New Roman" w:eastAsia="Times New Roman" w:hAnsi="Times New Roman"/>
                <w:w w:val="97"/>
                <w:sz w:val="24"/>
                <w:szCs w:val="24"/>
              </w:rPr>
            </w:pPr>
            <w:r w:rsidRPr="00BE2A0B">
              <w:rPr>
                <w:rFonts w:ascii="Times New Roman" w:eastAsia="Times New Roman" w:hAnsi="Times New Roman"/>
                <w:w w:val="97"/>
                <w:sz w:val="24"/>
                <w:szCs w:val="24"/>
              </w:rPr>
              <w:t>Squares</w:t>
            </w:r>
          </w:p>
        </w:tc>
        <w:tc>
          <w:tcPr>
            <w:tcW w:w="6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Square</w:t>
            </w:r>
          </w:p>
        </w:tc>
        <w:tc>
          <w:tcPr>
            <w:tcW w:w="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63"/>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58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30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Regression</w:t>
            </w:r>
          </w:p>
        </w:tc>
        <w:tc>
          <w:tcPr>
            <w:tcW w:w="82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.006</w:t>
            </w:r>
          </w:p>
        </w:tc>
        <w:tc>
          <w:tcPr>
            <w:tcW w:w="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.006</w:t>
            </w:r>
          </w:p>
        </w:tc>
        <w:tc>
          <w:tcPr>
            <w:tcW w:w="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19.933</w:t>
            </w:r>
          </w:p>
        </w:tc>
        <w:tc>
          <w:tcPr>
            <w:tcW w:w="10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vertAlign w:val="superscript"/>
              </w:rPr>
            </w:pPr>
            <w:r w:rsidRPr="00BE2A0B">
              <w:rPr>
                <w:rFonts w:ascii="Times New Roman" w:eastAsia="Times New Roman" w:hAnsi="Times New Roman"/>
                <w:sz w:val="24"/>
                <w:szCs w:val="24"/>
              </w:rPr>
              <w:t>.000</w:t>
            </w:r>
            <w:r w:rsidRPr="00BE2A0B">
              <w:rPr>
                <w:rFonts w:ascii="Times New Roman" w:eastAsia="Times New Roman" w:hAnsi="Times New Roman"/>
                <w:sz w:val="24"/>
                <w:szCs w:val="24"/>
                <w:vertAlign w:val="superscript"/>
              </w:rPr>
              <w:t>a</w:t>
            </w:r>
          </w:p>
        </w:tc>
      </w:tr>
      <w:tr w:rsidR="001934EC" w:rsidRPr="00BE2A0B" w:rsidTr="00D34CC7">
        <w:trPr>
          <w:trHeight w:val="43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Residual</w:t>
            </w:r>
          </w:p>
        </w:tc>
        <w:tc>
          <w:tcPr>
            <w:tcW w:w="2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.018</w:t>
            </w:r>
          </w:p>
        </w:tc>
        <w:tc>
          <w:tcPr>
            <w:tcW w:w="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3</w:t>
            </w:r>
          </w:p>
        </w:tc>
        <w:tc>
          <w:tcPr>
            <w:tcW w:w="58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.006</w:t>
            </w:r>
          </w:p>
        </w:tc>
        <w:tc>
          <w:tcPr>
            <w:tcW w:w="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2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.023</w:t>
            </w:r>
          </w:p>
        </w:tc>
        <w:tc>
          <w:tcPr>
            <w:tcW w:w="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4</w:t>
            </w: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83"/>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11"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a. Predictors: (Constant), CS</w:t>
      </w:r>
    </w:p>
    <w:p w:rsidR="001934EC" w:rsidRPr="00BE2A0B" w:rsidRDefault="001934EC" w:rsidP="001934EC">
      <w:pPr>
        <w:spacing w:line="209"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b. Dependent Variable: CR</w:t>
      </w: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22"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20"/>
        <w:gridCol w:w="1180"/>
        <w:gridCol w:w="40"/>
        <w:gridCol w:w="1380"/>
        <w:gridCol w:w="1360"/>
        <w:gridCol w:w="1480"/>
        <w:gridCol w:w="1040"/>
        <w:gridCol w:w="1020"/>
        <w:gridCol w:w="40"/>
      </w:tblGrid>
      <w:tr w:rsidR="001934EC" w:rsidRPr="00BE2A0B" w:rsidTr="00D34CC7">
        <w:trPr>
          <w:trHeight w:val="401"/>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Model</w:t>
            </w:r>
          </w:p>
        </w:tc>
        <w:tc>
          <w:tcPr>
            <w:tcW w:w="118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740" w:type="dxa"/>
            <w:gridSpan w:val="2"/>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Unstandardized</w:t>
            </w:r>
          </w:p>
        </w:tc>
        <w:tc>
          <w:tcPr>
            <w:tcW w:w="14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Standardized</w:t>
            </w:r>
          </w:p>
        </w:tc>
        <w:tc>
          <w:tcPr>
            <w:tcW w:w="10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t</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Sig.</w:t>
            </w:r>
          </w:p>
        </w:tc>
        <w:tc>
          <w:tcPr>
            <w:tcW w:w="4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Coefficients</w:t>
            </w:r>
          </w:p>
        </w:tc>
        <w:tc>
          <w:tcPr>
            <w:tcW w:w="13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Coefficients</w:t>
            </w: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53"/>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B</w:t>
            </w:r>
          </w:p>
        </w:tc>
        <w:tc>
          <w:tcPr>
            <w:tcW w:w="13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 Error</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Beta</w:t>
            </w: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7"/>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2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77"/>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220" w:type="dxa"/>
            <w:gridSpan w:val="2"/>
            <w:tcBorders>
              <w:right w:val="single" w:sz="8" w:space="0" w:color="auto"/>
            </w:tcBorders>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(Constant)</w:t>
            </w:r>
          </w:p>
        </w:tc>
        <w:tc>
          <w:tcPr>
            <w:tcW w:w="1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1.664</w:t>
            </w:r>
          </w:p>
        </w:tc>
        <w:tc>
          <w:tcPr>
            <w:tcW w:w="13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.147</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11.349</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.001</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20" w:type="dxa"/>
            <w:gridSpan w:val="2"/>
            <w:tcBorders>
              <w:right w:val="single" w:sz="8" w:space="0" w:color="auto"/>
            </w:tcBorders>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CS</w:t>
            </w:r>
          </w:p>
        </w:tc>
        <w:tc>
          <w:tcPr>
            <w:tcW w:w="1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.932</w:t>
            </w:r>
          </w:p>
        </w:tc>
        <w:tc>
          <w:tcPr>
            <w:tcW w:w="13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.044</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.487</w:t>
            </w:r>
          </w:p>
        </w:tc>
        <w:tc>
          <w:tcPr>
            <w:tcW w:w="10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.966</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.000</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85"/>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90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8"/>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320" w:type="dxa"/>
            <w:gridSpan w:val="4"/>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a. Dependent Variable: CR</w:t>
            </w:r>
          </w:p>
        </w:tc>
        <w:tc>
          <w:tcPr>
            <w:tcW w:w="13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rPr>
          <w:rFonts w:ascii="Times New Roman" w:eastAsia="Times New Roman" w:hAnsi="Times New Roman"/>
          <w:sz w:val="24"/>
          <w:szCs w:val="24"/>
        </w:rPr>
        <w:sectPr w:rsidR="001934EC" w:rsidRPr="00BE2A0B" w:rsidSect="00BA4A4D">
          <w:pgSz w:w="12240" w:h="15840"/>
          <w:pgMar w:top="1440" w:right="1440" w:bottom="1440" w:left="1420" w:header="0" w:footer="950" w:gutter="0"/>
          <w:cols w:space="0" w:equalWidth="0">
            <w:col w:w="9380"/>
          </w:cols>
          <w:docGrid w:linePitch="360"/>
        </w:sectPr>
      </w:pP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62"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b/>
          <w:sz w:val="24"/>
          <w:szCs w:val="24"/>
          <w:vertAlign w:val="superscript"/>
        </w:rPr>
      </w:pPr>
      <w:r w:rsidRPr="00BE2A0B">
        <w:rPr>
          <w:rFonts w:ascii="Times New Roman" w:eastAsia="Times New Roman" w:hAnsi="Times New Roman"/>
          <w:b/>
          <w:sz w:val="24"/>
          <w:szCs w:val="24"/>
        </w:rPr>
        <w:t>Residuals Statistics</w:t>
      </w:r>
      <w:r w:rsidRPr="00BE2A0B">
        <w:rPr>
          <w:rFonts w:ascii="Times New Roman" w:eastAsia="Times New Roman" w:hAnsi="Times New Roman"/>
          <w:b/>
          <w:sz w:val="24"/>
          <w:szCs w:val="24"/>
          <w:vertAlign w:val="superscript"/>
        </w:rPr>
        <w:t>a</w:t>
      </w:r>
    </w:p>
    <w:p w:rsidR="001934EC" w:rsidRPr="00BE2A0B" w:rsidRDefault="001934EC" w:rsidP="001934EC">
      <w:pPr>
        <w:spacing w:line="20" w:lineRule="exact"/>
        <w:rPr>
          <w:rFonts w:ascii="Times New Roman" w:eastAsia="Times New Roman" w:hAnsi="Times New Roman"/>
          <w:sz w:val="24"/>
          <w:szCs w:val="24"/>
        </w:rPr>
      </w:pPr>
      <w:r w:rsidRPr="00BE2A0B">
        <w:rPr>
          <w:rFonts w:ascii="Times New Roman" w:eastAsia="Times New Roman" w:hAnsi="Times New Roman"/>
          <w:b/>
          <w:sz w:val="24"/>
          <w:szCs w:val="24"/>
          <w:vertAlign w:val="superscript"/>
        </w:rPr>
        <w:pict>
          <v:line id="_x0000_s1030" style="position:absolute;z-index:-251652096" from="1pt,8.2pt" to="412.95pt,8.2pt" o:userdrawn="t" strokeweight="1pt"/>
        </w:pict>
      </w:r>
    </w:p>
    <w:tbl>
      <w:tblPr>
        <w:tblW w:w="0" w:type="auto"/>
        <w:tblLayout w:type="fixed"/>
        <w:tblCellMar>
          <w:left w:w="0" w:type="dxa"/>
          <w:right w:w="0" w:type="dxa"/>
        </w:tblCellMar>
        <w:tblLook w:val="0000"/>
      </w:tblPr>
      <w:tblGrid>
        <w:gridCol w:w="40"/>
        <w:gridCol w:w="960"/>
        <w:gridCol w:w="1080"/>
        <w:gridCol w:w="1080"/>
        <w:gridCol w:w="1120"/>
        <w:gridCol w:w="1020"/>
        <w:gridCol w:w="1460"/>
        <w:gridCol w:w="1500"/>
        <w:gridCol w:w="40"/>
      </w:tblGrid>
      <w:tr w:rsidR="001934EC" w:rsidRPr="00BE2A0B" w:rsidTr="00D34CC7">
        <w:trPr>
          <w:trHeight w:val="396"/>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bookmarkStart w:id="41" w:name="page47"/>
            <w:bookmarkEnd w:id="41"/>
          </w:p>
        </w:tc>
        <w:tc>
          <w:tcPr>
            <w:tcW w:w="96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Minimu</w:t>
            </w:r>
          </w:p>
        </w:tc>
        <w:tc>
          <w:tcPr>
            <w:tcW w:w="11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Maximu</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Mean</w:t>
            </w:r>
          </w:p>
        </w:tc>
        <w:tc>
          <w:tcPr>
            <w:tcW w:w="146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N</w:t>
            </w:r>
          </w:p>
        </w:tc>
        <w:tc>
          <w:tcPr>
            <w:tcW w:w="4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Deviation</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66"/>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4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6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4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Predicted Value</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1.7392</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1.8284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1.8020</w:t>
            </w: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.03731</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5</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Residual</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-.09603</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.08663</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.00000</w:t>
            </w: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.06692</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5</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Predicted</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-1.682</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.708</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.000</w:t>
            </w: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5</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Value</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4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 Residual</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-1.243</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1.121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.000</w:t>
            </w: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.866</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5</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68"/>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4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65"/>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120" w:type="dxa"/>
            <w:gridSpan w:val="3"/>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a. Dependent Variable: CR</w:t>
            </w:r>
          </w:p>
        </w:tc>
        <w:tc>
          <w:tcPr>
            <w:tcW w:w="11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135"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b/>
          <w:sz w:val="24"/>
          <w:szCs w:val="24"/>
        </w:rPr>
      </w:pPr>
      <w:r w:rsidRPr="00BE2A0B">
        <w:rPr>
          <w:rFonts w:ascii="Times New Roman" w:eastAsia="Times New Roman" w:hAnsi="Times New Roman"/>
          <w:b/>
          <w:sz w:val="24"/>
          <w:szCs w:val="24"/>
        </w:rPr>
        <w:t>Interpretation of Results</w:t>
      </w:r>
    </w:p>
    <w:p w:rsidR="001934EC" w:rsidRPr="00BE2A0B" w:rsidRDefault="001934EC" w:rsidP="001934EC">
      <w:pPr>
        <w:spacing w:line="154" w:lineRule="exact"/>
        <w:rPr>
          <w:rFonts w:ascii="Times New Roman" w:eastAsia="Times New Roman" w:hAnsi="Times New Roman"/>
          <w:sz w:val="24"/>
          <w:szCs w:val="24"/>
        </w:rPr>
      </w:pPr>
    </w:p>
    <w:p w:rsidR="001934EC" w:rsidRPr="00BE2A0B" w:rsidRDefault="001934EC" w:rsidP="001934EC">
      <w:pPr>
        <w:numPr>
          <w:ilvl w:val="0"/>
          <w:numId w:val="25"/>
        </w:numPr>
        <w:tabs>
          <w:tab w:val="left" w:pos="740"/>
        </w:tabs>
        <w:spacing w:line="360"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The tables above give an R square value of 0.587, Durbin Watson (DW) 2.859, F value of 19.933 with degree of freedom of 1 and 2, and </w:t>
      </w:r>
      <w:r w:rsidRPr="00BE2A0B">
        <w:rPr>
          <w:rFonts w:ascii="Times New Roman" w:eastAsia="Times New Roman" w:hAnsi="Times New Roman"/>
          <w:i/>
          <w:sz w:val="24"/>
          <w:szCs w:val="24"/>
        </w:rPr>
        <w:t>p-</w:t>
      </w:r>
      <w:r w:rsidRPr="00BE2A0B">
        <w:rPr>
          <w:rFonts w:ascii="Times New Roman" w:eastAsia="Times New Roman" w:hAnsi="Times New Roman"/>
          <w:sz w:val="24"/>
          <w:szCs w:val="24"/>
        </w:rPr>
        <w:t>value of 0.000. The analysis leaves us with the conclusion that the relationship among the variables is very significant</w:t>
      </w:r>
    </w:p>
    <w:p w:rsidR="001934EC" w:rsidRPr="00BE2A0B" w:rsidRDefault="001934EC" w:rsidP="001934EC">
      <w:pPr>
        <w:spacing w:line="349"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even at 1% level of significance. More so, the equation has a good fit as R-square (R</w:t>
      </w:r>
      <w:r w:rsidRPr="00BE2A0B">
        <w:rPr>
          <w:rFonts w:ascii="Times New Roman" w:eastAsia="Times New Roman" w:hAnsi="Times New Roman"/>
          <w:sz w:val="24"/>
          <w:szCs w:val="24"/>
          <w:vertAlign w:val="superscript"/>
        </w:rPr>
        <w:t>2</w:t>
      </w:r>
      <w:r w:rsidRPr="00BE2A0B">
        <w:rPr>
          <w:rFonts w:ascii="Times New Roman" w:eastAsia="Times New Roman" w:hAnsi="Times New Roman"/>
          <w:sz w:val="24"/>
          <w:szCs w:val="24"/>
        </w:rPr>
        <w:t xml:space="preserve">) accounts for 59% of the total variation in the model, while Prob (F-statistic) reveals that the variables of the model are highly significant at both 5% and 1% significance levels, since the </w:t>
      </w:r>
      <w:r w:rsidRPr="00BE2A0B">
        <w:rPr>
          <w:rFonts w:ascii="Times New Roman" w:eastAsia="Times New Roman" w:hAnsi="Times New Roman"/>
          <w:i/>
          <w:sz w:val="24"/>
          <w:szCs w:val="24"/>
        </w:rPr>
        <w:t>p</w:t>
      </w:r>
      <w:r w:rsidRPr="00BE2A0B">
        <w:rPr>
          <w:rFonts w:ascii="Times New Roman" w:eastAsia="Times New Roman" w:hAnsi="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1934EC" w:rsidRPr="00BE2A0B" w:rsidRDefault="001934EC" w:rsidP="001934EC">
      <w:pPr>
        <w:spacing w:line="8"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b/>
          <w:sz w:val="24"/>
          <w:szCs w:val="24"/>
        </w:rPr>
      </w:pPr>
      <w:r w:rsidRPr="00BE2A0B">
        <w:rPr>
          <w:rFonts w:ascii="Times New Roman" w:eastAsia="Times New Roman" w:hAnsi="Times New Roman"/>
          <w:b/>
          <w:sz w:val="24"/>
          <w:szCs w:val="24"/>
        </w:rPr>
        <w:t>Hypothesis Two</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361" w:lineRule="auto"/>
        <w:ind w:left="20" w:right="1800"/>
        <w:rPr>
          <w:rFonts w:ascii="Times New Roman" w:eastAsia="Times New Roman" w:hAnsi="Times New Roman"/>
          <w:b/>
          <w:sz w:val="24"/>
          <w:szCs w:val="24"/>
        </w:rPr>
      </w:pPr>
      <w:r w:rsidRPr="00BE2A0B">
        <w:rPr>
          <w:rFonts w:ascii="Times New Roman" w:eastAsia="Times New Roman" w:hAnsi="Times New Roman"/>
          <w:b/>
          <w:sz w:val="24"/>
          <w:szCs w:val="24"/>
        </w:rPr>
        <w:t>Ho2:​ Customers’ retention does not enhance organizational growth The Model Equation</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Y = f(X)</w:t>
      </w:r>
    </w:p>
    <w:p w:rsidR="001934EC" w:rsidRPr="00BE2A0B" w:rsidRDefault="001934EC" w:rsidP="001934EC">
      <w:pPr>
        <w:spacing w:line="89"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sz w:val="24"/>
          <w:szCs w:val="24"/>
          <w:vertAlign w:val="subscript"/>
        </w:rPr>
      </w:pPr>
      <w:r w:rsidRPr="00BE2A0B">
        <w:rPr>
          <w:rFonts w:ascii="Times New Roman" w:eastAsia="Times New Roman" w:hAnsi="Times New Roman"/>
          <w:sz w:val="24"/>
          <w:szCs w:val="24"/>
        </w:rPr>
        <w:t>Y =</w:t>
      </w:r>
      <w:r w:rsidRPr="00BE2A0B">
        <w:rPr>
          <w:rFonts w:ascii="Times New Roman" w:eastAsia="Times New Roman" w:hAnsi="Times New Roman"/>
          <w:b/>
          <w:sz w:val="24"/>
          <w:szCs w:val="24"/>
        </w:rPr>
        <w:t>β</w:t>
      </w:r>
      <w:r w:rsidRPr="00BE2A0B">
        <w:rPr>
          <w:rFonts w:ascii="Times New Roman" w:eastAsia="Times New Roman" w:hAnsi="Times New Roman"/>
          <w:b/>
          <w:sz w:val="24"/>
          <w:szCs w:val="24"/>
          <w:vertAlign w:val="subscript"/>
        </w:rPr>
        <w:t>0</w:t>
      </w:r>
      <w:r w:rsidRPr="00BE2A0B">
        <w:rPr>
          <w:rFonts w:ascii="Times New Roman" w:eastAsia="Times New Roman" w:hAnsi="Times New Roman"/>
          <w:sz w:val="24"/>
          <w:szCs w:val="24"/>
        </w:rPr>
        <w:t xml:space="preserve">+ </w:t>
      </w:r>
      <w:r w:rsidRPr="00BE2A0B">
        <w:rPr>
          <w:rFonts w:ascii="Times New Roman" w:eastAsia="Times New Roman" w:hAnsi="Times New Roman"/>
          <w:b/>
          <w:sz w:val="24"/>
          <w:szCs w:val="24"/>
        </w:rPr>
        <w:t>β</w:t>
      </w:r>
      <w:r w:rsidRPr="00BE2A0B">
        <w:rPr>
          <w:rFonts w:ascii="Times New Roman" w:eastAsia="Times New Roman" w:hAnsi="Times New Roman"/>
          <w:b/>
          <w:sz w:val="24"/>
          <w:szCs w:val="24"/>
          <w:vertAlign w:val="subscript"/>
        </w:rPr>
        <w:t>1</w:t>
      </w:r>
      <w:r w:rsidRPr="00BE2A0B">
        <w:rPr>
          <w:rFonts w:ascii="Times New Roman" w:eastAsia="Times New Roman" w:hAnsi="Times New Roman"/>
          <w:sz w:val="24"/>
          <w:szCs w:val="24"/>
        </w:rPr>
        <w:t xml:space="preserve"> X + U</w:t>
      </w:r>
      <w:r w:rsidRPr="00BE2A0B">
        <w:rPr>
          <w:rFonts w:ascii="Times New Roman" w:eastAsia="Times New Roman" w:hAnsi="Times New Roman"/>
          <w:sz w:val="24"/>
          <w:szCs w:val="24"/>
          <w:vertAlign w:val="subscript"/>
        </w:rPr>
        <w:t>r</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Where:</w:t>
      </w:r>
    </w:p>
    <w:p w:rsidR="001934EC" w:rsidRPr="00BE2A0B" w:rsidRDefault="001934EC" w:rsidP="001934EC">
      <w:pPr>
        <w:spacing w:line="143"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b/>
          <w:i/>
          <w:sz w:val="24"/>
          <w:szCs w:val="24"/>
        </w:rPr>
      </w:pPr>
      <w:r w:rsidRPr="00BE2A0B">
        <w:rPr>
          <w:rFonts w:ascii="Times New Roman" w:eastAsia="Times New Roman" w:hAnsi="Times New Roman"/>
          <w:sz w:val="24"/>
          <w:szCs w:val="24"/>
        </w:rPr>
        <w:t xml:space="preserve">Y = Dependent Variable: </w:t>
      </w:r>
      <w:r w:rsidRPr="00BE2A0B">
        <w:rPr>
          <w:rFonts w:ascii="Times New Roman" w:eastAsia="Times New Roman" w:hAnsi="Times New Roman"/>
          <w:b/>
          <w:sz w:val="24"/>
          <w:szCs w:val="24"/>
        </w:rPr>
        <w:t xml:space="preserve">Organizational performance </w:t>
      </w:r>
      <w:r w:rsidRPr="00BE2A0B">
        <w:rPr>
          <w:rFonts w:ascii="Times New Roman" w:eastAsia="Times New Roman" w:hAnsi="Times New Roman"/>
          <w:b/>
          <w:i/>
          <w:sz w:val="24"/>
          <w:szCs w:val="24"/>
        </w:rPr>
        <w:t>(OP)</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b/>
          <w:i/>
          <w:sz w:val="24"/>
          <w:szCs w:val="24"/>
        </w:rPr>
      </w:pPr>
      <w:r w:rsidRPr="00BE2A0B">
        <w:rPr>
          <w:rFonts w:ascii="Times New Roman" w:eastAsia="Times New Roman" w:hAnsi="Times New Roman"/>
          <w:sz w:val="24"/>
          <w:szCs w:val="24"/>
        </w:rPr>
        <w:lastRenderedPageBreak/>
        <w:t>X = Independent Variable</w:t>
      </w:r>
      <w:r w:rsidRPr="00BE2A0B">
        <w:rPr>
          <w:rFonts w:ascii="Times New Roman" w:eastAsia="Times New Roman" w:hAnsi="Times New Roman"/>
          <w:b/>
          <w:sz w:val="24"/>
          <w:szCs w:val="24"/>
        </w:rPr>
        <w:t xml:space="preserve">: Customer Retention </w:t>
      </w:r>
      <w:r w:rsidRPr="00BE2A0B">
        <w:rPr>
          <w:rFonts w:ascii="Times New Roman" w:eastAsia="Times New Roman" w:hAnsi="Times New Roman"/>
          <w:b/>
          <w:i/>
          <w:sz w:val="24"/>
          <w:szCs w:val="24"/>
        </w:rPr>
        <w:t>(CR)</w:t>
      </w:r>
    </w:p>
    <w:p w:rsidR="001934EC" w:rsidRPr="00BE2A0B" w:rsidRDefault="001934EC" w:rsidP="001934EC">
      <w:pPr>
        <w:spacing w:line="94"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sz w:val="24"/>
          <w:szCs w:val="24"/>
        </w:rPr>
      </w:pPr>
      <w:r w:rsidRPr="00BE2A0B">
        <w:rPr>
          <w:rFonts w:ascii="Times New Roman" w:eastAsia="Times New Roman" w:hAnsi="Times New Roman"/>
          <w:b/>
          <w:sz w:val="24"/>
          <w:szCs w:val="24"/>
        </w:rPr>
        <w:t>β</w:t>
      </w:r>
      <w:r w:rsidRPr="00BE2A0B">
        <w:rPr>
          <w:rFonts w:ascii="Times New Roman" w:eastAsia="Times New Roman" w:hAnsi="Times New Roman"/>
          <w:b/>
          <w:sz w:val="24"/>
          <w:szCs w:val="24"/>
          <w:vertAlign w:val="subscript"/>
        </w:rPr>
        <w:t>0</w:t>
      </w:r>
      <w:r w:rsidRPr="00BE2A0B">
        <w:rPr>
          <w:rFonts w:ascii="Times New Roman" w:eastAsia="Times New Roman" w:hAnsi="Times New Roman"/>
          <w:b/>
          <w:sz w:val="24"/>
          <w:szCs w:val="24"/>
        </w:rPr>
        <w:t xml:space="preserve"> =</w:t>
      </w:r>
      <w:r w:rsidRPr="00BE2A0B">
        <w:rPr>
          <w:rFonts w:ascii="Times New Roman" w:eastAsia="Times New Roman" w:hAnsi="Times New Roman"/>
          <w:sz w:val="24"/>
          <w:szCs w:val="24"/>
        </w:rPr>
        <w:t xml:space="preserve"> Constant Term,</w:t>
      </w:r>
    </w:p>
    <w:p w:rsidR="001934EC" w:rsidRPr="00BE2A0B" w:rsidRDefault="001934EC" w:rsidP="001934EC">
      <w:pPr>
        <w:spacing w:line="0" w:lineRule="atLeast"/>
        <w:ind w:left="20"/>
        <w:rPr>
          <w:rFonts w:ascii="Times New Roman" w:eastAsia="Times New Roman" w:hAnsi="Times New Roman"/>
          <w:sz w:val="24"/>
          <w:szCs w:val="24"/>
        </w:rPr>
      </w:pPr>
      <w:bookmarkStart w:id="42" w:name="page48"/>
      <w:bookmarkEnd w:id="42"/>
      <w:r w:rsidRPr="00BE2A0B">
        <w:rPr>
          <w:rFonts w:ascii="Times New Roman" w:eastAsia="Times New Roman" w:hAnsi="Times New Roman"/>
          <w:b/>
          <w:sz w:val="24"/>
          <w:szCs w:val="24"/>
        </w:rPr>
        <w:t>β</w:t>
      </w:r>
      <w:r w:rsidRPr="00BE2A0B">
        <w:rPr>
          <w:rFonts w:ascii="Times New Roman" w:eastAsia="Times New Roman" w:hAnsi="Times New Roman"/>
          <w:b/>
          <w:sz w:val="24"/>
          <w:szCs w:val="24"/>
          <w:vertAlign w:val="subscript"/>
        </w:rPr>
        <w:t>1</w:t>
      </w:r>
      <w:r w:rsidRPr="00BE2A0B">
        <w:rPr>
          <w:rFonts w:ascii="Times New Roman" w:eastAsia="Times New Roman" w:hAnsi="Times New Roman"/>
          <w:sz w:val="24"/>
          <w:szCs w:val="24"/>
        </w:rPr>
        <w:t xml:space="preserve"> is the coefficient of X,</w:t>
      </w:r>
    </w:p>
    <w:p w:rsidR="001934EC" w:rsidRPr="00BE2A0B" w:rsidRDefault="001934EC" w:rsidP="001934EC">
      <w:pPr>
        <w:spacing w:line="92"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sz w:val="24"/>
          <w:szCs w:val="24"/>
        </w:rPr>
      </w:pPr>
      <w:r w:rsidRPr="00BE2A0B">
        <w:rPr>
          <w:rFonts w:ascii="Times New Roman" w:eastAsia="Times New Roman" w:hAnsi="Times New Roman"/>
          <w:b/>
          <w:sz w:val="24"/>
          <w:szCs w:val="24"/>
        </w:rPr>
        <w:t>U</w:t>
      </w:r>
      <w:r w:rsidRPr="00BE2A0B">
        <w:rPr>
          <w:rFonts w:ascii="Times New Roman" w:eastAsia="Times New Roman" w:hAnsi="Times New Roman"/>
          <w:b/>
          <w:sz w:val="24"/>
          <w:szCs w:val="24"/>
          <w:vertAlign w:val="subscript"/>
        </w:rPr>
        <w:t>r</w:t>
      </w:r>
      <w:r w:rsidRPr="00BE2A0B">
        <w:rPr>
          <w:rFonts w:ascii="Times New Roman" w:eastAsia="Times New Roman" w:hAnsi="Times New Roman"/>
          <w:sz w:val="24"/>
          <w:szCs w:val="24"/>
        </w:rPr>
        <w:t>= Error Term.</w:t>
      </w:r>
    </w:p>
    <w:p w:rsidR="001934EC" w:rsidRPr="00BE2A0B" w:rsidRDefault="001934EC" w:rsidP="001934EC">
      <w:pPr>
        <w:spacing w:line="179"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b/>
          <w:sz w:val="24"/>
          <w:szCs w:val="24"/>
          <w:vertAlign w:val="superscript"/>
        </w:rPr>
      </w:pPr>
      <w:r w:rsidRPr="00BE2A0B">
        <w:rPr>
          <w:rFonts w:ascii="Times New Roman" w:eastAsia="Times New Roman" w:hAnsi="Times New Roman"/>
          <w:b/>
          <w:sz w:val="24"/>
          <w:szCs w:val="24"/>
        </w:rPr>
        <w:t>Variables Entered/Removed</w:t>
      </w:r>
      <w:r w:rsidRPr="00BE2A0B">
        <w:rPr>
          <w:rFonts w:ascii="Times New Roman" w:eastAsia="Times New Roman" w:hAnsi="Times New Roman"/>
          <w:b/>
          <w:sz w:val="24"/>
          <w:szCs w:val="24"/>
          <w:vertAlign w:val="superscript"/>
        </w:rPr>
        <w:t>b</w:t>
      </w:r>
    </w:p>
    <w:p w:rsidR="001934EC" w:rsidRPr="00BE2A0B" w:rsidRDefault="001934EC" w:rsidP="001934EC">
      <w:pPr>
        <w:spacing w:line="120"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60"/>
        <w:gridCol w:w="1020"/>
        <w:gridCol w:w="440"/>
        <w:gridCol w:w="660"/>
        <w:gridCol w:w="820"/>
        <w:gridCol w:w="660"/>
        <w:gridCol w:w="380"/>
        <w:gridCol w:w="1100"/>
        <w:gridCol w:w="2200"/>
        <w:gridCol w:w="40"/>
      </w:tblGrid>
      <w:tr w:rsidR="001934EC" w:rsidRPr="00BE2A0B" w:rsidTr="00D34CC7">
        <w:trPr>
          <w:trHeight w:val="401"/>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6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Mode</w:t>
            </w:r>
          </w:p>
        </w:tc>
        <w:tc>
          <w:tcPr>
            <w:tcW w:w="10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w w:val="98"/>
                <w:sz w:val="24"/>
                <w:szCs w:val="24"/>
              </w:rPr>
            </w:pPr>
            <w:r w:rsidRPr="00BE2A0B">
              <w:rPr>
                <w:rFonts w:ascii="Times New Roman" w:eastAsia="Times New Roman" w:hAnsi="Times New Roman"/>
                <w:w w:val="98"/>
                <w:sz w:val="24"/>
                <w:szCs w:val="24"/>
              </w:rPr>
              <w:t>Variables</w:t>
            </w:r>
          </w:p>
        </w:tc>
        <w:tc>
          <w:tcPr>
            <w:tcW w:w="4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Variables</w:t>
            </w:r>
          </w:p>
        </w:tc>
        <w:tc>
          <w:tcPr>
            <w:tcW w:w="1040" w:type="dxa"/>
            <w:gridSpan w:val="2"/>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Method</w:t>
            </w:r>
          </w:p>
        </w:tc>
        <w:tc>
          <w:tcPr>
            <w:tcW w:w="11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l</w:t>
            </w: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Entered</w:t>
            </w:r>
          </w:p>
        </w:tc>
        <w:tc>
          <w:tcPr>
            <w:tcW w:w="4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Removed</w:t>
            </w: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6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5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vertAlign w:val="superscript"/>
              </w:rPr>
            </w:pPr>
            <w:r w:rsidRPr="00BE2A0B">
              <w:rPr>
                <w:rFonts w:ascii="Times New Roman" w:eastAsia="Times New Roman" w:hAnsi="Times New Roman"/>
                <w:sz w:val="24"/>
                <w:szCs w:val="24"/>
              </w:rPr>
              <w:t>CR</w:t>
            </w:r>
            <w:r w:rsidRPr="00BE2A0B">
              <w:rPr>
                <w:rFonts w:ascii="Times New Roman" w:eastAsia="Times New Roman" w:hAnsi="Times New Roman"/>
                <w:sz w:val="24"/>
                <w:szCs w:val="24"/>
                <w:vertAlign w:val="superscript"/>
              </w:rPr>
              <w:t>a</w:t>
            </w:r>
          </w:p>
        </w:tc>
        <w:tc>
          <w:tcPr>
            <w:tcW w:w="4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8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Enter</w:t>
            </w:r>
          </w:p>
        </w:tc>
        <w:tc>
          <w:tcPr>
            <w:tcW w:w="11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99"/>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56"/>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700" w:type="dxa"/>
            <w:gridSpan w:val="5"/>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a. All requested variables entered.</w:t>
            </w: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8"/>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80" w:type="dxa"/>
            <w:gridSpan w:val="4"/>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b. Dependent Variable: OP</w:t>
            </w:r>
          </w:p>
        </w:tc>
        <w:tc>
          <w:tcPr>
            <w:tcW w:w="8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035"/>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80" w:type="dxa"/>
            <w:gridSpan w:val="4"/>
            <w:shd w:val="clear" w:color="auto" w:fill="auto"/>
            <w:vAlign w:val="bottom"/>
          </w:tcPr>
          <w:p w:rsidR="001934EC" w:rsidRPr="00BE2A0B" w:rsidRDefault="001934EC" w:rsidP="00D34CC7">
            <w:pPr>
              <w:spacing w:line="0" w:lineRule="atLeast"/>
              <w:ind w:left="20"/>
              <w:rPr>
                <w:rFonts w:ascii="Times New Roman" w:eastAsia="Times New Roman" w:hAnsi="Times New Roman"/>
                <w:b/>
                <w:sz w:val="24"/>
                <w:szCs w:val="24"/>
                <w:vertAlign w:val="superscript"/>
              </w:rPr>
            </w:pPr>
            <w:r w:rsidRPr="00BE2A0B">
              <w:rPr>
                <w:rFonts w:ascii="Times New Roman" w:eastAsia="Times New Roman" w:hAnsi="Times New Roman"/>
                <w:b/>
                <w:sz w:val="24"/>
                <w:szCs w:val="24"/>
              </w:rPr>
              <w:t>Model Summary</w:t>
            </w:r>
            <w:r w:rsidRPr="00BE2A0B">
              <w:rPr>
                <w:rFonts w:ascii="Times New Roman" w:eastAsia="Times New Roman" w:hAnsi="Times New Roman"/>
                <w:b/>
                <w:sz w:val="24"/>
                <w:szCs w:val="24"/>
                <w:vertAlign w:val="superscript"/>
              </w:rPr>
              <w:t>b</w:t>
            </w:r>
          </w:p>
        </w:tc>
        <w:tc>
          <w:tcPr>
            <w:tcW w:w="8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90"/>
        </w:trPr>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0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65"/>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Model</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R</w:t>
            </w:r>
          </w:p>
        </w:tc>
        <w:tc>
          <w:tcPr>
            <w:tcW w:w="110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R Square</w:t>
            </w: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Adjusted   R</w:t>
            </w: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 Error of</w:t>
            </w:r>
          </w:p>
        </w:tc>
        <w:tc>
          <w:tcPr>
            <w:tcW w:w="22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Durbin-Watson</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Square</w:t>
            </w:r>
          </w:p>
        </w:tc>
        <w:tc>
          <w:tcPr>
            <w:tcW w:w="6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the Estimate</w:t>
            </w:r>
          </w:p>
        </w:tc>
        <w:tc>
          <w:tcPr>
            <w:tcW w:w="22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66"/>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5"/>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vertAlign w:val="superscript"/>
              </w:rPr>
            </w:pPr>
            <w:r w:rsidRPr="00BE2A0B">
              <w:rPr>
                <w:rFonts w:ascii="Times New Roman" w:eastAsia="Times New Roman" w:hAnsi="Times New Roman"/>
                <w:sz w:val="24"/>
                <w:szCs w:val="24"/>
              </w:rPr>
              <w:t>.717</w:t>
            </w:r>
            <w:r w:rsidRPr="00BE2A0B">
              <w:rPr>
                <w:rFonts w:ascii="Times New Roman" w:eastAsia="Times New Roman" w:hAnsi="Times New Roman"/>
                <w:sz w:val="24"/>
                <w:szCs w:val="24"/>
                <w:vertAlign w:val="superscript"/>
              </w:rPr>
              <w:t>a</w:t>
            </w:r>
          </w:p>
        </w:tc>
        <w:tc>
          <w:tcPr>
            <w:tcW w:w="110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.531</w:t>
            </w:r>
          </w:p>
        </w:tc>
        <w:tc>
          <w:tcPr>
            <w:tcW w:w="82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.453</w:t>
            </w:r>
          </w:p>
        </w:tc>
        <w:tc>
          <w:tcPr>
            <w:tcW w:w="6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.07711</w:t>
            </w:r>
          </w:p>
        </w:tc>
        <w:tc>
          <w:tcPr>
            <w:tcW w:w="22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2.562</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05"/>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11"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a. Predictors: (Constant), CR</w:t>
      </w:r>
    </w:p>
    <w:p w:rsidR="001934EC" w:rsidRPr="00BE2A0B" w:rsidRDefault="001934EC" w:rsidP="001934EC">
      <w:pPr>
        <w:spacing w:line="209"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b. Dependent Variable: OP</w:t>
      </w:r>
    </w:p>
    <w:p w:rsidR="001934EC" w:rsidRPr="00BE2A0B" w:rsidRDefault="001934EC" w:rsidP="001934EC">
      <w:pPr>
        <w:spacing w:line="205"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b/>
          <w:sz w:val="24"/>
          <w:szCs w:val="24"/>
          <w:vertAlign w:val="superscript"/>
        </w:rPr>
      </w:pPr>
      <w:r w:rsidRPr="00BE2A0B">
        <w:rPr>
          <w:rFonts w:ascii="Times New Roman" w:eastAsia="Times New Roman" w:hAnsi="Times New Roman"/>
          <w:b/>
          <w:sz w:val="24"/>
          <w:szCs w:val="24"/>
        </w:rPr>
        <w:t>ANOVA</w:t>
      </w:r>
      <w:r w:rsidRPr="00BE2A0B">
        <w:rPr>
          <w:rFonts w:ascii="Times New Roman" w:eastAsia="Times New Roman" w:hAnsi="Times New Roman"/>
          <w:b/>
          <w:sz w:val="24"/>
          <w:szCs w:val="24"/>
          <w:vertAlign w:val="superscript"/>
        </w:rPr>
        <w:t>b</w:t>
      </w:r>
    </w:p>
    <w:p w:rsidR="001934EC" w:rsidRPr="00BE2A0B" w:rsidRDefault="001934EC" w:rsidP="001934EC">
      <w:pPr>
        <w:spacing w:line="120"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20"/>
        <w:gridCol w:w="1340"/>
        <w:gridCol w:w="1020"/>
        <w:gridCol w:w="460"/>
        <w:gridCol w:w="1020"/>
        <w:gridCol w:w="1420"/>
        <w:gridCol w:w="1040"/>
        <w:gridCol w:w="1020"/>
        <w:gridCol w:w="40"/>
      </w:tblGrid>
      <w:tr w:rsidR="001934EC" w:rsidRPr="00BE2A0B" w:rsidTr="00D34CC7">
        <w:trPr>
          <w:trHeight w:val="401"/>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Model</w:t>
            </w:r>
          </w:p>
        </w:tc>
        <w:tc>
          <w:tcPr>
            <w:tcW w:w="13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Sum</w:t>
            </w:r>
          </w:p>
        </w:tc>
        <w:tc>
          <w:tcPr>
            <w:tcW w:w="46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180"/>
              <w:rPr>
                <w:rFonts w:ascii="Times New Roman" w:eastAsia="Times New Roman" w:hAnsi="Times New Roman"/>
                <w:sz w:val="24"/>
                <w:szCs w:val="24"/>
              </w:rPr>
            </w:pPr>
            <w:r w:rsidRPr="00BE2A0B">
              <w:rPr>
                <w:rFonts w:ascii="Times New Roman" w:eastAsia="Times New Roman" w:hAnsi="Times New Roman"/>
                <w:sz w:val="24"/>
                <w:szCs w:val="24"/>
              </w:rPr>
              <w:t>of</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df</w:t>
            </w:r>
          </w:p>
        </w:tc>
        <w:tc>
          <w:tcPr>
            <w:tcW w:w="14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Mean</w:t>
            </w:r>
          </w:p>
        </w:tc>
        <w:tc>
          <w:tcPr>
            <w:tcW w:w="10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F</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Sig.</w:t>
            </w:r>
          </w:p>
        </w:tc>
        <w:tc>
          <w:tcPr>
            <w:tcW w:w="4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Squares</w:t>
            </w:r>
          </w:p>
        </w:tc>
        <w:tc>
          <w:tcPr>
            <w:tcW w:w="4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Square</w:t>
            </w: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6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5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340" w:type="dxa"/>
            <w:tcBorders>
              <w:right w:val="single" w:sz="8" w:space="0" w:color="auto"/>
            </w:tcBorders>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Regression</w:t>
            </w: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.000</w:t>
            </w:r>
          </w:p>
        </w:tc>
        <w:tc>
          <w:tcPr>
            <w:tcW w:w="4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4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.000</w:t>
            </w:r>
          </w:p>
        </w:tc>
        <w:tc>
          <w:tcPr>
            <w:tcW w:w="10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22.065</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vertAlign w:val="superscript"/>
              </w:rPr>
            </w:pPr>
            <w:r w:rsidRPr="00BE2A0B">
              <w:rPr>
                <w:rFonts w:ascii="Times New Roman" w:eastAsia="Times New Roman" w:hAnsi="Times New Roman"/>
                <w:sz w:val="24"/>
                <w:szCs w:val="24"/>
              </w:rPr>
              <w:t>.003</w:t>
            </w:r>
            <w:r w:rsidRPr="00BE2A0B">
              <w:rPr>
                <w:rFonts w:ascii="Times New Roman" w:eastAsia="Times New Roman" w:hAnsi="Times New Roman"/>
                <w:sz w:val="24"/>
                <w:szCs w:val="24"/>
                <w:vertAlign w:val="superscript"/>
              </w:rPr>
              <w:t>a</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3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40" w:type="dxa"/>
            <w:tcBorders>
              <w:right w:val="single" w:sz="8" w:space="0" w:color="auto"/>
            </w:tcBorders>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Residual</w:t>
            </w: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.012</w:t>
            </w:r>
          </w:p>
        </w:tc>
        <w:tc>
          <w:tcPr>
            <w:tcW w:w="4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2</w:t>
            </w:r>
          </w:p>
        </w:tc>
        <w:tc>
          <w:tcPr>
            <w:tcW w:w="14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.006</w:t>
            </w: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40" w:type="dxa"/>
            <w:tcBorders>
              <w:right w:val="single" w:sz="8" w:space="0" w:color="auto"/>
            </w:tcBorders>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.012</w:t>
            </w:r>
          </w:p>
        </w:tc>
        <w:tc>
          <w:tcPr>
            <w:tcW w:w="4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3</w:t>
            </w:r>
          </w:p>
        </w:tc>
        <w:tc>
          <w:tcPr>
            <w:tcW w:w="14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8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14"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a. Predictors: (Constant), CR</w:t>
      </w:r>
    </w:p>
    <w:p w:rsidR="001934EC" w:rsidRPr="00BE2A0B" w:rsidRDefault="001934EC" w:rsidP="001934EC">
      <w:pPr>
        <w:spacing w:line="209"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b. Dependent Variable: OP</w:t>
      </w:r>
    </w:p>
    <w:p w:rsidR="001934EC" w:rsidRPr="00BE2A0B" w:rsidRDefault="001934EC" w:rsidP="001934EC">
      <w:pPr>
        <w:spacing w:line="0" w:lineRule="atLeast"/>
        <w:ind w:left="60"/>
        <w:rPr>
          <w:rFonts w:ascii="Times New Roman" w:eastAsia="Times New Roman" w:hAnsi="Times New Roman"/>
          <w:sz w:val="24"/>
          <w:szCs w:val="24"/>
        </w:rPr>
        <w:sectPr w:rsidR="001934EC" w:rsidRPr="00BE2A0B" w:rsidSect="00BA4A4D">
          <w:pgSz w:w="12240" w:h="15840"/>
          <w:pgMar w:top="1360" w:right="1440" w:bottom="1440" w:left="1420" w:header="0" w:footer="860" w:gutter="0"/>
          <w:cols w:space="0" w:equalWidth="0">
            <w:col w:w="9380"/>
          </w:cols>
          <w:docGrid w:linePitch="360"/>
        </w:sectPr>
      </w:pPr>
    </w:p>
    <w:p w:rsidR="001934EC" w:rsidRPr="00BE2A0B" w:rsidRDefault="001934EC" w:rsidP="001934EC">
      <w:pPr>
        <w:spacing w:line="7" w:lineRule="exact"/>
        <w:rPr>
          <w:rFonts w:ascii="Times New Roman" w:eastAsia="Times New Roman" w:hAnsi="Times New Roman"/>
          <w:sz w:val="24"/>
          <w:szCs w:val="24"/>
        </w:rPr>
      </w:pPr>
      <w:bookmarkStart w:id="43" w:name="page49"/>
      <w:bookmarkEnd w:id="43"/>
    </w:p>
    <w:p w:rsidR="001934EC" w:rsidRPr="00BE2A0B" w:rsidRDefault="001934EC" w:rsidP="001934EC">
      <w:pPr>
        <w:spacing w:line="0" w:lineRule="atLeast"/>
        <w:ind w:left="60"/>
        <w:rPr>
          <w:rFonts w:ascii="Times New Roman" w:eastAsia="Times New Roman" w:hAnsi="Times New Roman"/>
          <w:b/>
          <w:sz w:val="24"/>
          <w:szCs w:val="24"/>
          <w:vertAlign w:val="superscript"/>
        </w:rPr>
      </w:pPr>
      <w:r w:rsidRPr="00BE2A0B">
        <w:rPr>
          <w:rFonts w:ascii="Times New Roman" w:eastAsia="Times New Roman" w:hAnsi="Times New Roman"/>
          <w:b/>
          <w:sz w:val="24"/>
          <w:szCs w:val="24"/>
        </w:rPr>
        <w:t>Coefficients</w:t>
      </w:r>
      <w:r w:rsidRPr="00BE2A0B">
        <w:rPr>
          <w:rFonts w:ascii="Times New Roman" w:eastAsia="Times New Roman" w:hAnsi="Times New Roman"/>
          <w:b/>
          <w:sz w:val="24"/>
          <w:szCs w:val="24"/>
          <w:vertAlign w:val="superscript"/>
        </w:rPr>
        <w:t>a</w:t>
      </w:r>
    </w:p>
    <w:p w:rsidR="001934EC" w:rsidRPr="00BE2A0B" w:rsidRDefault="001934EC" w:rsidP="001934EC">
      <w:pPr>
        <w:spacing w:line="116"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20"/>
        <w:gridCol w:w="1180"/>
        <w:gridCol w:w="40"/>
        <w:gridCol w:w="1380"/>
        <w:gridCol w:w="1360"/>
        <w:gridCol w:w="1480"/>
        <w:gridCol w:w="1040"/>
        <w:gridCol w:w="1020"/>
        <w:gridCol w:w="40"/>
      </w:tblGrid>
      <w:tr w:rsidR="001934EC" w:rsidRPr="00BE2A0B" w:rsidTr="00D34CC7">
        <w:trPr>
          <w:trHeight w:val="404"/>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top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Model</w:t>
            </w:r>
          </w:p>
        </w:tc>
        <w:tc>
          <w:tcPr>
            <w:tcW w:w="118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740" w:type="dxa"/>
            <w:gridSpan w:val="2"/>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Unstandardized</w:t>
            </w:r>
          </w:p>
        </w:tc>
        <w:tc>
          <w:tcPr>
            <w:tcW w:w="14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Standardized</w:t>
            </w:r>
          </w:p>
        </w:tc>
        <w:tc>
          <w:tcPr>
            <w:tcW w:w="10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t</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Sig.</w:t>
            </w:r>
          </w:p>
        </w:tc>
        <w:tc>
          <w:tcPr>
            <w:tcW w:w="4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Coefficients</w:t>
            </w:r>
          </w:p>
        </w:tc>
        <w:tc>
          <w:tcPr>
            <w:tcW w:w="13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Coefficients</w:t>
            </w: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47"/>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56"/>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B</w:t>
            </w:r>
          </w:p>
        </w:tc>
        <w:tc>
          <w:tcPr>
            <w:tcW w:w="13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 Error</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Beta</w:t>
            </w: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4"/>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2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8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220" w:type="dxa"/>
            <w:gridSpan w:val="2"/>
            <w:tcBorders>
              <w:right w:val="single" w:sz="8" w:space="0" w:color="auto"/>
            </w:tcBorders>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(Constant)</w:t>
            </w:r>
          </w:p>
        </w:tc>
        <w:tc>
          <w:tcPr>
            <w:tcW w:w="1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1.924</w:t>
            </w:r>
          </w:p>
        </w:tc>
        <w:tc>
          <w:tcPr>
            <w:tcW w:w="13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.913</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2.107</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.170</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20" w:type="dxa"/>
            <w:gridSpan w:val="2"/>
            <w:tcBorders>
              <w:right w:val="single" w:sz="8" w:space="0" w:color="auto"/>
            </w:tcBorders>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CR</w:t>
            </w:r>
          </w:p>
        </w:tc>
        <w:tc>
          <w:tcPr>
            <w:tcW w:w="1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.929</w:t>
            </w:r>
          </w:p>
        </w:tc>
        <w:tc>
          <w:tcPr>
            <w:tcW w:w="13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.508</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-.177</w:t>
            </w:r>
          </w:p>
        </w:tc>
        <w:tc>
          <w:tcPr>
            <w:tcW w:w="10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-.254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.003</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82"/>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12"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a. Dependent Variable: OP</w:t>
      </w:r>
    </w:p>
    <w:p w:rsidR="001934EC" w:rsidRPr="00BE2A0B" w:rsidRDefault="001934EC" w:rsidP="001934EC">
      <w:pPr>
        <w:spacing w:line="205"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b/>
          <w:sz w:val="24"/>
          <w:szCs w:val="24"/>
          <w:vertAlign w:val="superscript"/>
        </w:rPr>
      </w:pPr>
      <w:r w:rsidRPr="00BE2A0B">
        <w:rPr>
          <w:rFonts w:ascii="Times New Roman" w:eastAsia="Times New Roman" w:hAnsi="Times New Roman"/>
          <w:b/>
          <w:sz w:val="24"/>
          <w:szCs w:val="24"/>
        </w:rPr>
        <w:t>Residuals Statistics</w:t>
      </w:r>
      <w:r w:rsidRPr="00BE2A0B">
        <w:rPr>
          <w:rFonts w:ascii="Times New Roman" w:eastAsia="Times New Roman" w:hAnsi="Times New Roman"/>
          <w:b/>
          <w:sz w:val="24"/>
          <w:szCs w:val="24"/>
          <w:vertAlign w:val="superscript"/>
        </w:rPr>
        <w:t>a</w:t>
      </w:r>
    </w:p>
    <w:p w:rsidR="001934EC" w:rsidRPr="00BE2A0B" w:rsidRDefault="001934EC" w:rsidP="001934EC">
      <w:pPr>
        <w:spacing w:line="127"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960"/>
        <w:gridCol w:w="1080"/>
        <w:gridCol w:w="1080"/>
        <w:gridCol w:w="1120"/>
        <w:gridCol w:w="1020"/>
        <w:gridCol w:w="1460"/>
        <w:gridCol w:w="1500"/>
        <w:gridCol w:w="40"/>
      </w:tblGrid>
      <w:tr w:rsidR="001934EC" w:rsidRPr="00BE2A0B" w:rsidTr="00D34CC7">
        <w:trPr>
          <w:trHeight w:val="393"/>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Minimu</w:t>
            </w:r>
          </w:p>
        </w:tc>
        <w:tc>
          <w:tcPr>
            <w:tcW w:w="11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Maximu</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Mean</w:t>
            </w:r>
          </w:p>
        </w:tc>
        <w:tc>
          <w:tcPr>
            <w:tcW w:w="146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N</w:t>
            </w:r>
          </w:p>
        </w:tc>
        <w:tc>
          <w:tcPr>
            <w:tcW w:w="4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Deviation</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68"/>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4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65"/>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4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Predicted Value</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1.6780</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1.7051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1.6925</w:t>
            </w: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.01131</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4</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Residual</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-.05605</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.08911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.00000</w:t>
            </w: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.06296</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4</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Predicted</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-1.283</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1.112</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.000</w:t>
            </w: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4</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Value</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4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 Residual</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-.727</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1.156</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.000</w:t>
            </w: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.816</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4</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71"/>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4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63"/>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120" w:type="dxa"/>
            <w:gridSpan w:val="3"/>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a. Dependent Variable: OP</w:t>
            </w:r>
          </w:p>
        </w:tc>
        <w:tc>
          <w:tcPr>
            <w:tcW w:w="11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0" w:lineRule="atLeast"/>
        <w:ind w:left="20"/>
        <w:rPr>
          <w:rFonts w:ascii="Times New Roman" w:eastAsia="Times New Roman" w:hAnsi="Times New Roman"/>
          <w:b/>
          <w:sz w:val="24"/>
          <w:szCs w:val="24"/>
        </w:rPr>
      </w:pPr>
      <w:r w:rsidRPr="00BE2A0B">
        <w:rPr>
          <w:rFonts w:ascii="Times New Roman" w:eastAsia="Times New Roman" w:hAnsi="Times New Roman"/>
          <w:b/>
          <w:sz w:val="24"/>
          <w:szCs w:val="24"/>
        </w:rPr>
        <w:t>Interpretation of Results</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354" w:lineRule="auto"/>
        <w:ind w:left="20" w:firstLine="720"/>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The tables above give an R square value of 0.717, Durbin Watson (DW) 2.562, F value of 22.065 with degree of freedom of 1 and 2, and </w:t>
      </w:r>
      <w:r w:rsidRPr="00BE2A0B">
        <w:rPr>
          <w:rFonts w:ascii="Times New Roman" w:eastAsia="Times New Roman" w:hAnsi="Times New Roman"/>
          <w:i/>
          <w:sz w:val="24"/>
          <w:szCs w:val="24"/>
        </w:rPr>
        <w:t>p-</w:t>
      </w:r>
      <w:r w:rsidRPr="00BE2A0B">
        <w:rPr>
          <w:rFonts w:ascii="Times New Roman" w:eastAsia="Times New Roman" w:hAnsi="Times New Roman"/>
          <w:sz w:val="24"/>
          <w:szCs w:val="24"/>
        </w:rPr>
        <w:t>value of 0.003. The analysis leaves us with the conclusion that the relationship among the variables is very significant even at 1% level of significance. More so, the equation has a good fit as R-square (R</w:t>
      </w:r>
      <w:r w:rsidRPr="00BE2A0B">
        <w:rPr>
          <w:rFonts w:ascii="Times New Roman" w:eastAsia="Times New Roman" w:hAnsi="Times New Roman"/>
          <w:sz w:val="24"/>
          <w:szCs w:val="24"/>
          <w:vertAlign w:val="superscript"/>
        </w:rPr>
        <w:t>2</w:t>
      </w:r>
      <w:r w:rsidRPr="00BE2A0B">
        <w:rPr>
          <w:rFonts w:ascii="Times New Roman" w:eastAsia="Times New Roman" w:hAnsi="Times New Roman"/>
          <w:sz w:val="24"/>
          <w:szCs w:val="24"/>
        </w:rPr>
        <w:t xml:space="preserve">) accounts for 71% of the total variation in the model, while Prob (F-statistic) reveals that the variables of the model are highly significant at both 5% and 1% significance levels, since the </w:t>
      </w:r>
      <w:r w:rsidRPr="00BE2A0B">
        <w:rPr>
          <w:rFonts w:ascii="Times New Roman" w:eastAsia="Times New Roman" w:hAnsi="Times New Roman"/>
          <w:i/>
          <w:sz w:val="24"/>
          <w:szCs w:val="24"/>
        </w:rPr>
        <w:t>p</w:t>
      </w:r>
      <w:r w:rsidRPr="00BE2A0B">
        <w:rPr>
          <w:rFonts w:ascii="Times New Roman" w:eastAsia="Times New Roman" w:hAnsi="Times New Roman"/>
          <w:sz w:val="24"/>
          <w:szCs w:val="24"/>
        </w:rPr>
        <w:t>-value (0.003) is less than 0.01 and 0.05. Durbin Watson (DW) statistic of 2.562 also suggests the presence of negative auto correlation problem. Hence, I therefore</w:t>
      </w:r>
    </w:p>
    <w:p w:rsidR="001934EC" w:rsidRPr="00BE2A0B" w:rsidRDefault="001934EC" w:rsidP="001934EC">
      <w:pPr>
        <w:spacing w:line="354" w:lineRule="auto"/>
        <w:ind w:left="20" w:firstLine="720"/>
        <w:jc w:val="both"/>
        <w:rPr>
          <w:rFonts w:ascii="Times New Roman" w:eastAsia="Times New Roman" w:hAnsi="Times New Roman"/>
          <w:sz w:val="24"/>
          <w:szCs w:val="24"/>
        </w:rPr>
        <w:sectPr w:rsidR="001934EC" w:rsidRPr="00BE2A0B" w:rsidSect="00BA4A4D">
          <w:pgSz w:w="12240" w:h="15840"/>
          <w:pgMar w:top="1440" w:right="1440" w:bottom="1104" w:left="1420" w:header="0" w:footer="770" w:gutter="0"/>
          <w:cols w:space="0" w:equalWidth="0">
            <w:col w:w="9380"/>
          </w:cols>
          <w:docGrid w:linePitch="360"/>
        </w:sectPr>
      </w:pPr>
    </w:p>
    <w:p w:rsidR="001934EC" w:rsidRPr="00BE2A0B" w:rsidRDefault="001934EC" w:rsidP="001934EC">
      <w:pPr>
        <w:spacing w:line="392" w:lineRule="auto"/>
        <w:rPr>
          <w:rFonts w:ascii="Times New Roman" w:eastAsia="Times New Roman" w:hAnsi="Times New Roman"/>
          <w:sz w:val="24"/>
          <w:szCs w:val="24"/>
        </w:rPr>
      </w:pPr>
      <w:bookmarkStart w:id="44" w:name="page50"/>
      <w:bookmarkEnd w:id="44"/>
      <w:r w:rsidRPr="00BE2A0B">
        <w:rPr>
          <w:rFonts w:ascii="Times New Roman" w:eastAsia="Times New Roman" w:hAnsi="Times New Roman"/>
          <w:sz w:val="24"/>
          <w:szCs w:val="24"/>
        </w:rPr>
        <w:lastRenderedPageBreak/>
        <w:t>accept the alternative hypothesis and conclude that there is a significant relationship between customer retention and organizational performance.</w:t>
      </w:r>
    </w:p>
    <w:p w:rsidR="001934EC" w:rsidRPr="00BE2A0B" w:rsidRDefault="001934EC" w:rsidP="001934EC">
      <w:pPr>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Hypothesis Three</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317" w:lineRule="auto"/>
        <w:rPr>
          <w:rFonts w:ascii="Times New Roman" w:eastAsia="Times New Roman" w:hAnsi="Times New Roman"/>
          <w:b/>
          <w:sz w:val="24"/>
          <w:szCs w:val="24"/>
        </w:rPr>
      </w:pPr>
      <w:r w:rsidRPr="00BE2A0B">
        <w:rPr>
          <w:rFonts w:ascii="Times New Roman" w:eastAsia="Times New Roman" w:hAnsi="Times New Roman"/>
          <w:b/>
          <w:sz w:val="24"/>
          <w:szCs w:val="24"/>
        </w:rPr>
        <w:t>Ho3:​ There are no relationship between customers’ retention and profitability index</w:t>
      </w:r>
    </w:p>
    <w:p w:rsidR="001934EC" w:rsidRPr="00BE2A0B" w:rsidRDefault="001934EC" w:rsidP="001934EC">
      <w:pPr>
        <w:spacing w:line="0" w:lineRule="atLeast"/>
        <w:ind w:left="60"/>
        <w:rPr>
          <w:rFonts w:ascii="Times New Roman" w:eastAsia="Times New Roman" w:hAnsi="Times New Roman"/>
          <w:b/>
          <w:sz w:val="24"/>
          <w:szCs w:val="24"/>
        </w:rPr>
      </w:pPr>
      <w:r w:rsidRPr="00BE2A0B">
        <w:rPr>
          <w:rFonts w:ascii="Times New Roman" w:eastAsia="Times New Roman" w:hAnsi="Times New Roman"/>
          <w:b/>
          <w:sz w:val="24"/>
          <w:szCs w:val="24"/>
        </w:rPr>
        <w:t>The Model Equation</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Y = f(X)</w:t>
      </w:r>
    </w:p>
    <w:p w:rsidR="001934EC" w:rsidRPr="00BE2A0B" w:rsidRDefault="001934EC" w:rsidP="001934EC">
      <w:pPr>
        <w:spacing w:line="89"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vertAlign w:val="subscript"/>
        </w:rPr>
      </w:pPr>
      <w:r w:rsidRPr="00BE2A0B">
        <w:rPr>
          <w:rFonts w:ascii="Times New Roman" w:eastAsia="Times New Roman" w:hAnsi="Times New Roman"/>
          <w:sz w:val="24"/>
          <w:szCs w:val="24"/>
        </w:rPr>
        <w:t>Y =</w:t>
      </w:r>
      <w:r w:rsidRPr="00BE2A0B">
        <w:rPr>
          <w:rFonts w:ascii="Times New Roman" w:eastAsia="Times New Roman" w:hAnsi="Times New Roman"/>
          <w:b/>
          <w:sz w:val="24"/>
          <w:szCs w:val="24"/>
        </w:rPr>
        <w:t>β</w:t>
      </w:r>
      <w:r w:rsidRPr="00BE2A0B">
        <w:rPr>
          <w:rFonts w:ascii="Times New Roman" w:eastAsia="Times New Roman" w:hAnsi="Times New Roman"/>
          <w:b/>
          <w:sz w:val="24"/>
          <w:szCs w:val="24"/>
          <w:vertAlign w:val="subscript"/>
        </w:rPr>
        <w:t>0</w:t>
      </w:r>
      <w:r w:rsidRPr="00BE2A0B">
        <w:rPr>
          <w:rFonts w:ascii="Times New Roman" w:eastAsia="Times New Roman" w:hAnsi="Times New Roman"/>
          <w:sz w:val="24"/>
          <w:szCs w:val="24"/>
        </w:rPr>
        <w:t xml:space="preserve">+ </w:t>
      </w:r>
      <w:r w:rsidRPr="00BE2A0B">
        <w:rPr>
          <w:rFonts w:ascii="Times New Roman" w:eastAsia="Times New Roman" w:hAnsi="Times New Roman"/>
          <w:b/>
          <w:sz w:val="24"/>
          <w:szCs w:val="24"/>
        </w:rPr>
        <w:t>β</w:t>
      </w:r>
      <w:r w:rsidRPr="00BE2A0B">
        <w:rPr>
          <w:rFonts w:ascii="Times New Roman" w:eastAsia="Times New Roman" w:hAnsi="Times New Roman"/>
          <w:b/>
          <w:sz w:val="24"/>
          <w:szCs w:val="24"/>
          <w:vertAlign w:val="subscript"/>
        </w:rPr>
        <w:t>1</w:t>
      </w:r>
      <w:r w:rsidRPr="00BE2A0B">
        <w:rPr>
          <w:rFonts w:ascii="Times New Roman" w:eastAsia="Times New Roman" w:hAnsi="Times New Roman"/>
          <w:sz w:val="24"/>
          <w:szCs w:val="24"/>
        </w:rPr>
        <w:t xml:space="preserve"> X + U</w:t>
      </w:r>
      <w:r w:rsidRPr="00BE2A0B">
        <w:rPr>
          <w:rFonts w:ascii="Times New Roman" w:eastAsia="Times New Roman" w:hAnsi="Times New Roman"/>
          <w:sz w:val="24"/>
          <w:szCs w:val="24"/>
          <w:vertAlign w:val="subscript"/>
        </w:rPr>
        <w:t>r</w:t>
      </w:r>
    </w:p>
    <w:p w:rsidR="001934EC" w:rsidRPr="00BE2A0B" w:rsidRDefault="001934EC" w:rsidP="001934EC">
      <w:pPr>
        <w:spacing w:line="201"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Where:</w:t>
      </w:r>
    </w:p>
    <w:p w:rsidR="001934EC" w:rsidRPr="00BE2A0B" w:rsidRDefault="001934EC" w:rsidP="001934EC">
      <w:pPr>
        <w:spacing w:line="144"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b/>
          <w:i/>
          <w:sz w:val="24"/>
          <w:szCs w:val="24"/>
        </w:rPr>
      </w:pPr>
      <w:r w:rsidRPr="00BE2A0B">
        <w:rPr>
          <w:rFonts w:ascii="Times New Roman" w:eastAsia="Times New Roman" w:hAnsi="Times New Roman"/>
          <w:sz w:val="24"/>
          <w:szCs w:val="24"/>
        </w:rPr>
        <w:t xml:space="preserve">Y = Dependent Variable: </w:t>
      </w:r>
      <w:r w:rsidRPr="00BE2A0B">
        <w:rPr>
          <w:rFonts w:ascii="Times New Roman" w:eastAsia="Times New Roman" w:hAnsi="Times New Roman"/>
          <w:b/>
          <w:sz w:val="24"/>
          <w:szCs w:val="24"/>
        </w:rPr>
        <w:t xml:space="preserve">Customer Retention </w:t>
      </w:r>
      <w:r w:rsidRPr="00BE2A0B">
        <w:rPr>
          <w:rFonts w:ascii="Times New Roman" w:eastAsia="Times New Roman" w:hAnsi="Times New Roman"/>
          <w:b/>
          <w:i/>
          <w:sz w:val="24"/>
          <w:szCs w:val="24"/>
        </w:rPr>
        <w:t>(CR)</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b/>
          <w:i/>
          <w:sz w:val="24"/>
          <w:szCs w:val="24"/>
        </w:rPr>
      </w:pPr>
      <w:r w:rsidRPr="00BE2A0B">
        <w:rPr>
          <w:rFonts w:ascii="Times New Roman" w:eastAsia="Times New Roman" w:hAnsi="Times New Roman"/>
          <w:sz w:val="24"/>
          <w:szCs w:val="24"/>
        </w:rPr>
        <w:t xml:space="preserve">X = Independent Variable: </w:t>
      </w:r>
      <w:r w:rsidRPr="00BE2A0B">
        <w:rPr>
          <w:rFonts w:ascii="Times New Roman" w:eastAsia="Times New Roman" w:hAnsi="Times New Roman"/>
          <w:b/>
          <w:sz w:val="24"/>
          <w:szCs w:val="24"/>
        </w:rPr>
        <w:t xml:space="preserve">Customer Satisfaction </w:t>
      </w:r>
      <w:r w:rsidRPr="00BE2A0B">
        <w:rPr>
          <w:rFonts w:ascii="Times New Roman" w:eastAsia="Times New Roman" w:hAnsi="Times New Roman"/>
          <w:b/>
          <w:i/>
          <w:sz w:val="24"/>
          <w:szCs w:val="24"/>
        </w:rPr>
        <w:t>(CS)</w:t>
      </w:r>
    </w:p>
    <w:p w:rsidR="001934EC" w:rsidRPr="00BE2A0B" w:rsidRDefault="001934EC" w:rsidP="001934EC">
      <w:pPr>
        <w:spacing w:line="94"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b/>
          <w:sz w:val="24"/>
          <w:szCs w:val="24"/>
        </w:rPr>
        <w:t>β</w:t>
      </w:r>
      <w:r w:rsidRPr="00BE2A0B">
        <w:rPr>
          <w:rFonts w:ascii="Times New Roman" w:eastAsia="Times New Roman" w:hAnsi="Times New Roman"/>
          <w:b/>
          <w:sz w:val="24"/>
          <w:szCs w:val="24"/>
          <w:vertAlign w:val="subscript"/>
        </w:rPr>
        <w:t>0</w:t>
      </w:r>
      <w:r w:rsidRPr="00BE2A0B">
        <w:rPr>
          <w:rFonts w:ascii="Times New Roman" w:eastAsia="Times New Roman" w:hAnsi="Times New Roman"/>
          <w:b/>
          <w:sz w:val="24"/>
          <w:szCs w:val="24"/>
        </w:rPr>
        <w:t xml:space="preserve"> =</w:t>
      </w:r>
      <w:r w:rsidRPr="00BE2A0B">
        <w:rPr>
          <w:rFonts w:ascii="Times New Roman" w:eastAsia="Times New Roman" w:hAnsi="Times New Roman"/>
          <w:sz w:val="24"/>
          <w:szCs w:val="24"/>
        </w:rPr>
        <w:t xml:space="preserve"> Constant Term,</w:t>
      </w:r>
    </w:p>
    <w:p w:rsidR="001934EC" w:rsidRPr="00BE2A0B" w:rsidRDefault="001934EC" w:rsidP="001934EC">
      <w:pPr>
        <w:spacing w:line="92"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b/>
          <w:sz w:val="24"/>
          <w:szCs w:val="24"/>
        </w:rPr>
        <w:t>β</w:t>
      </w:r>
      <w:r w:rsidRPr="00BE2A0B">
        <w:rPr>
          <w:rFonts w:ascii="Times New Roman" w:eastAsia="Times New Roman" w:hAnsi="Times New Roman"/>
          <w:b/>
          <w:sz w:val="24"/>
          <w:szCs w:val="24"/>
          <w:vertAlign w:val="subscript"/>
        </w:rPr>
        <w:t>1</w:t>
      </w:r>
      <w:r w:rsidRPr="00BE2A0B">
        <w:rPr>
          <w:rFonts w:ascii="Times New Roman" w:eastAsia="Times New Roman" w:hAnsi="Times New Roman"/>
          <w:sz w:val="24"/>
          <w:szCs w:val="24"/>
        </w:rPr>
        <w:t xml:space="preserve"> is the coefficient of X.</w:t>
      </w:r>
    </w:p>
    <w:p w:rsidR="001934EC" w:rsidRPr="00BE2A0B" w:rsidRDefault="001934EC" w:rsidP="001934EC">
      <w:pPr>
        <w:spacing w:line="92"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b/>
          <w:sz w:val="24"/>
          <w:szCs w:val="24"/>
        </w:rPr>
        <w:t>U</w:t>
      </w:r>
      <w:r w:rsidRPr="00BE2A0B">
        <w:rPr>
          <w:rFonts w:ascii="Times New Roman" w:eastAsia="Times New Roman" w:hAnsi="Times New Roman"/>
          <w:b/>
          <w:sz w:val="24"/>
          <w:szCs w:val="24"/>
          <w:vertAlign w:val="subscript"/>
        </w:rPr>
        <w:t>r</w:t>
      </w:r>
      <w:r w:rsidRPr="00BE2A0B">
        <w:rPr>
          <w:rFonts w:ascii="Times New Roman" w:eastAsia="Times New Roman" w:hAnsi="Times New Roman"/>
          <w:sz w:val="24"/>
          <w:szCs w:val="24"/>
        </w:rPr>
        <w:t>= Error Term</w:t>
      </w:r>
    </w:p>
    <w:p w:rsidR="001934EC" w:rsidRPr="00BE2A0B" w:rsidRDefault="001934EC" w:rsidP="001934EC">
      <w:pPr>
        <w:spacing w:line="7" w:lineRule="exact"/>
        <w:rPr>
          <w:rFonts w:ascii="Times New Roman" w:eastAsia="Times New Roman" w:hAnsi="Times New Roman"/>
          <w:sz w:val="24"/>
          <w:szCs w:val="24"/>
        </w:rPr>
      </w:pPr>
      <w:bookmarkStart w:id="45" w:name="page51"/>
      <w:bookmarkEnd w:id="45"/>
    </w:p>
    <w:p w:rsidR="001934EC" w:rsidRPr="00BE2A0B" w:rsidRDefault="001934EC" w:rsidP="001934EC">
      <w:pPr>
        <w:spacing w:line="0" w:lineRule="atLeast"/>
        <w:ind w:left="60"/>
        <w:rPr>
          <w:rFonts w:ascii="Times New Roman" w:eastAsia="Times New Roman" w:hAnsi="Times New Roman"/>
          <w:b/>
          <w:sz w:val="24"/>
          <w:szCs w:val="24"/>
          <w:vertAlign w:val="superscript"/>
        </w:rPr>
      </w:pPr>
      <w:r w:rsidRPr="00BE2A0B">
        <w:rPr>
          <w:rFonts w:ascii="Times New Roman" w:eastAsia="Times New Roman" w:hAnsi="Times New Roman"/>
          <w:b/>
          <w:sz w:val="24"/>
          <w:szCs w:val="24"/>
        </w:rPr>
        <w:t>Variables Entered/Removed</w:t>
      </w:r>
      <w:r w:rsidRPr="00BE2A0B">
        <w:rPr>
          <w:rFonts w:ascii="Times New Roman" w:eastAsia="Times New Roman" w:hAnsi="Times New Roman"/>
          <w:b/>
          <w:sz w:val="24"/>
          <w:szCs w:val="24"/>
          <w:vertAlign w:val="superscript"/>
        </w:rPr>
        <w:t>b</w:t>
      </w:r>
    </w:p>
    <w:p w:rsidR="001934EC" w:rsidRPr="00BE2A0B" w:rsidRDefault="001934EC" w:rsidP="001934EC">
      <w:pPr>
        <w:spacing w:line="116"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40"/>
        <w:gridCol w:w="1480"/>
        <w:gridCol w:w="1480"/>
        <w:gridCol w:w="4340"/>
      </w:tblGrid>
      <w:tr w:rsidR="001934EC" w:rsidRPr="00BE2A0B" w:rsidTr="00D34CC7">
        <w:trPr>
          <w:trHeight w:val="404"/>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Mode</w:t>
            </w:r>
          </w:p>
        </w:tc>
        <w:tc>
          <w:tcPr>
            <w:tcW w:w="14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Variables</w:t>
            </w:r>
          </w:p>
        </w:tc>
        <w:tc>
          <w:tcPr>
            <w:tcW w:w="14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Variables</w:t>
            </w:r>
          </w:p>
        </w:tc>
        <w:tc>
          <w:tcPr>
            <w:tcW w:w="43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Method</w:t>
            </w: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l</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Entered</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Removed</w:t>
            </w:r>
          </w:p>
        </w:tc>
        <w:tc>
          <w:tcPr>
            <w:tcW w:w="43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7"/>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3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5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vertAlign w:val="superscript"/>
              </w:rPr>
            </w:pPr>
            <w:r w:rsidRPr="00BE2A0B">
              <w:rPr>
                <w:rFonts w:ascii="Times New Roman" w:eastAsia="Times New Roman" w:hAnsi="Times New Roman"/>
                <w:sz w:val="24"/>
                <w:szCs w:val="24"/>
              </w:rPr>
              <w:t>CS</w:t>
            </w:r>
            <w:r w:rsidRPr="00BE2A0B">
              <w:rPr>
                <w:rFonts w:ascii="Times New Roman" w:eastAsia="Times New Roman" w:hAnsi="Times New Roman"/>
                <w:sz w:val="24"/>
                <w:szCs w:val="24"/>
                <w:vertAlign w:val="superscript"/>
              </w:rPr>
              <w:t>a</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43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Enter</w:t>
            </w:r>
          </w:p>
        </w:tc>
      </w:tr>
      <w:tr w:rsidR="001934EC" w:rsidRPr="00BE2A0B" w:rsidTr="00D34CC7">
        <w:trPr>
          <w:trHeight w:val="96"/>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3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20"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a. All requested variables entered.</w:t>
      </w:r>
    </w:p>
    <w:p w:rsidR="001934EC" w:rsidRPr="00BE2A0B" w:rsidRDefault="001934EC" w:rsidP="001934EC">
      <w:pPr>
        <w:spacing w:line="210"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b. Dependent Variable: CR</w:t>
      </w:r>
    </w:p>
    <w:p w:rsidR="001934EC" w:rsidRPr="00BE2A0B" w:rsidRDefault="001934EC" w:rsidP="001934EC">
      <w:pPr>
        <w:spacing w:line="0" w:lineRule="atLeast"/>
        <w:ind w:left="60"/>
        <w:rPr>
          <w:rFonts w:ascii="Times New Roman" w:eastAsia="Times New Roman" w:hAnsi="Times New Roman"/>
          <w:b/>
          <w:sz w:val="24"/>
          <w:szCs w:val="24"/>
          <w:vertAlign w:val="superscript"/>
        </w:rPr>
      </w:pPr>
      <w:r w:rsidRPr="00BE2A0B">
        <w:rPr>
          <w:rFonts w:ascii="Times New Roman" w:eastAsia="Times New Roman" w:hAnsi="Times New Roman"/>
          <w:b/>
          <w:sz w:val="24"/>
          <w:szCs w:val="24"/>
        </w:rPr>
        <w:t>Model Summary</w:t>
      </w:r>
      <w:r w:rsidRPr="00BE2A0B">
        <w:rPr>
          <w:rFonts w:ascii="Times New Roman" w:eastAsia="Times New Roman" w:hAnsi="Times New Roman"/>
          <w:b/>
          <w:sz w:val="24"/>
          <w:szCs w:val="24"/>
          <w:vertAlign w:val="superscript"/>
        </w:rPr>
        <w:t>b</w:t>
      </w:r>
    </w:p>
    <w:p w:rsidR="001934EC" w:rsidRPr="00BE2A0B" w:rsidRDefault="001934EC" w:rsidP="001934EC">
      <w:pPr>
        <w:spacing w:line="117"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740"/>
        <w:gridCol w:w="1020"/>
        <w:gridCol w:w="280"/>
        <w:gridCol w:w="820"/>
        <w:gridCol w:w="30"/>
        <w:gridCol w:w="640"/>
        <w:gridCol w:w="440"/>
        <w:gridCol w:w="380"/>
        <w:gridCol w:w="200"/>
        <w:gridCol w:w="1280"/>
        <w:gridCol w:w="120"/>
        <w:gridCol w:w="1040"/>
        <w:gridCol w:w="1060"/>
      </w:tblGrid>
      <w:tr w:rsidR="001934EC" w:rsidRPr="00BE2A0B" w:rsidTr="00D34CC7">
        <w:trPr>
          <w:trHeight w:val="404"/>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Mode</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R</w:t>
            </w:r>
          </w:p>
        </w:tc>
        <w:tc>
          <w:tcPr>
            <w:tcW w:w="1100" w:type="dxa"/>
            <w:gridSpan w:val="2"/>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R Square</w:t>
            </w:r>
          </w:p>
        </w:tc>
        <w:tc>
          <w:tcPr>
            <w:tcW w:w="1100" w:type="dxa"/>
            <w:gridSpan w:val="3"/>
            <w:tcBorders>
              <w:top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Adjusted</w:t>
            </w:r>
          </w:p>
        </w:tc>
        <w:tc>
          <w:tcPr>
            <w:tcW w:w="3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R</w:t>
            </w:r>
          </w:p>
        </w:tc>
        <w:tc>
          <w:tcPr>
            <w:tcW w:w="1480" w:type="dxa"/>
            <w:gridSpan w:val="2"/>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 Error of</w:t>
            </w:r>
          </w:p>
        </w:tc>
        <w:tc>
          <w:tcPr>
            <w:tcW w:w="2200" w:type="dxa"/>
            <w:gridSpan w:val="3"/>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Durbin-Watson</w:t>
            </w: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l</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Square</w:t>
            </w:r>
          </w:p>
        </w:tc>
        <w:tc>
          <w:tcPr>
            <w:tcW w:w="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the Estimate</w:t>
            </w:r>
          </w:p>
        </w:tc>
        <w:tc>
          <w:tcPr>
            <w:tcW w:w="1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8"/>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6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54"/>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vertAlign w:val="superscript"/>
              </w:rPr>
            </w:pPr>
            <w:r w:rsidRPr="00BE2A0B">
              <w:rPr>
                <w:rFonts w:ascii="Times New Roman" w:eastAsia="Times New Roman" w:hAnsi="Times New Roman"/>
                <w:sz w:val="24"/>
                <w:szCs w:val="24"/>
              </w:rPr>
              <w:t>.587</w:t>
            </w:r>
            <w:r w:rsidRPr="00BE2A0B">
              <w:rPr>
                <w:rFonts w:ascii="Times New Roman" w:eastAsia="Times New Roman" w:hAnsi="Times New Roman"/>
                <w:sz w:val="24"/>
                <w:szCs w:val="24"/>
                <w:vertAlign w:val="superscript"/>
              </w:rPr>
              <w:t>a</w:t>
            </w:r>
          </w:p>
        </w:tc>
        <w:tc>
          <w:tcPr>
            <w:tcW w:w="110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.237</w:t>
            </w:r>
          </w:p>
        </w:tc>
        <w:tc>
          <w:tcPr>
            <w:tcW w:w="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-.017</w:t>
            </w: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.07727</w:t>
            </w:r>
          </w:p>
        </w:tc>
        <w:tc>
          <w:tcPr>
            <w:tcW w:w="1160" w:type="dxa"/>
            <w:gridSpan w:val="2"/>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2.859</w:t>
            </w:r>
          </w:p>
        </w:tc>
        <w:tc>
          <w:tcPr>
            <w:tcW w:w="10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96"/>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60" w:type="dxa"/>
            <w:gridSpan w:val="2"/>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59"/>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960" w:type="dxa"/>
            <w:gridSpan w:val="7"/>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a. Predictors: (Constant), CS</w:t>
            </w: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8"/>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80" w:type="dxa"/>
            <w:gridSpan w:val="5"/>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b. Dependent Variable: CR</w:t>
            </w:r>
          </w:p>
        </w:tc>
        <w:tc>
          <w:tcPr>
            <w:tcW w:w="6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86"/>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760" w:type="dxa"/>
            <w:gridSpan w:val="2"/>
            <w:shd w:val="clear" w:color="auto" w:fill="auto"/>
            <w:vAlign w:val="bottom"/>
          </w:tcPr>
          <w:p w:rsidR="001934EC" w:rsidRPr="00BE2A0B" w:rsidRDefault="001934EC" w:rsidP="00D34CC7">
            <w:pPr>
              <w:spacing w:line="0" w:lineRule="atLeast"/>
              <w:ind w:left="20"/>
              <w:rPr>
                <w:rFonts w:ascii="Times New Roman" w:eastAsia="Times New Roman" w:hAnsi="Times New Roman"/>
                <w:b/>
                <w:sz w:val="24"/>
                <w:szCs w:val="24"/>
                <w:vertAlign w:val="superscript"/>
              </w:rPr>
            </w:pPr>
            <w:r w:rsidRPr="00BE2A0B">
              <w:rPr>
                <w:rFonts w:ascii="Times New Roman" w:eastAsia="Times New Roman" w:hAnsi="Times New Roman"/>
                <w:b/>
                <w:sz w:val="24"/>
                <w:szCs w:val="24"/>
              </w:rPr>
              <w:t>ANOVA</w:t>
            </w:r>
            <w:r w:rsidRPr="00BE2A0B">
              <w:rPr>
                <w:rFonts w:ascii="Times New Roman" w:eastAsia="Times New Roman" w:hAnsi="Times New Roman"/>
                <w:b/>
                <w:sz w:val="24"/>
                <w:szCs w:val="24"/>
                <w:vertAlign w:val="superscript"/>
              </w:rPr>
              <w:t>b</w:t>
            </w:r>
          </w:p>
        </w:tc>
        <w:tc>
          <w:tcPr>
            <w:tcW w:w="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76"/>
        </w:trPr>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80"/>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Model</w:t>
            </w: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gridSpan w:val="2"/>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Sum</w:t>
            </w:r>
          </w:p>
        </w:tc>
        <w:tc>
          <w:tcPr>
            <w:tcW w:w="640" w:type="dxa"/>
            <w:tcBorders>
              <w:right w:val="single" w:sz="8" w:space="0" w:color="auto"/>
            </w:tcBorders>
            <w:shd w:val="clear" w:color="auto" w:fill="auto"/>
            <w:vAlign w:val="bottom"/>
          </w:tcPr>
          <w:p w:rsidR="001934EC" w:rsidRPr="00BE2A0B" w:rsidRDefault="001934EC" w:rsidP="00D34CC7">
            <w:pPr>
              <w:spacing w:line="0" w:lineRule="atLeast"/>
              <w:ind w:left="380"/>
              <w:rPr>
                <w:rFonts w:ascii="Times New Roman" w:eastAsia="Times New Roman" w:hAnsi="Times New Roman"/>
                <w:sz w:val="24"/>
                <w:szCs w:val="24"/>
              </w:rPr>
            </w:pPr>
            <w:r w:rsidRPr="00BE2A0B">
              <w:rPr>
                <w:rFonts w:ascii="Times New Roman" w:eastAsia="Times New Roman" w:hAnsi="Times New Roman"/>
                <w:sz w:val="24"/>
                <w:szCs w:val="24"/>
              </w:rPr>
              <w:t>of</w:t>
            </w:r>
          </w:p>
        </w:tc>
        <w:tc>
          <w:tcPr>
            <w:tcW w:w="44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df</w:t>
            </w: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Mean</w:t>
            </w:r>
          </w:p>
        </w:tc>
        <w:tc>
          <w:tcPr>
            <w:tcW w:w="1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F</w:t>
            </w:r>
          </w:p>
        </w:tc>
        <w:tc>
          <w:tcPr>
            <w:tcW w:w="10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Sig.</w:t>
            </w: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gridSpan w:val="2"/>
            <w:shd w:val="clear" w:color="auto" w:fill="auto"/>
            <w:vAlign w:val="bottom"/>
          </w:tcPr>
          <w:p w:rsidR="001934EC" w:rsidRPr="00BE2A0B" w:rsidRDefault="001934EC" w:rsidP="00D34CC7">
            <w:pPr>
              <w:spacing w:line="0" w:lineRule="atLeast"/>
              <w:ind w:left="20"/>
              <w:rPr>
                <w:rFonts w:ascii="Times New Roman" w:eastAsia="Times New Roman" w:hAnsi="Times New Roman"/>
                <w:w w:val="97"/>
                <w:sz w:val="24"/>
                <w:szCs w:val="24"/>
              </w:rPr>
            </w:pPr>
            <w:r w:rsidRPr="00BE2A0B">
              <w:rPr>
                <w:rFonts w:ascii="Times New Roman" w:eastAsia="Times New Roman" w:hAnsi="Times New Roman"/>
                <w:w w:val="97"/>
                <w:sz w:val="24"/>
                <w:szCs w:val="24"/>
              </w:rPr>
              <w:t>Squares</w:t>
            </w:r>
          </w:p>
        </w:tc>
        <w:tc>
          <w:tcPr>
            <w:tcW w:w="6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Square</w:t>
            </w:r>
          </w:p>
        </w:tc>
        <w:tc>
          <w:tcPr>
            <w:tcW w:w="1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72"/>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0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58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3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30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Regression</w:t>
            </w:r>
          </w:p>
        </w:tc>
        <w:tc>
          <w:tcPr>
            <w:tcW w:w="82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.006</w:t>
            </w:r>
          </w:p>
        </w:tc>
        <w:tc>
          <w:tcPr>
            <w:tcW w:w="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.006</w:t>
            </w:r>
          </w:p>
        </w:tc>
        <w:tc>
          <w:tcPr>
            <w:tcW w:w="1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19.933</w:t>
            </w:r>
          </w:p>
        </w:tc>
        <w:tc>
          <w:tcPr>
            <w:tcW w:w="10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vertAlign w:val="superscript"/>
              </w:rPr>
            </w:pPr>
            <w:r w:rsidRPr="00BE2A0B">
              <w:rPr>
                <w:rFonts w:ascii="Times New Roman" w:eastAsia="Times New Roman" w:hAnsi="Times New Roman"/>
                <w:sz w:val="24"/>
                <w:szCs w:val="24"/>
              </w:rPr>
              <w:t>.000</w:t>
            </w:r>
            <w:r w:rsidRPr="00BE2A0B">
              <w:rPr>
                <w:rFonts w:ascii="Times New Roman" w:eastAsia="Times New Roman" w:hAnsi="Times New Roman"/>
                <w:sz w:val="24"/>
                <w:szCs w:val="24"/>
                <w:vertAlign w:val="superscript"/>
              </w:rPr>
              <w:t>a</w:t>
            </w:r>
          </w:p>
        </w:tc>
      </w:tr>
      <w:tr w:rsidR="001934EC" w:rsidRPr="00BE2A0B" w:rsidTr="00D34CC7">
        <w:trPr>
          <w:trHeight w:val="43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Residual</w:t>
            </w:r>
          </w:p>
        </w:tc>
        <w:tc>
          <w:tcPr>
            <w:tcW w:w="2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.018</w:t>
            </w:r>
          </w:p>
        </w:tc>
        <w:tc>
          <w:tcPr>
            <w:tcW w:w="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3</w:t>
            </w:r>
          </w:p>
        </w:tc>
        <w:tc>
          <w:tcPr>
            <w:tcW w:w="580" w:type="dxa"/>
            <w:gridSpan w:val="2"/>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.006</w:t>
            </w:r>
          </w:p>
        </w:tc>
        <w:tc>
          <w:tcPr>
            <w:tcW w:w="1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Total</w:t>
            </w:r>
          </w:p>
        </w:tc>
        <w:tc>
          <w:tcPr>
            <w:tcW w:w="2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.023</w:t>
            </w:r>
          </w:p>
        </w:tc>
        <w:tc>
          <w:tcPr>
            <w:tcW w:w="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4</w:t>
            </w: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72"/>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22"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a. Predictors: (Constant), CS</w:t>
      </w:r>
    </w:p>
    <w:p w:rsidR="001934EC" w:rsidRPr="00BE2A0B" w:rsidRDefault="001934EC" w:rsidP="001934EC">
      <w:pPr>
        <w:spacing w:line="210"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b. Dependent Variable: CR</w:t>
      </w:r>
    </w:p>
    <w:tbl>
      <w:tblPr>
        <w:tblW w:w="0" w:type="auto"/>
        <w:tblLayout w:type="fixed"/>
        <w:tblCellMar>
          <w:left w:w="0" w:type="dxa"/>
          <w:right w:w="0" w:type="dxa"/>
        </w:tblCellMar>
        <w:tblLook w:val="0000"/>
      </w:tblPr>
      <w:tblGrid>
        <w:gridCol w:w="40"/>
        <w:gridCol w:w="720"/>
        <w:gridCol w:w="1180"/>
        <w:gridCol w:w="40"/>
        <w:gridCol w:w="1380"/>
        <w:gridCol w:w="1360"/>
        <w:gridCol w:w="1480"/>
        <w:gridCol w:w="1040"/>
        <w:gridCol w:w="1020"/>
        <w:gridCol w:w="40"/>
      </w:tblGrid>
      <w:tr w:rsidR="001934EC" w:rsidRPr="00BE2A0B" w:rsidTr="00D34CC7">
        <w:trPr>
          <w:trHeight w:val="396"/>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bookmarkStart w:id="46" w:name="page52"/>
            <w:bookmarkEnd w:id="46"/>
          </w:p>
        </w:tc>
        <w:tc>
          <w:tcPr>
            <w:tcW w:w="720" w:type="dxa"/>
            <w:tcBorders>
              <w:top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Model</w:t>
            </w:r>
          </w:p>
        </w:tc>
        <w:tc>
          <w:tcPr>
            <w:tcW w:w="118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740" w:type="dxa"/>
            <w:gridSpan w:val="2"/>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Unstandardized</w:t>
            </w:r>
          </w:p>
        </w:tc>
        <w:tc>
          <w:tcPr>
            <w:tcW w:w="14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Standardized</w:t>
            </w:r>
          </w:p>
        </w:tc>
        <w:tc>
          <w:tcPr>
            <w:tcW w:w="10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t</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Sig.</w:t>
            </w:r>
          </w:p>
        </w:tc>
        <w:tc>
          <w:tcPr>
            <w:tcW w:w="4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Coefficients</w:t>
            </w:r>
          </w:p>
        </w:tc>
        <w:tc>
          <w:tcPr>
            <w:tcW w:w="13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Coefficients</w:t>
            </w: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56"/>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B</w:t>
            </w:r>
          </w:p>
        </w:tc>
        <w:tc>
          <w:tcPr>
            <w:tcW w:w="13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 Error</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Beta</w:t>
            </w:r>
          </w:p>
        </w:tc>
        <w:tc>
          <w:tcPr>
            <w:tcW w:w="10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62"/>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2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71"/>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220" w:type="dxa"/>
            <w:gridSpan w:val="2"/>
            <w:tcBorders>
              <w:right w:val="single" w:sz="8" w:space="0" w:color="auto"/>
            </w:tcBorders>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(Constant)</w:t>
            </w:r>
          </w:p>
        </w:tc>
        <w:tc>
          <w:tcPr>
            <w:tcW w:w="1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1.664</w:t>
            </w:r>
          </w:p>
        </w:tc>
        <w:tc>
          <w:tcPr>
            <w:tcW w:w="13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.147</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11.349</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.001</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20" w:type="dxa"/>
            <w:gridSpan w:val="2"/>
            <w:tcBorders>
              <w:right w:val="single" w:sz="8" w:space="0" w:color="auto"/>
            </w:tcBorders>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CS</w:t>
            </w:r>
          </w:p>
        </w:tc>
        <w:tc>
          <w:tcPr>
            <w:tcW w:w="13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.932</w:t>
            </w:r>
          </w:p>
        </w:tc>
        <w:tc>
          <w:tcPr>
            <w:tcW w:w="13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.044</w:t>
            </w:r>
          </w:p>
        </w:tc>
        <w:tc>
          <w:tcPr>
            <w:tcW w:w="14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.487</w:t>
            </w:r>
          </w:p>
        </w:tc>
        <w:tc>
          <w:tcPr>
            <w:tcW w:w="104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.966</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.000</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70"/>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2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8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23"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a. Dependent Variable: CR</w:t>
      </w: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54" w:lineRule="exact"/>
        <w:rPr>
          <w:rFonts w:ascii="Times New Roman" w:eastAsia="Times New Roman" w:hAnsi="Times New Roman"/>
          <w:sz w:val="24"/>
          <w:szCs w:val="24"/>
        </w:rPr>
      </w:pPr>
    </w:p>
    <w:p w:rsidR="001934EC" w:rsidRPr="00BE2A0B" w:rsidRDefault="001934EC" w:rsidP="001934EC">
      <w:pPr>
        <w:spacing w:line="0" w:lineRule="atLeast"/>
        <w:ind w:left="60"/>
        <w:rPr>
          <w:rFonts w:ascii="Times New Roman" w:eastAsia="Times New Roman" w:hAnsi="Times New Roman"/>
          <w:b/>
          <w:sz w:val="24"/>
          <w:szCs w:val="24"/>
          <w:vertAlign w:val="superscript"/>
        </w:rPr>
      </w:pPr>
      <w:r w:rsidRPr="00BE2A0B">
        <w:rPr>
          <w:rFonts w:ascii="Times New Roman" w:eastAsia="Times New Roman" w:hAnsi="Times New Roman"/>
          <w:b/>
          <w:sz w:val="24"/>
          <w:szCs w:val="24"/>
        </w:rPr>
        <w:t>Residuals Statistics</w:t>
      </w:r>
      <w:r w:rsidRPr="00BE2A0B">
        <w:rPr>
          <w:rFonts w:ascii="Times New Roman" w:eastAsia="Times New Roman" w:hAnsi="Times New Roman"/>
          <w:b/>
          <w:sz w:val="24"/>
          <w:szCs w:val="24"/>
          <w:vertAlign w:val="superscript"/>
        </w:rPr>
        <w:t>a</w:t>
      </w:r>
    </w:p>
    <w:p w:rsidR="001934EC" w:rsidRPr="00BE2A0B" w:rsidRDefault="001934EC" w:rsidP="001934EC">
      <w:pPr>
        <w:spacing w:line="127" w:lineRule="exact"/>
        <w:rPr>
          <w:rFonts w:ascii="Times New Roman" w:eastAsia="Times New Roman" w:hAnsi="Times New Roman"/>
          <w:sz w:val="24"/>
          <w:szCs w:val="24"/>
        </w:rPr>
      </w:pPr>
    </w:p>
    <w:tbl>
      <w:tblPr>
        <w:tblW w:w="0" w:type="auto"/>
        <w:tblLayout w:type="fixed"/>
        <w:tblCellMar>
          <w:left w:w="0" w:type="dxa"/>
          <w:right w:w="0" w:type="dxa"/>
        </w:tblCellMar>
        <w:tblLook w:val="0000"/>
      </w:tblPr>
      <w:tblGrid>
        <w:gridCol w:w="40"/>
        <w:gridCol w:w="960"/>
        <w:gridCol w:w="1080"/>
        <w:gridCol w:w="1080"/>
        <w:gridCol w:w="1120"/>
        <w:gridCol w:w="1020"/>
        <w:gridCol w:w="1460"/>
        <w:gridCol w:w="1500"/>
        <w:gridCol w:w="40"/>
      </w:tblGrid>
      <w:tr w:rsidR="001934EC" w:rsidRPr="00BE2A0B" w:rsidTr="00D34CC7">
        <w:trPr>
          <w:trHeight w:val="393"/>
        </w:trPr>
        <w:tc>
          <w:tcPr>
            <w:tcW w:w="4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Minimu</w:t>
            </w:r>
          </w:p>
        </w:tc>
        <w:tc>
          <w:tcPr>
            <w:tcW w:w="11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Maximu</w:t>
            </w:r>
          </w:p>
        </w:tc>
        <w:tc>
          <w:tcPr>
            <w:tcW w:w="102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Mean</w:t>
            </w:r>
          </w:p>
        </w:tc>
        <w:tc>
          <w:tcPr>
            <w:tcW w:w="146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w:t>
            </w:r>
          </w:p>
        </w:tc>
        <w:tc>
          <w:tcPr>
            <w:tcW w:w="1500" w:type="dxa"/>
            <w:tcBorders>
              <w:top w:val="single" w:sz="8" w:space="0" w:color="auto"/>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N</w:t>
            </w:r>
          </w:p>
        </w:tc>
        <w:tc>
          <w:tcPr>
            <w:tcW w:w="40" w:type="dxa"/>
            <w:tcBorders>
              <w:top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m</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Deviation</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68"/>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4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65"/>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4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Predicted Value</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1.7392</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1.8284</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1.8020</w:t>
            </w: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.03731</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5</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Residual</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-.09603</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.08663</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.00000</w:t>
            </w: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.06692</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5</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9"/>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Predicted</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-1.682</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.708</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.000</w:t>
            </w: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1.000</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5</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Value</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508"/>
        </w:trPr>
        <w:tc>
          <w:tcPr>
            <w:tcW w:w="40" w:type="dxa"/>
            <w:tcBorders>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40" w:type="dxa"/>
            <w:gridSpan w:val="2"/>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Std. Residual</w:t>
            </w:r>
          </w:p>
        </w:tc>
        <w:tc>
          <w:tcPr>
            <w:tcW w:w="108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-1.243</w:t>
            </w:r>
          </w:p>
        </w:tc>
        <w:tc>
          <w:tcPr>
            <w:tcW w:w="11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1.121</w:t>
            </w:r>
          </w:p>
        </w:tc>
        <w:tc>
          <w:tcPr>
            <w:tcW w:w="102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.000</w:t>
            </w:r>
          </w:p>
        </w:tc>
        <w:tc>
          <w:tcPr>
            <w:tcW w:w="146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.866</w:t>
            </w:r>
          </w:p>
        </w:tc>
        <w:tc>
          <w:tcPr>
            <w:tcW w:w="1500" w:type="dxa"/>
            <w:tcBorders>
              <w:right w:val="single" w:sz="8" w:space="0" w:color="auto"/>
            </w:tcBorders>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5</w:t>
            </w: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171"/>
        </w:trPr>
        <w:tc>
          <w:tcPr>
            <w:tcW w:w="4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040" w:type="dxa"/>
            <w:gridSpan w:val="2"/>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tcBorders>
              <w:bottom w:val="single" w:sz="8" w:space="0" w:color="auto"/>
              <w:right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tcBorders>
              <w:bottom w:val="single" w:sz="8" w:space="0" w:color="auto"/>
            </w:tcBorders>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363"/>
        </w:trPr>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120" w:type="dxa"/>
            <w:gridSpan w:val="3"/>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a. Dependent Variable: CR</w:t>
            </w:r>
          </w:p>
        </w:tc>
        <w:tc>
          <w:tcPr>
            <w:tcW w:w="11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5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135" w:lineRule="exact"/>
        <w:rPr>
          <w:rFonts w:ascii="Times New Roman" w:eastAsia="Times New Roman" w:hAnsi="Times New Roman"/>
          <w:sz w:val="24"/>
          <w:szCs w:val="24"/>
        </w:rPr>
      </w:pPr>
    </w:p>
    <w:p w:rsidR="001934EC" w:rsidRPr="00BE2A0B" w:rsidRDefault="001934EC" w:rsidP="001934EC">
      <w:pPr>
        <w:spacing w:line="0" w:lineRule="atLeast"/>
        <w:ind w:left="20"/>
        <w:rPr>
          <w:rFonts w:ascii="Times New Roman" w:eastAsia="Times New Roman" w:hAnsi="Times New Roman"/>
          <w:b/>
          <w:sz w:val="24"/>
          <w:szCs w:val="24"/>
        </w:rPr>
      </w:pPr>
      <w:r w:rsidRPr="00BE2A0B">
        <w:rPr>
          <w:rFonts w:ascii="Times New Roman" w:eastAsia="Times New Roman" w:hAnsi="Times New Roman"/>
          <w:b/>
          <w:sz w:val="24"/>
          <w:szCs w:val="24"/>
        </w:rPr>
        <w:t>Interpretation of Results</w:t>
      </w:r>
    </w:p>
    <w:p w:rsidR="001934EC" w:rsidRPr="00BE2A0B" w:rsidRDefault="001934EC" w:rsidP="001934EC">
      <w:pPr>
        <w:spacing w:line="154" w:lineRule="exact"/>
        <w:rPr>
          <w:rFonts w:ascii="Times New Roman" w:eastAsia="Times New Roman" w:hAnsi="Times New Roman"/>
          <w:sz w:val="24"/>
          <w:szCs w:val="24"/>
        </w:rPr>
      </w:pPr>
    </w:p>
    <w:p w:rsidR="001934EC" w:rsidRPr="00BE2A0B" w:rsidRDefault="001934EC" w:rsidP="001934EC">
      <w:pPr>
        <w:numPr>
          <w:ilvl w:val="0"/>
          <w:numId w:val="26"/>
        </w:numPr>
        <w:tabs>
          <w:tab w:val="left" w:pos="740"/>
        </w:tabs>
        <w:spacing w:line="359"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lastRenderedPageBreak/>
        <w:t xml:space="preserve">The tables above give an R square value of 0.587, Durbin Watson (DW) 2.859, F value of 19.933 with degree of freedom of 1 and 2, and </w:t>
      </w:r>
      <w:r w:rsidRPr="00BE2A0B">
        <w:rPr>
          <w:rFonts w:ascii="Times New Roman" w:eastAsia="Times New Roman" w:hAnsi="Times New Roman"/>
          <w:i/>
          <w:sz w:val="24"/>
          <w:szCs w:val="24"/>
        </w:rPr>
        <w:t>p-</w:t>
      </w:r>
      <w:r w:rsidRPr="00BE2A0B">
        <w:rPr>
          <w:rFonts w:ascii="Times New Roman" w:eastAsia="Times New Roman" w:hAnsi="Times New Roman"/>
          <w:sz w:val="24"/>
          <w:szCs w:val="24"/>
        </w:rPr>
        <w:t>value of 0.000. The analysis leaves us with the conclusion that the relationship among the variables is very significant</w:t>
      </w:r>
    </w:p>
    <w:p w:rsidR="001934EC" w:rsidRPr="00BE2A0B" w:rsidRDefault="001934EC" w:rsidP="001934EC">
      <w:pPr>
        <w:spacing w:line="3" w:lineRule="exact"/>
        <w:rPr>
          <w:rFonts w:ascii="Times New Roman" w:eastAsia="Times New Roman" w:hAnsi="Times New Roman"/>
          <w:sz w:val="24"/>
          <w:szCs w:val="24"/>
        </w:rPr>
      </w:pPr>
    </w:p>
    <w:p w:rsidR="001934EC" w:rsidRPr="00BE2A0B" w:rsidRDefault="001934EC" w:rsidP="001934EC">
      <w:pPr>
        <w:spacing w:line="351" w:lineRule="auto"/>
        <w:ind w:left="20"/>
        <w:jc w:val="both"/>
        <w:rPr>
          <w:rFonts w:ascii="Times New Roman" w:eastAsia="Times New Roman" w:hAnsi="Times New Roman"/>
          <w:sz w:val="24"/>
          <w:szCs w:val="24"/>
        </w:rPr>
      </w:pPr>
      <w:r w:rsidRPr="00BE2A0B">
        <w:rPr>
          <w:rFonts w:ascii="Times New Roman" w:eastAsia="Times New Roman" w:hAnsi="Times New Roman"/>
          <w:sz w:val="24"/>
          <w:szCs w:val="24"/>
        </w:rPr>
        <w:t>even at 1% level of significance. More so, the equation has a good fit as R-square (R</w:t>
      </w:r>
      <w:r w:rsidRPr="00BE2A0B">
        <w:rPr>
          <w:rFonts w:ascii="Times New Roman" w:eastAsia="Times New Roman" w:hAnsi="Times New Roman"/>
          <w:sz w:val="24"/>
          <w:szCs w:val="24"/>
          <w:vertAlign w:val="superscript"/>
        </w:rPr>
        <w:t>2</w:t>
      </w:r>
      <w:r w:rsidRPr="00BE2A0B">
        <w:rPr>
          <w:rFonts w:ascii="Times New Roman" w:eastAsia="Times New Roman" w:hAnsi="Times New Roman"/>
          <w:sz w:val="24"/>
          <w:szCs w:val="24"/>
        </w:rPr>
        <w:t xml:space="preserve">) accounts for 59% of the total variation in the model, while Prob (F-statistic) reveals that the variables of the model are highly significant at both 5% and 1% significance levels, since the </w:t>
      </w:r>
      <w:r w:rsidRPr="00BE2A0B">
        <w:rPr>
          <w:rFonts w:ascii="Times New Roman" w:eastAsia="Times New Roman" w:hAnsi="Times New Roman"/>
          <w:i/>
          <w:sz w:val="24"/>
          <w:szCs w:val="24"/>
        </w:rPr>
        <w:t>p</w:t>
      </w:r>
      <w:r w:rsidRPr="00BE2A0B">
        <w:rPr>
          <w:rFonts w:ascii="Times New Roman" w:eastAsia="Times New Roman" w:hAnsi="Times New Roman"/>
          <w:sz w:val="24"/>
          <w:szCs w:val="24"/>
        </w:rPr>
        <w:t>-value (0.000) is less than 0.01 and 0.05. Durbin Watson (DW) statistic of 2.859 also suggests the presence of negative auto correlation problem. Hence, I therefore</w:t>
      </w:r>
      <w:bookmarkStart w:id="47" w:name="page53"/>
      <w:bookmarkEnd w:id="47"/>
      <w:r>
        <w:rPr>
          <w:rFonts w:ascii="Times New Roman" w:eastAsia="Times New Roman" w:hAnsi="Times New Roman"/>
          <w:sz w:val="24"/>
          <w:szCs w:val="24"/>
        </w:rPr>
        <w:t xml:space="preserve"> </w:t>
      </w:r>
      <w:r w:rsidRPr="00BE2A0B">
        <w:rPr>
          <w:rFonts w:ascii="Times New Roman" w:eastAsia="Times New Roman" w:hAnsi="Times New Roman"/>
          <w:sz w:val="24"/>
          <w:szCs w:val="24"/>
        </w:rPr>
        <w:t>accept the alternative hypothesis and conclude that there is a significant relationship between customer satisfaction and customer retention.</w:t>
      </w:r>
    </w:p>
    <w:p w:rsidR="001934EC" w:rsidRPr="00BE2A0B" w:rsidRDefault="001934EC" w:rsidP="001934EC">
      <w:pPr>
        <w:spacing w:line="0" w:lineRule="atLeast"/>
        <w:rPr>
          <w:rFonts w:ascii="Times New Roman" w:eastAsia="Times New Roman" w:hAnsi="Times New Roman"/>
          <w:b/>
          <w:sz w:val="24"/>
          <w:szCs w:val="24"/>
        </w:rPr>
      </w:pPr>
      <w:bookmarkStart w:id="48" w:name="page54"/>
      <w:bookmarkEnd w:id="48"/>
      <w:r w:rsidRPr="00BE2A0B">
        <w:rPr>
          <w:rFonts w:ascii="Times New Roman" w:eastAsia="Times New Roman" w:hAnsi="Times New Roman"/>
          <w:b/>
          <w:sz w:val="24"/>
          <w:szCs w:val="24"/>
        </w:rPr>
        <w:t>4.4 Discussion of Findings</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w:t>
      </w:r>
      <w:r w:rsidRPr="00BE2A0B">
        <w:rPr>
          <w:rFonts w:ascii="Times New Roman" w:eastAsia="Times New Roman" w:hAnsi="Times New Roman"/>
          <w:sz w:val="24"/>
          <w:szCs w:val="24"/>
        </w:rPr>
        <w:lastRenderedPageBreak/>
        <w:t>proximity of customers and bank has been able to meet the varieties of financial services required by their customers thereby ensuring their retention.</w:t>
      </w:r>
    </w:p>
    <w:p w:rsidR="001934EC" w:rsidRPr="00BE2A0B" w:rsidRDefault="001934EC" w:rsidP="001934EC">
      <w:pPr>
        <w:spacing w:line="376"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Evidence from number of studies in the past have attributed organizational performance to the ability of organization and its team to retain customers (Marple &amp; Zimmerman, 1999; Fisher, 2001; Viriri, Muzividzi, Chinoda, Marufu, &amp; Muzuwa, 2013;</w:t>
      </w:r>
    </w:p>
    <w:p w:rsidR="001934EC" w:rsidRPr="00BE2A0B" w:rsidRDefault="001934EC" w:rsidP="001934EC">
      <w:pPr>
        <w:spacing w:line="376" w:lineRule="auto"/>
        <w:ind w:firstLine="720"/>
        <w:jc w:val="both"/>
        <w:rPr>
          <w:rFonts w:ascii="Times New Roman" w:eastAsia="Times New Roman" w:hAnsi="Times New Roman"/>
          <w:sz w:val="24"/>
          <w:szCs w:val="24"/>
        </w:rPr>
        <w:sectPr w:rsidR="001934EC" w:rsidRPr="00BE2A0B" w:rsidSect="00BA4A4D">
          <w:pgSz w:w="12240" w:h="15840"/>
          <w:pgMar w:top="1417" w:right="1440" w:bottom="789" w:left="1440" w:header="0" w:footer="944" w:gutter="0"/>
          <w:cols w:space="0" w:equalWidth="0">
            <w:col w:w="9360"/>
          </w:cols>
          <w:docGrid w:linePitch="360"/>
        </w:sectPr>
      </w:pPr>
    </w:p>
    <w:p w:rsidR="001934EC" w:rsidRPr="00BE2A0B" w:rsidRDefault="001934EC" w:rsidP="001934EC">
      <w:pPr>
        <w:spacing w:line="364" w:lineRule="auto"/>
        <w:jc w:val="both"/>
        <w:rPr>
          <w:rFonts w:ascii="Times New Roman" w:eastAsia="Times New Roman" w:hAnsi="Times New Roman"/>
          <w:sz w:val="24"/>
          <w:szCs w:val="24"/>
        </w:rPr>
      </w:pPr>
      <w:bookmarkStart w:id="49" w:name="page55"/>
      <w:bookmarkEnd w:id="49"/>
      <w:r w:rsidRPr="00BE2A0B">
        <w:rPr>
          <w:rFonts w:ascii="Times New Roman" w:eastAsia="Times New Roman" w:hAnsi="Times New Roman"/>
          <w:sz w:val="24"/>
          <w:szCs w:val="24"/>
        </w:rPr>
        <w:lastRenderedPageBreak/>
        <w:t>Ocloo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Viriri, Muzividzi, Chinoda, Marufu, &amp; Muzuwa,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rsidR="001934EC" w:rsidRPr="00BE2A0B" w:rsidRDefault="001934EC" w:rsidP="001934EC">
      <w:pPr>
        <w:spacing w:line="364" w:lineRule="auto"/>
        <w:jc w:val="both"/>
        <w:rPr>
          <w:rFonts w:ascii="Times New Roman" w:eastAsia="Times New Roman" w:hAnsi="Times New Roman"/>
          <w:sz w:val="24"/>
          <w:szCs w:val="24"/>
        </w:rPr>
        <w:sectPr w:rsidR="001934EC" w:rsidRPr="00BE2A0B" w:rsidSect="00BA4A4D">
          <w:pgSz w:w="12240" w:h="15840"/>
          <w:pgMar w:top="1421" w:right="1440" w:bottom="1440" w:left="1440" w:header="0" w:footer="1040" w:gutter="0"/>
          <w:cols w:space="0" w:equalWidth="0">
            <w:col w:w="9360"/>
          </w:cols>
          <w:docGrid w:linePitch="360"/>
        </w:sectPr>
      </w:pPr>
    </w:p>
    <w:p w:rsidR="001934EC" w:rsidRPr="00BE2A0B" w:rsidRDefault="001934EC" w:rsidP="001934EC">
      <w:pPr>
        <w:spacing w:line="0" w:lineRule="atLeast"/>
        <w:jc w:val="center"/>
        <w:rPr>
          <w:rFonts w:ascii="Times New Roman" w:eastAsia="Times New Roman" w:hAnsi="Times New Roman"/>
          <w:b/>
          <w:sz w:val="24"/>
          <w:szCs w:val="24"/>
        </w:rPr>
      </w:pPr>
      <w:bookmarkStart w:id="50" w:name="page56"/>
      <w:bookmarkEnd w:id="50"/>
      <w:r w:rsidRPr="00BE2A0B">
        <w:rPr>
          <w:rFonts w:ascii="Times New Roman" w:eastAsia="Times New Roman" w:hAnsi="Times New Roman"/>
          <w:b/>
          <w:sz w:val="24"/>
          <w:szCs w:val="24"/>
        </w:rPr>
        <w:lastRenderedPageBreak/>
        <w:t>CHAPTER FIVE</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361" w:lineRule="auto"/>
        <w:ind w:right="1260" w:firstLine="1255"/>
        <w:rPr>
          <w:rFonts w:ascii="Times New Roman" w:eastAsia="Times New Roman" w:hAnsi="Times New Roman"/>
          <w:b/>
          <w:sz w:val="24"/>
          <w:szCs w:val="24"/>
        </w:rPr>
      </w:pPr>
      <w:r w:rsidRPr="00BE2A0B">
        <w:rPr>
          <w:rFonts w:ascii="Times New Roman" w:eastAsia="Times New Roman" w:hAnsi="Times New Roman"/>
          <w:b/>
          <w:sz w:val="24"/>
          <w:szCs w:val="24"/>
        </w:rPr>
        <w:t>SUMMARY, CONCLUSIONS AND RECOMMENDATIONS 5.1 Summary of the findings</w:t>
      </w:r>
    </w:p>
    <w:p w:rsidR="001934EC" w:rsidRPr="00BE2A0B" w:rsidRDefault="001934EC" w:rsidP="001934EC">
      <w:pPr>
        <w:spacing w:line="2" w:lineRule="exact"/>
        <w:rPr>
          <w:rFonts w:ascii="Times New Roman" w:eastAsia="Times New Roman" w:hAnsi="Times New Roman"/>
          <w:sz w:val="24"/>
          <w:szCs w:val="24"/>
        </w:rPr>
      </w:pPr>
    </w:p>
    <w:p w:rsidR="001934EC" w:rsidRPr="00BE2A0B" w:rsidRDefault="001934EC" w:rsidP="001934EC">
      <w:pPr>
        <w:spacing w:line="369"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In line with the first objective, the study revealed that mobile banking, internet banking, agency banking, and POS Terminals are the most preferred banking channels that banks can employ to enhance customer retention. The findings revealed that clients are influenced by the mode of service deployed by the firm. The study also showed that distribution channels enable organizations to satisfy the tastes and preferences of clients and that managing customers according to their channel preference is essential.</w:t>
      </w:r>
    </w:p>
    <w:p w:rsidR="001934EC" w:rsidRPr="00BE2A0B" w:rsidRDefault="001934EC" w:rsidP="001934EC">
      <w:pPr>
        <w:spacing w:line="359"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On the usage of service distribution channels, the study established that they had a positive effect on customer retention. According to the findings of the study, a unit increase in service distribution channels while holding other factors constant will positively enhance the performance of commercial banks in Nigeria.</w:t>
      </w:r>
    </w:p>
    <w:p w:rsidR="001934EC" w:rsidRPr="00BE2A0B" w:rsidRDefault="001934EC" w:rsidP="001934EC">
      <w:pPr>
        <w:spacing w:line="5" w:lineRule="exact"/>
        <w:rPr>
          <w:rFonts w:ascii="Times New Roman" w:eastAsia="Times New Roman" w:hAnsi="Times New Roman"/>
          <w:sz w:val="24"/>
          <w:szCs w:val="24"/>
        </w:rPr>
      </w:pPr>
    </w:p>
    <w:p w:rsidR="001934EC" w:rsidRPr="00BE2A0B" w:rsidRDefault="001934EC" w:rsidP="001934EC">
      <w:pPr>
        <w:spacing w:line="376"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Additionally, banks in Nigeria use various services distribution channels, including internet banking, agency banking, Automatic Teller Machines, Mobile banking, and POS Terminals. The findings on service quality showed that most of the financial institutions often addressed the issues raised by their customers regarding their service.</w:t>
      </w:r>
    </w:p>
    <w:p w:rsidR="001934EC" w:rsidRPr="00BE2A0B" w:rsidRDefault="001934EC" w:rsidP="001934EC">
      <w:pPr>
        <w:spacing w:line="369" w:lineRule="exact"/>
        <w:rPr>
          <w:rFonts w:ascii="Times New Roman" w:eastAsia="Times New Roman" w:hAnsi="Times New Roman"/>
          <w:sz w:val="24"/>
          <w:szCs w:val="24"/>
        </w:rPr>
      </w:pP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The study revealed that turn-around-time and first call resolution were very effective in most of the banks in Nigeria. The results further revealed that excellent service quality had enhanced success in most of the commercial banks. The study revealed that customers evaluate service quality based on personal favouritism such that the higher the level of quality of service, the higher the level of customer retention in</w:t>
      </w:r>
    </w:p>
    <w:tbl>
      <w:tblPr>
        <w:tblW w:w="0" w:type="auto"/>
        <w:tblLayout w:type="fixed"/>
        <w:tblCellMar>
          <w:left w:w="0" w:type="dxa"/>
          <w:right w:w="0" w:type="dxa"/>
        </w:tblCellMar>
        <w:tblLook w:val="0000"/>
      </w:tblPr>
      <w:tblGrid>
        <w:gridCol w:w="1340"/>
        <w:gridCol w:w="1160"/>
        <w:gridCol w:w="1040"/>
        <w:gridCol w:w="580"/>
        <w:gridCol w:w="1300"/>
        <w:gridCol w:w="840"/>
        <w:gridCol w:w="840"/>
        <w:gridCol w:w="760"/>
        <w:gridCol w:w="380"/>
        <w:gridCol w:w="1140"/>
      </w:tblGrid>
      <w:tr w:rsidR="001934EC" w:rsidRPr="00BE2A0B" w:rsidTr="00D34CC7">
        <w:trPr>
          <w:trHeight w:val="340"/>
        </w:trPr>
        <w:tc>
          <w:tcPr>
            <w:tcW w:w="250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commercial banks.</w:t>
            </w:r>
          </w:p>
        </w:tc>
        <w:tc>
          <w:tcPr>
            <w:tcW w:w="10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5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3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1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7100" w:type="dxa"/>
            <w:gridSpan w:val="7"/>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The  study  revealed  that  loyalty  and  rewards programs</w:t>
            </w:r>
          </w:p>
        </w:tc>
        <w:tc>
          <w:tcPr>
            <w:tcW w:w="760" w:type="dxa"/>
            <w:shd w:val="clear" w:color="auto" w:fill="auto"/>
            <w:vAlign w:val="bottom"/>
          </w:tcPr>
          <w:p w:rsidR="001934EC" w:rsidRPr="00BE2A0B" w:rsidRDefault="001934EC" w:rsidP="00D34CC7">
            <w:pPr>
              <w:spacing w:line="0" w:lineRule="atLeast"/>
              <w:ind w:left="180"/>
              <w:rPr>
                <w:rFonts w:ascii="Times New Roman" w:eastAsia="Times New Roman" w:hAnsi="Times New Roman"/>
                <w:sz w:val="24"/>
                <w:szCs w:val="24"/>
              </w:rPr>
            </w:pPr>
            <w:r w:rsidRPr="00BE2A0B">
              <w:rPr>
                <w:rFonts w:ascii="Times New Roman" w:eastAsia="Times New Roman" w:hAnsi="Times New Roman"/>
                <w:sz w:val="24"/>
                <w:szCs w:val="24"/>
              </w:rPr>
              <w:t>have</w:t>
            </w:r>
          </w:p>
        </w:tc>
        <w:tc>
          <w:tcPr>
            <w:tcW w:w="380" w:type="dxa"/>
            <w:shd w:val="clear" w:color="auto" w:fill="auto"/>
            <w:vAlign w:val="bottom"/>
          </w:tcPr>
          <w:p w:rsidR="001934EC" w:rsidRPr="00BE2A0B" w:rsidRDefault="001934EC" w:rsidP="00D34CC7">
            <w:pPr>
              <w:spacing w:line="0" w:lineRule="atLeast"/>
              <w:ind w:left="100"/>
              <w:rPr>
                <w:rFonts w:ascii="Times New Roman" w:eastAsia="Times New Roman" w:hAnsi="Times New Roman"/>
                <w:sz w:val="24"/>
                <w:szCs w:val="24"/>
              </w:rPr>
            </w:pPr>
            <w:r w:rsidRPr="00BE2A0B">
              <w:rPr>
                <w:rFonts w:ascii="Times New Roman" w:eastAsia="Times New Roman" w:hAnsi="Times New Roman"/>
                <w:sz w:val="24"/>
                <w:szCs w:val="24"/>
              </w:rPr>
              <w:t>a</w:t>
            </w:r>
          </w:p>
        </w:tc>
        <w:tc>
          <w:tcPr>
            <w:tcW w:w="1140" w:type="dxa"/>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significant</w:t>
            </w:r>
          </w:p>
        </w:tc>
      </w:tr>
      <w:tr w:rsidR="001934EC" w:rsidRPr="00BE2A0B" w:rsidTr="00D34CC7">
        <w:trPr>
          <w:trHeight w:val="448"/>
        </w:trPr>
        <w:tc>
          <w:tcPr>
            <w:tcW w:w="13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effect   on</w:t>
            </w:r>
          </w:p>
        </w:tc>
        <w:tc>
          <w:tcPr>
            <w:tcW w:w="1160" w:type="dxa"/>
            <w:shd w:val="clear" w:color="auto" w:fill="auto"/>
            <w:vAlign w:val="bottom"/>
          </w:tcPr>
          <w:p w:rsidR="001934EC" w:rsidRPr="00BE2A0B" w:rsidRDefault="001934EC" w:rsidP="00D34CC7">
            <w:pPr>
              <w:spacing w:line="0" w:lineRule="atLeast"/>
              <w:jc w:val="center"/>
              <w:rPr>
                <w:rFonts w:ascii="Times New Roman" w:eastAsia="Times New Roman" w:hAnsi="Times New Roman"/>
                <w:sz w:val="24"/>
                <w:szCs w:val="24"/>
              </w:rPr>
            </w:pPr>
            <w:r w:rsidRPr="00BE2A0B">
              <w:rPr>
                <w:rFonts w:ascii="Times New Roman" w:eastAsia="Times New Roman" w:hAnsi="Times New Roman"/>
                <w:sz w:val="24"/>
                <w:szCs w:val="24"/>
              </w:rPr>
              <w:t>customer</w:t>
            </w:r>
          </w:p>
        </w:tc>
        <w:tc>
          <w:tcPr>
            <w:tcW w:w="1040" w:type="dxa"/>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retention</w:t>
            </w:r>
          </w:p>
        </w:tc>
        <w:tc>
          <w:tcPr>
            <w:tcW w:w="3560" w:type="dxa"/>
            <w:gridSpan w:val="4"/>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in the banking industry. Banks</w:t>
            </w:r>
          </w:p>
        </w:tc>
        <w:tc>
          <w:tcPr>
            <w:tcW w:w="2260" w:type="dxa"/>
            <w:gridSpan w:val="3"/>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use various reward</w:t>
            </w:r>
          </w:p>
        </w:tc>
      </w:tr>
      <w:tr w:rsidR="001934EC" w:rsidRPr="00BE2A0B" w:rsidTr="00D34CC7">
        <w:trPr>
          <w:trHeight w:val="448"/>
        </w:trPr>
        <w:tc>
          <w:tcPr>
            <w:tcW w:w="3540" w:type="dxa"/>
            <w:gridSpan w:val="3"/>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programs, including recognition</w:t>
            </w:r>
          </w:p>
        </w:tc>
        <w:tc>
          <w:tcPr>
            <w:tcW w:w="580" w:type="dxa"/>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of</w:t>
            </w:r>
          </w:p>
        </w:tc>
        <w:tc>
          <w:tcPr>
            <w:tcW w:w="1300" w:type="dxa"/>
            <w:shd w:val="clear" w:color="auto" w:fill="auto"/>
            <w:vAlign w:val="bottom"/>
          </w:tcPr>
          <w:p w:rsidR="001934EC" w:rsidRPr="00BE2A0B" w:rsidRDefault="001934EC" w:rsidP="00D34CC7">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customers</w:t>
            </w:r>
          </w:p>
        </w:tc>
        <w:tc>
          <w:tcPr>
            <w:tcW w:w="840" w:type="dxa"/>
            <w:shd w:val="clear" w:color="auto" w:fill="auto"/>
            <w:vAlign w:val="bottom"/>
          </w:tcPr>
          <w:p w:rsidR="001934EC" w:rsidRPr="00BE2A0B" w:rsidRDefault="001934EC" w:rsidP="00D34CC7">
            <w:pPr>
              <w:spacing w:line="0" w:lineRule="atLeast"/>
              <w:ind w:left="180"/>
              <w:rPr>
                <w:rFonts w:ascii="Times New Roman" w:eastAsia="Times New Roman" w:hAnsi="Times New Roman"/>
                <w:sz w:val="24"/>
                <w:szCs w:val="24"/>
              </w:rPr>
            </w:pPr>
            <w:r w:rsidRPr="00BE2A0B">
              <w:rPr>
                <w:rFonts w:ascii="Times New Roman" w:eastAsia="Times New Roman" w:hAnsi="Times New Roman"/>
                <w:sz w:val="24"/>
                <w:szCs w:val="24"/>
              </w:rPr>
              <w:t>with</w:t>
            </w:r>
          </w:p>
        </w:tc>
        <w:tc>
          <w:tcPr>
            <w:tcW w:w="840" w:type="dxa"/>
            <w:shd w:val="clear" w:color="auto" w:fill="auto"/>
            <w:vAlign w:val="bottom"/>
          </w:tcPr>
          <w:p w:rsidR="001934EC" w:rsidRPr="00BE2A0B" w:rsidRDefault="001934EC" w:rsidP="00D34CC7">
            <w:pPr>
              <w:spacing w:line="0" w:lineRule="atLeast"/>
              <w:ind w:right="210"/>
              <w:jc w:val="right"/>
              <w:rPr>
                <w:rFonts w:ascii="Times New Roman" w:eastAsia="Times New Roman" w:hAnsi="Times New Roman"/>
                <w:sz w:val="24"/>
                <w:szCs w:val="24"/>
              </w:rPr>
            </w:pPr>
            <w:r w:rsidRPr="00BE2A0B">
              <w:rPr>
                <w:rFonts w:ascii="Times New Roman" w:eastAsia="Times New Roman" w:hAnsi="Times New Roman"/>
                <w:sz w:val="24"/>
                <w:szCs w:val="24"/>
              </w:rPr>
              <w:t>the</w:t>
            </w:r>
          </w:p>
        </w:tc>
        <w:tc>
          <w:tcPr>
            <w:tcW w:w="7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oldest</w:t>
            </w:r>
          </w:p>
        </w:tc>
        <w:tc>
          <w:tcPr>
            <w:tcW w:w="1500" w:type="dxa"/>
            <w:gridSpan w:val="2"/>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relationship,</w:t>
            </w:r>
          </w:p>
        </w:tc>
      </w:tr>
      <w:tr w:rsidR="001934EC" w:rsidRPr="00BE2A0B" w:rsidTr="00D34CC7">
        <w:trPr>
          <w:trHeight w:val="449"/>
        </w:trPr>
        <w:tc>
          <w:tcPr>
            <w:tcW w:w="13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redeemable</w:t>
            </w:r>
          </w:p>
        </w:tc>
        <w:tc>
          <w:tcPr>
            <w:tcW w:w="1160" w:type="dxa"/>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loyalty</w:t>
            </w:r>
          </w:p>
        </w:tc>
        <w:tc>
          <w:tcPr>
            <w:tcW w:w="1040" w:type="dxa"/>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points,</w:t>
            </w:r>
          </w:p>
        </w:tc>
        <w:tc>
          <w:tcPr>
            <w:tcW w:w="580" w:type="dxa"/>
            <w:shd w:val="clear" w:color="auto" w:fill="auto"/>
            <w:vAlign w:val="bottom"/>
          </w:tcPr>
          <w:p w:rsidR="001934EC" w:rsidRPr="00BE2A0B" w:rsidRDefault="001934EC" w:rsidP="00D34CC7">
            <w:pPr>
              <w:spacing w:line="0" w:lineRule="atLeast"/>
              <w:ind w:left="140"/>
              <w:rPr>
                <w:rFonts w:ascii="Times New Roman" w:eastAsia="Times New Roman" w:hAnsi="Times New Roman"/>
                <w:sz w:val="24"/>
                <w:szCs w:val="24"/>
              </w:rPr>
            </w:pPr>
            <w:r w:rsidRPr="00BE2A0B">
              <w:rPr>
                <w:rFonts w:ascii="Times New Roman" w:eastAsia="Times New Roman" w:hAnsi="Times New Roman"/>
                <w:sz w:val="24"/>
                <w:szCs w:val="24"/>
              </w:rPr>
              <w:t>and</w:t>
            </w:r>
          </w:p>
        </w:tc>
        <w:tc>
          <w:tcPr>
            <w:tcW w:w="2980" w:type="dxa"/>
            <w:gridSpan w:val="3"/>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cash   and merchandize</w:t>
            </w:r>
          </w:p>
        </w:tc>
        <w:tc>
          <w:tcPr>
            <w:tcW w:w="1140" w:type="dxa"/>
            <w:gridSpan w:val="2"/>
            <w:shd w:val="clear" w:color="auto" w:fill="auto"/>
            <w:vAlign w:val="bottom"/>
          </w:tcPr>
          <w:p w:rsidR="001934EC" w:rsidRPr="00BE2A0B" w:rsidRDefault="001934EC" w:rsidP="00D34CC7">
            <w:pPr>
              <w:spacing w:line="0" w:lineRule="atLeast"/>
              <w:ind w:left="220"/>
              <w:rPr>
                <w:rFonts w:ascii="Times New Roman" w:eastAsia="Times New Roman" w:hAnsi="Times New Roman"/>
                <w:sz w:val="24"/>
                <w:szCs w:val="24"/>
              </w:rPr>
            </w:pPr>
            <w:r w:rsidRPr="00BE2A0B">
              <w:rPr>
                <w:rFonts w:ascii="Times New Roman" w:eastAsia="Times New Roman" w:hAnsi="Times New Roman"/>
                <w:sz w:val="24"/>
                <w:szCs w:val="24"/>
              </w:rPr>
              <w:t>rewards.</w:t>
            </w:r>
          </w:p>
        </w:tc>
        <w:tc>
          <w:tcPr>
            <w:tcW w:w="1140" w:type="dxa"/>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Loyalty</w:t>
            </w:r>
          </w:p>
        </w:tc>
      </w:tr>
    </w:tbl>
    <w:p w:rsidR="001934EC" w:rsidRPr="00BE2A0B" w:rsidRDefault="001934EC" w:rsidP="001934EC">
      <w:pPr>
        <w:rPr>
          <w:rFonts w:ascii="Times New Roman" w:eastAsia="Times New Roman" w:hAnsi="Times New Roman"/>
          <w:sz w:val="24"/>
          <w:szCs w:val="24"/>
        </w:rPr>
        <w:sectPr w:rsidR="001934EC" w:rsidRPr="00BE2A0B" w:rsidSect="00BA4A4D">
          <w:pgSz w:w="12240" w:h="15840"/>
          <w:pgMar w:top="1417" w:right="1440" w:bottom="958" w:left="1440" w:header="0" w:footer="590" w:gutter="0"/>
          <w:cols w:space="0" w:equalWidth="0">
            <w:col w:w="9360"/>
          </w:cols>
          <w:docGrid w:linePitch="360"/>
        </w:sectPr>
      </w:pPr>
    </w:p>
    <w:p w:rsidR="001934EC" w:rsidRPr="00BE2A0B" w:rsidRDefault="001934EC" w:rsidP="001934EC">
      <w:pPr>
        <w:spacing w:line="360" w:lineRule="auto"/>
        <w:jc w:val="both"/>
        <w:rPr>
          <w:rFonts w:ascii="Times New Roman" w:eastAsia="Times New Roman" w:hAnsi="Times New Roman"/>
          <w:sz w:val="24"/>
          <w:szCs w:val="24"/>
        </w:rPr>
      </w:pPr>
      <w:bookmarkStart w:id="51" w:name="page57"/>
      <w:bookmarkEnd w:id="51"/>
      <w:r w:rsidRPr="00BE2A0B">
        <w:rPr>
          <w:rFonts w:ascii="Times New Roman" w:eastAsia="Times New Roman" w:hAnsi="Times New Roman"/>
          <w:sz w:val="24"/>
          <w:szCs w:val="24"/>
        </w:rPr>
        <w:lastRenderedPageBreak/>
        <w:t>programs create a bond between customers and the commercial banks, thus improving customer retention. Customers who value recognition and unique rewards are</w:t>
      </w:r>
    </w:p>
    <w:tbl>
      <w:tblPr>
        <w:tblW w:w="0" w:type="auto"/>
        <w:tblLayout w:type="fixed"/>
        <w:tblCellMar>
          <w:left w:w="0" w:type="dxa"/>
          <w:right w:w="0" w:type="dxa"/>
        </w:tblCellMar>
        <w:tblLook w:val="0000"/>
      </w:tblPr>
      <w:tblGrid>
        <w:gridCol w:w="1040"/>
        <w:gridCol w:w="660"/>
        <w:gridCol w:w="360"/>
        <w:gridCol w:w="920"/>
        <w:gridCol w:w="3600"/>
        <w:gridCol w:w="1600"/>
        <w:gridCol w:w="1200"/>
      </w:tblGrid>
      <w:tr w:rsidR="001934EC" w:rsidRPr="00BE2A0B" w:rsidTr="00D34CC7">
        <w:trPr>
          <w:trHeight w:val="340"/>
        </w:trPr>
        <w:tc>
          <w:tcPr>
            <w:tcW w:w="170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deemed loyal.</w:t>
            </w:r>
          </w:p>
        </w:tc>
        <w:tc>
          <w:tcPr>
            <w:tcW w:w="3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6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6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1700" w:type="dxa"/>
            <w:gridSpan w:val="2"/>
            <w:shd w:val="clear" w:color="auto" w:fill="auto"/>
            <w:vAlign w:val="bottom"/>
          </w:tcPr>
          <w:p w:rsidR="001934EC" w:rsidRPr="00BE2A0B" w:rsidRDefault="001934EC" w:rsidP="00D34CC7">
            <w:pPr>
              <w:spacing w:line="0" w:lineRule="atLeast"/>
              <w:ind w:left="720"/>
              <w:rPr>
                <w:rFonts w:ascii="Times New Roman" w:eastAsia="Times New Roman" w:hAnsi="Times New Roman"/>
                <w:sz w:val="24"/>
                <w:szCs w:val="24"/>
              </w:rPr>
            </w:pPr>
            <w:r w:rsidRPr="00BE2A0B">
              <w:rPr>
                <w:rFonts w:ascii="Times New Roman" w:eastAsia="Times New Roman" w:hAnsi="Times New Roman"/>
                <w:sz w:val="24"/>
                <w:szCs w:val="24"/>
              </w:rPr>
              <w:t>Loyalty</w:t>
            </w:r>
          </w:p>
        </w:tc>
        <w:tc>
          <w:tcPr>
            <w:tcW w:w="1280" w:type="dxa"/>
            <w:gridSpan w:val="2"/>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programs</w:t>
            </w:r>
          </w:p>
        </w:tc>
        <w:tc>
          <w:tcPr>
            <w:tcW w:w="3600" w:type="dxa"/>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were  also  found  to  increase</w:t>
            </w:r>
          </w:p>
        </w:tc>
        <w:tc>
          <w:tcPr>
            <w:tcW w:w="2780" w:type="dxa"/>
            <w:gridSpan w:val="2"/>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sales  and revenues and</w:t>
            </w:r>
          </w:p>
        </w:tc>
      </w:tr>
      <w:tr w:rsidR="001934EC" w:rsidRPr="00BE2A0B" w:rsidTr="00D34CC7">
        <w:trPr>
          <w:trHeight w:val="448"/>
        </w:trPr>
        <w:tc>
          <w:tcPr>
            <w:tcW w:w="8180" w:type="dxa"/>
            <w:gridSpan w:val="6"/>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therefore, to increase the profitability of commercial banks. The  study,  on</w:t>
            </w:r>
          </w:p>
        </w:tc>
        <w:tc>
          <w:tcPr>
            <w:tcW w:w="1200" w:type="dxa"/>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corporate</w:t>
            </w:r>
          </w:p>
        </w:tc>
      </w:tr>
      <w:tr w:rsidR="001934EC" w:rsidRPr="00BE2A0B" w:rsidTr="00D34CC7">
        <w:trPr>
          <w:trHeight w:val="449"/>
        </w:trPr>
        <w:tc>
          <w:tcPr>
            <w:tcW w:w="2060" w:type="dxa"/>
            <w:gridSpan w:val="3"/>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image, established</w:t>
            </w:r>
          </w:p>
        </w:tc>
        <w:tc>
          <w:tcPr>
            <w:tcW w:w="7300" w:type="dxa"/>
            <w:gridSpan w:val="4"/>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that the effectiveness of communication to organization’s clients</w:t>
            </w:r>
          </w:p>
        </w:tc>
      </w:tr>
      <w:tr w:rsidR="001934EC" w:rsidRPr="00BE2A0B" w:rsidTr="00D34CC7">
        <w:trPr>
          <w:trHeight w:val="448"/>
        </w:trPr>
        <w:tc>
          <w:tcPr>
            <w:tcW w:w="170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is  essential  in</w:t>
            </w:r>
          </w:p>
        </w:tc>
        <w:tc>
          <w:tcPr>
            <w:tcW w:w="1280" w:type="dxa"/>
            <w:gridSpan w:val="2"/>
            <w:shd w:val="clear" w:color="auto" w:fill="auto"/>
            <w:vAlign w:val="bottom"/>
          </w:tcPr>
          <w:p w:rsidR="001934EC" w:rsidRPr="00BE2A0B" w:rsidRDefault="001934EC" w:rsidP="00D34CC7">
            <w:pPr>
              <w:spacing w:line="0" w:lineRule="atLeast"/>
              <w:ind w:left="180"/>
              <w:rPr>
                <w:rFonts w:ascii="Times New Roman" w:eastAsia="Times New Roman" w:hAnsi="Times New Roman"/>
                <w:sz w:val="24"/>
                <w:szCs w:val="24"/>
              </w:rPr>
            </w:pPr>
            <w:r w:rsidRPr="00BE2A0B">
              <w:rPr>
                <w:rFonts w:ascii="Times New Roman" w:eastAsia="Times New Roman" w:hAnsi="Times New Roman"/>
                <w:sz w:val="24"/>
                <w:szCs w:val="24"/>
              </w:rPr>
              <w:t>enhancing</w:t>
            </w:r>
          </w:p>
        </w:tc>
        <w:tc>
          <w:tcPr>
            <w:tcW w:w="6380" w:type="dxa"/>
            <w:gridSpan w:val="3"/>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bank’s  competitive  advantage.  It  further revealed  that</w:t>
            </w:r>
          </w:p>
        </w:tc>
      </w:tr>
      <w:tr w:rsidR="001934EC" w:rsidRPr="00BE2A0B" w:rsidTr="00D34CC7">
        <w:trPr>
          <w:trHeight w:val="448"/>
        </w:trPr>
        <w:tc>
          <w:tcPr>
            <w:tcW w:w="10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branding,</w:t>
            </w:r>
          </w:p>
        </w:tc>
        <w:tc>
          <w:tcPr>
            <w:tcW w:w="660" w:type="dxa"/>
            <w:shd w:val="clear" w:color="auto" w:fill="auto"/>
            <w:vAlign w:val="bottom"/>
          </w:tcPr>
          <w:p w:rsidR="001934EC" w:rsidRPr="00BE2A0B" w:rsidRDefault="001934EC" w:rsidP="00D34CC7">
            <w:pPr>
              <w:spacing w:line="0" w:lineRule="atLeast"/>
              <w:ind w:left="200"/>
              <w:rPr>
                <w:rFonts w:ascii="Times New Roman" w:eastAsia="Times New Roman" w:hAnsi="Times New Roman"/>
                <w:sz w:val="24"/>
                <w:szCs w:val="24"/>
              </w:rPr>
            </w:pPr>
            <w:r w:rsidRPr="00BE2A0B">
              <w:rPr>
                <w:rFonts w:ascii="Times New Roman" w:eastAsia="Times New Roman" w:hAnsi="Times New Roman"/>
                <w:sz w:val="24"/>
                <w:szCs w:val="24"/>
              </w:rPr>
              <w:t>as</w:t>
            </w:r>
          </w:p>
        </w:tc>
        <w:tc>
          <w:tcPr>
            <w:tcW w:w="3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an</w:t>
            </w:r>
          </w:p>
        </w:tc>
        <w:tc>
          <w:tcPr>
            <w:tcW w:w="920" w:type="dxa"/>
            <w:shd w:val="clear" w:color="auto" w:fill="auto"/>
            <w:vAlign w:val="bottom"/>
          </w:tcPr>
          <w:p w:rsidR="001934EC" w:rsidRPr="00BE2A0B" w:rsidRDefault="001934EC" w:rsidP="00D34CC7">
            <w:pPr>
              <w:spacing w:line="0" w:lineRule="atLeast"/>
              <w:ind w:left="140"/>
              <w:rPr>
                <w:rFonts w:ascii="Times New Roman" w:eastAsia="Times New Roman" w:hAnsi="Times New Roman"/>
                <w:sz w:val="24"/>
                <w:szCs w:val="24"/>
              </w:rPr>
            </w:pPr>
            <w:r w:rsidRPr="00BE2A0B">
              <w:rPr>
                <w:rFonts w:ascii="Times New Roman" w:eastAsia="Times New Roman" w:hAnsi="Times New Roman"/>
                <w:sz w:val="24"/>
                <w:szCs w:val="24"/>
              </w:rPr>
              <w:t>image</w:t>
            </w:r>
          </w:p>
        </w:tc>
        <w:tc>
          <w:tcPr>
            <w:tcW w:w="6380" w:type="dxa"/>
            <w:gridSpan w:val="3"/>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tool,  is  critical  in  the  banking  sector.  Creation  of</w:t>
            </w:r>
          </w:p>
        </w:tc>
      </w:tr>
      <w:tr w:rsidR="001934EC" w:rsidRPr="00BE2A0B" w:rsidTr="00D34CC7">
        <w:trPr>
          <w:trHeight w:val="448"/>
        </w:trPr>
        <w:tc>
          <w:tcPr>
            <w:tcW w:w="2980" w:type="dxa"/>
            <w:gridSpan w:val="4"/>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high-quality  products  and</w:t>
            </w:r>
          </w:p>
        </w:tc>
        <w:tc>
          <w:tcPr>
            <w:tcW w:w="6380" w:type="dxa"/>
            <w:gridSpan w:val="3"/>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services  was  found  to be important in enhancing the</w:t>
            </w:r>
          </w:p>
        </w:tc>
      </w:tr>
      <w:tr w:rsidR="001934EC" w:rsidRPr="00BE2A0B" w:rsidTr="00D34CC7">
        <w:trPr>
          <w:trHeight w:val="449"/>
        </w:trPr>
        <w:tc>
          <w:tcPr>
            <w:tcW w:w="2060" w:type="dxa"/>
            <w:gridSpan w:val="3"/>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bank’s competitive</w:t>
            </w:r>
          </w:p>
        </w:tc>
        <w:tc>
          <w:tcPr>
            <w:tcW w:w="4520" w:type="dxa"/>
            <w:gridSpan w:val="2"/>
            <w:shd w:val="clear" w:color="auto" w:fill="auto"/>
            <w:vAlign w:val="bottom"/>
          </w:tcPr>
          <w:p w:rsidR="001934EC" w:rsidRPr="00BE2A0B" w:rsidRDefault="001934EC" w:rsidP="00D34CC7">
            <w:pPr>
              <w:spacing w:line="0" w:lineRule="atLeast"/>
              <w:ind w:right="3230"/>
              <w:jc w:val="right"/>
              <w:rPr>
                <w:rFonts w:ascii="Times New Roman" w:eastAsia="Times New Roman" w:hAnsi="Times New Roman"/>
                <w:sz w:val="24"/>
                <w:szCs w:val="24"/>
              </w:rPr>
            </w:pPr>
            <w:r w:rsidRPr="00BE2A0B">
              <w:rPr>
                <w:rFonts w:ascii="Times New Roman" w:eastAsia="Times New Roman" w:hAnsi="Times New Roman"/>
                <w:sz w:val="24"/>
                <w:szCs w:val="24"/>
              </w:rPr>
              <w:t>Advantage.</w:t>
            </w:r>
          </w:p>
        </w:tc>
        <w:tc>
          <w:tcPr>
            <w:tcW w:w="16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1040" w:type="dxa"/>
            <w:shd w:val="clear" w:color="auto" w:fill="auto"/>
            <w:vAlign w:val="bottom"/>
          </w:tcPr>
          <w:p w:rsidR="001934EC" w:rsidRPr="00BE2A0B" w:rsidRDefault="001934EC" w:rsidP="00D34CC7">
            <w:pPr>
              <w:spacing w:line="0" w:lineRule="atLeast"/>
              <w:ind w:left="720"/>
              <w:rPr>
                <w:rFonts w:ascii="Times New Roman" w:eastAsia="Times New Roman" w:hAnsi="Times New Roman"/>
                <w:sz w:val="24"/>
                <w:szCs w:val="24"/>
              </w:rPr>
            </w:pPr>
            <w:r w:rsidRPr="00BE2A0B">
              <w:rPr>
                <w:rFonts w:ascii="Times New Roman" w:eastAsia="Times New Roman" w:hAnsi="Times New Roman"/>
                <w:sz w:val="24"/>
                <w:szCs w:val="24"/>
              </w:rPr>
              <w:t>In</w:t>
            </w:r>
          </w:p>
        </w:tc>
        <w:tc>
          <w:tcPr>
            <w:tcW w:w="1020" w:type="dxa"/>
            <w:gridSpan w:val="2"/>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addition,</w:t>
            </w:r>
          </w:p>
        </w:tc>
        <w:tc>
          <w:tcPr>
            <w:tcW w:w="4520" w:type="dxa"/>
            <w:gridSpan w:val="2"/>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the study revealed that corporate social</w:t>
            </w:r>
          </w:p>
        </w:tc>
        <w:tc>
          <w:tcPr>
            <w:tcW w:w="1600" w:type="dxa"/>
            <w:shd w:val="clear" w:color="auto" w:fill="auto"/>
            <w:vAlign w:val="bottom"/>
          </w:tcPr>
          <w:p w:rsidR="001934EC" w:rsidRPr="00BE2A0B" w:rsidRDefault="001934EC" w:rsidP="00D34CC7">
            <w:pPr>
              <w:spacing w:line="0" w:lineRule="atLeast"/>
              <w:ind w:left="60"/>
              <w:rPr>
                <w:rFonts w:ascii="Times New Roman" w:eastAsia="Times New Roman" w:hAnsi="Times New Roman"/>
                <w:sz w:val="24"/>
                <w:szCs w:val="24"/>
              </w:rPr>
            </w:pPr>
            <w:r w:rsidRPr="00BE2A0B">
              <w:rPr>
                <w:rFonts w:ascii="Times New Roman" w:eastAsia="Times New Roman" w:hAnsi="Times New Roman"/>
                <w:sz w:val="24"/>
                <w:szCs w:val="24"/>
              </w:rPr>
              <w:t>responsibility</w:t>
            </w:r>
          </w:p>
        </w:tc>
        <w:tc>
          <w:tcPr>
            <w:tcW w:w="1200" w:type="dxa"/>
            <w:shd w:val="clear" w:color="auto" w:fill="auto"/>
            <w:vAlign w:val="bottom"/>
          </w:tcPr>
          <w:p w:rsidR="001934EC" w:rsidRPr="00BE2A0B" w:rsidRDefault="001934EC" w:rsidP="00D34CC7">
            <w:pPr>
              <w:spacing w:line="0" w:lineRule="atLeast"/>
              <w:jc w:val="right"/>
              <w:rPr>
                <w:rFonts w:ascii="Times New Roman" w:eastAsia="Times New Roman" w:hAnsi="Times New Roman"/>
                <w:w w:val="99"/>
                <w:sz w:val="24"/>
                <w:szCs w:val="24"/>
              </w:rPr>
            </w:pPr>
            <w:r w:rsidRPr="00BE2A0B">
              <w:rPr>
                <w:rFonts w:ascii="Times New Roman" w:eastAsia="Times New Roman" w:hAnsi="Times New Roman"/>
                <w:w w:val="99"/>
                <w:sz w:val="24"/>
                <w:szCs w:val="24"/>
              </w:rPr>
              <w:t>is vital as a</w:t>
            </w:r>
          </w:p>
        </w:tc>
      </w:tr>
    </w:tbl>
    <w:p w:rsidR="001934EC" w:rsidRPr="00BE2A0B" w:rsidRDefault="001934EC" w:rsidP="001934EC">
      <w:pPr>
        <w:spacing w:line="109" w:lineRule="exact"/>
        <w:rPr>
          <w:rFonts w:ascii="Times New Roman" w:eastAsia="Times New Roman" w:hAnsi="Times New Roman"/>
          <w:sz w:val="24"/>
          <w:szCs w:val="24"/>
        </w:rPr>
      </w:pPr>
    </w:p>
    <w:p w:rsidR="001934EC" w:rsidRPr="00BE2A0B" w:rsidRDefault="001934EC" w:rsidP="001934EC">
      <w:pPr>
        <w:spacing w:line="365" w:lineRule="auto"/>
        <w:jc w:val="both"/>
        <w:rPr>
          <w:rFonts w:ascii="Times New Roman" w:eastAsia="Times New Roman" w:hAnsi="Times New Roman"/>
          <w:sz w:val="24"/>
          <w:szCs w:val="24"/>
        </w:rPr>
      </w:pPr>
      <w:r w:rsidRPr="00BE2A0B">
        <w:rPr>
          <w:rFonts w:ascii="Times New Roman" w:eastAsia="Times New Roman" w:hAnsi="Times New Roman"/>
          <w:sz w:val="24"/>
          <w:szCs w:val="24"/>
        </w:rPr>
        <w:t>potential strategy to improve the competitive advantage of commercial banks. The results also show that the most powerful means of creating a strong corporate image relies on the effectiveness of communication to the organization’s clients. The study established that there was an increase in the profitability of commercial banks in Nigeria, a growth of market share and an increase in the percentage of retained customers to total customers as a result of the employment of customer retention strategies. Customer retention is, therefore, a great indicator of performance in banks.</w:t>
      </w:r>
    </w:p>
    <w:p w:rsidR="001934EC" w:rsidRPr="00BE2A0B" w:rsidRDefault="001934EC" w:rsidP="001934EC">
      <w:pPr>
        <w:spacing w:line="0" w:lineRule="atLeast"/>
        <w:rPr>
          <w:rFonts w:ascii="Times New Roman" w:eastAsia="Times New Roman" w:hAnsi="Times New Roman"/>
          <w:b/>
          <w:sz w:val="24"/>
          <w:szCs w:val="24"/>
        </w:rPr>
      </w:pPr>
      <w:bookmarkStart w:id="52" w:name="page58"/>
      <w:bookmarkEnd w:id="52"/>
      <w:r w:rsidRPr="00BE2A0B">
        <w:rPr>
          <w:rFonts w:ascii="Times New Roman" w:eastAsia="Times New Roman" w:hAnsi="Times New Roman"/>
          <w:b/>
          <w:sz w:val="24"/>
          <w:szCs w:val="24"/>
        </w:rPr>
        <w:t>5.2 Conclusion</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360" w:lineRule="auto"/>
        <w:ind w:firstLine="720"/>
        <w:jc w:val="both"/>
        <w:rPr>
          <w:rFonts w:ascii="Times New Roman" w:eastAsia="Times New Roman" w:hAnsi="Times New Roman"/>
          <w:sz w:val="24"/>
          <w:szCs w:val="24"/>
        </w:rPr>
      </w:pPr>
      <w:r w:rsidRPr="00BE2A0B">
        <w:rPr>
          <w:rFonts w:ascii="Times New Roman" w:eastAsia="Times New Roman" w:hAnsi="Times New Roman"/>
          <w:sz w:val="24"/>
          <w:szCs w:val="24"/>
        </w:rPr>
        <w:t>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quality service delivery to her teeming customers over the years.</w:t>
      </w:r>
    </w:p>
    <w:p w:rsidR="001934EC" w:rsidRPr="00BE2A0B" w:rsidRDefault="001934EC" w:rsidP="001934EC">
      <w:pPr>
        <w:spacing w:line="359" w:lineRule="auto"/>
        <w:ind w:firstLine="590"/>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w:t>
      </w:r>
      <w:r w:rsidRPr="00BE2A0B">
        <w:rPr>
          <w:rFonts w:ascii="Times New Roman" w:eastAsia="Times New Roman" w:hAnsi="Times New Roman"/>
          <w:sz w:val="24"/>
          <w:szCs w:val="24"/>
        </w:rPr>
        <w:lastRenderedPageBreak/>
        <w:t>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Gengeswari, Padmashantini &amp;Sharmeela-Banu (2013).</w:t>
      </w:r>
    </w:p>
    <w:p w:rsidR="001934EC" w:rsidRPr="00BE2A0B" w:rsidRDefault="001934EC" w:rsidP="001934EC">
      <w:pPr>
        <w:spacing w:line="8"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b/>
          <w:sz w:val="24"/>
          <w:szCs w:val="24"/>
        </w:rPr>
      </w:pPr>
      <w:r w:rsidRPr="00BE2A0B">
        <w:rPr>
          <w:rFonts w:ascii="Times New Roman" w:eastAsia="Times New Roman" w:hAnsi="Times New Roman"/>
          <w:b/>
          <w:sz w:val="24"/>
          <w:szCs w:val="24"/>
        </w:rPr>
        <w:t>5.3​</w:t>
      </w:r>
      <w:r w:rsidRPr="00BE2A0B">
        <w:rPr>
          <w:rFonts w:ascii="Times New Roman" w:eastAsia="Times New Roman" w:hAnsi="Times New Roman"/>
          <w:b/>
          <w:sz w:val="24"/>
          <w:szCs w:val="24"/>
        </w:rPr>
        <w:tab/>
        <w:t>Recommendations</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The following recommendations were put forward:</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359" w:lineRule="auto"/>
        <w:ind w:left="720" w:hanging="359"/>
        <w:rPr>
          <w:rFonts w:ascii="Times New Roman" w:eastAsia="Times New Roman" w:hAnsi="Times New Roman"/>
          <w:sz w:val="24"/>
          <w:szCs w:val="24"/>
        </w:rPr>
      </w:pPr>
      <w:r w:rsidRPr="00BE2A0B">
        <w:rPr>
          <w:rFonts w:ascii="Times New Roman" w:eastAsia="Times New Roman" w:hAnsi="Times New Roman"/>
          <w:sz w:val="24"/>
          <w:szCs w:val="24"/>
        </w:rPr>
        <w:t>1.​ Management of the bank should always emphasis the place of quality service delivery to all workers of the bank.</w:t>
      </w:r>
    </w:p>
    <w:p w:rsidR="001934EC" w:rsidRPr="00BE2A0B" w:rsidRDefault="001934EC" w:rsidP="001934EC">
      <w:pPr>
        <w:spacing w:line="2" w:lineRule="exact"/>
        <w:rPr>
          <w:rFonts w:ascii="Times New Roman" w:eastAsia="Times New Roman" w:hAnsi="Times New Roman"/>
          <w:sz w:val="24"/>
          <w:szCs w:val="24"/>
        </w:rPr>
      </w:pPr>
    </w:p>
    <w:p w:rsidR="001934EC" w:rsidRPr="00BE2A0B" w:rsidRDefault="001934EC" w:rsidP="001934EC">
      <w:pPr>
        <w:spacing w:line="360" w:lineRule="auto"/>
        <w:ind w:left="720" w:hanging="359"/>
        <w:rPr>
          <w:rFonts w:ascii="Times New Roman" w:eastAsia="Times New Roman" w:hAnsi="Times New Roman"/>
          <w:sz w:val="24"/>
          <w:szCs w:val="24"/>
        </w:rPr>
      </w:pPr>
      <w:r w:rsidRPr="00BE2A0B">
        <w:rPr>
          <w:rFonts w:ascii="Times New Roman" w:eastAsia="Times New Roman" w:hAnsi="Times New Roman"/>
          <w:sz w:val="24"/>
          <w:szCs w:val="24"/>
        </w:rPr>
        <w:t>2.​ Effective customer relationship management should be put in place in order to promote customer satisfaction.</w:t>
      </w:r>
    </w:p>
    <w:p w:rsidR="001934EC" w:rsidRPr="00BE2A0B" w:rsidRDefault="001934EC" w:rsidP="001934EC">
      <w:pPr>
        <w:spacing w:line="392" w:lineRule="auto"/>
        <w:ind w:left="720" w:right="20" w:hanging="359"/>
        <w:rPr>
          <w:rFonts w:ascii="Times New Roman" w:eastAsia="Times New Roman" w:hAnsi="Times New Roman"/>
          <w:sz w:val="24"/>
          <w:szCs w:val="24"/>
        </w:rPr>
      </w:pPr>
      <w:r w:rsidRPr="00BE2A0B">
        <w:rPr>
          <w:rFonts w:ascii="Times New Roman" w:eastAsia="Times New Roman" w:hAnsi="Times New Roman"/>
          <w:sz w:val="24"/>
          <w:szCs w:val="24"/>
        </w:rPr>
        <w:t>3.​ For the bank to boost her performance level, customer retention strategies should be worked on</w:t>
      </w:r>
    </w:p>
    <w:p w:rsidR="001934EC" w:rsidRPr="00BE2A0B" w:rsidRDefault="001934EC" w:rsidP="001934EC">
      <w:pPr>
        <w:spacing w:line="376" w:lineRule="auto"/>
        <w:ind w:left="720" w:hanging="359"/>
        <w:jc w:val="both"/>
        <w:rPr>
          <w:rFonts w:ascii="Times New Roman" w:eastAsia="Times New Roman" w:hAnsi="Times New Roman"/>
          <w:sz w:val="24"/>
          <w:szCs w:val="24"/>
        </w:rPr>
      </w:pPr>
      <w:bookmarkStart w:id="53" w:name="page59"/>
      <w:bookmarkEnd w:id="53"/>
      <w:r w:rsidRPr="00BE2A0B">
        <w:rPr>
          <w:rFonts w:ascii="Times New Roman" w:eastAsia="Times New Roman" w:hAnsi="Times New Roman"/>
          <w:sz w:val="24"/>
          <w:szCs w:val="24"/>
        </w:rPr>
        <w:t>4.​ Customer satisfaction is crucial to the bank survival through reliability of the bank service, responsiveness of bank to customers, reliable service assurance and gives value to customers as a veritable factor for sustaining customer retention strategy.</w:t>
      </w:r>
    </w:p>
    <w:p w:rsidR="001934EC" w:rsidRPr="00BE2A0B" w:rsidRDefault="001934EC" w:rsidP="001934EC">
      <w:pPr>
        <w:spacing w:line="376" w:lineRule="auto"/>
        <w:ind w:left="720" w:hanging="359"/>
        <w:jc w:val="both"/>
        <w:rPr>
          <w:rFonts w:ascii="Times New Roman" w:eastAsia="Times New Roman" w:hAnsi="Times New Roman"/>
          <w:sz w:val="24"/>
          <w:szCs w:val="24"/>
        </w:rPr>
        <w:sectPr w:rsidR="001934EC" w:rsidRPr="00BE2A0B" w:rsidSect="00BA4A4D">
          <w:pgSz w:w="12240" w:h="15840"/>
          <w:pgMar w:top="1421" w:right="1440" w:bottom="1440" w:left="1440" w:header="0" w:footer="860" w:gutter="0"/>
          <w:cols w:space="0" w:equalWidth="0">
            <w:col w:w="9360"/>
          </w:cols>
          <w:docGrid w:linePitch="360"/>
        </w:sectPr>
      </w:pPr>
    </w:p>
    <w:p w:rsidR="001934EC" w:rsidRPr="00BE2A0B" w:rsidRDefault="001934EC" w:rsidP="001934EC">
      <w:pPr>
        <w:spacing w:line="0" w:lineRule="atLeast"/>
        <w:jc w:val="center"/>
        <w:rPr>
          <w:rFonts w:ascii="Times New Roman" w:eastAsia="Times New Roman" w:hAnsi="Times New Roman"/>
          <w:b/>
          <w:sz w:val="24"/>
          <w:szCs w:val="24"/>
        </w:rPr>
      </w:pPr>
      <w:bookmarkStart w:id="54" w:name="page60"/>
      <w:bookmarkEnd w:id="54"/>
      <w:r w:rsidRPr="00BE2A0B">
        <w:rPr>
          <w:rFonts w:ascii="Times New Roman" w:eastAsia="Times New Roman" w:hAnsi="Times New Roman"/>
          <w:b/>
          <w:sz w:val="24"/>
          <w:szCs w:val="24"/>
        </w:rPr>
        <w:lastRenderedPageBreak/>
        <w:t>REFERENCES</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0" w:lineRule="atLeast"/>
        <w:jc w:val="center"/>
        <w:rPr>
          <w:rFonts w:ascii="Times New Roman" w:eastAsia="Times New Roman" w:hAnsi="Times New Roman"/>
          <w:sz w:val="24"/>
          <w:szCs w:val="24"/>
        </w:rPr>
      </w:pPr>
      <w:r w:rsidRPr="00BE2A0B">
        <w:rPr>
          <w:rFonts w:ascii="Times New Roman" w:eastAsia="Times New Roman" w:hAnsi="Times New Roman"/>
          <w:sz w:val="24"/>
          <w:szCs w:val="24"/>
        </w:rPr>
        <w:t>Beckett, A Hewer, P &amp; Howcroft, B 2000, ‘An exposition of consumer behaviour in the</w:t>
      </w:r>
    </w:p>
    <w:p w:rsidR="001934EC" w:rsidRPr="00BE2A0B" w:rsidRDefault="001934EC" w:rsidP="001934EC">
      <w:pPr>
        <w:spacing w:line="146" w:lineRule="exact"/>
        <w:rPr>
          <w:rFonts w:ascii="Times New Roman" w:eastAsia="Times New Roman" w:hAnsi="Times New Roman"/>
          <w:sz w:val="24"/>
          <w:szCs w:val="24"/>
        </w:rPr>
      </w:pPr>
    </w:p>
    <w:p w:rsidR="001934EC" w:rsidRPr="00BE2A0B" w:rsidRDefault="001934EC" w:rsidP="001934EC">
      <w:pPr>
        <w:spacing w:line="361" w:lineRule="auto"/>
        <w:ind w:left="1440"/>
        <w:rPr>
          <w:rFonts w:ascii="Times New Roman" w:eastAsia="Times New Roman" w:hAnsi="Times New Roman"/>
          <w:i/>
          <w:sz w:val="24"/>
          <w:szCs w:val="24"/>
        </w:rPr>
      </w:pPr>
      <w:r w:rsidRPr="00BE2A0B">
        <w:rPr>
          <w:rFonts w:ascii="Times New Roman" w:eastAsia="Times New Roman" w:hAnsi="Times New Roman"/>
          <w:sz w:val="24"/>
          <w:szCs w:val="24"/>
        </w:rPr>
        <w:t xml:space="preserve">financial ​ services Industry’ </w:t>
      </w:r>
      <w:r w:rsidRPr="00BE2A0B">
        <w:rPr>
          <w:rFonts w:ascii="Times New Roman" w:eastAsia="Times New Roman" w:hAnsi="Times New Roman"/>
          <w:i/>
          <w:sz w:val="24"/>
          <w:szCs w:val="24"/>
        </w:rPr>
        <w:t>The International Journal of Bank Marketing, Vol.18, No. 1, pp. 15-26.</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spacing w:line="358" w:lineRule="auto"/>
        <w:ind w:left="1440" w:hanging="1439"/>
        <w:jc w:val="both"/>
        <w:rPr>
          <w:rFonts w:ascii="Times New Roman" w:eastAsia="Times New Roman" w:hAnsi="Times New Roman"/>
          <w:i/>
          <w:sz w:val="24"/>
          <w:szCs w:val="24"/>
        </w:rPr>
      </w:pPr>
      <w:r w:rsidRPr="00BE2A0B">
        <w:rPr>
          <w:rFonts w:ascii="Times New Roman" w:eastAsia="Times New Roman" w:hAnsi="Times New Roman"/>
          <w:sz w:val="24"/>
          <w:szCs w:val="24"/>
        </w:rPr>
        <w:t>Capraro, I Broniarczyk, S &amp; Srivastava, RK 2003, Factors influencing the likelihood of customer ​ defection: The role of consumer knowledge.</w:t>
      </w:r>
      <w:r w:rsidRPr="00BE2A0B">
        <w:rPr>
          <w:rFonts w:ascii="Times New Roman" w:eastAsia="Times New Roman" w:hAnsi="Times New Roman"/>
          <w:i/>
          <w:sz w:val="24"/>
          <w:szCs w:val="24"/>
        </w:rPr>
        <w:t>Journal of the</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tabs>
          <w:tab w:val="left" w:pos="4300"/>
        </w:tabs>
        <w:spacing w:line="0" w:lineRule="atLeast"/>
        <w:ind w:left="1440"/>
        <w:rPr>
          <w:rFonts w:ascii="Times New Roman" w:eastAsia="Times New Roman" w:hAnsi="Times New Roman"/>
          <w:i/>
          <w:sz w:val="24"/>
          <w:szCs w:val="24"/>
        </w:rPr>
      </w:pPr>
      <w:r w:rsidRPr="00BE2A0B">
        <w:rPr>
          <w:rFonts w:ascii="Times New Roman" w:eastAsia="Times New Roman" w:hAnsi="Times New Roman"/>
          <w:i/>
          <w:sz w:val="24"/>
          <w:szCs w:val="24"/>
        </w:rPr>
        <w:t>Academy of Marketing ​</w:t>
      </w:r>
      <w:r w:rsidRPr="00BE2A0B">
        <w:rPr>
          <w:rFonts w:ascii="Times New Roman" w:eastAsia="Times New Roman" w:hAnsi="Times New Roman"/>
          <w:sz w:val="24"/>
          <w:szCs w:val="24"/>
        </w:rPr>
        <w:tab/>
      </w:r>
      <w:r w:rsidRPr="00BE2A0B">
        <w:rPr>
          <w:rFonts w:ascii="Times New Roman" w:eastAsia="Times New Roman" w:hAnsi="Times New Roman"/>
          <w:i/>
          <w:sz w:val="24"/>
          <w:szCs w:val="24"/>
        </w:rPr>
        <w:t>Science, Vol.31, No.2, pp. 164-175.</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i/>
          <w:sz w:val="24"/>
          <w:szCs w:val="24"/>
        </w:rPr>
      </w:pPr>
      <w:r w:rsidRPr="00BE2A0B">
        <w:rPr>
          <w:rFonts w:ascii="Times New Roman" w:eastAsia="Times New Roman" w:hAnsi="Times New Roman"/>
          <w:sz w:val="24"/>
          <w:szCs w:val="24"/>
        </w:rPr>
        <w:t xml:space="preserve">Carrier, CG &amp; Povel, O 2000, Charactering data mining software. </w:t>
      </w:r>
      <w:r w:rsidRPr="00BE2A0B">
        <w:rPr>
          <w:rFonts w:ascii="Times New Roman" w:eastAsia="Times New Roman" w:hAnsi="Times New Roman"/>
          <w:i/>
          <w:sz w:val="24"/>
          <w:szCs w:val="24"/>
        </w:rPr>
        <w:t>Journal of Intelligent</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0" w:lineRule="atLeast"/>
        <w:ind w:left="1440"/>
        <w:rPr>
          <w:rFonts w:ascii="Times New Roman" w:eastAsia="Times New Roman" w:hAnsi="Times New Roman"/>
          <w:i/>
          <w:sz w:val="24"/>
          <w:szCs w:val="24"/>
        </w:rPr>
      </w:pPr>
      <w:r w:rsidRPr="00BE2A0B">
        <w:rPr>
          <w:rFonts w:ascii="Times New Roman" w:eastAsia="Times New Roman" w:hAnsi="Times New Roman"/>
          <w:i/>
          <w:sz w:val="24"/>
          <w:szCs w:val="24"/>
        </w:rPr>
        <w:t>Data Analysis, Vol.7, pp.181-192.</w:t>
      </w:r>
    </w:p>
    <w:p w:rsidR="001934EC" w:rsidRPr="00BE2A0B" w:rsidRDefault="001934EC" w:rsidP="001934EC">
      <w:pPr>
        <w:spacing w:line="154"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Cohen, D Gan, C Yong, HH &amp; Chong, E 2007, ‘Customer retention by banks in New</w:t>
      </w:r>
    </w:p>
    <w:p w:rsidR="001934EC" w:rsidRPr="00BE2A0B" w:rsidRDefault="001934EC" w:rsidP="001934EC">
      <w:pPr>
        <w:spacing w:line="146" w:lineRule="exact"/>
        <w:rPr>
          <w:rFonts w:ascii="Times New Roman" w:eastAsia="Times New Roman" w:hAnsi="Times New Roman"/>
          <w:sz w:val="24"/>
          <w:szCs w:val="24"/>
        </w:rPr>
      </w:pPr>
    </w:p>
    <w:p w:rsidR="001934EC" w:rsidRPr="00BE2A0B" w:rsidRDefault="001934EC" w:rsidP="001934EC">
      <w:pPr>
        <w:spacing w:line="0" w:lineRule="atLeast"/>
        <w:ind w:left="1440"/>
        <w:rPr>
          <w:rFonts w:ascii="Times New Roman" w:eastAsia="Times New Roman" w:hAnsi="Times New Roman"/>
          <w:i/>
          <w:sz w:val="24"/>
          <w:szCs w:val="24"/>
        </w:rPr>
      </w:pPr>
      <w:r w:rsidRPr="00BE2A0B">
        <w:rPr>
          <w:rFonts w:ascii="Times New Roman" w:eastAsia="Times New Roman" w:hAnsi="Times New Roman"/>
          <w:sz w:val="24"/>
          <w:szCs w:val="24"/>
        </w:rPr>
        <w:t xml:space="preserve">Zealand’ </w:t>
      </w:r>
      <w:r w:rsidRPr="00BE2A0B">
        <w:rPr>
          <w:rFonts w:ascii="Times New Roman" w:eastAsia="Times New Roman" w:hAnsi="Times New Roman"/>
          <w:i/>
          <w:sz w:val="24"/>
          <w:szCs w:val="24"/>
        </w:rPr>
        <w:t>Banks and Bank systems,Vol.2, No.1, pp. 40-55.</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Crie, D 2003, ‘Consumer’s complaint behaviour taxonomy, typology and determinants:</w:t>
      </w:r>
    </w:p>
    <w:p w:rsidR="001934EC" w:rsidRPr="00BE2A0B" w:rsidRDefault="001934EC" w:rsidP="001934EC">
      <w:pPr>
        <w:spacing w:line="146" w:lineRule="exact"/>
        <w:rPr>
          <w:rFonts w:ascii="Times New Roman" w:eastAsia="Times New Roman" w:hAnsi="Times New Roman"/>
          <w:sz w:val="24"/>
          <w:szCs w:val="24"/>
        </w:rPr>
      </w:pPr>
    </w:p>
    <w:p w:rsidR="001934EC" w:rsidRPr="00BE2A0B" w:rsidRDefault="001934EC" w:rsidP="001934EC">
      <w:pPr>
        <w:spacing w:line="361" w:lineRule="auto"/>
        <w:ind w:left="1440"/>
        <w:rPr>
          <w:rFonts w:ascii="Times New Roman" w:eastAsia="Times New Roman" w:hAnsi="Times New Roman"/>
          <w:i/>
          <w:sz w:val="24"/>
          <w:szCs w:val="24"/>
        </w:rPr>
      </w:pPr>
      <w:r w:rsidRPr="00BE2A0B">
        <w:rPr>
          <w:rFonts w:ascii="Times New Roman" w:eastAsia="Times New Roman" w:hAnsi="Times New Roman"/>
          <w:sz w:val="24"/>
          <w:szCs w:val="24"/>
        </w:rPr>
        <w:t xml:space="preserve">Towards ​ a unified ontology’ </w:t>
      </w:r>
      <w:r w:rsidRPr="00BE2A0B">
        <w:rPr>
          <w:rFonts w:ascii="Times New Roman" w:eastAsia="Times New Roman" w:hAnsi="Times New Roman"/>
          <w:i/>
          <w:sz w:val="24"/>
          <w:szCs w:val="24"/>
        </w:rPr>
        <w:t>Journal of Database Marketing and Customer Strategy Management, ​ Vol.11, No.1, pp. 60 – 66.</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spacing w:line="358" w:lineRule="auto"/>
        <w:ind w:left="1440" w:hanging="1439"/>
        <w:jc w:val="both"/>
        <w:rPr>
          <w:rFonts w:ascii="Times New Roman" w:eastAsia="Times New Roman" w:hAnsi="Times New Roman"/>
          <w:i/>
          <w:sz w:val="24"/>
          <w:szCs w:val="24"/>
        </w:rPr>
      </w:pPr>
      <w:r w:rsidRPr="00BE2A0B">
        <w:rPr>
          <w:rFonts w:ascii="Times New Roman" w:eastAsia="Times New Roman" w:hAnsi="Times New Roman"/>
          <w:sz w:val="24"/>
          <w:szCs w:val="24"/>
        </w:rPr>
        <w:t xml:space="preserve">Dawes, J 2009, ‘The effect of service price increases on customer retention: The moderating role of customer tenure and relationship breadth’ </w:t>
      </w:r>
      <w:r w:rsidRPr="00BE2A0B">
        <w:rPr>
          <w:rFonts w:ascii="Times New Roman" w:eastAsia="Times New Roman" w:hAnsi="Times New Roman"/>
          <w:i/>
          <w:sz w:val="24"/>
          <w:szCs w:val="24"/>
        </w:rPr>
        <w:t>Journal of</w:t>
      </w:r>
    </w:p>
    <w:p w:rsidR="001934EC" w:rsidRPr="00BE2A0B" w:rsidRDefault="001934EC" w:rsidP="001934EC">
      <w:pPr>
        <w:spacing w:line="1" w:lineRule="exact"/>
        <w:rPr>
          <w:rFonts w:ascii="Times New Roman" w:eastAsia="Times New Roman" w:hAnsi="Times New Roman"/>
          <w:sz w:val="24"/>
          <w:szCs w:val="24"/>
        </w:rPr>
      </w:pPr>
    </w:p>
    <w:p w:rsidR="001934EC" w:rsidRPr="00BE2A0B" w:rsidRDefault="001934EC" w:rsidP="001934EC">
      <w:pPr>
        <w:spacing w:line="0" w:lineRule="atLeast"/>
        <w:ind w:left="1440"/>
        <w:rPr>
          <w:rFonts w:ascii="Times New Roman" w:eastAsia="Times New Roman" w:hAnsi="Times New Roman"/>
          <w:i/>
          <w:sz w:val="24"/>
          <w:szCs w:val="24"/>
        </w:rPr>
      </w:pPr>
      <w:r w:rsidRPr="00BE2A0B">
        <w:rPr>
          <w:rFonts w:ascii="Times New Roman" w:eastAsia="Times New Roman" w:hAnsi="Times New Roman"/>
          <w:i/>
          <w:sz w:val="24"/>
          <w:szCs w:val="24"/>
        </w:rPr>
        <w:t>Service Research</w:t>
      </w:r>
      <w:r w:rsidRPr="00BE2A0B">
        <w:rPr>
          <w:rFonts w:ascii="Times New Roman" w:eastAsia="Times New Roman" w:hAnsi="Times New Roman"/>
          <w:sz w:val="24"/>
          <w:szCs w:val="24"/>
        </w:rPr>
        <w:t xml:space="preserve">, </w:t>
      </w:r>
      <w:r w:rsidRPr="00BE2A0B">
        <w:rPr>
          <w:rFonts w:ascii="Times New Roman" w:eastAsia="Times New Roman" w:hAnsi="Times New Roman"/>
          <w:i/>
          <w:sz w:val="24"/>
          <w:szCs w:val="24"/>
        </w:rPr>
        <w:t>Vol.11, ​ No.3, pp. 232-245.</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Fill, C 2005, ‘</w:t>
      </w:r>
      <w:r w:rsidRPr="00BE2A0B">
        <w:rPr>
          <w:rFonts w:ascii="Times New Roman" w:eastAsia="Times New Roman" w:hAnsi="Times New Roman"/>
          <w:i/>
          <w:sz w:val="24"/>
          <w:szCs w:val="24"/>
        </w:rPr>
        <w:t>Marketing communications: contexts, strategies, and applications’</w:t>
      </w:r>
      <w:r w:rsidRPr="00BE2A0B">
        <w:rPr>
          <w:rFonts w:ascii="Times New Roman" w:eastAsia="Times New Roman" w:hAnsi="Times New Roman"/>
          <w:sz w:val="24"/>
          <w:szCs w:val="24"/>
        </w:rPr>
        <w:t xml:space="preserve"> 4th</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0" w:lineRule="atLeast"/>
        <w:ind w:left="1440"/>
        <w:rPr>
          <w:rFonts w:ascii="Times New Roman" w:eastAsia="Times New Roman" w:hAnsi="Times New Roman"/>
          <w:sz w:val="24"/>
          <w:szCs w:val="24"/>
        </w:rPr>
      </w:pPr>
      <w:r w:rsidRPr="00BE2A0B">
        <w:rPr>
          <w:rFonts w:ascii="Times New Roman" w:eastAsia="Times New Roman" w:hAnsi="Times New Roman"/>
          <w:sz w:val="24"/>
          <w:szCs w:val="24"/>
        </w:rPr>
        <w:t>Edition New York: Pearson Education Limited.</w:t>
      </w:r>
    </w:p>
    <w:p w:rsidR="001934EC" w:rsidRPr="00BE2A0B" w:rsidRDefault="001934EC" w:rsidP="001934EC">
      <w:pPr>
        <w:spacing w:line="145"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i/>
          <w:sz w:val="24"/>
          <w:szCs w:val="24"/>
        </w:rPr>
      </w:pPr>
      <w:r w:rsidRPr="00BE2A0B">
        <w:rPr>
          <w:rFonts w:ascii="Times New Roman" w:eastAsia="Times New Roman" w:hAnsi="Times New Roman"/>
          <w:sz w:val="24"/>
          <w:szCs w:val="24"/>
        </w:rPr>
        <w:t xml:space="preserve">Fisher, A 2001, ‘Winning the Battle for Customers’ </w:t>
      </w:r>
      <w:r w:rsidRPr="00BE2A0B">
        <w:rPr>
          <w:rFonts w:ascii="Times New Roman" w:eastAsia="Times New Roman" w:hAnsi="Times New Roman"/>
          <w:i/>
          <w:sz w:val="24"/>
          <w:szCs w:val="24"/>
        </w:rPr>
        <w:t>Journal  of  Financial  Services</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0" w:lineRule="atLeast"/>
        <w:ind w:left="1440"/>
        <w:rPr>
          <w:rFonts w:ascii="Times New Roman" w:eastAsia="Times New Roman" w:hAnsi="Times New Roman"/>
          <w:i/>
          <w:sz w:val="24"/>
          <w:szCs w:val="24"/>
        </w:rPr>
      </w:pPr>
      <w:r w:rsidRPr="00BE2A0B">
        <w:rPr>
          <w:rFonts w:ascii="Times New Roman" w:eastAsia="Times New Roman" w:hAnsi="Times New Roman"/>
          <w:i/>
          <w:sz w:val="24"/>
          <w:szCs w:val="24"/>
        </w:rPr>
        <w:t>Marketing, ​  Vol.6, No.1, pp. 77-84.</w:t>
      </w:r>
    </w:p>
    <w:p w:rsidR="001934EC" w:rsidRPr="00BE2A0B" w:rsidRDefault="001934EC" w:rsidP="001934EC">
      <w:pPr>
        <w:spacing w:line="154"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Gengeswari, K Padmashantini, P &amp;Sharmeela-Banu, S.A 2013,Impact of Customer</w:t>
      </w:r>
    </w:p>
    <w:p w:rsidR="001934EC" w:rsidRPr="00BE2A0B" w:rsidRDefault="001934EC" w:rsidP="001934EC">
      <w:pPr>
        <w:spacing w:line="145" w:lineRule="exact"/>
        <w:rPr>
          <w:rFonts w:ascii="Times New Roman" w:eastAsia="Times New Roman" w:hAnsi="Times New Roman"/>
          <w:sz w:val="24"/>
          <w:szCs w:val="24"/>
        </w:rPr>
      </w:pPr>
    </w:p>
    <w:p w:rsidR="001934EC" w:rsidRPr="00BE2A0B" w:rsidRDefault="001934EC" w:rsidP="001934EC">
      <w:pPr>
        <w:spacing w:line="360" w:lineRule="auto"/>
        <w:ind w:left="1440"/>
        <w:rPr>
          <w:rFonts w:ascii="Times New Roman" w:eastAsia="Times New Roman" w:hAnsi="Times New Roman"/>
          <w:i/>
          <w:sz w:val="24"/>
          <w:szCs w:val="24"/>
        </w:rPr>
      </w:pPr>
      <w:r w:rsidRPr="00BE2A0B">
        <w:rPr>
          <w:rFonts w:ascii="Times New Roman" w:eastAsia="Times New Roman" w:hAnsi="Times New Roman"/>
          <w:sz w:val="24"/>
          <w:szCs w:val="24"/>
        </w:rPr>
        <w:t xml:space="preserve">Retention Practices ​on Firm Performance </w:t>
      </w:r>
      <w:r w:rsidRPr="00BE2A0B">
        <w:rPr>
          <w:rFonts w:ascii="Times New Roman" w:eastAsia="Times New Roman" w:hAnsi="Times New Roman"/>
          <w:i/>
          <w:sz w:val="24"/>
          <w:szCs w:val="24"/>
        </w:rPr>
        <w:t>International Journal of Academic Research in Business and Social ​ Sciences,Vol. 3, No. 7</w:t>
      </w:r>
    </w:p>
    <w:p w:rsidR="001934EC" w:rsidRPr="00BE2A0B" w:rsidRDefault="001934EC" w:rsidP="001934EC">
      <w:pPr>
        <w:spacing w:line="0" w:lineRule="atLeast"/>
        <w:ind w:left="1440"/>
        <w:rPr>
          <w:rFonts w:ascii="Times New Roman" w:eastAsia="Times New Roman" w:hAnsi="Times New Roman"/>
          <w:i/>
          <w:sz w:val="24"/>
          <w:szCs w:val="24"/>
        </w:rPr>
      </w:pPr>
      <w:r w:rsidRPr="00BE2A0B">
        <w:rPr>
          <w:rFonts w:ascii="Times New Roman" w:eastAsia="Times New Roman" w:hAnsi="Times New Roman"/>
          <w:i/>
          <w:sz w:val="24"/>
          <w:szCs w:val="24"/>
        </w:rPr>
        <w:t>ISSN: 2222- 6990</w:t>
      </w:r>
    </w:p>
    <w:p w:rsidR="001934EC" w:rsidRPr="00BE2A0B" w:rsidRDefault="001934EC" w:rsidP="001934EC">
      <w:pPr>
        <w:spacing w:line="153" w:lineRule="exact"/>
        <w:rPr>
          <w:rFonts w:ascii="Times New Roman" w:eastAsia="Times New Roman" w:hAnsi="Times New Roman"/>
          <w:sz w:val="24"/>
          <w:szCs w:val="24"/>
        </w:rPr>
      </w:pPr>
    </w:p>
    <w:p w:rsidR="001934EC" w:rsidRPr="00BE2A0B" w:rsidRDefault="001934EC" w:rsidP="001934EC">
      <w:pPr>
        <w:spacing w:line="376" w:lineRule="auto"/>
        <w:ind w:left="1440" w:right="20" w:hanging="1439"/>
        <w:jc w:val="both"/>
        <w:rPr>
          <w:rFonts w:ascii="Times New Roman" w:eastAsia="Times New Roman" w:hAnsi="Times New Roman"/>
          <w:i/>
          <w:sz w:val="24"/>
          <w:szCs w:val="24"/>
        </w:rPr>
      </w:pPr>
      <w:r w:rsidRPr="00BE2A0B">
        <w:rPr>
          <w:rFonts w:ascii="Times New Roman" w:eastAsia="Times New Roman" w:hAnsi="Times New Roman"/>
          <w:sz w:val="24"/>
          <w:szCs w:val="24"/>
        </w:rPr>
        <w:t xml:space="preserve">Han, H Back, K &amp; Barrett, B 2009, ‘Influencing factors on restaurant customers' revisit intention: The roles of emotions and switching barriers’ </w:t>
      </w:r>
      <w:r w:rsidRPr="00BE2A0B">
        <w:rPr>
          <w:rFonts w:ascii="Times New Roman" w:eastAsia="Times New Roman" w:hAnsi="Times New Roman"/>
          <w:i/>
          <w:sz w:val="24"/>
          <w:szCs w:val="24"/>
        </w:rPr>
        <w:t>International Journal of Hospitality Management, Vol.28, No.4, pp. 563-572.</w:t>
      </w:r>
    </w:p>
    <w:p w:rsidR="001934EC" w:rsidRPr="00BE2A0B" w:rsidRDefault="001934EC" w:rsidP="001934EC">
      <w:pPr>
        <w:spacing w:line="376" w:lineRule="auto"/>
        <w:ind w:left="1440" w:right="20" w:hanging="1439"/>
        <w:jc w:val="both"/>
        <w:rPr>
          <w:rFonts w:ascii="Times New Roman" w:eastAsia="Times New Roman" w:hAnsi="Times New Roman"/>
          <w:i/>
          <w:sz w:val="24"/>
          <w:szCs w:val="24"/>
        </w:rPr>
        <w:sectPr w:rsidR="001934EC" w:rsidRPr="00BE2A0B" w:rsidSect="00BA4A4D">
          <w:pgSz w:w="12240" w:h="15840"/>
          <w:pgMar w:top="1417" w:right="1440" w:bottom="1440" w:left="1440" w:header="0" w:footer="950" w:gutter="0"/>
          <w:cols w:space="0" w:equalWidth="0">
            <w:col w:w="9360"/>
          </w:cols>
          <w:docGrid w:linePitch="360"/>
        </w:sectPr>
      </w:pPr>
    </w:p>
    <w:p w:rsidR="001934EC" w:rsidRPr="00BE2A0B" w:rsidRDefault="001934EC" w:rsidP="001934EC">
      <w:pPr>
        <w:spacing w:line="360" w:lineRule="auto"/>
        <w:ind w:left="1440" w:right="20" w:hanging="1439"/>
        <w:jc w:val="both"/>
        <w:rPr>
          <w:rFonts w:ascii="Times New Roman" w:eastAsia="Times New Roman" w:hAnsi="Times New Roman"/>
          <w:sz w:val="24"/>
          <w:szCs w:val="24"/>
        </w:rPr>
      </w:pPr>
      <w:bookmarkStart w:id="55" w:name="page61"/>
      <w:bookmarkEnd w:id="55"/>
      <w:r w:rsidRPr="00BE2A0B">
        <w:rPr>
          <w:rFonts w:ascii="Times New Roman" w:eastAsia="Times New Roman" w:hAnsi="Times New Roman"/>
          <w:sz w:val="24"/>
          <w:szCs w:val="24"/>
        </w:rPr>
        <w:lastRenderedPageBreak/>
        <w:t>Heskett, JL Sasser, WE &amp; Schlesinger, LA 1997, ‘The service profit chain: how leading companies link profit and growth to loyalty, satisfaction, and value’ New York: The Free Press.</w:t>
      </w:r>
    </w:p>
    <w:p w:rsidR="001934EC" w:rsidRPr="00BE2A0B" w:rsidRDefault="001934EC" w:rsidP="001934EC">
      <w:pPr>
        <w:spacing w:line="360" w:lineRule="auto"/>
        <w:ind w:left="1440" w:hanging="1439"/>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Jensen, M &amp; Meckling, W. 1976, Theory of the firm: managerial behavior, agency costs and ownership structure. </w:t>
      </w:r>
      <w:r w:rsidRPr="00BE2A0B">
        <w:rPr>
          <w:rFonts w:ascii="Times New Roman" w:eastAsia="Times New Roman" w:hAnsi="Times New Roman"/>
          <w:i/>
          <w:sz w:val="24"/>
          <w:szCs w:val="24"/>
        </w:rPr>
        <w:t>Journal of Financial Economics,</w:t>
      </w:r>
      <w:r w:rsidRPr="00BE2A0B">
        <w:rPr>
          <w:rFonts w:ascii="Times New Roman" w:eastAsia="Times New Roman" w:hAnsi="Times New Roman"/>
          <w:sz w:val="24"/>
          <w:szCs w:val="24"/>
        </w:rPr>
        <w:t>pp305-360</w:t>
      </w: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Kotler, P &amp; Keller, KL 2006, ‘Marketing Management’ 12th edition, New Jersey:</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tabs>
          <w:tab w:val="left" w:pos="2860"/>
        </w:tabs>
        <w:spacing w:line="0" w:lineRule="atLeast"/>
        <w:ind w:left="1440"/>
        <w:rPr>
          <w:rFonts w:ascii="Times New Roman" w:eastAsia="Times New Roman" w:hAnsi="Times New Roman"/>
          <w:sz w:val="24"/>
          <w:szCs w:val="24"/>
        </w:rPr>
      </w:pPr>
      <w:r w:rsidRPr="00BE2A0B">
        <w:rPr>
          <w:rFonts w:ascii="Times New Roman" w:eastAsia="Times New Roman" w:hAnsi="Times New Roman"/>
          <w:sz w:val="24"/>
          <w:szCs w:val="24"/>
        </w:rPr>
        <w:t>Pearson ​</w:t>
      </w:r>
      <w:r w:rsidRPr="00BE2A0B">
        <w:rPr>
          <w:rFonts w:ascii="Times New Roman" w:eastAsia="Times New Roman" w:hAnsi="Times New Roman"/>
          <w:sz w:val="24"/>
          <w:szCs w:val="24"/>
        </w:rPr>
        <w:tab/>
        <w:t>Prentice Hall</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tabs>
          <w:tab w:val="left" w:pos="980"/>
        </w:tabs>
        <w:spacing w:line="360" w:lineRule="auto"/>
        <w:ind w:left="1000" w:hanging="1439"/>
        <w:jc w:val="both"/>
        <w:rPr>
          <w:rFonts w:ascii="Times New Roman" w:eastAsia="Times New Roman" w:hAnsi="Times New Roman"/>
          <w:i/>
          <w:sz w:val="24"/>
          <w:szCs w:val="24"/>
        </w:rPr>
      </w:pPr>
      <w:r w:rsidRPr="00BE2A0B">
        <w:rPr>
          <w:rFonts w:ascii="Times New Roman" w:eastAsia="Times New Roman" w:hAnsi="Times New Roman"/>
          <w:sz w:val="24"/>
          <w:szCs w:val="24"/>
        </w:rPr>
        <w:t>Lemon,</w:t>
      </w:r>
      <w:r w:rsidRPr="00BE2A0B">
        <w:rPr>
          <w:rFonts w:ascii="Times New Roman" w:eastAsia="Times New Roman" w:hAnsi="Times New Roman"/>
          <w:sz w:val="24"/>
          <w:szCs w:val="24"/>
        </w:rPr>
        <w:tab/>
        <w:t xml:space="preserve">KN White, TB &amp; Winer, RS 2002, ‘Dynamic Customer Relationship Management: Incorporating Future Considerations into the Service Retention Decision’ </w:t>
      </w:r>
      <w:r w:rsidRPr="00BE2A0B">
        <w:rPr>
          <w:rFonts w:ascii="Times New Roman" w:eastAsia="Times New Roman" w:hAnsi="Times New Roman"/>
          <w:i/>
          <w:sz w:val="24"/>
          <w:szCs w:val="24"/>
        </w:rPr>
        <w:t>Journal of ​ Marketing</w:t>
      </w:r>
      <w:r w:rsidRPr="00BE2A0B">
        <w:rPr>
          <w:rFonts w:ascii="Times New Roman" w:eastAsia="Times New Roman" w:hAnsi="Times New Roman"/>
          <w:sz w:val="24"/>
          <w:szCs w:val="24"/>
        </w:rPr>
        <w:t xml:space="preserve">, </w:t>
      </w:r>
      <w:r w:rsidRPr="00BE2A0B">
        <w:rPr>
          <w:rFonts w:ascii="Times New Roman" w:eastAsia="Times New Roman" w:hAnsi="Times New Roman"/>
          <w:i/>
          <w:sz w:val="24"/>
          <w:szCs w:val="24"/>
        </w:rPr>
        <w:t>Vol.66, No.1, pp. 1-14.</w:t>
      </w:r>
    </w:p>
    <w:p w:rsidR="001934EC" w:rsidRPr="00BE2A0B" w:rsidRDefault="001934EC" w:rsidP="001934EC">
      <w:pPr>
        <w:spacing w:line="359" w:lineRule="auto"/>
        <w:ind w:left="1440" w:hanging="1439"/>
        <w:jc w:val="both"/>
        <w:rPr>
          <w:rFonts w:ascii="Times New Roman" w:eastAsia="Times New Roman" w:hAnsi="Times New Roman"/>
          <w:sz w:val="24"/>
          <w:szCs w:val="24"/>
        </w:rPr>
      </w:pPr>
      <w:r w:rsidRPr="00BE2A0B">
        <w:rPr>
          <w:rFonts w:ascii="Times New Roman" w:eastAsia="Times New Roman" w:hAnsi="Times New Roman"/>
          <w:sz w:val="24"/>
          <w:szCs w:val="24"/>
        </w:rPr>
        <w:t xml:space="preserve">Malhotra, NK Oly-Ndubisi, N &amp; Agarwal, J 2008, ‘Public versus private complaint behaviour and customer defection in Malaysia: Appraising the role of moderating factors’ </w:t>
      </w:r>
      <w:r w:rsidRPr="00BE2A0B">
        <w:rPr>
          <w:rFonts w:ascii="Times New Roman" w:eastAsia="Times New Roman" w:hAnsi="Times New Roman"/>
          <w:i/>
          <w:sz w:val="24"/>
          <w:szCs w:val="24"/>
        </w:rPr>
        <w:t>EsicMarket,</w:t>
      </w:r>
      <w:r w:rsidRPr="00BE2A0B">
        <w:rPr>
          <w:rFonts w:ascii="Times New Roman" w:eastAsia="Times New Roman" w:hAnsi="Times New Roman"/>
          <w:sz w:val="24"/>
          <w:szCs w:val="24"/>
        </w:rPr>
        <w:t xml:space="preserve"> Vol.131, pp. 27-59.</w:t>
      </w:r>
    </w:p>
    <w:p w:rsidR="001934EC" w:rsidRPr="00BE2A0B" w:rsidRDefault="001934EC" w:rsidP="001934EC">
      <w:pPr>
        <w:spacing w:line="4" w:lineRule="exact"/>
        <w:rPr>
          <w:rFonts w:ascii="Times New Roman" w:eastAsia="Times New Roman" w:hAnsi="Times New Roman"/>
          <w:sz w:val="24"/>
          <w:szCs w:val="24"/>
        </w:rPr>
      </w:pPr>
    </w:p>
    <w:p w:rsidR="001934EC" w:rsidRPr="00BE2A0B" w:rsidRDefault="001934EC" w:rsidP="001934EC">
      <w:pPr>
        <w:spacing w:line="360" w:lineRule="auto"/>
        <w:ind w:left="1440" w:hanging="1439"/>
        <w:jc w:val="both"/>
        <w:rPr>
          <w:rFonts w:ascii="Times New Roman" w:eastAsia="Times New Roman" w:hAnsi="Times New Roman"/>
          <w:sz w:val="24"/>
          <w:szCs w:val="24"/>
        </w:rPr>
      </w:pPr>
      <w:r w:rsidRPr="00BE2A0B">
        <w:rPr>
          <w:rFonts w:ascii="Times New Roman" w:eastAsia="Times New Roman" w:hAnsi="Times New Roman"/>
          <w:sz w:val="24"/>
          <w:szCs w:val="24"/>
        </w:rPr>
        <w:t>Mustafa, MMM 2011, ‘Direct and moderating factors affecting customer switching intentions: An empirical study on bank of Palestine and Cairo Amman bank in Gaza Strip’ Published ​ MBA Thesis to Deanery of Higher Studies, Faculty of Commerce Department of Business Administration, the Islamic University, Gaza.</w:t>
      </w:r>
    </w:p>
    <w:p w:rsidR="001934EC" w:rsidRPr="00BE2A0B" w:rsidRDefault="001934EC" w:rsidP="001934EC">
      <w:pPr>
        <w:spacing w:line="360" w:lineRule="auto"/>
        <w:ind w:left="1440" w:hanging="1439"/>
        <w:jc w:val="both"/>
        <w:rPr>
          <w:rFonts w:ascii="Times New Roman" w:eastAsia="Times New Roman" w:hAnsi="Times New Roman"/>
          <w:i/>
          <w:sz w:val="24"/>
          <w:szCs w:val="24"/>
        </w:rPr>
      </w:pPr>
      <w:r w:rsidRPr="00BE2A0B">
        <w:rPr>
          <w:rFonts w:ascii="Times New Roman" w:eastAsia="Times New Roman" w:hAnsi="Times New Roman"/>
          <w:sz w:val="24"/>
          <w:szCs w:val="24"/>
        </w:rPr>
        <w:t xml:space="preserve">Nwankwo, SI &amp; Ajemunigbohun, SS 2013, ‘Customer Relationship Management and Customer ​ Retention: Empirical Assessment from Nigeria’s Insurance Industry’ </w:t>
      </w:r>
      <w:r w:rsidRPr="00BE2A0B">
        <w:rPr>
          <w:rFonts w:ascii="Times New Roman" w:eastAsia="Times New Roman" w:hAnsi="Times New Roman"/>
          <w:i/>
          <w:sz w:val="24"/>
          <w:szCs w:val="24"/>
        </w:rPr>
        <w:t>Business and ​ Economics Journal, Vol.4, No.2, pp. 1-6.</w:t>
      </w:r>
    </w:p>
    <w:p w:rsidR="001934EC" w:rsidRPr="00BE2A0B" w:rsidRDefault="001934EC" w:rsidP="001934EC">
      <w:pPr>
        <w:spacing w:line="360" w:lineRule="auto"/>
        <w:ind w:left="1440" w:hanging="1439"/>
        <w:jc w:val="both"/>
        <w:rPr>
          <w:rFonts w:ascii="Times New Roman" w:eastAsia="Times New Roman" w:hAnsi="Times New Roman"/>
          <w:i/>
          <w:sz w:val="24"/>
          <w:szCs w:val="24"/>
        </w:rPr>
      </w:pPr>
      <w:r w:rsidRPr="00BE2A0B">
        <w:rPr>
          <w:rFonts w:ascii="Times New Roman" w:eastAsia="Times New Roman" w:hAnsi="Times New Roman"/>
          <w:sz w:val="24"/>
          <w:szCs w:val="24"/>
        </w:rPr>
        <w:t xml:space="preserve">Nyasha, M 2013, ‘Factors Determining Bank Selection by Students in Gauteng Province: An Empirical Analysis’ </w:t>
      </w:r>
      <w:r w:rsidRPr="00BE2A0B">
        <w:rPr>
          <w:rFonts w:ascii="Times New Roman" w:eastAsia="Times New Roman" w:hAnsi="Times New Roman"/>
          <w:i/>
          <w:sz w:val="24"/>
          <w:szCs w:val="24"/>
        </w:rPr>
        <w:t>International Journal of Innovative Research in Management, Vol.2, No.9, 8-14.</w:t>
      </w:r>
    </w:p>
    <w:p w:rsidR="001934EC" w:rsidRPr="00BE2A0B" w:rsidRDefault="001934EC" w:rsidP="001934EC">
      <w:pPr>
        <w:tabs>
          <w:tab w:val="left" w:pos="900"/>
        </w:tabs>
        <w:spacing w:line="359" w:lineRule="auto"/>
        <w:ind w:left="920" w:hanging="1439"/>
        <w:jc w:val="both"/>
        <w:rPr>
          <w:rFonts w:ascii="Times New Roman" w:eastAsia="Times New Roman" w:hAnsi="Times New Roman"/>
          <w:sz w:val="24"/>
          <w:szCs w:val="24"/>
        </w:rPr>
      </w:pPr>
      <w:r w:rsidRPr="00BE2A0B">
        <w:rPr>
          <w:rFonts w:ascii="Times New Roman" w:eastAsia="Times New Roman" w:hAnsi="Times New Roman"/>
          <w:sz w:val="24"/>
          <w:szCs w:val="24"/>
        </w:rPr>
        <w:t>Ocloo,</w:t>
      </w:r>
      <w:r w:rsidRPr="00BE2A0B">
        <w:rPr>
          <w:rFonts w:ascii="Times New Roman" w:eastAsia="Times New Roman" w:hAnsi="Times New Roman"/>
          <w:sz w:val="24"/>
          <w:szCs w:val="24"/>
        </w:rPr>
        <w:tab/>
        <w:t xml:space="preserve">CE &amp; Tsetse, EK 2013, ‘Customer retention in the Ghanaian mobile telecommunication industry’ </w:t>
      </w:r>
      <w:r w:rsidRPr="00BE2A0B">
        <w:rPr>
          <w:rFonts w:ascii="Times New Roman" w:eastAsia="Times New Roman" w:hAnsi="Times New Roman"/>
          <w:i/>
          <w:sz w:val="24"/>
          <w:szCs w:val="24"/>
        </w:rPr>
        <w:t>European Journal of Business and Social Sciences</w:t>
      </w:r>
      <w:r w:rsidRPr="00BE2A0B">
        <w:rPr>
          <w:rFonts w:ascii="Times New Roman" w:eastAsia="Times New Roman" w:hAnsi="Times New Roman"/>
          <w:sz w:val="24"/>
          <w:szCs w:val="24"/>
        </w:rPr>
        <w:t>, Vol.2, No7, pp. 136-160.</w:t>
      </w:r>
    </w:p>
    <w:p w:rsidR="001934EC" w:rsidRPr="00BE2A0B" w:rsidRDefault="001934EC" w:rsidP="001934EC">
      <w:pPr>
        <w:spacing w:line="4"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Owojori, AA 2002, ‘Managerial research’ Ado-Ekiti: Kaycee Publishers.</w:t>
      </w:r>
    </w:p>
    <w:p w:rsidR="001934EC" w:rsidRPr="00BE2A0B" w:rsidRDefault="001934EC" w:rsidP="001934EC">
      <w:pPr>
        <w:spacing w:line="0" w:lineRule="atLeast"/>
        <w:rPr>
          <w:rFonts w:ascii="Times New Roman" w:eastAsia="Times New Roman" w:hAnsi="Times New Roman"/>
          <w:sz w:val="24"/>
          <w:szCs w:val="24"/>
        </w:rPr>
      </w:pPr>
      <w:bookmarkStart w:id="56" w:name="page62"/>
      <w:bookmarkEnd w:id="56"/>
      <w:r w:rsidRPr="00BE2A0B">
        <w:rPr>
          <w:rFonts w:ascii="Times New Roman" w:eastAsia="Times New Roman" w:hAnsi="Times New Roman"/>
          <w:sz w:val="24"/>
          <w:szCs w:val="24"/>
        </w:rPr>
        <w:t>Reichheld, FF 1996, ‘The loyalty effect: the hidden force behind growth, profits, and</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0" w:lineRule="atLeast"/>
        <w:ind w:left="1440"/>
        <w:rPr>
          <w:rFonts w:ascii="Times New Roman" w:eastAsia="Times New Roman" w:hAnsi="Times New Roman"/>
          <w:sz w:val="24"/>
          <w:szCs w:val="24"/>
        </w:rPr>
      </w:pPr>
      <w:r w:rsidRPr="00BE2A0B">
        <w:rPr>
          <w:rFonts w:ascii="Times New Roman" w:eastAsia="Times New Roman" w:hAnsi="Times New Roman"/>
          <w:sz w:val="24"/>
          <w:szCs w:val="24"/>
        </w:rPr>
        <w:t>lasting value’ Boston: Harvard Business School Press.</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Robbins, SP 1993, ‘Organizational behaviour cases, concepts, and controversies’ Prentice</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tabs>
          <w:tab w:val="left" w:pos="2860"/>
        </w:tabs>
        <w:spacing w:line="0" w:lineRule="atLeast"/>
        <w:ind w:left="1440"/>
        <w:rPr>
          <w:rFonts w:ascii="Times New Roman" w:eastAsia="Times New Roman" w:hAnsi="Times New Roman"/>
          <w:sz w:val="24"/>
          <w:szCs w:val="24"/>
        </w:rPr>
      </w:pPr>
      <w:r w:rsidRPr="00BE2A0B">
        <w:rPr>
          <w:rFonts w:ascii="Times New Roman" w:eastAsia="Times New Roman" w:hAnsi="Times New Roman"/>
          <w:sz w:val="24"/>
          <w:szCs w:val="24"/>
        </w:rPr>
        <w:t>Hall of ​</w:t>
      </w:r>
      <w:r w:rsidRPr="00BE2A0B">
        <w:rPr>
          <w:rFonts w:ascii="Times New Roman" w:eastAsia="Times New Roman" w:hAnsi="Times New Roman"/>
          <w:sz w:val="24"/>
          <w:szCs w:val="24"/>
        </w:rPr>
        <w:tab/>
        <w:t>India, New Delhi</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248" w:lineRule="auto"/>
        <w:ind w:left="1440" w:hanging="1439"/>
        <w:jc w:val="both"/>
        <w:rPr>
          <w:rFonts w:ascii="Times New Roman" w:eastAsia="Times New Roman" w:hAnsi="Times New Roman"/>
          <w:sz w:val="24"/>
          <w:szCs w:val="24"/>
        </w:rPr>
      </w:pPr>
      <w:r w:rsidRPr="00BE2A0B">
        <w:rPr>
          <w:rFonts w:ascii="Times New Roman" w:eastAsia="Times New Roman" w:hAnsi="Times New Roman"/>
          <w:sz w:val="24"/>
          <w:szCs w:val="24"/>
        </w:rPr>
        <w:lastRenderedPageBreak/>
        <w:t>Rootman, C 2006, ‘The influence of customer relationship management on the service quality of ​ banks’ Unpublished Master’s dissertation’ Port Elizabeth: Nelson Mandela Metropolitan University.</w:t>
      </w:r>
    </w:p>
    <w:p w:rsidR="001934EC" w:rsidRPr="00BE2A0B" w:rsidRDefault="001934EC" w:rsidP="001934EC">
      <w:pPr>
        <w:spacing w:line="0" w:lineRule="atLeast"/>
        <w:ind w:right="20"/>
        <w:jc w:val="center"/>
        <w:rPr>
          <w:rFonts w:ascii="Times New Roman" w:eastAsia="Times New Roman" w:hAnsi="Times New Roman"/>
          <w:sz w:val="24"/>
          <w:szCs w:val="24"/>
        </w:rPr>
      </w:pPr>
      <w:r w:rsidRPr="00BE2A0B">
        <w:rPr>
          <w:rFonts w:ascii="Times New Roman" w:eastAsia="Times New Roman" w:hAnsi="Times New Roman"/>
          <w:sz w:val="24"/>
          <w:szCs w:val="24"/>
        </w:rPr>
        <w:t>Swift, RS 2001, ‘Accelerating customer relationships using CRM and relationship</w:t>
      </w:r>
    </w:p>
    <w:p w:rsidR="001934EC" w:rsidRPr="00BE2A0B" w:rsidRDefault="001934EC" w:rsidP="001934EC">
      <w:pPr>
        <w:tabs>
          <w:tab w:val="left" w:pos="3580"/>
        </w:tabs>
        <w:spacing w:line="0" w:lineRule="atLeast"/>
        <w:ind w:left="1440"/>
        <w:rPr>
          <w:rFonts w:ascii="Times New Roman" w:eastAsia="Times New Roman" w:hAnsi="Times New Roman"/>
          <w:sz w:val="24"/>
          <w:szCs w:val="24"/>
        </w:rPr>
      </w:pPr>
      <w:r w:rsidRPr="00BE2A0B">
        <w:rPr>
          <w:rFonts w:ascii="Times New Roman" w:eastAsia="Times New Roman" w:hAnsi="Times New Roman"/>
          <w:sz w:val="24"/>
          <w:szCs w:val="24"/>
        </w:rPr>
        <w:t>technologies’ ​</w:t>
      </w:r>
      <w:r w:rsidRPr="00BE2A0B">
        <w:rPr>
          <w:rFonts w:ascii="Times New Roman" w:eastAsia="Times New Roman" w:hAnsi="Times New Roman"/>
          <w:sz w:val="24"/>
          <w:szCs w:val="24"/>
        </w:rPr>
        <w:tab/>
        <w:t>Upper Saddle River: Prentice Hall PTR.</w:t>
      </w: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Viriri, P Muzividzi, D Chinoda, Marufu, E &amp; Muzuwa, T 2013, ‘Significance of Service</w:t>
      </w:r>
    </w:p>
    <w:p w:rsidR="001934EC" w:rsidRPr="00BE2A0B" w:rsidRDefault="001934EC" w:rsidP="001934EC">
      <w:pPr>
        <w:tabs>
          <w:tab w:val="left" w:pos="2860"/>
        </w:tabs>
        <w:spacing w:line="0" w:lineRule="atLeast"/>
        <w:ind w:left="1440"/>
        <w:rPr>
          <w:rFonts w:ascii="Times New Roman" w:eastAsia="Times New Roman" w:hAnsi="Times New Roman"/>
          <w:sz w:val="24"/>
          <w:szCs w:val="24"/>
        </w:rPr>
      </w:pPr>
      <w:r w:rsidRPr="00BE2A0B">
        <w:rPr>
          <w:rFonts w:ascii="Times New Roman" w:eastAsia="Times New Roman" w:hAnsi="Times New Roman"/>
          <w:sz w:val="24"/>
          <w:szCs w:val="24"/>
        </w:rPr>
        <w:t>Quality ​</w:t>
      </w:r>
      <w:r w:rsidRPr="00BE2A0B">
        <w:rPr>
          <w:rFonts w:ascii="Times New Roman" w:eastAsia="Times New Roman" w:hAnsi="Times New Roman"/>
          <w:sz w:val="24"/>
          <w:szCs w:val="24"/>
        </w:rPr>
        <w:tab/>
        <w:t>and Customer Satisfaction in Zimbambwe’s Banking Sector’</w:t>
      </w:r>
    </w:p>
    <w:p w:rsidR="001934EC" w:rsidRPr="00BE2A0B" w:rsidRDefault="001934EC" w:rsidP="001934EC">
      <w:pPr>
        <w:tabs>
          <w:tab w:val="left" w:pos="4300"/>
        </w:tabs>
        <w:spacing w:line="0" w:lineRule="atLeast"/>
        <w:ind w:left="1440"/>
        <w:rPr>
          <w:rFonts w:ascii="Times New Roman" w:eastAsia="Times New Roman" w:hAnsi="Times New Roman"/>
          <w:sz w:val="24"/>
          <w:szCs w:val="24"/>
        </w:rPr>
      </w:pPr>
      <w:r w:rsidRPr="00BE2A0B">
        <w:rPr>
          <w:rFonts w:ascii="Times New Roman" w:eastAsia="Times New Roman" w:hAnsi="Times New Roman"/>
          <w:sz w:val="24"/>
          <w:szCs w:val="24"/>
        </w:rPr>
        <w:t>European Journal of ​</w:t>
      </w:r>
      <w:r w:rsidRPr="00BE2A0B">
        <w:rPr>
          <w:rFonts w:ascii="Times New Roman" w:eastAsia="Times New Roman" w:hAnsi="Times New Roman"/>
          <w:sz w:val="24"/>
          <w:szCs w:val="24"/>
        </w:rPr>
        <w:tab/>
        <w:t>Business and Management, Vol.5, No.13, pp.</w:t>
      </w:r>
    </w:p>
    <w:p w:rsidR="001934EC" w:rsidRPr="00BE2A0B" w:rsidRDefault="001934EC" w:rsidP="001934EC">
      <w:pPr>
        <w:spacing w:line="0" w:lineRule="atLeast"/>
        <w:ind w:left="1440"/>
        <w:rPr>
          <w:rFonts w:ascii="Times New Roman" w:eastAsia="Times New Roman" w:hAnsi="Times New Roman"/>
          <w:sz w:val="24"/>
          <w:szCs w:val="24"/>
        </w:rPr>
      </w:pPr>
      <w:r w:rsidRPr="00BE2A0B">
        <w:rPr>
          <w:rFonts w:ascii="Times New Roman" w:eastAsia="Times New Roman" w:hAnsi="Times New Roman"/>
          <w:sz w:val="24"/>
          <w:szCs w:val="24"/>
        </w:rPr>
        <w:t>253-260.</w:t>
      </w:r>
    </w:p>
    <w:p w:rsidR="001934EC" w:rsidRPr="00BE2A0B" w:rsidRDefault="001934EC" w:rsidP="001934EC">
      <w:pPr>
        <w:spacing w:line="239" w:lineRule="auto"/>
        <w:ind w:left="1440" w:right="20" w:hanging="1439"/>
        <w:rPr>
          <w:rFonts w:ascii="Times New Roman" w:eastAsia="Times New Roman" w:hAnsi="Times New Roman"/>
          <w:sz w:val="24"/>
          <w:szCs w:val="24"/>
        </w:rPr>
      </w:pPr>
      <w:r w:rsidRPr="00BE2A0B">
        <w:rPr>
          <w:rFonts w:ascii="Times New Roman" w:eastAsia="Times New Roman" w:hAnsi="Times New Roman"/>
          <w:sz w:val="24"/>
          <w:szCs w:val="24"/>
        </w:rPr>
        <w:t>Weber, M 1947, ‘</w:t>
      </w:r>
      <w:r w:rsidRPr="00BE2A0B">
        <w:rPr>
          <w:rFonts w:ascii="Times New Roman" w:eastAsia="Times New Roman" w:hAnsi="Times New Roman"/>
          <w:i/>
          <w:sz w:val="24"/>
          <w:szCs w:val="24"/>
        </w:rPr>
        <w:t>The theory of social and economic organization’</w:t>
      </w:r>
      <w:r w:rsidRPr="00BE2A0B">
        <w:rPr>
          <w:rFonts w:ascii="Times New Roman" w:eastAsia="Times New Roman" w:hAnsi="Times New Roman"/>
          <w:sz w:val="24"/>
          <w:szCs w:val="24"/>
        </w:rPr>
        <w:t xml:space="preserve"> New York: Henderson and Parsons.</w:t>
      </w:r>
    </w:p>
    <w:p w:rsidR="001934EC" w:rsidRPr="00BE2A0B" w:rsidRDefault="001934EC" w:rsidP="001934EC">
      <w:pPr>
        <w:spacing w:line="2" w:lineRule="exact"/>
        <w:rPr>
          <w:rFonts w:ascii="Times New Roman" w:eastAsia="Times New Roman" w:hAnsi="Times New Roman"/>
          <w:sz w:val="24"/>
          <w:szCs w:val="24"/>
        </w:rPr>
      </w:pPr>
    </w:p>
    <w:p w:rsidR="001934EC" w:rsidRPr="00BE2A0B" w:rsidRDefault="001934EC" w:rsidP="001934EC">
      <w:pPr>
        <w:spacing w:line="368" w:lineRule="auto"/>
        <w:ind w:left="1440" w:hanging="1439"/>
        <w:rPr>
          <w:rFonts w:ascii="Times New Roman" w:eastAsia="Times New Roman" w:hAnsi="Times New Roman"/>
          <w:sz w:val="24"/>
          <w:szCs w:val="24"/>
        </w:rPr>
      </w:pPr>
      <w:r w:rsidRPr="00BE2A0B">
        <w:rPr>
          <w:rFonts w:ascii="Times New Roman" w:eastAsia="Times New Roman" w:hAnsi="Times New Roman"/>
          <w:sz w:val="24"/>
          <w:szCs w:val="24"/>
        </w:rPr>
        <w:t>Zeithaml, VA Bitner, MJ 2006, ‘Services Marketing: integrating customer focus across the firm’ ​ 3rd ed., Irwin McGraw-Hill, Boston.</w:t>
      </w:r>
    </w:p>
    <w:p w:rsidR="001934EC" w:rsidRPr="00BE2A0B" w:rsidRDefault="001934EC" w:rsidP="001934EC">
      <w:pPr>
        <w:spacing w:line="368" w:lineRule="auto"/>
        <w:ind w:left="1440" w:hanging="1439"/>
        <w:rPr>
          <w:rFonts w:ascii="Times New Roman" w:eastAsia="Times New Roman" w:hAnsi="Times New Roman"/>
          <w:sz w:val="24"/>
          <w:szCs w:val="24"/>
        </w:rPr>
        <w:sectPr w:rsidR="001934EC" w:rsidRPr="00BE2A0B" w:rsidSect="00BA4A4D">
          <w:pgSz w:w="12240" w:h="15840"/>
          <w:pgMar w:top="1421" w:right="1440" w:bottom="1440" w:left="1440" w:header="0" w:footer="1040" w:gutter="0"/>
          <w:cols w:space="0" w:equalWidth="0">
            <w:col w:w="9360"/>
          </w:cols>
          <w:docGrid w:linePitch="360"/>
        </w:sectPr>
      </w:pPr>
    </w:p>
    <w:tbl>
      <w:tblPr>
        <w:tblW w:w="0" w:type="auto"/>
        <w:tblLayout w:type="fixed"/>
        <w:tblCellMar>
          <w:left w:w="0" w:type="dxa"/>
          <w:right w:w="0" w:type="dxa"/>
        </w:tblCellMar>
        <w:tblLook w:val="0000"/>
      </w:tblPr>
      <w:tblGrid>
        <w:gridCol w:w="560"/>
        <w:gridCol w:w="1260"/>
        <w:gridCol w:w="960"/>
        <w:gridCol w:w="440"/>
        <w:gridCol w:w="900"/>
        <w:gridCol w:w="640"/>
        <w:gridCol w:w="840"/>
        <w:gridCol w:w="280"/>
        <w:gridCol w:w="960"/>
        <w:gridCol w:w="260"/>
        <w:gridCol w:w="1080"/>
        <w:gridCol w:w="880"/>
        <w:gridCol w:w="320"/>
      </w:tblGrid>
      <w:tr w:rsidR="001934EC" w:rsidRPr="00BE2A0B" w:rsidTr="00D34CC7">
        <w:trPr>
          <w:trHeight w:val="344"/>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bookmarkStart w:id="57" w:name="page63"/>
            <w:bookmarkEnd w:id="57"/>
          </w:p>
        </w:tc>
        <w:tc>
          <w:tcPr>
            <w:tcW w:w="1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60" w:type="dxa"/>
            <w:gridSpan w:val="4"/>
            <w:shd w:val="clear" w:color="auto" w:fill="auto"/>
            <w:vAlign w:val="bottom"/>
          </w:tcPr>
          <w:p w:rsidR="001934EC" w:rsidRPr="00BE2A0B" w:rsidRDefault="001934EC" w:rsidP="00D34CC7">
            <w:pPr>
              <w:spacing w:line="0" w:lineRule="atLeast"/>
              <w:ind w:left="130"/>
              <w:jc w:val="center"/>
              <w:rPr>
                <w:rFonts w:ascii="Times New Roman" w:eastAsia="Times New Roman" w:hAnsi="Times New Roman"/>
                <w:b/>
                <w:w w:val="99"/>
                <w:sz w:val="24"/>
                <w:szCs w:val="24"/>
              </w:rPr>
            </w:pPr>
            <w:r w:rsidRPr="00BE2A0B">
              <w:rPr>
                <w:rFonts w:ascii="Times New Roman" w:eastAsia="Times New Roman" w:hAnsi="Times New Roman"/>
                <w:b/>
                <w:w w:val="99"/>
                <w:sz w:val="24"/>
                <w:szCs w:val="24"/>
              </w:rPr>
              <w:t>QUESTIONNAIRE</w:t>
            </w: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380" w:type="dxa"/>
            <w:gridSpan w:val="3"/>
            <w:shd w:val="clear" w:color="auto" w:fill="auto"/>
            <w:vAlign w:val="bottom"/>
          </w:tcPr>
          <w:p w:rsidR="001934EC" w:rsidRPr="00BE2A0B" w:rsidRDefault="001934EC" w:rsidP="00D34CC7">
            <w:pPr>
              <w:spacing w:line="0" w:lineRule="atLeast"/>
              <w:ind w:left="410"/>
              <w:jc w:val="center"/>
              <w:rPr>
                <w:rFonts w:ascii="Times New Roman" w:eastAsia="Times New Roman" w:hAnsi="Times New Roman"/>
                <w:b/>
                <w:sz w:val="24"/>
                <w:szCs w:val="24"/>
              </w:rPr>
            </w:pPr>
            <w:r w:rsidRPr="00BE2A0B">
              <w:rPr>
                <w:rFonts w:ascii="Times New Roman" w:eastAsia="Times New Roman" w:hAnsi="Times New Roman"/>
                <w:b/>
                <w:sz w:val="24"/>
                <w:szCs w:val="24"/>
              </w:rPr>
              <w:t>SECTION A:</w:t>
            </w:r>
          </w:p>
        </w:tc>
        <w:tc>
          <w:tcPr>
            <w:tcW w:w="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060" w:type="dxa"/>
            <w:gridSpan w:val="6"/>
            <w:shd w:val="clear" w:color="auto" w:fill="auto"/>
            <w:vAlign w:val="bottom"/>
          </w:tcPr>
          <w:p w:rsidR="001934EC" w:rsidRPr="00BE2A0B" w:rsidRDefault="001934EC" w:rsidP="00D34CC7">
            <w:pPr>
              <w:spacing w:line="0" w:lineRule="atLeast"/>
              <w:ind w:right="130"/>
              <w:jc w:val="center"/>
              <w:rPr>
                <w:rFonts w:ascii="Times New Roman" w:eastAsia="Times New Roman" w:hAnsi="Times New Roman"/>
                <w:b/>
                <w:w w:val="98"/>
                <w:sz w:val="24"/>
                <w:szCs w:val="24"/>
              </w:rPr>
            </w:pPr>
            <w:r w:rsidRPr="00BE2A0B">
              <w:rPr>
                <w:rFonts w:ascii="Times New Roman" w:eastAsia="Times New Roman" w:hAnsi="Times New Roman"/>
                <w:b/>
                <w:w w:val="98"/>
                <w:sz w:val="24"/>
                <w:szCs w:val="24"/>
              </w:rPr>
              <w:t>BIO DATA OF RESPONDENTS</w:t>
            </w: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1.​</w:t>
            </w:r>
          </w:p>
        </w:tc>
        <w:tc>
          <w:tcPr>
            <w:tcW w:w="1260" w:type="dxa"/>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Gender:​</w:t>
            </w:r>
          </w:p>
        </w:tc>
        <w:tc>
          <w:tcPr>
            <w:tcW w:w="2940" w:type="dxa"/>
            <w:gridSpan w:val="4"/>
            <w:shd w:val="clear" w:color="auto" w:fill="auto"/>
            <w:vAlign w:val="bottom"/>
          </w:tcPr>
          <w:p w:rsidR="001934EC" w:rsidRPr="00BE2A0B" w:rsidRDefault="001934EC" w:rsidP="00D34CC7">
            <w:pPr>
              <w:spacing w:line="0" w:lineRule="atLeast"/>
              <w:jc w:val="center"/>
              <w:rPr>
                <w:rFonts w:ascii="Times New Roman" w:eastAsia="Times New Roman" w:hAnsi="Times New Roman"/>
                <w:sz w:val="24"/>
                <w:szCs w:val="24"/>
              </w:rPr>
            </w:pPr>
            <w:r w:rsidRPr="00BE2A0B">
              <w:rPr>
                <w:rFonts w:ascii="Times New Roman" w:eastAsia="Times New Roman" w:hAnsi="Times New Roman"/>
                <w:sz w:val="24"/>
                <w:szCs w:val="24"/>
              </w:rPr>
              <w:t>Male (  ) Female (  )</w:t>
            </w:r>
          </w:p>
        </w:tc>
        <w:tc>
          <w:tcPr>
            <w:tcW w:w="8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2.​</w:t>
            </w:r>
          </w:p>
        </w:tc>
        <w:tc>
          <w:tcPr>
            <w:tcW w:w="2660" w:type="dxa"/>
            <w:gridSpan w:val="3"/>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Marital Status: Single (</w:t>
            </w:r>
          </w:p>
        </w:tc>
        <w:tc>
          <w:tcPr>
            <w:tcW w:w="1540" w:type="dxa"/>
            <w:gridSpan w:val="2"/>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 Married (</w:t>
            </w:r>
          </w:p>
        </w:tc>
        <w:tc>
          <w:tcPr>
            <w:tcW w:w="840" w:type="dxa"/>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3.​</w:t>
            </w:r>
          </w:p>
        </w:tc>
        <w:tc>
          <w:tcPr>
            <w:tcW w:w="2220" w:type="dxa"/>
            <w:gridSpan w:val="2"/>
            <w:shd w:val="clear" w:color="auto" w:fill="auto"/>
            <w:vAlign w:val="bottom"/>
          </w:tcPr>
          <w:p w:rsidR="001934EC" w:rsidRPr="00BE2A0B" w:rsidRDefault="001934EC" w:rsidP="00D34CC7">
            <w:pPr>
              <w:spacing w:line="0" w:lineRule="atLeast"/>
              <w:ind w:left="160"/>
              <w:rPr>
                <w:rFonts w:ascii="Times New Roman" w:eastAsia="Times New Roman" w:hAnsi="Times New Roman"/>
                <w:w w:val="99"/>
                <w:sz w:val="24"/>
                <w:szCs w:val="24"/>
              </w:rPr>
            </w:pPr>
            <w:r w:rsidRPr="00BE2A0B">
              <w:rPr>
                <w:rFonts w:ascii="Times New Roman" w:eastAsia="Times New Roman" w:hAnsi="Times New Roman"/>
                <w:w w:val="99"/>
                <w:sz w:val="24"/>
                <w:szCs w:val="24"/>
              </w:rPr>
              <w:t>Age:18 – 29 years (</w:t>
            </w:r>
          </w:p>
        </w:tc>
        <w:tc>
          <w:tcPr>
            <w:tcW w:w="1980" w:type="dxa"/>
            <w:gridSpan w:val="3"/>
            <w:shd w:val="clear" w:color="auto" w:fill="auto"/>
            <w:vAlign w:val="bottom"/>
          </w:tcPr>
          <w:p w:rsidR="001934EC" w:rsidRPr="00BE2A0B" w:rsidRDefault="001934EC" w:rsidP="00D34CC7">
            <w:pPr>
              <w:spacing w:line="0" w:lineRule="atLeast"/>
              <w:ind w:left="70"/>
              <w:jc w:val="center"/>
              <w:rPr>
                <w:rFonts w:ascii="Times New Roman" w:eastAsia="Times New Roman" w:hAnsi="Times New Roman"/>
                <w:sz w:val="24"/>
                <w:szCs w:val="24"/>
              </w:rPr>
            </w:pPr>
            <w:r w:rsidRPr="00BE2A0B">
              <w:rPr>
                <w:rFonts w:ascii="Times New Roman" w:eastAsia="Times New Roman" w:hAnsi="Times New Roman"/>
                <w:sz w:val="24"/>
                <w:szCs w:val="24"/>
              </w:rPr>
              <w:t>) 30 – 39 years (</w:t>
            </w:r>
          </w:p>
        </w:tc>
        <w:tc>
          <w:tcPr>
            <w:tcW w:w="2080" w:type="dxa"/>
            <w:gridSpan w:val="3"/>
            <w:shd w:val="clear" w:color="auto" w:fill="auto"/>
            <w:vAlign w:val="bottom"/>
          </w:tcPr>
          <w:p w:rsidR="001934EC" w:rsidRPr="00BE2A0B" w:rsidRDefault="001934EC" w:rsidP="00D34CC7">
            <w:pPr>
              <w:spacing w:line="0" w:lineRule="atLeast"/>
              <w:ind w:left="220"/>
              <w:rPr>
                <w:rFonts w:ascii="Times New Roman" w:eastAsia="Times New Roman" w:hAnsi="Times New Roman"/>
                <w:sz w:val="24"/>
                <w:szCs w:val="24"/>
              </w:rPr>
            </w:pPr>
            <w:r w:rsidRPr="00BE2A0B">
              <w:rPr>
                <w:rFonts w:ascii="Times New Roman" w:eastAsia="Times New Roman" w:hAnsi="Times New Roman"/>
                <w:sz w:val="24"/>
                <w:szCs w:val="24"/>
              </w:rPr>
              <w:t>) 40 – 49 years (</w:t>
            </w:r>
          </w:p>
        </w:tc>
        <w:tc>
          <w:tcPr>
            <w:tcW w:w="260" w:type="dxa"/>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10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20" w:type="dxa"/>
            <w:gridSpan w:val="2"/>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50 and above (  )</w:t>
            </w: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4.​</w:t>
            </w:r>
          </w:p>
        </w:tc>
        <w:tc>
          <w:tcPr>
            <w:tcW w:w="8800" w:type="dxa"/>
            <w:gridSpan w:val="12"/>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Academic Qualification: WAEC ( ) NCE/OND ( ) HND/BSC (  ) Postgraduate (</w:t>
            </w: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60" w:type="dxa"/>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 Other (</w:t>
            </w:r>
          </w:p>
        </w:tc>
        <w:tc>
          <w:tcPr>
            <w:tcW w:w="960" w:type="dxa"/>
            <w:shd w:val="clear" w:color="auto" w:fill="auto"/>
            <w:vAlign w:val="bottom"/>
          </w:tcPr>
          <w:p w:rsidR="001934EC" w:rsidRPr="00BE2A0B" w:rsidRDefault="001934EC" w:rsidP="00D34CC7">
            <w:pPr>
              <w:spacing w:line="0" w:lineRule="atLeast"/>
              <w:ind w:left="120"/>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380" w:type="dxa"/>
            <w:gridSpan w:val="3"/>
            <w:shd w:val="clear" w:color="auto" w:fill="auto"/>
            <w:vAlign w:val="bottom"/>
          </w:tcPr>
          <w:p w:rsidR="001934EC" w:rsidRPr="00BE2A0B" w:rsidRDefault="001934EC" w:rsidP="00D34CC7">
            <w:pPr>
              <w:spacing w:line="0" w:lineRule="atLeast"/>
              <w:ind w:left="410"/>
              <w:jc w:val="center"/>
              <w:rPr>
                <w:rFonts w:ascii="Times New Roman" w:eastAsia="Times New Roman" w:hAnsi="Times New Roman"/>
                <w:b/>
                <w:w w:val="99"/>
                <w:sz w:val="24"/>
                <w:szCs w:val="24"/>
              </w:rPr>
            </w:pPr>
            <w:r w:rsidRPr="00BE2A0B">
              <w:rPr>
                <w:rFonts w:ascii="Times New Roman" w:eastAsia="Times New Roman" w:hAnsi="Times New Roman"/>
                <w:b/>
                <w:w w:val="99"/>
                <w:sz w:val="24"/>
                <w:szCs w:val="24"/>
              </w:rPr>
              <w:t>SECTION B</w:t>
            </w:r>
          </w:p>
        </w:tc>
        <w:tc>
          <w:tcPr>
            <w:tcW w:w="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5.​</w:t>
            </w:r>
          </w:p>
        </w:tc>
        <w:tc>
          <w:tcPr>
            <w:tcW w:w="7620" w:type="dxa"/>
            <w:gridSpan w:val="10"/>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The bank ensures that transactions of the bank are accurate. Agree (</w:t>
            </w:r>
          </w:p>
        </w:tc>
        <w:tc>
          <w:tcPr>
            <w:tcW w:w="1180" w:type="dxa"/>
            <w:gridSpan w:val="2"/>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 Strongly</w:t>
            </w: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60" w:type="dxa"/>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Agree (</w:t>
            </w:r>
          </w:p>
        </w:tc>
        <w:tc>
          <w:tcPr>
            <w:tcW w:w="1400" w:type="dxa"/>
            <w:gridSpan w:val="2"/>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 Neutral (</w:t>
            </w:r>
          </w:p>
        </w:tc>
        <w:tc>
          <w:tcPr>
            <w:tcW w:w="1540" w:type="dxa"/>
            <w:gridSpan w:val="2"/>
            <w:shd w:val="clear" w:color="auto" w:fill="auto"/>
            <w:vAlign w:val="bottom"/>
          </w:tcPr>
          <w:p w:rsidR="001934EC" w:rsidRPr="00BE2A0B" w:rsidRDefault="001934EC" w:rsidP="00D34CC7">
            <w:pPr>
              <w:spacing w:line="0" w:lineRule="atLeast"/>
              <w:ind w:right="15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 Disagree (</w:t>
            </w:r>
          </w:p>
        </w:tc>
        <w:tc>
          <w:tcPr>
            <w:tcW w:w="2340" w:type="dxa"/>
            <w:gridSpan w:val="4"/>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 Strongly Disagree (</w:t>
            </w:r>
          </w:p>
        </w:tc>
        <w:tc>
          <w:tcPr>
            <w:tcW w:w="1080" w:type="dxa"/>
            <w:shd w:val="clear" w:color="auto" w:fill="auto"/>
            <w:vAlign w:val="bottom"/>
          </w:tcPr>
          <w:p w:rsidR="001934EC" w:rsidRPr="00BE2A0B" w:rsidRDefault="001934EC" w:rsidP="00D34CC7">
            <w:pPr>
              <w:spacing w:line="0" w:lineRule="atLeast"/>
              <w:ind w:right="670"/>
              <w:jc w:val="right"/>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6.​</w:t>
            </w:r>
          </w:p>
        </w:tc>
        <w:tc>
          <w:tcPr>
            <w:tcW w:w="6540" w:type="dxa"/>
            <w:gridSpan w:val="9"/>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Banks services are tailored to meet customer needs Agree (</w:t>
            </w:r>
          </w:p>
        </w:tc>
        <w:tc>
          <w:tcPr>
            <w:tcW w:w="2260" w:type="dxa"/>
            <w:gridSpan w:val="3"/>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 Strongly Agree (</w:t>
            </w: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60" w:type="dxa"/>
            <w:shd w:val="clear" w:color="auto" w:fill="auto"/>
            <w:vAlign w:val="bottom"/>
          </w:tcPr>
          <w:p w:rsidR="001934EC" w:rsidRPr="00BE2A0B" w:rsidRDefault="001934EC" w:rsidP="00D34CC7">
            <w:pPr>
              <w:spacing w:line="0" w:lineRule="atLeast"/>
              <w:ind w:left="160"/>
              <w:rPr>
                <w:rFonts w:ascii="Times New Roman" w:eastAsia="Times New Roman" w:hAnsi="Times New Roman"/>
                <w:w w:val="99"/>
                <w:sz w:val="24"/>
                <w:szCs w:val="24"/>
              </w:rPr>
            </w:pPr>
            <w:r w:rsidRPr="00BE2A0B">
              <w:rPr>
                <w:rFonts w:ascii="Times New Roman" w:eastAsia="Times New Roman" w:hAnsi="Times New Roman"/>
                <w:w w:val="99"/>
                <w:sz w:val="24"/>
                <w:szCs w:val="24"/>
              </w:rPr>
              <w:t>) Neutral (</w:t>
            </w:r>
          </w:p>
        </w:tc>
        <w:tc>
          <w:tcPr>
            <w:tcW w:w="4060" w:type="dxa"/>
            <w:gridSpan w:val="6"/>
            <w:shd w:val="clear" w:color="auto" w:fill="auto"/>
            <w:vAlign w:val="bottom"/>
          </w:tcPr>
          <w:p w:rsidR="001934EC" w:rsidRPr="00BE2A0B" w:rsidRDefault="001934EC" w:rsidP="00D34CC7">
            <w:pPr>
              <w:spacing w:line="0" w:lineRule="atLeast"/>
              <w:ind w:left="150"/>
              <w:jc w:val="center"/>
              <w:rPr>
                <w:rFonts w:ascii="Times New Roman" w:eastAsia="Times New Roman" w:hAnsi="Times New Roman"/>
                <w:sz w:val="24"/>
                <w:szCs w:val="24"/>
              </w:rPr>
            </w:pPr>
            <w:r w:rsidRPr="00BE2A0B">
              <w:rPr>
                <w:rFonts w:ascii="Times New Roman" w:eastAsia="Times New Roman" w:hAnsi="Times New Roman"/>
                <w:sz w:val="24"/>
                <w:szCs w:val="24"/>
              </w:rPr>
              <w:t>) Disagree (   ) Strongly Disagree (</w:t>
            </w:r>
          </w:p>
        </w:tc>
        <w:tc>
          <w:tcPr>
            <w:tcW w:w="960" w:type="dxa"/>
            <w:shd w:val="clear" w:color="auto" w:fill="auto"/>
            <w:vAlign w:val="bottom"/>
          </w:tcPr>
          <w:p w:rsidR="001934EC" w:rsidRPr="00BE2A0B" w:rsidRDefault="001934EC" w:rsidP="00D34CC7">
            <w:pPr>
              <w:spacing w:line="0" w:lineRule="atLeast"/>
              <w:ind w:right="430"/>
              <w:jc w:val="right"/>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7.​</w:t>
            </w:r>
          </w:p>
        </w:tc>
        <w:tc>
          <w:tcPr>
            <w:tcW w:w="8800" w:type="dxa"/>
            <w:gridSpan w:val="12"/>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The bank put effort to inform customers about new products and services Agree (</w:t>
            </w: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20" w:type="dxa"/>
            <w:gridSpan w:val="2"/>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 Strongly Agree (</w:t>
            </w:r>
          </w:p>
        </w:tc>
        <w:tc>
          <w:tcPr>
            <w:tcW w:w="1340" w:type="dxa"/>
            <w:gridSpan w:val="2"/>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 Neutral (</w:t>
            </w:r>
          </w:p>
        </w:tc>
        <w:tc>
          <w:tcPr>
            <w:tcW w:w="1480" w:type="dxa"/>
            <w:gridSpan w:val="2"/>
            <w:shd w:val="clear" w:color="auto" w:fill="auto"/>
            <w:vAlign w:val="bottom"/>
          </w:tcPr>
          <w:p w:rsidR="001934EC" w:rsidRPr="00BE2A0B" w:rsidRDefault="001934EC" w:rsidP="00D34CC7">
            <w:pPr>
              <w:spacing w:line="0" w:lineRule="atLeast"/>
              <w:ind w:left="240"/>
              <w:rPr>
                <w:rFonts w:ascii="Times New Roman" w:eastAsia="Times New Roman" w:hAnsi="Times New Roman"/>
                <w:w w:val="99"/>
                <w:sz w:val="24"/>
                <w:szCs w:val="24"/>
              </w:rPr>
            </w:pPr>
            <w:r w:rsidRPr="00BE2A0B">
              <w:rPr>
                <w:rFonts w:ascii="Times New Roman" w:eastAsia="Times New Roman" w:hAnsi="Times New Roman"/>
                <w:w w:val="99"/>
                <w:sz w:val="24"/>
                <w:szCs w:val="24"/>
              </w:rPr>
              <w:t>) Disagree (</w:t>
            </w:r>
          </w:p>
        </w:tc>
        <w:tc>
          <w:tcPr>
            <w:tcW w:w="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300" w:type="dxa"/>
            <w:gridSpan w:val="3"/>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 Strongly Disagree (</w:t>
            </w:r>
          </w:p>
        </w:tc>
        <w:tc>
          <w:tcPr>
            <w:tcW w:w="880" w:type="dxa"/>
            <w:shd w:val="clear" w:color="auto" w:fill="auto"/>
            <w:vAlign w:val="bottom"/>
          </w:tcPr>
          <w:p w:rsidR="001934EC" w:rsidRPr="00BE2A0B" w:rsidRDefault="001934EC" w:rsidP="00D34CC7">
            <w:pPr>
              <w:spacing w:line="0" w:lineRule="atLeast"/>
              <w:ind w:right="430"/>
              <w:jc w:val="right"/>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8.​</w:t>
            </w:r>
          </w:p>
        </w:tc>
        <w:tc>
          <w:tcPr>
            <w:tcW w:w="6280" w:type="dxa"/>
            <w:gridSpan w:val="8"/>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The bank foresees customer changing needs Agree (</w:t>
            </w:r>
          </w:p>
        </w:tc>
        <w:tc>
          <w:tcPr>
            <w:tcW w:w="2220" w:type="dxa"/>
            <w:gridSpan w:val="3"/>
            <w:shd w:val="clear" w:color="auto" w:fill="auto"/>
            <w:vAlign w:val="bottom"/>
          </w:tcPr>
          <w:p w:rsidR="001934EC" w:rsidRPr="00BE2A0B" w:rsidRDefault="001934EC" w:rsidP="00D34CC7">
            <w:pPr>
              <w:spacing w:line="0" w:lineRule="atLeast"/>
              <w:ind w:right="110"/>
              <w:jc w:val="right"/>
              <w:rPr>
                <w:rFonts w:ascii="Times New Roman" w:eastAsia="Times New Roman" w:hAnsi="Times New Roman"/>
                <w:sz w:val="24"/>
                <w:szCs w:val="24"/>
              </w:rPr>
            </w:pPr>
            <w:r w:rsidRPr="00BE2A0B">
              <w:rPr>
                <w:rFonts w:ascii="Times New Roman" w:eastAsia="Times New Roman" w:hAnsi="Times New Roman"/>
                <w:sz w:val="24"/>
                <w:szCs w:val="24"/>
              </w:rPr>
              <w:t>) Strongly Agree (</w:t>
            </w:r>
          </w:p>
        </w:tc>
        <w:tc>
          <w:tcPr>
            <w:tcW w:w="320" w:type="dxa"/>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w:t>
            </w: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60" w:type="dxa"/>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Neutral (</w:t>
            </w:r>
          </w:p>
        </w:tc>
        <w:tc>
          <w:tcPr>
            <w:tcW w:w="1400" w:type="dxa"/>
            <w:gridSpan w:val="2"/>
            <w:shd w:val="clear" w:color="auto" w:fill="auto"/>
            <w:vAlign w:val="bottom"/>
          </w:tcPr>
          <w:p w:rsidR="001934EC" w:rsidRPr="00BE2A0B" w:rsidRDefault="001934EC" w:rsidP="00D34CC7">
            <w:pPr>
              <w:spacing w:line="0" w:lineRule="atLeast"/>
              <w:ind w:left="160"/>
              <w:rPr>
                <w:rFonts w:ascii="Times New Roman" w:eastAsia="Times New Roman" w:hAnsi="Times New Roman"/>
                <w:w w:val="99"/>
                <w:sz w:val="24"/>
                <w:szCs w:val="24"/>
              </w:rPr>
            </w:pPr>
            <w:r w:rsidRPr="00BE2A0B">
              <w:rPr>
                <w:rFonts w:ascii="Times New Roman" w:eastAsia="Times New Roman" w:hAnsi="Times New Roman"/>
                <w:w w:val="99"/>
                <w:sz w:val="24"/>
                <w:szCs w:val="24"/>
              </w:rPr>
              <w:t>) Disagree (</w:t>
            </w:r>
          </w:p>
        </w:tc>
        <w:tc>
          <w:tcPr>
            <w:tcW w:w="2660" w:type="dxa"/>
            <w:gridSpan w:val="4"/>
            <w:shd w:val="clear" w:color="auto" w:fill="auto"/>
            <w:vAlign w:val="bottom"/>
          </w:tcPr>
          <w:p w:rsidR="001934EC" w:rsidRPr="00BE2A0B" w:rsidRDefault="001934EC" w:rsidP="00D34CC7">
            <w:pPr>
              <w:spacing w:line="0" w:lineRule="atLeast"/>
              <w:ind w:left="300"/>
              <w:rPr>
                <w:rFonts w:ascii="Times New Roman" w:eastAsia="Times New Roman" w:hAnsi="Times New Roman"/>
                <w:sz w:val="24"/>
                <w:szCs w:val="24"/>
              </w:rPr>
            </w:pPr>
            <w:r w:rsidRPr="00BE2A0B">
              <w:rPr>
                <w:rFonts w:ascii="Times New Roman" w:eastAsia="Times New Roman" w:hAnsi="Times New Roman"/>
                <w:sz w:val="24"/>
                <w:szCs w:val="24"/>
              </w:rPr>
              <w:t>) Strongly Disagree (</w:t>
            </w:r>
          </w:p>
        </w:tc>
        <w:tc>
          <w:tcPr>
            <w:tcW w:w="960" w:type="dxa"/>
            <w:shd w:val="clear" w:color="auto" w:fill="auto"/>
            <w:vAlign w:val="bottom"/>
          </w:tcPr>
          <w:p w:rsidR="001934EC" w:rsidRPr="00BE2A0B" w:rsidRDefault="001934EC" w:rsidP="00D34CC7">
            <w:pPr>
              <w:spacing w:line="0" w:lineRule="atLeast"/>
              <w:ind w:right="590"/>
              <w:jc w:val="right"/>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9.​</w:t>
            </w:r>
          </w:p>
        </w:tc>
        <w:tc>
          <w:tcPr>
            <w:tcW w:w="7620" w:type="dxa"/>
            <w:gridSpan w:val="10"/>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The bank customizes products and services to meet customers’ needs.</w:t>
            </w: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60" w:type="dxa"/>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Agree (</w:t>
            </w:r>
          </w:p>
        </w:tc>
        <w:tc>
          <w:tcPr>
            <w:tcW w:w="2300" w:type="dxa"/>
            <w:gridSpan w:val="3"/>
            <w:shd w:val="clear" w:color="auto" w:fill="auto"/>
            <w:vAlign w:val="bottom"/>
          </w:tcPr>
          <w:p w:rsidR="001934EC" w:rsidRPr="00BE2A0B" w:rsidRDefault="001934EC" w:rsidP="00D34CC7">
            <w:pPr>
              <w:spacing w:line="0" w:lineRule="atLeast"/>
              <w:ind w:left="100"/>
              <w:rPr>
                <w:rFonts w:ascii="Times New Roman" w:eastAsia="Times New Roman" w:hAnsi="Times New Roman"/>
                <w:sz w:val="24"/>
                <w:szCs w:val="24"/>
              </w:rPr>
            </w:pPr>
            <w:r w:rsidRPr="00BE2A0B">
              <w:rPr>
                <w:rFonts w:ascii="Times New Roman" w:eastAsia="Times New Roman" w:hAnsi="Times New Roman"/>
                <w:sz w:val="24"/>
                <w:szCs w:val="24"/>
              </w:rPr>
              <w:t>) Strongly Agree (</w:t>
            </w:r>
          </w:p>
        </w:tc>
        <w:tc>
          <w:tcPr>
            <w:tcW w:w="1480" w:type="dxa"/>
            <w:gridSpan w:val="2"/>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 Neutral (</w:t>
            </w:r>
          </w:p>
        </w:tc>
        <w:tc>
          <w:tcPr>
            <w:tcW w:w="1240" w:type="dxa"/>
            <w:gridSpan w:val="2"/>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 Disagree (</w:t>
            </w: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60" w:type="dxa"/>
            <w:gridSpan w:val="3"/>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 Strongly Disagree (</w:t>
            </w: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60" w:type="dxa"/>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4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0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6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10.​</w:t>
            </w:r>
          </w:p>
        </w:tc>
        <w:tc>
          <w:tcPr>
            <w:tcW w:w="6280" w:type="dxa"/>
            <w:gridSpan w:val="8"/>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The bank provides customer tailored products Agree (   )</w:t>
            </w:r>
          </w:p>
        </w:tc>
        <w:tc>
          <w:tcPr>
            <w:tcW w:w="2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0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2220" w:type="dxa"/>
            <w:gridSpan w:val="2"/>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Strongly Agree (</w:t>
            </w:r>
          </w:p>
        </w:tc>
        <w:tc>
          <w:tcPr>
            <w:tcW w:w="1340" w:type="dxa"/>
            <w:gridSpan w:val="2"/>
            <w:shd w:val="clear" w:color="auto" w:fill="auto"/>
            <w:vAlign w:val="bottom"/>
          </w:tcPr>
          <w:p w:rsidR="001934EC" w:rsidRPr="00BE2A0B" w:rsidRDefault="001934EC" w:rsidP="00D34CC7">
            <w:pPr>
              <w:spacing w:line="0" w:lineRule="atLeast"/>
              <w:ind w:right="9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 Neutral (</w:t>
            </w:r>
          </w:p>
        </w:tc>
        <w:tc>
          <w:tcPr>
            <w:tcW w:w="1480" w:type="dxa"/>
            <w:gridSpan w:val="2"/>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 Disagree (</w:t>
            </w:r>
          </w:p>
        </w:tc>
        <w:tc>
          <w:tcPr>
            <w:tcW w:w="2580" w:type="dxa"/>
            <w:gridSpan w:val="4"/>
            <w:shd w:val="clear" w:color="auto" w:fill="auto"/>
            <w:vAlign w:val="bottom"/>
          </w:tcPr>
          <w:p w:rsidR="001934EC" w:rsidRPr="00BE2A0B" w:rsidRDefault="001934EC" w:rsidP="00D34CC7">
            <w:pPr>
              <w:spacing w:line="0" w:lineRule="atLeast"/>
              <w:ind w:right="110"/>
              <w:jc w:val="right"/>
              <w:rPr>
                <w:rFonts w:ascii="Times New Roman" w:eastAsia="Times New Roman" w:hAnsi="Times New Roman"/>
                <w:sz w:val="24"/>
                <w:szCs w:val="24"/>
              </w:rPr>
            </w:pPr>
            <w:r w:rsidRPr="00BE2A0B">
              <w:rPr>
                <w:rFonts w:ascii="Times New Roman" w:eastAsia="Times New Roman" w:hAnsi="Times New Roman"/>
                <w:sz w:val="24"/>
                <w:szCs w:val="24"/>
              </w:rPr>
              <w:t>) Strongly Disagree (</w:t>
            </w:r>
          </w:p>
        </w:tc>
        <w:tc>
          <w:tcPr>
            <w:tcW w:w="880" w:type="dxa"/>
            <w:shd w:val="clear" w:color="auto" w:fill="auto"/>
            <w:vAlign w:val="bottom"/>
          </w:tcPr>
          <w:p w:rsidR="001934EC" w:rsidRPr="00BE2A0B" w:rsidRDefault="001934EC" w:rsidP="00D34CC7">
            <w:pPr>
              <w:spacing w:line="0" w:lineRule="atLeast"/>
              <w:ind w:right="590"/>
              <w:jc w:val="right"/>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11.​</w:t>
            </w:r>
          </w:p>
        </w:tc>
        <w:tc>
          <w:tcPr>
            <w:tcW w:w="7620" w:type="dxa"/>
            <w:gridSpan w:val="10"/>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The bank communicates products available to customers Agree (</w:t>
            </w:r>
          </w:p>
        </w:tc>
        <w:tc>
          <w:tcPr>
            <w:tcW w:w="1180" w:type="dxa"/>
            <w:gridSpan w:val="2"/>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 Strongly</w:t>
            </w: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60" w:type="dxa"/>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Agree (</w:t>
            </w:r>
          </w:p>
        </w:tc>
        <w:tc>
          <w:tcPr>
            <w:tcW w:w="1400" w:type="dxa"/>
            <w:gridSpan w:val="2"/>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 Neutral (</w:t>
            </w:r>
          </w:p>
        </w:tc>
        <w:tc>
          <w:tcPr>
            <w:tcW w:w="1540" w:type="dxa"/>
            <w:gridSpan w:val="2"/>
            <w:shd w:val="clear" w:color="auto" w:fill="auto"/>
            <w:vAlign w:val="bottom"/>
          </w:tcPr>
          <w:p w:rsidR="001934EC" w:rsidRPr="00BE2A0B" w:rsidRDefault="001934EC" w:rsidP="00D34CC7">
            <w:pPr>
              <w:spacing w:line="0" w:lineRule="atLeast"/>
              <w:ind w:right="15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 Disagree (</w:t>
            </w:r>
          </w:p>
        </w:tc>
        <w:tc>
          <w:tcPr>
            <w:tcW w:w="2340" w:type="dxa"/>
            <w:gridSpan w:val="4"/>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 Strongly Disagree (</w:t>
            </w:r>
          </w:p>
        </w:tc>
        <w:tc>
          <w:tcPr>
            <w:tcW w:w="1080" w:type="dxa"/>
            <w:shd w:val="clear" w:color="auto" w:fill="auto"/>
            <w:vAlign w:val="bottom"/>
          </w:tcPr>
          <w:p w:rsidR="001934EC" w:rsidRPr="00BE2A0B" w:rsidRDefault="001934EC" w:rsidP="00D34CC7">
            <w:pPr>
              <w:spacing w:line="0" w:lineRule="atLeast"/>
              <w:ind w:right="670"/>
              <w:jc w:val="right"/>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1820" w:type="dxa"/>
            <w:gridSpan w:val="2"/>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12.​   Customer</w:t>
            </w:r>
          </w:p>
        </w:tc>
        <w:tc>
          <w:tcPr>
            <w:tcW w:w="7540" w:type="dxa"/>
            <w:gridSpan w:val="11"/>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service  officers  use  customer  relationship management system to</w:t>
            </w: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7620" w:type="dxa"/>
            <w:gridSpan w:val="10"/>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understand customers profile and provide instant responses Agree (</w:t>
            </w:r>
          </w:p>
        </w:tc>
        <w:tc>
          <w:tcPr>
            <w:tcW w:w="1180" w:type="dxa"/>
            <w:gridSpan w:val="2"/>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 Strongly</w:t>
            </w: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260" w:type="dxa"/>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Agree (</w:t>
            </w:r>
          </w:p>
        </w:tc>
        <w:tc>
          <w:tcPr>
            <w:tcW w:w="1400" w:type="dxa"/>
            <w:gridSpan w:val="2"/>
            <w:shd w:val="clear" w:color="auto" w:fill="auto"/>
            <w:vAlign w:val="bottom"/>
          </w:tcPr>
          <w:p w:rsidR="001934EC" w:rsidRPr="00BE2A0B" w:rsidRDefault="001934EC" w:rsidP="00D34CC7">
            <w:pPr>
              <w:spacing w:line="0" w:lineRule="atLeast"/>
              <w:ind w:left="20"/>
              <w:rPr>
                <w:rFonts w:ascii="Times New Roman" w:eastAsia="Times New Roman" w:hAnsi="Times New Roman"/>
                <w:sz w:val="24"/>
                <w:szCs w:val="24"/>
              </w:rPr>
            </w:pPr>
            <w:r w:rsidRPr="00BE2A0B">
              <w:rPr>
                <w:rFonts w:ascii="Times New Roman" w:eastAsia="Times New Roman" w:hAnsi="Times New Roman"/>
                <w:sz w:val="24"/>
                <w:szCs w:val="24"/>
              </w:rPr>
              <w:t>) Neutral (</w:t>
            </w:r>
          </w:p>
        </w:tc>
        <w:tc>
          <w:tcPr>
            <w:tcW w:w="1540" w:type="dxa"/>
            <w:gridSpan w:val="2"/>
            <w:shd w:val="clear" w:color="auto" w:fill="auto"/>
            <w:vAlign w:val="bottom"/>
          </w:tcPr>
          <w:p w:rsidR="001934EC" w:rsidRPr="00BE2A0B" w:rsidRDefault="001934EC" w:rsidP="00D34CC7">
            <w:pPr>
              <w:spacing w:line="0" w:lineRule="atLeast"/>
              <w:ind w:right="150"/>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 Disagree (</w:t>
            </w:r>
          </w:p>
        </w:tc>
        <w:tc>
          <w:tcPr>
            <w:tcW w:w="2340" w:type="dxa"/>
            <w:gridSpan w:val="4"/>
            <w:shd w:val="clear" w:color="auto" w:fill="auto"/>
            <w:vAlign w:val="bottom"/>
          </w:tcPr>
          <w:p w:rsidR="001934EC" w:rsidRPr="00BE2A0B" w:rsidRDefault="001934EC" w:rsidP="00D34CC7">
            <w:pPr>
              <w:spacing w:line="0" w:lineRule="atLeast"/>
              <w:ind w:left="40"/>
              <w:rPr>
                <w:rFonts w:ascii="Times New Roman" w:eastAsia="Times New Roman" w:hAnsi="Times New Roman"/>
                <w:sz w:val="24"/>
                <w:szCs w:val="24"/>
              </w:rPr>
            </w:pPr>
            <w:r w:rsidRPr="00BE2A0B">
              <w:rPr>
                <w:rFonts w:ascii="Times New Roman" w:eastAsia="Times New Roman" w:hAnsi="Times New Roman"/>
                <w:sz w:val="24"/>
                <w:szCs w:val="24"/>
              </w:rPr>
              <w:t>) Strongly Disagree (</w:t>
            </w:r>
          </w:p>
        </w:tc>
        <w:tc>
          <w:tcPr>
            <w:tcW w:w="1080" w:type="dxa"/>
            <w:shd w:val="clear" w:color="auto" w:fill="auto"/>
            <w:vAlign w:val="bottom"/>
          </w:tcPr>
          <w:p w:rsidR="001934EC" w:rsidRPr="00BE2A0B" w:rsidRDefault="001934EC" w:rsidP="00D34CC7">
            <w:pPr>
              <w:spacing w:line="0" w:lineRule="atLeast"/>
              <w:ind w:right="670"/>
              <w:jc w:val="right"/>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88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2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13.​</w:t>
            </w:r>
          </w:p>
        </w:tc>
        <w:tc>
          <w:tcPr>
            <w:tcW w:w="6540" w:type="dxa"/>
            <w:gridSpan w:val="9"/>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Customers call customer care centers for assistance Agree (</w:t>
            </w:r>
          </w:p>
        </w:tc>
        <w:tc>
          <w:tcPr>
            <w:tcW w:w="2260" w:type="dxa"/>
            <w:gridSpan w:val="3"/>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 Strongly Agree (</w:t>
            </w:r>
          </w:p>
        </w:tc>
      </w:tr>
    </w:tbl>
    <w:p w:rsidR="001934EC" w:rsidRPr="00BE2A0B" w:rsidRDefault="001934EC" w:rsidP="001934EC">
      <w:pPr>
        <w:rPr>
          <w:rFonts w:ascii="Times New Roman" w:eastAsia="Times New Roman" w:hAnsi="Times New Roman"/>
          <w:sz w:val="24"/>
          <w:szCs w:val="24"/>
        </w:rPr>
        <w:sectPr w:rsidR="001934EC" w:rsidRPr="00BE2A0B" w:rsidSect="00BA4A4D">
          <w:pgSz w:w="12240" w:h="15840"/>
          <w:pgMar w:top="1417" w:right="1440" w:bottom="958" w:left="1440" w:header="0" w:footer="680" w:gutter="0"/>
          <w:cols w:space="0" w:equalWidth="0">
            <w:col w:w="9360"/>
          </w:cols>
          <w:docGrid w:linePitch="360"/>
        </w:sectPr>
      </w:pPr>
    </w:p>
    <w:tbl>
      <w:tblPr>
        <w:tblW w:w="0" w:type="auto"/>
        <w:tblLayout w:type="fixed"/>
        <w:tblCellMar>
          <w:left w:w="0" w:type="dxa"/>
          <w:right w:w="0" w:type="dxa"/>
        </w:tblCellMar>
        <w:tblLook w:val="0000"/>
      </w:tblPr>
      <w:tblGrid>
        <w:gridCol w:w="560"/>
        <w:gridCol w:w="1480"/>
        <w:gridCol w:w="3580"/>
        <w:gridCol w:w="2460"/>
        <w:gridCol w:w="960"/>
        <w:gridCol w:w="340"/>
      </w:tblGrid>
      <w:tr w:rsidR="001934EC" w:rsidRPr="00BE2A0B" w:rsidTr="00D34CC7">
        <w:trPr>
          <w:trHeight w:val="340"/>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bookmarkStart w:id="58" w:name="page64"/>
            <w:bookmarkEnd w:id="58"/>
          </w:p>
        </w:tc>
        <w:tc>
          <w:tcPr>
            <w:tcW w:w="1480" w:type="dxa"/>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 Neutral (</w:t>
            </w:r>
          </w:p>
        </w:tc>
        <w:tc>
          <w:tcPr>
            <w:tcW w:w="6040" w:type="dxa"/>
            <w:gridSpan w:val="2"/>
            <w:shd w:val="clear" w:color="auto" w:fill="auto"/>
            <w:vAlign w:val="bottom"/>
          </w:tcPr>
          <w:p w:rsidR="001934EC" w:rsidRPr="00BE2A0B" w:rsidRDefault="001934EC" w:rsidP="00D34CC7">
            <w:pPr>
              <w:spacing w:line="0" w:lineRule="atLeast"/>
              <w:ind w:left="80"/>
              <w:rPr>
                <w:rFonts w:ascii="Times New Roman" w:eastAsia="Times New Roman" w:hAnsi="Times New Roman"/>
                <w:sz w:val="24"/>
                <w:szCs w:val="24"/>
              </w:rPr>
            </w:pPr>
            <w:r w:rsidRPr="00BE2A0B">
              <w:rPr>
                <w:rFonts w:ascii="Times New Roman" w:eastAsia="Times New Roman" w:hAnsi="Times New Roman"/>
                <w:sz w:val="24"/>
                <w:szCs w:val="24"/>
              </w:rPr>
              <w:t>) Disagree (   ) Strongly Disagree (   )</w:t>
            </w: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14.​</w:t>
            </w:r>
          </w:p>
        </w:tc>
        <w:tc>
          <w:tcPr>
            <w:tcW w:w="8480" w:type="dxa"/>
            <w:gridSpan w:val="4"/>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The bank has set customer care section for all customer assistance Agree (</w:t>
            </w:r>
          </w:p>
        </w:tc>
        <w:tc>
          <w:tcPr>
            <w:tcW w:w="340" w:type="dxa"/>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w:t>
            </w: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5060" w:type="dxa"/>
            <w:gridSpan w:val="2"/>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Strongly Agree (   ) Neutral (   ) Disagree (</w:t>
            </w:r>
          </w:p>
        </w:tc>
        <w:tc>
          <w:tcPr>
            <w:tcW w:w="2460" w:type="dxa"/>
            <w:shd w:val="clear" w:color="auto" w:fill="auto"/>
            <w:vAlign w:val="bottom"/>
          </w:tcPr>
          <w:p w:rsidR="001934EC" w:rsidRPr="00BE2A0B" w:rsidRDefault="001934EC" w:rsidP="00D34CC7">
            <w:pPr>
              <w:spacing w:line="0" w:lineRule="atLeast"/>
              <w:jc w:val="center"/>
              <w:rPr>
                <w:rFonts w:ascii="Times New Roman" w:eastAsia="Times New Roman" w:hAnsi="Times New Roman"/>
                <w:w w:val="99"/>
                <w:sz w:val="24"/>
                <w:szCs w:val="24"/>
              </w:rPr>
            </w:pPr>
            <w:r w:rsidRPr="00BE2A0B">
              <w:rPr>
                <w:rFonts w:ascii="Times New Roman" w:eastAsia="Times New Roman" w:hAnsi="Times New Roman"/>
                <w:w w:val="99"/>
                <w:sz w:val="24"/>
                <w:szCs w:val="24"/>
              </w:rPr>
              <w:t>) Strongly Disagree (</w:t>
            </w:r>
          </w:p>
        </w:tc>
        <w:tc>
          <w:tcPr>
            <w:tcW w:w="960" w:type="dxa"/>
            <w:shd w:val="clear" w:color="auto" w:fill="auto"/>
            <w:vAlign w:val="bottom"/>
          </w:tcPr>
          <w:p w:rsidR="001934EC" w:rsidRPr="00BE2A0B" w:rsidRDefault="001934EC" w:rsidP="00D34CC7">
            <w:pPr>
              <w:spacing w:line="0" w:lineRule="atLeast"/>
              <w:ind w:right="570"/>
              <w:jc w:val="right"/>
              <w:rPr>
                <w:rFonts w:ascii="Times New Roman" w:eastAsia="Times New Roman" w:hAnsi="Times New Roman"/>
                <w:sz w:val="24"/>
                <w:szCs w:val="24"/>
              </w:rPr>
            </w:pPr>
            <w:r w:rsidRPr="00BE2A0B">
              <w:rPr>
                <w:rFonts w:ascii="Times New Roman" w:eastAsia="Times New Roman" w:hAnsi="Times New Roman"/>
                <w:sz w:val="24"/>
                <w:szCs w:val="24"/>
              </w:rPr>
              <w:t>)</w:t>
            </w:r>
          </w:p>
        </w:tc>
        <w:tc>
          <w:tcPr>
            <w:tcW w:w="3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r w:rsidR="001934EC" w:rsidRPr="00BE2A0B" w:rsidTr="00D34CC7">
        <w:trPr>
          <w:trHeight w:val="449"/>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15.​</w:t>
            </w:r>
          </w:p>
        </w:tc>
        <w:tc>
          <w:tcPr>
            <w:tcW w:w="5060" w:type="dxa"/>
            <w:gridSpan w:val="2"/>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Complaints are handled immediately Agree (</w:t>
            </w:r>
          </w:p>
        </w:tc>
        <w:tc>
          <w:tcPr>
            <w:tcW w:w="2460" w:type="dxa"/>
            <w:shd w:val="clear" w:color="auto" w:fill="auto"/>
            <w:vAlign w:val="bottom"/>
          </w:tcPr>
          <w:p w:rsidR="001934EC" w:rsidRPr="00BE2A0B" w:rsidRDefault="001934EC" w:rsidP="00D34CC7">
            <w:pPr>
              <w:spacing w:line="0" w:lineRule="atLeast"/>
              <w:jc w:val="center"/>
              <w:rPr>
                <w:rFonts w:ascii="Times New Roman" w:eastAsia="Times New Roman" w:hAnsi="Times New Roman"/>
                <w:sz w:val="24"/>
                <w:szCs w:val="24"/>
              </w:rPr>
            </w:pPr>
            <w:r w:rsidRPr="00BE2A0B">
              <w:rPr>
                <w:rFonts w:ascii="Times New Roman" w:eastAsia="Times New Roman" w:hAnsi="Times New Roman"/>
                <w:sz w:val="24"/>
                <w:szCs w:val="24"/>
              </w:rPr>
              <w:t>) Strongly Agree (</w:t>
            </w:r>
          </w:p>
        </w:tc>
        <w:tc>
          <w:tcPr>
            <w:tcW w:w="1280" w:type="dxa"/>
            <w:gridSpan w:val="2"/>
            <w:shd w:val="clear" w:color="auto" w:fill="auto"/>
            <w:vAlign w:val="bottom"/>
          </w:tcPr>
          <w:p w:rsidR="001934EC" w:rsidRPr="00BE2A0B" w:rsidRDefault="001934EC" w:rsidP="00D34CC7">
            <w:pPr>
              <w:spacing w:line="0" w:lineRule="atLeast"/>
              <w:jc w:val="right"/>
              <w:rPr>
                <w:rFonts w:ascii="Times New Roman" w:eastAsia="Times New Roman" w:hAnsi="Times New Roman"/>
                <w:sz w:val="24"/>
                <w:szCs w:val="24"/>
              </w:rPr>
            </w:pPr>
            <w:r w:rsidRPr="00BE2A0B">
              <w:rPr>
                <w:rFonts w:ascii="Times New Roman" w:eastAsia="Times New Roman" w:hAnsi="Times New Roman"/>
                <w:sz w:val="24"/>
                <w:szCs w:val="24"/>
              </w:rPr>
              <w:t>) Neutral (</w:t>
            </w:r>
          </w:p>
        </w:tc>
      </w:tr>
      <w:tr w:rsidR="001934EC" w:rsidRPr="00BE2A0B" w:rsidTr="00D34CC7">
        <w:trPr>
          <w:trHeight w:val="448"/>
        </w:trPr>
        <w:tc>
          <w:tcPr>
            <w:tcW w:w="5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1480" w:type="dxa"/>
            <w:shd w:val="clear" w:color="auto" w:fill="auto"/>
            <w:vAlign w:val="bottom"/>
          </w:tcPr>
          <w:p w:rsidR="001934EC" w:rsidRPr="00BE2A0B" w:rsidRDefault="001934EC" w:rsidP="00D34CC7">
            <w:pPr>
              <w:spacing w:line="0" w:lineRule="atLeast"/>
              <w:ind w:left="160"/>
              <w:rPr>
                <w:rFonts w:ascii="Times New Roman" w:eastAsia="Times New Roman" w:hAnsi="Times New Roman"/>
                <w:sz w:val="24"/>
                <w:szCs w:val="24"/>
              </w:rPr>
            </w:pPr>
            <w:r w:rsidRPr="00BE2A0B">
              <w:rPr>
                <w:rFonts w:ascii="Times New Roman" w:eastAsia="Times New Roman" w:hAnsi="Times New Roman"/>
                <w:sz w:val="24"/>
                <w:szCs w:val="24"/>
              </w:rPr>
              <w:t>) Disagree (</w:t>
            </w:r>
          </w:p>
        </w:tc>
        <w:tc>
          <w:tcPr>
            <w:tcW w:w="3580" w:type="dxa"/>
            <w:shd w:val="clear" w:color="auto" w:fill="auto"/>
            <w:vAlign w:val="bottom"/>
          </w:tcPr>
          <w:p w:rsidR="001934EC" w:rsidRPr="00BE2A0B" w:rsidRDefault="001934EC" w:rsidP="00D34CC7">
            <w:pPr>
              <w:spacing w:line="0" w:lineRule="atLeast"/>
              <w:ind w:left="240"/>
              <w:rPr>
                <w:rFonts w:ascii="Times New Roman" w:eastAsia="Times New Roman" w:hAnsi="Times New Roman"/>
                <w:sz w:val="24"/>
                <w:szCs w:val="24"/>
              </w:rPr>
            </w:pPr>
            <w:r w:rsidRPr="00BE2A0B">
              <w:rPr>
                <w:rFonts w:ascii="Times New Roman" w:eastAsia="Times New Roman" w:hAnsi="Times New Roman"/>
                <w:sz w:val="24"/>
                <w:szCs w:val="24"/>
              </w:rPr>
              <w:t>) Strongly Disagree (   )</w:t>
            </w:r>
          </w:p>
        </w:tc>
        <w:tc>
          <w:tcPr>
            <w:tcW w:w="24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96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c>
          <w:tcPr>
            <w:tcW w:w="340" w:type="dxa"/>
            <w:shd w:val="clear" w:color="auto" w:fill="auto"/>
            <w:vAlign w:val="bottom"/>
          </w:tcPr>
          <w:p w:rsidR="001934EC" w:rsidRPr="00BE2A0B" w:rsidRDefault="001934EC" w:rsidP="00D34CC7">
            <w:pPr>
              <w:spacing w:line="0" w:lineRule="atLeast"/>
              <w:rPr>
                <w:rFonts w:ascii="Times New Roman" w:eastAsia="Times New Roman" w:hAnsi="Times New Roman"/>
                <w:sz w:val="24"/>
                <w:szCs w:val="24"/>
              </w:rPr>
            </w:pPr>
          </w:p>
        </w:tc>
      </w:tr>
    </w:tbl>
    <w:p w:rsidR="001934EC" w:rsidRPr="00BE2A0B" w:rsidRDefault="001934EC" w:rsidP="001934EC">
      <w:pPr>
        <w:spacing w:line="109" w:lineRule="exact"/>
        <w:rPr>
          <w:rFonts w:ascii="Times New Roman" w:eastAsia="Times New Roman" w:hAnsi="Times New Roman"/>
          <w:sz w:val="24"/>
          <w:szCs w:val="24"/>
        </w:rPr>
      </w:pPr>
    </w:p>
    <w:p w:rsidR="001934EC" w:rsidRPr="00BE2A0B" w:rsidRDefault="001934EC" w:rsidP="001934EC">
      <w:pPr>
        <w:tabs>
          <w:tab w:val="left" w:pos="700"/>
        </w:tabs>
        <w:spacing w:line="360" w:lineRule="auto"/>
        <w:ind w:left="720" w:hanging="719"/>
        <w:jc w:val="both"/>
        <w:rPr>
          <w:rFonts w:ascii="Times New Roman" w:eastAsia="Times New Roman" w:hAnsi="Times New Roman"/>
          <w:sz w:val="24"/>
          <w:szCs w:val="24"/>
        </w:rPr>
      </w:pPr>
      <w:r w:rsidRPr="00BE2A0B">
        <w:rPr>
          <w:rFonts w:ascii="Times New Roman" w:eastAsia="Times New Roman" w:hAnsi="Times New Roman"/>
          <w:sz w:val="24"/>
          <w:szCs w:val="24"/>
        </w:rPr>
        <w:t>16.​</w:t>
      </w:r>
      <w:r w:rsidRPr="00BE2A0B">
        <w:rPr>
          <w:rFonts w:ascii="Times New Roman" w:eastAsia="Times New Roman" w:hAnsi="Times New Roman"/>
          <w:sz w:val="24"/>
          <w:szCs w:val="24"/>
        </w:rPr>
        <w:tab/>
        <w:t>Follow up is made to seek whether complaints were handled effectively and customer is satisfied Agree ( ) Strongly Agree ( ) Neutral ( )</w:t>
      </w:r>
    </w:p>
    <w:p w:rsidR="001934EC" w:rsidRPr="00BE2A0B" w:rsidRDefault="001934EC" w:rsidP="001934EC">
      <w:pPr>
        <w:tabs>
          <w:tab w:val="left" w:pos="2100"/>
          <w:tab w:val="left" w:pos="4620"/>
        </w:tabs>
        <w:spacing w:line="0" w:lineRule="atLeast"/>
        <w:ind w:left="720"/>
        <w:rPr>
          <w:rFonts w:ascii="Times New Roman" w:eastAsia="Times New Roman" w:hAnsi="Times New Roman"/>
          <w:sz w:val="24"/>
          <w:szCs w:val="24"/>
        </w:rPr>
      </w:pPr>
      <w:r w:rsidRPr="00BE2A0B">
        <w:rPr>
          <w:rFonts w:ascii="Times New Roman" w:eastAsia="Times New Roman" w:hAnsi="Times New Roman"/>
          <w:sz w:val="24"/>
          <w:szCs w:val="24"/>
        </w:rPr>
        <w:t>Disagree (</w:t>
      </w:r>
      <w:r w:rsidRPr="00BE2A0B">
        <w:rPr>
          <w:rFonts w:ascii="Times New Roman" w:eastAsia="Times New Roman" w:hAnsi="Times New Roman"/>
          <w:sz w:val="24"/>
          <w:szCs w:val="24"/>
        </w:rPr>
        <w:tab/>
        <w:t>) Strongly Disagree (</w:t>
      </w:r>
      <w:r w:rsidRPr="00BE2A0B">
        <w:rPr>
          <w:rFonts w:ascii="Times New Roman" w:eastAsia="Times New Roman" w:hAnsi="Times New Roman"/>
          <w:sz w:val="24"/>
          <w:szCs w:val="24"/>
        </w:rPr>
        <w:tab/>
        <w:t>)</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17.​</w:t>
      </w:r>
      <w:r w:rsidRPr="00BE2A0B">
        <w:rPr>
          <w:rFonts w:ascii="Times New Roman" w:eastAsia="Times New Roman" w:hAnsi="Times New Roman"/>
          <w:sz w:val="24"/>
          <w:szCs w:val="24"/>
        </w:rPr>
        <w:tab/>
        <w:t>Implementation of customer retention strategies contribute to our improved market</w:t>
      </w:r>
    </w:p>
    <w:p w:rsidR="001934EC" w:rsidRPr="00BE2A0B" w:rsidRDefault="001934EC" w:rsidP="001934EC">
      <w:pPr>
        <w:tabs>
          <w:tab w:val="left" w:pos="700"/>
        </w:tabs>
        <w:spacing w:line="0" w:lineRule="atLeast"/>
        <w:rPr>
          <w:rFonts w:ascii="Times New Roman" w:eastAsia="Times New Roman" w:hAnsi="Times New Roman"/>
          <w:sz w:val="24"/>
          <w:szCs w:val="24"/>
        </w:rPr>
        <w:sectPr w:rsidR="001934EC" w:rsidRPr="00BE2A0B" w:rsidSect="00BA4A4D">
          <w:pgSz w:w="12240" w:h="15840"/>
          <w:pgMar w:top="1421" w:right="1440" w:bottom="1440" w:left="1440" w:header="0" w:footer="950" w:gutter="0"/>
          <w:cols w:space="0" w:equalWidth="0">
            <w:col w:w="9360"/>
          </w:cols>
          <w:docGrid w:linePitch="360"/>
        </w:sectPr>
      </w:pP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spacing w:line="316" w:lineRule="auto"/>
        <w:ind w:left="720" w:right="20"/>
        <w:rPr>
          <w:rFonts w:ascii="Times New Roman" w:eastAsia="Times New Roman" w:hAnsi="Times New Roman"/>
          <w:sz w:val="24"/>
          <w:szCs w:val="24"/>
        </w:rPr>
      </w:pPr>
      <w:r w:rsidRPr="00BE2A0B">
        <w:rPr>
          <w:rFonts w:ascii="Times New Roman" w:eastAsia="Times New Roman" w:hAnsi="Times New Roman"/>
          <w:sz w:val="24"/>
          <w:szCs w:val="24"/>
        </w:rPr>
        <w:t>share Agree ( ) Strongly Agree ( ) Neutral ( ) Disagree ( ) Strongly Disagree ( )</w:t>
      </w:r>
    </w:p>
    <w:p w:rsidR="001934EC" w:rsidRPr="00BE2A0B" w:rsidRDefault="001934EC" w:rsidP="001934EC">
      <w:pPr>
        <w:spacing w:line="316" w:lineRule="auto"/>
        <w:ind w:left="720" w:right="20"/>
        <w:rPr>
          <w:rFonts w:ascii="Times New Roman" w:eastAsia="Times New Roman" w:hAnsi="Times New Roman"/>
          <w:sz w:val="24"/>
          <w:szCs w:val="24"/>
        </w:rPr>
        <w:sectPr w:rsidR="001934EC" w:rsidRPr="00BE2A0B" w:rsidSect="00BA4A4D">
          <w:type w:val="continuous"/>
          <w:pgSz w:w="12240" w:h="15840"/>
          <w:pgMar w:top="1421" w:right="1440" w:bottom="1440" w:left="1440" w:header="0" w:footer="950" w:gutter="0"/>
          <w:cols w:space="0" w:equalWidth="0">
            <w:col w:w="9360"/>
          </w:cols>
          <w:docGrid w:linePitch="360"/>
        </w:sectPr>
      </w:pP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303"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18.​</w:t>
      </w:r>
      <w:r w:rsidRPr="00BE2A0B">
        <w:rPr>
          <w:rFonts w:ascii="Times New Roman" w:eastAsia="Times New Roman" w:hAnsi="Times New Roman"/>
          <w:sz w:val="24"/>
          <w:szCs w:val="24"/>
        </w:rPr>
        <w:tab/>
        <w:t>The implementation of customer retention strategies contributes to increased new</w:t>
      </w:r>
    </w:p>
    <w:p w:rsidR="001934EC" w:rsidRPr="00BE2A0B" w:rsidRDefault="001934EC" w:rsidP="001934EC">
      <w:pPr>
        <w:tabs>
          <w:tab w:val="left" w:pos="700"/>
        </w:tabs>
        <w:spacing w:line="0" w:lineRule="atLeast"/>
        <w:rPr>
          <w:rFonts w:ascii="Times New Roman" w:eastAsia="Times New Roman" w:hAnsi="Times New Roman"/>
          <w:sz w:val="24"/>
          <w:szCs w:val="24"/>
        </w:rPr>
        <w:sectPr w:rsidR="001934EC" w:rsidRPr="00BE2A0B" w:rsidSect="00BA4A4D">
          <w:type w:val="continuous"/>
          <w:pgSz w:w="12240" w:h="15840"/>
          <w:pgMar w:top="1421" w:right="1440" w:bottom="1440" w:left="1440" w:header="0" w:footer="950" w:gutter="0"/>
          <w:cols w:space="0" w:equalWidth="0">
            <w:col w:w="9360"/>
          </w:cols>
          <w:docGrid w:linePitch="360"/>
        </w:sectPr>
      </w:pP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246"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19.​</w:t>
      </w:r>
    </w:p>
    <w:p w:rsidR="001934EC" w:rsidRPr="00BE2A0B" w:rsidRDefault="001934EC" w:rsidP="001934EC">
      <w:pPr>
        <w:spacing w:line="200" w:lineRule="exact"/>
        <w:rPr>
          <w:rFonts w:ascii="Times New Roman" w:eastAsia="Times New Roman" w:hAnsi="Times New Roman"/>
          <w:sz w:val="24"/>
          <w:szCs w:val="24"/>
        </w:rPr>
      </w:pPr>
    </w:p>
    <w:p w:rsidR="001934EC" w:rsidRPr="00BE2A0B" w:rsidRDefault="001934EC" w:rsidP="001934EC">
      <w:pPr>
        <w:spacing w:line="398" w:lineRule="exact"/>
        <w:rPr>
          <w:rFonts w:ascii="Times New Roman" w:eastAsia="Times New Roman" w:hAnsi="Times New Roman"/>
          <w:sz w:val="24"/>
          <w:szCs w:val="24"/>
        </w:rPr>
      </w:pPr>
    </w:p>
    <w:p w:rsidR="001934EC" w:rsidRPr="00BE2A0B" w:rsidRDefault="001934EC" w:rsidP="001934EC">
      <w:pPr>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20.​</w:t>
      </w:r>
    </w:p>
    <w:p w:rsidR="001934EC" w:rsidRPr="00BE2A0B" w:rsidRDefault="001934EC" w:rsidP="001934EC">
      <w:pPr>
        <w:spacing w:line="149" w:lineRule="exact"/>
        <w:rPr>
          <w:rFonts w:ascii="Times New Roman" w:eastAsia="Times New Roman" w:hAnsi="Times New Roman"/>
          <w:sz w:val="24"/>
          <w:szCs w:val="24"/>
        </w:rPr>
      </w:pPr>
      <w:r w:rsidRPr="00BE2A0B">
        <w:rPr>
          <w:rFonts w:ascii="Times New Roman" w:eastAsia="Times New Roman" w:hAnsi="Times New Roman"/>
          <w:sz w:val="24"/>
          <w:szCs w:val="24"/>
        </w:rPr>
        <w:br w:type="column"/>
      </w:r>
    </w:p>
    <w:p w:rsidR="001934EC" w:rsidRPr="00BE2A0B" w:rsidRDefault="001934EC" w:rsidP="001934EC">
      <w:pPr>
        <w:tabs>
          <w:tab w:val="left" w:pos="2320"/>
          <w:tab w:val="left" w:pos="4620"/>
          <w:tab w:val="left" w:pos="6020"/>
          <w:tab w:val="left" w:pos="7580"/>
        </w:tabs>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customers Agree (</w:t>
      </w:r>
      <w:r w:rsidRPr="00BE2A0B">
        <w:rPr>
          <w:rFonts w:ascii="Times New Roman" w:eastAsia="Times New Roman" w:hAnsi="Times New Roman"/>
          <w:sz w:val="24"/>
          <w:szCs w:val="24"/>
        </w:rPr>
        <w:tab/>
        <w:t>) Strongly Agree (</w:t>
      </w:r>
      <w:r w:rsidRPr="00BE2A0B">
        <w:rPr>
          <w:rFonts w:ascii="Times New Roman" w:eastAsia="Times New Roman" w:hAnsi="Times New Roman"/>
          <w:sz w:val="24"/>
          <w:szCs w:val="24"/>
        </w:rPr>
        <w:tab/>
        <w:t>) Neutral (</w:t>
      </w:r>
      <w:r w:rsidRPr="00BE2A0B">
        <w:rPr>
          <w:rFonts w:ascii="Times New Roman" w:eastAsia="Times New Roman" w:hAnsi="Times New Roman"/>
          <w:sz w:val="24"/>
          <w:szCs w:val="24"/>
        </w:rPr>
        <w:tab/>
        <w:t>) Disagree (</w:t>
      </w:r>
      <w:r w:rsidRPr="00BE2A0B">
        <w:rPr>
          <w:rFonts w:ascii="Times New Roman" w:eastAsia="Times New Roman" w:hAnsi="Times New Roman"/>
          <w:sz w:val="24"/>
          <w:szCs w:val="24"/>
        </w:rPr>
        <w:tab/>
        <w:t>) Strongly</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tabs>
          <w:tab w:val="left" w:pos="1380"/>
        </w:tabs>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Disagree (</w:t>
      </w:r>
      <w:r w:rsidRPr="00BE2A0B">
        <w:rPr>
          <w:rFonts w:ascii="Times New Roman" w:eastAsia="Times New Roman" w:hAnsi="Times New Roman"/>
          <w:sz w:val="24"/>
          <w:szCs w:val="24"/>
        </w:rPr>
        <w:tab/>
        <w:t>)</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tabs>
          <w:tab w:val="left" w:pos="7520"/>
        </w:tabs>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We have retained customers who had complains before Agree (</w:t>
      </w:r>
      <w:r w:rsidRPr="00BE2A0B">
        <w:rPr>
          <w:rFonts w:ascii="Times New Roman" w:eastAsia="Times New Roman" w:hAnsi="Times New Roman"/>
          <w:sz w:val="24"/>
          <w:szCs w:val="24"/>
        </w:rPr>
        <w:tab/>
        <w:t>) Strongly</w:t>
      </w: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tabs>
          <w:tab w:val="left" w:pos="1100"/>
          <w:tab w:val="left" w:pos="2500"/>
          <w:tab w:val="left" w:pos="4060"/>
          <w:tab w:val="left" w:pos="6560"/>
        </w:tabs>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Agree (</w:t>
      </w:r>
      <w:r w:rsidRPr="00BE2A0B">
        <w:rPr>
          <w:rFonts w:ascii="Times New Roman" w:eastAsia="Times New Roman" w:hAnsi="Times New Roman"/>
          <w:sz w:val="24"/>
          <w:szCs w:val="24"/>
        </w:rPr>
        <w:tab/>
        <w:t>) Neutral (</w:t>
      </w:r>
      <w:r w:rsidRPr="00BE2A0B">
        <w:rPr>
          <w:rFonts w:ascii="Times New Roman" w:eastAsia="Times New Roman" w:hAnsi="Times New Roman"/>
          <w:sz w:val="24"/>
          <w:szCs w:val="24"/>
        </w:rPr>
        <w:tab/>
        <w:t>) Disagree (</w:t>
      </w:r>
      <w:r w:rsidRPr="00BE2A0B">
        <w:rPr>
          <w:rFonts w:ascii="Times New Roman" w:eastAsia="Times New Roman" w:hAnsi="Times New Roman"/>
          <w:sz w:val="24"/>
          <w:szCs w:val="24"/>
        </w:rPr>
        <w:tab/>
        <w:t>) Strongly Disagree (</w:t>
      </w:r>
      <w:r w:rsidRPr="00BE2A0B">
        <w:rPr>
          <w:rFonts w:ascii="Times New Roman" w:eastAsia="Times New Roman" w:hAnsi="Times New Roman"/>
          <w:sz w:val="24"/>
          <w:szCs w:val="24"/>
        </w:rPr>
        <w:tab/>
        <w:t>)</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tabs>
          <w:tab w:val="left" w:pos="8520"/>
        </w:tabs>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Customer retention strategies helps to retain our customers longer Agree (</w:t>
      </w:r>
      <w:r w:rsidRPr="00BE2A0B">
        <w:rPr>
          <w:rFonts w:ascii="Times New Roman" w:eastAsia="Times New Roman" w:hAnsi="Times New Roman"/>
          <w:sz w:val="24"/>
          <w:szCs w:val="24"/>
        </w:rPr>
        <w:tab/>
        <w:t>)</w:t>
      </w:r>
    </w:p>
    <w:p w:rsidR="001934EC" w:rsidRPr="00BE2A0B" w:rsidRDefault="001934EC" w:rsidP="001934EC">
      <w:pPr>
        <w:spacing w:line="150" w:lineRule="exact"/>
        <w:rPr>
          <w:rFonts w:ascii="Times New Roman" w:eastAsia="Times New Roman" w:hAnsi="Times New Roman"/>
          <w:sz w:val="24"/>
          <w:szCs w:val="24"/>
        </w:rPr>
      </w:pPr>
    </w:p>
    <w:p w:rsidR="001934EC" w:rsidRPr="00BE2A0B" w:rsidRDefault="001934EC" w:rsidP="001934EC">
      <w:pPr>
        <w:tabs>
          <w:tab w:val="left" w:pos="2060"/>
          <w:tab w:val="left" w:pos="3460"/>
          <w:tab w:val="left" w:pos="5020"/>
          <w:tab w:val="left" w:pos="7520"/>
        </w:tabs>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Strongly Agree (</w:t>
      </w:r>
      <w:r w:rsidRPr="00BE2A0B">
        <w:rPr>
          <w:rFonts w:ascii="Times New Roman" w:eastAsia="Times New Roman" w:hAnsi="Times New Roman"/>
          <w:sz w:val="24"/>
          <w:szCs w:val="24"/>
        </w:rPr>
        <w:tab/>
        <w:t>) Neutral (</w:t>
      </w:r>
      <w:r w:rsidRPr="00BE2A0B">
        <w:rPr>
          <w:rFonts w:ascii="Times New Roman" w:eastAsia="Times New Roman" w:hAnsi="Times New Roman"/>
          <w:sz w:val="24"/>
          <w:szCs w:val="24"/>
        </w:rPr>
        <w:tab/>
        <w:t>) Disagree (</w:t>
      </w:r>
      <w:r w:rsidRPr="00BE2A0B">
        <w:rPr>
          <w:rFonts w:ascii="Times New Roman" w:eastAsia="Times New Roman" w:hAnsi="Times New Roman"/>
          <w:sz w:val="24"/>
          <w:szCs w:val="24"/>
        </w:rPr>
        <w:tab/>
        <w:t>) Strongly Disagree (</w:t>
      </w:r>
      <w:r w:rsidRPr="00BE2A0B">
        <w:rPr>
          <w:rFonts w:ascii="Times New Roman" w:eastAsia="Times New Roman" w:hAnsi="Times New Roman"/>
          <w:sz w:val="24"/>
          <w:szCs w:val="24"/>
        </w:rPr>
        <w:tab/>
        <w:t>)</w:t>
      </w:r>
    </w:p>
    <w:p w:rsidR="001934EC" w:rsidRPr="00BE2A0B" w:rsidRDefault="001934EC" w:rsidP="001934EC">
      <w:pPr>
        <w:tabs>
          <w:tab w:val="left" w:pos="2060"/>
          <w:tab w:val="left" w:pos="3460"/>
          <w:tab w:val="left" w:pos="5020"/>
          <w:tab w:val="left" w:pos="7520"/>
        </w:tabs>
        <w:spacing w:line="0" w:lineRule="atLeast"/>
        <w:rPr>
          <w:rFonts w:ascii="Times New Roman" w:eastAsia="Times New Roman" w:hAnsi="Times New Roman"/>
          <w:sz w:val="24"/>
          <w:szCs w:val="24"/>
        </w:rPr>
        <w:sectPr w:rsidR="001934EC" w:rsidRPr="00BE2A0B" w:rsidSect="00BA4A4D">
          <w:type w:val="continuous"/>
          <w:pgSz w:w="12240" w:h="15840"/>
          <w:pgMar w:top="1421" w:right="1440" w:bottom="1440" w:left="1440" w:header="0" w:footer="950" w:gutter="0"/>
          <w:cols w:num="2" w:space="0" w:equalWidth="0">
            <w:col w:w="400" w:space="320"/>
            <w:col w:w="8640"/>
          </w:cols>
          <w:docGrid w:linePitch="360"/>
        </w:sectPr>
      </w:pP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tabs>
          <w:tab w:val="left" w:pos="700"/>
        </w:tabs>
        <w:spacing w:line="0" w:lineRule="atLeast"/>
        <w:rPr>
          <w:rFonts w:ascii="Times New Roman" w:eastAsia="Times New Roman" w:hAnsi="Times New Roman"/>
          <w:sz w:val="24"/>
          <w:szCs w:val="24"/>
        </w:rPr>
      </w:pPr>
      <w:r w:rsidRPr="00BE2A0B">
        <w:rPr>
          <w:rFonts w:ascii="Times New Roman" w:eastAsia="Times New Roman" w:hAnsi="Times New Roman"/>
          <w:sz w:val="24"/>
          <w:szCs w:val="24"/>
        </w:rPr>
        <w:t>21.​</w:t>
      </w:r>
      <w:r w:rsidRPr="00BE2A0B">
        <w:rPr>
          <w:rFonts w:ascii="Times New Roman" w:eastAsia="Times New Roman" w:hAnsi="Times New Roman"/>
          <w:sz w:val="24"/>
          <w:szCs w:val="24"/>
        </w:rPr>
        <w:tab/>
        <w:t>Retention strategies have created a good reputation for the bank in the market</w:t>
      </w:r>
    </w:p>
    <w:p w:rsidR="001934EC" w:rsidRPr="00BE2A0B" w:rsidRDefault="001934EC" w:rsidP="001934EC">
      <w:pPr>
        <w:tabs>
          <w:tab w:val="left" w:pos="700"/>
        </w:tabs>
        <w:spacing w:line="0" w:lineRule="atLeast"/>
        <w:rPr>
          <w:rFonts w:ascii="Times New Roman" w:eastAsia="Times New Roman" w:hAnsi="Times New Roman"/>
          <w:sz w:val="24"/>
          <w:szCs w:val="24"/>
        </w:rPr>
        <w:sectPr w:rsidR="001934EC" w:rsidRPr="00BE2A0B" w:rsidSect="00BA4A4D">
          <w:type w:val="continuous"/>
          <w:pgSz w:w="12240" w:h="15840"/>
          <w:pgMar w:top="1421" w:right="1440" w:bottom="1440" w:left="1440" w:header="0" w:footer="950" w:gutter="0"/>
          <w:cols w:space="0" w:equalWidth="0">
            <w:col w:w="9360"/>
          </w:cols>
          <w:docGrid w:linePitch="360"/>
        </w:sectPr>
      </w:pPr>
    </w:p>
    <w:p w:rsidR="001934EC" w:rsidRPr="00BE2A0B" w:rsidRDefault="001934EC" w:rsidP="001934EC">
      <w:pPr>
        <w:spacing w:line="149" w:lineRule="exact"/>
        <w:rPr>
          <w:rFonts w:ascii="Times New Roman" w:eastAsia="Times New Roman" w:hAnsi="Times New Roman"/>
          <w:sz w:val="24"/>
          <w:szCs w:val="24"/>
        </w:rPr>
      </w:pPr>
    </w:p>
    <w:p w:rsidR="001934EC" w:rsidRPr="00BE2A0B" w:rsidRDefault="001934EC" w:rsidP="001934EC">
      <w:pPr>
        <w:spacing w:line="316" w:lineRule="auto"/>
        <w:ind w:left="720"/>
        <w:rPr>
          <w:rFonts w:ascii="Times New Roman" w:eastAsia="Times New Roman" w:hAnsi="Times New Roman"/>
          <w:sz w:val="24"/>
          <w:szCs w:val="24"/>
        </w:rPr>
      </w:pPr>
      <w:r w:rsidRPr="00BE2A0B">
        <w:rPr>
          <w:rFonts w:ascii="Times New Roman" w:eastAsia="Times New Roman" w:hAnsi="Times New Roman"/>
          <w:sz w:val="24"/>
          <w:szCs w:val="24"/>
        </w:rPr>
        <w:t>Agree ( ) Strongly Agree ( ) Neutral ( ) Disagree ( ) Strongly Disagree ( )</w:t>
      </w:r>
    </w:p>
    <w:p w:rsidR="00537CBD" w:rsidRDefault="00537CBD"/>
    <w:sectPr w:rsidR="00537CBD" w:rsidSect="00BA4A4D">
      <w:type w:val="continuous"/>
      <w:pgSz w:w="12240" w:h="15840"/>
      <w:pgMar w:top="1421" w:right="1440" w:bottom="1440" w:left="1440" w:header="0" w:footer="950" w:gutter="0"/>
      <w:cols w:space="0" w:equalWidth="0">
        <w:col w:w="93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4F2" w:rsidRDefault="008964F2" w:rsidP="001934EC">
      <w:r>
        <w:separator/>
      </w:r>
    </w:p>
  </w:endnote>
  <w:endnote w:type="continuationSeparator" w:id="1">
    <w:p w:rsidR="008964F2" w:rsidRDefault="008964F2" w:rsidP="001934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A0B" w:rsidRDefault="008964F2" w:rsidP="00BA4A4D">
    <w:pPr>
      <w:pStyle w:val="Footer"/>
      <w:tabs>
        <w:tab w:val="clear" w:pos="4680"/>
      </w:tabs>
      <w:jc w:val="center"/>
    </w:pPr>
    <w:r>
      <w:fldChar w:fldCharType="begin"/>
    </w:r>
    <w:r>
      <w:instrText xml:space="preserve"> PAGE   \* MERGEFORMAT </w:instrText>
    </w:r>
    <w:r>
      <w:fldChar w:fldCharType="separate"/>
    </w:r>
    <w:r w:rsidR="008175DB">
      <w:rPr>
        <w:noProof/>
      </w:rPr>
      <w:t>55</w:t>
    </w:r>
    <w:r>
      <w:fldChar w:fldCharType="end"/>
    </w:r>
  </w:p>
  <w:p w:rsidR="00BE2A0B" w:rsidRDefault="008964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4F2" w:rsidRDefault="008964F2" w:rsidP="001934EC">
      <w:r>
        <w:separator/>
      </w:r>
    </w:p>
  </w:footnote>
  <w:footnote w:type="continuationSeparator" w:id="1">
    <w:p w:rsidR="008964F2" w:rsidRDefault="008964F2" w:rsidP="001934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333AB1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2443A8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6763845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08EDBD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79838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1934EC"/>
    <w:rsid w:val="001934EC"/>
    <w:rsid w:val="00441132"/>
    <w:rsid w:val="004A61DB"/>
    <w:rsid w:val="00537CBD"/>
    <w:rsid w:val="00751D39"/>
    <w:rsid w:val="008175DB"/>
    <w:rsid w:val="008964F2"/>
    <w:rsid w:val="00914D2C"/>
    <w:rsid w:val="009327B3"/>
    <w:rsid w:val="00B41A54"/>
    <w:rsid w:val="00B9384D"/>
    <w:rsid w:val="00BA4A4D"/>
    <w:rsid w:val="00CB5A81"/>
    <w:rsid w:val="00E81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EC"/>
    <w:pPr>
      <w:spacing w:after="0" w:line="240" w:lineRule="auto"/>
    </w:pPr>
    <w:rPr>
      <w:rFonts w:ascii="Calibri" w:eastAsia="Calibri" w:hAnsi="Calibri" w:cs="Arial"/>
      <w:sz w:val="20"/>
      <w:szCs w:val="20"/>
    </w:rPr>
  </w:style>
  <w:style w:type="paragraph" w:styleId="Heading1">
    <w:name w:val="heading 1"/>
    <w:basedOn w:val="Normal"/>
    <w:next w:val="Normal"/>
    <w:link w:val="Heading1Char"/>
    <w:qFormat/>
    <w:rsid w:val="008175DB"/>
    <w:pPr>
      <w:keepNext/>
      <w:suppressAutoHyphens/>
      <w:ind w:leftChars="-1" w:left="-1" w:hangingChars="1" w:hanging="1"/>
      <w:outlineLvl w:val="0"/>
    </w:pPr>
    <w:rPr>
      <w:rFonts w:ascii="Arial" w:eastAsia="Times New Roman" w:hAnsi="Arial"/>
      <w:b/>
      <w:bCs/>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34EC"/>
    <w:pPr>
      <w:tabs>
        <w:tab w:val="center" w:pos="4680"/>
        <w:tab w:val="right" w:pos="9360"/>
      </w:tabs>
    </w:pPr>
  </w:style>
  <w:style w:type="character" w:customStyle="1" w:styleId="HeaderChar">
    <w:name w:val="Header Char"/>
    <w:basedOn w:val="DefaultParagraphFont"/>
    <w:link w:val="Header"/>
    <w:uiPriority w:val="99"/>
    <w:semiHidden/>
    <w:rsid w:val="001934EC"/>
    <w:rPr>
      <w:rFonts w:ascii="Calibri" w:eastAsia="Calibri" w:hAnsi="Calibri" w:cs="Arial"/>
      <w:sz w:val="20"/>
      <w:szCs w:val="20"/>
    </w:rPr>
  </w:style>
  <w:style w:type="paragraph" w:styleId="Footer">
    <w:name w:val="footer"/>
    <w:basedOn w:val="Normal"/>
    <w:link w:val="FooterChar"/>
    <w:uiPriority w:val="99"/>
    <w:unhideWhenUsed/>
    <w:rsid w:val="001934EC"/>
    <w:pPr>
      <w:tabs>
        <w:tab w:val="center" w:pos="4680"/>
        <w:tab w:val="right" w:pos="9360"/>
      </w:tabs>
    </w:pPr>
  </w:style>
  <w:style w:type="character" w:customStyle="1" w:styleId="FooterChar">
    <w:name w:val="Footer Char"/>
    <w:basedOn w:val="DefaultParagraphFont"/>
    <w:link w:val="Footer"/>
    <w:uiPriority w:val="99"/>
    <w:rsid w:val="001934EC"/>
    <w:rPr>
      <w:rFonts w:ascii="Calibri" w:eastAsia="Calibri" w:hAnsi="Calibri" w:cs="Arial"/>
      <w:sz w:val="20"/>
      <w:szCs w:val="20"/>
    </w:rPr>
  </w:style>
  <w:style w:type="character" w:customStyle="1" w:styleId="Heading1Char">
    <w:name w:val="Heading 1 Char"/>
    <w:basedOn w:val="DefaultParagraphFont"/>
    <w:link w:val="Heading1"/>
    <w:rsid w:val="008175DB"/>
    <w:rPr>
      <w:rFonts w:ascii="Arial" w:eastAsia="Times New Roman" w:hAnsi="Arial" w:cs="Arial"/>
      <w:b/>
      <w:bCs/>
      <w:position w:val="-1"/>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13374</Words>
  <Characters>76236</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2025-06-02T14:28:00Z</cp:lastPrinted>
  <dcterms:created xsi:type="dcterms:W3CDTF">2025-06-02T15:24:00Z</dcterms:created>
  <dcterms:modified xsi:type="dcterms:W3CDTF">2025-06-02T15:24:00Z</dcterms:modified>
</cp:coreProperties>
</file>