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1728" w:rsidRPr="00F22401" w:rsidRDefault="00791728" w:rsidP="00791728">
      <w:pPr>
        <w:shd w:val="clear" w:color="auto" w:fill="FFFFFF"/>
        <w:spacing w:before="374" w:after="187"/>
        <w:jc w:val="center"/>
        <w:outlineLvl w:val="2"/>
        <w:rPr>
          <w:rFonts w:ascii="Tahoma" w:hAnsi="Tahoma" w:cs="Tahoma"/>
          <w:b/>
          <w:color w:val="000000" w:themeColor="text1"/>
          <w:sz w:val="40"/>
          <w:szCs w:val="40"/>
        </w:rPr>
      </w:pPr>
      <w:r>
        <w:fldChar w:fldCharType="begin"/>
      </w:r>
      <w:r>
        <w:instrText>HYPERLINK "https://www.classgist.com/projectdetails.aspx?id=3099" \o "project topics and materials"</w:instrText>
      </w:r>
      <w:r>
        <w:fldChar w:fldCharType="separate"/>
      </w:r>
      <w:r w:rsidRPr="00F22401">
        <w:rPr>
          <w:rFonts w:ascii="Tahoma" w:hAnsi="Tahoma" w:cs="Tahoma"/>
          <w:b/>
          <w:color w:val="000000" w:themeColor="text1"/>
          <w:sz w:val="40"/>
          <w:szCs w:val="40"/>
        </w:rPr>
        <w:t xml:space="preserve"> PRIVATIZING PUBLIC ENTERPRISES AND ITS IMPLICATIONS ON THE NIGERIAN ECONOMY</w:t>
      </w:r>
      <w:r>
        <w:fldChar w:fldCharType="end"/>
      </w:r>
    </w:p>
    <w:p w:rsidR="00791728" w:rsidRPr="00BB7497" w:rsidRDefault="00791728" w:rsidP="00791728">
      <w:pPr>
        <w:jc w:val="center"/>
        <w:rPr>
          <w:rFonts w:ascii="Tahoma" w:hAnsi="Tahoma" w:cs="Tahoma"/>
          <w:b/>
          <w:i/>
          <w:sz w:val="40"/>
          <w:szCs w:val="40"/>
        </w:rPr>
      </w:pPr>
      <w:r w:rsidRPr="00BB7497">
        <w:rPr>
          <w:rFonts w:ascii="Tahoma" w:hAnsi="Tahoma" w:cs="Tahoma"/>
          <w:b/>
          <w:i/>
          <w:sz w:val="40"/>
          <w:szCs w:val="40"/>
        </w:rPr>
        <w:t xml:space="preserve"> (</w:t>
      </w:r>
      <w:r w:rsidRPr="00BB7497">
        <w:rPr>
          <w:rFonts w:ascii="Tahoma" w:hAnsi="Tahoma" w:cs="Tahoma"/>
          <w:b/>
          <w:i/>
        </w:rPr>
        <w:t xml:space="preserve">A case study Of </w:t>
      </w:r>
      <w:proofErr w:type="spellStart"/>
      <w:r>
        <w:rPr>
          <w:rFonts w:ascii="Tahoma" w:hAnsi="Tahoma" w:cs="Tahoma"/>
          <w:b/>
          <w:i/>
          <w:sz w:val="23"/>
          <w:szCs w:val="23"/>
        </w:rPr>
        <w:t>Ibedc</w:t>
      </w:r>
      <w:proofErr w:type="spellEnd"/>
      <w:r w:rsidRPr="00904457">
        <w:rPr>
          <w:rFonts w:ascii="Tahoma" w:hAnsi="Tahoma" w:cs="Tahoma"/>
          <w:b/>
          <w:i/>
          <w:sz w:val="23"/>
          <w:szCs w:val="23"/>
        </w:rPr>
        <w:t xml:space="preserve">, Ilorin </w:t>
      </w:r>
      <w:proofErr w:type="spellStart"/>
      <w:r w:rsidRPr="00904457">
        <w:rPr>
          <w:rFonts w:ascii="Tahoma" w:hAnsi="Tahoma" w:cs="Tahoma"/>
          <w:b/>
          <w:i/>
          <w:sz w:val="23"/>
          <w:szCs w:val="23"/>
        </w:rPr>
        <w:t>Kwara</w:t>
      </w:r>
      <w:proofErr w:type="spellEnd"/>
      <w:r w:rsidRPr="00904457">
        <w:rPr>
          <w:rFonts w:ascii="Tahoma" w:hAnsi="Tahoma" w:cs="Tahoma"/>
          <w:b/>
          <w:i/>
          <w:sz w:val="23"/>
          <w:szCs w:val="23"/>
        </w:rPr>
        <w:t xml:space="preserve"> State</w:t>
      </w:r>
      <w:r w:rsidRPr="00BB7497">
        <w:rPr>
          <w:rFonts w:ascii="Tahoma" w:hAnsi="Tahoma" w:cs="Tahoma"/>
          <w:b/>
          <w:i/>
          <w:sz w:val="40"/>
          <w:szCs w:val="40"/>
        </w:rPr>
        <w:t xml:space="preserve">) </w:t>
      </w:r>
    </w:p>
    <w:p w:rsidR="00791728" w:rsidRPr="00235E2F" w:rsidRDefault="00791728" w:rsidP="00791728">
      <w:pPr>
        <w:jc w:val="center"/>
        <w:rPr>
          <w:rFonts w:ascii="Harlow Solid Italic" w:hAnsi="Harlow Solid Italic" w:cs="Tahoma"/>
          <w:b/>
          <w:i/>
          <w:sz w:val="48"/>
          <w:szCs w:val="48"/>
        </w:rPr>
      </w:pPr>
      <w:r w:rsidRPr="00D0560F">
        <w:rPr>
          <w:rFonts w:ascii="Harlow Solid Italic" w:hAnsi="Harlow Solid Italic" w:cs="Tahoma"/>
          <w:b/>
          <w:i/>
          <w:sz w:val="96"/>
          <w:szCs w:val="96"/>
        </w:rPr>
        <w:t>BY</w:t>
      </w:r>
    </w:p>
    <w:p w:rsidR="00791728" w:rsidRPr="00791728" w:rsidRDefault="00791728" w:rsidP="00791728">
      <w:pPr>
        <w:jc w:val="center"/>
        <w:rPr>
          <w:rFonts w:ascii="Tahoma" w:hAnsi="Tahoma" w:cs="Tahoma"/>
          <w:b/>
          <w:color w:val="000000" w:themeColor="text1"/>
          <w:sz w:val="44"/>
          <w:szCs w:val="44"/>
          <w:shd w:val="clear" w:color="auto" w:fill="FFFFFF"/>
        </w:rPr>
      </w:pPr>
      <w:r w:rsidRPr="00791728">
        <w:rPr>
          <w:rFonts w:ascii="Tahoma" w:hAnsi="Tahoma" w:cs="Tahoma"/>
          <w:b/>
          <w:color w:val="000000" w:themeColor="text1"/>
          <w:sz w:val="44"/>
          <w:szCs w:val="44"/>
          <w:shd w:val="clear" w:color="auto" w:fill="FFFFFF"/>
        </w:rPr>
        <w:t xml:space="preserve">AZEEZ BASIT OLUWADAYO </w:t>
      </w:r>
    </w:p>
    <w:p w:rsidR="00791728" w:rsidRDefault="00791728" w:rsidP="00791728">
      <w:pPr>
        <w:jc w:val="center"/>
        <w:rPr>
          <w:rFonts w:ascii="Tahoma" w:hAnsi="Tahoma" w:cs="Tahoma"/>
          <w:b/>
          <w:color w:val="000000" w:themeColor="text1"/>
          <w:sz w:val="44"/>
          <w:szCs w:val="44"/>
          <w:shd w:val="clear" w:color="auto" w:fill="FFFFFF"/>
        </w:rPr>
      </w:pPr>
      <w:r w:rsidRPr="00791728">
        <w:rPr>
          <w:rFonts w:ascii="Tahoma" w:hAnsi="Tahoma" w:cs="Tahoma"/>
          <w:b/>
          <w:color w:val="000000" w:themeColor="text1"/>
          <w:sz w:val="44"/>
          <w:szCs w:val="44"/>
          <w:shd w:val="clear" w:color="auto" w:fill="FFFFFF"/>
        </w:rPr>
        <w:t>HND/23/PAD/FT/0764</w:t>
      </w:r>
    </w:p>
    <w:p w:rsidR="00791728" w:rsidRDefault="00791728" w:rsidP="00791728">
      <w:pPr>
        <w:jc w:val="center"/>
        <w:rPr>
          <w:rFonts w:ascii="Tahoma" w:hAnsi="Tahoma" w:cs="Tahoma"/>
          <w:b/>
          <w:sz w:val="32"/>
          <w:szCs w:val="32"/>
        </w:rPr>
      </w:pPr>
      <w:r>
        <w:rPr>
          <w:rFonts w:ascii="Tahoma" w:hAnsi="Tahoma" w:cs="Tahoma"/>
          <w:b/>
          <w:sz w:val="32"/>
          <w:szCs w:val="32"/>
        </w:rPr>
        <w:t>BEING A PROJECT SUBMITTED TO THE DEPARTMENT OF PUBLIC ADMINISTRATION, INSTITUTE OF FINANCE AND MANAGEMENT STUDIES, KWARA STATE POLYTECHNIC, ILORIN</w:t>
      </w:r>
    </w:p>
    <w:p w:rsidR="00791728" w:rsidRPr="00A26ABF" w:rsidRDefault="00791728" w:rsidP="00791728">
      <w:pPr>
        <w:jc w:val="center"/>
        <w:rPr>
          <w:rFonts w:ascii="Tahoma" w:hAnsi="Tahoma" w:cs="Tahoma"/>
          <w:b/>
          <w:sz w:val="12"/>
          <w:szCs w:val="28"/>
        </w:rPr>
      </w:pPr>
    </w:p>
    <w:p w:rsidR="00791728" w:rsidRDefault="00791728" w:rsidP="00791728">
      <w:pPr>
        <w:jc w:val="center"/>
        <w:rPr>
          <w:rFonts w:ascii="Tahoma" w:hAnsi="Tahoma" w:cs="Tahoma"/>
          <w:b/>
          <w:sz w:val="32"/>
          <w:szCs w:val="32"/>
        </w:rPr>
      </w:pPr>
      <w:r>
        <w:rPr>
          <w:rFonts w:ascii="Tahoma" w:hAnsi="Tahoma" w:cs="Tahoma"/>
          <w:b/>
          <w:sz w:val="32"/>
          <w:szCs w:val="32"/>
        </w:rPr>
        <w:t>IN PARTIAL FULFILLMENT OF THE REQUIREMENTS FOR THE AWARD OF NATIONAL DIPLOMA (ND) IN PUBLIC ADMINISTRATION</w:t>
      </w:r>
    </w:p>
    <w:p w:rsidR="00791728" w:rsidRDefault="00791728" w:rsidP="00791728">
      <w:pPr>
        <w:rPr>
          <w:rFonts w:ascii="Tahoma" w:hAnsi="Tahoma" w:cs="Tahoma"/>
          <w:b/>
          <w:i/>
          <w:sz w:val="48"/>
          <w:szCs w:val="40"/>
        </w:rPr>
      </w:pPr>
    </w:p>
    <w:p w:rsidR="00791728" w:rsidRPr="00906370" w:rsidRDefault="00791728" w:rsidP="00791728">
      <w:pPr>
        <w:ind w:left="4320"/>
        <w:rPr>
          <w:rFonts w:ascii="Tahoma" w:hAnsi="Tahoma" w:cs="Tahoma"/>
          <w:b/>
          <w:i/>
          <w:sz w:val="126"/>
          <w:szCs w:val="28"/>
        </w:rPr>
      </w:pPr>
      <w:r>
        <w:rPr>
          <w:rFonts w:ascii="Tahoma" w:hAnsi="Tahoma" w:cs="Tahoma"/>
          <w:b/>
          <w:i/>
          <w:sz w:val="48"/>
          <w:szCs w:val="40"/>
        </w:rPr>
        <w:t>JULY</w:t>
      </w:r>
      <w:r w:rsidRPr="00604118">
        <w:rPr>
          <w:rFonts w:ascii="Tahoma" w:hAnsi="Tahoma" w:cs="Tahoma"/>
          <w:b/>
          <w:i/>
          <w:sz w:val="48"/>
          <w:szCs w:val="40"/>
        </w:rPr>
        <w:t>, 202</w:t>
      </w:r>
      <w:r>
        <w:rPr>
          <w:rFonts w:ascii="Tahoma" w:hAnsi="Tahoma" w:cs="Tahoma"/>
          <w:b/>
          <w:i/>
          <w:sz w:val="48"/>
          <w:szCs w:val="40"/>
        </w:rPr>
        <w:t>5</w:t>
      </w:r>
    </w:p>
    <w:p w:rsidR="00791728" w:rsidRDefault="00791728" w:rsidP="00791728">
      <w:pPr>
        <w:jc w:val="center"/>
        <w:rPr>
          <w:rFonts w:ascii="Tahoma" w:hAnsi="Tahoma" w:cs="Tahoma"/>
          <w:b/>
          <w:sz w:val="28"/>
          <w:szCs w:val="28"/>
        </w:rPr>
      </w:pPr>
    </w:p>
    <w:p w:rsidR="00791728" w:rsidRDefault="00791728" w:rsidP="00791728">
      <w:pPr>
        <w:jc w:val="center"/>
        <w:rPr>
          <w:rFonts w:ascii="Tahoma" w:hAnsi="Tahoma" w:cs="Tahoma"/>
          <w:b/>
          <w:sz w:val="28"/>
          <w:szCs w:val="28"/>
        </w:rPr>
      </w:pPr>
    </w:p>
    <w:p w:rsidR="00791728" w:rsidRDefault="00791728" w:rsidP="00791728">
      <w:pPr>
        <w:jc w:val="center"/>
        <w:rPr>
          <w:rFonts w:ascii="Tahoma" w:hAnsi="Tahoma" w:cs="Tahoma"/>
          <w:b/>
          <w:sz w:val="28"/>
          <w:szCs w:val="28"/>
        </w:rPr>
      </w:pPr>
    </w:p>
    <w:p w:rsidR="00791728" w:rsidRDefault="00791728" w:rsidP="00791728">
      <w:pPr>
        <w:jc w:val="center"/>
        <w:rPr>
          <w:rFonts w:ascii="Tahoma" w:hAnsi="Tahoma" w:cs="Tahoma"/>
          <w:b/>
          <w:sz w:val="28"/>
          <w:szCs w:val="28"/>
        </w:rPr>
      </w:pPr>
    </w:p>
    <w:p w:rsidR="00791728" w:rsidRPr="005635AD" w:rsidRDefault="00791728" w:rsidP="00791728">
      <w:pPr>
        <w:jc w:val="center"/>
        <w:rPr>
          <w:rFonts w:ascii="Tahoma" w:hAnsi="Tahoma" w:cs="Tahoma"/>
          <w:b/>
          <w:sz w:val="28"/>
          <w:szCs w:val="28"/>
        </w:rPr>
      </w:pPr>
      <w:r w:rsidRPr="005635AD">
        <w:rPr>
          <w:rFonts w:ascii="Tahoma" w:hAnsi="Tahoma" w:cs="Tahoma"/>
          <w:b/>
          <w:sz w:val="28"/>
          <w:szCs w:val="28"/>
        </w:rPr>
        <w:t>CERTIFICATION</w:t>
      </w:r>
    </w:p>
    <w:p w:rsidR="00791728" w:rsidRDefault="00791728" w:rsidP="00791728">
      <w:pPr>
        <w:spacing w:line="480" w:lineRule="auto"/>
        <w:jc w:val="both"/>
        <w:rPr>
          <w:rFonts w:ascii="Tahoma" w:hAnsi="Tahoma" w:cs="Tahoma"/>
          <w:sz w:val="28"/>
          <w:szCs w:val="28"/>
        </w:rPr>
      </w:pPr>
      <w:r>
        <w:rPr>
          <w:rFonts w:ascii="Tahoma" w:hAnsi="Tahoma" w:cs="Tahoma"/>
          <w:sz w:val="28"/>
          <w:szCs w:val="28"/>
        </w:rPr>
        <w:lastRenderedPageBreak/>
        <w:tab/>
        <w:t xml:space="preserve">This project has been read and approved as meeting the requirement of the Public Administration Department, Institute of Finance and Management Studies, </w:t>
      </w:r>
      <w:proofErr w:type="spellStart"/>
      <w:r>
        <w:rPr>
          <w:rFonts w:ascii="Tahoma" w:hAnsi="Tahoma" w:cs="Tahoma"/>
          <w:sz w:val="28"/>
          <w:szCs w:val="28"/>
        </w:rPr>
        <w:t>Kwara</w:t>
      </w:r>
      <w:proofErr w:type="spellEnd"/>
      <w:r>
        <w:rPr>
          <w:rFonts w:ascii="Tahoma" w:hAnsi="Tahoma" w:cs="Tahoma"/>
          <w:sz w:val="28"/>
          <w:szCs w:val="28"/>
        </w:rPr>
        <w:t xml:space="preserve"> State Polytechnic Ilorin, </w:t>
      </w:r>
      <w:r w:rsidRPr="003842D4">
        <w:rPr>
          <w:rFonts w:ascii="Tahoma" w:hAnsi="Tahoma" w:cs="Tahoma"/>
          <w:sz w:val="28"/>
          <w:szCs w:val="32"/>
        </w:rPr>
        <w:t>in partial fulfillment of the requirements for the</w:t>
      </w:r>
      <w:r w:rsidRPr="003842D4">
        <w:rPr>
          <w:rFonts w:ascii="Tahoma" w:hAnsi="Tahoma" w:cs="Tahoma"/>
          <w:b/>
          <w:sz w:val="28"/>
          <w:szCs w:val="32"/>
        </w:rPr>
        <w:t xml:space="preserve"> </w:t>
      </w:r>
      <w:r>
        <w:rPr>
          <w:rFonts w:ascii="Tahoma" w:hAnsi="Tahoma" w:cs="Tahoma"/>
          <w:sz w:val="28"/>
          <w:szCs w:val="28"/>
        </w:rPr>
        <w:t>award of National Diploma (ND) in Public Administration.</w:t>
      </w:r>
    </w:p>
    <w:p w:rsidR="00791728" w:rsidRDefault="00791728" w:rsidP="00791728">
      <w:pPr>
        <w:rPr>
          <w:rFonts w:ascii="Tahoma" w:hAnsi="Tahoma" w:cs="Tahoma"/>
          <w:sz w:val="28"/>
          <w:szCs w:val="28"/>
        </w:rPr>
      </w:pPr>
    </w:p>
    <w:p w:rsidR="00791728" w:rsidRDefault="00791728" w:rsidP="00791728">
      <w:pPr>
        <w:rPr>
          <w:rFonts w:ascii="Tahoma" w:hAnsi="Tahoma" w:cs="Tahoma"/>
          <w:sz w:val="28"/>
          <w:szCs w:val="28"/>
        </w:rPr>
      </w:pPr>
      <w:r>
        <w:rPr>
          <w:rFonts w:ascii="Tahoma" w:hAnsi="Tahoma" w:cs="Tahoma"/>
          <w:sz w:val="28"/>
          <w:szCs w:val="28"/>
        </w:rPr>
        <w:t>____________________</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________</w:t>
      </w:r>
    </w:p>
    <w:p w:rsidR="00791728" w:rsidRPr="00A479CE" w:rsidRDefault="00791728" w:rsidP="00791728">
      <w:pPr>
        <w:rPr>
          <w:rFonts w:ascii="Tahoma" w:hAnsi="Tahoma" w:cs="Tahoma"/>
          <w:sz w:val="28"/>
          <w:szCs w:val="28"/>
        </w:rPr>
      </w:pPr>
      <w:r w:rsidRPr="00D27933">
        <w:rPr>
          <w:rFonts w:ascii="Tahoma" w:hAnsi="Tahoma" w:cs="Tahoma"/>
          <w:b/>
          <w:sz w:val="28"/>
          <w:szCs w:val="28"/>
        </w:rPr>
        <w:t>MR</w:t>
      </w:r>
      <w:r>
        <w:rPr>
          <w:rFonts w:ascii="Tahoma" w:hAnsi="Tahoma" w:cs="Tahoma"/>
          <w:b/>
          <w:sz w:val="28"/>
          <w:szCs w:val="28"/>
        </w:rPr>
        <w:t>.</w:t>
      </w:r>
      <w:r w:rsidRPr="00D27933">
        <w:rPr>
          <w:rFonts w:ascii="Tahoma" w:hAnsi="Tahoma" w:cs="Tahoma"/>
          <w:b/>
          <w:sz w:val="28"/>
          <w:szCs w:val="28"/>
        </w:rPr>
        <w:t xml:space="preserve"> </w:t>
      </w:r>
      <w:r w:rsidRPr="00E85126">
        <w:rPr>
          <w:rFonts w:ascii="Tahoma" w:hAnsi="Tahoma" w:cs="Tahoma"/>
          <w:b/>
          <w:noProof/>
          <w:sz w:val="28"/>
          <w:szCs w:val="28"/>
        </w:rPr>
        <w:pict>
          <v:shapetype id="_x0000_t32" coordsize="21600,21600" o:spt="32" o:oned="t" path="m,l21600,21600e" filled="f">
            <v:path arrowok="t" fillok="f" o:connecttype="none"/>
            <o:lock v:ext="edit" shapetype="t"/>
          </v:shapetype>
          <v:shape id="_x0000_s1026" type="#_x0000_t32" style="position:absolute;margin-left:557pt;margin-top:19.25pt;width:188pt;height:0;z-index:251660288;mso-position-horizontal-relative:text;mso-position-vertical-relative:text" o:connectortype="straight"/>
        </w:pict>
      </w:r>
      <w:r>
        <w:rPr>
          <w:rFonts w:ascii="Tahoma" w:hAnsi="Tahoma" w:cs="Tahoma"/>
          <w:b/>
          <w:sz w:val="28"/>
          <w:szCs w:val="28"/>
        </w:rPr>
        <w:t>AFOLABI YUSUF</w:t>
      </w:r>
      <w:r>
        <w:rPr>
          <w:rFonts w:ascii="Tahoma" w:hAnsi="Tahoma" w:cs="Tahoma"/>
          <w:b/>
          <w:sz w:val="28"/>
          <w:szCs w:val="28"/>
        </w:rPr>
        <w:tab/>
      </w:r>
      <w:r>
        <w:rPr>
          <w:rFonts w:ascii="Tahoma" w:hAnsi="Tahoma" w:cs="Tahoma"/>
          <w:b/>
          <w:sz w:val="28"/>
          <w:szCs w:val="28"/>
        </w:rPr>
        <w:tab/>
      </w:r>
      <w:r w:rsidRPr="00D27933">
        <w:rPr>
          <w:rFonts w:ascii="Tahoma" w:hAnsi="Tahoma" w:cs="Tahoma"/>
          <w:b/>
          <w:i/>
          <w:sz w:val="28"/>
          <w:szCs w:val="28"/>
        </w:rPr>
        <w:t xml:space="preserve"> </w:t>
      </w:r>
      <w:r>
        <w:rPr>
          <w:rFonts w:ascii="Tahoma" w:hAnsi="Tahoma" w:cs="Tahoma"/>
          <w:b/>
          <w:i/>
          <w:sz w:val="28"/>
          <w:szCs w:val="28"/>
        </w:rPr>
        <w:tab/>
      </w:r>
      <w:r>
        <w:rPr>
          <w:rFonts w:ascii="Tahoma" w:hAnsi="Tahoma" w:cs="Tahoma"/>
          <w:b/>
          <w:i/>
          <w:sz w:val="28"/>
          <w:szCs w:val="28"/>
        </w:rPr>
        <w:tab/>
      </w:r>
      <w:r w:rsidRPr="00D27933">
        <w:rPr>
          <w:rFonts w:ascii="Tahoma" w:hAnsi="Tahoma" w:cs="Tahoma"/>
          <w:b/>
          <w:i/>
          <w:sz w:val="28"/>
          <w:szCs w:val="28"/>
        </w:rPr>
        <w:t>Date</w:t>
      </w:r>
    </w:p>
    <w:p w:rsidR="00791728" w:rsidRPr="001A6482" w:rsidRDefault="00791728" w:rsidP="00791728">
      <w:pPr>
        <w:rPr>
          <w:rFonts w:ascii="Tahoma" w:hAnsi="Tahoma" w:cs="Tahoma"/>
          <w:b/>
          <w:i/>
          <w:sz w:val="28"/>
          <w:szCs w:val="28"/>
        </w:rPr>
      </w:pPr>
      <w:r w:rsidRPr="001A6482">
        <w:rPr>
          <w:rFonts w:ascii="Tahoma" w:hAnsi="Tahoma" w:cs="Tahoma"/>
          <w:b/>
          <w:i/>
          <w:sz w:val="28"/>
          <w:szCs w:val="28"/>
        </w:rPr>
        <w:t>Project supervisor</w:t>
      </w:r>
      <w:r w:rsidRPr="001A6482">
        <w:rPr>
          <w:rFonts w:ascii="Tahoma" w:hAnsi="Tahoma" w:cs="Tahoma"/>
          <w:b/>
          <w:i/>
          <w:sz w:val="28"/>
          <w:szCs w:val="28"/>
        </w:rPr>
        <w:tab/>
      </w:r>
      <w:r w:rsidRPr="001A6482">
        <w:rPr>
          <w:rFonts w:ascii="Tahoma" w:hAnsi="Tahoma" w:cs="Tahoma"/>
          <w:b/>
          <w:i/>
          <w:sz w:val="28"/>
          <w:szCs w:val="28"/>
        </w:rPr>
        <w:tab/>
      </w:r>
      <w:r w:rsidRPr="001A6482">
        <w:rPr>
          <w:rFonts w:ascii="Tahoma" w:hAnsi="Tahoma" w:cs="Tahoma"/>
          <w:b/>
          <w:i/>
          <w:sz w:val="28"/>
          <w:szCs w:val="28"/>
        </w:rPr>
        <w:tab/>
      </w:r>
      <w:r w:rsidRPr="001A6482">
        <w:rPr>
          <w:rFonts w:ascii="Tahoma" w:hAnsi="Tahoma" w:cs="Tahoma"/>
          <w:b/>
          <w:i/>
          <w:sz w:val="28"/>
          <w:szCs w:val="28"/>
        </w:rPr>
        <w:tab/>
      </w:r>
      <w:r w:rsidRPr="001A6482">
        <w:rPr>
          <w:rFonts w:ascii="Tahoma" w:hAnsi="Tahoma" w:cs="Tahoma"/>
          <w:b/>
          <w:i/>
          <w:sz w:val="28"/>
          <w:szCs w:val="28"/>
        </w:rPr>
        <w:tab/>
      </w:r>
      <w:r w:rsidRPr="001A6482">
        <w:rPr>
          <w:rFonts w:ascii="Tahoma" w:hAnsi="Tahoma" w:cs="Tahoma"/>
          <w:b/>
          <w:i/>
          <w:sz w:val="28"/>
          <w:szCs w:val="28"/>
        </w:rPr>
        <w:tab/>
      </w:r>
    </w:p>
    <w:p w:rsidR="00791728" w:rsidRDefault="00791728" w:rsidP="00791728">
      <w:pPr>
        <w:jc w:val="center"/>
        <w:rPr>
          <w:rFonts w:ascii="Tahoma" w:hAnsi="Tahoma" w:cs="Tahoma"/>
          <w:sz w:val="28"/>
          <w:szCs w:val="28"/>
        </w:rPr>
      </w:pPr>
    </w:p>
    <w:p w:rsidR="00791728" w:rsidRDefault="00791728" w:rsidP="00791728">
      <w:pPr>
        <w:jc w:val="center"/>
        <w:rPr>
          <w:rFonts w:ascii="Tahoma" w:hAnsi="Tahoma" w:cs="Tahoma"/>
          <w:sz w:val="28"/>
          <w:szCs w:val="28"/>
        </w:rPr>
      </w:pPr>
    </w:p>
    <w:p w:rsidR="00791728" w:rsidRDefault="00791728" w:rsidP="00791728">
      <w:pPr>
        <w:rPr>
          <w:rFonts w:ascii="Tahoma" w:hAnsi="Tahoma" w:cs="Tahoma"/>
          <w:sz w:val="28"/>
          <w:szCs w:val="28"/>
        </w:rPr>
      </w:pPr>
      <w:r>
        <w:rPr>
          <w:rFonts w:ascii="Tahoma" w:hAnsi="Tahoma" w:cs="Tahoma"/>
          <w:sz w:val="28"/>
          <w:szCs w:val="28"/>
        </w:rPr>
        <w:t>____________________</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______</w:t>
      </w:r>
    </w:p>
    <w:p w:rsidR="00791728" w:rsidRPr="00A479CE" w:rsidRDefault="00791728" w:rsidP="00791728">
      <w:pPr>
        <w:rPr>
          <w:rFonts w:ascii="Tahoma" w:hAnsi="Tahoma" w:cs="Tahoma"/>
          <w:sz w:val="28"/>
          <w:szCs w:val="28"/>
        </w:rPr>
      </w:pPr>
      <w:r w:rsidRPr="00D27933">
        <w:rPr>
          <w:rFonts w:ascii="Tahoma" w:hAnsi="Tahoma" w:cs="Tahoma"/>
          <w:b/>
          <w:sz w:val="28"/>
          <w:szCs w:val="28"/>
        </w:rPr>
        <w:t>MR</w:t>
      </w:r>
      <w:r>
        <w:rPr>
          <w:rFonts w:ascii="Tahoma" w:hAnsi="Tahoma" w:cs="Tahoma"/>
          <w:b/>
          <w:sz w:val="28"/>
          <w:szCs w:val="28"/>
        </w:rPr>
        <w:t>.</w:t>
      </w:r>
      <w:r w:rsidRPr="00D27933">
        <w:rPr>
          <w:rFonts w:ascii="Tahoma" w:hAnsi="Tahoma" w:cs="Tahoma"/>
          <w:b/>
          <w:sz w:val="28"/>
          <w:szCs w:val="28"/>
        </w:rPr>
        <w:t xml:space="preserve"> </w:t>
      </w:r>
      <w:r>
        <w:rPr>
          <w:rFonts w:ascii="Tahoma" w:hAnsi="Tahoma" w:cs="Tahoma"/>
          <w:b/>
          <w:sz w:val="28"/>
          <w:szCs w:val="28"/>
        </w:rPr>
        <w:t>A.O OLOWOOKERE</w:t>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sidRPr="00604118">
        <w:rPr>
          <w:rFonts w:ascii="Tahoma" w:hAnsi="Tahoma" w:cs="Tahoma"/>
          <w:b/>
          <w:i/>
          <w:sz w:val="28"/>
          <w:szCs w:val="28"/>
        </w:rPr>
        <w:t>Date</w:t>
      </w:r>
    </w:p>
    <w:p w:rsidR="00791728" w:rsidRDefault="00791728" w:rsidP="00791728">
      <w:pPr>
        <w:rPr>
          <w:rFonts w:ascii="Tahoma" w:hAnsi="Tahoma" w:cs="Tahoma"/>
          <w:b/>
          <w:i/>
          <w:sz w:val="28"/>
          <w:szCs w:val="28"/>
        </w:rPr>
      </w:pPr>
      <w:r w:rsidRPr="00C95375">
        <w:rPr>
          <w:rFonts w:ascii="Tahoma" w:hAnsi="Tahoma" w:cs="Tahoma"/>
          <w:b/>
          <w:i/>
          <w:sz w:val="28"/>
          <w:szCs w:val="28"/>
        </w:rPr>
        <w:t>Project Coordinator</w:t>
      </w:r>
      <w:r w:rsidRPr="00C95375">
        <w:rPr>
          <w:rFonts w:ascii="Tahoma" w:hAnsi="Tahoma" w:cs="Tahoma"/>
          <w:b/>
          <w:i/>
          <w:sz w:val="28"/>
          <w:szCs w:val="28"/>
        </w:rPr>
        <w:tab/>
      </w:r>
      <w:r w:rsidRPr="00C95375">
        <w:rPr>
          <w:rFonts w:ascii="Tahoma" w:hAnsi="Tahoma" w:cs="Tahoma"/>
          <w:b/>
          <w:i/>
          <w:sz w:val="28"/>
          <w:szCs w:val="28"/>
        </w:rPr>
        <w:tab/>
      </w:r>
      <w:r w:rsidRPr="00C95375">
        <w:rPr>
          <w:rFonts w:ascii="Tahoma" w:hAnsi="Tahoma" w:cs="Tahoma"/>
          <w:b/>
          <w:i/>
          <w:sz w:val="28"/>
          <w:szCs w:val="28"/>
        </w:rPr>
        <w:tab/>
      </w:r>
      <w:r w:rsidRPr="00C95375">
        <w:rPr>
          <w:rFonts w:ascii="Tahoma" w:hAnsi="Tahoma" w:cs="Tahoma"/>
          <w:b/>
          <w:i/>
          <w:sz w:val="28"/>
          <w:szCs w:val="28"/>
        </w:rPr>
        <w:tab/>
      </w:r>
      <w:r w:rsidRPr="00C95375">
        <w:rPr>
          <w:rFonts w:ascii="Tahoma" w:hAnsi="Tahoma" w:cs="Tahoma"/>
          <w:b/>
          <w:i/>
          <w:sz w:val="28"/>
          <w:szCs w:val="28"/>
        </w:rPr>
        <w:tab/>
      </w:r>
      <w:r w:rsidRPr="00C95375">
        <w:rPr>
          <w:rFonts w:ascii="Tahoma" w:hAnsi="Tahoma" w:cs="Tahoma"/>
          <w:b/>
          <w:i/>
          <w:sz w:val="28"/>
          <w:szCs w:val="28"/>
        </w:rPr>
        <w:tab/>
      </w:r>
    </w:p>
    <w:p w:rsidR="00791728" w:rsidRDefault="00791728" w:rsidP="00791728">
      <w:pPr>
        <w:rPr>
          <w:rFonts w:ascii="Tahoma" w:hAnsi="Tahoma" w:cs="Tahoma"/>
          <w:sz w:val="28"/>
          <w:szCs w:val="28"/>
        </w:rPr>
      </w:pPr>
    </w:p>
    <w:p w:rsidR="00791728" w:rsidRDefault="00791728" w:rsidP="00791728">
      <w:pPr>
        <w:rPr>
          <w:rFonts w:ascii="Tahoma" w:hAnsi="Tahoma" w:cs="Tahoma"/>
          <w:sz w:val="28"/>
          <w:szCs w:val="28"/>
        </w:rPr>
      </w:pPr>
    </w:p>
    <w:p w:rsidR="00791728" w:rsidRDefault="00791728" w:rsidP="00791728">
      <w:pPr>
        <w:rPr>
          <w:rFonts w:ascii="Tahoma" w:hAnsi="Tahoma" w:cs="Tahoma"/>
          <w:sz w:val="28"/>
          <w:szCs w:val="28"/>
        </w:rPr>
      </w:pPr>
      <w:r>
        <w:rPr>
          <w:rFonts w:ascii="Tahoma" w:hAnsi="Tahoma" w:cs="Tahoma"/>
          <w:sz w:val="28"/>
          <w:szCs w:val="28"/>
        </w:rPr>
        <w:t>____________________</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_______</w:t>
      </w:r>
    </w:p>
    <w:p w:rsidR="00791728" w:rsidRPr="00A479CE" w:rsidRDefault="00791728" w:rsidP="00791728">
      <w:pPr>
        <w:rPr>
          <w:rFonts w:ascii="Tahoma" w:hAnsi="Tahoma" w:cs="Tahoma"/>
          <w:sz w:val="28"/>
          <w:szCs w:val="28"/>
        </w:rPr>
      </w:pPr>
      <w:r w:rsidRPr="00E85126">
        <w:rPr>
          <w:rFonts w:ascii="Tahoma" w:hAnsi="Tahoma" w:cs="Tahoma"/>
          <w:b/>
          <w:noProof/>
          <w:sz w:val="28"/>
          <w:szCs w:val="28"/>
        </w:rPr>
        <w:pict>
          <v:shape id="_x0000_s1027" type="#_x0000_t32" style="position:absolute;margin-left:557pt;margin-top:19.25pt;width:188pt;height:0;z-index:251661312" o:connectortype="straight"/>
        </w:pict>
      </w:r>
      <w:r w:rsidRPr="00D27933">
        <w:rPr>
          <w:rFonts w:ascii="Tahoma" w:hAnsi="Tahoma" w:cs="Tahoma"/>
          <w:b/>
          <w:sz w:val="28"/>
          <w:szCs w:val="28"/>
        </w:rPr>
        <w:t>MR</w:t>
      </w:r>
      <w:r>
        <w:rPr>
          <w:rFonts w:ascii="Tahoma" w:hAnsi="Tahoma" w:cs="Tahoma"/>
          <w:b/>
          <w:sz w:val="28"/>
          <w:szCs w:val="28"/>
        </w:rPr>
        <w:t>.</w:t>
      </w:r>
      <w:r w:rsidRPr="00D27933">
        <w:rPr>
          <w:rFonts w:ascii="Tahoma" w:hAnsi="Tahoma" w:cs="Tahoma"/>
          <w:b/>
          <w:sz w:val="28"/>
          <w:szCs w:val="28"/>
        </w:rPr>
        <w:t xml:space="preserve"> </w:t>
      </w:r>
      <w:r>
        <w:rPr>
          <w:rFonts w:ascii="Tahoma" w:hAnsi="Tahoma" w:cs="Tahoma"/>
          <w:b/>
          <w:sz w:val="28"/>
          <w:szCs w:val="28"/>
        </w:rPr>
        <w:t>SERIKI ADAMS</w:t>
      </w:r>
      <w:r>
        <w:rPr>
          <w:rFonts w:ascii="Tahoma" w:hAnsi="Tahoma" w:cs="Tahoma"/>
          <w:b/>
          <w:sz w:val="28"/>
          <w:szCs w:val="28"/>
        </w:rPr>
        <w:tab/>
      </w:r>
      <w:r w:rsidRPr="00D27933">
        <w:rPr>
          <w:rFonts w:ascii="Tahoma" w:hAnsi="Tahoma" w:cs="Tahoma"/>
          <w:b/>
          <w:i/>
          <w:sz w:val="28"/>
          <w:szCs w:val="28"/>
        </w:rPr>
        <w:t xml:space="preserve"> </w:t>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sidRPr="00D27933">
        <w:rPr>
          <w:rFonts w:ascii="Tahoma" w:hAnsi="Tahoma" w:cs="Tahoma"/>
          <w:b/>
          <w:i/>
          <w:sz w:val="28"/>
          <w:szCs w:val="28"/>
        </w:rPr>
        <w:t>Date</w:t>
      </w:r>
    </w:p>
    <w:p w:rsidR="00791728" w:rsidRPr="00D27933" w:rsidRDefault="00791728" w:rsidP="00791728">
      <w:pPr>
        <w:rPr>
          <w:rFonts w:ascii="Tahoma" w:hAnsi="Tahoma" w:cs="Tahoma"/>
          <w:b/>
          <w:i/>
          <w:sz w:val="28"/>
          <w:szCs w:val="28"/>
        </w:rPr>
      </w:pPr>
      <w:r w:rsidRPr="00D27933">
        <w:rPr>
          <w:rFonts w:ascii="Tahoma" w:hAnsi="Tahoma" w:cs="Tahoma"/>
          <w:b/>
          <w:i/>
          <w:sz w:val="28"/>
          <w:szCs w:val="28"/>
        </w:rPr>
        <w:t>Head of Department</w:t>
      </w:r>
      <w:r w:rsidRPr="00D27933">
        <w:rPr>
          <w:rFonts w:ascii="Tahoma" w:hAnsi="Tahoma" w:cs="Tahoma"/>
          <w:b/>
          <w:i/>
          <w:sz w:val="28"/>
          <w:szCs w:val="28"/>
        </w:rPr>
        <w:tab/>
      </w:r>
      <w:r w:rsidRPr="00D27933">
        <w:rPr>
          <w:rFonts w:ascii="Tahoma" w:hAnsi="Tahoma" w:cs="Tahoma"/>
          <w:b/>
          <w:i/>
          <w:sz w:val="28"/>
          <w:szCs w:val="28"/>
        </w:rPr>
        <w:tab/>
      </w:r>
      <w:r w:rsidRPr="00D27933">
        <w:rPr>
          <w:rFonts w:ascii="Tahoma" w:hAnsi="Tahoma" w:cs="Tahoma"/>
          <w:b/>
          <w:i/>
          <w:sz w:val="28"/>
          <w:szCs w:val="28"/>
        </w:rPr>
        <w:tab/>
      </w:r>
      <w:r w:rsidRPr="00D27933">
        <w:rPr>
          <w:rFonts w:ascii="Tahoma" w:hAnsi="Tahoma" w:cs="Tahoma"/>
          <w:b/>
          <w:i/>
          <w:sz w:val="28"/>
          <w:szCs w:val="28"/>
        </w:rPr>
        <w:tab/>
      </w:r>
      <w:r w:rsidRPr="00D27933">
        <w:rPr>
          <w:rFonts w:ascii="Tahoma" w:hAnsi="Tahoma" w:cs="Tahoma"/>
          <w:b/>
          <w:i/>
          <w:sz w:val="28"/>
          <w:szCs w:val="28"/>
        </w:rPr>
        <w:tab/>
      </w:r>
      <w:r w:rsidRPr="00D27933">
        <w:rPr>
          <w:rFonts w:ascii="Tahoma" w:hAnsi="Tahoma" w:cs="Tahoma"/>
          <w:b/>
          <w:i/>
          <w:sz w:val="28"/>
          <w:szCs w:val="28"/>
        </w:rPr>
        <w:tab/>
      </w:r>
    </w:p>
    <w:p w:rsidR="00791728" w:rsidRPr="00C95375" w:rsidRDefault="00791728" w:rsidP="00791728">
      <w:pPr>
        <w:rPr>
          <w:rFonts w:ascii="Tahoma" w:hAnsi="Tahoma" w:cs="Tahoma"/>
          <w:b/>
          <w:i/>
          <w:sz w:val="28"/>
          <w:szCs w:val="28"/>
        </w:rPr>
      </w:pPr>
    </w:p>
    <w:p w:rsidR="00791728" w:rsidRDefault="00791728" w:rsidP="00791728"/>
    <w:p w:rsidR="00791728" w:rsidRDefault="00791728" w:rsidP="00791728">
      <w:pPr>
        <w:spacing w:line="480" w:lineRule="auto"/>
        <w:rPr>
          <w:rFonts w:ascii="Tahoma" w:hAnsi="Tahoma" w:cs="Tahoma"/>
          <w:b/>
          <w:sz w:val="28"/>
          <w:szCs w:val="28"/>
        </w:rPr>
      </w:pPr>
    </w:p>
    <w:p w:rsidR="00791728" w:rsidRDefault="00791728" w:rsidP="00791728">
      <w:pPr>
        <w:spacing w:line="480" w:lineRule="auto"/>
        <w:rPr>
          <w:rFonts w:ascii="Tahoma" w:hAnsi="Tahoma" w:cs="Tahoma"/>
          <w:b/>
          <w:sz w:val="28"/>
          <w:szCs w:val="28"/>
        </w:rPr>
      </w:pPr>
    </w:p>
    <w:p w:rsidR="00791728" w:rsidRDefault="00791728" w:rsidP="00791728">
      <w:pPr>
        <w:spacing w:line="480" w:lineRule="auto"/>
        <w:rPr>
          <w:rFonts w:ascii="Tahoma" w:hAnsi="Tahoma" w:cs="Tahoma"/>
          <w:b/>
          <w:sz w:val="28"/>
          <w:szCs w:val="28"/>
        </w:rPr>
      </w:pPr>
    </w:p>
    <w:p w:rsidR="00791728" w:rsidRDefault="00791728" w:rsidP="00791728">
      <w:pPr>
        <w:spacing w:line="360" w:lineRule="auto"/>
        <w:jc w:val="center"/>
        <w:rPr>
          <w:rFonts w:ascii="Tahoma" w:hAnsi="Tahoma" w:cs="Tahoma"/>
          <w:b/>
        </w:rPr>
      </w:pPr>
      <w:r>
        <w:rPr>
          <w:rFonts w:ascii="Tahoma" w:hAnsi="Tahoma" w:cs="Tahoma"/>
          <w:b/>
        </w:rPr>
        <w:lastRenderedPageBreak/>
        <w:t>DEDICATION</w:t>
      </w:r>
    </w:p>
    <w:p w:rsidR="00791728" w:rsidRDefault="00791728" w:rsidP="00791728">
      <w:pPr>
        <w:spacing w:line="360" w:lineRule="auto"/>
        <w:jc w:val="both"/>
        <w:rPr>
          <w:rFonts w:ascii="Tahoma" w:hAnsi="Tahoma" w:cs="Tahoma"/>
          <w:b/>
        </w:rPr>
      </w:pPr>
      <w:r w:rsidRPr="006C2318">
        <w:rPr>
          <w:rFonts w:ascii="Tahoma" w:hAnsi="Tahoma" w:cs="Tahoma"/>
        </w:rPr>
        <w:t>This project is dedicated to Almighty God, whose grace and mercy have enabled me to successfully complete this program. I am grateful for the gift of life and for guiding me toward achieving this significant goal in life.</w:t>
      </w:r>
    </w:p>
    <w:p w:rsidR="00791728" w:rsidRDefault="00791728" w:rsidP="00791728">
      <w:pPr>
        <w:spacing w:line="360" w:lineRule="auto"/>
        <w:jc w:val="center"/>
        <w:rPr>
          <w:rFonts w:ascii="Tahoma" w:hAnsi="Tahoma" w:cs="Tahoma"/>
          <w:b/>
        </w:rPr>
      </w:pPr>
    </w:p>
    <w:p w:rsidR="00791728" w:rsidRDefault="00791728" w:rsidP="00791728">
      <w:pPr>
        <w:spacing w:line="360" w:lineRule="auto"/>
        <w:jc w:val="center"/>
        <w:rPr>
          <w:rFonts w:ascii="Tahoma" w:hAnsi="Tahoma" w:cs="Tahoma"/>
          <w:b/>
        </w:rPr>
      </w:pPr>
    </w:p>
    <w:p w:rsidR="00791728" w:rsidRDefault="00791728" w:rsidP="00791728">
      <w:pPr>
        <w:spacing w:line="360" w:lineRule="auto"/>
        <w:jc w:val="center"/>
        <w:rPr>
          <w:rFonts w:ascii="Tahoma" w:hAnsi="Tahoma" w:cs="Tahoma"/>
          <w:b/>
        </w:rPr>
      </w:pPr>
    </w:p>
    <w:p w:rsidR="00791728" w:rsidRDefault="00791728" w:rsidP="00791728">
      <w:pPr>
        <w:spacing w:line="360" w:lineRule="auto"/>
        <w:jc w:val="center"/>
        <w:rPr>
          <w:rFonts w:ascii="Tahoma" w:hAnsi="Tahoma" w:cs="Tahoma"/>
          <w:b/>
        </w:rPr>
      </w:pPr>
    </w:p>
    <w:p w:rsidR="00791728" w:rsidRDefault="00791728" w:rsidP="00791728">
      <w:pPr>
        <w:spacing w:line="360" w:lineRule="auto"/>
        <w:jc w:val="center"/>
        <w:rPr>
          <w:rFonts w:ascii="Tahoma" w:hAnsi="Tahoma" w:cs="Tahoma"/>
          <w:b/>
        </w:rPr>
      </w:pPr>
    </w:p>
    <w:p w:rsidR="00791728" w:rsidRDefault="00791728" w:rsidP="00791728">
      <w:pPr>
        <w:spacing w:line="360" w:lineRule="auto"/>
        <w:jc w:val="center"/>
        <w:rPr>
          <w:rFonts w:ascii="Tahoma" w:hAnsi="Tahoma" w:cs="Tahoma"/>
          <w:b/>
        </w:rPr>
      </w:pPr>
    </w:p>
    <w:p w:rsidR="00791728" w:rsidRDefault="00791728" w:rsidP="00791728">
      <w:pPr>
        <w:spacing w:line="360" w:lineRule="auto"/>
        <w:jc w:val="center"/>
        <w:rPr>
          <w:rFonts w:ascii="Tahoma" w:hAnsi="Tahoma" w:cs="Tahoma"/>
          <w:b/>
        </w:rPr>
      </w:pPr>
    </w:p>
    <w:p w:rsidR="00791728" w:rsidRDefault="00791728" w:rsidP="00791728">
      <w:pPr>
        <w:spacing w:line="360" w:lineRule="auto"/>
        <w:jc w:val="center"/>
        <w:rPr>
          <w:rFonts w:ascii="Tahoma" w:hAnsi="Tahoma" w:cs="Tahoma"/>
          <w:b/>
        </w:rPr>
      </w:pPr>
    </w:p>
    <w:p w:rsidR="00791728" w:rsidRDefault="00791728" w:rsidP="00791728">
      <w:pPr>
        <w:spacing w:line="360" w:lineRule="auto"/>
        <w:jc w:val="center"/>
        <w:rPr>
          <w:rFonts w:ascii="Tahoma" w:hAnsi="Tahoma" w:cs="Tahoma"/>
          <w:b/>
        </w:rPr>
      </w:pPr>
    </w:p>
    <w:p w:rsidR="00791728" w:rsidRDefault="00791728" w:rsidP="00791728">
      <w:pPr>
        <w:spacing w:line="360" w:lineRule="auto"/>
        <w:jc w:val="center"/>
        <w:rPr>
          <w:rFonts w:ascii="Tahoma" w:hAnsi="Tahoma" w:cs="Tahoma"/>
          <w:b/>
        </w:rPr>
      </w:pPr>
    </w:p>
    <w:p w:rsidR="00791728" w:rsidRDefault="00791728" w:rsidP="00791728">
      <w:pPr>
        <w:spacing w:line="360" w:lineRule="auto"/>
        <w:jc w:val="center"/>
        <w:rPr>
          <w:rFonts w:ascii="Tahoma" w:hAnsi="Tahoma" w:cs="Tahoma"/>
          <w:b/>
        </w:rPr>
      </w:pPr>
    </w:p>
    <w:p w:rsidR="00791728" w:rsidRDefault="00791728" w:rsidP="00791728">
      <w:pPr>
        <w:spacing w:line="360" w:lineRule="auto"/>
        <w:jc w:val="center"/>
        <w:rPr>
          <w:rFonts w:ascii="Tahoma" w:hAnsi="Tahoma" w:cs="Tahoma"/>
          <w:b/>
        </w:rPr>
      </w:pPr>
    </w:p>
    <w:p w:rsidR="00791728" w:rsidRDefault="00791728" w:rsidP="00791728">
      <w:pPr>
        <w:spacing w:line="360" w:lineRule="auto"/>
        <w:jc w:val="center"/>
        <w:rPr>
          <w:rFonts w:ascii="Tahoma" w:hAnsi="Tahoma" w:cs="Tahoma"/>
          <w:b/>
        </w:rPr>
      </w:pPr>
    </w:p>
    <w:p w:rsidR="00791728" w:rsidRDefault="00791728" w:rsidP="00791728">
      <w:pPr>
        <w:spacing w:line="480" w:lineRule="auto"/>
        <w:jc w:val="center"/>
        <w:rPr>
          <w:rFonts w:ascii="Tahoma" w:hAnsi="Tahoma" w:cs="Tahoma"/>
          <w:b/>
        </w:rPr>
      </w:pPr>
    </w:p>
    <w:p w:rsidR="00791728" w:rsidRDefault="00791728" w:rsidP="00791728">
      <w:pPr>
        <w:spacing w:line="480" w:lineRule="auto"/>
        <w:jc w:val="center"/>
        <w:rPr>
          <w:rFonts w:ascii="Tahoma" w:hAnsi="Tahoma" w:cs="Tahoma"/>
          <w:b/>
        </w:rPr>
      </w:pPr>
    </w:p>
    <w:p w:rsidR="00791728" w:rsidRDefault="00791728" w:rsidP="00791728">
      <w:pPr>
        <w:spacing w:line="480" w:lineRule="auto"/>
        <w:jc w:val="center"/>
        <w:rPr>
          <w:rFonts w:ascii="Tahoma" w:hAnsi="Tahoma" w:cs="Tahoma"/>
          <w:b/>
        </w:rPr>
      </w:pPr>
    </w:p>
    <w:p w:rsidR="00791728" w:rsidRDefault="00791728" w:rsidP="00791728">
      <w:pPr>
        <w:spacing w:line="480" w:lineRule="auto"/>
        <w:jc w:val="center"/>
        <w:rPr>
          <w:rFonts w:ascii="Tahoma" w:hAnsi="Tahoma" w:cs="Tahoma"/>
          <w:b/>
        </w:rPr>
      </w:pPr>
    </w:p>
    <w:p w:rsidR="00791728" w:rsidRDefault="00791728" w:rsidP="00791728">
      <w:pPr>
        <w:spacing w:line="480" w:lineRule="auto"/>
        <w:jc w:val="center"/>
        <w:rPr>
          <w:rFonts w:ascii="Tahoma" w:hAnsi="Tahoma" w:cs="Tahoma"/>
          <w:b/>
        </w:rPr>
      </w:pPr>
    </w:p>
    <w:p w:rsidR="00791728" w:rsidRDefault="00791728" w:rsidP="00791728">
      <w:pPr>
        <w:spacing w:line="480" w:lineRule="auto"/>
        <w:jc w:val="center"/>
        <w:rPr>
          <w:rFonts w:ascii="Tahoma" w:hAnsi="Tahoma" w:cs="Tahoma"/>
          <w:b/>
        </w:rPr>
      </w:pPr>
    </w:p>
    <w:p w:rsidR="00791728" w:rsidRDefault="00791728" w:rsidP="00791728">
      <w:pPr>
        <w:spacing w:line="480" w:lineRule="auto"/>
        <w:jc w:val="center"/>
        <w:rPr>
          <w:rFonts w:ascii="Tahoma" w:hAnsi="Tahoma" w:cs="Tahoma"/>
        </w:rPr>
      </w:pPr>
      <w:r>
        <w:rPr>
          <w:rFonts w:ascii="Tahoma" w:hAnsi="Tahoma" w:cs="Tahoma"/>
          <w:b/>
        </w:rPr>
        <w:lastRenderedPageBreak/>
        <w:t>ACKNOWLEDGEMENT</w:t>
      </w:r>
    </w:p>
    <w:p w:rsidR="00791728" w:rsidRPr="00791728" w:rsidRDefault="00791728" w:rsidP="00791728">
      <w:pPr>
        <w:spacing w:line="360" w:lineRule="auto"/>
        <w:ind w:firstLine="720"/>
        <w:jc w:val="both"/>
        <w:rPr>
          <w:rFonts w:ascii="Tahoma" w:hAnsi="Tahoma" w:cs="Tahoma"/>
        </w:rPr>
      </w:pPr>
      <w:r w:rsidRPr="00791728">
        <w:rPr>
          <w:rFonts w:ascii="Tahoma" w:hAnsi="Tahoma" w:cs="Tahoma"/>
        </w:rPr>
        <w:t xml:space="preserve">Firstly my profound gratitude goes to Almighty God for making my dream comes to reality and sustained my life from the beginning of this </w:t>
      </w:r>
      <w:proofErr w:type="spellStart"/>
      <w:r w:rsidRPr="00791728">
        <w:rPr>
          <w:rFonts w:ascii="Tahoma" w:hAnsi="Tahoma" w:cs="Tahoma"/>
        </w:rPr>
        <w:t>programme</w:t>
      </w:r>
      <w:proofErr w:type="spellEnd"/>
      <w:r w:rsidRPr="00791728">
        <w:rPr>
          <w:rFonts w:ascii="Tahoma" w:hAnsi="Tahoma" w:cs="Tahoma"/>
        </w:rPr>
        <w:t xml:space="preserve"> to the </w:t>
      </w:r>
      <w:proofErr w:type="gramStart"/>
      <w:r w:rsidRPr="00791728">
        <w:rPr>
          <w:rFonts w:ascii="Tahoma" w:hAnsi="Tahoma" w:cs="Tahoma"/>
        </w:rPr>
        <w:t>end ;Glory</w:t>
      </w:r>
      <w:proofErr w:type="gramEnd"/>
      <w:r w:rsidRPr="00791728">
        <w:rPr>
          <w:rFonts w:ascii="Tahoma" w:hAnsi="Tahoma" w:cs="Tahoma"/>
        </w:rPr>
        <w:t xml:space="preserve"> and </w:t>
      </w:r>
      <w:proofErr w:type="spellStart"/>
      <w:r w:rsidRPr="00791728">
        <w:rPr>
          <w:rFonts w:ascii="Tahoma" w:hAnsi="Tahoma" w:cs="Tahoma"/>
        </w:rPr>
        <w:t>honour</w:t>
      </w:r>
      <w:proofErr w:type="spellEnd"/>
      <w:r w:rsidRPr="00791728">
        <w:rPr>
          <w:rFonts w:ascii="Tahoma" w:hAnsi="Tahoma" w:cs="Tahoma"/>
        </w:rPr>
        <w:t xml:space="preserve"> be to your name. Also to my lovely and amazing Mother "</w:t>
      </w:r>
      <w:proofErr w:type="spellStart"/>
      <w:r w:rsidRPr="00791728">
        <w:rPr>
          <w:rFonts w:ascii="Tahoma" w:hAnsi="Tahoma" w:cs="Tahoma"/>
        </w:rPr>
        <w:t>Mrs</w:t>
      </w:r>
      <w:proofErr w:type="spellEnd"/>
      <w:r w:rsidRPr="00791728">
        <w:rPr>
          <w:rFonts w:ascii="Tahoma" w:hAnsi="Tahoma" w:cs="Tahoma"/>
        </w:rPr>
        <w:t xml:space="preserve"> AZEEZ MODINAT ADEOTI" Thanks for </w:t>
      </w:r>
      <w:proofErr w:type="spellStart"/>
      <w:r w:rsidRPr="00791728">
        <w:rPr>
          <w:rFonts w:ascii="Tahoma" w:hAnsi="Tahoma" w:cs="Tahoma"/>
        </w:rPr>
        <w:t>you</w:t>
      </w:r>
      <w:proofErr w:type="spellEnd"/>
      <w:r w:rsidRPr="00791728">
        <w:rPr>
          <w:rFonts w:ascii="Tahoma" w:hAnsi="Tahoma" w:cs="Tahoma"/>
        </w:rPr>
        <w:t xml:space="preserve"> prayers and support. You're a true and good mother indeed. </w:t>
      </w:r>
    </w:p>
    <w:p w:rsidR="00791728" w:rsidRPr="00791728" w:rsidRDefault="00791728" w:rsidP="00791728">
      <w:pPr>
        <w:spacing w:line="360" w:lineRule="auto"/>
        <w:ind w:firstLine="720"/>
        <w:jc w:val="both"/>
        <w:rPr>
          <w:rFonts w:ascii="Tahoma" w:hAnsi="Tahoma" w:cs="Tahoma"/>
        </w:rPr>
      </w:pPr>
      <w:r w:rsidRPr="00791728">
        <w:rPr>
          <w:rFonts w:ascii="Tahoma" w:hAnsi="Tahoma" w:cs="Tahoma"/>
        </w:rPr>
        <w:t xml:space="preserve">I am highly indebted and grateful to </w:t>
      </w:r>
      <w:proofErr w:type="spellStart"/>
      <w:r w:rsidRPr="00791728">
        <w:rPr>
          <w:rFonts w:ascii="Tahoma" w:hAnsi="Tahoma" w:cs="Tahoma"/>
        </w:rPr>
        <w:t>Mr</w:t>
      </w:r>
      <w:proofErr w:type="spellEnd"/>
      <w:r w:rsidRPr="00791728">
        <w:rPr>
          <w:rFonts w:ascii="Tahoma" w:hAnsi="Tahoma" w:cs="Tahoma"/>
        </w:rPr>
        <w:t xml:space="preserve"> </w:t>
      </w:r>
      <w:proofErr w:type="spellStart"/>
      <w:r w:rsidRPr="00791728">
        <w:rPr>
          <w:rFonts w:ascii="Tahoma" w:hAnsi="Tahoma" w:cs="Tahoma"/>
        </w:rPr>
        <w:t>Afolabi</w:t>
      </w:r>
      <w:proofErr w:type="spellEnd"/>
      <w:r w:rsidRPr="00791728">
        <w:rPr>
          <w:rFonts w:ascii="Tahoma" w:hAnsi="Tahoma" w:cs="Tahoma"/>
        </w:rPr>
        <w:t xml:space="preserve"> my project supervisor, who painstaking effort, useful comments, suggestions and patience had helped me in so many ways to make this project a successful one.</w:t>
      </w:r>
    </w:p>
    <w:p w:rsidR="00791728" w:rsidRPr="00791728" w:rsidRDefault="00791728" w:rsidP="00791728">
      <w:pPr>
        <w:spacing w:line="360" w:lineRule="auto"/>
        <w:ind w:firstLine="720"/>
        <w:jc w:val="both"/>
        <w:rPr>
          <w:rFonts w:ascii="Tahoma" w:hAnsi="Tahoma" w:cs="Tahoma"/>
        </w:rPr>
      </w:pPr>
      <w:r w:rsidRPr="00791728">
        <w:rPr>
          <w:rFonts w:ascii="Tahoma" w:hAnsi="Tahoma" w:cs="Tahoma"/>
        </w:rPr>
        <w:t xml:space="preserve">I deeply appreciate the love, moral and financial support given to me by </w:t>
      </w:r>
      <w:proofErr w:type="gramStart"/>
      <w:r w:rsidRPr="00791728">
        <w:rPr>
          <w:rFonts w:ascii="Tahoma" w:hAnsi="Tahoma" w:cs="Tahoma"/>
        </w:rPr>
        <w:t>my  Mother</w:t>
      </w:r>
      <w:proofErr w:type="gramEnd"/>
      <w:r w:rsidRPr="00791728">
        <w:rPr>
          <w:rFonts w:ascii="Tahoma" w:hAnsi="Tahoma" w:cs="Tahoma"/>
        </w:rPr>
        <w:t xml:space="preserve">, all my supporters, You all are one in a million; and also Kudos to myself for my </w:t>
      </w:r>
      <w:proofErr w:type="spellStart"/>
      <w:r w:rsidRPr="00791728">
        <w:rPr>
          <w:rFonts w:ascii="Tahoma" w:hAnsi="Tahoma" w:cs="Tahoma"/>
        </w:rPr>
        <w:t>hardwork</w:t>
      </w:r>
      <w:proofErr w:type="spellEnd"/>
      <w:r w:rsidRPr="00791728">
        <w:rPr>
          <w:rFonts w:ascii="Tahoma" w:hAnsi="Tahoma" w:cs="Tahoma"/>
        </w:rPr>
        <w:t xml:space="preserve">, it was an easy </w:t>
      </w:r>
      <w:proofErr w:type="spellStart"/>
      <w:r w:rsidRPr="00791728">
        <w:rPr>
          <w:rFonts w:ascii="Tahoma" w:hAnsi="Tahoma" w:cs="Tahoma"/>
        </w:rPr>
        <w:t>journeySpecial</w:t>
      </w:r>
      <w:proofErr w:type="spellEnd"/>
      <w:r w:rsidRPr="00791728">
        <w:rPr>
          <w:rFonts w:ascii="Tahoma" w:hAnsi="Tahoma" w:cs="Tahoma"/>
        </w:rPr>
        <w:t xml:space="preserve"> appreciation also goes to my </w:t>
      </w:r>
      <w:proofErr w:type="spellStart"/>
      <w:r w:rsidRPr="00791728">
        <w:rPr>
          <w:rFonts w:ascii="Tahoma" w:hAnsi="Tahoma" w:cs="Tahoma"/>
        </w:rPr>
        <w:t>brothers,and</w:t>
      </w:r>
      <w:proofErr w:type="spellEnd"/>
      <w:r w:rsidRPr="00791728">
        <w:rPr>
          <w:rFonts w:ascii="Tahoma" w:hAnsi="Tahoma" w:cs="Tahoma"/>
        </w:rPr>
        <w:t xml:space="preserve"> to my beloved sister </w:t>
      </w:r>
      <w:proofErr w:type="spellStart"/>
      <w:r w:rsidRPr="00791728">
        <w:rPr>
          <w:rFonts w:ascii="Tahoma" w:hAnsi="Tahoma" w:cs="Tahoma"/>
        </w:rPr>
        <w:t>Azeez</w:t>
      </w:r>
      <w:proofErr w:type="spellEnd"/>
      <w:r w:rsidRPr="00791728">
        <w:rPr>
          <w:rFonts w:ascii="Tahoma" w:hAnsi="Tahoma" w:cs="Tahoma"/>
        </w:rPr>
        <w:t xml:space="preserve"> </w:t>
      </w:r>
      <w:proofErr w:type="spellStart"/>
      <w:r w:rsidRPr="00791728">
        <w:rPr>
          <w:rFonts w:ascii="Tahoma" w:hAnsi="Tahoma" w:cs="Tahoma"/>
        </w:rPr>
        <w:t>Barakat</w:t>
      </w:r>
      <w:proofErr w:type="spellEnd"/>
      <w:r w:rsidRPr="00791728">
        <w:rPr>
          <w:rFonts w:ascii="Tahoma" w:hAnsi="Tahoma" w:cs="Tahoma"/>
        </w:rPr>
        <w:t xml:space="preserve"> </w:t>
      </w:r>
      <w:proofErr w:type="spellStart"/>
      <w:r w:rsidRPr="00791728">
        <w:rPr>
          <w:rFonts w:ascii="Tahoma" w:hAnsi="Tahoma" w:cs="Tahoma"/>
        </w:rPr>
        <w:t>Adesewa</w:t>
      </w:r>
      <w:proofErr w:type="spellEnd"/>
      <w:r w:rsidRPr="00791728">
        <w:rPr>
          <w:rFonts w:ascii="Tahoma" w:hAnsi="Tahoma" w:cs="Tahoma"/>
        </w:rPr>
        <w:t xml:space="preserve"> for their advice, financial support, and prayers God will continue to bless you all in folds (Amen) </w:t>
      </w:r>
    </w:p>
    <w:p w:rsidR="00791728" w:rsidRPr="00791728" w:rsidRDefault="00791728" w:rsidP="00791728">
      <w:pPr>
        <w:spacing w:line="360" w:lineRule="auto"/>
        <w:ind w:firstLine="720"/>
        <w:jc w:val="both"/>
        <w:rPr>
          <w:rFonts w:ascii="Tahoma" w:hAnsi="Tahoma" w:cs="Tahoma"/>
        </w:rPr>
      </w:pPr>
      <w:r w:rsidRPr="00791728">
        <w:rPr>
          <w:rFonts w:ascii="Tahoma" w:hAnsi="Tahoma" w:cs="Tahoma"/>
        </w:rPr>
        <w:t xml:space="preserve"> My appreciation also goes to my supervisor, </w:t>
      </w:r>
      <w:proofErr w:type="spellStart"/>
      <w:r w:rsidRPr="00791728">
        <w:rPr>
          <w:rFonts w:ascii="Tahoma" w:hAnsi="Tahoma" w:cs="Tahoma"/>
        </w:rPr>
        <w:t>Mr</w:t>
      </w:r>
      <w:proofErr w:type="spellEnd"/>
      <w:r w:rsidRPr="00791728">
        <w:rPr>
          <w:rFonts w:ascii="Tahoma" w:hAnsi="Tahoma" w:cs="Tahoma"/>
        </w:rPr>
        <w:t xml:space="preserve"> </w:t>
      </w:r>
      <w:proofErr w:type="spellStart"/>
      <w:r w:rsidRPr="00791728">
        <w:rPr>
          <w:rFonts w:ascii="Tahoma" w:hAnsi="Tahoma" w:cs="Tahoma"/>
        </w:rPr>
        <w:t>Afolabi</w:t>
      </w:r>
      <w:proofErr w:type="spellEnd"/>
      <w:r w:rsidRPr="00791728">
        <w:rPr>
          <w:rFonts w:ascii="Tahoma" w:hAnsi="Tahoma" w:cs="Tahoma"/>
        </w:rPr>
        <w:t xml:space="preserve"> for his great contributions towards the success of this project.</w:t>
      </w:r>
    </w:p>
    <w:p w:rsidR="00791728" w:rsidRPr="00791728" w:rsidRDefault="00791728" w:rsidP="00791728">
      <w:pPr>
        <w:spacing w:line="360" w:lineRule="auto"/>
        <w:ind w:firstLine="720"/>
        <w:jc w:val="both"/>
        <w:rPr>
          <w:rFonts w:ascii="Tahoma" w:hAnsi="Tahoma" w:cs="Tahoma"/>
        </w:rPr>
      </w:pPr>
      <w:r w:rsidRPr="00791728">
        <w:rPr>
          <w:rFonts w:ascii="Tahoma" w:hAnsi="Tahoma" w:cs="Tahoma"/>
        </w:rPr>
        <w:t xml:space="preserve">I sincerely appreciate the efforts of everyone for your kind heart </w:t>
      </w:r>
      <w:proofErr w:type="spellStart"/>
      <w:r w:rsidRPr="00791728">
        <w:rPr>
          <w:rFonts w:ascii="Tahoma" w:hAnsi="Tahoma" w:cs="Tahoma"/>
        </w:rPr>
        <w:t>immensely</w:t>
      </w:r>
      <w:proofErr w:type="gramStart"/>
      <w:r w:rsidRPr="00791728">
        <w:rPr>
          <w:rFonts w:ascii="Tahoma" w:hAnsi="Tahoma" w:cs="Tahoma"/>
        </w:rPr>
        <w:t>,life</w:t>
      </w:r>
      <w:proofErr w:type="spellEnd"/>
      <w:proofErr w:type="gramEnd"/>
      <w:r w:rsidRPr="00791728">
        <w:rPr>
          <w:rFonts w:ascii="Tahoma" w:hAnsi="Tahoma" w:cs="Tahoma"/>
        </w:rPr>
        <w:t xml:space="preserve"> without God and you is nothing.</w:t>
      </w:r>
    </w:p>
    <w:p w:rsidR="00791728" w:rsidRPr="00791728" w:rsidRDefault="00791728" w:rsidP="00791728">
      <w:pPr>
        <w:spacing w:line="360" w:lineRule="auto"/>
        <w:ind w:firstLine="720"/>
        <w:jc w:val="both"/>
        <w:rPr>
          <w:rFonts w:ascii="Tahoma" w:hAnsi="Tahoma" w:cs="Tahoma"/>
        </w:rPr>
      </w:pPr>
      <w:r w:rsidRPr="00791728">
        <w:rPr>
          <w:rFonts w:ascii="Tahoma" w:hAnsi="Tahoma" w:cs="Tahoma"/>
        </w:rPr>
        <w:t>You all had really made a huge difference in my life.</w:t>
      </w:r>
    </w:p>
    <w:p w:rsidR="00791728" w:rsidRPr="00791728" w:rsidRDefault="00791728" w:rsidP="00791728">
      <w:pPr>
        <w:spacing w:line="360" w:lineRule="auto"/>
        <w:ind w:firstLine="720"/>
        <w:jc w:val="both"/>
        <w:rPr>
          <w:rFonts w:ascii="Tahoma" w:hAnsi="Tahoma" w:cs="Tahoma"/>
        </w:rPr>
      </w:pPr>
      <w:r w:rsidRPr="00791728">
        <w:rPr>
          <w:rFonts w:ascii="Tahoma" w:hAnsi="Tahoma" w:cs="Tahoma"/>
        </w:rPr>
        <w:t>You all are life savers!</w:t>
      </w:r>
    </w:p>
    <w:p w:rsidR="00791728" w:rsidRPr="00791728" w:rsidRDefault="00791728" w:rsidP="00791728">
      <w:pPr>
        <w:spacing w:line="360" w:lineRule="auto"/>
        <w:ind w:firstLine="720"/>
        <w:jc w:val="both"/>
        <w:rPr>
          <w:rFonts w:ascii="Tahoma" w:hAnsi="Tahoma" w:cs="Tahoma"/>
        </w:rPr>
      </w:pPr>
      <w:r w:rsidRPr="00791728">
        <w:rPr>
          <w:rFonts w:ascii="Tahoma" w:hAnsi="Tahoma" w:cs="Tahoma"/>
        </w:rPr>
        <w:t xml:space="preserve">"Education is a costly one today but every living being should Endeavour to be educated" if I can achieve this goal, then I believe that every other persons can make it, "whatever has a beginning also </w:t>
      </w:r>
      <w:r w:rsidRPr="00791728">
        <w:rPr>
          <w:rFonts w:ascii="Tahoma" w:hAnsi="Tahoma" w:cs="Tahoma"/>
        </w:rPr>
        <w:lastRenderedPageBreak/>
        <w:t>has an end" Once again glory to Almighty God for his unending love and mercy over my life.</w:t>
      </w:r>
    </w:p>
    <w:p w:rsidR="00791728" w:rsidRPr="009F767A" w:rsidRDefault="00791728" w:rsidP="00791728">
      <w:pPr>
        <w:spacing w:line="360" w:lineRule="auto"/>
        <w:ind w:firstLine="720"/>
        <w:jc w:val="both"/>
        <w:rPr>
          <w:rFonts w:ascii="Tahoma" w:hAnsi="Tahoma" w:cs="Tahoma"/>
        </w:rPr>
      </w:pPr>
      <w:r w:rsidRPr="00791728">
        <w:rPr>
          <w:rFonts w:ascii="Tahoma" w:hAnsi="Tahoma" w:cs="Tahoma"/>
        </w:rPr>
        <w:t>Glory!!!!</w:t>
      </w:r>
    </w:p>
    <w:p w:rsidR="00791728" w:rsidRPr="00102AEF" w:rsidRDefault="00791728" w:rsidP="00791728">
      <w:pPr>
        <w:spacing w:line="360" w:lineRule="auto"/>
        <w:jc w:val="center"/>
        <w:rPr>
          <w:rFonts w:ascii="Comic Sans MS" w:hAnsi="Comic Sans MS" w:cs="Tahoma"/>
          <w:b/>
          <w:sz w:val="28"/>
          <w:szCs w:val="28"/>
        </w:rPr>
      </w:pPr>
      <w:r w:rsidRPr="00102AEF">
        <w:rPr>
          <w:rFonts w:ascii="Comic Sans MS" w:hAnsi="Comic Sans MS" w:cs="Tahoma"/>
          <w:b/>
          <w:sz w:val="28"/>
          <w:szCs w:val="28"/>
        </w:rPr>
        <w:t>TABLE OF CONTENTS</w:t>
      </w:r>
    </w:p>
    <w:p w:rsidR="00791728" w:rsidRDefault="00791728" w:rsidP="00791728">
      <w:pPr>
        <w:pStyle w:val="NormalWeb"/>
        <w:tabs>
          <w:tab w:val="left" w:pos="360"/>
        </w:tabs>
        <w:spacing w:before="0" w:beforeAutospacing="0" w:after="0" w:afterAutospacing="0" w:line="360" w:lineRule="auto"/>
        <w:jc w:val="both"/>
        <w:rPr>
          <w:rFonts w:ascii="Tahoma" w:hAnsi="Tahoma" w:cs="Tahoma"/>
          <w:sz w:val="28"/>
          <w:szCs w:val="28"/>
        </w:rPr>
      </w:pPr>
      <w:r>
        <w:rPr>
          <w:rFonts w:ascii="Tahoma" w:hAnsi="Tahoma" w:cs="Tahoma"/>
          <w:sz w:val="28"/>
          <w:szCs w:val="28"/>
        </w:rPr>
        <w:t>Title Page</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proofErr w:type="spellStart"/>
      <w:r>
        <w:rPr>
          <w:rFonts w:ascii="Tahoma" w:hAnsi="Tahoma" w:cs="Tahoma"/>
          <w:sz w:val="28"/>
          <w:szCs w:val="28"/>
        </w:rPr>
        <w:t>i</w:t>
      </w:r>
      <w:proofErr w:type="spellEnd"/>
    </w:p>
    <w:p w:rsidR="00791728" w:rsidRPr="004F1BDE" w:rsidRDefault="00791728" w:rsidP="00791728">
      <w:pPr>
        <w:pStyle w:val="NormalWeb"/>
        <w:tabs>
          <w:tab w:val="left" w:pos="360"/>
        </w:tabs>
        <w:spacing w:before="0" w:beforeAutospacing="0" w:after="0" w:afterAutospacing="0" w:line="360" w:lineRule="auto"/>
        <w:jc w:val="both"/>
        <w:rPr>
          <w:rFonts w:ascii="Tahoma" w:hAnsi="Tahoma" w:cs="Tahoma"/>
          <w:sz w:val="28"/>
          <w:szCs w:val="28"/>
        </w:rPr>
      </w:pPr>
      <w:r w:rsidRPr="004F1BDE">
        <w:rPr>
          <w:rFonts w:ascii="Tahoma" w:hAnsi="Tahoma" w:cs="Tahoma"/>
          <w:sz w:val="28"/>
          <w:szCs w:val="28"/>
        </w:rPr>
        <w:t>Certification</w:t>
      </w:r>
      <w:r w:rsidRPr="004F1BDE">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sidRPr="004F1BDE">
        <w:rPr>
          <w:rFonts w:ascii="Tahoma" w:hAnsi="Tahoma" w:cs="Tahoma"/>
          <w:sz w:val="28"/>
          <w:szCs w:val="28"/>
        </w:rPr>
        <w:t>ii</w:t>
      </w:r>
    </w:p>
    <w:p w:rsidR="00791728" w:rsidRPr="004F1BDE" w:rsidRDefault="00791728" w:rsidP="00791728">
      <w:pPr>
        <w:pStyle w:val="NormalWeb"/>
        <w:tabs>
          <w:tab w:val="left" w:pos="540"/>
        </w:tabs>
        <w:spacing w:before="0" w:beforeAutospacing="0" w:after="0" w:afterAutospacing="0" w:line="360" w:lineRule="auto"/>
        <w:jc w:val="both"/>
        <w:rPr>
          <w:rFonts w:ascii="Tahoma" w:hAnsi="Tahoma" w:cs="Tahoma"/>
          <w:sz w:val="28"/>
          <w:szCs w:val="28"/>
        </w:rPr>
      </w:pPr>
      <w:r>
        <w:rPr>
          <w:rFonts w:ascii="Tahoma" w:hAnsi="Tahoma" w:cs="Tahoma"/>
          <w:sz w:val="28"/>
          <w:szCs w:val="28"/>
        </w:rPr>
        <w:t>Dedication</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sidRPr="004F1BDE">
        <w:rPr>
          <w:rFonts w:ascii="Tahoma" w:hAnsi="Tahoma" w:cs="Tahoma"/>
          <w:sz w:val="28"/>
          <w:szCs w:val="28"/>
        </w:rPr>
        <w:t>iii</w:t>
      </w:r>
    </w:p>
    <w:p w:rsidR="00791728" w:rsidRPr="004F1BDE" w:rsidRDefault="00791728" w:rsidP="00791728">
      <w:pPr>
        <w:pStyle w:val="NormalWeb"/>
        <w:tabs>
          <w:tab w:val="left" w:pos="540"/>
        </w:tabs>
        <w:spacing w:before="0" w:beforeAutospacing="0" w:after="0" w:afterAutospacing="0" w:line="360" w:lineRule="auto"/>
        <w:jc w:val="both"/>
        <w:rPr>
          <w:rFonts w:ascii="Tahoma" w:hAnsi="Tahoma" w:cs="Tahoma"/>
          <w:sz w:val="28"/>
          <w:szCs w:val="28"/>
        </w:rPr>
      </w:pPr>
      <w:r w:rsidRPr="004F1BDE">
        <w:rPr>
          <w:rFonts w:ascii="Tahoma" w:hAnsi="Tahoma" w:cs="Tahoma"/>
          <w:sz w:val="28"/>
          <w:szCs w:val="28"/>
        </w:rPr>
        <w:t>Acknowledgements</w:t>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proofErr w:type="gramStart"/>
      <w:r w:rsidRPr="004F1BDE">
        <w:rPr>
          <w:rFonts w:ascii="Tahoma" w:hAnsi="Tahoma" w:cs="Tahoma"/>
          <w:sz w:val="28"/>
          <w:szCs w:val="28"/>
        </w:rPr>
        <w:t>iv</w:t>
      </w:r>
      <w:proofErr w:type="gramEnd"/>
    </w:p>
    <w:p w:rsidR="00791728" w:rsidRPr="004F1BDE" w:rsidRDefault="00791728" w:rsidP="00791728">
      <w:pPr>
        <w:pStyle w:val="NormalWeb"/>
        <w:tabs>
          <w:tab w:val="left" w:pos="540"/>
        </w:tabs>
        <w:spacing w:before="0" w:beforeAutospacing="0" w:after="0" w:afterAutospacing="0" w:line="360" w:lineRule="auto"/>
        <w:jc w:val="both"/>
        <w:rPr>
          <w:rFonts w:ascii="Tahoma" w:hAnsi="Tahoma" w:cs="Tahoma"/>
          <w:sz w:val="28"/>
          <w:szCs w:val="28"/>
        </w:rPr>
      </w:pPr>
      <w:r w:rsidRPr="004F1BDE">
        <w:rPr>
          <w:rFonts w:ascii="Tahoma" w:hAnsi="Tahoma" w:cs="Tahoma"/>
          <w:sz w:val="28"/>
          <w:szCs w:val="28"/>
        </w:rPr>
        <w:t>Table of Content</w:t>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proofErr w:type="gramStart"/>
      <w:r w:rsidRPr="004F1BDE">
        <w:rPr>
          <w:rFonts w:ascii="Tahoma" w:hAnsi="Tahoma" w:cs="Tahoma"/>
          <w:sz w:val="28"/>
          <w:szCs w:val="28"/>
        </w:rPr>
        <w:t>vi</w:t>
      </w:r>
      <w:proofErr w:type="gramEnd"/>
    </w:p>
    <w:p w:rsidR="00791728" w:rsidRPr="00102AEF" w:rsidRDefault="00791728" w:rsidP="00791728">
      <w:pPr>
        <w:pStyle w:val="NormalWeb"/>
        <w:tabs>
          <w:tab w:val="left" w:pos="540"/>
        </w:tabs>
        <w:spacing w:before="0" w:beforeAutospacing="0" w:after="0" w:afterAutospacing="0" w:line="360" w:lineRule="auto"/>
        <w:jc w:val="both"/>
        <w:rPr>
          <w:rFonts w:ascii="Comic Sans MS" w:hAnsi="Comic Sans MS" w:cs="Tahoma"/>
          <w:b/>
          <w:sz w:val="28"/>
          <w:szCs w:val="28"/>
        </w:rPr>
      </w:pPr>
      <w:r>
        <w:rPr>
          <w:rFonts w:ascii="Comic Sans MS" w:hAnsi="Comic Sans MS" w:cs="Tahoma"/>
          <w:b/>
          <w:sz w:val="28"/>
          <w:szCs w:val="28"/>
        </w:rPr>
        <w:t xml:space="preserve">CHAPTER ONE: </w:t>
      </w:r>
      <w:r w:rsidRPr="00102AEF">
        <w:rPr>
          <w:rFonts w:ascii="Comic Sans MS" w:hAnsi="Comic Sans MS" w:cs="Tahoma"/>
          <w:b/>
          <w:bCs/>
          <w:sz w:val="28"/>
          <w:szCs w:val="28"/>
        </w:rPr>
        <w:t>INTRODUCTION</w:t>
      </w:r>
      <w:r w:rsidRPr="00102AEF">
        <w:rPr>
          <w:rFonts w:ascii="Comic Sans MS" w:hAnsi="Comic Sans MS" w:cs="Tahoma"/>
          <w:b/>
          <w:sz w:val="28"/>
          <w:szCs w:val="28"/>
        </w:rPr>
        <w:tab/>
      </w:r>
      <w:r w:rsidRPr="00102AEF">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sidRPr="00102AEF">
        <w:rPr>
          <w:rFonts w:ascii="Comic Sans MS" w:hAnsi="Comic Sans MS" w:cs="Tahoma"/>
          <w:b/>
          <w:sz w:val="28"/>
          <w:szCs w:val="28"/>
        </w:rPr>
        <w:t>1</w:t>
      </w:r>
    </w:p>
    <w:p w:rsidR="00791728" w:rsidRPr="00E438D6" w:rsidRDefault="00791728" w:rsidP="00791728">
      <w:pPr>
        <w:spacing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1.1</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Introduction</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t xml:space="preserve">1 </w:t>
      </w:r>
    </w:p>
    <w:p w:rsidR="00791728" w:rsidRPr="00E438D6" w:rsidRDefault="00791728" w:rsidP="00791728">
      <w:pPr>
        <w:spacing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1.2</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Statement of the Problem </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t>3</w:t>
      </w:r>
    </w:p>
    <w:p w:rsidR="00791728" w:rsidRPr="00E438D6" w:rsidRDefault="00791728" w:rsidP="00791728">
      <w:pPr>
        <w:spacing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1.3</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Purpose / Objective of the Study</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t>4</w:t>
      </w:r>
    </w:p>
    <w:p w:rsidR="00791728" w:rsidRPr="00E438D6" w:rsidRDefault="00791728" w:rsidP="00791728">
      <w:pPr>
        <w:spacing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1.4</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Significance of Study </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t>5</w:t>
      </w:r>
    </w:p>
    <w:p w:rsidR="00791728" w:rsidRPr="00E438D6" w:rsidRDefault="00791728" w:rsidP="00791728">
      <w:pPr>
        <w:spacing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1.5</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Scope and Limitation of the Study</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t>5</w:t>
      </w:r>
    </w:p>
    <w:p w:rsidR="00791728" w:rsidRPr="00E438D6" w:rsidRDefault="00791728" w:rsidP="00791728">
      <w:pPr>
        <w:spacing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1.6</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Organization of the Study</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t>6</w:t>
      </w:r>
    </w:p>
    <w:p w:rsidR="00791728" w:rsidRPr="00E438D6" w:rsidRDefault="00791728" w:rsidP="00791728">
      <w:pPr>
        <w:spacing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1.7</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Definition of the Terms</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t>6</w:t>
      </w:r>
    </w:p>
    <w:p w:rsidR="00791728" w:rsidRPr="00E438D6" w:rsidRDefault="00791728" w:rsidP="00791728">
      <w:pPr>
        <w:spacing w:line="360" w:lineRule="auto"/>
        <w:jc w:val="both"/>
        <w:rPr>
          <w:rFonts w:ascii="Tahoma" w:hAnsi="Tahoma" w:cs="Tahoma"/>
          <w:color w:val="262626" w:themeColor="text1" w:themeTint="D9"/>
          <w:sz w:val="28"/>
          <w:szCs w:val="28"/>
        </w:rPr>
      </w:pPr>
      <w:r w:rsidRPr="00E438D6">
        <w:rPr>
          <w:rFonts w:ascii="Tahoma" w:hAnsi="Tahoma" w:cs="Tahoma"/>
          <w:color w:val="262626" w:themeColor="text1" w:themeTint="D9"/>
          <w:sz w:val="28"/>
          <w:szCs w:val="28"/>
        </w:rPr>
        <w:t>References</w:t>
      </w:r>
    </w:p>
    <w:p w:rsidR="00791728" w:rsidRPr="00102AEF" w:rsidRDefault="00791728" w:rsidP="00791728">
      <w:pPr>
        <w:pStyle w:val="NormalWeb"/>
        <w:tabs>
          <w:tab w:val="left" w:pos="540"/>
        </w:tabs>
        <w:spacing w:before="0" w:beforeAutospacing="0" w:after="0" w:afterAutospacing="0"/>
        <w:jc w:val="both"/>
        <w:rPr>
          <w:rFonts w:ascii="Comic Sans MS" w:hAnsi="Comic Sans MS" w:cs="Tahoma"/>
          <w:b/>
          <w:sz w:val="28"/>
          <w:szCs w:val="28"/>
        </w:rPr>
      </w:pPr>
      <w:r w:rsidRPr="00102AEF">
        <w:rPr>
          <w:rFonts w:ascii="Comic Sans MS" w:hAnsi="Comic Sans MS" w:cs="Tahoma"/>
          <w:b/>
          <w:sz w:val="28"/>
          <w:szCs w:val="28"/>
        </w:rPr>
        <w:t>CHAP</w:t>
      </w:r>
      <w:r>
        <w:rPr>
          <w:rFonts w:ascii="Comic Sans MS" w:hAnsi="Comic Sans MS" w:cs="Tahoma"/>
          <w:b/>
          <w:sz w:val="28"/>
          <w:szCs w:val="28"/>
        </w:rPr>
        <w:t>TER TWO: LITERATURE REVIEW</w:t>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t>10</w:t>
      </w:r>
    </w:p>
    <w:p w:rsidR="00791728" w:rsidRPr="00E438D6" w:rsidRDefault="00791728" w:rsidP="00791728">
      <w:pPr>
        <w:spacing w:line="360" w:lineRule="auto"/>
        <w:jc w:val="both"/>
        <w:outlineLvl w:val="0"/>
        <w:rPr>
          <w:rFonts w:ascii="Tahoma" w:hAnsi="Tahoma" w:cs="Tahoma"/>
          <w:color w:val="262626" w:themeColor="text1" w:themeTint="D9"/>
          <w:sz w:val="28"/>
          <w:szCs w:val="28"/>
        </w:rPr>
      </w:pPr>
      <w:r>
        <w:rPr>
          <w:rFonts w:ascii="Tahoma" w:hAnsi="Tahoma" w:cs="Tahoma"/>
          <w:color w:val="262626" w:themeColor="text1" w:themeTint="D9"/>
          <w:sz w:val="28"/>
          <w:szCs w:val="28"/>
        </w:rPr>
        <w:t>2.0</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Literature Review</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10 </w:t>
      </w:r>
    </w:p>
    <w:p w:rsidR="00791728" w:rsidRPr="00E438D6" w:rsidRDefault="00791728" w:rsidP="00791728">
      <w:pPr>
        <w:spacing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2.1</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Introduction</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10</w:t>
      </w:r>
    </w:p>
    <w:p w:rsidR="00791728" w:rsidRPr="00E438D6" w:rsidRDefault="00791728" w:rsidP="00791728">
      <w:pPr>
        <w:spacing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2.2</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Theoretical Frame Work</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t>10</w:t>
      </w:r>
    </w:p>
    <w:p w:rsidR="00791728" w:rsidRPr="00E438D6" w:rsidRDefault="00791728" w:rsidP="00791728">
      <w:pPr>
        <w:spacing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2.3</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Current Trends in Thinking </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t>16</w:t>
      </w:r>
    </w:p>
    <w:p w:rsidR="00791728" w:rsidRPr="00E438D6" w:rsidRDefault="00791728" w:rsidP="00791728">
      <w:pPr>
        <w:spacing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lastRenderedPageBreak/>
        <w:t>2.4</w:t>
      </w:r>
      <w:r>
        <w:rPr>
          <w:rFonts w:ascii="Tahoma" w:hAnsi="Tahoma" w:cs="Tahoma"/>
          <w:color w:val="262626" w:themeColor="text1" w:themeTint="D9"/>
          <w:sz w:val="28"/>
          <w:szCs w:val="28"/>
        </w:rPr>
        <w:tab/>
        <w:t xml:space="preserve">Summary of the Chapter </w:t>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25</w:t>
      </w:r>
    </w:p>
    <w:p w:rsidR="00791728" w:rsidRPr="00801C3D" w:rsidRDefault="00791728" w:rsidP="00791728">
      <w:pPr>
        <w:spacing w:line="360" w:lineRule="auto"/>
        <w:jc w:val="both"/>
        <w:rPr>
          <w:rFonts w:ascii="Tahoma" w:hAnsi="Tahoma" w:cs="Tahoma"/>
          <w:color w:val="262626" w:themeColor="text1" w:themeTint="D9"/>
          <w:sz w:val="28"/>
          <w:szCs w:val="28"/>
        </w:rPr>
      </w:pPr>
      <w:r w:rsidRPr="00801C3D">
        <w:rPr>
          <w:rFonts w:ascii="Tahoma" w:hAnsi="Tahoma" w:cs="Tahoma"/>
          <w:color w:val="262626" w:themeColor="text1" w:themeTint="D9"/>
          <w:sz w:val="28"/>
          <w:szCs w:val="28"/>
        </w:rPr>
        <w:tab/>
        <w:t>References</w:t>
      </w:r>
    </w:p>
    <w:p w:rsidR="00791728" w:rsidRPr="00102AEF" w:rsidRDefault="00791728" w:rsidP="00791728">
      <w:pPr>
        <w:pStyle w:val="NormalWeb"/>
        <w:tabs>
          <w:tab w:val="left" w:pos="540"/>
        </w:tabs>
        <w:spacing w:before="0" w:beforeAutospacing="0" w:after="0" w:afterAutospacing="0"/>
        <w:jc w:val="both"/>
        <w:rPr>
          <w:rFonts w:ascii="Comic Sans MS" w:hAnsi="Comic Sans MS" w:cs="Tahoma"/>
          <w:b/>
          <w:sz w:val="28"/>
          <w:szCs w:val="28"/>
        </w:rPr>
      </w:pPr>
      <w:r w:rsidRPr="00102AEF">
        <w:rPr>
          <w:rFonts w:ascii="Comic Sans MS" w:hAnsi="Comic Sans MS" w:cs="Tahoma"/>
          <w:b/>
          <w:sz w:val="28"/>
          <w:szCs w:val="28"/>
        </w:rPr>
        <w:t>CHAPTER THREE: RESEARCH METHODOLOGY</w:t>
      </w:r>
      <w:r w:rsidRPr="00102AEF">
        <w:rPr>
          <w:rFonts w:ascii="Comic Sans MS" w:hAnsi="Comic Sans MS" w:cs="Tahoma"/>
          <w:b/>
          <w:sz w:val="28"/>
          <w:szCs w:val="28"/>
        </w:rPr>
        <w:tab/>
      </w:r>
      <w:r>
        <w:rPr>
          <w:rFonts w:ascii="Comic Sans MS" w:hAnsi="Comic Sans MS" w:cs="Tahoma"/>
          <w:b/>
          <w:sz w:val="28"/>
          <w:szCs w:val="28"/>
        </w:rPr>
        <w:tab/>
        <w:t>29</w:t>
      </w:r>
    </w:p>
    <w:p w:rsidR="00791728" w:rsidRPr="008576CA" w:rsidRDefault="00791728" w:rsidP="00791728">
      <w:pPr>
        <w:spacing w:line="360" w:lineRule="auto"/>
        <w:jc w:val="both"/>
        <w:outlineLvl w:val="0"/>
        <w:rPr>
          <w:rFonts w:ascii="Tahoma" w:hAnsi="Tahoma" w:cs="Tahoma"/>
          <w:color w:val="262626" w:themeColor="text1" w:themeTint="D9"/>
          <w:sz w:val="28"/>
          <w:szCs w:val="28"/>
        </w:rPr>
      </w:pPr>
      <w:r>
        <w:rPr>
          <w:rFonts w:ascii="Tahoma" w:hAnsi="Tahoma" w:cs="Tahoma"/>
          <w:color w:val="262626" w:themeColor="text1" w:themeTint="D9"/>
          <w:sz w:val="28"/>
          <w:szCs w:val="28"/>
        </w:rPr>
        <w:t>3.0</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Research Methodology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29</w:t>
      </w:r>
    </w:p>
    <w:p w:rsidR="00791728" w:rsidRPr="008576CA" w:rsidRDefault="00791728" w:rsidP="00791728">
      <w:pPr>
        <w:spacing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3.1</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Introduction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29</w:t>
      </w:r>
    </w:p>
    <w:p w:rsidR="00791728" w:rsidRPr="008576CA" w:rsidRDefault="00791728" w:rsidP="00791728">
      <w:pPr>
        <w:spacing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3.2</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Sample and Population</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30</w:t>
      </w:r>
    </w:p>
    <w:p w:rsidR="00791728" w:rsidRPr="008576CA" w:rsidRDefault="00791728" w:rsidP="00791728">
      <w:pPr>
        <w:spacing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3.3</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Sources of Data Analysis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31</w:t>
      </w:r>
    </w:p>
    <w:p w:rsidR="00791728" w:rsidRPr="008576CA" w:rsidRDefault="00791728" w:rsidP="00791728">
      <w:pPr>
        <w:spacing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3.4</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Method of Data Analysis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32</w:t>
      </w:r>
    </w:p>
    <w:p w:rsidR="00791728" w:rsidRPr="008576CA" w:rsidRDefault="00791728" w:rsidP="00791728">
      <w:pPr>
        <w:spacing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3.5</w:t>
      </w:r>
      <w:r>
        <w:rPr>
          <w:rFonts w:ascii="Tahoma" w:hAnsi="Tahoma" w:cs="Tahoma"/>
          <w:color w:val="262626" w:themeColor="text1" w:themeTint="D9"/>
          <w:sz w:val="28"/>
          <w:szCs w:val="28"/>
        </w:rPr>
        <w:tab/>
        <w:t xml:space="preserve">Research Problem </w:t>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32</w:t>
      </w:r>
    </w:p>
    <w:p w:rsidR="00791728" w:rsidRPr="00801C3D" w:rsidRDefault="00791728" w:rsidP="00791728">
      <w:pPr>
        <w:spacing w:line="360" w:lineRule="auto"/>
        <w:jc w:val="both"/>
        <w:rPr>
          <w:rFonts w:ascii="Tahoma" w:hAnsi="Tahoma" w:cs="Tahoma"/>
          <w:color w:val="262626" w:themeColor="text1" w:themeTint="D9"/>
          <w:sz w:val="28"/>
          <w:szCs w:val="28"/>
        </w:rPr>
      </w:pPr>
      <w:r w:rsidRPr="00801C3D">
        <w:rPr>
          <w:rFonts w:ascii="Tahoma" w:hAnsi="Tahoma" w:cs="Tahoma"/>
          <w:color w:val="262626" w:themeColor="text1" w:themeTint="D9"/>
          <w:sz w:val="28"/>
          <w:szCs w:val="28"/>
        </w:rPr>
        <w:tab/>
        <w:t>References</w:t>
      </w:r>
    </w:p>
    <w:p w:rsidR="00791728" w:rsidRPr="00102AEF" w:rsidRDefault="00791728" w:rsidP="00791728">
      <w:pPr>
        <w:pStyle w:val="ListParagraph"/>
        <w:jc w:val="both"/>
        <w:rPr>
          <w:rFonts w:ascii="Comic Sans MS" w:hAnsi="Comic Sans MS" w:cs="Tahoma"/>
          <w:b/>
          <w:sz w:val="28"/>
          <w:szCs w:val="28"/>
        </w:rPr>
      </w:pPr>
      <w:r w:rsidRPr="00102AEF">
        <w:rPr>
          <w:rFonts w:ascii="Comic Sans MS" w:hAnsi="Comic Sans MS" w:cs="Tahoma"/>
          <w:b/>
          <w:sz w:val="28"/>
          <w:szCs w:val="28"/>
        </w:rPr>
        <w:t>CHAPTER FOUR: DATA PRESESNTATION ANALYSIS AND INTERPRETATION OF FINDINGS</w:t>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t>24</w:t>
      </w:r>
    </w:p>
    <w:p w:rsidR="00791728" w:rsidRPr="008576CA" w:rsidRDefault="00791728" w:rsidP="00791728">
      <w:pPr>
        <w:spacing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4.0</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Data Presentation and Analysis </w:t>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30</w:t>
      </w:r>
    </w:p>
    <w:p w:rsidR="00791728" w:rsidRPr="008576CA" w:rsidRDefault="00791728" w:rsidP="00791728">
      <w:pPr>
        <w:spacing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4.1</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Introduction</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30</w:t>
      </w:r>
    </w:p>
    <w:p w:rsidR="00791728" w:rsidRPr="008576CA" w:rsidRDefault="00791728" w:rsidP="00791728">
      <w:pPr>
        <w:spacing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4.2</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Brief History on the Case Study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37</w:t>
      </w:r>
    </w:p>
    <w:p w:rsidR="00791728" w:rsidRPr="008576CA" w:rsidRDefault="00791728" w:rsidP="00791728">
      <w:pPr>
        <w:spacing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4.3</w:t>
      </w:r>
      <w:r>
        <w:rPr>
          <w:rFonts w:ascii="Tahoma" w:hAnsi="Tahoma" w:cs="Tahoma"/>
          <w:color w:val="262626" w:themeColor="text1" w:themeTint="D9"/>
          <w:sz w:val="28"/>
          <w:szCs w:val="28"/>
        </w:rPr>
        <w:tab/>
        <w:t>Presentation of the Data</w:t>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37</w:t>
      </w:r>
    </w:p>
    <w:p w:rsidR="00791728" w:rsidRPr="008576CA" w:rsidRDefault="00791728" w:rsidP="00791728">
      <w:pPr>
        <w:spacing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4.4</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Analysis of the Data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47</w:t>
      </w:r>
    </w:p>
    <w:p w:rsidR="00791728" w:rsidRPr="008576CA" w:rsidRDefault="00791728" w:rsidP="00791728">
      <w:pPr>
        <w:spacing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4.5</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Summary of the Hypothesis</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48</w:t>
      </w:r>
    </w:p>
    <w:p w:rsidR="00791728" w:rsidRPr="00801C3D" w:rsidRDefault="00791728" w:rsidP="00791728">
      <w:pPr>
        <w:spacing w:line="360" w:lineRule="auto"/>
        <w:jc w:val="both"/>
        <w:rPr>
          <w:rFonts w:ascii="Tahoma" w:hAnsi="Tahoma" w:cs="Tahoma"/>
          <w:color w:val="262626" w:themeColor="text1" w:themeTint="D9"/>
          <w:sz w:val="28"/>
          <w:szCs w:val="28"/>
        </w:rPr>
      </w:pPr>
      <w:r w:rsidRPr="00801C3D">
        <w:rPr>
          <w:rFonts w:ascii="Tahoma" w:hAnsi="Tahoma" w:cs="Tahoma"/>
          <w:color w:val="262626" w:themeColor="text1" w:themeTint="D9"/>
          <w:sz w:val="28"/>
          <w:szCs w:val="28"/>
        </w:rPr>
        <w:tab/>
        <w:t>References</w:t>
      </w:r>
    </w:p>
    <w:p w:rsidR="00791728" w:rsidRPr="00102AEF" w:rsidRDefault="00791728" w:rsidP="00791728">
      <w:pPr>
        <w:pStyle w:val="NormalWeb"/>
        <w:tabs>
          <w:tab w:val="left" w:pos="540"/>
        </w:tabs>
        <w:spacing w:before="0" w:beforeAutospacing="0" w:after="0" w:afterAutospacing="0"/>
        <w:jc w:val="both"/>
        <w:rPr>
          <w:rFonts w:ascii="Comic Sans MS" w:hAnsi="Comic Sans MS" w:cs="Tahoma"/>
          <w:b/>
          <w:sz w:val="28"/>
          <w:szCs w:val="28"/>
        </w:rPr>
      </w:pPr>
      <w:r w:rsidRPr="00102AEF">
        <w:rPr>
          <w:rFonts w:ascii="Comic Sans MS" w:hAnsi="Comic Sans MS" w:cs="Tahoma"/>
          <w:b/>
          <w:sz w:val="28"/>
          <w:szCs w:val="28"/>
        </w:rPr>
        <w:t>CHAPTER FIVE: SUMMARY,</w:t>
      </w:r>
      <w:r>
        <w:rPr>
          <w:rFonts w:ascii="Comic Sans MS" w:hAnsi="Comic Sans MS" w:cs="Tahoma"/>
          <w:b/>
          <w:sz w:val="28"/>
          <w:szCs w:val="28"/>
        </w:rPr>
        <w:t xml:space="preserve"> CONCLUSION AND RECOMMENDATIONS</w:t>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t>41</w:t>
      </w:r>
    </w:p>
    <w:p w:rsidR="00791728" w:rsidRPr="008576CA" w:rsidRDefault="00791728" w:rsidP="00791728">
      <w:pPr>
        <w:jc w:val="both"/>
        <w:rPr>
          <w:rFonts w:ascii="Tahoma" w:hAnsi="Tahoma" w:cs="Tahoma"/>
          <w:color w:val="262626" w:themeColor="text1" w:themeTint="D9"/>
          <w:sz w:val="28"/>
          <w:szCs w:val="28"/>
        </w:rPr>
      </w:pPr>
      <w:r>
        <w:rPr>
          <w:rFonts w:ascii="Tahoma" w:hAnsi="Tahoma" w:cs="Tahoma"/>
          <w:color w:val="262626" w:themeColor="text1" w:themeTint="D9"/>
          <w:sz w:val="28"/>
          <w:szCs w:val="28"/>
        </w:rPr>
        <w:t>5.0</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Summary, Conclusion and Recommendation </w:t>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50</w:t>
      </w:r>
    </w:p>
    <w:p w:rsidR="00791728" w:rsidRPr="008576CA" w:rsidRDefault="00791728" w:rsidP="00791728">
      <w:pPr>
        <w:jc w:val="both"/>
        <w:rPr>
          <w:rFonts w:ascii="Tahoma" w:hAnsi="Tahoma" w:cs="Tahoma"/>
          <w:color w:val="262626" w:themeColor="text1" w:themeTint="D9"/>
          <w:sz w:val="28"/>
          <w:szCs w:val="28"/>
        </w:rPr>
      </w:pPr>
      <w:r>
        <w:rPr>
          <w:rFonts w:ascii="Tahoma" w:hAnsi="Tahoma" w:cs="Tahoma"/>
          <w:color w:val="262626" w:themeColor="text1" w:themeTint="D9"/>
          <w:sz w:val="28"/>
          <w:szCs w:val="28"/>
        </w:rPr>
        <w:t>5.1</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Summary of Finding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50</w:t>
      </w:r>
    </w:p>
    <w:p w:rsidR="00791728" w:rsidRPr="008576CA" w:rsidRDefault="00791728" w:rsidP="00791728">
      <w:pPr>
        <w:jc w:val="both"/>
        <w:rPr>
          <w:rFonts w:ascii="Tahoma" w:hAnsi="Tahoma" w:cs="Tahoma"/>
          <w:color w:val="262626" w:themeColor="text1" w:themeTint="D9"/>
          <w:sz w:val="28"/>
          <w:szCs w:val="28"/>
        </w:rPr>
      </w:pPr>
      <w:r>
        <w:rPr>
          <w:rFonts w:ascii="Tahoma" w:hAnsi="Tahoma" w:cs="Tahoma"/>
          <w:color w:val="262626" w:themeColor="text1" w:themeTint="D9"/>
          <w:sz w:val="28"/>
          <w:szCs w:val="28"/>
        </w:rPr>
        <w:t>5.2</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Conclusion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51</w:t>
      </w:r>
    </w:p>
    <w:p w:rsidR="00791728" w:rsidRPr="008576CA" w:rsidRDefault="00791728" w:rsidP="00791728">
      <w:pPr>
        <w:jc w:val="both"/>
        <w:rPr>
          <w:rFonts w:ascii="Tahoma" w:hAnsi="Tahoma" w:cs="Tahoma"/>
          <w:color w:val="262626" w:themeColor="text1" w:themeTint="D9"/>
          <w:sz w:val="28"/>
          <w:szCs w:val="28"/>
        </w:rPr>
      </w:pPr>
      <w:r>
        <w:rPr>
          <w:rFonts w:ascii="Tahoma" w:hAnsi="Tahoma" w:cs="Tahoma"/>
          <w:color w:val="262626" w:themeColor="text1" w:themeTint="D9"/>
          <w:sz w:val="28"/>
          <w:szCs w:val="28"/>
        </w:rPr>
        <w:lastRenderedPageBreak/>
        <w:t>5.3</w:t>
      </w:r>
      <w:r>
        <w:rPr>
          <w:rFonts w:ascii="Tahoma" w:hAnsi="Tahoma" w:cs="Tahoma"/>
          <w:color w:val="262626" w:themeColor="text1" w:themeTint="D9"/>
          <w:sz w:val="28"/>
          <w:szCs w:val="28"/>
        </w:rPr>
        <w:tab/>
        <w:t xml:space="preserve">Recommendation </w:t>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51</w:t>
      </w:r>
    </w:p>
    <w:p w:rsidR="00791728" w:rsidRDefault="00791728" w:rsidP="00791728">
      <w:r w:rsidRPr="00801C3D">
        <w:rPr>
          <w:rFonts w:ascii="Tahoma" w:hAnsi="Tahoma" w:cs="Tahoma"/>
          <w:color w:val="262626" w:themeColor="text1" w:themeTint="D9"/>
          <w:sz w:val="28"/>
          <w:szCs w:val="28"/>
        </w:rPr>
        <w:tab/>
        <w:t>Bibliograph</w:t>
      </w:r>
      <w:r>
        <w:rPr>
          <w:rFonts w:ascii="Tahoma" w:hAnsi="Tahoma" w:cs="Tahoma"/>
          <w:color w:val="262626" w:themeColor="text1" w:themeTint="D9"/>
          <w:sz w:val="28"/>
          <w:szCs w:val="28"/>
        </w:rPr>
        <w:t>y</w:t>
      </w:r>
    </w:p>
    <w:p w:rsidR="00791728" w:rsidRDefault="00791728" w:rsidP="00791728">
      <w:pPr>
        <w:spacing w:line="360" w:lineRule="auto"/>
        <w:rPr>
          <w:rFonts w:ascii="Tahoma" w:hAnsi="Tahoma" w:cs="Tahoma"/>
          <w:b/>
        </w:rPr>
      </w:pPr>
    </w:p>
    <w:p w:rsidR="00791728" w:rsidRPr="005B3F87" w:rsidRDefault="00791728" w:rsidP="00791728">
      <w:pPr>
        <w:spacing w:line="360" w:lineRule="auto"/>
        <w:jc w:val="center"/>
        <w:rPr>
          <w:rFonts w:ascii="Tahoma" w:hAnsi="Tahoma" w:cs="Tahoma"/>
          <w:b/>
        </w:rPr>
      </w:pPr>
      <w:r w:rsidRPr="005B3F87">
        <w:rPr>
          <w:rFonts w:ascii="Tahoma" w:hAnsi="Tahoma" w:cs="Tahoma"/>
          <w:b/>
        </w:rPr>
        <w:t>CHHAPTER ONE</w:t>
      </w:r>
    </w:p>
    <w:p w:rsidR="00791728" w:rsidRPr="005B3F87" w:rsidRDefault="00791728" w:rsidP="00791728">
      <w:pPr>
        <w:spacing w:line="360" w:lineRule="auto"/>
        <w:rPr>
          <w:rFonts w:ascii="Tahoma" w:hAnsi="Tahoma" w:cs="Tahoma"/>
          <w:b/>
        </w:rPr>
      </w:pPr>
      <w:r w:rsidRPr="005B3F87">
        <w:rPr>
          <w:rFonts w:ascii="Tahoma" w:hAnsi="Tahoma" w:cs="Tahoma"/>
          <w:b/>
        </w:rPr>
        <w:t>1.1</w:t>
      </w:r>
      <w:r w:rsidRPr="005B3F87">
        <w:rPr>
          <w:rFonts w:ascii="Tahoma" w:hAnsi="Tahoma" w:cs="Tahoma"/>
          <w:b/>
        </w:rPr>
        <w:tab/>
        <w:t>INTRODUCTION</w:t>
      </w:r>
    </w:p>
    <w:p w:rsidR="00791728" w:rsidRPr="005B3F87" w:rsidRDefault="00791728" w:rsidP="00791728">
      <w:pPr>
        <w:spacing w:line="360" w:lineRule="auto"/>
        <w:ind w:firstLine="720"/>
        <w:jc w:val="both"/>
        <w:rPr>
          <w:rFonts w:ascii="Tahoma" w:hAnsi="Tahoma" w:cs="Tahoma"/>
        </w:rPr>
      </w:pPr>
      <w:r w:rsidRPr="005B3F87">
        <w:rPr>
          <w:rFonts w:ascii="Tahoma" w:hAnsi="Tahoma" w:cs="Tahoma"/>
        </w:rPr>
        <w:t>Privatization of public enterprises in Nigeria by successive governments failed to meet the yearnings and aspirations of governed. Various measures and criteria put in place to address the imbroglio ended in fiasco because it aggravated rather than alleviate the problem bedeviling such enterprises. Previous studies revealed that inefficiency, political patronage and poor productivity still became the dominant characteristics of government privatized enterprises. This paper observed that non involvement of experts and relevant stakeholders remain the cankerworm to successful privatization process. It recommended that experienced and professional bodies should be involved in future participation of public enterprises in Nigeria.</w:t>
      </w:r>
    </w:p>
    <w:p w:rsidR="00791728" w:rsidRPr="005B3F87" w:rsidRDefault="00791728" w:rsidP="00791728">
      <w:pPr>
        <w:spacing w:line="360" w:lineRule="auto"/>
        <w:jc w:val="both"/>
        <w:rPr>
          <w:rFonts w:ascii="Tahoma" w:hAnsi="Tahoma" w:cs="Tahoma"/>
        </w:rPr>
      </w:pPr>
      <w:r w:rsidRPr="005B3F87">
        <w:rPr>
          <w:rFonts w:ascii="Tahoma" w:hAnsi="Tahoma" w:cs="Tahoma"/>
        </w:rPr>
        <w:t xml:space="preserve">A central issue in the economies of sub-Saharan African Countries in the post independence period was the market failure argument which signaled massive government intervention in the country. In Nigeria, government role was dominant in the economy as reflected by the adoption development planning and massive proliferation of public enterprises (PEs), to stimulate economy growth and structural transformation. Before the introduction of privatization policy in Nigeria, the public sector constitutes huge drain on government scarce resources and liability to the national economy. </w:t>
      </w:r>
    </w:p>
    <w:p w:rsidR="00791728" w:rsidRPr="005B3F87" w:rsidRDefault="00791728" w:rsidP="00791728">
      <w:pPr>
        <w:spacing w:line="360" w:lineRule="auto"/>
        <w:jc w:val="both"/>
        <w:rPr>
          <w:rFonts w:ascii="Tahoma" w:hAnsi="Tahoma" w:cs="Tahoma"/>
          <w:b/>
        </w:rPr>
      </w:pPr>
      <w:r w:rsidRPr="005B3F87">
        <w:rPr>
          <w:rFonts w:ascii="Tahoma" w:hAnsi="Tahoma" w:cs="Tahoma"/>
          <w:b/>
        </w:rPr>
        <w:t>1.2 PROBLEMS STATEMENT</w:t>
      </w:r>
    </w:p>
    <w:p w:rsidR="00791728" w:rsidRPr="005B3F87" w:rsidRDefault="00791728" w:rsidP="00791728">
      <w:pPr>
        <w:spacing w:line="360" w:lineRule="auto"/>
        <w:ind w:firstLine="720"/>
        <w:jc w:val="both"/>
        <w:rPr>
          <w:rFonts w:ascii="Tahoma" w:hAnsi="Tahoma" w:cs="Tahoma"/>
        </w:rPr>
      </w:pPr>
      <w:r w:rsidRPr="005B3F87">
        <w:rPr>
          <w:rFonts w:ascii="Tahoma" w:hAnsi="Tahoma" w:cs="Tahoma"/>
        </w:rPr>
        <w:lastRenderedPageBreak/>
        <w:t>It is general knowledge that public–owned enterprises are not performing creditably in Nigeria. To ensure developmental growth in the organization, it would go as far as; determining how the Federal Government could not found the monumental and inefficiencies of these public enterprises with problems such as ill-conceived investments, political interferences in decision making ,costly and inefficient use of public resources, and lastly, growing budgetary burdens.</w:t>
      </w:r>
    </w:p>
    <w:p w:rsidR="00791728" w:rsidRPr="005B3F87" w:rsidRDefault="00791728" w:rsidP="00791728">
      <w:pPr>
        <w:spacing w:line="360" w:lineRule="auto"/>
        <w:ind w:firstLine="720"/>
        <w:jc w:val="both"/>
        <w:rPr>
          <w:rFonts w:ascii="Tahoma" w:hAnsi="Tahoma" w:cs="Tahoma"/>
        </w:rPr>
      </w:pPr>
      <w:r w:rsidRPr="005B3F87">
        <w:rPr>
          <w:rFonts w:ascii="Tahoma" w:hAnsi="Tahoma" w:cs="Tahoma"/>
        </w:rPr>
        <w:t>Similarly, the continuous system failures as the result of weakness and obsolete power transformers at all generating stations which has proven total collapsed in the entire electricity supply thereby affecting the most of the economic activities of the country.</w:t>
      </w:r>
    </w:p>
    <w:p w:rsidR="00791728" w:rsidRPr="005B3F87" w:rsidRDefault="00791728" w:rsidP="00791728">
      <w:pPr>
        <w:spacing w:line="360" w:lineRule="auto"/>
        <w:ind w:firstLine="720"/>
        <w:jc w:val="both"/>
        <w:rPr>
          <w:rFonts w:ascii="Tahoma" w:hAnsi="Tahoma" w:cs="Tahoma"/>
        </w:rPr>
      </w:pPr>
      <w:r w:rsidRPr="005B3F87">
        <w:rPr>
          <w:rFonts w:ascii="Tahoma" w:hAnsi="Tahoma" w:cs="Tahoma"/>
        </w:rPr>
        <w:t>Based on this, it will be the focus as to finding out how the research shall investigate the privatization and commercialization will bring out solutions as impact and development and growth in the national economy.</w:t>
      </w:r>
    </w:p>
    <w:p w:rsidR="00791728" w:rsidRPr="005B3F87" w:rsidRDefault="00791728" w:rsidP="00791728">
      <w:pPr>
        <w:spacing w:line="360" w:lineRule="auto"/>
        <w:jc w:val="both"/>
        <w:rPr>
          <w:rFonts w:ascii="Tahoma" w:hAnsi="Tahoma" w:cs="Tahoma"/>
          <w:b/>
        </w:rPr>
      </w:pPr>
      <w:r w:rsidRPr="005B3F87">
        <w:rPr>
          <w:rFonts w:ascii="Tahoma" w:hAnsi="Tahoma" w:cs="Tahoma"/>
          <w:b/>
        </w:rPr>
        <w:t>1.3 RESEARCHQUESTIONS</w:t>
      </w:r>
    </w:p>
    <w:p w:rsidR="00791728" w:rsidRPr="005B3F87" w:rsidRDefault="00791728" w:rsidP="00791728">
      <w:pPr>
        <w:spacing w:line="360" w:lineRule="auto"/>
        <w:jc w:val="both"/>
        <w:rPr>
          <w:rFonts w:ascii="Tahoma" w:hAnsi="Tahoma" w:cs="Tahoma"/>
        </w:rPr>
      </w:pPr>
      <w:r w:rsidRPr="005B3F87">
        <w:rPr>
          <w:rFonts w:ascii="Tahoma" w:hAnsi="Tahoma" w:cs="Tahoma"/>
        </w:rPr>
        <w:t>The following questions would serve as the research question for this study;-</w:t>
      </w:r>
    </w:p>
    <w:p w:rsidR="00791728" w:rsidRPr="005B3F87" w:rsidRDefault="00791728" w:rsidP="00791728">
      <w:pPr>
        <w:spacing w:line="360" w:lineRule="auto"/>
        <w:jc w:val="both"/>
        <w:rPr>
          <w:rFonts w:ascii="Tahoma" w:hAnsi="Tahoma" w:cs="Tahoma"/>
        </w:rPr>
      </w:pPr>
      <w:r w:rsidRPr="005B3F87">
        <w:rPr>
          <w:rFonts w:ascii="Tahoma" w:hAnsi="Tahoma" w:cs="Tahoma"/>
        </w:rPr>
        <w:t>1. Is privatization and commercialization the only answer to efficiency?</w:t>
      </w:r>
    </w:p>
    <w:p w:rsidR="00791728" w:rsidRPr="005B3F87" w:rsidRDefault="00791728" w:rsidP="00791728">
      <w:pPr>
        <w:spacing w:line="360" w:lineRule="auto"/>
        <w:jc w:val="both"/>
        <w:rPr>
          <w:rFonts w:ascii="Tahoma" w:hAnsi="Tahoma" w:cs="Tahoma"/>
        </w:rPr>
      </w:pPr>
      <w:r w:rsidRPr="005B3F87">
        <w:rPr>
          <w:rFonts w:ascii="Tahoma" w:hAnsi="Tahoma" w:cs="Tahoma"/>
        </w:rPr>
        <w:t xml:space="preserve">2. Will privatization and commercialization bring development and growth </w:t>
      </w:r>
      <w:proofErr w:type="gramStart"/>
      <w:r w:rsidRPr="005B3F87">
        <w:rPr>
          <w:rFonts w:ascii="Tahoma" w:hAnsi="Tahoma" w:cs="Tahoma"/>
        </w:rPr>
        <w:t>of</w:t>
      </w:r>
      <w:proofErr w:type="gramEnd"/>
    </w:p>
    <w:p w:rsidR="00791728" w:rsidRPr="005B3F87" w:rsidRDefault="00791728" w:rsidP="00791728">
      <w:pPr>
        <w:spacing w:line="360" w:lineRule="auto"/>
        <w:jc w:val="both"/>
        <w:rPr>
          <w:rFonts w:ascii="Tahoma" w:hAnsi="Tahoma" w:cs="Tahoma"/>
        </w:rPr>
      </w:pPr>
      <w:proofErr w:type="gramStart"/>
      <w:r w:rsidRPr="005B3F87">
        <w:rPr>
          <w:rFonts w:ascii="Tahoma" w:hAnsi="Tahoma" w:cs="Tahoma"/>
        </w:rPr>
        <w:t>Nigerian economy?</w:t>
      </w:r>
      <w:proofErr w:type="gramEnd"/>
    </w:p>
    <w:p w:rsidR="00791728" w:rsidRPr="005B3F87" w:rsidRDefault="00791728" w:rsidP="00791728">
      <w:pPr>
        <w:spacing w:line="360" w:lineRule="auto"/>
        <w:jc w:val="both"/>
        <w:rPr>
          <w:rFonts w:ascii="Tahoma" w:hAnsi="Tahoma" w:cs="Tahoma"/>
        </w:rPr>
      </w:pPr>
      <w:r w:rsidRPr="005B3F87">
        <w:rPr>
          <w:rFonts w:ascii="Tahoma" w:hAnsi="Tahoma" w:cs="Tahoma"/>
        </w:rPr>
        <w:t>3. Will the privatization and commercialization of the power sector bring sustainable electricity supply?</w:t>
      </w:r>
    </w:p>
    <w:p w:rsidR="00791728" w:rsidRPr="005B3F87" w:rsidRDefault="00791728" w:rsidP="00791728">
      <w:pPr>
        <w:spacing w:line="360" w:lineRule="auto"/>
        <w:jc w:val="both"/>
        <w:rPr>
          <w:rFonts w:ascii="Tahoma" w:hAnsi="Tahoma" w:cs="Tahoma"/>
        </w:rPr>
      </w:pPr>
      <w:r w:rsidRPr="005B3F87">
        <w:rPr>
          <w:rFonts w:ascii="Tahoma" w:hAnsi="Tahoma" w:cs="Tahoma"/>
        </w:rPr>
        <w:lastRenderedPageBreak/>
        <w:t>4. To what extent will privatization of the power sector contribute and strengthened the capacity of national economy?</w:t>
      </w:r>
    </w:p>
    <w:p w:rsidR="00791728" w:rsidRPr="005B3F87" w:rsidRDefault="00791728" w:rsidP="00791728">
      <w:pPr>
        <w:spacing w:line="360" w:lineRule="auto"/>
        <w:jc w:val="both"/>
        <w:rPr>
          <w:rFonts w:ascii="Tahoma" w:hAnsi="Tahoma" w:cs="Tahoma"/>
          <w:b/>
        </w:rPr>
      </w:pPr>
      <w:r w:rsidRPr="005B3F87">
        <w:rPr>
          <w:rFonts w:ascii="Tahoma" w:hAnsi="Tahoma" w:cs="Tahoma"/>
          <w:b/>
        </w:rPr>
        <w:t>1.4</w:t>
      </w:r>
      <w:r w:rsidRPr="005B3F87">
        <w:rPr>
          <w:rFonts w:ascii="Tahoma" w:hAnsi="Tahoma" w:cs="Tahoma"/>
          <w:b/>
        </w:rPr>
        <w:tab/>
        <w:t>RESEARCH OBJECTIVES</w:t>
      </w:r>
    </w:p>
    <w:p w:rsidR="00791728" w:rsidRPr="005B3F87" w:rsidRDefault="00791728" w:rsidP="00791728">
      <w:pPr>
        <w:spacing w:line="360" w:lineRule="auto"/>
        <w:jc w:val="both"/>
        <w:rPr>
          <w:rFonts w:ascii="Tahoma" w:hAnsi="Tahoma" w:cs="Tahoma"/>
        </w:rPr>
      </w:pPr>
      <w:r w:rsidRPr="005B3F87">
        <w:rPr>
          <w:rFonts w:ascii="Tahoma" w:hAnsi="Tahoma" w:cs="Tahoma"/>
        </w:rPr>
        <w:t>1 To examine whether privatization and commercialization is answer to efficiency?</w:t>
      </w:r>
    </w:p>
    <w:p w:rsidR="00791728" w:rsidRPr="005B3F87" w:rsidRDefault="00791728" w:rsidP="00791728">
      <w:pPr>
        <w:spacing w:line="360" w:lineRule="auto"/>
        <w:jc w:val="both"/>
        <w:rPr>
          <w:rFonts w:ascii="Tahoma" w:hAnsi="Tahoma" w:cs="Tahoma"/>
        </w:rPr>
      </w:pPr>
      <w:r w:rsidRPr="005B3F87">
        <w:rPr>
          <w:rFonts w:ascii="Tahoma" w:hAnsi="Tahoma" w:cs="Tahoma"/>
        </w:rPr>
        <w:t>2. To investigate whether privatization and commercialization bring development and growth of Nigeria economy.</w:t>
      </w:r>
    </w:p>
    <w:p w:rsidR="00791728" w:rsidRPr="005B3F87" w:rsidRDefault="00791728" w:rsidP="00791728">
      <w:pPr>
        <w:spacing w:line="360" w:lineRule="auto"/>
        <w:jc w:val="both"/>
        <w:rPr>
          <w:rFonts w:ascii="Tahoma" w:hAnsi="Tahoma" w:cs="Tahoma"/>
        </w:rPr>
      </w:pPr>
      <w:r w:rsidRPr="005B3F87">
        <w:rPr>
          <w:rFonts w:ascii="Tahoma" w:hAnsi="Tahoma" w:cs="Tahoma"/>
        </w:rPr>
        <w:t>3. To examine of privatization of power sector bring sustainable electricity supply</w:t>
      </w:r>
    </w:p>
    <w:p w:rsidR="00791728" w:rsidRPr="005B3F87" w:rsidRDefault="00791728" w:rsidP="00791728">
      <w:pPr>
        <w:spacing w:line="360" w:lineRule="auto"/>
        <w:jc w:val="both"/>
        <w:rPr>
          <w:rFonts w:ascii="Tahoma" w:hAnsi="Tahoma" w:cs="Tahoma"/>
        </w:rPr>
      </w:pPr>
      <w:r w:rsidRPr="005B3F87">
        <w:rPr>
          <w:rFonts w:ascii="Tahoma" w:hAnsi="Tahoma" w:cs="Tahoma"/>
        </w:rPr>
        <w:t>4 To investigate how privatization of power sector contributes and strengthened the capacity of the national economy.</w:t>
      </w:r>
    </w:p>
    <w:p w:rsidR="00791728" w:rsidRPr="005B3F87" w:rsidRDefault="00791728" w:rsidP="00791728">
      <w:pPr>
        <w:spacing w:line="360" w:lineRule="auto"/>
        <w:jc w:val="both"/>
        <w:rPr>
          <w:rFonts w:ascii="Tahoma" w:hAnsi="Tahoma" w:cs="Tahoma"/>
          <w:b/>
        </w:rPr>
      </w:pPr>
      <w:r w:rsidRPr="005B3F87">
        <w:rPr>
          <w:rFonts w:ascii="Tahoma" w:hAnsi="Tahoma" w:cs="Tahoma"/>
          <w:b/>
        </w:rPr>
        <w:t>1.5</w:t>
      </w:r>
      <w:r w:rsidRPr="005B3F87">
        <w:rPr>
          <w:rFonts w:ascii="Tahoma" w:hAnsi="Tahoma" w:cs="Tahoma"/>
          <w:b/>
        </w:rPr>
        <w:tab/>
        <w:t>SCOPE OF THE STUDY</w:t>
      </w:r>
    </w:p>
    <w:p w:rsidR="00791728" w:rsidRPr="005B3F87" w:rsidRDefault="00791728" w:rsidP="00791728">
      <w:pPr>
        <w:spacing w:line="360" w:lineRule="auto"/>
        <w:ind w:firstLine="720"/>
        <w:jc w:val="both"/>
        <w:rPr>
          <w:rFonts w:ascii="Tahoma" w:hAnsi="Tahoma" w:cs="Tahoma"/>
        </w:rPr>
      </w:pPr>
      <w:r w:rsidRPr="005B3F87">
        <w:rPr>
          <w:rFonts w:ascii="Tahoma" w:hAnsi="Tahoma" w:cs="Tahoma"/>
        </w:rPr>
        <w:t>This research project tends to cover issues relating to privatization and commercialization and the impact of Nigeria enterprises .It also intends to examine the possible or probable problems the economy if the privatization and commercialization is fully adopted.</w:t>
      </w:r>
    </w:p>
    <w:p w:rsidR="00791728" w:rsidRPr="005B3F87" w:rsidRDefault="00791728" w:rsidP="00791728">
      <w:pPr>
        <w:spacing w:line="360" w:lineRule="auto"/>
        <w:ind w:firstLine="720"/>
        <w:jc w:val="both"/>
        <w:rPr>
          <w:rFonts w:ascii="Tahoma" w:hAnsi="Tahoma" w:cs="Tahoma"/>
        </w:rPr>
      </w:pPr>
      <w:r w:rsidRPr="005B3F87">
        <w:rPr>
          <w:rFonts w:ascii="Tahoma" w:hAnsi="Tahoma" w:cs="Tahoma"/>
        </w:rPr>
        <w:t>The study is by means exhaustive but a useful attempt is made to private sector into the core of an issue. However, the researcher confronts many conflicting problems.</w:t>
      </w:r>
    </w:p>
    <w:p w:rsidR="00791728" w:rsidRPr="005B3F87" w:rsidRDefault="00791728" w:rsidP="00791728">
      <w:pPr>
        <w:spacing w:line="360" w:lineRule="auto"/>
        <w:jc w:val="both"/>
        <w:rPr>
          <w:rFonts w:ascii="Tahoma" w:hAnsi="Tahoma" w:cs="Tahoma"/>
          <w:b/>
        </w:rPr>
      </w:pPr>
      <w:r w:rsidRPr="005B3F87">
        <w:rPr>
          <w:rFonts w:ascii="Tahoma" w:hAnsi="Tahoma" w:cs="Tahoma"/>
          <w:b/>
        </w:rPr>
        <w:t>1.6 SIGNIFICANCE OF THE STUDY</w:t>
      </w:r>
    </w:p>
    <w:p w:rsidR="00791728" w:rsidRPr="005B3F87" w:rsidRDefault="00791728" w:rsidP="00791728">
      <w:pPr>
        <w:spacing w:line="360" w:lineRule="auto"/>
        <w:ind w:firstLine="720"/>
        <w:jc w:val="both"/>
        <w:rPr>
          <w:rFonts w:ascii="Tahoma" w:hAnsi="Tahoma" w:cs="Tahoma"/>
        </w:rPr>
      </w:pPr>
      <w:r w:rsidRPr="005B3F87">
        <w:rPr>
          <w:rFonts w:ascii="Tahoma" w:hAnsi="Tahoma" w:cs="Tahoma"/>
        </w:rPr>
        <w:t>This study is no doubt of great importance to the Government of Nigeria in the sense that it will help to enhance their policy inputs to the public enterprises especially the privatization and commercialization exercises that is currently on.</w:t>
      </w:r>
    </w:p>
    <w:p w:rsidR="00791728" w:rsidRPr="005B3F87" w:rsidRDefault="00791728" w:rsidP="00791728">
      <w:pPr>
        <w:spacing w:line="360" w:lineRule="auto"/>
        <w:jc w:val="both"/>
        <w:rPr>
          <w:rFonts w:ascii="Tahoma" w:hAnsi="Tahoma" w:cs="Tahoma"/>
        </w:rPr>
      </w:pPr>
      <w:r w:rsidRPr="005B3F87">
        <w:rPr>
          <w:rFonts w:ascii="Tahoma" w:hAnsi="Tahoma" w:cs="Tahoma"/>
        </w:rPr>
        <w:lastRenderedPageBreak/>
        <w:t>The outcome also will help the government to improve the public sector and examine its performance .The study will serve as a basis for solving ownership and economic problems and to control the various government agencies to understand the implications of their unhealthy management style.</w:t>
      </w:r>
    </w:p>
    <w:p w:rsidR="00791728" w:rsidRPr="005B3F87" w:rsidRDefault="00791728" w:rsidP="00791728">
      <w:pPr>
        <w:spacing w:line="360" w:lineRule="auto"/>
        <w:jc w:val="both"/>
        <w:rPr>
          <w:rFonts w:ascii="Tahoma" w:hAnsi="Tahoma" w:cs="Tahoma"/>
        </w:rPr>
      </w:pPr>
      <w:r w:rsidRPr="005B3F87">
        <w:rPr>
          <w:rFonts w:ascii="Tahoma" w:hAnsi="Tahoma" w:cs="Tahoma"/>
        </w:rPr>
        <w:t>The study could be used by students in their various researchers program as well as other authors who may wish to write on this important topic.</w:t>
      </w:r>
    </w:p>
    <w:p w:rsidR="00791728" w:rsidRPr="005B3F87" w:rsidRDefault="00791728" w:rsidP="00791728">
      <w:pPr>
        <w:spacing w:line="360" w:lineRule="auto"/>
        <w:jc w:val="both"/>
        <w:rPr>
          <w:rFonts w:ascii="Tahoma" w:hAnsi="Tahoma" w:cs="Tahoma"/>
          <w:b/>
        </w:rPr>
      </w:pPr>
      <w:r w:rsidRPr="005B3F87">
        <w:rPr>
          <w:rFonts w:ascii="Tahoma" w:hAnsi="Tahoma" w:cs="Tahoma"/>
          <w:b/>
        </w:rPr>
        <w:t>1.7 RESEARCH OF HYPOTHESES.</w:t>
      </w:r>
    </w:p>
    <w:p w:rsidR="00791728" w:rsidRPr="005B3F87" w:rsidRDefault="00791728" w:rsidP="00791728">
      <w:pPr>
        <w:spacing w:line="360" w:lineRule="auto"/>
        <w:ind w:firstLine="720"/>
        <w:jc w:val="both"/>
        <w:rPr>
          <w:rFonts w:ascii="Tahoma" w:hAnsi="Tahoma" w:cs="Tahoma"/>
        </w:rPr>
      </w:pPr>
      <w:r w:rsidRPr="005B3F87">
        <w:rPr>
          <w:rFonts w:ascii="Tahoma" w:hAnsi="Tahoma" w:cs="Tahoma"/>
        </w:rPr>
        <w:t>After examining the explicit and implicit objectives of the project aspect out in the introduction and purpose of the study of the hypothesis of the study can be put forward in the following manner;</w:t>
      </w:r>
    </w:p>
    <w:p w:rsidR="00791728" w:rsidRPr="005B3F87" w:rsidRDefault="00791728" w:rsidP="00791728">
      <w:pPr>
        <w:spacing w:line="360" w:lineRule="auto"/>
        <w:jc w:val="both"/>
        <w:rPr>
          <w:rFonts w:ascii="Tahoma" w:hAnsi="Tahoma" w:cs="Tahoma"/>
        </w:rPr>
      </w:pPr>
      <w:r w:rsidRPr="005B3F87">
        <w:rPr>
          <w:rFonts w:ascii="Tahoma" w:hAnsi="Tahoma" w:cs="Tahoma"/>
        </w:rPr>
        <w:t>H1. That Privatization and Commercialization is the answer to efficiency.</w:t>
      </w:r>
    </w:p>
    <w:p w:rsidR="00791728" w:rsidRPr="005B3F87" w:rsidRDefault="00791728" w:rsidP="00791728">
      <w:pPr>
        <w:spacing w:line="360" w:lineRule="auto"/>
        <w:jc w:val="both"/>
        <w:rPr>
          <w:rFonts w:ascii="Tahoma" w:hAnsi="Tahoma" w:cs="Tahoma"/>
        </w:rPr>
      </w:pPr>
      <w:r w:rsidRPr="005B3F87">
        <w:rPr>
          <w:rFonts w:ascii="Tahoma" w:hAnsi="Tahoma" w:cs="Tahoma"/>
        </w:rPr>
        <w:t>H2. That privatization and Commercialization bring development and growth of Nigerian economy.</w:t>
      </w:r>
    </w:p>
    <w:p w:rsidR="00791728" w:rsidRPr="005B3F87" w:rsidRDefault="00791728" w:rsidP="00791728">
      <w:pPr>
        <w:spacing w:line="360" w:lineRule="auto"/>
        <w:jc w:val="both"/>
        <w:rPr>
          <w:rFonts w:ascii="Tahoma" w:hAnsi="Tahoma" w:cs="Tahoma"/>
        </w:rPr>
      </w:pPr>
      <w:r w:rsidRPr="005B3F87">
        <w:rPr>
          <w:rFonts w:ascii="Tahoma" w:hAnsi="Tahoma" w:cs="Tahoma"/>
        </w:rPr>
        <w:t>H3. That privatization brings sustainable electricity supply.</w:t>
      </w:r>
    </w:p>
    <w:p w:rsidR="00791728" w:rsidRPr="005B3F87" w:rsidRDefault="00791728" w:rsidP="00791728">
      <w:pPr>
        <w:spacing w:line="360" w:lineRule="auto"/>
        <w:jc w:val="both"/>
        <w:rPr>
          <w:rFonts w:ascii="Tahoma" w:hAnsi="Tahoma" w:cs="Tahoma"/>
        </w:rPr>
      </w:pPr>
      <w:r w:rsidRPr="005B3F87">
        <w:rPr>
          <w:rFonts w:ascii="Tahoma" w:hAnsi="Tahoma" w:cs="Tahoma"/>
        </w:rPr>
        <w:t>H4. That privatization of power sector contributes and strengthened the capacity of National economy.</w:t>
      </w:r>
    </w:p>
    <w:p w:rsidR="00791728" w:rsidRPr="005B3F87" w:rsidRDefault="00791728" w:rsidP="00791728">
      <w:pPr>
        <w:spacing w:line="360" w:lineRule="auto"/>
        <w:jc w:val="both"/>
        <w:rPr>
          <w:rFonts w:ascii="Tahoma" w:hAnsi="Tahoma" w:cs="Tahoma"/>
          <w:b/>
        </w:rPr>
      </w:pPr>
      <w:r w:rsidRPr="005B3F87">
        <w:rPr>
          <w:rFonts w:ascii="Tahoma" w:hAnsi="Tahoma" w:cs="Tahoma"/>
          <w:b/>
        </w:rPr>
        <w:t>1.8 DEFINITIONS OF TERMS</w:t>
      </w:r>
    </w:p>
    <w:p w:rsidR="00791728" w:rsidRPr="005B3F87" w:rsidRDefault="00791728" w:rsidP="00791728">
      <w:pPr>
        <w:spacing w:line="360" w:lineRule="auto"/>
        <w:ind w:firstLine="720"/>
        <w:jc w:val="both"/>
        <w:rPr>
          <w:rFonts w:ascii="Tahoma" w:hAnsi="Tahoma" w:cs="Tahoma"/>
        </w:rPr>
      </w:pPr>
      <w:r w:rsidRPr="005B3F87">
        <w:rPr>
          <w:rFonts w:ascii="Tahoma" w:hAnsi="Tahoma" w:cs="Tahoma"/>
        </w:rPr>
        <w:t>This section will aim at determining some of the technical terms used in the course of this project writing.</w:t>
      </w:r>
    </w:p>
    <w:p w:rsidR="00791728" w:rsidRPr="005B3F87" w:rsidRDefault="00791728" w:rsidP="00791728">
      <w:pPr>
        <w:spacing w:line="360" w:lineRule="auto"/>
        <w:jc w:val="both"/>
        <w:rPr>
          <w:rFonts w:ascii="Tahoma" w:hAnsi="Tahoma" w:cs="Tahoma"/>
        </w:rPr>
      </w:pPr>
      <w:r w:rsidRPr="005B3F87">
        <w:rPr>
          <w:rFonts w:ascii="Tahoma" w:hAnsi="Tahoma" w:cs="Tahoma"/>
        </w:rPr>
        <w:t>SUBVENTION: this is an amount of money that is given by the government to help or assist an organization.</w:t>
      </w:r>
    </w:p>
    <w:p w:rsidR="00791728" w:rsidRPr="005B3F87" w:rsidRDefault="00791728" w:rsidP="00791728">
      <w:pPr>
        <w:spacing w:line="360" w:lineRule="auto"/>
        <w:jc w:val="both"/>
        <w:rPr>
          <w:rFonts w:ascii="Tahoma" w:hAnsi="Tahoma" w:cs="Tahoma"/>
        </w:rPr>
      </w:pPr>
      <w:r w:rsidRPr="005B3F87">
        <w:rPr>
          <w:rFonts w:ascii="Tahoma" w:hAnsi="Tahoma" w:cs="Tahoma"/>
        </w:rPr>
        <w:lastRenderedPageBreak/>
        <w:t>VENTURES: this is defined as a business project or activity that transfers certain percentage of the organization asset to individual in form monetary bills as certificates to the buyer.</w:t>
      </w:r>
    </w:p>
    <w:p w:rsidR="00791728" w:rsidRPr="005B3F87" w:rsidRDefault="00791728" w:rsidP="00791728">
      <w:pPr>
        <w:spacing w:line="360" w:lineRule="auto"/>
        <w:jc w:val="both"/>
        <w:rPr>
          <w:rFonts w:ascii="Tahoma" w:hAnsi="Tahoma" w:cs="Tahoma"/>
        </w:rPr>
      </w:pPr>
      <w:r w:rsidRPr="005B3F87">
        <w:rPr>
          <w:rFonts w:ascii="Tahoma" w:hAnsi="Tahoma" w:cs="Tahoma"/>
        </w:rPr>
        <w:t>PRIVATIZATION; Refers to the transferring of Government equity holding to the private individual to manage for profit oriented.</w:t>
      </w:r>
    </w:p>
    <w:p w:rsidR="00791728" w:rsidRPr="005B3F87" w:rsidRDefault="00791728" w:rsidP="00791728">
      <w:pPr>
        <w:spacing w:line="360" w:lineRule="auto"/>
        <w:jc w:val="both"/>
        <w:rPr>
          <w:rFonts w:ascii="Tahoma" w:hAnsi="Tahoma" w:cs="Tahoma"/>
        </w:rPr>
      </w:pPr>
      <w:r w:rsidRPr="005B3F87">
        <w:rPr>
          <w:rFonts w:ascii="Tahoma" w:hAnsi="Tahoma" w:cs="Tahoma"/>
        </w:rPr>
        <w:t>COMMERCIALIZATION: The re-organization of enterprises wholly or partly owned by the Federal Government such that those enterprises shall operate as profit making.</w:t>
      </w:r>
    </w:p>
    <w:p w:rsidR="00791728" w:rsidRPr="005B3F87" w:rsidRDefault="00791728" w:rsidP="00791728">
      <w:pPr>
        <w:spacing w:line="360" w:lineRule="auto"/>
        <w:jc w:val="both"/>
        <w:rPr>
          <w:rFonts w:ascii="Tahoma" w:hAnsi="Tahoma" w:cs="Tahoma"/>
        </w:rPr>
      </w:pPr>
      <w:r w:rsidRPr="005B3F87">
        <w:rPr>
          <w:rFonts w:ascii="Tahoma" w:hAnsi="Tahoma" w:cs="Tahoma"/>
        </w:rPr>
        <w:t xml:space="preserve">PUBLIC ENTERPRISES: It means Government </w:t>
      </w:r>
      <w:proofErr w:type="gramStart"/>
      <w:r w:rsidRPr="005B3F87">
        <w:rPr>
          <w:rFonts w:ascii="Tahoma" w:hAnsi="Tahoma" w:cs="Tahoma"/>
        </w:rPr>
        <w:t>owned,</w:t>
      </w:r>
      <w:proofErr w:type="gramEnd"/>
      <w:r w:rsidRPr="005B3F87">
        <w:rPr>
          <w:rFonts w:ascii="Tahoma" w:hAnsi="Tahoma" w:cs="Tahoma"/>
        </w:rPr>
        <w:t xml:space="preserve"> companies meant to provides goods and services without mindful of profit making.</w:t>
      </w:r>
    </w:p>
    <w:p w:rsidR="00791728" w:rsidRPr="005B3F87" w:rsidRDefault="00791728" w:rsidP="00791728">
      <w:pPr>
        <w:spacing w:line="360" w:lineRule="auto"/>
        <w:jc w:val="both"/>
        <w:rPr>
          <w:rFonts w:ascii="Tahoma" w:hAnsi="Tahoma" w:cs="Tahoma"/>
        </w:rPr>
      </w:pPr>
      <w:r w:rsidRPr="005B3F87">
        <w:rPr>
          <w:rFonts w:ascii="Tahoma" w:hAnsi="Tahoma" w:cs="Tahoma"/>
        </w:rPr>
        <w:t xml:space="preserve">Generating power Companies: These refers to the companies that has the capacity to produce (generate) bulk Kilowatts ampere electricity energy for </w:t>
      </w:r>
      <w:proofErr w:type="gramStart"/>
      <w:r w:rsidRPr="005B3F87">
        <w:rPr>
          <w:rFonts w:ascii="Tahoma" w:hAnsi="Tahoma" w:cs="Tahoma"/>
        </w:rPr>
        <w:t>consumers</w:t>
      </w:r>
      <w:proofErr w:type="gramEnd"/>
      <w:r w:rsidRPr="005B3F87">
        <w:rPr>
          <w:rFonts w:ascii="Tahoma" w:hAnsi="Tahoma" w:cs="Tahoma"/>
        </w:rPr>
        <w:t xml:space="preserve"> usage both industrially and household.</w:t>
      </w:r>
    </w:p>
    <w:p w:rsidR="00791728" w:rsidRPr="005B3F87" w:rsidRDefault="00791728" w:rsidP="00791728">
      <w:pPr>
        <w:spacing w:line="360" w:lineRule="auto"/>
        <w:jc w:val="center"/>
        <w:rPr>
          <w:rFonts w:ascii="Tahoma" w:hAnsi="Tahoma" w:cs="Tahoma"/>
          <w:b/>
        </w:rPr>
      </w:pPr>
    </w:p>
    <w:p w:rsidR="00791728" w:rsidRPr="005B3F87" w:rsidRDefault="00791728" w:rsidP="00791728">
      <w:pPr>
        <w:spacing w:line="360" w:lineRule="auto"/>
        <w:jc w:val="center"/>
        <w:rPr>
          <w:rFonts w:ascii="Tahoma" w:hAnsi="Tahoma" w:cs="Tahoma"/>
          <w:b/>
        </w:rPr>
      </w:pPr>
    </w:p>
    <w:p w:rsidR="00791728" w:rsidRPr="005B3F87" w:rsidRDefault="00791728" w:rsidP="00791728">
      <w:pPr>
        <w:spacing w:line="360" w:lineRule="auto"/>
        <w:jc w:val="center"/>
        <w:rPr>
          <w:rFonts w:ascii="Tahoma" w:hAnsi="Tahoma" w:cs="Tahoma"/>
          <w:b/>
        </w:rPr>
      </w:pPr>
    </w:p>
    <w:p w:rsidR="00791728" w:rsidRDefault="00791728" w:rsidP="00791728">
      <w:pPr>
        <w:spacing w:line="360" w:lineRule="auto"/>
        <w:jc w:val="center"/>
        <w:rPr>
          <w:rFonts w:ascii="Tahoma" w:hAnsi="Tahoma" w:cs="Tahoma"/>
          <w:b/>
        </w:rPr>
      </w:pPr>
    </w:p>
    <w:p w:rsidR="00791728" w:rsidRPr="005B3F87" w:rsidRDefault="00791728" w:rsidP="00791728">
      <w:pPr>
        <w:spacing w:line="360" w:lineRule="auto"/>
        <w:jc w:val="center"/>
        <w:rPr>
          <w:rFonts w:ascii="Tahoma" w:hAnsi="Tahoma" w:cs="Tahoma"/>
          <w:b/>
        </w:rPr>
      </w:pPr>
    </w:p>
    <w:p w:rsidR="00791728" w:rsidRDefault="00791728" w:rsidP="00791728">
      <w:pPr>
        <w:spacing w:line="360" w:lineRule="auto"/>
        <w:jc w:val="center"/>
        <w:rPr>
          <w:rFonts w:ascii="Tahoma" w:hAnsi="Tahoma" w:cs="Tahoma"/>
          <w:b/>
        </w:rPr>
      </w:pPr>
    </w:p>
    <w:p w:rsidR="00791728" w:rsidRDefault="00791728" w:rsidP="00791728">
      <w:pPr>
        <w:spacing w:line="360" w:lineRule="auto"/>
        <w:jc w:val="center"/>
        <w:rPr>
          <w:rFonts w:ascii="Tahoma" w:hAnsi="Tahoma" w:cs="Tahoma"/>
          <w:b/>
        </w:rPr>
      </w:pPr>
    </w:p>
    <w:p w:rsidR="00791728" w:rsidRDefault="00791728" w:rsidP="00791728">
      <w:pPr>
        <w:spacing w:line="360" w:lineRule="auto"/>
        <w:jc w:val="center"/>
        <w:rPr>
          <w:rFonts w:ascii="Tahoma" w:hAnsi="Tahoma" w:cs="Tahoma"/>
          <w:b/>
        </w:rPr>
      </w:pPr>
    </w:p>
    <w:p w:rsidR="00791728" w:rsidRDefault="00791728" w:rsidP="00791728">
      <w:pPr>
        <w:spacing w:line="360" w:lineRule="auto"/>
        <w:jc w:val="center"/>
        <w:rPr>
          <w:rFonts w:ascii="Tahoma" w:hAnsi="Tahoma" w:cs="Tahoma"/>
          <w:b/>
        </w:rPr>
      </w:pPr>
    </w:p>
    <w:p w:rsidR="00791728" w:rsidRDefault="00791728" w:rsidP="00791728">
      <w:pPr>
        <w:spacing w:line="360" w:lineRule="auto"/>
        <w:jc w:val="center"/>
        <w:rPr>
          <w:rFonts w:ascii="Tahoma" w:hAnsi="Tahoma" w:cs="Tahoma"/>
          <w:b/>
        </w:rPr>
      </w:pPr>
    </w:p>
    <w:p w:rsidR="00791728" w:rsidRDefault="00791728" w:rsidP="00791728">
      <w:pPr>
        <w:spacing w:line="360" w:lineRule="auto"/>
        <w:jc w:val="center"/>
        <w:rPr>
          <w:rFonts w:ascii="Tahoma" w:hAnsi="Tahoma" w:cs="Tahoma"/>
          <w:b/>
        </w:rPr>
      </w:pPr>
    </w:p>
    <w:p w:rsidR="00791728" w:rsidRDefault="00791728" w:rsidP="00791728">
      <w:pPr>
        <w:spacing w:line="360" w:lineRule="auto"/>
        <w:jc w:val="center"/>
        <w:rPr>
          <w:rFonts w:ascii="Tahoma" w:hAnsi="Tahoma" w:cs="Tahoma"/>
          <w:b/>
        </w:rPr>
      </w:pPr>
    </w:p>
    <w:p w:rsidR="00791728" w:rsidRDefault="00791728" w:rsidP="00791728">
      <w:pPr>
        <w:spacing w:line="360" w:lineRule="auto"/>
        <w:jc w:val="center"/>
        <w:rPr>
          <w:rFonts w:ascii="Tahoma" w:hAnsi="Tahoma" w:cs="Tahoma"/>
          <w:b/>
        </w:rPr>
      </w:pPr>
    </w:p>
    <w:p w:rsidR="00791728" w:rsidRDefault="00791728" w:rsidP="00791728">
      <w:pPr>
        <w:spacing w:line="360" w:lineRule="auto"/>
        <w:jc w:val="center"/>
        <w:rPr>
          <w:rFonts w:ascii="Tahoma" w:hAnsi="Tahoma" w:cs="Tahoma"/>
          <w:b/>
        </w:rPr>
      </w:pPr>
    </w:p>
    <w:p w:rsidR="00791728" w:rsidRDefault="00791728" w:rsidP="00791728">
      <w:pPr>
        <w:spacing w:line="360" w:lineRule="auto"/>
        <w:jc w:val="center"/>
        <w:rPr>
          <w:rFonts w:ascii="Tahoma" w:hAnsi="Tahoma" w:cs="Tahoma"/>
          <w:b/>
        </w:rPr>
      </w:pPr>
    </w:p>
    <w:p w:rsidR="00791728" w:rsidRDefault="00791728" w:rsidP="00791728">
      <w:pPr>
        <w:spacing w:line="360" w:lineRule="auto"/>
        <w:jc w:val="center"/>
        <w:rPr>
          <w:rFonts w:ascii="Tahoma" w:hAnsi="Tahoma" w:cs="Tahoma"/>
          <w:b/>
        </w:rPr>
      </w:pPr>
    </w:p>
    <w:p w:rsidR="00791728" w:rsidRDefault="00791728" w:rsidP="00791728">
      <w:pPr>
        <w:spacing w:line="360" w:lineRule="auto"/>
        <w:jc w:val="center"/>
        <w:rPr>
          <w:rFonts w:ascii="Tahoma" w:hAnsi="Tahoma" w:cs="Tahoma"/>
          <w:b/>
        </w:rPr>
      </w:pPr>
    </w:p>
    <w:p w:rsidR="00791728" w:rsidRPr="005B3F87" w:rsidRDefault="00791728" w:rsidP="00791728">
      <w:pPr>
        <w:spacing w:line="360" w:lineRule="auto"/>
        <w:jc w:val="center"/>
        <w:rPr>
          <w:rFonts w:ascii="Tahoma" w:hAnsi="Tahoma" w:cs="Tahoma"/>
          <w:b/>
        </w:rPr>
      </w:pPr>
      <w:r w:rsidRPr="005B3F87">
        <w:rPr>
          <w:rFonts w:ascii="Tahoma" w:hAnsi="Tahoma" w:cs="Tahoma"/>
          <w:b/>
        </w:rPr>
        <w:t>CHAPTER TWO</w:t>
      </w:r>
    </w:p>
    <w:p w:rsidR="00791728" w:rsidRPr="005B3F87" w:rsidRDefault="00791728" w:rsidP="00791728">
      <w:pPr>
        <w:spacing w:line="360" w:lineRule="auto"/>
        <w:jc w:val="center"/>
        <w:rPr>
          <w:rFonts w:ascii="Tahoma" w:hAnsi="Tahoma" w:cs="Tahoma"/>
          <w:b/>
        </w:rPr>
      </w:pPr>
      <w:r w:rsidRPr="005B3F87">
        <w:rPr>
          <w:rFonts w:ascii="Tahoma" w:hAnsi="Tahoma" w:cs="Tahoma"/>
          <w:b/>
        </w:rPr>
        <w:t xml:space="preserve">LITERRATURE REVIEW </w:t>
      </w:r>
    </w:p>
    <w:p w:rsidR="00791728" w:rsidRPr="005B3F87" w:rsidRDefault="00791728" w:rsidP="00791728">
      <w:pPr>
        <w:spacing w:line="360" w:lineRule="auto"/>
        <w:jc w:val="both"/>
        <w:rPr>
          <w:rFonts w:ascii="Tahoma" w:hAnsi="Tahoma" w:cs="Tahoma"/>
          <w:b/>
        </w:rPr>
      </w:pPr>
      <w:r w:rsidRPr="005B3F87">
        <w:rPr>
          <w:rFonts w:ascii="Tahoma" w:hAnsi="Tahoma" w:cs="Tahoma"/>
          <w:b/>
        </w:rPr>
        <w:t xml:space="preserve">2.0 INTRODUCTION </w:t>
      </w:r>
    </w:p>
    <w:p w:rsidR="00791728" w:rsidRPr="006558CB" w:rsidRDefault="00791728" w:rsidP="00791728">
      <w:pPr>
        <w:spacing w:line="360" w:lineRule="auto"/>
        <w:ind w:firstLine="720"/>
        <w:jc w:val="both"/>
        <w:rPr>
          <w:rFonts w:ascii="Tahoma" w:hAnsi="Tahoma" w:cs="Tahoma"/>
        </w:rPr>
      </w:pPr>
      <w:r w:rsidRPr="005B3F87">
        <w:rPr>
          <w:rFonts w:ascii="Tahoma" w:hAnsi="Tahoma" w:cs="Tahoma"/>
        </w:rPr>
        <w:t xml:space="preserve">Prior to the enactment of Enterprises of Public Sector Regulatory Agencies (EPSRA), 2005, Federal Government of Nigeria was responsible for policy formulation, regulation, operation, and investment in the Nigerian power sector. Regulation of the power sector was done through the Federal Ministry of Power (FMP) with operations through the National Electric Power Authority (NEPA), a wholly owned sector of economy (SOE) responsible for power generation, transmission and distribution. To address the twin issues of NEPA’s poor operational and financial performance, the Federal Government of Nigeria amended the then prevailing laws (Electricity and NEPA Acts) in 1998 to remove NEPA’s monopoly and encourage private sector participation. The amendments, however were not far reaching. This informed the FGN of the need to undertake a holistic policy, legal and regulatory reforms. The National Electric Power policy2001, specifies the reform agenda, while EPSRA, and provides the legal basis for the unbundling of NEPA, the formulation of successor companied and the privatization of the later, EPSRA also provides for the development of a dedicated regulatory body and the </w:t>
      </w:r>
      <w:r w:rsidRPr="005B3F87">
        <w:rPr>
          <w:rFonts w:ascii="Tahoma" w:hAnsi="Tahoma" w:cs="Tahoma"/>
        </w:rPr>
        <w:lastRenderedPageBreak/>
        <w:t>establishment of a rural electrification agency. 23 Consequently, the FGN established the power Holding Company of Nigeria (PHCN-the initial holding company) and subsequently unbundled it into eighteen (18) successor companies. Strategically, the objectives of the reform includes;- (</w:t>
      </w:r>
      <w:proofErr w:type="spellStart"/>
      <w:r w:rsidRPr="005B3F87">
        <w:rPr>
          <w:rFonts w:ascii="Tahoma" w:hAnsi="Tahoma" w:cs="Tahoma"/>
        </w:rPr>
        <w:t>i</w:t>
      </w:r>
      <w:proofErr w:type="spellEnd"/>
      <w:r w:rsidRPr="005B3F87">
        <w:rPr>
          <w:rFonts w:ascii="Tahoma" w:hAnsi="Tahoma" w:cs="Tahoma"/>
        </w:rPr>
        <w:t>) The transfer of management and financing of sectors operations to the organized private sector, (ii) The establishment of an independent and effective regulatory commission to oversee and monitor the industry, (iii) Focusing on the FGN on policy formulation and long-term development of the industry. This will lead to</w:t>
      </w:r>
      <w:proofErr w:type="gramStart"/>
      <w:r w:rsidRPr="005B3F87">
        <w:rPr>
          <w:rFonts w:ascii="Tahoma" w:hAnsi="Tahoma" w:cs="Tahoma"/>
        </w:rPr>
        <w:t>;-</w:t>
      </w:r>
      <w:proofErr w:type="gramEnd"/>
      <w:r w:rsidRPr="005B3F87">
        <w:rPr>
          <w:rFonts w:ascii="Tahoma" w:hAnsi="Tahoma" w:cs="Tahoma"/>
        </w:rPr>
        <w:t xml:space="preserve"> (a) Increased access to electricity service (b) improved efficiency, affordability, reality, and quality of service, (c) Greater investment into the sector to stimulate economic growth. The Federal Government owned electricity system now companies; 1) The Three hydro and seven Thermal generating stations with a total installed capacity of about 6,852mw, with available capacity of 3,542mw (as of 31st of July 2010). Each entity has been incorporated as a single asset generating companies. 2) A radial transmission grid (330kv and 132kv ),owned and managed by the transmission company of Nigeria with the responsibility of undertaking the system operation and market settlement functions, respectively ; and 3) Eleven distribution companies (33kv and below) that undertake the wires, sales, billing, collection and customer care functions within their area of geographical monopoly. Competitive tender will be carried out to receive bids from core investor groups (inclusive of competent generation asset owner (operators) for a 24 minimum of 51% of equity in the following successor Thermal generating companies; (a) </w:t>
      </w:r>
      <w:proofErr w:type="spellStart"/>
      <w:r w:rsidRPr="005B3F87">
        <w:rPr>
          <w:rFonts w:ascii="Tahoma" w:hAnsi="Tahoma" w:cs="Tahoma"/>
        </w:rPr>
        <w:lastRenderedPageBreak/>
        <w:t>Afam</w:t>
      </w:r>
      <w:proofErr w:type="spellEnd"/>
      <w:r w:rsidRPr="005B3F87">
        <w:rPr>
          <w:rFonts w:ascii="Tahoma" w:hAnsi="Tahoma" w:cs="Tahoma"/>
        </w:rPr>
        <w:t xml:space="preserve"> Power Plc, (b) </w:t>
      </w:r>
      <w:proofErr w:type="spellStart"/>
      <w:r w:rsidRPr="005B3F87">
        <w:rPr>
          <w:rFonts w:ascii="Tahoma" w:hAnsi="Tahoma" w:cs="Tahoma"/>
        </w:rPr>
        <w:t>Sapele</w:t>
      </w:r>
      <w:proofErr w:type="spellEnd"/>
      <w:r w:rsidRPr="005B3F87">
        <w:rPr>
          <w:rFonts w:ascii="Tahoma" w:hAnsi="Tahoma" w:cs="Tahoma"/>
        </w:rPr>
        <w:t xml:space="preserve"> Power Plc (c) </w:t>
      </w:r>
      <w:proofErr w:type="spellStart"/>
      <w:r w:rsidRPr="005B3F87">
        <w:rPr>
          <w:rFonts w:ascii="Tahoma" w:hAnsi="Tahoma" w:cs="Tahoma"/>
        </w:rPr>
        <w:t>Ughele</w:t>
      </w:r>
      <w:proofErr w:type="spellEnd"/>
      <w:r w:rsidRPr="005B3F87">
        <w:rPr>
          <w:rFonts w:ascii="Tahoma" w:hAnsi="Tahoma" w:cs="Tahoma"/>
        </w:rPr>
        <w:t xml:space="preserve"> Power Plc (d) </w:t>
      </w:r>
      <w:proofErr w:type="spellStart"/>
      <w:r w:rsidRPr="005B3F87">
        <w:rPr>
          <w:rFonts w:ascii="Tahoma" w:hAnsi="Tahoma" w:cs="Tahoma"/>
        </w:rPr>
        <w:t>Geregu</w:t>
      </w:r>
      <w:proofErr w:type="spellEnd"/>
      <w:r w:rsidRPr="005B3F87">
        <w:rPr>
          <w:rFonts w:ascii="Tahoma" w:hAnsi="Tahoma" w:cs="Tahoma"/>
        </w:rPr>
        <w:t xml:space="preserve"> Power Plc. And a separate concession of the process for the following successor </w:t>
      </w:r>
      <w:proofErr w:type="spellStart"/>
      <w:r w:rsidRPr="005B3F87">
        <w:rPr>
          <w:rFonts w:ascii="Tahoma" w:hAnsi="Tahoma" w:cs="Tahoma"/>
        </w:rPr>
        <w:t>hydrogenerating</w:t>
      </w:r>
      <w:proofErr w:type="spellEnd"/>
      <w:r w:rsidRPr="005B3F87">
        <w:rPr>
          <w:rFonts w:ascii="Tahoma" w:hAnsi="Tahoma" w:cs="Tahoma"/>
        </w:rPr>
        <w:t xml:space="preserve"> companies like: (e) </w:t>
      </w:r>
      <w:proofErr w:type="spellStart"/>
      <w:r w:rsidRPr="005B3F87">
        <w:rPr>
          <w:rFonts w:ascii="Tahoma" w:hAnsi="Tahoma" w:cs="Tahoma"/>
        </w:rPr>
        <w:t>Shiroro</w:t>
      </w:r>
      <w:proofErr w:type="spellEnd"/>
      <w:r w:rsidRPr="005B3F87">
        <w:rPr>
          <w:rFonts w:ascii="Tahoma" w:hAnsi="Tahoma" w:cs="Tahoma"/>
        </w:rPr>
        <w:t xml:space="preserve"> Hydro Power Plc (f) </w:t>
      </w:r>
      <w:proofErr w:type="spellStart"/>
      <w:r w:rsidRPr="005B3F87">
        <w:rPr>
          <w:rFonts w:ascii="Tahoma" w:hAnsi="Tahoma" w:cs="Tahoma"/>
        </w:rPr>
        <w:t>Kainji</w:t>
      </w:r>
      <w:proofErr w:type="spellEnd"/>
      <w:r w:rsidRPr="005B3F87">
        <w:rPr>
          <w:rFonts w:ascii="Tahoma" w:hAnsi="Tahoma" w:cs="Tahoma"/>
        </w:rPr>
        <w:t xml:space="preserve"> Hydro Power Plc. And </w:t>
      </w:r>
      <w:proofErr w:type="spellStart"/>
      <w:r w:rsidRPr="005B3F87">
        <w:rPr>
          <w:rFonts w:ascii="Tahoma" w:hAnsi="Tahoma" w:cs="Tahoma"/>
        </w:rPr>
        <w:t>Thomassen</w:t>
      </w:r>
      <w:proofErr w:type="spellEnd"/>
      <w:r w:rsidRPr="005B3F87">
        <w:rPr>
          <w:rFonts w:ascii="Tahoma" w:hAnsi="Tahoma" w:cs="Tahoma"/>
        </w:rPr>
        <w:t xml:space="preserve"> emerged as the preferred bidders for the sales of 100% shares in </w:t>
      </w:r>
      <w:proofErr w:type="spellStart"/>
      <w:r w:rsidRPr="005B3F87">
        <w:rPr>
          <w:rFonts w:ascii="Tahoma" w:hAnsi="Tahoma" w:cs="Tahoma"/>
        </w:rPr>
        <w:t>Ugheli</w:t>
      </w:r>
      <w:proofErr w:type="spellEnd"/>
      <w:r w:rsidRPr="005B3F87">
        <w:rPr>
          <w:rFonts w:ascii="Tahoma" w:hAnsi="Tahoma" w:cs="Tahoma"/>
        </w:rPr>
        <w:t xml:space="preserve"> power plc and CMEC/EURAFRIC Energy JV Consortiums as the preferred bidder for </w:t>
      </w:r>
      <w:proofErr w:type="spellStart"/>
      <w:r w:rsidRPr="005B3F87">
        <w:rPr>
          <w:rFonts w:ascii="Tahoma" w:hAnsi="Tahoma" w:cs="Tahoma"/>
        </w:rPr>
        <w:t>Sapele</w:t>
      </w:r>
      <w:proofErr w:type="spellEnd"/>
      <w:r w:rsidRPr="005B3F87">
        <w:rPr>
          <w:rFonts w:ascii="Tahoma" w:hAnsi="Tahoma" w:cs="Tahoma"/>
        </w:rPr>
        <w:t xml:space="preserve"> Power Plc. </w:t>
      </w:r>
      <w:proofErr w:type="spellStart"/>
      <w:r w:rsidRPr="005B3F87">
        <w:rPr>
          <w:rFonts w:ascii="Tahoma" w:hAnsi="Tahoma" w:cs="Tahoma"/>
        </w:rPr>
        <w:t>Ampenon</w:t>
      </w:r>
      <w:proofErr w:type="spellEnd"/>
      <w:r w:rsidRPr="005B3F87">
        <w:rPr>
          <w:rFonts w:ascii="Tahoma" w:hAnsi="Tahoma" w:cs="Tahoma"/>
        </w:rPr>
        <w:t xml:space="preserve"> power distribution company ltd was approved as the preferred bidder for the core investor sale of 51% of the shares of </w:t>
      </w:r>
      <w:proofErr w:type="spellStart"/>
      <w:r w:rsidRPr="005B3F87">
        <w:rPr>
          <w:rFonts w:ascii="Tahoma" w:hAnsi="Tahoma" w:cs="Tahoma"/>
        </w:rPr>
        <w:t>Geregu</w:t>
      </w:r>
      <w:proofErr w:type="spellEnd"/>
      <w:r w:rsidRPr="005B3F87">
        <w:rPr>
          <w:rFonts w:ascii="Tahoma" w:hAnsi="Tahoma" w:cs="Tahoma"/>
        </w:rPr>
        <w:t xml:space="preserve"> power plc, KANN Consortium Utility Company limited and </w:t>
      </w:r>
      <w:proofErr w:type="spellStart"/>
      <w:r w:rsidRPr="005B3F87">
        <w:rPr>
          <w:rFonts w:ascii="Tahoma" w:hAnsi="Tahoma" w:cs="Tahoma"/>
        </w:rPr>
        <w:t>Vigeo</w:t>
      </w:r>
      <w:proofErr w:type="spellEnd"/>
      <w:r w:rsidRPr="005B3F87">
        <w:rPr>
          <w:rFonts w:ascii="Tahoma" w:hAnsi="Tahoma" w:cs="Tahoma"/>
        </w:rPr>
        <w:t xml:space="preserve"> power plc for the sale of 60% of the shares of Abuja Electricity Distribution Company plc and Benin Electricity Distribution Company plc respectively. Other preferred bidders and the respective Distribution companies sold to them are:- (1) West Power and Gas ( EKO Electricity Distribution Company plc) (2) New Electricity Distribution Company (IKEJA Electricity Distribution Company plc) 25 (3) Integrated Energy Distribution &amp;Marketing LTD (IBADAN Electricity Distribution Company plc ) and (4) Yolo Electricity Distribution Company plc (5) Inter-State Electric Limited (Enugu Electricity Distribution Company plc ) (6) AURA Energy Limited ( JOS Electricity Distribution Company plc) (7) SAHELIAN Power SPV Limited (KANO Electricity Distribution Company plc ) (8) 4 Power Consortiums (Port-Harcourt Electricity Distribution Company plc). Preferred bidders are yet to be approved for KADUNA Electricity Distribution Company plc and the BPE went ahead of it to privatize the company to the bidder that cannot be established hence it is the management of KANO Electricity Distribution Company that has the monopoly of running the </w:t>
      </w:r>
      <w:r w:rsidRPr="005B3F87">
        <w:rPr>
          <w:rFonts w:ascii="Tahoma" w:hAnsi="Tahoma" w:cs="Tahoma"/>
        </w:rPr>
        <w:lastRenderedPageBreak/>
        <w:t xml:space="preserve">affairs of the company. However, the essence is to further facilitate the efficiency and profitability of the company. The privatization exercise is an important step towards achieving the structural reforms intended by the government. It is expected that once the successor companies have finally been handed over to the respective preferred bidders/purchasers and are fully operated by them, the ensuring competition between these investors will lead to improved and more efficient electricity generation and supply in the country. However, at present the delay in the handover of these companies appears largely to be due to the failure of the preferred bidders/purchasers to complete payment for the purchase of these companies, and to the 26 disagreements between PHCN’s former employees and the government. On 17th June 2013, the government agreed to pay a 384 billion (in excess of 2 billion US dollars) sovereign package to the disengaged PHCN employees. It is hoped that owing these entitlements have been paid and the preferred bidder’s complete payment of their outstanding 75% purchase price, the handover of the successor companies will be relatively seamless. </w:t>
      </w:r>
    </w:p>
    <w:p w:rsidR="00791728" w:rsidRPr="005B3F87" w:rsidRDefault="00791728" w:rsidP="00791728">
      <w:pPr>
        <w:spacing w:line="360" w:lineRule="auto"/>
        <w:jc w:val="both"/>
        <w:rPr>
          <w:rFonts w:ascii="Tahoma" w:hAnsi="Tahoma" w:cs="Tahoma"/>
          <w:b/>
        </w:rPr>
      </w:pPr>
      <w:r w:rsidRPr="005B3F87">
        <w:rPr>
          <w:rFonts w:ascii="Tahoma" w:hAnsi="Tahoma" w:cs="Tahoma"/>
          <w:b/>
        </w:rPr>
        <w:t>2.1</w:t>
      </w:r>
      <w:r w:rsidRPr="005B3F87">
        <w:rPr>
          <w:rFonts w:ascii="Tahoma" w:hAnsi="Tahoma" w:cs="Tahoma"/>
          <w:b/>
        </w:rPr>
        <w:tab/>
        <w:t>CONCEPTUAL FRAMEWORK</w:t>
      </w:r>
    </w:p>
    <w:p w:rsidR="00791728" w:rsidRPr="005B3F87" w:rsidRDefault="00791728" w:rsidP="00791728">
      <w:pPr>
        <w:spacing w:line="360" w:lineRule="auto"/>
        <w:jc w:val="both"/>
        <w:rPr>
          <w:rFonts w:ascii="Tahoma" w:hAnsi="Tahoma" w:cs="Tahoma"/>
        </w:rPr>
      </w:pPr>
      <w:r w:rsidRPr="005B3F87">
        <w:rPr>
          <w:rFonts w:ascii="Tahoma" w:hAnsi="Tahoma" w:cs="Tahoma"/>
          <w:b/>
        </w:rPr>
        <w:tab/>
      </w:r>
      <w:r w:rsidRPr="005B3F87">
        <w:rPr>
          <w:rFonts w:ascii="Tahoma" w:hAnsi="Tahoma" w:cs="Tahoma"/>
        </w:rPr>
        <w:t xml:space="preserve">The vast body of economic literature dealing with privatization shows a relative lack of interest in precisely defining its content. Revitalization has become a general term often employed; it described a wide range of policy initiatives designed to alter the mix in ownership and management of enterprises always from government in </w:t>
      </w:r>
      <w:proofErr w:type="spellStart"/>
      <w:r w:rsidRPr="005B3F87">
        <w:rPr>
          <w:rFonts w:ascii="Tahoma" w:hAnsi="Tahoma" w:cs="Tahoma"/>
        </w:rPr>
        <w:t>favour</w:t>
      </w:r>
      <w:proofErr w:type="spellEnd"/>
      <w:r w:rsidRPr="005B3F87">
        <w:rPr>
          <w:rFonts w:ascii="Tahoma" w:hAnsi="Tahoma" w:cs="Tahoma"/>
        </w:rPr>
        <w:t xml:space="preserve"> of the private sector. In covers a wide continuum of possibilities from decentralization to market discipline.</w:t>
      </w:r>
    </w:p>
    <w:p w:rsidR="00791728" w:rsidRPr="005B3F87" w:rsidRDefault="00791728" w:rsidP="00791728">
      <w:pPr>
        <w:spacing w:line="360" w:lineRule="auto"/>
        <w:jc w:val="both"/>
        <w:rPr>
          <w:rFonts w:ascii="Tahoma" w:hAnsi="Tahoma" w:cs="Tahoma"/>
        </w:rPr>
      </w:pPr>
      <w:r w:rsidRPr="005B3F87">
        <w:rPr>
          <w:rFonts w:ascii="Tahoma" w:hAnsi="Tahoma" w:cs="Tahoma"/>
        </w:rPr>
        <w:lastRenderedPageBreak/>
        <w:tab/>
        <w:t>Conceptually, the commercialization and revitalization decree (FRN, 2005) perceived reutilization  as the transfer of government owned share holding in designated enterprises to the private shareholders, comprising individual and corporate bodies.</w:t>
      </w:r>
    </w:p>
    <w:p w:rsidR="00791728" w:rsidRPr="005B3F87" w:rsidRDefault="00791728" w:rsidP="00791728">
      <w:pPr>
        <w:spacing w:line="360" w:lineRule="auto"/>
        <w:jc w:val="both"/>
        <w:rPr>
          <w:rFonts w:ascii="Tahoma" w:hAnsi="Tahoma" w:cs="Tahoma"/>
        </w:rPr>
      </w:pPr>
      <w:r w:rsidRPr="005B3F87">
        <w:rPr>
          <w:rFonts w:ascii="Tahoma" w:hAnsi="Tahoma" w:cs="Tahoma"/>
        </w:rPr>
        <w:tab/>
        <w:t>As commonly define, privatization connects the transfer of government owned industries to the private sector implying that the predominant. Share in ownership of assets on transfer lies with private shareholder. In other words, privatization can also be defined as policy and economic concept that means the scale of transfer of ownership and control government in public enterprises into the hands of private sector organization and individuals. Similarly, privatization is the process of changing the ownership of government companies (public Enterprises, PES) to private ownership through the scale of shares of such company to individual who will manage the companies efficiently, effectively and profitable.</w:t>
      </w:r>
    </w:p>
    <w:p w:rsidR="00791728" w:rsidRPr="005B3F87" w:rsidRDefault="00791728" w:rsidP="00791728">
      <w:pPr>
        <w:spacing w:line="360" w:lineRule="auto"/>
        <w:jc w:val="both"/>
        <w:rPr>
          <w:rFonts w:ascii="Tahoma" w:hAnsi="Tahoma" w:cs="Tahoma"/>
        </w:rPr>
      </w:pPr>
      <w:r w:rsidRPr="005B3F87">
        <w:rPr>
          <w:rFonts w:ascii="Tahoma" w:hAnsi="Tahoma" w:cs="Tahoma"/>
        </w:rPr>
        <w:tab/>
        <w:t xml:space="preserve">Likewise, privatization can be defined as the systematic transfer of appropriate functions, activities or property from the public to the private sectors where services (production and consumption) can be regulated more efficiently by the market and price mechanism. As well, privatization compotes transfer of total equity ownership and control of public enterprises to private sector by the sale of ongoing concerns of the assets following liquidation.   </w:t>
      </w:r>
    </w:p>
    <w:p w:rsidR="00791728" w:rsidRPr="005B3F87" w:rsidRDefault="00791728" w:rsidP="00791728">
      <w:pPr>
        <w:spacing w:line="360" w:lineRule="auto"/>
        <w:jc w:val="both"/>
        <w:rPr>
          <w:rFonts w:ascii="Tahoma" w:hAnsi="Tahoma" w:cs="Tahoma"/>
        </w:rPr>
      </w:pPr>
      <w:r w:rsidRPr="005B3F87">
        <w:rPr>
          <w:rFonts w:ascii="Tahoma" w:hAnsi="Tahoma" w:cs="Tahoma"/>
        </w:rPr>
        <w:tab/>
        <w:t>In the same vein, various writers have defined the concept of privatization in different ways.</w:t>
      </w:r>
    </w:p>
    <w:p w:rsidR="00791728" w:rsidRPr="005B3F87" w:rsidRDefault="00791728" w:rsidP="00791728">
      <w:pPr>
        <w:spacing w:line="360" w:lineRule="auto"/>
        <w:jc w:val="both"/>
        <w:rPr>
          <w:rFonts w:ascii="Tahoma" w:hAnsi="Tahoma" w:cs="Tahoma"/>
        </w:rPr>
      </w:pPr>
      <w:r w:rsidRPr="005B3F87">
        <w:rPr>
          <w:rFonts w:ascii="Tahoma" w:hAnsi="Tahoma" w:cs="Tahoma"/>
        </w:rPr>
        <w:tab/>
        <w:t xml:space="preserve">According to </w:t>
      </w:r>
      <w:proofErr w:type="spellStart"/>
      <w:r w:rsidRPr="005B3F87">
        <w:rPr>
          <w:rFonts w:ascii="Tahoma" w:hAnsi="Tahoma" w:cs="Tahoma"/>
        </w:rPr>
        <w:t>Obadan</w:t>
      </w:r>
      <w:proofErr w:type="spellEnd"/>
      <w:r w:rsidRPr="005B3F87">
        <w:rPr>
          <w:rFonts w:ascii="Tahoma" w:hAnsi="Tahoma" w:cs="Tahoma"/>
        </w:rPr>
        <w:t xml:space="preserve"> (2003), privatization is often associated with sales of state assets or shares in public enterprises, the sales may </w:t>
      </w:r>
      <w:r w:rsidRPr="005B3F87">
        <w:rPr>
          <w:rFonts w:ascii="Tahoma" w:hAnsi="Tahoma" w:cs="Tahoma"/>
        </w:rPr>
        <w:lastRenderedPageBreak/>
        <w:t>involve or some of the equity interests of an enterprise. However, it also involves the introduction of private capital or management expertise into public sector activity.</w:t>
      </w:r>
    </w:p>
    <w:p w:rsidR="00791728" w:rsidRPr="005B3F87" w:rsidRDefault="00791728" w:rsidP="00791728">
      <w:pPr>
        <w:spacing w:line="360" w:lineRule="auto"/>
        <w:jc w:val="both"/>
        <w:rPr>
          <w:rFonts w:ascii="Tahoma" w:hAnsi="Tahoma" w:cs="Tahoma"/>
        </w:rPr>
      </w:pPr>
      <w:r w:rsidRPr="005B3F87">
        <w:rPr>
          <w:rFonts w:ascii="Tahoma" w:hAnsi="Tahoma" w:cs="Tahoma"/>
        </w:rPr>
        <w:tab/>
      </w:r>
      <w:proofErr w:type="gramStart"/>
      <w:r w:rsidRPr="005B3F87">
        <w:rPr>
          <w:rFonts w:ascii="Tahoma" w:hAnsi="Tahoma" w:cs="Tahoma"/>
        </w:rPr>
        <w:t>Saves (2003) sees privatization as the act of lessening the role of government or increasing the role of the private sector in an activity or the ownership of assets.</w:t>
      </w:r>
      <w:proofErr w:type="gramEnd"/>
      <w:r w:rsidRPr="005B3F87">
        <w:rPr>
          <w:rFonts w:ascii="Tahoma" w:hAnsi="Tahoma" w:cs="Tahoma"/>
        </w:rPr>
        <w:t xml:space="preserve"> Also, privatization typically involves the transfer of ownership control of public enterprises to the private sector (</w:t>
      </w:r>
      <w:proofErr w:type="spellStart"/>
      <w:r w:rsidRPr="005B3F87">
        <w:rPr>
          <w:rFonts w:ascii="Tahoma" w:hAnsi="Tahoma" w:cs="Tahoma"/>
        </w:rPr>
        <w:t>Todaro</w:t>
      </w:r>
      <w:proofErr w:type="spellEnd"/>
      <w:r w:rsidRPr="005B3F87">
        <w:rPr>
          <w:rFonts w:ascii="Tahoma" w:hAnsi="Tahoma" w:cs="Tahoma"/>
        </w:rPr>
        <w:t>, 1995 and Jones, 2000) or the transfer of majority ownership of public enterprises to the private sector (</w:t>
      </w:r>
      <w:proofErr w:type="spellStart"/>
      <w:r w:rsidRPr="005B3F87">
        <w:rPr>
          <w:rFonts w:ascii="Tahoma" w:hAnsi="Tahoma" w:cs="Tahoma"/>
        </w:rPr>
        <w:t>Kikeri</w:t>
      </w:r>
      <w:proofErr w:type="spellEnd"/>
      <w:r w:rsidRPr="005B3F87">
        <w:rPr>
          <w:rFonts w:ascii="Tahoma" w:hAnsi="Tahoma" w:cs="Tahoma"/>
        </w:rPr>
        <w:t xml:space="preserve">, </w:t>
      </w:r>
      <w:proofErr w:type="spellStart"/>
      <w:r w:rsidRPr="005B3F87">
        <w:rPr>
          <w:rFonts w:ascii="Tahoma" w:hAnsi="Tahoma" w:cs="Tahoma"/>
        </w:rPr>
        <w:t>Etal</w:t>
      </w:r>
      <w:proofErr w:type="spellEnd"/>
      <w:r w:rsidRPr="005B3F87">
        <w:rPr>
          <w:rFonts w:ascii="Tahoma" w:hAnsi="Tahoma" w:cs="Tahoma"/>
        </w:rPr>
        <w:t xml:space="preserve">, </w:t>
      </w:r>
      <w:proofErr w:type="gramStart"/>
      <w:r w:rsidRPr="005B3F87">
        <w:rPr>
          <w:rFonts w:ascii="Tahoma" w:hAnsi="Tahoma" w:cs="Tahoma"/>
        </w:rPr>
        <w:t>2004:242</w:t>
      </w:r>
      <w:proofErr w:type="gramEnd"/>
      <w:r w:rsidRPr="005B3F87">
        <w:rPr>
          <w:rFonts w:ascii="Tahoma" w:hAnsi="Tahoma" w:cs="Tahoma"/>
        </w:rPr>
        <w:t>).</w:t>
      </w:r>
    </w:p>
    <w:p w:rsidR="00791728" w:rsidRPr="005B3F87" w:rsidRDefault="00791728" w:rsidP="00791728">
      <w:pPr>
        <w:spacing w:line="360" w:lineRule="auto"/>
        <w:jc w:val="both"/>
        <w:rPr>
          <w:rFonts w:ascii="Tahoma" w:hAnsi="Tahoma" w:cs="Tahoma"/>
        </w:rPr>
      </w:pPr>
      <w:r w:rsidRPr="005B3F87">
        <w:rPr>
          <w:rFonts w:ascii="Tahoma" w:hAnsi="Tahoma" w:cs="Tahoma"/>
        </w:rPr>
        <w:tab/>
        <w:t xml:space="preserve">As observed </w:t>
      </w:r>
      <w:proofErr w:type="spellStart"/>
      <w:r w:rsidRPr="005B3F87">
        <w:rPr>
          <w:rFonts w:ascii="Tahoma" w:hAnsi="Tahoma" w:cs="Tahoma"/>
        </w:rPr>
        <w:t>Ba</w:t>
      </w:r>
      <w:proofErr w:type="spellEnd"/>
      <w:r w:rsidRPr="005B3F87">
        <w:rPr>
          <w:rFonts w:ascii="Tahoma" w:hAnsi="Tahoma" w:cs="Tahoma"/>
        </w:rPr>
        <w:t xml:space="preserve"> </w:t>
      </w:r>
      <w:proofErr w:type="spellStart"/>
      <w:r w:rsidRPr="005B3F87">
        <w:rPr>
          <w:rFonts w:ascii="Tahoma" w:hAnsi="Tahoma" w:cs="Tahoma"/>
        </w:rPr>
        <w:t>Verr</w:t>
      </w:r>
      <w:proofErr w:type="spellEnd"/>
      <w:r w:rsidRPr="005B3F87">
        <w:rPr>
          <w:rFonts w:ascii="Tahoma" w:hAnsi="Tahoma" w:cs="Tahoma"/>
        </w:rPr>
        <w:t xml:space="preserve"> (2000), privatization is part f a process of structural Adjustment program (SAP), with involves redefining the role of the state by disengaging the state from those activities, </w:t>
      </w:r>
      <w:proofErr w:type="gramStart"/>
      <w:r w:rsidRPr="005B3F87">
        <w:rPr>
          <w:rFonts w:ascii="Tahoma" w:hAnsi="Tahoma" w:cs="Tahoma"/>
        </w:rPr>
        <w:t>which  are</w:t>
      </w:r>
      <w:proofErr w:type="gramEnd"/>
      <w:r w:rsidRPr="005B3F87">
        <w:rPr>
          <w:rFonts w:ascii="Tahoma" w:hAnsi="Tahoma" w:cs="Tahoma"/>
        </w:rPr>
        <w:t xml:space="preserve"> best done by the private sector with the overall objective of achieving economic deficiency.</w:t>
      </w:r>
    </w:p>
    <w:p w:rsidR="00791728" w:rsidRPr="005B3F87" w:rsidRDefault="00791728" w:rsidP="00791728">
      <w:pPr>
        <w:spacing w:line="360" w:lineRule="auto"/>
        <w:jc w:val="both"/>
        <w:rPr>
          <w:rFonts w:ascii="Tahoma" w:hAnsi="Tahoma" w:cs="Tahoma"/>
        </w:rPr>
      </w:pPr>
      <w:r w:rsidRPr="005B3F87">
        <w:rPr>
          <w:rFonts w:ascii="Tahoma" w:hAnsi="Tahoma" w:cs="Tahoma"/>
        </w:rPr>
        <w:tab/>
      </w:r>
      <w:proofErr w:type="spellStart"/>
      <w:r w:rsidRPr="005B3F87">
        <w:rPr>
          <w:rFonts w:ascii="Tahoma" w:hAnsi="Tahoma" w:cs="Tahoma"/>
        </w:rPr>
        <w:t>Guislan</w:t>
      </w:r>
      <w:proofErr w:type="spellEnd"/>
      <w:r w:rsidRPr="005B3F87">
        <w:rPr>
          <w:rFonts w:ascii="Tahoma" w:hAnsi="Tahoma" w:cs="Tahoma"/>
        </w:rPr>
        <w:t xml:space="preserve"> (2003) defined privatization narrowly to </w:t>
      </w:r>
      <w:proofErr w:type="gramStart"/>
      <w:r w:rsidRPr="005B3F87">
        <w:rPr>
          <w:rFonts w:ascii="Tahoma" w:hAnsi="Tahoma" w:cs="Tahoma"/>
        </w:rPr>
        <w:t>implies</w:t>
      </w:r>
      <w:proofErr w:type="gramEnd"/>
      <w:r w:rsidRPr="005B3F87">
        <w:rPr>
          <w:rFonts w:ascii="Tahoma" w:hAnsi="Tahoma" w:cs="Tahoma"/>
        </w:rPr>
        <w:t xml:space="preserve"> permanent transfer of control as a consequence of transfer of ownership right from a public agency to the private sector. A broadcasting definition entails and measure that results in temporary transfer to the private sectors of </w:t>
      </w:r>
      <w:proofErr w:type="spellStart"/>
      <w:r w:rsidRPr="005B3F87">
        <w:rPr>
          <w:rFonts w:ascii="Tahoma" w:hAnsi="Tahoma" w:cs="Tahoma"/>
        </w:rPr>
        <w:t>activites</w:t>
      </w:r>
      <w:proofErr w:type="spellEnd"/>
      <w:r w:rsidRPr="005B3F87">
        <w:rPr>
          <w:rFonts w:ascii="Tahoma" w:hAnsi="Tahoma" w:cs="Tahoma"/>
        </w:rPr>
        <w:t xml:space="preserve"> exercised in higher to by a public agencies.</w:t>
      </w:r>
    </w:p>
    <w:p w:rsidR="00791728" w:rsidRPr="005B3F87" w:rsidRDefault="00791728" w:rsidP="00791728">
      <w:pPr>
        <w:spacing w:line="360" w:lineRule="auto"/>
        <w:jc w:val="both"/>
        <w:rPr>
          <w:rFonts w:ascii="Tahoma" w:hAnsi="Tahoma" w:cs="Tahoma"/>
        </w:rPr>
      </w:pPr>
      <w:r w:rsidRPr="005B3F87">
        <w:rPr>
          <w:rFonts w:ascii="Tahoma" w:hAnsi="Tahoma" w:cs="Tahoma"/>
        </w:rPr>
        <w:tab/>
        <w:t xml:space="preserve">According to </w:t>
      </w:r>
      <w:proofErr w:type="spellStart"/>
      <w:r w:rsidRPr="005B3F87">
        <w:rPr>
          <w:rFonts w:ascii="Tahoma" w:hAnsi="Tahoma" w:cs="Tahoma"/>
        </w:rPr>
        <w:t>Tayo</w:t>
      </w:r>
      <w:proofErr w:type="spellEnd"/>
      <w:r w:rsidRPr="005B3F87">
        <w:rPr>
          <w:rFonts w:ascii="Tahoma" w:hAnsi="Tahoma" w:cs="Tahoma"/>
        </w:rPr>
        <w:t xml:space="preserve"> (2004), privatization is the sale or lease of a publicly or community owned enterprise or its management to a private body.</w:t>
      </w:r>
    </w:p>
    <w:p w:rsidR="00791728" w:rsidRPr="005B3F87" w:rsidRDefault="00791728" w:rsidP="00791728">
      <w:pPr>
        <w:spacing w:line="360" w:lineRule="auto"/>
        <w:jc w:val="both"/>
        <w:rPr>
          <w:rFonts w:ascii="Tahoma" w:hAnsi="Tahoma" w:cs="Tahoma"/>
        </w:rPr>
      </w:pPr>
      <w:r w:rsidRPr="005B3F87">
        <w:rPr>
          <w:rFonts w:ascii="Tahoma" w:hAnsi="Tahoma" w:cs="Tahoma"/>
        </w:rPr>
        <w:tab/>
        <w:t>Related to the definition of privatization are the types that are as follows:</w:t>
      </w:r>
    </w:p>
    <w:p w:rsidR="00791728" w:rsidRPr="005B3F87" w:rsidRDefault="00791728" w:rsidP="00791728">
      <w:pPr>
        <w:pStyle w:val="ListParagraph"/>
        <w:numPr>
          <w:ilvl w:val="0"/>
          <w:numId w:val="8"/>
        </w:numPr>
        <w:spacing w:after="200" w:line="360" w:lineRule="auto"/>
        <w:jc w:val="both"/>
        <w:rPr>
          <w:rFonts w:ascii="Tahoma" w:hAnsi="Tahoma" w:cs="Tahoma"/>
        </w:rPr>
      </w:pPr>
      <w:r w:rsidRPr="005B3F87">
        <w:rPr>
          <w:rFonts w:ascii="Tahoma" w:hAnsi="Tahoma" w:cs="Tahoma"/>
        </w:rPr>
        <w:t xml:space="preserve">Full privatization and </w:t>
      </w:r>
    </w:p>
    <w:p w:rsidR="00791728" w:rsidRPr="005B3F87" w:rsidRDefault="00791728" w:rsidP="00791728">
      <w:pPr>
        <w:pStyle w:val="ListParagraph"/>
        <w:numPr>
          <w:ilvl w:val="0"/>
          <w:numId w:val="8"/>
        </w:numPr>
        <w:spacing w:after="200" w:line="360" w:lineRule="auto"/>
        <w:jc w:val="both"/>
        <w:rPr>
          <w:rFonts w:ascii="Tahoma" w:hAnsi="Tahoma" w:cs="Tahoma"/>
        </w:rPr>
      </w:pPr>
      <w:r w:rsidRPr="005B3F87">
        <w:rPr>
          <w:rFonts w:ascii="Tahoma" w:hAnsi="Tahoma" w:cs="Tahoma"/>
        </w:rPr>
        <w:lastRenderedPageBreak/>
        <w:t>Partial privatization.</w:t>
      </w:r>
    </w:p>
    <w:p w:rsidR="00791728" w:rsidRPr="005B3F87" w:rsidRDefault="00791728" w:rsidP="00791728">
      <w:pPr>
        <w:spacing w:line="360" w:lineRule="auto"/>
        <w:ind w:firstLine="720"/>
        <w:jc w:val="both"/>
        <w:rPr>
          <w:rFonts w:ascii="Tahoma" w:hAnsi="Tahoma" w:cs="Tahoma"/>
        </w:rPr>
      </w:pPr>
      <w:r w:rsidRPr="005B3F87">
        <w:rPr>
          <w:rFonts w:ascii="Tahoma" w:hAnsi="Tahoma" w:cs="Tahoma"/>
        </w:rPr>
        <w:t>Full privatization means divestment by the federal government of all its financial exposures in the designated enterprises partial privatization and as well connotes divestment by the federal government of part of its final exposures in the designated enterprises (OTCPC Decree No 25, of July, 2004).</w:t>
      </w:r>
    </w:p>
    <w:p w:rsidR="00791728" w:rsidRPr="005B3F87" w:rsidRDefault="00791728" w:rsidP="00791728">
      <w:pPr>
        <w:spacing w:line="360" w:lineRule="auto"/>
        <w:ind w:firstLine="720"/>
        <w:jc w:val="both"/>
        <w:rPr>
          <w:rFonts w:ascii="Tahoma" w:hAnsi="Tahoma" w:cs="Tahoma"/>
        </w:rPr>
      </w:pPr>
      <w:r w:rsidRPr="005B3F87">
        <w:rPr>
          <w:rFonts w:ascii="Tahoma" w:hAnsi="Tahoma" w:cs="Tahoma"/>
        </w:rPr>
        <w:t>Also related to the type of privatization is its objectives as stated in the commercialization and privatization decreed No. 25 of 1988; the main aim was to reduce public sector ownership and control through this policy; measures, specifically the main objectives were to:</w:t>
      </w:r>
    </w:p>
    <w:p w:rsidR="00791728" w:rsidRPr="005B3F87" w:rsidRDefault="00791728" w:rsidP="00791728">
      <w:pPr>
        <w:spacing w:line="360" w:lineRule="auto"/>
        <w:jc w:val="both"/>
        <w:rPr>
          <w:rFonts w:ascii="Tahoma" w:hAnsi="Tahoma" w:cs="Tahoma"/>
        </w:rPr>
      </w:pPr>
      <w:r w:rsidRPr="005B3F87">
        <w:rPr>
          <w:rFonts w:ascii="Tahoma" w:hAnsi="Tahoma" w:cs="Tahoma"/>
        </w:rPr>
        <w:t>A -</w:t>
      </w:r>
      <w:r w:rsidRPr="005B3F87">
        <w:rPr>
          <w:rFonts w:ascii="Tahoma" w:hAnsi="Tahoma" w:cs="Tahoma"/>
        </w:rPr>
        <w:tab/>
        <w:t xml:space="preserve">Improve the efficiency and profitability enterprise; </w:t>
      </w:r>
    </w:p>
    <w:p w:rsidR="00791728" w:rsidRPr="005B3F87" w:rsidRDefault="00791728" w:rsidP="00791728">
      <w:pPr>
        <w:spacing w:line="360" w:lineRule="auto"/>
        <w:ind w:left="720" w:hanging="720"/>
        <w:jc w:val="both"/>
        <w:rPr>
          <w:rFonts w:ascii="Tahoma" w:hAnsi="Tahoma" w:cs="Tahoma"/>
        </w:rPr>
      </w:pPr>
      <w:r w:rsidRPr="005B3F87">
        <w:rPr>
          <w:rFonts w:ascii="Tahoma" w:hAnsi="Tahoma" w:cs="Tahoma"/>
        </w:rPr>
        <w:t xml:space="preserve">B - </w:t>
      </w:r>
      <w:r w:rsidRPr="005B3F87">
        <w:rPr>
          <w:rFonts w:ascii="Tahoma" w:hAnsi="Tahoma" w:cs="Tahoma"/>
        </w:rPr>
        <w:tab/>
        <w:t xml:space="preserve">Reduce the dependence of public enterprises on the treasure for the finding of their operation; and </w:t>
      </w:r>
    </w:p>
    <w:p w:rsidR="00791728" w:rsidRPr="005B3F87" w:rsidRDefault="00791728" w:rsidP="00791728">
      <w:pPr>
        <w:spacing w:line="360" w:lineRule="auto"/>
        <w:ind w:left="720" w:hanging="720"/>
        <w:jc w:val="both"/>
        <w:rPr>
          <w:rFonts w:ascii="Tahoma" w:hAnsi="Tahoma" w:cs="Tahoma"/>
        </w:rPr>
      </w:pPr>
      <w:r w:rsidRPr="005B3F87">
        <w:rPr>
          <w:rFonts w:ascii="Tahoma" w:hAnsi="Tahoma" w:cs="Tahoma"/>
        </w:rPr>
        <w:t xml:space="preserve">C - </w:t>
      </w:r>
      <w:r w:rsidRPr="005B3F87">
        <w:rPr>
          <w:rFonts w:ascii="Tahoma" w:hAnsi="Tahoma" w:cs="Tahoma"/>
        </w:rPr>
        <w:tab/>
        <w:t xml:space="preserve">Increase the privatization of Nigeria citizens in economic </w:t>
      </w:r>
      <w:proofErr w:type="spellStart"/>
      <w:r w:rsidRPr="005B3F87">
        <w:rPr>
          <w:rFonts w:ascii="Tahoma" w:hAnsi="Tahoma" w:cs="Tahoma"/>
        </w:rPr>
        <w:t>ativities</w:t>
      </w:r>
      <w:proofErr w:type="spellEnd"/>
      <w:r w:rsidRPr="005B3F87">
        <w:rPr>
          <w:rFonts w:ascii="Tahoma" w:hAnsi="Tahoma" w:cs="Tahoma"/>
        </w:rPr>
        <w:t xml:space="preserve"> through shares ownership in productive investment.</w:t>
      </w:r>
    </w:p>
    <w:p w:rsidR="00791728" w:rsidRPr="005B3F87" w:rsidRDefault="00791728" w:rsidP="00791728">
      <w:pPr>
        <w:spacing w:line="360" w:lineRule="auto"/>
        <w:ind w:firstLine="720"/>
        <w:jc w:val="both"/>
        <w:rPr>
          <w:rFonts w:ascii="Tahoma" w:hAnsi="Tahoma" w:cs="Tahoma"/>
        </w:rPr>
      </w:pPr>
      <w:r w:rsidRPr="005B3F87">
        <w:rPr>
          <w:rFonts w:ascii="Tahoma" w:hAnsi="Tahoma" w:cs="Tahoma"/>
        </w:rPr>
        <w:t>Closely related to the definition, types and objectives of privatization are the methods or strategies of privatization. In executing the program, the TCUPC now BPE used sales methods. They are:</w:t>
      </w:r>
    </w:p>
    <w:p w:rsidR="00791728" w:rsidRPr="005B3F87" w:rsidRDefault="00791728" w:rsidP="00791728">
      <w:pPr>
        <w:pStyle w:val="ListParagraph"/>
        <w:numPr>
          <w:ilvl w:val="0"/>
          <w:numId w:val="9"/>
        </w:numPr>
        <w:spacing w:after="200" w:line="360" w:lineRule="auto"/>
        <w:jc w:val="both"/>
        <w:rPr>
          <w:rFonts w:ascii="Tahoma" w:hAnsi="Tahoma" w:cs="Tahoma"/>
        </w:rPr>
      </w:pPr>
      <w:r w:rsidRPr="005B3F87">
        <w:rPr>
          <w:rFonts w:ascii="Tahoma" w:hAnsi="Tahoma" w:cs="Tahoma"/>
        </w:rPr>
        <w:t>Public offer for sales of shares;</w:t>
      </w:r>
    </w:p>
    <w:p w:rsidR="00791728" w:rsidRPr="005B3F87" w:rsidRDefault="00791728" w:rsidP="00791728">
      <w:pPr>
        <w:pStyle w:val="ListParagraph"/>
        <w:numPr>
          <w:ilvl w:val="0"/>
          <w:numId w:val="9"/>
        </w:numPr>
        <w:spacing w:after="200" w:line="360" w:lineRule="auto"/>
        <w:jc w:val="both"/>
        <w:rPr>
          <w:rFonts w:ascii="Tahoma" w:hAnsi="Tahoma" w:cs="Tahoma"/>
        </w:rPr>
      </w:pPr>
      <w:r w:rsidRPr="005B3F87">
        <w:rPr>
          <w:rFonts w:ascii="Tahoma" w:hAnsi="Tahoma" w:cs="Tahoma"/>
        </w:rPr>
        <w:t>Private placement</w:t>
      </w:r>
    </w:p>
    <w:p w:rsidR="00791728" w:rsidRPr="005B3F87" w:rsidRDefault="00791728" w:rsidP="00791728">
      <w:pPr>
        <w:pStyle w:val="ListParagraph"/>
        <w:numPr>
          <w:ilvl w:val="0"/>
          <w:numId w:val="9"/>
        </w:numPr>
        <w:spacing w:after="200" w:line="360" w:lineRule="auto"/>
        <w:jc w:val="both"/>
        <w:rPr>
          <w:rFonts w:ascii="Tahoma" w:hAnsi="Tahoma" w:cs="Tahoma"/>
        </w:rPr>
      </w:pPr>
      <w:r w:rsidRPr="005B3F87">
        <w:rPr>
          <w:rFonts w:ascii="Tahoma" w:hAnsi="Tahoma" w:cs="Tahoma"/>
        </w:rPr>
        <w:t xml:space="preserve">Sale of assets </w:t>
      </w:r>
    </w:p>
    <w:p w:rsidR="00791728" w:rsidRPr="005B3F87" w:rsidRDefault="00791728" w:rsidP="00791728">
      <w:pPr>
        <w:pStyle w:val="ListParagraph"/>
        <w:numPr>
          <w:ilvl w:val="0"/>
          <w:numId w:val="9"/>
        </w:numPr>
        <w:spacing w:after="200" w:line="360" w:lineRule="auto"/>
        <w:jc w:val="both"/>
        <w:rPr>
          <w:rFonts w:ascii="Tahoma" w:hAnsi="Tahoma" w:cs="Tahoma"/>
        </w:rPr>
      </w:pPr>
      <w:r w:rsidRPr="005B3F87">
        <w:rPr>
          <w:rFonts w:ascii="Tahoma" w:hAnsi="Tahoma" w:cs="Tahoma"/>
        </w:rPr>
        <w:t>Management buy-out; and</w:t>
      </w:r>
    </w:p>
    <w:p w:rsidR="00791728" w:rsidRPr="005B3F87" w:rsidRDefault="00791728" w:rsidP="00791728">
      <w:pPr>
        <w:pStyle w:val="ListParagraph"/>
        <w:numPr>
          <w:ilvl w:val="0"/>
          <w:numId w:val="9"/>
        </w:numPr>
        <w:spacing w:after="200" w:line="360" w:lineRule="auto"/>
        <w:jc w:val="both"/>
        <w:rPr>
          <w:rFonts w:ascii="Tahoma" w:hAnsi="Tahoma" w:cs="Tahoma"/>
        </w:rPr>
      </w:pPr>
      <w:r w:rsidRPr="005B3F87">
        <w:rPr>
          <w:rFonts w:ascii="Tahoma" w:hAnsi="Tahoma" w:cs="Tahoma"/>
        </w:rPr>
        <w:t>Deferred public offer.</w:t>
      </w:r>
    </w:p>
    <w:p w:rsidR="00791728" w:rsidRPr="005B3F87" w:rsidRDefault="00791728" w:rsidP="00791728">
      <w:pPr>
        <w:spacing w:line="360" w:lineRule="auto"/>
        <w:ind w:firstLine="720"/>
        <w:jc w:val="both"/>
        <w:rPr>
          <w:rFonts w:ascii="Tahoma" w:hAnsi="Tahoma" w:cs="Tahoma"/>
        </w:rPr>
      </w:pPr>
      <w:r w:rsidRPr="005B3F87">
        <w:rPr>
          <w:rFonts w:ascii="Tahoma" w:hAnsi="Tahoma" w:cs="Tahoma"/>
        </w:rPr>
        <w:lastRenderedPageBreak/>
        <w:t>For the sake of this study, emphasis will be on the public offer for sales of shares through which the banking sector was privatized.</w:t>
      </w:r>
    </w:p>
    <w:p w:rsidR="00791728" w:rsidRPr="005B3F87" w:rsidRDefault="00791728" w:rsidP="00791728">
      <w:pPr>
        <w:spacing w:line="360" w:lineRule="auto"/>
        <w:ind w:firstLine="720"/>
        <w:jc w:val="both"/>
        <w:rPr>
          <w:rFonts w:ascii="Tahoma" w:hAnsi="Tahoma" w:cs="Tahoma"/>
        </w:rPr>
      </w:pPr>
      <w:r w:rsidRPr="005B3F87">
        <w:rPr>
          <w:rFonts w:ascii="Tahoma" w:hAnsi="Tahoma" w:cs="Tahoma"/>
        </w:rPr>
        <w:t>Conceptually, public offer for sales of shares involves this listing of the enterprises in question on the stock exchange and making public offer for the share by individual and corporate bodies as a stipulated price. To qualify for listing on the stock exchange, the enterprises (affected) must have a track record of profitable operation for five years and history of dividend payment of not less than 5% for three years running.</w:t>
      </w:r>
    </w:p>
    <w:p w:rsidR="00791728" w:rsidRPr="005B3F87" w:rsidRDefault="00791728" w:rsidP="00791728">
      <w:pPr>
        <w:spacing w:line="360" w:lineRule="auto"/>
        <w:ind w:firstLine="720"/>
        <w:jc w:val="both"/>
        <w:rPr>
          <w:rFonts w:ascii="Tahoma" w:hAnsi="Tahoma" w:cs="Tahoma"/>
        </w:rPr>
      </w:pPr>
      <w:r w:rsidRPr="005B3F87">
        <w:rPr>
          <w:rFonts w:ascii="Tahoma" w:hAnsi="Tahoma" w:cs="Tahoma"/>
        </w:rPr>
        <w:t>The stock exchange is the only primary suitable and authorized to enlist shares to be offered in the primary market. The objective of wide spread ownership remained primary and however primary and however, in the mode of save in privatization process, the government decides that as many Nigerians as possible are involved in the exercise this public offer of shares through the Nigerian stock exchange (NES) continued to be the predominant method of privatization.</w:t>
      </w:r>
    </w:p>
    <w:p w:rsidR="00791728" w:rsidRPr="005B3F87" w:rsidRDefault="00791728" w:rsidP="00791728">
      <w:pPr>
        <w:spacing w:line="360" w:lineRule="auto"/>
        <w:ind w:firstLine="720"/>
        <w:jc w:val="both"/>
        <w:rPr>
          <w:rFonts w:ascii="Tahoma" w:hAnsi="Tahoma" w:cs="Tahoma"/>
        </w:rPr>
      </w:pPr>
      <w:r w:rsidRPr="005B3F87">
        <w:rPr>
          <w:rFonts w:ascii="Tahoma" w:hAnsi="Tahoma" w:cs="Tahoma"/>
        </w:rPr>
        <w:t>The best way to make a company’s security widely available to the general public for subscription is an offer in which the prospects disclosed that application is made to be recognized stock exchange.</w:t>
      </w:r>
    </w:p>
    <w:p w:rsidR="00791728" w:rsidRPr="005B3F87" w:rsidRDefault="00791728" w:rsidP="00791728">
      <w:pPr>
        <w:spacing w:line="360" w:lineRule="auto"/>
        <w:ind w:firstLine="720"/>
        <w:jc w:val="both"/>
        <w:rPr>
          <w:rFonts w:ascii="Tahoma" w:hAnsi="Tahoma" w:cs="Tahoma"/>
        </w:rPr>
      </w:pPr>
      <w:r w:rsidRPr="005B3F87">
        <w:rPr>
          <w:rFonts w:ascii="Tahoma" w:hAnsi="Tahoma" w:cs="Tahoma"/>
        </w:rPr>
        <w:t>This best way to make a company’s security widely available to the general public for subscription is an offer in which the prospects disclosed that application is made to be recognized stock exchange.</w:t>
      </w:r>
    </w:p>
    <w:p w:rsidR="00791728" w:rsidRDefault="00791728" w:rsidP="00791728">
      <w:pPr>
        <w:spacing w:line="360" w:lineRule="auto"/>
        <w:ind w:firstLine="720"/>
        <w:jc w:val="both"/>
        <w:rPr>
          <w:rFonts w:ascii="Tahoma" w:hAnsi="Tahoma" w:cs="Tahoma"/>
        </w:rPr>
      </w:pPr>
      <w:r w:rsidRPr="005B3F87">
        <w:rPr>
          <w:rFonts w:ascii="Tahoma" w:hAnsi="Tahoma" w:cs="Tahoma"/>
        </w:rPr>
        <w:t xml:space="preserve">This is possible when quotation has been made by the involved public enterprises on the stock exchange. Through this method, a total of 35 public enterprises have been privatized; in the event over 1.5 billion shares were sold to Nigerian citizens and associations in all the </w:t>
      </w:r>
      <w:r w:rsidRPr="005B3F87">
        <w:rPr>
          <w:rFonts w:ascii="Tahoma" w:hAnsi="Tahoma" w:cs="Tahoma"/>
        </w:rPr>
        <w:lastRenderedPageBreak/>
        <w:t>593 local government across the country (as at the era of the third phase of privatization exercise).</w:t>
      </w:r>
    </w:p>
    <w:p w:rsidR="00791728" w:rsidRDefault="00791728" w:rsidP="00791728">
      <w:pPr>
        <w:spacing w:line="360" w:lineRule="auto"/>
        <w:ind w:firstLine="720"/>
        <w:jc w:val="both"/>
        <w:rPr>
          <w:rFonts w:ascii="Tahoma" w:hAnsi="Tahoma" w:cs="Tahoma"/>
        </w:rPr>
      </w:pPr>
    </w:p>
    <w:p w:rsidR="00791728" w:rsidRPr="005B3F87" w:rsidRDefault="00791728" w:rsidP="00791728">
      <w:pPr>
        <w:spacing w:line="360" w:lineRule="auto"/>
        <w:ind w:firstLine="720"/>
        <w:jc w:val="both"/>
        <w:rPr>
          <w:rFonts w:ascii="Tahoma" w:hAnsi="Tahoma" w:cs="Tahoma"/>
        </w:rPr>
      </w:pPr>
    </w:p>
    <w:p w:rsidR="00791728" w:rsidRDefault="00791728" w:rsidP="00791728">
      <w:pPr>
        <w:spacing w:line="360" w:lineRule="auto"/>
        <w:jc w:val="both"/>
        <w:rPr>
          <w:rFonts w:ascii="Tahoma" w:hAnsi="Tahoma" w:cs="Tahoma"/>
          <w:b/>
        </w:rPr>
      </w:pPr>
    </w:p>
    <w:p w:rsidR="00791728" w:rsidRPr="005B3F87" w:rsidRDefault="00791728" w:rsidP="00791728">
      <w:pPr>
        <w:spacing w:line="360" w:lineRule="auto"/>
        <w:jc w:val="both"/>
        <w:rPr>
          <w:rFonts w:ascii="Tahoma" w:hAnsi="Tahoma" w:cs="Tahoma"/>
          <w:b/>
        </w:rPr>
      </w:pPr>
      <w:r w:rsidRPr="005B3F87">
        <w:rPr>
          <w:rFonts w:ascii="Tahoma" w:hAnsi="Tahoma" w:cs="Tahoma"/>
          <w:b/>
        </w:rPr>
        <w:t>2.1.3 ARGUMENT FOR AND AGAINST PUBLIC ENTERPRISES.</w:t>
      </w:r>
    </w:p>
    <w:p w:rsidR="00791728" w:rsidRPr="005B3F87" w:rsidRDefault="00791728" w:rsidP="00791728">
      <w:pPr>
        <w:spacing w:line="360" w:lineRule="auto"/>
        <w:jc w:val="both"/>
        <w:rPr>
          <w:rFonts w:ascii="Tahoma" w:hAnsi="Tahoma" w:cs="Tahoma"/>
        </w:rPr>
      </w:pPr>
      <w:r w:rsidRPr="005B3F87">
        <w:rPr>
          <w:rFonts w:ascii="Tahoma" w:hAnsi="Tahoma" w:cs="Tahoma"/>
        </w:rPr>
        <w:tab/>
        <w:t>The following are the advantages and the derivable benefits of government’s ownership of public enterprises:</w:t>
      </w:r>
    </w:p>
    <w:p w:rsidR="00791728" w:rsidRPr="005B3F87" w:rsidRDefault="00791728" w:rsidP="00791728">
      <w:pPr>
        <w:pStyle w:val="ListParagraph"/>
        <w:numPr>
          <w:ilvl w:val="0"/>
          <w:numId w:val="6"/>
        </w:numPr>
        <w:spacing w:after="200" w:line="360" w:lineRule="auto"/>
        <w:jc w:val="both"/>
        <w:rPr>
          <w:rFonts w:ascii="Tahoma" w:hAnsi="Tahoma" w:cs="Tahoma"/>
        </w:rPr>
      </w:pPr>
      <w:r w:rsidRPr="005B3F87">
        <w:rPr>
          <w:rFonts w:ascii="Tahoma" w:hAnsi="Tahoma" w:cs="Tahoma"/>
        </w:rPr>
        <w:t>Government ownership of public corporation ensures steady supply of essential services.</w:t>
      </w:r>
    </w:p>
    <w:p w:rsidR="00791728" w:rsidRPr="005B3F87" w:rsidRDefault="00791728" w:rsidP="00791728">
      <w:pPr>
        <w:pStyle w:val="ListParagraph"/>
        <w:numPr>
          <w:ilvl w:val="0"/>
          <w:numId w:val="6"/>
        </w:numPr>
        <w:spacing w:after="200" w:line="360" w:lineRule="auto"/>
        <w:jc w:val="both"/>
        <w:rPr>
          <w:rFonts w:ascii="Tahoma" w:hAnsi="Tahoma" w:cs="Tahoma"/>
        </w:rPr>
      </w:pPr>
      <w:r w:rsidRPr="005B3F87">
        <w:rPr>
          <w:rFonts w:ascii="Tahoma" w:hAnsi="Tahoma" w:cs="Tahoma"/>
        </w:rPr>
        <w:t>Essential services are rendered not with the motive of making profit but for the general good of the citizenry.</w:t>
      </w:r>
    </w:p>
    <w:p w:rsidR="00791728" w:rsidRPr="005B3F87" w:rsidRDefault="00791728" w:rsidP="00791728">
      <w:pPr>
        <w:pStyle w:val="ListParagraph"/>
        <w:numPr>
          <w:ilvl w:val="0"/>
          <w:numId w:val="6"/>
        </w:numPr>
        <w:spacing w:after="200" w:line="360" w:lineRule="auto"/>
        <w:jc w:val="both"/>
        <w:rPr>
          <w:rFonts w:ascii="Tahoma" w:hAnsi="Tahoma" w:cs="Tahoma"/>
        </w:rPr>
      </w:pPr>
      <w:r w:rsidRPr="005B3F87">
        <w:rPr>
          <w:rFonts w:ascii="Tahoma" w:hAnsi="Tahoma" w:cs="Tahoma"/>
        </w:rPr>
        <w:t>It confesses monopoly on these corporations thereby removing duplication that could have arisen if private enterprises were allowed to provide certain services.</w:t>
      </w:r>
    </w:p>
    <w:p w:rsidR="00791728" w:rsidRPr="005B3F87" w:rsidRDefault="00791728" w:rsidP="00791728">
      <w:pPr>
        <w:pStyle w:val="ListParagraph"/>
        <w:numPr>
          <w:ilvl w:val="0"/>
          <w:numId w:val="6"/>
        </w:numPr>
        <w:spacing w:after="200" w:line="360" w:lineRule="auto"/>
        <w:jc w:val="both"/>
        <w:rPr>
          <w:rFonts w:ascii="Tahoma" w:hAnsi="Tahoma" w:cs="Tahoma"/>
        </w:rPr>
      </w:pPr>
      <w:r w:rsidRPr="005B3F87">
        <w:rPr>
          <w:rFonts w:ascii="Tahoma" w:hAnsi="Tahoma" w:cs="Tahoma"/>
        </w:rPr>
        <w:t>Government ownership prevents exploitation and discrimination in the provision of essential services.</w:t>
      </w:r>
    </w:p>
    <w:p w:rsidR="00791728" w:rsidRPr="005B3F87" w:rsidRDefault="00791728" w:rsidP="00791728">
      <w:pPr>
        <w:pStyle w:val="ListParagraph"/>
        <w:numPr>
          <w:ilvl w:val="0"/>
          <w:numId w:val="6"/>
        </w:numPr>
        <w:spacing w:after="200" w:line="360" w:lineRule="auto"/>
        <w:jc w:val="both"/>
        <w:rPr>
          <w:rFonts w:ascii="Tahoma" w:hAnsi="Tahoma" w:cs="Tahoma"/>
        </w:rPr>
      </w:pPr>
      <w:r w:rsidRPr="005B3F87">
        <w:rPr>
          <w:rFonts w:ascii="Tahoma" w:hAnsi="Tahoma" w:cs="Tahoma"/>
        </w:rPr>
        <w:t>Government ownership of companies creates more room for job opportunities.</w:t>
      </w:r>
    </w:p>
    <w:p w:rsidR="00791728" w:rsidRPr="005B3F87" w:rsidRDefault="00791728" w:rsidP="00791728">
      <w:pPr>
        <w:pStyle w:val="ListParagraph"/>
        <w:numPr>
          <w:ilvl w:val="0"/>
          <w:numId w:val="6"/>
        </w:numPr>
        <w:spacing w:after="200" w:line="360" w:lineRule="auto"/>
        <w:jc w:val="both"/>
        <w:rPr>
          <w:rFonts w:ascii="Tahoma" w:hAnsi="Tahoma" w:cs="Tahoma"/>
        </w:rPr>
      </w:pPr>
      <w:r w:rsidRPr="005B3F87">
        <w:rPr>
          <w:rFonts w:ascii="Tahoma" w:hAnsi="Tahoma" w:cs="Tahoma"/>
        </w:rPr>
        <w:t>It also raises the standard of living of the general populace.</w:t>
      </w:r>
    </w:p>
    <w:p w:rsidR="00791728" w:rsidRPr="005B3F87" w:rsidRDefault="00791728" w:rsidP="00791728">
      <w:pPr>
        <w:spacing w:line="360" w:lineRule="auto"/>
        <w:jc w:val="both"/>
        <w:rPr>
          <w:rFonts w:ascii="Tahoma" w:hAnsi="Tahoma" w:cs="Tahoma"/>
        </w:rPr>
      </w:pPr>
      <w:r w:rsidRPr="005B3F87">
        <w:rPr>
          <w:rFonts w:ascii="Tahoma" w:hAnsi="Tahoma" w:cs="Tahoma"/>
        </w:rPr>
        <w:t>The other sides of the co0in of government ownership of public corporation are obvious in the following areas and views:</w:t>
      </w:r>
    </w:p>
    <w:p w:rsidR="00791728" w:rsidRPr="005B3F87" w:rsidRDefault="00791728" w:rsidP="00791728">
      <w:pPr>
        <w:pStyle w:val="ListParagraph"/>
        <w:numPr>
          <w:ilvl w:val="0"/>
          <w:numId w:val="7"/>
        </w:numPr>
        <w:spacing w:after="200" w:line="360" w:lineRule="auto"/>
        <w:jc w:val="both"/>
        <w:rPr>
          <w:rFonts w:ascii="Tahoma" w:hAnsi="Tahoma" w:cs="Tahoma"/>
        </w:rPr>
      </w:pPr>
      <w:r w:rsidRPr="005B3F87">
        <w:rPr>
          <w:rFonts w:ascii="Tahoma" w:hAnsi="Tahoma" w:cs="Tahoma"/>
        </w:rPr>
        <w:t>Frequent interference from the government slows down the effectiveness.</w:t>
      </w:r>
    </w:p>
    <w:p w:rsidR="00791728" w:rsidRPr="005B3F87" w:rsidRDefault="00791728" w:rsidP="00791728">
      <w:pPr>
        <w:pStyle w:val="ListParagraph"/>
        <w:numPr>
          <w:ilvl w:val="0"/>
          <w:numId w:val="7"/>
        </w:numPr>
        <w:spacing w:after="200" w:line="360" w:lineRule="auto"/>
        <w:jc w:val="both"/>
        <w:rPr>
          <w:rFonts w:ascii="Tahoma" w:hAnsi="Tahoma" w:cs="Tahoma"/>
        </w:rPr>
      </w:pPr>
      <w:r w:rsidRPr="005B3F87">
        <w:rPr>
          <w:rFonts w:ascii="Tahoma" w:hAnsi="Tahoma" w:cs="Tahoma"/>
        </w:rPr>
        <w:t>Enjoyments of monopoly make them operate without competition and it renders them inefficient.</w:t>
      </w:r>
    </w:p>
    <w:p w:rsidR="00791728" w:rsidRPr="005B3F87" w:rsidRDefault="00791728" w:rsidP="00791728">
      <w:pPr>
        <w:pStyle w:val="ListParagraph"/>
        <w:numPr>
          <w:ilvl w:val="0"/>
          <w:numId w:val="7"/>
        </w:numPr>
        <w:spacing w:after="200" w:line="360" w:lineRule="auto"/>
        <w:jc w:val="both"/>
        <w:rPr>
          <w:rFonts w:ascii="Tahoma" w:hAnsi="Tahoma" w:cs="Tahoma"/>
        </w:rPr>
      </w:pPr>
      <w:r w:rsidRPr="005B3F87">
        <w:rPr>
          <w:rFonts w:ascii="Tahoma" w:hAnsi="Tahoma" w:cs="Tahoma"/>
        </w:rPr>
        <w:lastRenderedPageBreak/>
        <w:t>Political instability brings inconsistency in the administration of the corporation.</w:t>
      </w:r>
    </w:p>
    <w:p w:rsidR="00791728" w:rsidRPr="005B3F87" w:rsidRDefault="00791728" w:rsidP="00791728">
      <w:pPr>
        <w:pStyle w:val="ListParagraph"/>
        <w:numPr>
          <w:ilvl w:val="0"/>
          <w:numId w:val="7"/>
        </w:numPr>
        <w:spacing w:after="200" w:line="360" w:lineRule="auto"/>
        <w:jc w:val="both"/>
        <w:rPr>
          <w:rFonts w:ascii="Tahoma" w:hAnsi="Tahoma" w:cs="Tahoma"/>
        </w:rPr>
      </w:pPr>
      <w:r w:rsidRPr="005B3F87">
        <w:rPr>
          <w:rFonts w:ascii="Tahoma" w:hAnsi="Tahoma" w:cs="Tahoma"/>
        </w:rPr>
        <w:t>Many of the officers are corrupt because they refer to government’s property as nobody’s property.</w:t>
      </w:r>
    </w:p>
    <w:p w:rsidR="00791728" w:rsidRPr="005B3F87" w:rsidRDefault="00791728" w:rsidP="00791728">
      <w:pPr>
        <w:pStyle w:val="ListParagraph"/>
        <w:numPr>
          <w:ilvl w:val="0"/>
          <w:numId w:val="7"/>
        </w:numPr>
        <w:spacing w:after="200" w:line="360" w:lineRule="auto"/>
        <w:jc w:val="both"/>
        <w:rPr>
          <w:rFonts w:ascii="Tahoma" w:hAnsi="Tahoma" w:cs="Tahoma"/>
        </w:rPr>
      </w:pPr>
      <w:r w:rsidRPr="005B3F87">
        <w:rPr>
          <w:rFonts w:ascii="Tahoma" w:hAnsi="Tahoma" w:cs="Tahoma"/>
        </w:rPr>
        <w:t>Lack of adequate incentives to motivate their employees.</w:t>
      </w:r>
    </w:p>
    <w:p w:rsidR="00791728" w:rsidRPr="005B3F87" w:rsidRDefault="00791728" w:rsidP="00791728">
      <w:pPr>
        <w:pStyle w:val="ListParagraph"/>
        <w:numPr>
          <w:ilvl w:val="0"/>
          <w:numId w:val="7"/>
        </w:numPr>
        <w:spacing w:after="200" w:line="360" w:lineRule="auto"/>
        <w:jc w:val="both"/>
        <w:rPr>
          <w:rFonts w:ascii="Tahoma" w:hAnsi="Tahoma" w:cs="Tahoma"/>
        </w:rPr>
      </w:pPr>
      <w:r w:rsidRPr="005B3F87">
        <w:rPr>
          <w:rFonts w:ascii="Tahoma" w:hAnsi="Tahoma" w:cs="Tahoma"/>
        </w:rPr>
        <w:t>Lack of accountability on the part of officers entrusted with government fund and properties which leads to embezzlement of fraud and misappropriation of funds.</w:t>
      </w:r>
    </w:p>
    <w:p w:rsidR="00791728" w:rsidRPr="005B3F87" w:rsidRDefault="00791728" w:rsidP="00791728">
      <w:pPr>
        <w:pStyle w:val="ListParagraph"/>
        <w:numPr>
          <w:ilvl w:val="0"/>
          <w:numId w:val="7"/>
        </w:numPr>
        <w:spacing w:after="200" w:line="360" w:lineRule="auto"/>
        <w:jc w:val="both"/>
        <w:rPr>
          <w:rFonts w:ascii="Tahoma" w:hAnsi="Tahoma" w:cs="Tahoma"/>
        </w:rPr>
      </w:pPr>
      <w:r w:rsidRPr="005B3F87">
        <w:rPr>
          <w:rFonts w:ascii="Tahoma" w:hAnsi="Tahoma" w:cs="Tahoma"/>
        </w:rPr>
        <w:t>Red-</w:t>
      </w:r>
      <w:proofErr w:type="spellStart"/>
      <w:r w:rsidRPr="005B3F87">
        <w:rPr>
          <w:rFonts w:ascii="Tahoma" w:hAnsi="Tahoma" w:cs="Tahoma"/>
        </w:rPr>
        <w:t>tapism</w:t>
      </w:r>
      <w:proofErr w:type="spellEnd"/>
      <w:r w:rsidRPr="005B3F87">
        <w:rPr>
          <w:rFonts w:ascii="Tahoma" w:hAnsi="Tahoma" w:cs="Tahoma"/>
        </w:rPr>
        <w:t xml:space="preserve"> and bureaucracy is another problem of public corporations. Garner (2001)</w:t>
      </w:r>
    </w:p>
    <w:p w:rsidR="00791728" w:rsidRPr="005B3F87" w:rsidRDefault="00791728" w:rsidP="00791728">
      <w:pPr>
        <w:spacing w:line="360" w:lineRule="auto"/>
        <w:jc w:val="both"/>
        <w:rPr>
          <w:rFonts w:ascii="Tahoma" w:hAnsi="Tahoma" w:cs="Tahoma"/>
          <w:b/>
        </w:rPr>
      </w:pPr>
      <w:r w:rsidRPr="005B3F87">
        <w:rPr>
          <w:rFonts w:ascii="Tahoma" w:hAnsi="Tahoma" w:cs="Tahoma"/>
          <w:b/>
        </w:rPr>
        <w:t>2.1.4 REASONS FOR GOVERNMENT OWNERSHIP OF PUBLIC COMPANIES</w:t>
      </w:r>
    </w:p>
    <w:p w:rsidR="00791728" w:rsidRPr="005B3F87" w:rsidRDefault="00791728" w:rsidP="00791728">
      <w:pPr>
        <w:spacing w:line="360" w:lineRule="auto"/>
        <w:jc w:val="both"/>
        <w:rPr>
          <w:rFonts w:ascii="Tahoma" w:hAnsi="Tahoma" w:cs="Tahoma"/>
        </w:rPr>
      </w:pPr>
      <w:r w:rsidRPr="005B3F87">
        <w:rPr>
          <w:rFonts w:ascii="Tahoma" w:hAnsi="Tahoma" w:cs="Tahoma"/>
          <w:b/>
        </w:rPr>
        <w:t>HUGE CAPITAL INVOLVEMENT:</w:t>
      </w:r>
      <w:r w:rsidRPr="005B3F87">
        <w:rPr>
          <w:rFonts w:ascii="Tahoma" w:hAnsi="Tahoma" w:cs="Tahoma"/>
        </w:rPr>
        <w:t xml:space="preserve"> the colossal amount of capital involved may never be afforded by individual hence, government involvement.</w:t>
      </w:r>
    </w:p>
    <w:p w:rsidR="00791728" w:rsidRPr="005B3F87" w:rsidRDefault="00791728" w:rsidP="00791728">
      <w:pPr>
        <w:spacing w:line="360" w:lineRule="auto"/>
        <w:jc w:val="both"/>
        <w:rPr>
          <w:rFonts w:ascii="Tahoma" w:hAnsi="Tahoma" w:cs="Tahoma"/>
        </w:rPr>
      </w:pPr>
      <w:r w:rsidRPr="005B3F87">
        <w:rPr>
          <w:rFonts w:ascii="Tahoma" w:hAnsi="Tahoma" w:cs="Tahoma"/>
          <w:b/>
        </w:rPr>
        <w:t>THE NATURE OF THEIR SERVICES</w:t>
      </w:r>
      <w:r w:rsidRPr="005B3F87">
        <w:rPr>
          <w:rFonts w:ascii="Tahoma" w:hAnsi="Tahoma" w:cs="Tahoma"/>
        </w:rPr>
        <w:t>: government prefers to handle the rendering of these essential services in order to reduce their cost.</w:t>
      </w:r>
    </w:p>
    <w:p w:rsidR="00791728" w:rsidRPr="005B3F87" w:rsidRDefault="00791728" w:rsidP="00791728">
      <w:pPr>
        <w:spacing w:line="360" w:lineRule="auto"/>
        <w:jc w:val="both"/>
        <w:rPr>
          <w:rFonts w:ascii="Tahoma" w:hAnsi="Tahoma" w:cs="Tahoma"/>
        </w:rPr>
      </w:pPr>
      <w:proofErr w:type="gramStart"/>
      <w:r w:rsidRPr="005B3F87">
        <w:rPr>
          <w:rFonts w:ascii="Tahoma" w:hAnsi="Tahoma" w:cs="Tahoma"/>
        </w:rPr>
        <w:t>To avoid duplication.</w:t>
      </w:r>
      <w:proofErr w:type="gramEnd"/>
    </w:p>
    <w:p w:rsidR="00791728" w:rsidRPr="005B3F87" w:rsidRDefault="00791728" w:rsidP="00791728">
      <w:pPr>
        <w:spacing w:line="360" w:lineRule="auto"/>
        <w:jc w:val="both"/>
        <w:rPr>
          <w:rFonts w:ascii="Tahoma" w:hAnsi="Tahoma" w:cs="Tahoma"/>
        </w:rPr>
      </w:pPr>
      <w:r w:rsidRPr="005B3F87">
        <w:rPr>
          <w:rFonts w:ascii="Tahoma" w:hAnsi="Tahoma" w:cs="Tahoma"/>
          <w:b/>
        </w:rPr>
        <w:t>TO ENSURE CONSTANT SUPPLY:</w:t>
      </w:r>
      <w:r w:rsidRPr="005B3F87">
        <w:rPr>
          <w:rFonts w:ascii="Tahoma" w:hAnsi="Tahoma" w:cs="Tahoma"/>
        </w:rPr>
        <w:t xml:space="preserve"> if the </w:t>
      </w:r>
      <w:proofErr w:type="gramStart"/>
      <w:r w:rsidRPr="005B3F87">
        <w:rPr>
          <w:rFonts w:ascii="Tahoma" w:hAnsi="Tahoma" w:cs="Tahoma"/>
        </w:rPr>
        <w:t>provision of these services are</w:t>
      </w:r>
      <w:proofErr w:type="gramEnd"/>
      <w:r w:rsidRPr="005B3F87">
        <w:rPr>
          <w:rFonts w:ascii="Tahoma" w:hAnsi="Tahoma" w:cs="Tahoma"/>
        </w:rPr>
        <w:t xml:space="preserve"> left in the hands of private individuals, supply would be epileptic in order to make profit.</w:t>
      </w:r>
    </w:p>
    <w:p w:rsidR="00791728" w:rsidRPr="005B3F87" w:rsidRDefault="00791728" w:rsidP="00791728">
      <w:pPr>
        <w:spacing w:line="360" w:lineRule="auto"/>
        <w:jc w:val="both"/>
        <w:rPr>
          <w:rFonts w:ascii="Tahoma" w:hAnsi="Tahoma" w:cs="Tahoma"/>
        </w:rPr>
      </w:pPr>
      <w:proofErr w:type="gramStart"/>
      <w:r w:rsidRPr="005B3F87">
        <w:rPr>
          <w:rFonts w:ascii="Tahoma" w:hAnsi="Tahoma" w:cs="Tahoma"/>
        </w:rPr>
        <w:t>To avoid foreign control of the economy.</w:t>
      </w:r>
      <w:proofErr w:type="gramEnd"/>
    </w:p>
    <w:p w:rsidR="00791728" w:rsidRPr="005B3F87" w:rsidRDefault="00791728" w:rsidP="00791728">
      <w:pPr>
        <w:spacing w:line="360" w:lineRule="auto"/>
        <w:jc w:val="both"/>
        <w:rPr>
          <w:rFonts w:ascii="Tahoma" w:hAnsi="Tahoma" w:cs="Tahoma"/>
        </w:rPr>
      </w:pPr>
      <w:proofErr w:type="gramStart"/>
      <w:r w:rsidRPr="005B3F87">
        <w:rPr>
          <w:rFonts w:ascii="Tahoma" w:hAnsi="Tahoma" w:cs="Tahoma"/>
        </w:rPr>
        <w:t>To boost the standard of living of the citizens.</w:t>
      </w:r>
      <w:proofErr w:type="gramEnd"/>
    </w:p>
    <w:p w:rsidR="00791728" w:rsidRPr="005B3F87" w:rsidRDefault="00791728" w:rsidP="00791728">
      <w:pPr>
        <w:spacing w:line="360" w:lineRule="auto"/>
        <w:jc w:val="both"/>
        <w:rPr>
          <w:rFonts w:ascii="Tahoma" w:hAnsi="Tahoma" w:cs="Tahoma"/>
        </w:rPr>
      </w:pPr>
      <w:r w:rsidRPr="005B3F87">
        <w:rPr>
          <w:rFonts w:ascii="Tahoma" w:hAnsi="Tahoma" w:cs="Tahoma"/>
          <w:b/>
        </w:rPr>
        <w:t>AVENUE FOR EMPLOYMENT OPPORTUNITIES:</w:t>
      </w:r>
      <w:r w:rsidRPr="005B3F87">
        <w:rPr>
          <w:rFonts w:ascii="Tahoma" w:hAnsi="Tahoma" w:cs="Tahoma"/>
        </w:rPr>
        <w:t xml:space="preserve"> government establish and own public corporations in order to provide employments opportunities to the citizens of the country.</w:t>
      </w:r>
    </w:p>
    <w:p w:rsidR="00791728" w:rsidRPr="005B3F87" w:rsidRDefault="00791728" w:rsidP="00791728">
      <w:pPr>
        <w:spacing w:line="360" w:lineRule="auto"/>
        <w:jc w:val="both"/>
        <w:rPr>
          <w:rFonts w:ascii="Tahoma" w:hAnsi="Tahoma" w:cs="Tahoma"/>
          <w:b/>
        </w:rPr>
      </w:pPr>
      <w:r w:rsidRPr="005B3F87">
        <w:rPr>
          <w:rFonts w:ascii="Tahoma" w:hAnsi="Tahoma" w:cs="Tahoma"/>
          <w:b/>
        </w:rPr>
        <w:lastRenderedPageBreak/>
        <w:t>2.1.5 WHAT IS PRIVATIZATION</w:t>
      </w:r>
    </w:p>
    <w:p w:rsidR="00791728" w:rsidRPr="005B3F87" w:rsidRDefault="00791728" w:rsidP="00791728">
      <w:pPr>
        <w:spacing w:line="360" w:lineRule="auto"/>
        <w:jc w:val="both"/>
        <w:rPr>
          <w:rFonts w:ascii="Tahoma" w:hAnsi="Tahoma" w:cs="Tahoma"/>
        </w:rPr>
      </w:pPr>
      <w:r w:rsidRPr="005B3F87">
        <w:rPr>
          <w:rFonts w:ascii="Tahoma" w:hAnsi="Tahoma" w:cs="Tahoma"/>
        </w:rPr>
        <w:tab/>
      </w:r>
      <w:r w:rsidRPr="005B3F87">
        <w:rPr>
          <w:rFonts w:ascii="Tahoma" w:hAnsi="Tahoma" w:cs="Tahoma"/>
          <w:b/>
        </w:rPr>
        <w:t>PRIVATIZATION</w:t>
      </w:r>
      <w:r w:rsidRPr="005B3F87">
        <w:rPr>
          <w:rFonts w:ascii="Tahoma" w:hAnsi="Tahoma" w:cs="Tahoma"/>
        </w:rPr>
        <w:t>: Decree no 25 of 1988 defines privatization as the “relinquishment of part or all equity and other interest held by federal government or its agency in enterprises whether wholly or partly owned by the federal government.</w:t>
      </w:r>
    </w:p>
    <w:p w:rsidR="00791728" w:rsidRPr="005B3F87" w:rsidRDefault="00791728" w:rsidP="00791728">
      <w:pPr>
        <w:spacing w:line="360" w:lineRule="auto"/>
        <w:jc w:val="both"/>
        <w:rPr>
          <w:rFonts w:ascii="Tahoma" w:hAnsi="Tahoma" w:cs="Tahoma"/>
        </w:rPr>
      </w:pPr>
      <w:r w:rsidRPr="005B3F87">
        <w:rPr>
          <w:rFonts w:ascii="Tahoma" w:hAnsi="Tahoma" w:cs="Tahoma"/>
        </w:rPr>
        <w:tab/>
        <w:t>Also, privatization is the transfer of previously owned assets or enterprises to private sector for efficient and effective service delivery.</w:t>
      </w:r>
    </w:p>
    <w:p w:rsidR="00791728" w:rsidRPr="005B3F87" w:rsidRDefault="00791728" w:rsidP="00791728">
      <w:pPr>
        <w:spacing w:line="360" w:lineRule="auto"/>
        <w:jc w:val="both"/>
        <w:rPr>
          <w:rFonts w:ascii="Tahoma" w:hAnsi="Tahoma" w:cs="Tahoma"/>
        </w:rPr>
      </w:pPr>
      <w:r w:rsidRPr="005B3F87">
        <w:rPr>
          <w:rFonts w:ascii="Tahoma" w:hAnsi="Tahoma" w:cs="Tahoma"/>
          <w:b/>
        </w:rPr>
        <w:t>COMMERCIALIZATION:</w:t>
      </w:r>
      <w:r w:rsidRPr="005B3F87">
        <w:rPr>
          <w:rFonts w:ascii="Tahoma" w:hAnsi="Tahoma" w:cs="Tahoma"/>
        </w:rPr>
        <w:t xml:space="preserve"> Decree no 25 of 1988 defines commercialization as the “recognition of enterprises wholly or partly owned by the federal government in which such commercialized enterprise shall operate as a profit making commercial ventures and without subvention from federal government.</w:t>
      </w:r>
    </w:p>
    <w:p w:rsidR="00791728" w:rsidRPr="005B3F87" w:rsidRDefault="00791728" w:rsidP="00791728">
      <w:pPr>
        <w:spacing w:line="360" w:lineRule="auto"/>
        <w:jc w:val="both"/>
        <w:rPr>
          <w:rFonts w:ascii="Tahoma" w:hAnsi="Tahoma" w:cs="Tahoma"/>
        </w:rPr>
      </w:pPr>
      <w:r w:rsidRPr="005B3F87">
        <w:rPr>
          <w:rFonts w:ascii="Tahoma" w:hAnsi="Tahoma" w:cs="Tahoma"/>
        </w:rPr>
        <w:tab/>
        <w:t>Commercialization is the policy whereby government enterprises are now required to generate revenue and be run profitably on commercial basis.</w:t>
      </w:r>
    </w:p>
    <w:p w:rsidR="00791728" w:rsidRPr="005B3F87" w:rsidRDefault="00791728" w:rsidP="00791728">
      <w:pPr>
        <w:spacing w:line="360" w:lineRule="auto"/>
        <w:jc w:val="both"/>
        <w:rPr>
          <w:rFonts w:ascii="Tahoma" w:hAnsi="Tahoma" w:cs="Tahoma"/>
          <w:b/>
        </w:rPr>
      </w:pPr>
      <w:r w:rsidRPr="005B3F87">
        <w:rPr>
          <w:rFonts w:ascii="Tahoma" w:hAnsi="Tahoma" w:cs="Tahoma"/>
          <w:b/>
        </w:rPr>
        <w:t>2.1.6 EFFECTS OF PRIVATIZATION AND COMMERCIALIZATION</w:t>
      </w:r>
    </w:p>
    <w:p w:rsidR="00791728" w:rsidRPr="005B3F87" w:rsidRDefault="00791728" w:rsidP="00791728">
      <w:pPr>
        <w:spacing w:line="360" w:lineRule="auto"/>
        <w:jc w:val="both"/>
        <w:rPr>
          <w:rFonts w:ascii="Tahoma" w:hAnsi="Tahoma" w:cs="Tahoma"/>
        </w:rPr>
      </w:pPr>
      <w:r w:rsidRPr="005B3F87">
        <w:rPr>
          <w:rFonts w:ascii="Tahoma" w:hAnsi="Tahoma" w:cs="Tahoma"/>
        </w:rPr>
        <w:tab/>
        <w:t xml:space="preserve">The ideology concept has shown that privatization can be a vital tool of turning around inefficient and poorly managed state owned enterprises into well managed competitive and profitable outfit if implemented into the main stream of Nigeria economic system because the beneficial impact of privatization and commercialization of public owned enterprise would bring about positive transformation than negative, which could however be considered two budged sword with one aspect functioning than other in value consideration, most especially on the eager economy by want of output growth, improved </w:t>
      </w:r>
      <w:r w:rsidRPr="005B3F87">
        <w:rPr>
          <w:rFonts w:ascii="Tahoma" w:hAnsi="Tahoma" w:cs="Tahoma"/>
        </w:rPr>
        <w:lastRenderedPageBreak/>
        <w:t xml:space="preserve">quality of goods and services as well as easing the pressure on the </w:t>
      </w:r>
      <w:proofErr w:type="spellStart"/>
      <w:r w:rsidRPr="005B3F87">
        <w:rPr>
          <w:rFonts w:ascii="Tahoma" w:hAnsi="Tahoma" w:cs="Tahoma"/>
        </w:rPr>
        <w:t>labour</w:t>
      </w:r>
      <w:proofErr w:type="spellEnd"/>
      <w:r w:rsidRPr="005B3F87">
        <w:rPr>
          <w:rFonts w:ascii="Tahoma" w:hAnsi="Tahoma" w:cs="Tahoma"/>
        </w:rPr>
        <w:t xml:space="preserve"> market.</w:t>
      </w:r>
    </w:p>
    <w:p w:rsidR="00791728" w:rsidRPr="005B3F87" w:rsidRDefault="00791728" w:rsidP="00791728">
      <w:pPr>
        <w:spacing w:line="360" w:lineRule="auto"/>
        <w:jc w:val="both"/>
        <w:rPr>
          <w:rFonts w:ascii="Tahoma" w:hAnsi="Tahoma" w:cs="Tahoma"/>
        </w:rPr>
      </w:pPr>
      <w:r w:rsidRPr="005B3F87">
        <w:rPr>
          <w:rFonts w:ascii="Tahoma" w:hAnsi="Tahoma" w:cs="Tahoma"/>
        </w:rPr>
        <w:tab/>
        <w:t>The success so far experience in the first phase of privatization has shown that privatization is an important tools for down-selling the public sector, reducing public debts and borrowing will be used for improving social and economic environment or increase private sector involvement in an economy thereby liberalizing the entire economy to the tune of demand of the entire citizens which could also be prerequisite for attracting foreign capital and acquiring skills and technology.</w:t>
      </w:r>
    </w:p>
    <w:p w:rsidR="00791728" w:rsidRPr="005B3F87" w:rsidRDefault="00791728" w:rsidP="00791728">
      <w:pPr>
        <w:spacing w:line="360" w:lineRule="auto"/>
        <w:jc w:val="both"/>
        <w:rPr>
          <w:rFonts w:ascii="Tahoma" w:hAnsi="Tahoma" w:cs="Tahoma"/>
        </w:rPr>
      </w:pPr>
      <w:r w:rsidRPr="005B3F87">
        <w:rPr>
          <w:rFonts w:ascii="Tahoma" w:hAnsi="Tahoma" w:cs="Tahoma"/>
        </w:rPr>
        <w:tab/>
        <w:t>Privatization, also fosters the participation of individual or the populace in the counter ship of the industrial sector instilling in the sense of belonging and pride in citizenry. Considering the beneficial impact of privatization to the global market which is turning the entire world into a global village, this can be considered through innovative and creature approval where shares, stocks and bonds are being transferred through the internet via the capital market as experienced by Nigerian Stock Exchange during the first phase.</w:t>
      </w:r>
    </w:p>
    <w:p w:rsidR="00791728" w:rsidRPr="005B3F87" w:rsidRDefault="00791728" w:rsidP="00791728">
      <w:pPr>
        <w:spacing w:line="360" w:lineRule="auto"/>
        <w:jc w:val="both"/>
        <w:rPr>
          <w:rFonts w:ascii="Tahoma" w:hAnsi="Tahoma" w:cs="Tahoma"/>
        </w:rPr>
      </w:pPr>
      <w:r w:rsidRPr="005B3F87">
        <w:rPr>
          <w:rFonts w:ascii="Tahoma" w:hAnsi="Tahoma" w:cs="Tahoma"/>
        </w:rPr>
        <w:tab/>
        <w:t>Although, privatization objectives are essentially similar among countries, the methods and procedure differs and this have been identified to include outright sales of asset, public floatation, voucher sale, insurance of new securities to dilute existing government holdings. Privatization has shown that the existence of formal capital market has served an important impetus to capital market development. The obscene of stock market would limit the avenues available for diverting of state owned enterprises.</w:t>
      </w:r>
    </w:p>
    <w:p w:rsidR="00791728" w:rsidRPr="005B3F87" w:rsidRDefault="00791728" w:rsidP="00791728">
      <w:pPr>
        <w:spacing w:line="360" w:lineRule="auto"/>
        <w:jc w:val="both"/>
        <w:rPr>
          <w:rFonts w:ascii="Tahoma" w:hAnsi="Tahoma" w:cs="Tahoma"/>
        </w:rPr>
      </w:pPr>
      <w:r w:rsidRPr="005B3F87">
        <w:rPr>
          <w:rFonts w:ascii="Tahoma" w:hAnsi="Tahoma" w:cs="Tahoma"/>
        </w:rPr>
        <w:lastRenderedPageBreak/>
        <w:tab/>
        <w:t xml:space="preserve">However, on the other hand the civil society activities argued that privatization is no liberal approaches to development which impose an extensive economic slavery, which only </w:t>
      </w:r>
      <w:proofErr w:type="spellStart"/>
      <w:r w:rsidRPr="005B3F87">
        <w:rPr>
          <w:rFonts w:ascii="Tahoma" w:hAnsi="Tahoma" w:cs="Tahoma"/>
        </w:rPr>
        <w:t>favour</w:t>
      </w:r>
      <w:proofErr w:type="spellEnd"/>
      <w:r w:rsidRPr="005B3F87">
        <w:rPr>
          <w:rFonts w:ascii="Tahoma" w:hAnsi="Tahoma" w:cs="Tahoma"/>
        </w:rPr>
        <w:t xml:space="preserve"> the rich countries and individual. This is also an anti </w:t>
      </w:r>
      <w:proofErr w:type="spellStart"/>
      <w:r w:rsidRPr="005B3F87">
        <w:rPr>
          <w:rFonts w:ascii="Tahoma" w:hAnsi="Tahoma" w:cs="Tahoma"/>
        </w:rPr>
        <w:t>labour</w:t>
      </w:r>
      <w:proofErr w:type="spellEnd"/>
      <w:r w:rsidRPr="005B3F87">
        <w:rPr>
          <w:rFonts w:ascii="Tahoma" w:hAnsi="Tahoma" w:cs="Tahoma"/>
        </w:rPr>
        <w:t xml:space="preserve"> that will  always lead to employment in the short run which is more important than long run benefit which will invariably affect the life of the poor or masses adversely due to presume escalating cost of goods and priceless services. It was also presumed that whenever user fees are introduced in the provision of social service that utilization by the rich increases at the expense of the poor masses.</w:t>
      </w:r>
    </w:p>
    <w:p w:rsidR="00791728" w:rsidRPr="005B3F87" w:rsidRDefault="00791728" w:rsidP="00791728">
      <w:pPr>
        <w:spacing w:line="360" w:lineRule="auto"/>
        <w:jc w:val="both"/>
        <w:rPr>
          <w:rFonts w:ascii="Tahoma" w:hAnsi="Tahoma" w:cs="Tahoma"/>
        </w:rPr>
      </w:pPr>
      <w:r w:rsidRPr="005B3F87">
        <w:rPr>
          <w:rFonts w:ascii="Tahoma" w:hAnsi="Tahoma" w:cs="Tahoma"/>
        </w:rPr>
        <w:tab/>
        <w:t>There is concern for the disregard of the constitution and rule of law in the whole privatization process. For instance, attempts were made to privatize the National Electric Power Authority, when the law that established it prohibits private ownership of electric company in Nigeria.</w:t>
      </w:r>
    </w:p>
    <w:p w:rsidR="00791728" w:rsidRDefault="00791728" w:rsidP="00791728">
      <w:pPr>
        <w:spacing w:line="360" w:lineRule="auto"/>
        <w:jc w:val="both"/>
        <w:rPr>
          <w:rFonts w:ascii="Tahoma" w:hAnsi="Tahoma" w:cs="Tahoma"/>
        </w:rPr>
      </w:pPr>
      <w:r w:rsidRPr="005B3F87">
        <w:rPr>
          <w:rFonts w:ascii="Tahoma" w:hAnsi="Tahoma" w:cs="Tahoma"/>
        </w:rPr>
        <w:tab/>
        <w:t xml:space="preserve">A few countries have applied the golden share principle basically to project enterprises considered among other things to be national treasure from being taken over by foreigners. Golden share were most used in the British privatization but the fear of misuse of such shares in developing economy like Nigeria, even when their power are well defined. </w:t>
      </w:r>
      <w:proofErr w:type="gramStart"/>
      <w:r w:rsidRPr="005B3F87">
        <w:rPr>
          <w:rFonts w:ascii="Tahoma" w:hAnsi="Tahoma" w:cs="Tahoma"/>
        </w:rPr>
        <w:t>(HELLMAN R. 1974).</w:t>
      </w:r>
      <w:proofErr w:type="gramEnd"/>
    </w:p>
    <w:p w:rsidR="00791728" w:rsidRPr="005B3F87" w:rsidRDefault="00791728" w:rsidP="00791728">
      <w:pPr>
        <w:spacing w:line="360" w:lineRule="auto"/>
        <w:ind w:firstLine="720"/>
        <w:jc w:val="both"/>
        <w:rPr>
          <w:rFonts w:ascii="Tahoma" w:hAnsi="Tahoma" w:cs="Tahoma"/>
        </w:rPr>
      </w:pPr>
    </w:p>
    <w:p w:rsidR="00791728" w:rsidRPr="005B3F87" w:rsidRDefault="00791728" w:rsidP="00791728">
      <w:pPr>
        <w:spacing w:line="360" w:lineRule="auto"/>
        <w:rPr>
          <w:rFonts w:ascii="Tahoma" w:hAnsi="Tahoma" w:cs="Tahoma"/>
          <w:b/>
        </w:rPr>
      </w:pPr>
      <w:r w:rsidRPr="005B3F87">
        <w:rPr>
          <w:rFonts w:ascii="Tahoma" w:hAnsi="Tahoma" w:cs="Tahoma"/>
          <w:b/>
        </w:rPr>
        <w:t xml:space="preserve">2.2 THEORETICAL FRAMEWORK </w:t>
      </w:r>
    </w:p>
    <w:p w:rsidR="00791728" w:rsidRPr="005B3F87" w:rsidRDefault="00791728" w:rsidP="00791728">
      <w:pPr>
        <w:spacing w:line="360" w:lineRule="auto"/>
        <w:jc w:val="both"/>
        <w:rPr>
          <w:rFonts w:ascii="Tahoma" w:hAnsi="Tahoma" w:cs="Tahoma"/>
          <w:b/>
        </w:rPr>
      </w:pPr>
      <w:r w:rsidRPr="005B3F87">
        <w:rPr>
          <w:rFonts w:ascii="Tahoma" w:hAnsi="Tahoma" w:cs="Tahoma"/>
          <w:b/>
        </w:rPr>
        <w:t>2.2.1</w:t>
      </w:r>
      <w:r w:rsidRPr="005B3F87">
        <w:rPr>
          <w:rFonts w:ascii="Tahoma" w:hAnsi="Tahoma" w:cs="Tahoma"/>
          <w:b/>
        </w:rPr>
        <w:tab/>
        <w:t>STAKEHOLDER THEORY</w:t>
      </w:r>
    </w:p>
    <w:p w:rsidR="00791728" w:rsidRPr="005B3F87" w:rsidRDefault="00791728" w:rsidP="00791728">
      <w:pPr>
        <w:spacing w:line="360" w:lineRule="auto"/>
        <w:ind w:firstLine="720"/>
        <w:jc w:val="both"/>
        <w:rPr>
          <w:rFonts w:ascii="Tahoma" w:hAnsi="Tahoma" w:cs="Tahoma"/>
        </w:rPr>
      </w:pPr>
      <w:proofErr w:type="spellStart"/>
      <w:r w:rsidRPr="005B3F87">
        <w:rPr>
          <w:rFonts w:ascii="Tahoma" w:hAnsi="Tahoma" w:cs="Tahoma"/>
        </w:rPr>
        <w:t>Bever</w:t>
      </w:r>
      <w:proofErr w:type="spellEnd"/>
      <w:r w:rsidRPr="005B3F87">
        <w:rPr>
          <w:rFonts w:ascii="Tahoma" w:hAnsi="Tahoma" w:cs="Tahoma"/>
        </w:rPr>
        <w:t xml:space="preserve"> et al (2010) expressed that stakeholder’s theory is a theory of organizational management and business ethics that address </w:t>
      </w:r>
      <w:r w:rsidRPr="005B3F87">
        <w:rPr>
          <w:rFonts w:ascii="Tahoma" w:hAnsi="Tahoma" w:cs="Tahoma"/>
        </w:rPr>
        <w:lastRenderedPageBreak/>
        <w:t>morals and values in managing an organization. It originally detailed that management should give due regard to the interest those groups that is the stakeholders. In short, it attempts to address the principle of whom or what really counts. It was originally detailed and recommended by R. Edward Freeman in the book “strategic management” (2008).</w:t>
      </w:r>
    </w:p>
    <w:p w:rsidR="00791728" w:rsidRPr="005B3F87" w:rsidRDefault="00791728" w:rsidP="00791728">
      <w:pPr>
        <w:spacing w:line="360" w:lineRule="auto"/>
        <w:ind w:firstLine="720"/>
        <w:jc w:val="both"/>
        <w:rPr>
          <w:rFonts w:ascii="Tahoma" w:hAnsi="Tahoma" w:cs="Tahoma"/>
        </w:rPr>
      </w:pPr>
      <w:r w:rsidRPr="005B3F87">
        <w:rPr>
          <w:rFonts w:ascii="Tahoma" w:hAnsi="Tahoma" w:cs="Tahoma"/>
        </w:rPr>
        <w:t>In the traditional view of the firm, the shareholders or stockholders are the owners of the company and the firm has a binding fiduciary duty to put their needs first and to increase value for them, (Friedman and Miles, 2002).</w:t>
      </w:r>
    </w:p>
    <w:p w:rsidR="00791728" w:rsidRPr="005B3F87" w:rsidRDefault="00791728" w:rsidP="00791728">
      <w:pPr>
        <w:spacing w:line="360" w:lineRule="auto"/>
        <w:ind w:firstLine="720"/>
        <w:jc w:val="both"/>
        <w:rPr>
          <w:rFonts w:ascii="Tahoma" w:hAnsi="Tahoma" w:cs="Tahoma"/>
        </w:rPr>
      </w:pPr>
      <w:r w:rsidRPr="005B3F87">
        <w:rPr>
          <w:rFonts w:ascii="Tahoma" w:hAnsi="Tahoma" w:cs="Tahoma"/>
        </w:rPr>
        <w:t>In relation to this study and as would be incorporated, since the practice of internal audit is a function established within an organization for control purpose and to evaluate its activities as a service to the organization and indirectly to the stakeholders. Shareholders or stockholders being the major ones, the fiduciary duty of management towards these groups (stakeholders) that is, need to ensured and constitute the brain behind this investigation among other things.</w:t>
      </w:r>
    </w:p>
    <w:p w:rsidR="00791728" w:rsidRPr="005B3F87" w:rsidRDefault="00791728" w:rsidP="00791728">
      <w:pPr>
        <w:spacing w:line="360" w:lineRule="auto"/>
        <w:ind w:firstLine="720"/>
        <w:jc w:val="both"/>
        <w:rPr>
          <w:rFonts w:ascii="Tahoma" w:hAnsi="Tahoma" w:cs="Tahoma"/>
        </w:rPr>
      </w:pPr>
      <w:r w:rsidRPr="005B3F87">
        <w:rPr>
          <w:rFonts w:ascii="Tahoma" w:hAnsi="Tahoma" w:cs="Tahoma"/>
        </w:rPr>
        <w:t>To this effect, it would be observed that internal audit is built or set up to cater for the interest of the existing and potential stakeholder’s theory and the issue under investigation</w:t>
      </w:r>
    </w:p>
    <w:p w:rsidR="00791728" w:rsidRDefault="00791728" w:rsidP="00791728">
      <w:pPr>
        <w:pStyle w:val="NormalWeb"/>
        <w:spacing w:before="0" w:beforeAutospacing="0" w:after="200" w:afterAutospacing="0" w:line="360" w:lineRule="auto"/>
        <w:jc w:val="both"/>
        <w:rPr>
          <w:rFonts w:ascii="Tahoma" w:hAnsi="Tahoma" w:cs="Tahoma"/>
          <w:b/>
          <w:color w:val="000000" w:themeColor="text1"/>
        </w:rPr>
      </w:pPr>
    </w:p>
    <w:p w:rsidR="00791728" w:rsidRPr="005B3F87" w:rsidRDefault="00791728" w:rsidP="00791728">
      <w:pPr>
        <w:pStyle w:val="NormalWeb"/>
        <w:spacing w:before="0" w:beforeAutospacing="0" w:after="200" w:afterAutospacing="0" w:line="360" w:lineRule="auto"/>
        <w:jc w:val="both"/>
        <w:rPr>
          <w:rFonts w:ascii="Tahoma" w:hAnsi="Tahoma" w:cs="Tahoma"/>
          <w:b/>
          <w:color w:val="000000" w:themeColor="text1"/>
        </w:rPr>
      </w:pPr>
      <w:r w:rsidRPr="005B3F87">
        <w:rPr>
          <w:rFonts w:ascii="Tahoma" w:hAnsi="Tahoma" w:cs="Tahoma"/>
          <w:b/>
          <w:color w:val="000000" w:themeColor="text1"/>
        </w:rPr>
        <w:t>2.2.2</w:t>
      </w:r>
      <w:r w:rsidRPr="005B3F87">
        <w:rPr>
          <w:rFonts w:ascii="Tahoma" w:hAnsi="Tahoma" w:cs="Tahoma"/>
          <w:b/>
          <w:color w:val="000000" w:themeColor="text1"/>
        </w:rPr>
        <w:tab/>
        <w:t>AGENCY THEORY</w:t>
      </w:r>
    </w:p>
    <w:p w:rsidR="00791728" w:rsidRPr="005B3F87" w:rsidRDefault="00791728" w:rsidP="00791728">
      <w:pPr>
        <w:pStyle w:val="Pa10"/>
        <w:spacing w:after="240" w:line="360" w:lineRule="auto"/>
        <w:ind w:firstLine="720"/>
        <w:jc w:val="both"/>
        <w:rPr>
          <w:rFonts w:ascii="Tahoma" w:hAnsi="Tahoma" w:cs="Tahoma"/>
          <w:color w:val="000000" w:themeColor="text1"/>
        </w:rPr>
      </w:pPr>
      <w:r w:rsidRPr="005B3F87">
        <w:rPr>
          <w:rFonts w:ascii="Tahoma" w:hAnsi="Tahoma" w:cs="Tahoma"/>
          <w:color w:val="000000"/>
        </w:rPr>
        <w:t>Agency theory is dealing with managing the relationships between principal-agent (</w:t>
      </w:r>
      <w:proofErr w:type="spellStart"/>
      <w:r w:rsidRPr="005B3F87">
        <w:rPr>
          <w:rFonts w:ascii="Tahoma" w:hAnsi="Tahoma" w:cs="Tahoma"/>
          <w:color w:val="000000"/>
        </w:rPr>
        <w:t>Eisenhardt</w:t>
      </w:r>
      <w:proofErr w:type="spellEnd"/>
      <w:r w:rsidRPr="005B3F87">
        <w:rPr>
          <w:rFonts w:ascii="Tahoma" w:hAnsi="Tahoma" w:cs="Tahoma"/>
          <w:color w:val="000000"/>
        </w:rPr>
        <w:t xml:space="preserve">, 1989; Jensen and </w:t>
      </w:r>
      <w:proofErr w:type="spellStart"/>
      <w:r w:rsidRPr="005B3F87">
        <w:rPr>
          <w:rFonts w:ascii="Tahoma" w:hAnsi="Tahoma" w:cs="Tahoma"/>
          <w:color w:val="000000"/>
        </w:rPr>
        <w:t>Meckling</w:t>
      </w:r>
      <w:proofErr w:type="spellEnd"/>
      <w:r w:rsidRPr="005B3F87">
        <w:rPr>
          <w:rFonts w:ascii="Tahoma" w:hAnsi="Tahoma" w:cs="Tahoma"/>
          <w:color w:val="000000"/>
        </w:rPr>
        <w:t xml:space="preserve">, </w:t>
      </w:r>
      <w:r w:rsidRPr="005B3F87">
        <w:rPr>
          <w:rFonts w:ascii="Tahoma" w:hAnsi="Tahoma" w:cs="Tahoma"/>
          <w:color w:val="000000"/>
        </w:rPr>
        <w:lastRenderedPageBreak/>
        <w:t xml:space="preserve">1976). Based on agency theory, a government in </w:t>
      </w:r>
      <w:proofErr w:type="spellStart"/>
      <w:r w:rsidRPr="005B3F87">
        <w:rPr>
          <w:rFonts w:ascii="Tahoma" w:hAnsi="Tahoma" w:cs="Tahoma"/>
          <w:color w:val="000000"/>
        </w:rPr>
        <w:t>privatisation</w:t>
      </w:r>
      <w:proofErr w:type="spellEnd"/>
      <w:r w:rsidRPr="005B3F87">
        <w:rPr>
          <w:rFonts w:ascii="Tahoma" w:hAnsi="Tahoma" w:cs="Tahoma"/>
          <w:color w:val="000000"/>
        </w:rPr>
        <w:t xml:space="preserve"> is the principal, and the agents are the </w:t>
      </w:r>
      <w:proofErr w:type="spellStart"/>
      <w:r w:rsidRPr="005B3F87">
        <w:rPr>
          <w:rFonts w:ascii="Tahoma" w:hAnsi="Tahoma" w:cs="Tahoma"/>
          <w:color w:val="000000"/>
        </w:rPr>
        <w:t>privatised</w:t>
      </w:r>
      <w:proofErr w:type="spellEnd"/>
      <w:r w:rsidRPr="005B3F87">
        <w:rPr>
          <w:rFonts w:ascii="Tahoma" w:hAnsi="Tahoma" w:cs="Tahoma"/>
          <w:color w:val="000000"/>
        </w:rPr>
        <w:t xml:space="preserve"> enterprises. The government is representing public interests with the goal of fostering economy, </w:t>
      </w:r>
      <w:proofErr w:type="spellStart"/>
      <w:r w:rsidRPr="005B3F87">
        <w:rPr>
          <w:rFonts w:ascii="Tahoma" w:hAnsi="Tahoma" w:cs="Tahoma"/>
          <w:color w:val="000000"/>
        </w:rPr>
        <w:t>maximising</w:t>
      </w:r>
      <w:proofErr w:type="spellEnd"/>
      <w:r w:rsidRPr="005B3F87">
        <w:rPr>
          <w:rFonts w:ascii="Tahoma" w:hAnsi="Tahoma" w:cs="Tahoma"/>
          <w:color w:val="000000"/>
        </w:rPr>
        <w:t xml:space="preserve"> social welfare, and maintaining a high level of employment. The existence of agency relationship creates agency problems due to the different objectives between the shareholders and the management (Krause and </w:t>
      </w:r>
      <w:proofErr w:type="spellStart"/>
      <w:r w:rsidRPr="005B3F87">
        <w:rPr>
          <w:rFonts w:ascii="Tahoma" w:hAnsi="Tahoma" w:cs="Tahoma"/>
          <w:color w:val="000000"/>
        </w:rPr>
        <w:t>Bruton</w:t>
      </w:r>
      <w:proofErr w:type="spellEnd"/>
      <w:r w:rsidRPr="005B3F87">
        <w:rPr>
          <w:rFonts w:ascii="Tahoma" w:hAnsi="Tahoma" w:cs="Tahoma"/>
          <w:color w:val="000000"/>
        </w:rPr>
        <w:t xml:space="preserve">, 2014; </w:t>
      </w:r>
      <w:proofErr w:type="spellStart"/>
      <w:r w:rsidRPr="005B3F87">
        <w:rPr>
          <w:rFonts w:ascii="Tahoma" w:hAnsi="Tahoma" w:cs="Tahoma"/>
          <w:color w:val="000000"/>
        </w:rPr>
        <w:t>Westphal</w:t>
      </w:r>
      <w:proofErr w:type="spellEnd"/>
      <w:r w:rsidRPr="005B3F87">
        <w:rPr>
          <w:rFonts w:ascii="Tahoma" w:hAnsi="Tahoma" w:cs="Tahoma"/>
          <w:color w:val="000000"/>
        </w:rPr>
        <w:t xml:space="preserve"> and </w:t>
      </w:r>
      <w:proofErr w:type="spellStart"/>
      <w:r w:rsidRPr="005B3F87">
        <w:rPr>
          <w:rFonts w:ascii="Tahoma" w:hAnsi="Tahoma" w:cs="Tahoma"/>
          <w:color w:val="000000"/>
        </w:rPr>
        <w:t>Zajac</w:t>
      </w:r>
      <w:proofErr w:type="spellEnd"/>
      <w:r w:rsidRPr="005B3F87">
        <w:rPr>
          <w:rFonts w:ascii="Tahoma" w:hAnsi="Tahoma" w:cs="Tahoma"/>
          <w:color w:val="000000"/>
        </w:rPr>
        <w:t xml:space="preserve">, </w:t>
      </w:r>
    </w:p>
    <w:p w:rsidR="00791728" w:rsidRPr="005B3F87" w:rsidRDefault="00791728" w:rsidP="00791728">
      <w:pPr>
        <w:spacing w:line="360" w:lineRule="auto"/>
        <w:jc w:val="both"/>
        <w:rPr>
          <w:rFonts w:ascii="Tahoma" w:hAnsi="Tahoma" w:cs="Tahoma"/>
          <w:b/>
        </w:rPr>
      </w:pPr>
      <w:r w:rsidRPr="005B3F87">
        <w:rPr>
          <w:rFonts w:ascii="Tahoma" w:hAnsi="Tahoma" w:cs="Tahoma"/>
          <w:b/>
        </w:rPr>
        <w:t>2.3</w:t>
      </w:r>
      <w:r w:rsidRPr="005B3F87">
        <w:rPr>
          <w:rFonts w:ascii="Tahoma" w:hAnsi="Tahoma" w:cs="Tahoma"/>
          <w:b/>
        </w:rPr>
        <w:tab/>
        <w:t xml:space="preserve">EMPIRICAL REVIEW </w:t>
      </w:r>
    </w:p>
    <w:p w:rsidR="00791728" w:rsidRPr="005B3F87" w:rsidRDefault="00791728" w:rsidP="00791728">
      <w:pPr>
        <w:spacing w:line="360" w:lineRule="auto"/>
        <w:jc w:val="both"/>
        <w:rPr>
          <w:rFonts w:ascii="Tahoma" w:hAnsi="Tahoma" w:cs="Tahoma"/>
        </w:rPr>
      </w:pPr>
      <w:r w:rsidRPr="005B3F87">
        <w:rPr>
          <w:rFonts w:ascii="Tahoma" w:hAnsi="Tahoma" w:cs="Tahoma"/>
          <w:b/>
        </w:rPr>
        <w:tab/>
      </w:r>
      <w:r w:rsidRPr="005B3F87">
        <w:rPr>
          <w:rFonts w:ascii="Tahoma" w:hAnsi="Tahoma" w:cs="Tahoma"/>
        </w:rPr>
        <w:t>One of the empirical studies of privatizations according to the world bank study in 2003, which attempted to provide a general assessment of international cases of privatization conclude that  privatization has a positive impact on economic performance measured in term of increased investment, improvement in productivity and output growth and diversification. The study also concluded that economic welfare had improved as a result of privatization success. Stories of privatization were reported in some countries in Latin America (Mexico), Chile (Jamaica), Africa (Niger Swaziland), Asia, (Malaysia, Korea) and the developed countries (UK, France, Japan, New Zealand).</w:t>
      </w:r>
    </w:p>
    <w:p w:rsidR="00791728" w:rsidRPr="005B3F87" w:rsidRDefault="00791728" w:rsidP="00791728">
      <w:pPr>
        <w:spacing w:line="360" w:lineRule="auto"/>
        <w:jc w:val="both"/>
        <w:rPr>
          <w:rFonts w:ascii="Tahoma" w:hAnsi="Tahoma" w:cs="Tahoma"/>
        </w:rPr>
      </w:pPr>
      <w:r w:rsidRPr="005B3F87">
        <w:rPr>
          <w:rFonts w:ascii="Tahoma" w:hAnsi="Tahoma" w:cs="Tahoma"/>
        </w:rPr>
        <w:tab/>
        <w:t xml:space="preserve">The conclusion drawn by the world Bank (2008) were largely based on and its study of the welfare consequences of privatization in 2004 in a study (The lost benefit). Approach was cased to calculate the net economic effect of divestiture where the change in welfare was decomposed into a change in </w:t>
      </w:r>
      <w:proofErr w:type="gramStart"/>
      <w:r w:rsidRPr="005B3F87">
        <w:rPr>
          <w:rFonts w:ascii="Tahoma" w:hAnsi="Tahoma" w:cs="Tahoma"/>
        </w:rPr>
        <w:t>consumers</w:t>
      </w:r>
      <w:proofErr w:type="gramEnd"/>
      <w:r w:rsidRPr="005B3F87">
        <w:rPr>
          <w:rFonts w:ascii="Tahoma" w:hAnsi="Tahoma" w:cs="Tahoma"/>
        </w:rPr>
        <w:t xml:space="preserve"> surplus and enterprises profit.</w:t>
      </w:r>
    </w:p>
    <w:p w:rsidR="00791728" w:rsidRPr="005B3F87" w:rsidRDefault="00791728" w:rsidP="00791728">
      <w:pPr>
        <w:spacing w:line="360" w:lineRule="auto"/>
        <w:jc w:val="both"/>
        <w:rPr>
          <w:rFonts w:ascii="Tahoma" w:hAnsi="Tahoma" w:cs="Tahoma"/>
        </w:rPr>
      </w:pPr>
      <w:r w:rsidRPr="005B3F87">
        <w:rPr>
          <w:rFonts w:ascii="Tahoma" w:hAnsi="Tahoma" w:cs="Tahoma"/>
        </w:rPr>
        <w:lastRenderedPageBreak/>
        <w:tab/>
      </w:r>
      <w:proofErr w:type="spellStart"/>
      <w:r w:rsidRPr="005B3F87">
        <w:rPr>
          <w:rFonts w:ascii="Tahoma" w:hAnsi="Tahoma" w:cs="Tahoma"/>
        </w:rPr>
        <w:t>Megginsion</w:t>
      </w:r>
      <w:proofErr w:type="spellEnd"/>
      <w:r w:rsidRPr="005B3F87">
        <w:rPr>
          <w:rFonts w:ascii="Tahoma" w:hAnsi="Tahoma" w:cs="Tahoma"/>
        </w:rPr>
        <w:t>, Et al (2000) covered a large sample than the gala team comparing the pre and post privatization, financial and operating performance at sixty one firms in eighteen countries from over seven years ago.</w:t>
      </w:r>
    </w:p>
    <w:p w:rsidR="00791728" w:rsidRPr="005B3F87" w:rsidRDefault="00791728" w:rsidP="00791728">
      <w:pPr>
        <w:spacing w:line="360" w:lineRule="auto"/>
        <w:jc w:val="both"/>
        <w:rPr>
          <w:rFonts w:ascii="Tahoma" w:hAnsi="Tahoma" w:cs="Tahoma"/>
        </w:rPr>
      </w:pPr>
      <w:r w:rsidRPr="005B3F87">
        <w:rPr>
          <w:rFonts w:ascii="Tahoma" w:hAnsi="Tahoma" w:cs="Tahoma"/>
        </w:rPr>
        <w:tab/>
        <w:t>They also found strong evidence that after privatization, the sampled enterprises become more profitable, increased their meal sales and investment spending, reduced their debt levels, increased dividend payments and more surprisingly and significantly, increased employment tests by partitioning the data into smaller sub-samples confirmed their findings however, despite the enormous contribution of this study, it has limited applications in the African setting since the sample study was biased towards privatization experiences in OECD countries.</w:t>
      </w:r>
    </w:p>
    <w:p w:rsidR="00791728" w:rsidRPr="005B3F87" w:rsidRDefault="00791728" w:rsidP="00791728">
      <w:pPr>
        <w:spacing w:line="360" w:lineRule="auto"/>
        <w:jc w:val="both"/>
        <w:rPr>
          <w:rFonts w:ascii="Tahoma" w:hAnsi="Tahoma" w:cs="Tahoma"/>
        </w:rPr>
      </w:pPr>
      <w:r w:rsidRPr="005B3F87">
        <w:rPr>
          <w:rFonts w:ascii="Tahoma" w:hAnsi="Tahoma" w:cs="Tahoma"/>
        </w:rPr>
        <w:tab/>
      </w:r>
    </w:p>
    <w:p w:rsidR="00791728" w:rsidRPr="005B3F87" w:rsidRDefault="00791728" w:rsidP="00791728">
      <w:pPr>
        <w:spacing w:line="360" w:lineRule="auto"/>
        <w:ind w:firstLine="720"/>
        <w:jc w:val="both"/>
        <w:rPr>
          <w:rFonts w:ascii="Tahoma" w:hAnsi="Tahoma" w:cs="Tahoma"/>
        </w:rPr>
      </w:pPr>
    </w:p>
    <w:p w:rsidR="00791728" w:rsidRPr="005B3F87" w:rsidRDefault="00791728" w:rsidP="00791728">
      <w:pPr>
        <w:spacing w:line="360" w:lineRule="auto"/>
        <w:ind w:firstLine="720"/>
        <w:jc w:val="both"/>
        <w:rPr>
          <w:rFonts w:ascii="Tahoma" w:hAnsi="Tahoma" w:cs="Tahoma"/>
          <w:b/>
        </w:rPr>
      </w:pPr>
    </w:p>
    <w:p w:rsidR="00791728" w:rsidRPr="005B3F87" w:rsidRDefault="00791728" w:rsidP="00791728">
      <w:pPr>
        <w:spacing w:line="360" w:lineRule="auto"/>
        <w:jc w:val="center"/>
        <w:rPr>
          <w:rFonts w:ascii="Tahoma" w:hAnsi="Tahoma" w:cs="Tahoma"/>
          <w:b/>
        </w:rPr>
      </w:pPr>
    </w:p>
    <w:p w:rsidR="00791728" w:rsidRPr="005B3F87" w:rsidRDefault="00791728" w:rsidP="00791728">
      <w:pPr>
        <w:spacing w:line="360" w:lineRule="auto"/>
        <w:jc w:val="center"/>
        <w:rPr>
          <w:rFonts w:ascii="Tahoma" w:hAnsi="Tahoma" w:cs="Tahoma"/>
          <w:b/>
        </w:rPr>
      </w:pPr>
    </w:p>
    <w:p w:rsidR="00791728" w:rsidRPr="005B3F87" w:rsidRDefault="00791728" w:rsidP="00791728">
      <w:pPr>
        <w:spacing w:line="360" w:lineRule="auto"/>
        <w:jc w:val="center"/>
        <w:rPr>
          <w:rFonts w:ascii="Tahoma" w:hAnsi="Tahoma" w:cs="Tahoma"/>
          <w:b/>
        </w:rPr>
      </w:pPr>
    </w:p>
    <w:p w:rsidR="00791728" w:rsidRPr="005B3F87" w:rsidRDefault="00791728" w:rsidP="00791728">
      <w:pPr>
        <w:spacing w:line="360" w:lineRule="auto"/>
        <w:jc w:val="center"/>
        <w:rPr>
          <w:rFonts w:ascii="Tahoma" w:hAnsi="Tahoma" w:cs="Tahoma"/>
          <w:b/>
        </w:rPr>
      </w:pPr>
    </w:p>
    <w:p w:rsidR="00791728" w:rsidRPr="005B3F87" w:rsidRDefault="00791728" w:rsidP="00791728">
      <w:pPr>
        <w:spacing w:line="360" w:lineRule="auto"/>
        <w:jc w:val="center"/>
        <w:rPr>
          <w:rFonts w:ascii="Tahoma" w:hAnsi="Tahoma" w:cs="Tahoma"/>
          <w:b/>
        </w:rPr>
      </w:pPr>
    </w:p>
    <w:p w:rsidR="00791728" w:rsidRPr="005B3F87" w:rsidRDefault="00791728" w:rsidP="00791728">
      <w:pPr>
        <w:spacing w:line="360" w:lineRule="auto"/>
        <w:jc w:val="center"/>
        <w:rPr>
          <w:rFonts w:ascii="Tahoma" w:hAnsi="Tahoma" w:cs="Tahoma"/>
          <w:b/>
        </w:rPr>
      </w:pPr>
    </w:p>
    <w:p w:rsidR="00791728" w:rsidRDefault="00791728" w:rsidP="00791728">
      <w:pPr>
        <w:spacing w:line="360" w:lineRule="auto"/>
        <w:jc w:val="center"/>
        <w:rPr>
          <w:rFonts w:ascii="Tahoma" w:hAnsi="Tahoma" w:cs="Tahoma"/>
          <w:b/>
        </w:rPr>
      </w:pPr>
    </w:p>
    <w:p w:rsidR="00791728" w:rsidRDefault="00791728" w:rsidP="00791728">
      <w:pPr>
        <w:spacing w:line="360" w:lineRule="auto"/>
        <w:jc w:val="center"/>
        <w:rPr>
          <w:rFonts w:ascii="Tahoma" w:hAnsi="Tahoma" w:cs="Tahoma"/>
          <w:b/>
        </w:rPr>
      </w:pPr>
    </w:p>
    <w:p w:rsidR="00791728" w:rsidRDefault="00791728" w:rsidP="00791728">
      <w:pPr>
        <w:spacing w:line="360" w:lineRule="auto"/>
        <w:jc w:val="center"/>
        <w:rPr>
          <w:rFonts w:ascii="Tahoma" w:hAnsi="Tahoma" w:cs="Tahoma"/>
          <w:b/>
        </w:rPr>
      </w:pPr>
    </w:p>
    <w:p w:rsidR="00791728" w:rsidRDefault="00791728" w:rsidP="00791728">
      <w:pPr>
        <w:spacing w:line="360" w:lineRule="auto"/>
        <w:jc w:val="center"/>
        <w:rPr>
          <w:rFonts w:ascii="Tahoma" w:hAnsi="Tahoma" w:cs="Tahoma"/>
          <w:b/>
        </w:rPr>
      </w:pPr>
    </w:p>
    <w:p w:rsidR="00791728" w:rsidRDefault="00791728" w:rsidP="00791728">
      <w:pPr>
        <w:spacing w:line="360" w:lineRule="auto"/>
        <w:jc w:val="center"/>
        <w:rPr>
          <w:rFonts w:ascii="Tahoma" w:hAnsi="Tahoma" w:cs="Tahoma"/>
          <w:b/>
        </w:rPr>
      </w:pPr>
    </w:p>
    <w:p w:rsidR="00791728" w:rsidRDefault="00791728" w:rsidP="00791728">
      <w:pPr>
        <w:spacing w:line="360" w:lineRule="auto"/>
        <w:jc w:val="center"/>
        <w:rPr>
          <w:rFonts w:ascii="Tahoma" w:hAnsi="Tahoma" w:cs="Tahoma"/>
          <w:b/>
        </w:rPr>
      </w:pPr>
    </w:p>
    <w:p w:rsidR="00791728" w:rsidRDefault="00791728" w:rsidP="00791728">
      <w:pPr>
        <w:spacing w:line="360" w:lineRule="auto"/>
        <w:jc w:val="center"/>
        <w:rPr>
          <w:rFonts w:ascii="Tahoma" w:hAnsi="Tahoma" w:cs="Tahoma"/>
          <w:b/>
        </w:rPr>
      </w:pPr>
    </w:p>
    <w:p w:rsidR="00791728" w:rsidRPr="005B3F87" w:rsidRDefault="00791728" w:rsidP="00791728">
      <w:pPr>
        <w:spacing w:line="360" w:lineRule="auto"/>
        <w:jc w:val="center"/>
        <w:rPr>
          <w:rFonts w:ascii="Tahoma" w:hAnsi="Tahoma" w:cs="Tahoma"/>
          <w:b/>
        </w:rPr>
      </w:pPr>
    </w:p>
    <w:p w:rsidR="00791728" w:rsidRPr="005B3F87" w:rsidRDefault="00791728" w:rsidP="00791728">
      <w:pPr>
        <w:spacing w:line="360" w:lineRule="auto"/>
        <w:jc w:val="center"/>
        <w:rPr>
          <w:rFonts w:ascii="Tahoma" w:hAnsi="Tahoma" w:cs="Tahoma"/>
          <w:b/>
          <w:bCs/>
        </w:rPr>
      </w:pPr>
      <w:r w:rsidRPr="005B3F87">
        <w:rPr>
          <w:rFonts w:ascii="Tahoma" w:hAnsi="Tahoma" w:cs="Tahoma"/>
          <w:b/>
          <w:bCs/>
        </w:rPr>
        <w:t>CHAPTER THREE</w:t>
      </w:r>
    </w:p>
    <w:p w:rsidR="00791728" w:rsidRPr="005B3F87" w:rsidRDefault="00791728" w:rsidP="00791728">
      <w:pPr>
        <w:spacing w:line="360" w:lineRule="auto"/>
        <w:jc w:val="both"/>
        <w:rPr>
          <w:rFonts w:ascii="Tahoma" w:hAnsi="Tahoma" w:cs="Tahoma"/>
          <w:b/>
          <w:bCs/>
        </w:rPr>
      </w:pPr>
      <w:r w:rsidRPr="005B3F87">
        <w:rPr>
          <w:rFonts w:ascii="Tahoma" w:hAnsi="Tahoma" w:cs="Tahoma"/>
          <w:b/>
          <w:bCs/>
        </w:rPr>
        <w:t xml:space="preserve">3.0 </w:t>
      </w:r>
      <w:r w:rsidRPr="005B3F87">
        <w:rPr>
          <w:rFonts w:ascii="Tahoma" w:hAnsi="Tahoma" w:cs="Tahoma"/>
          <w:b/>
          <w:bCs/>
        </w:rPr>
        <w:tab/>
        <w:t>RESEARCH METHODOLOGY</w:t>
      </w:r>
    </w:p>
    <w:p w:rsidR="00791728" w:rsidRPr="005B3F87" w:rsidRDefault="00791728" w:rsidP="00791728">
      <w:pPr>
        <w:spacing w:line="360" w:lineRule="auto"/>
        <w:jc w:val="both"/>
        <w:rPr>
          <w:rFonts w:ascii="Tahoma" w:hAnsi="Tahoma" w:cs="Tahoma"/>
          <w:b/>
          <w:bCs/>
        </w:rPr>
      </w:pPr>
      <w:r w:rsidRPr="005B3F87">
        <w:rPr>
          <w:rFonts w:ascii="Tahoma" w:hAnsi="Tahoma" w:cs="Tahoma"/>
          <w:b/>
          <w:bCs/>
        </w:rPr>
        <w:t>3.1</w:t>
      </w:r>
      <w:r w:rsidRPr="005B3F87">
        <w:rPr>
          <w:rFonts w:ascii="Tahoma" w:hAnsi="Tahoma" w:cs="Tahoma"/>
          <w:b/>
          <w:bCs/>
        </w:rPr>
        <w:tab/>
        <w:t xml:space="preserve">SOURCES OF DATA COLLECTION </w:t>
      </w:r>
    </w:p>
    <w:p w:rsidR="00791728" w:rsidRPr="005B3F87" w:rsidRDefault="00791728" w:rsidP="00791728">
      <w:pPr>
        <w:spacing w:line="360" w:lineRule="auto"/>
        <w:jc w:val="both"/>
        <w:rPr>
          <w:rFonts w:ascii="Tahoma" w:hAnsi="Tahoma" w:cs="Tahoma"/>
        </w:rPr>
      </w:pPr>
      <w:r w:rsidRPr="005B3F87">
        <w:rPr>
          <w:rFonts w:ascii="Tahoma" w:hAnsi="Tahoma" w:cs="Tahoma"/>
        </w:rPr>
        <w:tab/>
        <w:t xml:space="preserve">The sources of the collections of data for the completion of this project work is gathered and gotten from National </w:t>
      </w:r>
      <w:proofErr w:type="spellStart"/>
      <w:r w:rsidRPr="005B3F87">
        <w:rPr>
          <w:rFonts w:ascii="Tahoma" w:hAnsi="Tahoma" w:cs="Tahoma"/>
        </w:rPr>
        <w:t>New</w:t>
      </w:r>
      <w:proofErr w:type="spellEnd"/>
      <w:r w:rsidRPr="005B3F87">
        <w:rPr>
          <w:rFonts w:ascii="Tahoma" w:hAnsi="Tahoma" w:cs="Tahoma"/>
        </w:rPr>
        <w:t xml:space="preserve"> papers, daily business </w:t>
      </w:r>
      <w:proofErr w:type="spellStart"/>
      <w:r w:rsidRPr="005B3F87">
        <w:rPr>
          <w:rFonts w:ascii="Tahoma" w:hAnsi="Tahoma" w:cs="Tahoma"/>
        </w:rPr>
        <w:t>New</w:t>
      </w:r>
      <w:proofErr w:type="spellEnd"/>
      <w:r w:rsidRPr="005B3F87">
        <w:rPr>
          <w:rFonts w:ascii="Tahoma" w:hAnsi="Tahoma" w:cs="Tahoma"/>
        </w:rPr>
        <w:t xml:space="preserve"> paper, libraries, internet, personal interviews and journals of Nigeria stock exchanges, central bank </w:t>
      </w:r>
      <w:proofErr w:type="gramStart"/>
      <w:r w:rsidRPr="005B3F87">
        <w:rPr>
          <w:rFonts w:ascii="Tahoma" w:hAnsi="Tahoma" w:cs="Tahoma"/>
        </w:rPr>
        <w:t>of  Nigeria</w:t>
      </w:r>
      <w:proofErr w:type="gramEnd"/>
      <w:r w:rsidRPr="005B3F87">
        <w:rPr>
          <w:rFonts w:ascii="Tahoma" w:hAnsi="Tahoma" w:cs="Tahoma"/>
        </w:rPr>
        <w:t xml:space="preserve"> etc. </w:t>
      </w:r>
    </w:p>
    <w:p w:rsidR="00791728" w:rsidRPr="005B3F87" w:rsidRDefault="00791728" w:rsidP="00791728">
      <w:pPr>
        <w:spacing w:line="360" w:lineRule="auto"/>
        <w:jc w:val="both"/>
        <w:rPr>
          <w:rFonts w:ascii="Tahoma" w:hAnsi="Tahoma" w:cs="Tahoma"/>
          <w:b/>
          <w:bCs/>
        </w:rPr>
      </w:pPr>
      <w:r w:rsidRPr="005B3F87">
        <w:rPr>
          <w:rFonts w:ascii="Tahoma" w:hAnsi="Tahoma" w:cs="Tahoma"/>
          <w:b/>
          <w:bCs/>
        </w:rPr>
        <w:t>3.2</w:t>
      </w:r>
      <w:r w:rsidRPr="005B3F87">
        <w:rPr>
          <w:rFonts w:ascii="Tahoma" w:hAnsi="Tahoma" w:cs="Tahoma"/>
          <w:b/>
          <w:bCs/>
        </w:rPr>
        <w:tab/>
        <w:t>POPULATION OF THE STUDY</w:t>
      </w:r>
    </w:p>
    <w:p w:rsidR="00791728" w:rsidRPr="005B3F87" w:rsidRDefault="00791728" w:rsidP="00791728">
      <w:pPr>
        <w:spacing w:line="360" w:lineRule="auto"/>
        <w:jc w:val="both"/>
        <w:rPr>
          <w:rFonts w:ascii="Tahoma" w:hAnsi="Tahoma" w:cs="Tahoma"/>
        </w:rPr>
      </w:pPr>
      <w:r w:rsidRPr="005B3F87">
        <w:rPr>
          <w:rFonts w:ascii="Tahoma" w:hAnsi="Tahoma" w:cs="Tahoma"/>
        </w:rPr>
        <w:tab/>
        <w:t xml:space="preserve">Population can be defined as the total number of people occupying certain geographical location at a period of time. </w:t>
      </w:r>
      <w:proofErr w:type="gramStart"/>
      <w:r w:rsidRPr="005B3F87">
        <w:rPr>
          <w:rFonts w:ascii="Tahoma" w:hAnsi="Tahoma" w:cs="Tahoma"/>
        </w:rPr>
        <w:t>The capital market that provides facilities for mobilizing and dealing in the medium and long term funds.</w:t>
      </w:r>
      <w:proofErr w:type="gramEnd"/>
      <w:r w:rsidRPr="005B3F87">
        <w:rPr>
          <w:rFonts w:ascii="Tahoma" w:hAnsi="Tahoma" w:cs="Tahoma"/>
        </w:rPr>
        <w:t xml:space="preserve"> Its emergences is owned to the development of market-</w:t>
      </w:r>
      <w:proofErr w:type="spellStart"/>
      <w:r w:rsidRPr="005B3F87">
        <w:rPr>
          <w:rFonts w:ascii="Tahoma" w:hAnsi="Tahoma" w:cs="Tahoma"/>
        </w:rPr>
        <w:t>oviented</w:t>
      </w:r>
      <w:proofErr w:type="spellEnd"/>
      <w:r w:rsidRPr="005B3F87">
        <w:rPr>
          <w:rFonts w:ascii="Tahoma" w:hAnsi="Tahoma" w:cs="Tahoma"/>
        </w:rPr>
        <w:t xml:space="preserve"> economy, which is required as an alternative of source of funds to the money market for the purpose of finding economics projects.</w:t>
      </w:r>
    </w:p>
    <w:p w:rsidR="00791728" w:rsidRPr="005B3F87" w:rsidRDefault="00791728" w:rsidP="00791728">
      <w:pPr>
        <w:spacing w:line="360" w:lineRule="auto"/>
        <w:jc w:val="both"/>
        <w:rPr>
          <w:rFonts w:ascii="Tahoma" w:hAnsi="Tahoma" w:cs="Tahoma"/>
        </w:rPr>
      </w:pPr>
      <w:r w:rsidRPr="005B3F87">
        <w:rPr>
          <w:rFonts w:ascii="Tahoma" w:hAnsi="Tahoma" w:cs="Tahoma"/>
        </w:rPr>
        <w:tab/>
        <w:t xml:space="preserve">The market at a start just has only one branch at Lagos in 1960 but started business in 1961, June but as at today the market has several branches in Nigeria which includes many </w:t>
      </w:r>
      <w:proofErr w:type="gramStart"/>
      <w:r w:rsidRPr="005B3F87">
        <w:rPr>
          <w:rFonts w:ascii="Tahoma" w:hAnsi="Tahoma" w:cs="Tahoma"/>
        </w:rPr>
        <w:t>town</w:t>
      </w:r>
      <w:proofErr w:type="gramEnd"/>
      <w:r w:rsidRPr="005B3F87">
        <w:rPr>
          <w:rFonts w:ascii="Tahoma" w:hAnsi="Tahoma" w:cs="Tahoma"/>
        </w:rPr>
        <w:t xml:space="preserve"> such as Port Harcourt, 1980, Kano 1989, </w:t>
      </w:r>
      <w:proofErr w:type="spellStart"/>
      <w:r w:rsidRPr="005B3F87">
        <w:rPr>
          <w:rFonts w:ascii="Tahoma" w:hAnsi="Tahoma" w:cs="Tahoma"/>
        </w:rPr>
        <w:t>Onisha</w:t>
      </w:r>
      <w:proofErr w:type="spellEnd"/>
      <w:r w:rsidRPr="005B3F87">
        <w:rPr>
          <w:rFonts w:ascii="Tahoma" w:hAnsi="Tahoma" w:cs="Tahoma"/>
        </w:rPr>
        <w:t xml:space="preserve"> and Ibadan 1990. An office has also been opened in Abuja the capital of Nigeria. </w:t>
      </w:r>
    </w:p>
    <w:p w:rsidR="00791728" w:rsidRDefault="00791728" w:rsidP="00791728">
      <w:pPr>
        <w:spacing w:line="360" w:lineRule="auto"/>
        <w:jc w:val="both"/>
        <w:rPr>
          <w:rFonts w:ascii="Tahoma" w:hAnsi="Tahoma" w:cs="Tahoma"/>
        </w:rPr>
      </w:pPr>
      <w:r w:rsidRPr="005B3F87">
        <w:rPr>
          <w:rFonts w:ascii="Tahoma" w:hAnsi="Tahoma" w:cs="Tahoma"/>
        </w:rPr>
        <w:lastRenderedPageBreak/>
        <w:tab/>
        <w:t xml:space="preserve">Furthermore, the Nigeria capital market has raised market capitalization to 90% of the gross Domestic product (GDP) and contributes 15% of the country’s foreign receipts. </w:t>
      </w:r>
    </w:p>
    <w:p w:rsidR="00791728" w:rsidRDefault="00791728" w:rsidP="00791728">
      <w:pPr>
        <w:spacing w:line="360" w:lineRule="auto"/>
        <w:jc w:val="both"/>
        <w:rPr>
          <w:rFonts w:ascii="Tahoma" w:hAnsi="Tahoma" w:cs="Tahoma"/>
        </w:rPr>
      </w:pPr>
    </w:p>
    <w:p w:rsidR="00791728" w:rsidRDefault="00791728" w:rsidP="00791728">
      <w:pPr>
        <w:spacing w:line="360" w:lineRule="auto"/>
        <w:jc w:val="both"/>
        <w:rPr>
          <w:rFonts w:ascii="Tahoma" w:hAnsi="Tahoma" w:cs="Tahoma"/>
        </w:rPr>
      </w:pPr>
    </w:p>
    <w:p w:rsidR="00791728" w:rsidRPr="005B3F87" w:rsidRDefault="00791728" w:rsidP="00791728">
      <w:pPr>
        <w:spacing w:line="360" w:lineRule="auto"/>
        <w:jc w:val="both"/>
        <w:rPr>
          <w:rFonts w:ascii="Tahoma" w:hAnsi="Tahoma" w:cs="Tahoma"/>
        </w:rPr>
      </w:pPr>
    </w:p>
    <w:p w:rsidR="00791728" w:rsidRPr="005B3F87" w:rsidRDefault="00791728" w:rsidP="00791728">
      <w:pPr>
        <w:spacing w:line="360" w:lineRule="auto"/>
        <w:jc w:val="both"/>
        <w:rPr>
          <w:rFonts w:ascii="Tahoma" w:hAnsi="Tahoma" w:cs="Tahoma"/>
          <w:b/>
          <w:bCs/>
        </w:rPr>
      </w:pPr>
      <w:r w:rsidRPr="005B3F87">
        <w:rPr>
          <w:rFonts w:ascii="Tahoma" w:hAnsi="Tahoma" w:cs="Tahoma"/>
          <w:b/>
          <w:bCs/>
        </w:rPr>
        <w:t>3.3</w:t>
      </w:r>
      <w:r w:rsidRPr="005B3F87">
        <w:rPr>
          <w:rFonts w:ascii="Tahoma" w:hAnsi="Tahoma" w:cs="Tahoma"/>
          <w:b/>
          <w:bCs/>
        </w:rPr>
        <w:tab/>
        <w:t>SAMPLE SIZE</w:t>
      </w:r>
    </w:p>
    <w:p w:rsidR="00791728" w:rsidRPr="005B3F87" w:rsidRDefault="00791728" w:rsidP="00791728">
      <w:pPr>
        <w:spacing w:line="360" w:lineRule="auto"/>
        <w:jc w:val="both"/>
        <w:rPr>
          <w:rFonts w:ascii="Tahoma" w:hAnsi="Tahoma" w:cs="Tahoma"/>
        </w:rPr>
      </w:pPr>
      <w:r w:rsidRPr="005B3F87">
        <w:rPr>
          <w:rFonts w:ascii="Tahoma" w:hAnsi="Tahoma" w:cs="Tahoma"/>
        </w:rPr>
        <w:tab/>
        <w:t xml:space="preserve">A sample is a part of a population that selected for the research purpose. Meanwhile, time and cost are the constraint that prevent in sampling more opinion of the citizen of the country. </w:t>
      </w:r>
    </w:p>
    <w:p w:rsidR="00791728" w:rsidRPr="005B3F87" w:rsidRDefault="00791728" w:rsidP="00791728">
      <w:pPr>
        <w:spacing w:line="360" w:lineRule="auto"/>
        <w:ind w:firstLine="720"/>
        <w:jc w:val="both"/>
        <w:rPr>
          <w:rFonts w:ascii="Tahoma" w:hAnsi="Tahoma" w:cs="Tahoma"/>
        </w:rPr>
      </w:pPr>
      <w:r w:rsidRPr="005B3F87">
        <w:rPr>
          <w:rFonts w:ascii="Tahoma" w:hAnsi="Tahoma" w:cs="Tahoma"/>
        </w:rPr>
        <w:t>Furthermore, people in kwon are the only persons that I sample their opinion on privatization of public enterprises.</w:t>
      </w:r>
    </w:p>
    <w:p w:rsidR="00791728" w:rsidRPr="005B3F87" w:rsidRDefault="00791728" w:rsidP="00791728">
      <w:pPr>
        <w:spacing w:line="360" w:lineRule="auto"/>
        <w:jc w:val="both"/>
        <w:rPr>
          <w:rFonts w:ascii="Tahoma" w:hAnsi="Tahoma" w:cs="Tahoma"/>
        </w:rPr>
      </w:pPr>
      <w:r w:rsidRPr="005B3F87">
        <w:rPr>
          <w:rFonts w:ascii="Tahoma" w:hAnsi="Tahoma" w:cs="Tahoma"/>
        </w:rPr>
        <w:tab/>
        <w:t xml:space="preserve">As a result, cluster sampling or area sampling is used to sample opinion of inhabitant of </w:t>
      </w:r>
      <w:proofErr w:type="spellStart"/>
      <w:r w:rsidRPr="005B3F87">
        <w:rPr>
          <w:rFonts w:ascii="Tahoma" w:hAnsi="Tahoma" w:cs="Tahoma"/>
        </w:rPr>
        <w:t>Kwarans</w:t>
      </w:r>
      <w:proofErr w:type="spellEnd"/>
      <w:r w:rsidRPr="005B3F87">
        <w:rPr>
          <w:rFonts w:ascii="Tahoma" w:hAnsi="Tahoma" w:cs="Tahoma"/>
        </w:rPr>
        <w:t xml:space="preserve">, Layman, bankers student and servant were interviewed to gather their own opinion whether government should privatized public enterprises or not. </w:t>
      </w:r>
    </w:p>
    <w:p w:rsidR="00791728" w:rsidRPr="005B3F87" w:rsidRDefault="00791728" w:rsidP="00791728">
      <w:pPr>
        <w:spacing w:line="360" w:lineRule="auto"/>
        <w:jc w:val="both"/>
        <w:rPr>
          <w:rFonts w:ascii="Tahoma" w:hAnsi="Tahoma" w:cs="Tahoma"/>
        </w:rPr>
      </w:pPr>
      <w:r w:rsidRPr="005B3F87">
        <w:rPr>
          <w:rFonts w:ascii="Tahoma" w:hAnsi="Tahoma" w:cs="Tahoma"/>
          <w:b/>
          <w:bCs/>
        </w:rPr>
        <w:t>3.4</w:t>
      </w:r>
      <w:r w:rsidRPr="005B3F87">
        <w:rPr>
          <w:rFonts w:ascii="Tahoma" w:hAnsi="Tahoma" w:cs="Tahoma"/>
          <w:b/>
          <w:bCs/>
        </w:rPr>
        <w:tab/>
        <w:t xml:space="preserve">METHOD OF DATA COLLECTION </w:t>
      </w:r>
    </w:p>
    <w:p w:rsidR="00791728" w:rsidRPr="005B3F87" w:rsidRDefault="00791728" w:rsidP="00791728">
      <w:pPr>
        <w:spacing w:line="360" w:lineRule="auto"/>
        <w:jc w:val="both"/>
        <w:rPr>
          <w:rFonts w:ascii="Tahoma" w:hAnsi="Tahoma" w:cs="Tahoma"/>
        </w:rPr>
      </w:pPr>
      <w:r w:rsidRPr="005B3F87">
        <w:rPr>
          <w:rFonts w:ascii="Tahoma" w:hAnsi="Tahoma" w:cs="Tahoma"/>
        </w:rPr>
        <w:tab/>
        <w:t xml:space="preserve">This section specifies the step adopted by the researcher in gathering and collection of raw data. In view of this fact, I have chosen to use primary data (under which personal interview shall be adopted) and secondary method of data collection in which libraries, newspapers, and other secondary data source of collecting information for this study will be consulted text and journals of the Nigeria stock exchange, central bank of Nigeria etc. </w:t>
      </w:r>
    </w:p>
    <w:p w:rsidR="00791728" w:rsidRPr="005B3F87" w:rsidRDefault="00791728" w:rsidP="00791728">
      <w:pPr>
        <w:spacing w:line="360" w:lineRule="auto"/>
        <w:jc w:val="both"/>
        <w:rPr>
          <w:rFonts w:ascii="Tahoma" w:hAnsi="Tahoma" w:cs="Tahoma"/>
        </w:rPr>
      </w:pPr>
      <w:r w:rsidRPr="005B3F87">
        <w:rPr>
          <w:rFonts w:ascii="Tahoma" w:hAnsi="Tahoma" w:cs="Tahoma"/>
        </w:rPr>
        <w:tab/>
        <w:t xml:space="preserve">The use of the internal was also extensively used by the presence of the bureau of public enterprise (BPE) the internet. The </w:t>
      </w:r>
      <w:proofErr w:type="spellStart"/>
      <w:r w:rsidRPr="005B3F87">
        <w:rPr>
          <w:rFonts w:ascii="Tahoma" w:hAnsi="Tahoma" w:cs="Tahoma"/>
        </w:rPr>
        <w:lastRenderedPageBreak/>
        <w:t>google</w:t>
      </w:r>
      <w:proofErr w:type="spellEnd"/>
      <w:r w:rsidRPr="005B3F87">
        <w:rPr>
          <w:rFonts w:ascii="Tahoma" w:hAnsi="Tahoma" w:cs="Tahoma"/>
        </w:rPr>
        <w:t xml:space="preserve"> website was also consulted. Hence, the extensive </w:t>
      </w:r>
      <w:proofErr w:type="gramStart"/>
      <w:r w:rsidRPr="005B3F87">
        <w:rPr>
          <w:rFonts w:ascii="Tahoma" w:hAnsi="Tahoma" w:cs="Tahoma"/>
        </w:rPr>
        <w:t>use of the internet equally provide</w:t>
      </w:r>
      <w:proofErr w:type="gramEnd"/>
      <w:r w:rsidRPr="005B3F87">
        <w:rPr>
          <w:rFonts w:ascii="Tahoma" w:hAnsi="Tahoma" w:cs="Tahoma"/>
        </w:rPr>
        <w:t xml:space="preserve"> the research information to a reasonable extent.</w:t>
      </w:r>
    </w:p>
    <w:p w:rsidR="00791728" w:rsidRPr="005B3F87" w:rsidRDefault="00791728" w:rsidP="00791728">
      <w:pPr>
        <w:spacing w:line="360" w:lineRule="auto"/>
        <w:jc w:val="both"/>
        <w:rPr>
          <w:rFonts w:ascii="Tahoma" w:hAnsi="Tahoma" w:cs="Tahoma"/>
        </w:rPr>
      </w:pPr>
      <w:r w:rsidRPr="005B3F87">
        <w:rPr>
          <w:rFonts w:ascii="Tahoma" w:hAnsi="Tahoma" w:cs="Tahoma"/>
          <w:b/>
          <w:bCs/>
        </w:rPr>
        <w:t>3.5</w:t>
      </w:r>
      <w:r w:rsidRPr="005B3F87">
        <w:rPr>
          <w:rFonts w:ascii="Tahoma" w:hAnsi="Tahoma" w:cs="Tahoma"/>
          <w:b/>
          <w:bCs/>
        </w:rPr>
        <w:tab/>
        <w:t xml:space="preserve">METHOD OF DATA ANALYSIS </w:t>
      </w:r>
    </w:p>
    <w:p w:rsidR="00791728" w:rsidRPr="005B3F87" w:rsidRDefault="00791728" w:rsidP="00791728">
      <w:pPr>
        <w:spacing w:line="360" w:lineRule="auto"/>
        <w:jc w:val="both"/>
        <w:rPr>
          <w:rFonts w:ascii="Tahoma" w:hAnsi="Tahoma" w:cs="Tahoma"/>
        </w:rPr>
      </w:pPr>
      <w:r w:rsidRPr="005B3F87">
        <w:rPr>
          <w:rFonts w:ascii="Tahoma" w:hAnsi="Tahoma" w:cs="Tahoma"/>
        </w:rPr>
        <w:tab/>
        <w:t xml:space="preserve">The analysis and interpretation of the data or an investigation are the means by which the research problem is answered and the stated </w:t>
      </w:r>
      <w:proofErr w:type="gramStart"/>
      <w:r w:rsidRPr="005B3F87">
        <w:rPr>
          <w:rFonts w:ascii="Tahoma" w:hAnsi="Tahoma" w:cs="Tahoma"/>
        </w:rPr>
        <w:t>hypothesis are</w:t>
      </w:r>
      <w:proofErr w:type="gramEnd"/>
      <w:r w:rsidRPr="005B3F87">
        <w:rPr>
          <w:rFonts w:ascii="Tahoma" w:hAnsi="Tahoma" w:cs="Tahoma"/>
        </w:rPr>
        <w:t xml:space="preserve"> tested. Therefore, analysis is defined as the ordering and breaking down of data into </w:t>
      </w:r>
      <w:proofErr w:type="gramStart"/>
      <w:r w:rsidRPr="005B3F87">
        <w:rPr>
          <w:rFonts w:ascii="Tahoma" w:hAnsi="Tahoma" w:cs="Tahoma"/>
        </w:rPr>
        <w:t>constituents</w:t>
      </w:r>
      <w:proofErr w:type="gramEnd"/>
      <w:r w:rsidRPr="005B3F87">
        <w:rPr>
          <w:rFonts w:ascii="Tahoma" w:hAnsi="Tahoma" w:cs="Tahoma"/>
        </w:rPr>
        <w:t xml:space="preserve"> part. It consist of the statistical calculation performed with raw data to provide answer to the result analysis makes inference pertinent or concerned to the research studies and drawn conclusion about these relation. </w:t>
      </w:r>
    </w:p>
    <w:p w:rsidR="00791728" w:rsidRPr="005B3F87" w:rsidRDefault="00791728" w:rsidP="00791728">
      <w:pPr>
        <w:spacing w:line="360" w:lineRule="auto"/>
        <w:jc w:val="both"/>
        <w:rPr>
          <w:rFonts w:ascii="Tahoma" w:hAnsi="Tahoma" w:cs="Tahoma"/>
        </w:rPr>
      </w:pPr>
      <w:r w:rsidRPr="005B3F87">
        <w:rPr>
          <w:rFonts w:ascii="Tahoma" w:hAnsi="Tahoma" w:cs="Tahoma"/>
        </w:rPr>
        <w:tab/>
        <w:t>Meanwhile, there are two ways of testing the data collected are descriptive and inferential statistics.</w:t>
      </w:r>
    </w:p>
    <w:p w:rsidR="00791728" w:rsidRPr="005B3F87" w:rsidRDefault="00791728" w:rsidP="00791728">
      <w:pPr>
        <w:spacing w:line="360" w:lineRule="auto"/>
        <w:jc w:val="both"/>
        <w:rPr>
          <w:rFonts w:ascii="Tahoma" w:hAnsi="Tahoma" w:cs="Tahoma"/>
        </w:rPr>
      </w:pPr>
      <w:r w:rsidRPr="005B3F87">
        <w:rPr>
          <w:rFonts w:ascii="Tahoma" w:hAnsi="Tahoma" w:cs="Tahoma"/>
        </w:rPr>
        <w:tab/>
        <w:t xml:space="preserve">Descriptive statistics: This involves as a simple calculation that involve grouping of data to variable and interesting the graph and foresting what expected result or output would be. </w:t>
      </w:r>
    </w:p>
    <w:p w:rsidR="00791728" w:rsidRPr="005B3F87" w:rsidRDefault="00791728" w:rsidP="00791728">
      <w:pPr>
        <w:spacing w:line="360" w:lineRule="auto"/>
        <w:jc w:val="both"/>
        <w:rPr>
          <w:rFonts w:ascii="Tahoma" w:hAnsi="Tahoma" w:cs="Tahoma"/>
        </w:rPr>
      </w:pPr>
      <w:r w:rsidRPr="005B3F87">
        <w:rPr>
          <w:rFonts w:ascii="Tahoma" w:hAnsi="Tahoma" w:cs="Tahoma"/>
        </w:rPr>
        <w:tab/>
        <w:t xml:space="preserve">Inferential statistic: This involve rigorous statistic calculations, the data collected are grouped, arranged so classified. </w:t>
      </w:r>
    </w:p>
    <w:p w:rsidR="00791728" w:rsidRPr="005B3F87" w:rsidRDefault="00791728" w:rsidP="00791728">
      <w:pPr>
        <w:spacing w:line="360" w:lineRule="auto"/>
        <w:jc w:val="both"/>
        <w:rPr>
          <w:rFonts w:ascii="Tahoma" w:hAnsi="Tahoma" w:cs="Tahoma"/>
          <w:b/>
          <w:bCs/>
        </w:rPr>
      </w:pPr>
      <w:r w:rsidRPr="005B3F87">
        <w:rPr>
          <w:rFonts w:ascii="Tahoma" w:hAnsi="Tahoma" w:cs="Tahoma"/>
          <w:b/>
          <w:bCs/>
        </w:rPr>
        <w:t>3.6</w:t>
      </w:r>
      <w:r w:rsidRPr="005B3F87">
        <w:rPr>
          <w:rFonts w:ascii="Tahoma" w:hAnsi="Tahoma" w:cs="Tahoma"/>
          <w:b/>
          <w:bCs/>
        </w:rPr>
        <w:tab/>
        <w:t xml:space="preserve">LIMITATIONS OF METHODOLOGY </w:t>
      </w:r>
    </w:p>
    <w:p w:rsidR="00791728" w:rsidRPr="005B3F87" w:rsidRDefault="00791728" w:rsidP="00791728">
      <w:pPr>
        <w:spacing w:line="360" w:lineRule="auto"/>
        <w:jc w:val="both"/>
        <w:rPr>
          <w:rFonts w:ascii="Tahoma" w:hAnsi="Tahoma" w:cs="Tahoma"/>
        </w:rPr>
      </w:pPr>
      <w:r w:rsidRPr="005B3F87">
        <w:rPr>
          <w:rFonts w:ascii="Tahoma" w:hAnsi="Tahoma" w:cs="Tahoma"/>
          <w:b/>
          <w:bCs/>
        </w:rPr>
        <w:tab/>
      </w:r>
      <w:r w:rsidRPr="005B3F87">
        <w:rPr>
          <w:rFonts w:ascii="Tahoma" w:hAnsi="Tahoma" w:cs="Tahoma"/>
        </w:rPr>
        <w:t>In any research work, there are bound to be some limiting factors that may hinder the execution of the task. The probable constraints to be encountered in the course of this work include:</w:t>
      </w:r>
    </w:p>
    <w:p w:rsidR="00791728" w:rsidRPr="005B3F87" w:rsidRDefault="00791728" w:rsidP="00791728">
      <w:pPr>
        <w:numPr>
          <w:ilvl w:val="0"/>
          <w:numId w:val="10"/>
        </w:numPr>
        <w:tabs>
          <w:tab w:val="clear" w:pos="1080"/>
        </w:tabs>
        <w:spacing w:line="360" w:lineRule="auto"/>
        <w:ind w:left="720"/>
        <w:jc w:val="both"/>
        <w:rPr>
          <w:rFonts w:ascii="Tahoma" w:hAnsi="Tahoma" w:cs="Tahoma"/>
        </w:rPr>
      </w:pPr>
      <w:r w:rsidRPr="005B3F87">
        <w:rPr>
          <w:rFonts w:ascii="Tahoma" w:hAnsi="Tahoma" w:cs="Tahoma"/>
        </w:rPr>
        <w:t xml:space="preserve">Finance </w:t>
      </w:r>
    </w:p>
    <w:p w:rsidR="00791728" w:rsidRPr="005B3F87" w:rsidRDefault="00791728" w:rsidP="00791728">
      <w:pPr>
        <w:numPr>
          <w:ilvl w:val="0"/>
          <w:numId w:val="10"/>
        </w:numPr>
        <w:tabs>
          <w:tab w:val="clear" w:pos="1080"/>
        </w:tabs>
        <w:spacing w:line="360" w:lineRule="auto"/>
        <w:ind w:left="720"/>
        <w:jc w:val="both"/>
        <w:rPr>
          <w:rFonts w:ascii="Tahoma" w:hAnsi="Tahoma" w:cs="Tahoma"/>
        </w:rPr>
      </w:pPr>
      <w:r w:rsidRPr="005B3F87">
        <w:rPr>
          <w:rFonts w:ascii="Tahoma" w:hAnsi="Tahoma" w:cs="Tahoma"/>
        </w:rPr>
        <w:t xml:space="preserve">Time </w:t>
      </w:r>
    </w:p>
    <w:p w:rsidR="00791728" w:rsidRPr="005B3F87" w:rsidRDefault="00791728" w:rsidP="00791728">
      <w:pPr>
        <w:numPr>
          <w:ilvl w:val="0"/>
          <w:numId w:val="10"/>
        </w:numPr>
        <w:tabs>
          <w:tab w:val="clear" w:pos="1080"/>
        </w:tabs>
        <w:spacing w:line="360" w:lineRule="auto"/>
        <w:ind w:left="720"/>
        <w:jc w:val="both"/>
        <w:rPr>
          <w:rFonts w:ascii="Tahoma" w:hAnsi="Tahoma" w:cs="Tahoma"/>
        </w:rPr>
      </w:pPr>
      <w:r w:rsidRPr="005B3F87">
        <w:rPr>
          <w:rFonts w:ascii="Tahoma" w:hAnsi="Tahoma" w:cs="Tahoma"/>
        </w:rPr>
        <w:t xml:space="preserve">Cooperation for the officers </w:t>
      </w:r>
    </w:p>
    <w:p w:rsidR="00791728" w:rsidRPr="005B3F87" w:rsidRDefault="00791728" w:rsidP="00791728">
      <w:pPr>
        <w:numPr>
          <w:ilvl w:val="0"/>
          <w:numId w:val="11"/>
        </w:numPr>
        <w:tabs>
          <w:tab w:val="clear" w:pos="1080"/>
        </w:tabs>
        <w:spacing w:line="360" w:lineRule="auto"/>
        <w:ind w:left="720"/>
        <w:jc w:val="both"/>
        <w:rPr>
          <w:rFonts w:ascii="Tahoma" w:hAnsi="Tahoma" w:cs="Tahoma"/>
        </w:rPr>
      </w:pPr>
      <w:r w:rsidRPr="005B3F87">
        <w:rPr>
          <w:rFonts w:ascii="Tahoma" w:hAnsi="Tahoma" w:cs="Tahoma"/>
          <w:b/>
          <w:bCs/>
        </w:rPr>
        <w:lastRenderedPageBreak/>
        <w:t>Finance:</w:t>
      </w:r>
      <w:r w:rsidRPr="005B3F87">
        <w:rPr>
          <w:rFonts w:ascii="Tahoma" w:hAnsi="Tahoma" w:cs="Tahoma"/>
        </w:rPr>
        <w:t xml:space="preserve"> Since certain cost have to be inevitable incurred in the process of sourcing for required data, at a location for away or distance from where I reside, hence, this pose certain problems. </w:t>
      </w:r>
    </w:p>
    <w:p w:rsidR="00791728" w:rsidRPr="005B3F87" w:rsidRDefault="00791728" w:rsidP="00791728">
      <w:pPr>
        <w:numPr>
          <w:ilvl w:val="0"/>
          <w:numId w:val="11"/>
        </w:numPr>
        <w:tabs>
          <w:tab w:val="clear" w:pos="1080"/>
        </w:tabs>
        <w:spacing w:line="360" w:lineRule="auto"/>
        <w:ind w:left="720"/>
        <w:jc w:val="both"/>
        <w:rPr>
          <w:rFonts w:ascii="Tahoma" w:hAnsi="Tahoma" w:cs="Tahoma"/>
        </w:rPr>
      </w:pPr>
      <w:r w:rsidRPr="005B3F87">
        <w:rPr>
          <w:rFonts w:ascii="Tahoma" w:hAnsi="Tahoma" w:cs="Tahoma"/>
          <w:b/>
          <w:bCs/>
        </w:rPr>
        <w:t>Time:</w:t>
      </w:r>
      <w:r w:rsidRPr="005B3F87">
        <w:rPr>
          <w:rFonts w:ascii="Tahoma" w:hAnsi="Tahoma" w:cs="Tahoma"/>
        </w:rPr>
        <w:t xml:space="preserve"> Being a student, having the sufficient time in traveling to and from the Nigerian stock exchange and bureau of public enterprise, Abuja to collect the needed is a bit different.</w:t>
      </w:r>
    </w:p>
    <w:p w:rsidR="00791728" w:rsidRPr="005B3F87" w:rsidRDefault="00791728" w:rsidP="00791728">
      <w:pPr>
        <w:numPr>
          <w:ilvl w:val="0"/>
          <w:numId w:val="11"/>
        </w:numPr>
        <w:tabs>
          <w:tab w:val="clear" w:pos="1080"/>
        </w:tabs>
        <w:spacing w:line="360" w:lineRule="auto"/>
        <w:ind w:left="720"/>
        <w:jc w:val="both"/>
        <w:rPr>
          <w:rFonts w:ascii="Tahoma" w:hAnsi="Tahoma" w:cs="Tahoma"/>
        </w:rPr>
      </w:pPr>
      <w:r w:rsidRPr="005B3F87">
        <w:rPr>
          <w:rFonts w:ascii="Tahoma" w:hAnsi="Tahoma" w:cs="Tahoma"/>
          <w:b/>
          <w:bCs/>
        </w:rPr>
        <w:t>Cooperation for the officers:</w:t>
      </w:r>
      <w:r w:rsidRPr="005B3F87">
        <w:rPr>
          <w:rFonts w:ascii="Tahoma" w:hAnsi="Tahoma" w:cs="Tahoma"/>
        </w:rPr>
        <w:t xml:space="preserve"> For the sake of security reasons, people, most especially staff of the organization whose data and information that could assist this work. Since some of the required information are classified as highly confidential and secret to the exchange and other organization. </w:t>
      </w:r>
    </w:p>
    <w:p w:rsidR="00791728" w:rsidRPr="005B3F87" w:rsidRDefault="00791728" w:rsidP="00791728">
      <w:pPr>
        <w:spacing w:line="360" w:lineRule="auto"/>
        <w:jc w:val="center"/>
        <w:rPr>
          <w:rFonts w:ascii="Tahoma" w:hAnsi="Tahoma" w:cs="Tahoma"/>
          <w:b/>
        </w:rPr>
      </w:pPr>
    </w:p>
    <w:p w:rsidR="00791728" w:rsidRPr="005B3F87" w:rsidRDefault="00791728" w:rsidP="00791728">
      <w:pPr>
        <w:spacing w:line="360" w:lineRule="auto"/>
        <w:jc w:val="center"/>
        <w:rPr>
          <w:rFonts w:ascii="Tahoma" w:hAnsi="Tahoma" w:cs="Tahoma"/>
          <w:b/>
        </w:rPr>
      </w:pPr>
    </w:p>
    <w:p w:rsidR="00791728" w:rsidRPr="005B3F87" w:rsidRDefault="00791728" w:rsidP="00791728">
      <w:pPr>
        <w:spacing w:line="360" w:lineRule="auto"/>
        <w:jc w:val="center"/>
        <w:rPr>
          <w:rFonts w:ascii="Tahoma" w:hAnsi="Tahoma" w:cs="Tahoma"/>
          <w:b/>
        </w:rPr>
      </w:pPr>
    </w:p>
    <w:p w:rsidR="00791728" w:rsidRDefault="00791728" w:rsidP="00791728">
      <w:pPr>
        <w:spacing w:line="360" w:lineRule="auto"/>
        <w:jc w:val="center"/>
        <w:rPr>
          <w:rFonts w:ascii="Tahoma" w:hAnsi="Tahoma" w:cs="Tahoma"/>
          <w:b/>
        </w:rPr>
      </w:pPr>
    </w:p>
    <w:p w:rsidR="00791728" w:rsidRDefault="00791728" w:rsidP="00791728">
      <w:pPr>
        <w:spacing w:line="360" w:lineRule="auto"/>
        <w:jc w:val="center"/>
        <w:rPr>
          <w:rFonts w:ascii="Tahoma" w:hAnsi="Tahoma" w:cs="Tahoma"/>
          <w:b/>
        </w:rPr>
      </w:pPr>
    </w:p>
    <w:p w:rsidR="00791728" w:rsidRDefault="00791728" w:rsidP="00791728">
      <w:pPr>
        <w:spacing w:line="360" w:lineRule="auto"/>
        <w:jc w:val="center"/>
        <w:rPr>
          <w:rFonts w:ascii="Tahoma" w:hAnsi="Tahoma" w:cs="Tahoma"/>
          <w:b/>
        </w:rPr>
      </w:pPr>
    </w:p>
    <w:p w:rsidR="00791728" w:rsidRDefault="00791728" w:rsidP="00791728">
      <w:pPr>
        <w:spacing w:line="360" w:lineRule="auto"/>
        <w:jc w:val="center"/>
        <w:rPr>
          <w:rFonts w:ascii="Tahoma" w:hAnsi="Tahoma" w:cs="Tahoma"/>
          <w:b/>
        </w:rPr>
      </w:pPr>
    </w:p>
    <w:p w:rsidR="00791728" w:rsidRDefault="00791728" w:rsidP="00791728">
      <w:pPr>
        <w:spacing w:line="360" w:lineRule="auto"/>
        <w:jc w:val="center"/>
        <w:rPr>
          <w:rFonts w:ascii="Tahoma" w:hAnsi="Tahoma" w:cs="Tahoma"/>
          <w:b/>
        </w:rPr>
      </w:pPr>
    </w:p>
    <w:p w:rsidR="00791728" w:rsidRDefault="00791728" w:rsidP="00791728">
      <w:pPr>
        <w:spacing w:line="360" w:lineRule="auto"/>
        <w:jc w:val="center"/>
        <w:rPr>
          <w:rFonts w:ascii="Tahoma" w:hAnsi="Tahoma" w:cs="Tahoma"/>
          <w:b/>
        </w:rPr>
      </w:pPr>
    </w:p>
    <w:p w:rsidR="00791728" w:rsidRDefault="00791728" w:rsidP="00791728">
      <w:pPr>
        <w:spacing w:line="360" w:lineRule="auto"/>
        <w:jc w:val="center"/>
        <w:rPr>
          <w:rFonts w:ascii="Tahoma" w:hAnsi="Tahoma" w:cs="Tahoma"/>
          <w:b/>
        </w:rPr>
      </w:pPr>
    </w:p>
    <w:p w:rsidR="00791728" w:rsidRDefault="00791728" w:rsidP="00791728">
      <w:pPr>
        <w:spacing w:line="360" w:lineRule="auto"/>
        <w:jc w:val="center"/>
        <w:rPr>
          <w:rFonts w:ascii="Tahoma" w:hAnsi="Tahoma" w:cs="Tahoma"/>
          <w:b/>
        </w:rPr>
      </w:pPr>
    </w:p>
    <w:p w:rsidR="00791728" w:rsidRDefault="00791728" w:rsidP="00791728">
      <w:pPr>
        <w:spacing w:line="360" w:lineRule="auto"/>
        <w:jc w:val="center"/>
        <w:rPr>
          <w:rFonts w:ascii="Tahoma" w:hAnsi="Tahoma" w:cs="Tahoma"/>
          <w:b/>
        </w:rPr>
      </w:pPr>
    </w:p>
    <w:p w:rsidR="00791728" w:rsidRDefault="00791728" w:rsidP="00791728">
      <w:pPr>
        <w:spacing w:line="360" w:lineRule="auto"/>
        <w:jc w:val="center"/>
        <w:rPr>
          <w:rFonts w:ascii="Tahoma" w:hAnsi="Tahoma" w:cs="Tahoma"/>
          <w:b/>
        </w:rPr>
      </w:pPr>
    </w:p>
    <w:p w:rsidR="00791728" w:rsidRDefault="00791728" w:rsidP="00791728">
      <w:pPr>
        <w:spacing w:line="360" w:lineRule="auto"/>
        <w:jc w:val="center"/>
        <w:rPr>
          <w:rFonts w:ascii="Tahoma" w:hAnsi="Tahoma" w:cs="Tahoma"/>
          <w:b/>
        </w:rPr>
      </w:pPr>
    </w:p>
    <w:p w:rsidR="00791728" w:rsidRDefault="00791728" w:rsidP="00791728">
      <w:pPr>
        <w:spacing w:line="360" w:lineRule="auto"/>
        <w:jc w:val="center"/>
        <w:rPr>
          <w:rFonts w:ascii="Tahoma" w:hAnsi="Tahoma" w:cs="Tahoma"/>
          <w:b/>
        </w:rPr>
      </w:pPr>
    </w:p>
    <w:p w:rsidR="00791728" w:rsidRDefault="00791728" w:rsidP="00791728">
      <w:pPr>
        <w:spacing w:line="360" w:lineRule="auto"/>
        <w:jc w:val="center"/>
        <w:rPr>
          <w:rFonts w:ascii="Tahoma" w:hAnsi="Tahoma" w:cs="Tahoma"/>
          <w:b/>
        </w:rPr>
      </w:pPr>
    </w:p>
    <w:p w:rsidR="00791728" w:rsidRDefault="00791728" w:rsidP="00791728">
      <w:pPr>
        <w:spacing w:line="360" w:lineRule="auto"/>
        <w:jc w:val="center"/>
        <w:rPr>
          <w:rFonts w:ascii="Tahoma" w:hAnsi="Tahoma" w:cs="Tahoma"/>
          <w:b/>
        </w:rPr>
      </w:pPr>
    </w:p>
    <w:p w:rsidR="00791728" w:rsidRDefault="00791728" w:rsidP="00791728">
      <w:pPr>
        <w:spacing w:line="360" w:lineRule="auto"/>
        <w:jc w:val="center"/>
        <w:rPr>
          <w:rFonts w:ascii="Tahoma" w:hAnsi="Tahoma" w:cs="Tahoma"/>
          <w:b/>
        </w:rPr>
      </w:pPr>
    </w:p>
    <w:p w:rsidR="00791728" w:rsidRDefault="00791728" w:rsidP="00791728">
      <w:pPr>
        <w:spacing w:line="360" w:lineRule="auto"/>
        <w:jc w:val="center"/>
        <w:rPr>
          <w:rFonts w:ascii="Tahoma" w:hAnsi="Tahoma" w:cs="Tahoma"/>
          <w:b/>
        </w:rPr>
      </w:pPr>
    </w:p>
    <w:p w:rsidR="00791728" w:rsidRDefault="00791728" w:rsidP="00791728">
      <w:pPr>
        <w:spacing w:line="360" w:lineRule="auto"/>
        <w:jc w:val="center"/>
        <w:rPr>
          <w:rFonts w:ascii="Tahoma" w:hAnsi="Tahoma" w:cs="Tahoma"/>
          <w:b/>
        </w:rPr>
      </w:pPr>
    </w:p>
    <w:p w:rsidR="00791728" w:rsidRDefault="00791728" w:rsidP="00791728">
      <w:pPr>
        <w:spacing w:line="360" w:lineRule="auto"/>
        <w:jc w:val="center"/>
        <w:rPr>
          <w:rFonts w:ascii="Tahoma" w:hAnsi="Tahoma" w:cs="Tahoma"/>
          <w:b/>
        </w:rPr>
      </w:pPr>
    </w:p>
    <w:p w:rsidR="00791728" w:rsidRPr="005B3F87" w:rsidRDefault="00791728" w:rsidP="00791728">
      <w:pPr>
        <w:spacing w:line="360" w:lineRule="auto"/>
        <w:jc w:val="center"/>
        <w:rPr>
          <w:rFonts w:ascii="Tahoma" w:hAnsi="Tahoma" w:cs="Tahoma"/>
        </w:rPr>
      </w:pPr>
      <w:r w:rsidRPr="005B3F87">
        <w:rPr>
          <w:rFonts w:ascii="Tahoma" w:hAnsi="Tahoma" w:cs="Tahoma"/>
          <w:b/>
        </w:rPr>
        <w:t>CHAPTER FOUR</w:t>
      </w:r>
    </w:p>
    <w:p w:rsidR="00791728" w:rsidRPr="005B3F87" w:rsidRDefault="00791728" w:rsidP="00791728">
      <w:pPr>
        <w:spacing w:line="360" w:lineRule="auto"/>
        <w:jc w:val="center"/>
        <w:rPr>
          <w:rFonts w:ascii="Tahoma" w:hAnsi="Tahoma" w:cs="Tahoma"/>
          <w:b/>
        </w:rPr>
      </w:pPr>
      <w:r w:rsidRPr="005B3F87">
        <w:rPr>
          <w:rFonts w:ascii="Tahoma" w:hAnsi="Tahoma" w:cs="Tahoma"/>
          <w:b/>
        </w:rPr>
        <w:t>DATA PRESENTATION, ANALYSIS AND INTERPRETATION OF RESULTS</w:t>
      </w:r>
    </w:p>
    <w:p w:rsidR="00791728" w:rsidRPr="005B3F87" w:rsidRDefault="00791728" w:rsidP="00791728">
      <w:pPr>
        <w:spacing w:line="360" w:lineRule="auto"/>
        <w:ind w:firstLine="720"/>
        <w:jc w:val="both"/>
        <w:rPr>
          <w:rFonts w:ascii="Tahoma" w:hAnsi="Tahoma" w:cs="Tahoma"/>
        </w:rPr>
      </w:pPr>
      <w:r w:rsidRPr="005B3F87">
        <w:rPr>
          <w:rFonts w:ascii="Tahoma" w:hAnsi="Tahoma" w:cs="Tahoma"/>
        </w:rPr>
        <w:t>This particular chapter highlights the views of respondents which include both senior and lower staffs of the organization and IBEDC consumers.</w:t>
      </w:r>
    </w:p>
    <w:p w:rsidR="00791728" w:rsidRPr="005B3F87" w:rsidRDefault="00791728" w:rsidP="00791728">
      <w:pPr>
        <w:spacing w:line="360" w:lineRule="auto"/>
        <w:jc w:val="both"/>
        <w:rPr>
          <w:rFonts w:ascii="Tahoma" w:hAnsi="Tahoma" w:cs="Tahoma"/>
        </w:rPr>
      </w:pPr>
      <w:r w:rsidRPr="005B3F87">
        <w:rPr>
          <w:rFonts w:ascii="Tahoma" w:hAnsi="Tahoma" w:cs="Tahoma"/>
        </w:rPr>
        <w:tab/>
        <w:t xml:space="preserve">The information contained in this chapter </w:t>
      </w:r>
      <w:proofErr w:type="gramStart"/>
      <w:r w:rsidRPr="005B3F87">
        <w:rPr>
          <w:rFonts w:ascii="Tahoma" w:hAnsi="Tahoma" w:cs="Tahoma"/>
        </w:rPr>
        <w:t>are</w:t>
      </w:r>
      <w:proofErr w:type="gramEnd"/>
      <w:r w:rsidRPr="005B3F87">
        <w:rPr>
          <w:rFonts w:ascii="Tahoma" w:hAnsi="Tahoma" w:cs="Tahoma"/>
        </w:rPr>
        <w:t xml:space="preserve"> details of data collection through the use of questionnaires and interview. The role of questionnaire prepared was to really understand the effects of privatization and commercialization of public corporation in Nigeria.</w:t>
      </w:r>
    </w:p>
    <w:p w:rsidR="00791728" w:rsidRPr="005B3F87" w:rsidRDefault="00791728" w:rsidP="00791728">
      <w:pPr>
        <w:spacing w:line="360" w:lineRule="auto"/>
        <w:jc w:val="both"/>
        <w:rPr>
          <w:rFonts w:ascii="Tahoma" w:hAnsi="Tahoma" w:cs="Tahoma"/>
        </w:rPr>
      </w:pPr>
      <w:r w:rsidRPr="005B3F87">
        <w:rPr>
          <w:rFonts w:ascii="Tahoma" w:hAnsi="Tahoma" w:cs="Tahoma"/>
        </w:rPr>
        <w:tab/>
        <w:t>Here, the data collected will be analyzed thorough the questionnaire. Therefore, simple percentage will be used to carry out the analysis.</w:t>
      </w:r>
    </w:p>
    <w:p w:rsidR="00791728" w:rsidRPr="005B3F87" w:rsidRDefault="00791728" w:rsidP="00791728">
      <w:pPr>
        <w:spacing w:line="360" w:lineRule="auto"/>
        <w:jc w:val="both"/>
        <w:rPr>
          <w:rFonts w:ascii="Tahoma" w:hAnsi="Tahoma" w:cs="Tahoma"/>
          <w:b/>
        </w:rPr>
      </w:pPr>
      <w:r w:rsidRPr="005B3F87">
        <w:rPr>
          <w:rFonts w:ascii="Tahoma" w:hAnsi="Tahoma" w:cs="Tahoma"/>
          <w:b/>
        </w:rPr>
        <w:t>4.1</w:t>
      </w:r>
      <w:r w:rsidRPr="005B3F87">
        <w:rPr>
          <w:rFonts w:ascii="Tahoma" w:hAnsi="Tahoma" w:cs="Tahoma"/>
          <w:b/>
        </w:rPr>
        <w:tab/>
        <w:t xml:space="preserve">DEMOGRAPHIC CHARACTERISTICS OF RESPONDENTS </w:t>
      </w:r>
    </w:p>
    <w:p w:rsidR="00791728" w:rsidRPr="005B3F87" w:rsidRDefault="00791728" w:rsidP="00791728">
      <w:pPr>
        <w:spacing w:line="360" w:lineRule="auto"/>
        <w:jc w:val="both"/>
        <w:rPr>
          <w:rFonts w:ascii="Tahoma" w:hAnsi="Tahoma" w:cs="Tahoma"/>
          <w:b/>
        </w:rPr>
      </w:pPr>
      <w:r w:rsidRPr="005B3F87">
        <w:rPr>
          <w:rFonts w:ascii="Tahoma" w:hAnsi="Tahoma" w:cs="Tahoma"/>
          <w:b/>
        </w:rPr>
        <w:t>QUESTION 1: SEX OF RESPONDENTS</w:t>
      </w:r>
    </w:p>
    <w:tbl>
      <w:tblPr>
        <w:tblStyle w:val="TableGrid"/>
        <w:tblW w:w="5000" w:type="pct"/>
        <w:tblLook w:val="04A0"/>
      </w:tblPr>
      <w:tblGrid>
        <w:gridCol w:w="2551"/>
        <w:gridCol w:w="2569"/>
        <w:gridCol w:w="2656"/>
      </w:tblGrid>
      <w:tr w:rsidR="00791728" w:rsidRPr="005B3F87" w:rsidTr="004C234B">
        <w:tc>
          <w:tcPr>
            <w:tcW w:w="1640" w:type="pct"/>
          </w:tcPr>
          <w:p w:rsidR="00791728" w:rsidRPr="005B3F87" w:rsidRDefault="00791728" w:rsidP="004C234B">
            <w:pPr>
              <w:spacing w:line="360" w:lineRule="auto"/>
              <w:jc w:val="both"/>
              <w:rPr>
                <w:rFonts w:ascii="Tahoma" w:hAnsi="Tahoma" w:cs="Tahoma"/>
                <w:b/>
                <w:sz w:val="24"/>
                <w:szCs w:val="24"/>
              </w:rPr>
            </w:pPr>
            <w:r w:rsidRPr="005B3F87">
              <w:rPr>
                <w:rFonts w:ascii="Tahoma" w:hAnsi="Tahoma" w:cs="Tahoma"/>
                <w:b/>
                <w:sz w:val="24"/>
                <w:szCs w:val="24"/>
              </w:rPr>
              <w:t>VARIABLE SEX</w:t>
            </w:r>
          </w:p>
        </w:tc>
        <w:tc>
          <w:tcPr>
            <w:tcW w:w="1652" w:type="pct"/>
          </w:tcPr>
          <w:p w:rsidR="00791728" w:rsidRPr="005B3F87" w:rsidRDefault="00791728" w:rsidP="004C234B">
            <w:pPr>
              <w:spacing w:line="360" w:lineRule="auto"/>
              <w:jc w:val="both"/>
              <w:rPr>
                <w:rFonts w:ascii="Tahoma" w:hAnsi="Tahoma" w:cs="Tahoma"/>
                <w:b/>
                <w:sz w:val="24"/>
                <w:szCs w:val="24"/>
              </w:rPr>
            </w:pPr>
            <w:r w:rsidRPr="005B3F87">
              <w:rPr>
                <w:rFonts w:ascii="Tahoma" w:hAnsi="Tahoma" w:cs="Tahoma"/>
                <w:b/>
                <w:sz w:val="24"/>
                <w:szCs w:val="24"/>
              </w:rPr>
              <w:t>NO OF RESPONSE</w:t>
            </w:r>
          </w:p>
        </w:tc>
        <w:tc>
          <w:tcPr>
            <w:tcW w:w="1708" w:type="pct"/>
          </w:tcPr>
          <w:p w:rsidR="00791728" w:rsidRPr="005B3F87" w:rsidRDefault="00791728" w:rsidP="004C234B">
            <w:pPr>
              <w:spacing w:line="360" w:lineRule="auto"/>
              <w:jc w:val="both"/>
              <w:rPr>
                <w:rFonts w:ascii="Tahoma" w:hAnsi="Tahoma" w:cs="Tahoma"/>
                <w:b/>
                <w:sz w:val="24"/>
                <w:szCs w:val="24"/>
              </w:rPr>
            </w:pPr>
            <w:r w:rsidRPr="005B3F87">
              <w:rPr>
                <w:rFonts w:ascii="Tahoma" w:hAnsi="Tahoma" w:cs="Tahoma"/>
                <w:b/>
                <w:sz w:val="24"/>
                <w:szCs w:val="24"/>
              </w:rPr>
              <w:t>PERCENTAGE</w:t>
            </w:r>
          </w:p>
        </w:tc>
      </w:tr>
      <w:tr w:rsidR="00791728" w:rsidRPr="005B3F87" w:rsidTr="004C234B">
        <w:tc>
          <w:tcPr>
            <w:tcW w:w="1640" w:type="pct"/>
          </w:tcPr>
          <w:p w:rsidR="00791728" w:rsidRPr="005B3F87" w:rsidRDefault="00791728" w:rsidP="004C234B">
            <w:pPr>
              <w:spacing w:line="360" w:lineRule="auto"/>
              <w:jc w:val="both"/>
              <w:rPr>
                <w:rFonts w:ascii="Tahoma" w:hAnsi="Tahoma" w:cs="Tahoma"/>
                <w:sz w:val="24"/>
                <w:szCs w:val="24"/>
              </w:rPr>
            </w:pPr>
            <w:r w:rsidRPr="005B3F87">
              <w:rPr>
                <w:rFonts w:ascii="Tahoma" w:hAnsi="Tahoma" w:cs="Tahoma"/>
                <w:sz w:val="24"/>
                <w:szCs w:val="24"/>
              </w:rPr>
              <w:t>Male</w:t>
            </w:r>
          </w:p>
        </w:tc>
        <w:tc>
          <w:tcPr>
            <w:tcW w:w="1652" w:type="pct"/>
          </w:tcPr>
          <w:p w:rsidR="00791728" w:rsidRPr="005B3F87" w:rsidRDefault="00791728" w:rsidP="004C234B">
            <w:pPr>
              <w:spacing w:line="360" w:lineRule="auto"/>
              <w:jc w:val="both"/>
              <w:rPr>
                <w:rFonts w:ascii="Tahoma" w:hAnsi="Tahoma" w:cs="Tahoma"/>
                <w:sz w:val="24"/>
                <w:szCs w:val="24"/>
              </w:rPr>
            </w:pPr>
            <w:r w:rsidRPr="005B3F87">
              <w:rPr>
                <w:rFonts w:ascii="Tahoma" w:hAnsi="Tahoma" w:cs="Tahoma"/>
                <w:sz w:val="24"/>
                <w:szCs w:val="24"/>
              </w:rPr>
              <w:t>30</w:t>
            </w:r>
          </w:p>
        </w:tc>
        <w:tc>
          <w:tcPr>
            <w:tcW w:w="1708" w:type="pct"/>
          </w:tcPr>
          <w:p w:rsidR="00791728" w:rsidRPr="005B3F87" w:rsidRDefault="00791728" w:rsidP="004C234B">
            <w:pPr>
              <w:spacing w:line="360" w:lineRule="auto"/>
              <w:jc w:val="both"/>
              <w:rPr>
                <w:rFonts w:ascii="Tahoma" w:hAnsi="Tahoma" w:cs="Tahoma"/>
                <w:sz w:val="24"/>
                <w:szCs w:val="24"/>
              </w:rPr>
            </w:pPr>
            <w:r w:rsidRPr="005B3F87">
              <w:rPr>
                <w:rFonts w:ascii="Tahoma" w:hAnsi="Tahoma" w:cs="Tahoma"/>
                <w:sz w:val="24"/>
                <w:szCs w:val="24"/>
              </w:rPr>
              <w:t>75</w:t>
            </w:r>
          </w:p>
        </w:tc>
      </w:tr>
      <w:tr w:rsidR="00791728" w:rsidRPr="005B3F87" w:rsidTr="004C234B">
        <w:tc>
          <w:tcPr>
            <w:tcW w:w="1640" w:type="pct"/>
          </w:tcPr>
          <w:p w:rsidR="00791728" w:rsidRPr="005B3F87" w:rsidRDefault="00791728" w:rsidP="004C234B">
            <w:pPr>
              <w:spacing w:line="360" w:lineRule="auto"/>
              <w:jc w:val="both"/>
              <w:rPr>
                <w:rFonts w:ascii="Tahoma" w:hAnsi="Tahoma" w:cs="Tahoma"/>
                <w:sz w:val="24"/>
                <w:szCs w:val="24"/>
              </w:rPr>
            </w:pPr>
            <w:r w:rsidRPr="005B3F87">
              <w:rPr>
                <w:rFonts w:ascii="Tahoma" w:hAnsi="Tahoma" w:cs="Tahoma"/>
                <w:sz w:val="24"/>
                <w:szCs w:val="24"/>
              </w:rPr>
              <w:t>Female</w:t>
            </w:r>
          </w:p>
        </w:tc>
        <w:tc>
          <w:tcPr>
            <w:tcW w:w="1652" w:type="pct"/>
          </w:tcPr>
          <w:p w:rsidR="00791728" w:rsidRPr="005B3F87" w:rsidRDefault="00791728" w:rsidP="004C234B">
            <w:pPr>
              <w:spacing w:line="360" w:lineRule="auto"/>
              <w:jc w:val="both"/>
              <w:rPr>
                <w:rFonts w:ascii="Tahoma" w:hAnsi="Tahoma" w:cs="Tahoma"/>
                <w:sz w:val="24"/>
                <w:szCs w:val="24"/>
              </w:rPr>
            </w:pPr>
            <w:r w:rsidRPr="005B3F87">
              <w:rPr>
                <w:rFonts w:ascii="Tahoma" w:hAnsi="Tahoma" w:cs="Tahoma"/>
                <w:sz w:val="24"/>
                <w:szCs w:val="24"/>
              </w:rPr>
              <w:t>10</w:t>
            </w:r>
          </w:p>
        </w:tc>
        <w:tc>
          <w:tcPr>
            <w:tcW w:w="1708" w:type="pct"/>
          </w:tcPr>
          <w:p w:rsidR="00791728" w:rsidRPr="005B3F87" w:rsidRDefault="00791728" w:rsidP="004C234B">
            <w:pPr>
              <w:spacing w:line="360" w:lineRule="auto"/>
              <w:jc w:val="both"/>
              <w:rPr>
                <w:rFonts w:ascii="Tahoma" w:hAnsi="Tahoma" w:cs="Tahoma"/>
                <w:sz w:val="24"/>
                <w:szCs w:val="24"/>
              </w:rPr>
            </w:pPr>
            <w:r w:rsidRPr="005B3F87">
              <w:rPr>
                <w:rFonts w:ascii="Tahoma" w:hAnsi="Tahoma" w:cs="Tahoma"/>
                <w:sz w:val="24"/>
                <w:szCs w:val="24"/>
              </w:rPr>
              <w:t>25</w:t>
            </w:r>
          </w:p>
        </w:tc>
      </w:tr>
      <w:tr w:rsidR="00791728" w:rsidRPr="005B3F87" w:rsidTr="004C234B">
        <w:tc>
          <w:tcPr>
            <w:tcW w:w="1640" w:type="pct"/>
          </w:tcPr>
          <w:p w:rsidR="00791728" w:rsidRPr="005B3F87" w:rsidRDefault="00791728" w:rsidP="004C234B">
            <w:pPr>
              <w:spacing w:line="360" w:lineRule="auto"/>
              <w:jc w:val="both"/>
              <w:rPr>
                <w:rFonts w:ascii="Tahoma" w:hAnsi="Tahoma" w:cs="Tahoma"/>
                <w:b/>
                <w:sz w:val="24"/>
                <w:szCs w:val="24"/>
              </w:rPr>
            </w:pPr>
            <w:r w:rsidRPr="005B3F87">
              <w:rPr>
                <w:rFonts w:ascii="Tahoma" w:hAnsi="Tahoma" w:cs="Tahoma"/>
                <w:b/>
                <w:sz w:val="24"/>
                <w:szCs w:val="24"/>
              </w:rPr>
              <w:t>TOTAL</w:t>
            </w:r>
          </w:p>
        </w:tc>
        <w:tc>
          <w:tcPr>
            <w:tcW w:w="1652" w:type="pct"/>
          </w:tcPr>
          <w:p w:rsidR="00791728" w:rsidRPr="005B3F87" w:rsidRDefault="00791728" w:rsidP="004C234B">
            <w:pPr>
              <w:spacing w:line="360" w:lineRule="auto"/>
              <w:jc w:val="both"/>
              <w:rPr>
                <w:rFonts w:ascii="Tahoma" w:hAnsi="Tahoma" w:cs="Tahoma"/>
                <w:b/>
                <w:sz w:val="24"/>
                <w:szCs w:val="24"/>
              </w:rPr>
            </w:pPr>
            <w:r w:rsidRPr="005B3F87">
              <w:rPr>
                <w:rFonts w:ascii="Tahoma" w:hAnsi="Tahoma" w:cs="Tahoma"/>
                <w:b/>
                <w:sz w:val="24"/>
                <w:szCs w:val="24"/>
              </w:rPr>
              <w:t>40</w:t>
            </w:r>
          </w:p>
        </w:tc>
        <w:tc>
          <w:tcPr>
            <w:tcW w:w="1708" w:type="pct"/>
          </w:tcPr>
          <w:p w:rsidR="00791728" w:rsidRPr="005B3F87" w:rsidRDefault="00791728" w:rsidP="004C234B">
            <w:pPr>
              <w:spacing w:line="360" w:lineRule="auto"/>
              <w:jc w:val="both"/>
              <w:rPr>
                <w:rFonts w:ascii="Tahoma" w:hAnsi="Tahoma" w:cs="Tahoma"/>
                <w:b/>
                <w:sz w:val="24"/>
                <w:szCs w:val="24"/>
              </w:rPr>
            </w:pPr>
            <w:r w:rsidRPr="005B3F87">
              <w:rPr>
                <w:rFonts w:ascii="Tahoma" w:hAnsi="Tahoma" w:cs="Tahoma"/>
                <w:b/>
                <w:sz w:val="24"/>
                <w:szCs w:val="24"/>
              </w:rPr>
              <w:t>100</w:t>
            </w:r>
          </w:p>
        </w:tc>
      </w:tr>
    </w:tbl>
    <w:p w:rsidR="00791728" w:rsidRPr="005B3F87" w:rsidRDefault="00791728" w:rsidP="00791728">
      <w:pPr>
        <w:spacing w:line="360" w:lineRule="auto"/>
        <w:jc w:val="both"/>
        <w:rPr>
          <w:rFonts w:ascii="Tahoma" w:hAnsi="Tahoma" w:cs="Tahoma"/>
          <w:b/>
          <w:i/>
        </w:rPr>
      </w:pPr>
      <w:r w:rsidRPr="005B3F87">
        <w:rPr>
          <w:rFonts w:ascii="Tahoma" w:hAnsi="Tahoma" w:cs="Tahoma"/>
          <w:b/>
          <w:i/>
        </w:rPr>
        <w:lastRenderedPageBreak/>
        <w:t xml:space="preserve">Source:  Field Work </w:t>
      </w:r>
      <w:r>
        <w:rPr>
          <w:rFonts w:ascii="Tahoma" w:hAnsi="Tahoma" w:cs="Tahoma"/>
          <w:b/>
          <w:i/>
        </w:rPr>
        <w:t>2025</w:t>
      </w:r>
      <w:r w:rsidRPr="005B3F87">
        <w:rPr>
          <w:rFonts w:ascii="Tahoma" w:hAnsi="Tahoma" w:cs="Tahoma"/>
          <w:b/>
          <w:i/>
        </w:rPr>
        <w:t xml:space="preserve">  </w:t>
      </w:r>
    </w:p>
    <w:p w:rsidR="00791728" w:rsidRDefault="00791728" w:rsidP="00791728">
      <w:pPr>
        <w:spacing w:line="360" w:lineRule="auto"/>
        <w:ind w:firstLine="720"/>
        <w:jc w:val="both"/>
        <w:rPr>
          <w:rFonts w:ascii="Tahoma" w:hAnsi="Tahoma" w:cs="Tahoma"/>
        </w:rPr>
      </w:pPr>
      <w:r w:rsidRPr="005B3F87">
        <w:rPr>
          <w:rFonts w:ascii="Tahoma" w:hAnsi="Tahoma" w:cs="Tahoma"/>
        </w:rPr>
        <w:t xml:space="preserve">The respondents’ i.e. 30 out of 40 </w:t>
      </w:r>
      <w:proofErr w:type="gramStart"/>
      <w:r w:rsidRPr="005B3F87">
        <w:rPr>
          <w:rFonts w:ascii="Tahoma" w:hAnsi="Tahoma" w:cs="Tahoma"/>
        </w:rPr>
        <w:t>is</w:t>
      </w:r>
      <w:proofErr w:type="gramEnd"/>
      <w:r w:rsidRPr="005B3F87">
        <w:rPr>
          <w:rFonts w:ascii="Tahoma" w:hAnsi="Tahoma" w:cs="Tahoma"/>
        </w:rPr>
        <w:t xml:space="preserve"> male staff while the remaining 10 were female. This can be attributed to the fact that IBEDC work involves both male and female. Male work involves the technical knowhow while the female engage in clerical aspect of the work.</w:t>
      </w:r>
    </w:p>
    <w:p w:rsidR="00791728" w:rsidRPr="005B3F87" w:rsidRDefault="00791728" w:rsidP="00791728">
      <w:pPr>
        <w:spacing w:line="360" w:lineRule="auto"/>
        <w:ind w:firstLine="720"/>
        <w:jc w:val="both"/>
        <w:rPr>
          <w:rFonts w:ascii="Tahoma" w:hAnsi="Tahoma" w:cs="Tahoma"/>
        </w:rPr>
      </w:pPr>
    </w:p>
    <w:p w:rsidR="00791728" w:rsidRPr="005B3F87" w:rsidRDefault="00791728" w:rsidP="00791728">
      <w:pPr>
        <w:spacing w:line="360" w:lineRule="auto"/>
        <w:jc w:val="both"/>
        <w:rPr>
          <w:rFonts w:ascii="Tahoma" w:hAnsi="Tahoma" w:cs="Tahoma"/>
          <w:b/>
        </w:rPr>
      </w:pPr>
      <w:r w:rsidRPr="005B3F87">
        <w:rPr>
          <w:rFonts w:ascii="Tahoma" w:hAnsi="Tahoma" w:cs="Tahoma"/>
          <w:b/>
        </w:rPr>
        <w:t>QUESTION 2: MARITAL STATUS OF THE RESPONDENTS</w:t>
      </w:r>
    </w:p>
    <w:tbl>
      <w:tblPr>
        <w:tblStyle w:val="TableGrid"/>
        <w:tblW w:w="0" w:type="auto"/>
        <w:tblLook w:val="04A0"/>
      </w:tblPr>
      <w:tblGrid>
        <w:gridCol w:w="2526"/>
        <w:gridCol w:w="2556"/>
        <w:gridCol w:w="2694"/>
      </w:tblGrid>
      <w:tr w:rsidR="00791728" w:rsidRPr="005B3F87" w:rsidTr="004C234B">
        <w:tc>
          <w:tcPr>
            <w:tcW w:w="2786" w:type="dxa"/>
          </w:tcPr>
          <w:p w:rsidR="00791728" w:rsidRPr="005B3F87" w:rsidRDefault="00791728" w:rsidP="004C234B">
            <w:pPr>
              <w:spacing w:line="360" w:lineRule="auto"/>
              <w:jc w:val="both"/>
              <w:rPr>
                <w:rFonts w:ascii="Tahoma" w:hAnsi="Tahoma" w:cs="Tahoma"/>
                <w:b/>
                <w:sz w:val="24"/>
                <w:szCs w:val="24"/>
              </w:rPr>
            </w:pPr>
            <w:r w:rsidRPr="005B3F87">
              <w:rPr>
                <w:rFonts w:ascii="Tahoma" w:hAnsi="Tahoma" w:cs="Tahoma"/>
                <w:b/>
                <w:sz w:val="24"/>
                <w:szCs w:val="24"/>
              </w:rPr>
              <w:t xml:space="preserve">VARIABLE </w:t>
            </w:r>
          </w:p>
        </w:tc>
        <w:tc>
          <w:tcPr>
            <w:tcW w:w="2807" w:type="dxa"/>
          </w:tcPr>
          <w:p w:rsidR="00791728" w:rsidRPr="005B3F87" w:rsidRDefault="00791728" w:rsidP="004C234B">
            <w:pPr>
              <w:spacing w:line="360" w:lineRule="auto"/>
              <w:jc w:val="both"/>
              <w:rPr>
                <w:rFonts w:ascii="Tahoma" w:hAnsi="Tahoma" w:cs="Tahoma"/>
                <w:b/>
                <w:sz w:val="24"/>
                <w:szCs w:val="24"/>
              </w:rPr>
            </w:pPr>
            <w:r w:rsidRPr="005B3F87">
              <w:rPr>
                <w:rFonts w:ascii="Tahoma" w:hAnsi="Tahoma" w:cs="Tahoma"/>
                <w:b/>
                <w:sz w:val="24"/>
                <w:szCs w:val="24"/>
              </w:rPr>
              <w:t>NO OF RESPONSE</w:t>
            </w:r>
          </w:p>
        </w:tc>
        <w:tc>
          <w:tcPr>
            <w:tcW w:w="2903" w:type="dxa"/>
          </w:tcPr>
          <w:p w:rsidR="00791728" w:rsidRPr="005B3F87" w:rsidRDefault="00791728" w:rsidP="004C234B">
            <w:pPr>
              <w:spacing w:line="360" w:lineRule="auto"/>
              <w:jc w:val="both"/>
              <w:rPr>
                <w:rFonts w:ascii="Tahoma" w:hAnsi="Tahoma" w:cs="Tahoma"/>
                <w:b/>
                <w:sz w:val="24"/>
                <w:szCs w:val="24"/>
              </w:rPr>
            </w:pPr>
            <w:r w:rsidRPr="005B3F87">
              <w:rPr>
                <w:rFonts w:ascii="Tahoma" w:hAnsi="Tahoma" w:cs="Tahoma"/>
                <w:b/>
                <w:sz w:val="24"/>
                <w:szCs w:val="24"/>
              </w:rPr>
              <w:t>PERCENTAGE</w:t>
            </w:r>
          </w:p>
        </w:tc>
      </w:tr>
      <w:tr w:rsidR="00791728" w:rsidRPr="005B3F87" w:rsidTr="004C234B">
        <w:tc>
          <w:tcPr>
            <w:tcW w:w="2786" w:type="dxa"/>
          </w:tcPr>
          <w:p w:rsidR="00791728" w:rsidRPr="005B3F87" w:rsidRDefault="00791728" w:rsidP="004C234B">
            <w:pPr>
              <w:spacing w:line="360" w:lineRule="auto"/>
              <w:jc w:val="both"/>
              <w:rPr>
                <w:rFonts w:ascii="Tahoma" w:hAnsi="Tahoma" w:cs="Tahoma"/>
                <w:sz w:val="24"/>
                <w:szCs w:val="24"/>
              </w:rPr>
            </w:pPr>
            <w:r w:rsidRPr="005B3F87">
              <w:rPr>
                <w:rFonts w:ascii="Tahoma" w:hAnsi="Tahoma" w:cs="Tahoma"/>
                <w:sz w:val="24"/>
                <w:szCs w:val="24"/>
              </w:rPr>
              <w:t>Single</w:t>
            </w:r>
          </w:p>
        </w:tc>
        <w:tc>
          <w:tcPr>
            <w:tcW w:w="2807" w:type="dxa"/>
          </w:tcPr>
          <w:p w:rsidR="00791728" w:rsidRPr="005B3F87" w:rsidRDefault="00791728" w:rsidP="004C234B">
            <w:pPr>
              <w:spacing w:line="360" w:lineRule="auto"/>
              <w:jc w:val="both"/>
              <w:rPr>
                <w:rFonts w:ascii="Tahoma" w:hAnsi="Tahoma" w:cs="Tahoma"/>
                <w:sz w:val="24"/>
                <w:szCs w:val="24"/>
              </w:rPr>
            </w:pPr>
            <w:r w:rsidRPr="005B3F87">
              <w:rPr>
                <w:rFonts w:ascii="Tahoma" w:hAnsi="Tahoma" w:cs="Tahoma"/>
                <w:sz w:val="24"/>
                <w:szCs w:val="24"/>
              </w:rPr>
              <w:t>14</w:t>
            </w:r>
          </w:p>
        </w:tc>
        <w:tc>
          <w:tcPr>
            <w:tcW w:w="2903" w:type="dxa"/>
          </w:tcPr>
          <w:p w:rsidR="00791728" w:rsidRPr="005B3F87" w:rsidRDefault="00791728" w:rsidP="004C234B">
            <w:pPr>
              <w:spacing w:line="360" w:lineRule="auto"/>
              <w:jc w:val="both"/>
              <w:rPr>
                <w:rFonts w:ascii="Tahoma" w:hAnsi="Tahoma" w:cs="Tahoma"/>
                <w:sz w:val="24"/>
                <w:szCs w:val="24"/>
              </w:rPr>
            </w:pPr>
            <w:r w:rsidRPr="005B3F87">
              <w:rPr>
                <w:rFonts w:ascii="Tahoma" w:hAnsi="Tahoma" w:cs="Tahoma"/>
                <w:sz w:val="24"/>
                <w:szCs w:val="24"/>
              </w:rPr>
              <w:t>35</w:t>
            </w:r>
          </w:p>
        </w:tc>
      </w:tr>
      <w:tr w:rsidR="00791728" w:rsidRPr="005B3F87" w:rsidTr="004C234B">
        <w:tc>
          <w:tcPr>
            <w:tcW w:w="2786" w:type="dxa"/>
          </w:tcPr>
          <w:p w:rsidR="00791728" w:rsidRPr="005B3F87" w:rsidRDefault="00791728" w:rsidP="004C234B">
            <w:pPr>
              <w:spacing w:line="360" w:lineRule="auto"/>
              <w:jc w:val="both"/>
              <w:rPr>
                <w:rFonts w:ascii="Tahoma" w:hAnsi="Tahoma" w:cs="Tahoma"/>
                <w:sz w:val="24"/>
                <w:szCs w:val="24"/>
              </w:rPr>
            </w:pPr>
            <w:r w:rsidRPr="005B3F87">
              <w:rPr>
                <w:rFonts w:ascii="Tahoma" w:hAnsi="Tahoma" w:cs="Tahoma"/>
                <w:sz w:val="24"/>
                <w:szCs w:val="24"/>
              </w:rPr>
              <w:t>Married</w:t>
            </w:r>
          </w:p>
        </w:tc>
        <w:tc>
          <w:tcPr>
            <w:tcW w:w="2807" w:type="dxa"/>
          </w:tcPr>
          <w:p w:rsidR="00791728" w:rsidRPr="005B3F87" w:rsidRDefault="00791728" w:rsidP="004C234B">
            <w:pPr>
              <w:spacing w:line="360" w:lineRule="auto"/>
              <w:jc w:val="both"/>
              <w:rPr>
                <w:rFonts w:ascii="Tahoma" w:hAnsi="Tahoma" w:cs="Tahoma"/>
                <w:sz w:val="24"/>
                <w:szCs w:val="24"/>
              </w:rPr>
            </w:pPr>
            <w:r w:rsidRPr="005B3F87">
              <w:rPr>
                <w:rFonts w:ascii="Tahoma" w:hAnsi="Tahoma" w:cs="Tahoma"/>
                <w:sz w:val="24"/>
                <w:szCs w:val="24"/>
              </w:rPr>
              <w:t>26</w:t>
            </w:r>
          </w:p>
        </w:tc>
        <w:tc>
          <w:tcPr>
            <w:tcW w:w="2903" w:type="dxa"/>
          </w:tcPr>
          <w:p w:rsidR="00791728" w:rsidRPr="005B3F87" w:rsidRDefault="00791728" w:rsidP="004C234B">
            <w:pPr>
              <w:spacing w:line="360" w:lineRule="auto"/>
              <w:jc w:val="both"/>
              <w:rPr>
                <w:rFonts w:ascii="Tahoma" w:hAnsi="Tahoma" w:cs="Tahoma"/>
                <w:sz w:val="24"/>
                <w:szCs w:val="24"/>
              </w:rPr>
            </w:pPr>
            <w:r w:rsidRPr="005B3F87">
              <w:rPr>
                <w:rFonts w:ascii="Tahoma" w:hAnsi="Tahoma" w:cs="Tahoma"/>
                <w:sz w:val="24"/>
                <w:szCs w:val="24"/>
              </w:rPr>
              <w:t>65</w:t>
            </w:r>
          </w:p>
        </w:tc>
      </w:tr>
      <w:tr w:rsidR="00791728" w:rsidRPr="005B3F87" w:rsidTr="004C234B">
        <w:tc>
          <w:tcPr>
            <w:tcW w:w="2786" w:type="dxa"/>
          </w:tcPr>
          <w:p w:rsidR="00791728" w:rsidRPr="005B3F87" w:rsidRDefault="00791728" w:rsidP="004C234B">
            <w:pPr>
              <w:spacing w:line="360" w:lineRule="auto"/>
              <w:jc w:val="both"/>
              <w:rPr>
                <w:rFonts w:ascii="Tahoma" w:hAnsi="Tahoma" w:cs="Tahoma"/>
                <w:sz w:val="24"/>
                <w:szCs w:val="24"/>
              </w:rPr>
            </w:pPr>
            <w:r w:rsidRPr="005B3F87">
              <w:rPr>
                <w:rFonts w:ascii="Tahoma" w:hAnsi="Tahoma" w:cs="Tahoma"/>
                <w:sz w:val="24"/>
                <w:szCs w:val="24"/>
              </w:rPr>
              <w:t>Divorced</w:t>
            </w:r>
          </w:p>
        </w:tc>
        <w:tc>
          <w:tcPr>
            <w:tcW w:w="2807" w:type="dxa"/>
          </w:tcPr>
          <w:p w:rsidR="00791728" w:rsidRPr="005B3F87" w:rsidRDefault="00791728" w:rsidP="004C234B">
            <w:pPr>
              <w:spacing w:line="360" w:lineRule="auto"/>
              <w:jc w:val="both"/>
              <w:rPr>
                <w:rFonts w:ascii="Tahoma" w:hAnsi="Tahoma" w:cs="Tahoma"/>
                <w:sz w:val="24"/>
                <w:szCs w:val="24"/>
              </w:rPr>
            </w:pPr>
            <w:r w:rsidRPr="005B3F87">
              <w:rPr>
                <w:rFonts w:ascii="Tahoma" w:hAnsi="Tahoma" w:cs="Tahoma"/>
                <w:sz w:val="24"/>
                <w:szCs w:val="24"/>
              </w:rPr>
              <w:t>-</w:t>
            </w:r>
          </w:p>
        </w:tc>
        <w:tc>
          <w:tcPr>
            <w:tcW w:w="2903" w:type="dxa"/>
          </w:tcPr>
          <w:p w:rsidR="00791728" w:rsidRPr="005B3F87" w:rsidRDefault="00791728" w:rsidP="004C234B">
            <w:pPr>
              <w:spacing w:line="360" w:lineRule="auto"/>
              <w:jc w:val="both"/>
              <w:rPr>
                <w:rFonts w:ascii="Tahoma" w:hAnsi="Tahoma" w:cs="Tahoma"/>
                <w:sz w:val="24"/>
                <w:szCs w:val="24"/>
              </w:rPr>
            </w:pPr>
            <w:r w:rsidRPr="005B3F87">
              <w:rPr>
                <w:rFonts w:ascii="Tahoma" w:hAnsi="Tahoma" w:cs="Tahoma"/>
                <w:sz w:val="24"/>
                <w:szCs w:val="24"/>
              </w:rPr>
              <w:t>-</w:t>
            </w:r>
          </w:p>
        </w:tc>
      </w:tr>
      <w:tr w:rsidR="00791728" w:rsidRPr="005B3F87" w:rsidTr="004C234B">
        <w:tc>
          <w:tcPr>
            <w:tcW w:w="2786" w:type="dxa"/>
          </w:tcPr>
          <w:p w:rsidR="00791728" w:rsidRPr="005B3F87" w:rsidRDefault="00791728" w:rsidP="004C234B">
            <w:pPr>
              <w:spacing w:line="360" w:lineRule="auto"/>
              <w:jc w:val="both"/>
              <w:rPr>
                <w:rFonts w:ascii="Tahoma" w:hAnsi="Tahoma" w:cs="Tahoma"/>
                <w:b/>
                <w:sz w:val="24"/>
                <w:szCs w:val="24"/>
              </w:rPr>
            </w:pPr>
            <w:r w:rsidRPr="005B3F87">
              <w:rPr>
                <w:rFonts w:ascii="Tahoma" w:hAnsi="Tahoma" w:cs="Tahoma"/>
                <w:b/>
                <w:sz w:val="24"/>
                <w:szCs w:val="24"/>
              </w:rPr>
              <w:t>TOTAL</w:t>
            </w:r>
          </w:p>
        </w:tc>
        <w:tc>
          <w:tcPr>
            <w:tcW w:w="2807" w:type="dxa"/>
          </w:tcPr>
          <w:p w:rsidR="00791728" w:rsidRPr="005B3F87" w:rsidRDefault="00791728" w:rsidP="004C234B">
            <w:pPr>
              <w:spacing w:line="360" w:lineRule="auto"/>
              <w:jc w:val="both"/>
              <w:rPr>
                <w:rFonts w:ascii="Tahoma" w:hAnsi="Tahoma" w:cs="Tahoma"/>
                <w:b/>
                <w:sz w:val="24"/>
                <w:szCs w:val="24"/>
              </w:rPr>
            </w:pPr>
            <w:r w:rsidRPr="005B3F87">
              <w:rPr>
                <w:rFonts w:ascii="Tahoma" w:hAnsi="Tahoma" w:cs="Tahoma"/>
                <w:b/>
                <w:sz w:val="24"/>
                <w:szCs w:val="24"/>
              </w:rPr>
              <w:t>40</w:t>
            </w:r>
          </w:p>
        </w:tc>
        <w:tc>
          <w:tcPr>
            <w:tcW w:w="2903" w:type="dxa"/>
          </w:tcPr>
          <w:p w:rsidR="00791728" w:rsidRPr="005B3F87" w:rsidRDefault="00791728" w:rsidP="004C234B">
            <w:pPr>
              <w:spacing w:line="360" w:lineRule="auto"/>
              <w:jc w:val="both"/>
              <w:rPr>
                <w:rFonts w:ascii="Tahoma" w:hAnsi="Tahoma" w:cs="Tahoma"/>
                <w:b/>
                <w:sz w:val="24"/>
                <w:szCs w:val="24"/>
              </w:rPr>
            </w:pPr>
            <w:r w:rsidRPr="005B3F87">
              <w:rPr>
                <w:rFonts w:ascii="Tahoma" w:hAnsi="Tahoma" w:cs="Tahoma"/>
                <w:b/>
                <w:sz w:val="24"/>
                <w:szCs w:val="24"/>
              </w:rPr>
              <w:t>100</w:t>
            </w:r>
          </w:p>
        </w:tc>
      </w:tr>
    </w:tbl>
    <w:p w:rsidR="00791728" w:rsidRPr="005B3F87" w:rsidRDefault="00791728" w:rsidP="00791728">
      <w:pPr>
        <w:spacing w:line="360" w:lineRule="auto"/>
        <w:jc w:val="both"/>
        <w:rPr>
          <w:rFonts w:ascii="Tahoma" w:hAnsi="Tahoma" w:cs="Tahoma"/>
          <w:b/>
          <w:i/>
        </w:rPr>
      </w:pPr>
      <w:r w:rsidRPr="005B3F87">
        <w:rPr>
          <w:rFonts w:ascii="Tahoma" w:hAnsi="Tahoma" w:cs="Tahoma"/>
          <w:b/>
          <w:i/>
        </w:rPr>
        <w:t xml:space="preserve">Source:  Field Work </w:t>
      </w:r>
      <w:r>
        <w:rPr>
          <w:rFonts w:ascii="Tahoma" w:hAnsi="Tahoma" w:cs="Tahoma"/>
          <w:b/>
          <w:i/>
        </w:rPr>
        <w:t>2025</w:t>
      </w:r>
      <w:r w:rsidRPr="005B3F87">
        <w:rPr>
          <w:rFonts w:ascii="Tahoma" w:hAnsi="Tahoma" w:cs="Tahoma"/>
          <w:b/>
          <w:i/>
        </w:rPr>
        <w:t xml:space="preserve">  </w:t>
      </w:r>
    </w:p>
    <w:p w:rsidR="00791728" w:rsidRPr="005B3F87" w:rsidRDefault="00791728" w:rsidP="00791728">
      <w:pPr>
        <w:spacing w:line="360" w:lineRule="auto"/>
        <w:ind w:firstLine="720"/>
        <w:jc w:val="both"/>
        <w:rPr>
          <w:rFonts w:ascii="Tahoma" w:hAnsi="Tahoma" w:cs="Tahoma"/>
          <w:b/>
          <w:i/>
        </w:rPr>
      </w:pPr>
      <w:r w:rsidRPr="005B3F87">
        <w:rPr>
          <w:rFonts w:ascii="Tahoma" w:hAnsi="Tahoma" w:cs="Tahoma"/>
        </w:rPr>
        <w:t xml:space="preserve">The analysis above indicates that 65% of the staff </w:t>
      </w:r>
      <w:proofErr w:type="gramStart"/>
      <w:r w:rsidRPr="005B3F87">
        <w:rPr>
          <w:rFonts w:ascii="Tahoma" w:hAnsi="Tahoma" w:cs="Tahoma"/>
        </w:rPr>
        <w:t>are</w:t>
      </w:r>
      <w:proofErr w:type="gramEnd"/>
      <w:r w:rsidRPr="005B3F87">
        <w:rPr>
          <w:rFonts w:ascii="Tahoma" w:hAnsi="Tahoma" w:cs="Tahoma"/>
        </w:rPr>
        <w:t xml:space="preserve"> married while 35% are single, which implies that the company hold unto esteem staff and provide them job security.</w:t>
      </w:r>
    </w:p>
    <w:p w:rsidR="00791728" w:rsidRPr="005B3F87" w:rsidRDefault="00791728" w:rsidP="00791728">
      <w:pPr>
        <w:spacing w:line="360" w:lineRule="auto"/>
        <w:jc w:val="both"/>
        <w:rPr>
          <w:rFonts w:ascii="Tahoma" w:hAnsi="Tahoma" w:cs="Tahoma"/>
          <w:b/>
        </w:rPr>
      </w:pPr>
      <w:r w:rsidRPr="005B3F87">
        <w:rPr>
          <w:rFonts w:ascii="Tahoma" w:hAnsi="Tahoma" w:cs="Tahoma"/>
          <w:b/>
        </w:rPr>
        <w:t>QUESTION 3: AGE RESPONDENTS</w:t>
      </w:r>
    </w:p>
    <w:tbl>
      <w:tblPr>
        <w:tblStyle w:val="TableGrid"/>
        <w:tblW w:w="0" w:type="auto"/>
        <w:tblLook w:val="04A0"/>
      </w:tblPr>
      <w:tblGrid>
        <w:gridCol w:w="2526"/>
        <w:gridCol w:w="2556"/>
        <w:gridCol w:w="2694"/>
      </w:tblGrid>
      <w:tr w:rsidR="00791728" w:rsidRPr="005B3F87" w:rsidTr="004C234B">
        <w:tc>
          <w:tcPr>
            <w:tcW w:w="2786" w:type="dxa"/>
          </w:tcPr>
          <w:p w:rsidR="00791728" w:rsidRPr="005B3F87" w:rsidRDefault="00791728" w:rsidP="004C234B">
            <w:pPr>
              <w:spacing w:line="360" w:lineRule="auto"/>
              <w:jc w:val="both"/>
              <w:rPr>
                <w:rFonts w:ascii="Tahoma" w:hAnsi="Tahoma" w:cs="Tahoma"/>
                <w:b/>
                <w:sz w:val="24"/>
                <w:szCs w:val="24"/>
              </w:rPr>
            </w:pPr>
            <w:r w:rsidRPr="005B3F87">
              <w:rPr>
                <w:rFonts w:ascii="Tahoma" w:hAnsi="Tahoma" w:cs="Tahoma"/>
                <w:b/>
                <w:sz w:val="24"/>
                <w:szCs w:val="24"/>
              </w:rPr>
              <w:t xml:space="preserve">VARIABLE </w:t>
            </w:r>
          </w:p>
        </w:tc>
        <w:tc>
          <w:tcPr>
            <w:tcW w:w="2807" w:type="dxa"/>
          </w:tcPr>
          <w:p w:rsidR="00791728" w:rsidRPr="005B3F87" w:rsidRDefault="00791728" w:rsidP="004C234B">
            <w:pPr>
              <w:spacing w:line="360" w:lineRule="auto"/>
              <w:jc w:val="both"/>
              <w:rPr>
                <w:rFonts w:ascii="Tahoma" w:hAnsi="Tahoma" w:cs="Tahoma"/>
                <w:b/>
                <w:sz w:val="24"/>
                <w:szCs w:val="24"/>
              </w:rPr>
            </w:pPr>
            <w:r w:rsidRPr="005B3F87">
              <w:rPr>
                <w:rFonts w:ascii="Tahoma" w:hAnsi="Tahoma" w:cs="Tahoma"/>
                <w:b/>
                <w:sz w:val="24"/>
                <w:szCs w:val="24"/>
              </w:rPr>
              <w:t>NO OF RESPONSE</w:t>
            </w:r>
          </w:p>
        </w:tc>
        <w:tc>
          <w:tcPr>
            <w:tcW w:w="2903" w:type="dxa"/>
          </w:tcPr>
          <w:p w:rsidR="00791728" w:rsidRPr="005B3F87" w:rsidRDefault="00791728" w:rsidP="004C234B">
            <w:pPr>
              <w:spacing w:line="360" w:lineRule="auto"/>
              <w:jc w:val="both"/>
              <w:rPr>
                <w:rFonts w:ascii="Tahoma" w:hAnsi="Tahoma" w:cs="Tahoma"/>
                <w:b/>
                <w:sz w:val="24"/>
                <w:szCs w:val="24"/>
              </w:rPr>
            </w:pPr>
            <w:r w:rsidRPr="005B3F87">
              <w:rPr>
                <w:rFonts w:ascii="Tahoma" w:hAnsi="Tahoma" w:cs="Tahoma"/>
                <w:b/>
                <w:sz w:val="24"/>
                <w:szCs w:val="24"/>
              </w:rPr>
              <w:t>PERCENTAGE</w:t>
            </w:r>
          </w:p>
        </w:tc>
      </w:tr>
      <w:tr w:rsidR="00791728" w:rsidRPr="005B3F87" w:rsidTr="004C234B">
        <w:tc>
          <w:tcPr>
            <w:tcW w:w="2786" w:type="dxa"/>
          </w:tcPr>
          <w:p w:rsidR="00791728" w:rsidRPr="005B3F87" w:rsidRDefault="00791728" w:rsidP="004C234B">
            <w:pPr>
              <w:spacing w:line="360" w:lineRule="auto"/>
              <w:jc w:val="both"/>
              <w:rPr>
                <w:rFonts w:ascii="Tahoma" w:hAnsi="Tahoma" w:cs="Tahoma"/>
                <w:sz w:val="24"/>
                <w:szCs w:val="24"/>
              </w:rPr>
            </w:pPr>
            <w:r w:rsidRPr="005B3F87">
              <w:rPr>
                <w:rFonts w:ascii="Tahoma" w:hAnsi="Tahoma" w:cs="Tahoma"/>
                <w:sz w:val="24"/>
                <w:szCs w:val="24"/>
              </w:rPr>
              <w:t>18-25 years</w:t>
            </w:r>
          </w:p>
        </w:tc>
        <w:tc>
          <w:tcPr>
            <w:tcW w:w="2807" w:type="dxa"/>
          </w:tcPr>
          <w:p w:rsidR="00791728" w:rsidRPr="005B3F87" w:rsidRDefault="00791728" w:rsidP="004C234B">
            <w:pPr>
              <w:spacing w:line="360" w:lineRule="auto"/>
              <w:jc w:val="both"/>
              <w:rPr>
                <w:rFonts w:ascii="Tahoma" w:hAnsi="Tahoma" w:cs="Tahoma"/>
                <w:sz w:val="24"/>
                <w:szCs w:val="24"/>
              </w:rPr>
            </w:pPr>
            <w:r w:rsidRPr="005B3F87">
              <w:rPr>
                <w:rFonts w:ascii="Tahoma" w:hAnsi="Tahoma" w:cs="Tahoma"/>
                <w:sz w:val="24"/>
                <w:szCs w:val="24"/>
              </w:rPr>
              <w:t>10</w:t>
            </w:r>
          </w:p>
        </w:tc>
        <w:tc>
          <w:tcPr>
            <w:tcW w:w="2903" w:type="dxa"/>
          </w:tcPr>
          <w:p w:rsidR="00791728" w:rsidRPr="005B3F87" w:rsidRDefault="00791728" w:rsidP="004C234B">
            <w:pPr>
              <w:spacing w:line="360" w:lineRule="auto"/>
              <w:jc w:val="both"/>
              <w:rPr>
                <w:rFonts w:ascii="Tahoma" w:hAnsi="Tahoma" w:cs="Tahoma"/>
                <w:sz w:val="24"/>
                <w:szCs w:val="24"/>
              </w:rPr>
            </w:pPr>
            <w:r w:rsidRPr="005B3F87">
              <w:rPr>
                <w:rFonts w:ascii="Tahoma" w:hAnsi="Tahoma" w:cs="Tahoma"/>
                <w:sz w:val="24"/>
                <w:szCs w:val="24"/>
              </w:rPr>
              <w:t>25</w:t>
            </w:r>
          </w:p>
        </w:tc>
      </w:tr>
      <w:tr w:rsidR="00791728" w:rsidRPr="005B3F87" w:rsidTr="004C234B">
        <w:tc>
          <w:tcPr>
            <w:tcW w:w="2786" w:type="dxa"/>
          </w:tcPr>
          <w:p w:rsidR="00791728" w:rsidRPr="005B3F87" w:rsidRDefault="00791728" w:rsidP="004C234B">
            <w:pPr>
              <w:spacing w:line="360" w:lineRule="auto"/>
              <w:jc w:val="both"/>
              <w:rPr>
                <w:rFonts w:ascii="Tahoma" w:hAnsi="Tahoma" w:cs="Tahoma"/>
                <w:sz w:val="24"/>
                <w:szCs w:val="24"/>
              </w:rPr>
            </w:pPr>
            <w:r w:rsidRPr="005B3F87">
              <w:rPr>
                <w:rFonts w:ascii="Tahoma" w:hAnsi="Tahoma" w:cs="Tahoma"/>
                <w:sz w:val="24"/>
                <w:szCs w:val="24"/>
              </w:rPr>
              <w:t>26-35 years</w:t>
            </w:r>
          </w:p>
        </w:tc>
        <w:tc>
          <w:tcPr>
            <w:tcW w:w="2807" w:type="dxa"/>
          </w:tcPr>
          <w:p w:rsidR="00791728" w:rsidRPr="005B3F87" w:rsidRDefault="00791728" w:rsidP="004C234B">
            <w:pPr>
              <w:spacing w:line="360" w:lineRule="auto"/>
              <w:jc w:val="both"/>
              <w:rPr>
                <w:rFonts w:ascii="Tahoma" w:hAnsi="Tahoma" w:cs="Tahoma"/>
                <w:sz w:val="24"/>
                <w:szCs w:val="24"/>
              </w:rPr>
            </w:pPr>
            <w:r w:rsidRPr="005B3F87">
              <w:rPr>
                <w:rFonts w:ascii="Tahoma" w:hAnsi="Tahoma" w:cs="Tahoma"/>
                <w:sz w:val="24"/>
                <w:szCs w:val="24"/>
              </w:rPr>
              <w:t>20</w:t>
            </w:r>
          </w:p>
        </w:tc>
        <w:tc>
          <w:tcPr>
            <w:tcW w:w="2903" w:type="dxa"/>
          </w:tcPr>
          <w:p w:rsidR="00791728" w:rsidRPr="005B3F87" w:rsidRDefault="00791728" w:rsidP="004C234B">
            <w:pPr>
              <w:spacing w:line="360" w:lineRule="auto"/>
              <w:jc w:val="both"/>
              <w:rPr>
                <w:rFonts w:ascii="Tahoma" w:hAnsi="Tahoma" w:cs="Tahoma"/>
                <w:sz w:val="24"/>
                <w:szCs w:val="24"/>
              </w:rPr>
            </w:pPr>
            <w:r w:rsidRPr="005B3F87">
              <w:rPr>
                <w:rFonts w:ascii="Tahoma" w:hAnsi="Tahoma" w:cs="Tahoma"/>
                <w:sz w:val="24"/>
                <w:szCs w:val="24"/>
              </w:rPr>
              <w:t>50</w:t>
            </w:r>
          </w:p>
        </w:tc>
      </w:tr>
      <w:tr w:rsidR="00791728" w:rsidRPr="005B3F87" w:rsidTr="004C234B">
        <w:tc>
          <w:tcPr>
            <w:tcW w:w="2786" w:type="dxa"/>
          </w:tcPr>
          <w:p w:rsidR="00791728" w:rsidRPr="005B3F87" w:rsidRDefault="00791728" w:rsidP="004C234B">
            <w:pPr>
              <w:spacing w:line="360" w:lineRule="auto"/>
              <w:jc w:val="both"/>
              <w:rPr>
                <w:rFonts w:ascii="Tahoma" w:hAnsi="Tahoma" w:cs="Tahoma"/>
                <w:sz w:val="24"/>
                <w:szCs w:val="24"/>
              </w:rPr>
            </w:pPr>
            <w:r w:rsidRPr="005B3F87">
              <w:rPr>
                <w:rFonts w:ascii="Tahoma" w:hAnsi="Tahoma" w:cs="Tahoma"/>
                <w:sz w:val="24"/>
                <w:szCs w:val="24"/>
              </w:rPr>
              <w:t>36-45 years</w:t>
            </w:r>
          </w:p>
        </w:tc>
        <w:tc>
          <w:tcPr>
            <w:tcW w:w="2807" w:type="dxa"/>
          </w:tcPr>
          <w:p w:rsidR="00791728" w:rsidRPr="005B3F87" w:rsidRDefault="00791728" w:rsidP="004C234B">
            <w:pPr>
              <w:spacing w:line="360" w:lineRule="auto"/>
              <w:jc w:val="both"/>
              <w:rPr>
                <w:rFonts w:ascii="Tahoma" w:hAnsi="Tahoma" w:cs="Tahoma"/>
                <w:sz w:val="24"/>
                <w:szCs w:val="24"/>
              </w:rPr>
            </w:pPr>
            <w:r w:rsidRPr="005B3F87">
              <w:rPr>
                <w:rFonts w:ascii="Tahoma" w:hAnsi="Tahoma" w:cs="Tahoma"/>
                <w:sz w:val="24"/>
                <w:szCs w:val="24"/>
              </w:rPr>
              <w:t>5</w:t>
            </w:r>
          </w:p>
        </w:tc>
        <w:tc>
          <w:tcPr>
            <w:tcW w:w="2903" w:type="dxa"/>
          </w:tcPr>
          <w:p w:rsidR="00791728" w:rsidRPr="005B3F87" w:rsidRDefault="00791728" w:rsidP="004C234B">
            <w:pPr>
              <w:spacing w:line="360" w:lineRule="auto"/>
              <w:jc w:val="both"/>
              <w:rPr>
                <w:rFonts w:ascii="Tahoma" w:hAnsi="Tahoma" w:cs="Tahoma"/>
                <w:sz w:val="24"/>
                <w:szCs w:val="24"/>
              </w:rPr>
            </w:pPr>
            <w:r w:rsidRPr="005B3F87">
              <w:rPr>
                <w:rFonts w:ascii="Tahoma" w:hAnsi="Tahoma" w:cs="Tahoma"/>
                <w:sz w:val="24"/>
                <w:szCs w:val="24"/>
              </w:rPr>
              <w:t>12.5</w:t>
            </w:r>
          </w:p>
        </w:tc>
      </w:tr>
      <w:tr w:rsidR="00791728" w:rsidRPr="005B3F87" w:rsidTr="004C234B">
        <w:tc>
          <w:tcPr>
            <w:tcW w:w="2786" w:type="dxa"/>
          </w:tcPr>
          <w:p w:rsidR="00791728" w:rsidRPr="005B3F87" w:rsidRDefault="00791728" w:rsidP="004C234B">
            <w:pPr>
              <w:spacing w:line="360" w:lineRule="auto"/>
              <w:jc w:val="both"/>
              <w:rPr>
                <w:rFonts w:ascii="Tahoma" w:hAnsi="Tahoma" w:cs="Tahoma"/>
                <w:sz w:val="24"/>
                <w:szCs w:val="24"/>
              </w:rPr>
            </w:pPr>
            <w:r w:rsidRPr="005B3F87">
              <w:rPr>
                <w:rFonts w:ascii="Tahoma" w:hAnsi="Tahoma" w:cs="Tahoma"/>
                <w:sz w:val="24"/>
                <w:szCs w:val="24"/>
              </w:rPr>
              <w:t>46-55 years</w:t>
            </w:r>
          </w:p>
        </w:tc>
        <w:tc>
          <w:tcPr>
            <w:tcW w:w="2807" w:type="dxa"/>
          </w:tcPr>
          <w:p w:rsidR="00791728" w:rsidRPr="005B3F87" w:rsidRDefault="00791728" w:rsidP="004C234B">
            <w:pPr>
              <w:spacing w:line="360" w:lineRule="auto"/>
              <w:jc w:val="both"/>
              <w:rPr>
                <w:rFonts w:ascii="Tahoma" w:hAnsi="Tahoma" w:cs="Tahoma"/>
                <w:sz w:val="24"/>
                <w:szCs w:val="24"/>
              </w:rPr>
            </w:pPr>
            <w:r w:rsidRPr="005B3F87">
              <w:rPr>
                <w:rFonts w:ascii="Tahoma" w:hAnsi="Tahoma" w:cs="Tahoma"/>
                <w:sz w:val="24"/>
                <w:szCs w:val="24"/>
              </w:rPr>
              <w:t>5</w:t>
            </w:r>
          </w:p>
        </w:tc>
        <w:tc>
          <w:tcPr>
            <w:tcW w:w="2903" w:type="dxa"/>
          </w:tcPr>
          <w:p w:rsidR="00791728" w:rsidRPr="005B3F87" w:rsidRDefault="00791728" w:rsidP="004C234B">
            <w:pPr>
              <w:spacing w:line="360" w:lineRule="auto"/>
              <w:jc w:val="both"/>
              <w:rPr>
                <w:rFonts w:ascii="Tahoma" w:hAnsi="Tahoma" w:cs="Tahoma"/>
                <w:sz w:val="24"/>
                <w:szCs w:val="24"/>
              </w:rPr>
            </w:pPr>
            <w:r w:rsidRPr="005B3F87">
              <w:rPr>
                <w:rFonts w:ascii="Tahoma" w:hAnsi="Tahoma" w:cs="Tahoma"/>
                <w:sz w:val="24"/>
                <w:szCs w:val="24"/>
              </w:rPr>
              <w:t>12.5</w:t>
            </w:r>
          </w:p>
        </w:tc>
      </w:tr>
      <w:tr w:rsidR="00791728" w:rsidRPr="005B3F87" w:rsidTr="004C234B">
        <w:tc>
          <w:tcPr>
            <w:tcW w:w="2786" w:type="dxa"/>
          </w:tcPr>
          <w:p w:rsidR="00791728" w:rsidRPr="005B3F87" w:rsidRDefault="00791728" w:rsidP="004C234B">
            <w:pPr>
              <w:spacing w:line="360" w:lineRule="auto"/>
              <w:jc w:val="both"/>
              <w:rPr>
                <w:rFonts w:ascii="Tahoma" w:hAnsi="Tahoma" w:cs="Tahoma"/>
                <w:b/>
                <w:sz w:val="24"/>
                <w:szCs w:val="24"/>
              </w:rPr>
            </w:pPr>
            <w:r w:rsidRPr="005B3F87">
              <w:rPr>
                <w:rFonts w:ascii="Tahoma" w:hAnsi="Tahoma" w:cs="Tahoma"/>
                <w:b/>
                <w:sz w:val="24"/>
                <w:szCs w:val="24"/>
              </w:rPr>
              <w:t>TOTAL</w:t>
            </w:r>
          </w:p>
        </w:tc>
        <w:tc>
          <w:tcPr>
            <w:tcW w:w="2807" w:type="dxa"/>
          </w:tcPr>
          <w:p w:rsidR="00791728" w:rsidRPr="005B3F87" w:rsidRDefault="00791728" w:rsidP="004C234B">
            <w:pPr>
              <w:spacing w:line="360" w:lineRule="auto"/>
              <w:jc w:val="both"/>
              <w:rPr>
                <w:rFonts w:ascii="Tahoma" w:hAnsi="Tahoma" w:cs="Tahoma"/>
                <w:b/>
                <w:sz w:val="24"/>
                <w:szCs w:val="24"/>
              </w:rPr>
            </w:pPr>
            <w:r w:rsidRPr="005B3F87">
              <w:rPr>
                <w:rFonts w:ascii="Tahoma" w:hAnsi="Tahoma" w:cs="Tahoma"/>
                <w:b/>
                <w:sz w:val="24"/>
                <w:szCs w:val="24"/>
              </w:rPr>
              <w:t>40</w:t>
            </w:r>
          </w:p>
        </w:tc>
        <w:tc>
          <w:tcPr>
            <w:tcW w:w="2903" w:type="dxa"/>
          </w:tcPr>
          <w:p w:rsidR="00791728" w:rsidRPr="005B3F87" w:rsidRDefault="00791728" w:rsidP="004C234B">
            <w:pPr>
              <w:spacing w:line="360" w:lineRule="auto"/>
              <w:jc w:val="both"/>
              <w:rPr>
                <w:rFonts w:ascii="Tahoma" w:hAnsi="Tahoma" w:cs="Tahoma"/>
                <w:b/>
                <w:sz w:val="24"/>
                <w:szCs w:val="24"/>
              </w:rPr>
            </w:pPr>
            <w:r w:rsidRPr="005B3F87">
              <w:rPr>
                <w:rFonts w:ascii="Tahoma" w:hAnsi="Tahoma" w:cs="Tahoma"/>
                <w:b/>
                <w:sz w:val="24"/>
                <w:szCs w:val="24"/>
              </w:rPr>
              <w:t>100</w:t>
            </w:r>
          </w:p>
        </w:tc>
      </w:tr>
    </w:tbl>
    <w:p w:rsidR="00791728" w:rsidRPr="005B3F87" w:rsidRDefault="00791728" w:rsidP="00791728">
      <w:pPr>
        <w:spacing w:line="360" w:lineRule="auto"/>
        <w:jc w:val="both"/>
        <w:rPr>
          <w:rFonts w:ascii="Tahoma" w:hAnsi="Tahoma" w:cs="Tahoma"/>
          <w:b/>
          <w:i/>
        </w:rPr>
      </w:pPr>
      <w:r w:rsidRPr="005B3F87">
        <w:rPr>
          <w:rFonts w:ascii="Tahoma" w:hAnsi="Tahoma" w:cs="Tahoma"/>
          <w:b/>
          <w:i/>
        </w:rPr>
        <w:t xml:space="preserve">Source:  Field Work </w:t>
      </w:r>
      <w:r>
        <w:rPr>
          <w:rFonts w:ascii="Tahoma" w:hAnsi="Tahoma" w:cs="Tahoma"/>
          <w:b/>
          <w:i/>
        </w:rPr>
        <w:t>2025</w:t>
      </w:r>
      <w:r w:rsidRPr="005B3F87">
        <w:rPr>
          <w:rFonts w:ascii="Tahoma" w:hAnsi="Tahoma" w:cs="Tahoma"/>
          <w:b/>
          <w:i/>
        </w:rPr>
        <w:t xml:space="preserve">  </w:t>
      </w:r>
    </w:p>
    <w:p w:rsidR="00791728" w:rsidRPr="005B3F87" w:rsidRDefault="00791728" w:rsidP="00791728">
      <w:pPr>
        <w:spacing w:line="360" w:lineRule="auto"/>
        <w:ind w:firstLine="720"/>
        <w:jc w:val="both"/>
        <w:rPr>
          <w:rFonts w:ascii="Tahoma" w:hAnsi="Tahoma" w:cs="Tahoma"/>
        </w:rPr>
      </w:pPr>
      <w:r w:rsidRPr="005B3F87">
        <w:rPr>
          <w:rFonts w:ascii="Tahoma" w:hAnsi="Tahoma" w:cs="Tahoma"/>
        </w:rPr>
        <w:lastRenderedPageBreak/>
        <w:t>From the analysis above, one can deduced that the organization has a large number of young employees i.e. 20 out of 40 respondents working in the organization are still young and energetic.</w:t>
      </w:r>
    </w:p>
    <w:p w:rsidR="00791728" w:rsidRPr="005B3F87" w:rsidRDefault="00791728" w:rsidP="00791728">
      <w:pPr>
        <w:spacing w:line="360" w:lineRule="auto"/>
        <w:jc w:val="both"/>
        <w:rPr>
          <w:rFonts w:ascii="Tahoma" w:hAnsi="Tahoma" w:cs="Tahoma"/>
          <w:b/>
        </w:rPr>
      </w:pPr>
      <w:r w:rsidRPr="005B3F87">
        <w:rPr>
          <w:rFonts w:ascii="Tahoma" w:hAnsi="Tahoma" w:cs="Tahoma"/>
          <w:b/>
        </w:rPr>
        <w:t>QUESTION 4: NATIONALITY</w:t>
      </w:r>
    </w:p>
    <w:tbl>
      <w:tblPr>
        <w:tblStyle w:val="TableGrid"/>
        <w:tblW w:w="0" w:type="auto"/>
        <w:tblLook w:val="04A0"/>
      </w:tblPr>
      <w:tblGrid>
        <w:gridCol w:w="2526"/>
        <w:gridCol w:w="2556"/>
        <w:gridCol w:w="2694"/>
      </w:tblGrid>
      <w:tr w:rsidR="00791728" w:rsidRPr="005B3F87" w:rsidTr="004C234B">
        <w:tc>
          <w:tcPr>
            <w:tcW w:w="2786" w:type="dxa"/>
          </w:tcPr>
          <w:p w:rsidR="00791728" w:rsidRPr="005B3F87" w:rsidRDefault="00791728" w:rsidP="004C234B">
            <w:pPr>
              <w:spacing w:line="360" w:lineRule="auto"/>
              <w:jc w:val="both"/>
              <w:rPr>
                <w:rFonts w:ascii="Tahoma" w:hAnsi="Tahoma" w:cs="Tahoma"/>
                <w:b/>
                <w:sz w:val="24"/>
                <w:szCs w:val="24"/>
              </w:rPr>
            </w:pPr>
            <w:r w:rsidRPr="005B3F87">
              <w:rPr>
                <w:rFonts w:ascii="Tahoma" w:hAnsi="Tahoma" w:cs="Tahoma"/>
                <w:b/>
                <w:sz w:val="24"/>
                <w:szCs w:val="24"/>
              </w:rPr>
              <w:t xml:space="preserve">VARIABLE </w:t>
            </w:r>
          </w:p>
        </w:tc>
        <w:tc>
          <w:tcPr>
            <w:tcW w:w="2807" w:type="dxa"/>
          </w:tcPr>
          <w:p w:rsidR="00791728" w:rsidRPr="005B3F87" w:rsidRDefault="00791728" w:rsidP="004C234B">
            <w:pPr>
              <w:spacing w:line="360" w:lineRule="auto"/>
              <w:jc w:val="both"/>
              <w:rPr>
                <w:rFonts w:ascii="Tahoma" w:hAnsi="Tahoma" w:cs="Tahoma"/>
                <w:b/>
                <w:sz w:val="24"/>
                <w:szCs w:val="24"/>
              </w:rPr>
            </w:pPr>
            <w:r w:rsidRPr="005B3F87">
              <w:rPr>
                <w:rFonts w:ascii="Tahoma" w:hAnsi="Tahoma" w:cs="Tahoma"/>
                <w:b/>
                <w:sz w:val="24"/>
                <w:szCs w:val="24"/>
              </w:rPr>
              <w:t>NO OF RESPONSE</w:t>
            </w:r>
          </w:p>
        </w:tc>
        <w:tc>
          <w:tcPr>
            <w:tcW w:w="2903" w:type="dxa"/>
          </w:tcPr>
          <w:p w:rsidR="00791728" w:rsidRPr="005B3F87" w:rsidRDefault="00791728" w:rsidP="004C234B">
            <w:pPr>
              <w:spacing w:line="360" w:lineRule="auto"/>
              <w:jc w:val="both"/>
              <w:rPr>
                <w:rFonts w:ascii="Tahoma" w:hAnsi="Tahoma" w:cs="Tahoma"/>
                <w:b/>
                <w:sz w:val="24"/>
                <w:szCs w:val="24"/>
              </w:rPr>
            </w:pPr>
            <w:r w:rsidRPr="005B3F87">
              <w:rPr>
                <w:rFonts w:ascii="Tahoma" w:hAnsi="Tahoma" w:cs="Tahoma"/>
                <w:b/>
                <w:sz w:val="24"/>
                <w:szCs w:val="24"/>
              </w:rPr>
              <w:t>PERCENTAGE</w:t>
            </w:r>
          </w:p>
        </w:tc>
      </w:tr>
      <w:tr w:rsidR="00791728" w:rsidRPr="005B3F87" w:rsidTr="004C234B">
        <w:tc>
          <w:tcPr>
            <w:tcW w:w="2786" w:type="dxa"/>
          </w:tcPr>
          <w:p w:rsidR="00791728" w:rsidRPr="005B3F87" w:rsidRDefault="00791728" w:rsidP="004C234B">
            <w:pPr>
              <w:spacing w:line="360" w:lineRule="auto"/>
              <w:jc w:val="both"/>
              <w:rPr>
                <w:rFonts w:ascii="Tahoma" w:hAnsi="Tahoma" w:cs="Tahoma"/>
                <w:sz w:val="24"/>
                <w:szCs w:val="24"/>
              </w:rPr>
            </w:pPr>
            <w:r w:rsidRPr="005B3F87">
              <w:rPr>
                <w:rFonts w:ascii="Tahoma" w:hAnsi="Tahoma" w:cs="Tahoma"/>
                <w:sz w:val="24"/>
                <w:szCs w:val="24"/>
              </w:rPr>
              <w:t>Nigeria</w:t>
            </w:r>
          </w:p>
        </w:tc>
        <w:tc>
          <w:tcPr>
            <w:tcW w:w="2807" w:type="dxa"/>
          </w:tcPr>
          <w:p w:rsidR="00791728" w:rsidRPr="005B3F87" w:rsidRDefault="00791728" w:rsidP="004C234B">
            <w:pPr>
              <w:spacing w:line="360" w:lineRule="auto"/>
              <w:jc w:val="both"/>
              <w:rPr>
                <w:rFonts w:ascii="Tahoma" w:hAnsi="Tahoma" w:cs="Tahoma"/>
                <w:sz w:val="24"/>
                <w:szCs w:val="24"/>
              </w:rPr>
            </w:pPr>
            <w:r w:rsidRPr="005B3F87">
              <w:rPr>
                <w:rFonts w:ascii="Tahoma" w:hAnsi="Tahoma" w:cs="Tahoma"/>
                <w:sz w:val="24"/>
                <w:szCs w:val="24"/>
              </w:rPr>
              <w:t>40</w:t>
            </w:r>
          </w:p>
        </w:tc>
        <w:tc>
          <w:tcPr>
            <w:tcW w:w="2903" w:type="dxa"/>
          </w:tcPr>
          <w:p w:rsidR="00791728" w:rsidRPr="005B3F87" w:rsidRDefault="00791728" w:rsidP="004C234B">
            <w:pPr>
              <w:spacing w:line="360" w:lineRule="auto"/>
              <w:jc w:val="both"/>
              <w:rPr>
                <w:rFonts w:ascii="Tahoma" w:hAnsi="Tahoma" w:cs="Tahoma"/>
                <w:sz w:val="24"/>
                <w:szCs w:val="24"/>
              </w:rPr>
            </w:pPr>
            <w:r w:rsidRPr="005B3F87">
              <w:rPr>
                <w:rFonts w:ascii="Tahoma" w:hAnsi="Tahoma" w:cs="Tahoma"/>
                <w:sz w:val="24"/>
                <w:szCs w:val="24"/>
              </w:rPr>
              <w:t>100</w:t>
            </w:r>
          </w:p>
        </w:tc>
      </w:tr>
      <w:tr w:rsidR="00791728" w:rsidRPr="005B3F87" w:rsidTr="004C234B">
        <w:tc>
          <w:tcPr>
            <w:tcW w:w="2786" w:type="dxa"/>
          </w:tcPr>
          <w:p w:rsidR="00791728" w:rsidRPr="005B3F87" w:rsidRDefault="00791728" w:rsidP="004C234B">
            <w:pPr>
              <w:jc w:val="both"/>
              <w:rPr>
                <w:rFonts w:ascii="Tahoma" w:hAnsi="Tahoma" w:cs="Tahoma"/>
                <w:sz w:val="24"/>
                <w:szCs w:val="24"/>
              </w:rPr>
            </w:pPr>
            <w:r w:rsidRPr="005B3F87">
              <w:rPr>
                <w:rFonts w:ascii="Tahoma" w:hAnsi="Tahoma" w:cs="Tahoma"/>
                <w:sz w:val="24"/>
                <w:szCs w:val="24"/>
              </w:rPr>
              <w:t>Foreigner</w:t>
            </w:r>
          </w:p>
        </w:tc>
        <w:tc>
          <w:tcPr>
            <w:tcW w:w="2807" w:type="dxa"/>
          </w:tcPr>
          <w:p w:rsidR="00791728" w:rsidRPr="005B3F87" w:rsidRDefault="00791728" w:rsidP="004C234B">
            <w:pPr>
              <w:jc w:val="both"/>
              <w:rPr>
                <w:rFonts w:ascii="Tahoma" w:hAnsi="Tahoma" w:cs="Tahoma"/>
                <w:sz w:val="24"/>
                <w:szCs w:val="24"/>
              </w:rPr>
            </w:pPr>
            <w:r w:rsidRPr="005B3F87">
              <w:rPr>
                <w:rFonts w:ascii="Tahoma" w:hAnsi="Tahoma" w:cs="Tahoma"/>
                <w:sz w:val="24"/>
                <w:szCs w:val="24"/>
              </w:rPr>
              <w:t>-</w:t>
            </w:r>
          </w:p>
        </w:tc>
        <w:tc>
          <w:tcPr>
            <w:tcW w:w="2903" w:type="dxa"/>
          </w:tcPr>
          <w:p w:rsidR="00791728" w:rsidRPr="005B3F87" w:rsidRDefault="00791728" w:rsidP="004C234B">
            <w:pPr>
              <w:jc w:val="both"/>
              <w:rPr>
                <w:rFonts w:ascii="Tahoma" w:hAnsi="Tahoma" w:cs="Tahoma"/>
                <w:sz w:val="24"/>
                <w:szCs w:val="24"/>
              </w:rPr>
            </w:pPr>
            <w:r w:rsidRPr="005B3F87">
              <w:rPr>
                <w:rFonts w:ascii="Tahoma" w:hAnsi="Tahoma" w:cs="Tahoma"/>
                <w:sz w:val="24"/>
                <w:szCs w:val="24"/>
              </w:rPr>
              <w:t>-</w:t>
            </w:r>
          </w:p>
        </w:tc>
      </w:tr>
      <w:tr w:rsidR="00791728" w:rsidRPr="005B3F87" w:rsidTr="004C234B">
        <w:tc>
          <w:tcPr>
            <w:tcW w:w="2786" w:type="dxa"/>
          </w:tcPr>
          <w:p w:rsidR="00791728" w:rsidRPr="005B3F87" w:rsidRDefault="00791728" w:rsidP="004C234B">
            <w:pPr>
              <w:jc w:val="both"/>
              <w:rPr>
                <w:rFonts w:ascii="Tahoma" w:hAnsi="Tahoma" w:cs="Tahoma"/>
                <w:sz w:val="24"/>
                <w:szCs w:val="24"/>
              </w:rPr>
            </w:pPr>
            <w:r w:rsidRPr="005B3F87">
              <w:rPr>
                <w:rFonts w:ascii="Tahoma" w:hAnsi="Tahoma" w:cs="Tahoma"/>
                <w:sz w:val="24"/>
                <w:szCs w:val="24"/>
              </w:rPr>
              <w:t>Total</w:t>
            </w:r>
          </w:p>
        </w:tc>
        <w:tc>
          <w:tcPr>
            <w:tcW w:w="2807" w:type="dxa"/>
          </w:tcPr>
          <w:p w:rsidR="00791728" w:rsidRPr="005B3F87" w:rsidRDefault="00791728" w:rsidP="004C234B">
            <w:pPr>
              <w:jc w:val="both"/>
              <w:rPr>
                <w:rFonts w:ascii="Tahoma" w:hAnsi="Tahoma" w:cs="Tahoma"/>
                <w:sz w:val="24"/>
                <w:szCs w:val="24"/>
              </w:rPr>
            </w:pPr>
            <w:r w:rsidRPr="005B3F87">
              <w:rPr>
                <w:rFonts w:ascii="Tahoma" w:hAnsi="Tahoma" w:cs="Tahoma"/>
                <w:sz w:val="24"/>
                <w:szCs w:val="24"/>
              </w:rPr>
              <w:t>40</w:t>
            </w:r>
          </w:p>
        </w:tc>
        <w:tc>
          <w:tcPr>
            <w:tcW w:w="2903" w:type="dxa"/>
          </w:tcPr>
          <w:p w:rsidR="00791728" w:rsidRPr="005B3F87" w:rsidRDefault="00791728" w:rsidP="004C234B">
            <w:pPr>
              <w:jc w:val="both"/>
              <w:rPr>
                <w:rFonts w:ascii="Tahoma" w:hAnsi="Tahoma" w:cs="Tahoma"/>
                <w:sz w:val="24"/>
                <w:szCs w:val="24"/>
              </w:rPr>
            </w:pPr>
            <w:r w:rsidRPr="005B3F87">
              <w:rPr>
                <w:rFonts w:ascii="Tahoma" w:hAnsi="Tahoma" w:cs="Tahoma"/>
                <w:sz w:val="24"/>
                <w:szCs w:val="24"/>
              </w:rPr>
              <w:t>100</w:t>
            </w:r>
          </w:p>
        </w:tc>
      </w:tr>
    </w:tbl>
    <w:p w:rsidR="00791728" w:rsidRPr="005B3F87" w:rsidRDefault="00791728" w:rsidP="00791728">
      <w:pPr>
        <w:jc w:val="both"/>
        <w:rPr>
          <w:rFonts w:ascii="Tahoma" w:hAnsi="Tahoma" w:cs="Tahoma"/>
          <w:b/>
          <w:i/>
        </w:rPr>
      </w:pPr>
      <w:r w:rsidRPr="005B3F87">
        <w:rPr>
          <w:rFonts w:ascii="Tahoma" w:hAnsi="Tahoma" w:cs="Tahoma"/>
          <w:b/>
          <w:i/>
        </w:rPr>
        <w:t xml:space="preserve">Source:  Field Work </w:t>
      </w:r>
      <w:r>
        <w:rPr>
          <w:rFonts w:ascii="Tahoma" w:hAnsi="Tahoma" w:cs="Tahoma"/>
          <w:b/>
          <w:i/>
        </w:rPr>
        <w:t>2025</w:t>
      </w:r>
      <w:r w:rsidRPr="005B3F87">
        <w:rPr>
          <w:rFonts w:ascii="Tahoma" w:hAnsi="Tahoma" w:cs="Tahoma"/>
          <w:b/>
          <w:i/>
        </w:rPr>
        <w:t xml:space="preserve">  </w:t>
      </w:r>
    </w:p>
    <w:p w:rsidR="00791728" w:rsidRPr="005B3F87" w:rsidRDefault="00791728" w:rsidP="00791728">
      <w:pPr>
        <w:spacing w:line="360" w:lineRule="auto"/>
        <w:ind w:firstLine="720"/>
        <w:jc w:val="both"/>
        <w:rPr>
          <w:rFonts w:ascii="Tahoma" w:hAnsi="Tahoma" w:cs="Tahoma"/>
        </w:rPr>
      </w:pPr>
      <w:r w:rsidRPr="005B3F87">
        <w:rPr>
          <w:rFonts w:ascii="Tahoma" w:hAnsi="Tahoma" w:cs="Tahoma"/>
        </w:rPr>
        <w:t>From the above analysis, it was disclosed that all the employees are Nigerian and foreigners are not engaged in district undertaken</w:t>
      </w:r>
    </w:p>
    <w:p w:rsidR="00791728" w:rsidRPr="005B3F87" w:rsidRDefault="00791728" w:rsidP="00791728">
      <w:pPr>
        <w:spacing w:line="360" w:lineRule="auto"/>
        <w:jc w:val="both"/>
        <w:rPr>
          <w:rFonts w:ascii="Tahoma" w:hAnsi="Tahoma" w:cs="Tahoma"/>
          <w:b/>
        </w:rPr>
      </w:pPr>
      <w:r w:rsidRPr="005B3F87">
        <w:rPr>
          <w:rFonts w:ascii="Tahoma" w:hAnsi="Tahoma" w:cs="Tahoma"/>
          <w:b/>
        </w:rPr>
        <w:t>QUESTION 5: EDUCATIONAL QUALIFICATION</w:t>
      </w:r>
    </w:p>
    <w:tbl>
      <w:tblPr>
        <w:tblStyle w:val="TableGrid"/>
        <w:tblW w:w="0" w:type="auto"/>
        <w:tblLayout w:type="fixed"/>
        <w:tblLook w:val="04A0"/>
      </w:tblPr>
      <w:tblGrid>
        <w:gridCol w:w="3888"/>
        <w:gridCol w:w="2610"/>
        <w:gridCol w:w="1998"/>
      </w:tblGrid>
      <w:tr w:rsidR="00791728" w:rsidRPr="005B3F87" w:rsidTr="004C234B">
        <w:tc>
          <w:tcPr>
            <w:tcW w:w="3888" w:type="dxa"/>
          </w:tcPr>
          <w:p w:rsidR="00791728" w:rsidRPr="005B3F87" w:rsidRDefault="00791728" w:rsidP="004C234B">
            <w:pPr>
              <w:spacing w:line="360" w:lineRule="auto"/>
              <w:jc w:val="both"/>
              <w:rPr>
                <w:rFonts w:ascii="Tahoma" w:hAnsi="Tahoma" w:cs="Tahoma"/>
                <w:b/>
                <w:sz w:val="24"/>
                <w:szCs w:val="24"/>
              </w:rPr>
            </w:pPr>
            <w:r w:rsidRPr="005B3F87">
              <w:rPr>
                <w:rFonts w:ascii="Tahoma" w:hAnsi="Tahoma" w:cs="Tahoma"/>
                <w:b/>
                <w:sz w:val="24"/>
                <w:szCs w:val="24"/>
              </w:rPr>
              <w:t xml:space="preserve">VARIABLE </w:t>
            </w:r>
          </w:p>
        </w:tc>
        <w:tc>
          <w:tcPr>
            <w:tcW w:w="2610" w:type="dxa"/>
          </w:tcPr>
          <w:p w:rsidR="00791728" w:rsidRPr="005B3F87" w:rsidRDefault="00791728" w:rsidP="004C234B">
            <w:pPr>
              <w:spacing w:line="360" w:lineRule="auto"/>
              <w:jc w:val="both"/>
              <w:rPr>
                <w:rFonts w:ascii="Tahoma" w:hAnsi="Tahoma" w:cs="Tahoma"/>
                <w:b/>
                <w:sz w:val="24"/>
                <w:szCs w:val="24"/>
              </w:rPr>
            </w:pPr>
            <w:r w:rsidRPr="005B3F87">
              <w:rPr>
                <w:rFonts w:ascii="Tahoma" w:hAnsi="Tahoma" w:cs="Tahoma"/>
                <w:b/>
                <w:sz w:val="24"/>
                <w:szCs w:val="24"/>
              </w:rPr>
              <w:t>NO OF RESPONSE</w:t>
            </w:r>
          </w:p>
        </w:tc>
        <w:tc>
          <w:tcPr>
            <w:tcW w:w="1998" w:type="dxa"/>
          </w:tcPr>
          <w:p w:rsidR="00791728" w:rsidRPr="005B3F87" w:rsidRDefault="00791728" w:rsidP="004C234B">
            <w:pPr>
              <w:spacing w:line="360" w:lineRule="auto"/>
              <w:jc w:val="both"/>
              <w:rPr>
                <w:rFonts w:ascii="Tahoma" w:hAnsi="Tahoma" w:cs="Tahoma"/>
                <w:b/>
                <w:sz w:val="24"/>
                <w:szCs w:val="24"/>
              </w:rPr>
            </w:pPr>
            <w:r w:rsidRPr="005B3F87">
              <w:rPr>
                <w:rFonts w:ascii="Tahoma" w:hAnsi="Tahoma" w:cs="Tahoma"/>
                <w:b/>
                <w:sz w:val="24"/>
                <w:szCs w:val="24"/>
              </w:rPr>
              <w:t>PERCENTAGE</w:t>
            </w:r>
          </w:p>
        </w:tc>
      </w:tr>
      <w:tr w:rsidR="00791728" w:rsidRPr="005B3F87" w:rsidTr="004C234B">
        <w:tc>
          <w:tcPr>
            <w:tcW w:w="3888" w:type="dxa"/>
          </w:tcPr>
          <w:p w:rsidR="00791728" w:rsidRPr="005B3F87" w:rsidRDefault="00791728" w:rsidP="004C234B">
            <w:pPr>
              <w:spacing w:line="360" w:lineRule="auto"/>
              <w:jc w:val="both"/>
              <w:rPr>
                <w:rFonts w:ascii="Tahoma" w:hAnsi="Tahoma" w:cs="Tahoma"/>
                <w:sz w:val="24"/>
                <w:szCs w:val="24"/>
              </w:rPr>
            </w:pPr>
            <w:r w:rsidRPr="005B3F87">
              <w:rPr>
                <w:rFonts w:ascii="Tahoma" w:hAnsi="Tahoma" w:cs="Tahoma"/>
                <w:sz w:val="24"/>
                <w:szCs w:val="24"/>
              </w:rPr>
              <w:t>MSC, MBS, PROFESSIONAL QUALIFICATION</w:t>
            </w:r>
          </w:p>
        </w:tc>
        <w:tc>
          <w:tcPr>
            <w:tcW w:w="2610" w:type="dxa"/>
          </w:tcPr>
          <w:p w:rsidR="00791728" w:rsidRPr="005B3F87" w:rsidRDefault="00791728" w:rsidP="004C234B">
            <w:pPr>
              <w:spacing w:line="360" w:lineRule="auto"/>
              <w:jc w:val="both"/>
              <w:rPr>
                <w:rFonts w:ascii="Tahoma" w:hAnsi="Tahoma" w:cs="Tahoma"/>
                <w:sz w:val="24"/>
                <w:szCs w:val="24"/>
              </w:rPr>
            </w:pPr>
            <w:r w:rsidRPr="005B3F87">
              <w:rPr>
                <w:rFonts w:ascii="Tahoma" w:hAnsi="Tahoma" w:cs="Tahoma"/>
                <w:sz w:val="24"/>
                <w:szCs w:val="24"/>
              </w:rPr>
              <w:t>2</w:t>
            </w:r>
          </w:p>
        </w:tc>
        <w:tc>
          <w:tcPr>
            <w:tcW w:w="1998" w:type="dxa"/>
          </w:tcPr>
          <w:p w:rsidR="00791728" w:rsidRPr="005B3F87" w:rsidRDefault="00791728" w:rsidP="004C234B">
            <w:pPr>
              <w:spacing w:line="360" w:lineRule="auto"/>
              <w:jc w:val="both"/>
              <w:rPr>
                <w:rFonts w:ascii="Tahoma" w:hAnsi="Tahoma" w:cs="Tahoma"/>
                <w:sz w:val="24"/>
                <w:szCs w:val="24"/>
              </w:rPr>
            </w:pPr>
            <w:r w:rsidRPr="005B3F87">
              <w:rPr>
                <w:rFonts w:ascii="Tahoma" w:hAnsi="Tahoma" w:cs="Tahoma"/>
                <w:sz w:val="24"/>
                <w:szCs w:val="24"/>
              </w:rPr>
              <w:t>5</w:t>
            </w:r>
          </w:p>
        </w:tc>
      </w:tr>
      <w:tr w:rsidR="00791728" w:rsidRPr="005B3F87" w:rsidTr="004C234B">
        <w:tc>
          <w:tcPr>
            <w:tcW w:w="3888" w:type="dxa"/>
          </w:tcPr>
          <w:p w:rsidR="00791728" w:rsidRPr="005B3F87" w:rsidRDefault="00791728" w:rsidP="004C234B">
            <w:pPr>
              <w:spacing w:line="360" w:lineRule="auto"/>
              <w:jc w:val="both"/>
              <w:rPr>
                <w:rFonts w:ascii="Tahoma" w:hAnsi="Tahoma" w:cs="Tahoma"/>
                <w:sz w:val="24"/>
                <w:szCs w:val="24"/>
              </w:rPr>
            </w:pPr>
            <w:r w:rsidRPr="005B3F87">
              <w:rPr>
                <w:rFonts w:ascii="Tahoma" w:hAnsi="Tahoma" w:cs="Tahoma"/>
                <w:sz w:val="24"/>
                <w:szCs w:val="24"/>
              </w:rPr>
              <w:t>HND/BSC</w:t>
            </w:r>
          </w:p>
        </w:tc>
        <w:tc>
          <w:tcPr>
            <w:tcW w:w="2610" w:type="dxa"/>
          </w:tcPr>
          <w:p w:rsidR="00791728" w:rsidRPr="005B3F87" w:rsidRDefault="00791728" w:rsidP="004C234B">
            <w:pPr>
              <w:spacing w:line="360" w:lineRule="auto"/>
              <w:jc w:val="both"/>
              <w:rPr>
                <w:rFonts w:ascii="Tahoma" w:hAnsi="Tahoma" w:cs="Tahoma"/>
                <w:sz w:val="24"/>
                <w:szCs w:val="24"/>
              </w:rPr>
            </w:pPr>
            <w:r w:rsidRPr="005B3F87">
              <w:rPr>
                <w:rFonts w:ascii="Tahoma" w:hAnsi="Tahoma" w:cs="Tahoma"/>
                <w:sz w:val="24"/>
                <w:szCs w:val="24"/>
              </w:rPr>
              <w:t>8</w:t>
            </w:r>
          </w:p>
        </w:tc>
        <w:tc>
          <w:tcPr>
            <w:tcW w:w="1998" w:type="dxa"/>
          </w:tcPr>
          <w:p w:rsidR="00791728" w:rsidRPr="005B3F87" w:rsidRDefault="00791728" w:rsidP="004C234B">
            <w:pPr>
              <w:spacing w:line="360" w:lineRule="auto"/>
              <w:jc w:val="both"/>
              <w:rPr>
                <w:rFonts w:ascii="Tahoma" w:hAnsi="Tahoma" w:cs="Tahoma"/>
                <w:sz w:val="24"/>
                <w:szCs w:val="24"/>
              </w:rPr>
            </w:pPr>
            <w:r w:rsidRPr="005B3F87">
              <w:rPr>
                <w:rFonts w:ascii="Tahoma" w:hAnsi="Tahoma" w:cs="Tahoma"/>
                <w:sz w:val="24"/>
                <w:szCs w:val="24"/>
              </w:rPr>
              <w:t>20</w:t>
            </w:r>
          </w:p>
        </w:tc>
      </w:tr>
      <w:tr w:rsidR="00791728" w:rsidRPr="005B3F87" w:rsidTr="004C234B">
        <w:tc>
          <w:tcPr>
            <w:tcW w:w="3888" w:type="dxa"/>
          </w:tcPr>
          <w:p w:rsidR="00791728" w:rsidRPr="005B3F87" w:rsidRDefault="00791728" w:rsidP="004C234B">
            <w:pPr>
              <w:spacing w:line="360" w:lineRule="auto"/>
              <w:jc w:val="both"/>
              <w:rPr>
                <w:rFonts w:ascii="Tahoma" w:hAnsi="Tahoma" w:cs="Tahoma"/>
                <w:sz w:val="24"/>
                <w:szCs w:val="24"/>
              </w:rPr>
            </w:pPr>
            <w:r w:rsidRPr="005B3F87">
              <w:rPr>
                <w:rFonts w:ascii="Tahoma" w:hAnsi="Tahoma" w:cs="Tahoma"/>
                <w:sz w:val="24"/>
                <w:szCs w:val="24"/>
              </w:rPr>
              <w:t>WASSCE/GCE</w:t>
            </w:r>
          </w:p>
        </w:tc>
        <w:tc>
          <w:tcPr>
            <w:tcW w:w="2610" w:type="dxa"/>
          </w:tcPr>
          <w:p w:rsidR="00791728" w:rsidRPr="005B3F87" w:rsidRDefault="00791728" w:rsidP="004C234B">
            <w:pPr>
              <w:spacing w:line="360" w:lineRule="auto"/>
              <w:jc w:val="both"/>
              <w:rPr>
                <w:rFonts w:ascii="Tahoma" w:hAnsi="Tahoma" w:cs="Tahoma"/>
                <w:sz w:val="24"/>
                <w:szCs w:val="24"/>
              </w:rPr>
            </w:pPr>
            <w:r w:rsidRPr="005B3F87">
              <w:rPr>
                <w:rFonts w:ascii="Tahoma" w:hAnsi="Tahoma" w:cs="Tahoma"/>
                <w:sz w:val="24"/>
                <w:szCs w:val="24"/>
              </w:rPr>
              <w:t>15</w:t>
            </w:r>
          </w:p>
        </w:tc>
        <w:tc>
          <w:tcPr>
            <w:tcW w:w="1998" w:type="dxa"/>
          </w:tcPr>
          <w:p w:rsidR="00791728" w:rsidRPr="005B3F87" w:rsidRDefault="00791728" w:rsidP="004C234B">
            <w:pPr>
              <w:spacing w:line="360" w:lineRule="auto"/>
              <w:jc w:val="both"/>
              <w:rPr>
                <w:rFonts w:ascii="Tahoma" w:hAnsi="Tahoma" w:cs="Tahoma"/>
                <w:sz w:val="24"/>
                <w:szCs w:val="24"/>
              </w:rPr>
            </w:pPr>
            <w:r w:rsidRPr="005B3F87">
              <w:rPr>
                <w:rFonts w:ascii="Tahoma" w:hAnsi="Tahoma" w:cs="Tahoma"/>
                <w:sz w:val="24"/>
                <w:szCs w:val="24"/>
              </w:rPr>
              <w:t>35.7</w:t>
            </w:r>
          </w:p>
        </w:tc>
      </w:tr>
      <w:tr w:rsidR="00791728" w:rsidRPr="005B3F87" w:rsidTr="004C234B">
        <w:tc>
          <w:tcPr>
            <w:tcW w:w="3888" w:type="dxa"/>
          </w:tcPr>
          <w:p w:rsidR="00791728" w:rsidRPr="005B3F87" w:rsidRDefault="00791728" w:rsidP="004C234B">
            <w:pPr>
              <w:spacing w:line="360" w:lineRule="auto"/>
              <w:jc w:val="both"/>
              <w:rPr>
                <w:rFonts w:ascii="Tahoma" w:hAnsi="Tahoma" w:cs="Tahoma"/>
                <w:sz w:val="24"/>
                <w:szCs w:val="24"/>
              </w:rPr>
            </w:pPr>
            <w:r w:rsidRPr="005B3F87">
              <w:rPr>
                <w:rFonts w:ascii="Tahoma" w:hAnsi="Tahoma" w:cs="Tahoma"/>
                <w:sz w:val="24"/>
                <w:szCs w:val="24"/>
              </w:rPr>
              <w:t>ND/NCE</w:t>
            </w:r>
          </w:p>
        </w:tc>
        <w:tc>
          <w:tcPr>
            <w:tcW w:w="2610" w:type="dxa"/>
          </w:tcPr>
          <w:p w:rsidR="00791728" w:rsidRPr="005B3F87" w:rsidRDefault="00791728" w:rsidP="004C234B">
            <w:pPr>
              <w:spacing w:line="360" w:lineRule="auto"/>
              <w:jc w:val="both"/>
              <w:rPr>
                <w:rFonts w:ascii="Tahoma" w:hAnsi="Tahoma" w:cs="Tahoma"/>
                <w:sz w:val="24"/>
                <w:szCs w:val="24"/>
              </w:rPr>
            </w:pPr>
            <w:r w:rsidRPr="005B3F87">
              <w:rPr>
                <w:rFonts w:ascii="Tahoma" w:hAnsi="Tahoma" w:cs="Tahoma"/>
                <w:sz w:val="24"/>
                <w:szCs w:val="24"/>
              </w:rPr>
              <w:t>10</w:t>
            </w:r>
          </w:p>
        </w:tc>
        <w:tc>
          <w:tcPr>
            <w:tcW w:w="1998" w:type="dxa"/>
          </w:tcPr>
          <w:p w:rsidR="00791728" w:rsidRPr="005B3F87" w:rsidRDefault="00791728" w:rsidP="004C234B">
            <w:pPr>
              <w:spacing w:line="360" w:lineRule="auto"/>
              <w:jc w:val="both"/>
              <w:rPr>
                <w:rFonts w:ascii="Tahoma" w:hAnsi="Tahoma" w:cs="Tahoma"/>
                <w:sz w:val="24"/>
                <w:szCs w:val="24"/>
              </w:rPr>
            </w:pPr>
            <w:r w:rsidRPr="005B3F87">
              <w:rPr>
                <w:rFonts w:ascii="Tahoma" w:hAnsi="Tahoma" w:cs="Tahoma"/>
                <w:sz w:val="24"/>
                <w:szCs w:val="24"/>
              </w:rPr>
              <w:t>25</w:t>
            </w:r>
          </w:p>
        </w:tc>
      </w:tr>
      <w:tr w:rsidR="00791728" w:rsidRPr="005B3F87" w:rsidTr="004C234B">
        <w:tc>
          <w:tcPr>
            <w:tcW w:w="3888" w:type="dxa"/>
          </w:tcPr>
          <w:p w:rsidR="00791728" w:rsidRPr="005B3F87" w:rsidRDefault="00791728" w:rsidP="004C234B">
            <w:pPr>
              <w:spacing w:line="360" w:lineRule="auto"/>
              <w:jc w:val="both"/>
              <w:rPr>
                <w:rFonts w:ascii="Tahoma" w:hAnsi="Tahoma" w:cs="Tahoma"/>
                <w:sz w:val="24"/>
                <w:szCs w:val="24"/>
              </w:rPr>
            </w:pPr>
            <w:r w:rsidRPr="005B3F87">
              <w:rPr>
                <w:rFonts w:ascii="Tahoma" w:hAnsi="Tahoma" w:cs="Tahoma"/>
                <w:sz w:val="24"/>
                <w:szCs w:val="24"/>
              </w:rPr>
              <w:t>SCHOLL LEAVING CERTIFICATE</w:t>
            </w:r>
          </w:p>
        </w:tc>
        <w:tc>
          <w:tcPr>
            <w:tcW w:w="2610" w:type="dxa"/>
          </w:tcPr>
          <w:p w:rsidR="00791728" w:rsidRPr="005B3F87" w:rsidRDefault="00791728" w:rsidP="004C234B">
            <w:pPr>
              <w:spacing w:line="360" w:lineRule="auto"/>
              <w:jc w:val="both"/>
              <w:rPr>
                <w:rFonts w:ascii="Tahoma" w:hAnsi="Tahoma" w:cs="Tahoma"/>
                <w:sz w:val="24"/>
                <w:szCs w:val="24"/>
              </w:rPr>
            </w:pPr>
            <w:r w:rsidRPr="005B3F87">
              <w:rPr>
                <w:rFonts w:ascii="Tahoma" w:hAnsi="Tahoma" w:cs="Tahoma"/>
                <w:sz w:val="24"/>
                <w:szCs w:val="24"/>
              </w:rPr>
              <w:t>5</w:t>
            </w:r>
          </w:p>
        </w:tc>
        <w:tc>
          <w:tcPr>
            <w:tcW w:w="1998" w:type="dxa"/>
          </w:tcPr>
          <w:p w:rsidR="00791728" w:rsidRPr="005B3F87" w:rsidRDefault="00791728" w:rsidP="004C234B">
            <w:pPr>
              <w:spacing w:line="360" w:lineRule="auto"/>
              <w:jc w:val="both"/>
              <w:rPr>
                <w:rFonts w:ascii="Tahoma" w:hAnsi="Tahoma" w:cs="Tahoma"/>
                <w:sz w:val="24"/>
                <w:szCs w:val="24"/>
              </w:rPr>
            </w:pPr>
            <w:r w:rsidRPr="005B3F87">
              <w:rPr>
                <w:rFonts w:ascii="Tahoma" w:hAnsi="Tahoma" w:cs="Tahoma"/>
                <w:sz w:val="24"/>
                <w:szCs w:val="24"/>
              </w:rPr>
              <w:t>12.55</w:t>
            </w:r>
          </w:p>
        </w:tc>
      </w:tr>
      <w:tr w:rsidR="00791728" w:rsidRPr="005B3F87" w:rsidTr="004C234B">
        <w:tc>
          <w:tcPr>
            <w:tcW w:w="3888" w:type="dxa"/>
          </w:tcPr>
          <w:p w:rsidR="00791728" w:rsidRPr="005B3F87" w:rsidRDefault="00791728" w:rsidP="004C234B">
            <w:pPr>
              <w:spacing w:line="360" w:lineRule="auto"/>
              <w:jc w:val="both"/>
              <w:rPr>
                <w:rFonts w:ascii="Tahoma" w:hAnsi="Tahoma" w:cs="Tahoma"/>
                <w:b/>
                <w:sz w:val="24"/>
                <w:szCs w:val="24"/>
              </w:rPr>
            </w:pPr>
            <w:r w:rsidRPr="005B3F87">
              <w:rPr>
                <w:rFonts w:ascii="Tahoma" w:hAnsi="Tahoma" w:cs="Tahoma"/>
                <w:b/>
                <w:sz w:val="24"/>
                <w:szCs w:val="24"/>
              </w:rPr>
              <w:t>TOTAL</w:t>
            </w:r>
          </w:p>
        </w:tc>
        <w:tc>
          <w:tcPr>
            <w:tcW w:w="2610" w:type="dxa"/>
          </w:tcPr>
          <w:p w:rsidR="00791728" w:rsidRPr="005B3F87" w:rsidRDefault="00791728" w:rsidP="004C234B">
            <w:pPr>
              <w:spacing w:line="360" w:lineRule="auto"/>
              <w:jc w:val="both"/>
              <w:rPr>
                <w:rFonts w:ascii="Tahoma" w:hAnsi="Tahoma" w:cs="Tahoma"/>
                <w:b/>
                <w:sz w:val="24"/>
                <w:szCs w:val="24"/>
              </w:rPr>
            </w:pPr>
            <w:r w:rsidRPr="005B3F87">
              <w:rPr>
                <w:rFonts w:ascii="Tahoma" w:hAnsi="Tahoma" w:cs="Tahoma"/>
                <w:b/>
                <w:sz w:val="24"/>
                <w:szCs w:val="24"/>
              </w:rPr>
              <w:t>40</w:t>
            </w:r>
          </w:p>
        </w:tc>
        <w:tc>
          <w:tcPr>
            <w:tcW w:w="1998" w:type="dxa"/>
          </w:tcPr>
          <w:p w:rsidR="00791728" w:rsidRPr="005B3F87" w:rsidRDefault="00791728" w:rsidP="004C234B">
            <w:pPr>
              <w:spacing w:line="360" w:lineRule="auto"/>
              <w:jc w:val="both"/>
              <w:rPr>
                <w:rFonts w:ascii="Tahoma" w:hAnsi="Tahoma" w:cs="Tahoma"/>
                <w:b/>
                <w:sz w:val="24"/>
                <w:szCs w:val="24"/>
              </w:rPr>
            </w:pPr>
            <w:r w:rsidRPr="005B3F87">
              <w:rPr>
                <w:rFonts w:ascii="Tahoma" w:hAnsi="Tahoma" w:cs="Tahoma"/>
                <w:b/>
                <w:sz w:val="24"/>
                <w:szCs w:val="24"/>
              </w:rPr>
              <w:t>100</w:t>
            </w:r>
          </w:p>
        </w:tc>
      </w:tr>
    </w:tbl>
    <w:p w:rsidR="00791728" w:rsidRPr="005B3F87" w:rsidRDefault="00791728" w:rsidP="00791728">
      <w:pPr>
        <w:spacing w:line="360" w:lineRule="auto"/>
        <w:jc w:val="both"/>
        <w:rPr>
          <w:rFonts w:ascii="Tahoma" w:hAnsi="Tahoma" w:cs="Tahoma"/>
          <w:b/>
          <w:i/>
        </w:rPr>
      </w:pPr>
      <w:r w:rsidRPr="005B3F87">
        <w:rPr>
          <w:rFonts w:ascii="Tahoma" w:hAnsi="Tahoma" w:cs="Tahoma"/>
          <w:b/>
          <w:i/>
        </w:rPr>
        <w:t xml:space="preserve">Source:  Field Work </w:t>
      </w:r>
      <w:r>
        <w:rPr>
          <w:rFonts w:ascii="Tahoma" w:hAnsi="Tahoma" w:cs="Tahoma"/>
          <w:b/>
          <w:i/>
        </w:rPr>
        <w:t>2025</w:t>
      </w:r>
      <w:r w:rsidRPr="005B3F87">
        <w:rPr>
          <w:rFonts w:ascii="Tahoma" w:hAnsi="Tahoma" w:cs="Tahoma"/>
          <w:b/>
          <w:i/>
        </w:rPr>
        <w:t xml:space="preserve">  </w:t>
      </w:r>
    </w:p>
    <w:p w:rsidR="00791728" w:rsidRPr="005B3F87" w:rsidRDefault="00791728" w:rsidP="00791728">
      <w:pPr>
        <w:spacing w:line="360" w:lineRule="auto"/>
        <w:jc w:val="both"/>
        <w:rPr>
          <w:rFonts w:ascii="Tahoma" w:hAnsi="Tahoma" w:cs="Tahoma"/>
        </w:rPr>
      </w:pPr>
      <w:r w:rsidRPr="005B3F87">
        <w:rPr>
          <w:rFonts w:ascii="Tahoma" w:hAnsi="Tahoma" w:cs="Tahoma"/>
        </w:rPr>
        <w:tab/>
        <w:t>From the above computation, one can deduced that IBEDC staffs are developing themselves in terms of education and this can bring improvement to the organization, out of the 40 responses, 20 of them are ND/NCE and above. This shows that management allowed their staff to develop themselves.</w:t>
      </w:r>
    </w:p>
    <w:p w:rsidR="00791728" w:rsidRPr="005B3F87" w:rsidRDefault="00791728" w:rsidP="00791728">
      <w:pPr>
        <w:spacing w:line="360" w:lineRule="auto"/>
        <w:jc w:val="both"/>
        <w:rPr>
          <w:rFonts w:ascii="Tahoma" w:hAnsi="Tahoma" w:cs="Tahoma"/>
          <w:b/>
        </w:rPr>
      </w:pPr>
      <w:r w:rsidRPr="005B3F87">
        <w:rPr>
          <w:rFonts w:ascii="Tahoma" w:hAnsi="Tahoma" w:cs="Tahoma"/>
          <w:b/>
        </w:rPr>
        <w:t>QUESTION 6: POSITION IN THE ORGANIZATION</w:t>
      </w:r>
    </w:p>
    <w:tbl>
      <w:tblPr>
        <w:tblStyle w:val="TableGrid"/>
        <w:tblW w:w="0" w:type="auto"/>
        <w:tblLook w:val="04A0"/>
      </w:tblPr>
      <w:tblGrid>
        <w:gridCol w:w="2566"/>
        <w:gridCol w:w="2534"/>
        <w:gridCol w:w="2676"/>
      </w:tblGrid>
      <w:tr w:rsidR="00791728" w:rsidRPr="005B3F87" w:rsidTr="004C234B">
        <w:tc>
          <w:tcPr>
            <w:tcW w:w="2814" w:type="dxa"/>
          </w:tcPr>
          <w:p w:rsidR="00791728" w:rsidRPr="005B3F87" w:rsidRDefault="00791728" w:rsidP="004C234B">
            <w:pPr>
              <w:spacing w:line="360" w:lineRule="auto"/>
              <w:jc w:val="both"/>
              <w:rPr>
                <w:rFonts w:ascii="Tahoma" w:hAnsi="Tahoma" w:cs="Tahoma"/>
                <w:b/>
                <w:sz w:val="24"/>
                <w:szCs w:val="24"/>
              </w:rPr>
            </w:pPr>
            <w:r w:rsidRPr="005B3F87">
              <w:rPr>
                <w:rFonts w:ascii="Tahoma" w:hAnsi="Tahoma" w:cs="Tahoma"/>
                <w:b/>
                <w:sz w:val="24"/>
                <w:szCs w:val="24"/>
              </w:rPr>
              <w:lastRenderedPageBreak/>
              <w:t xml:space="preserve">VARIABLE </w:t>
            </w:r>
          </w:p>
        </w:tc>
        <w:tc>
          <w:tcPr>
            <w:tcW w:w="2791" w:type="dxa"/>
          </w:tcPr>
          <w:p w:rsidR="00791728" w:rsidRPr="005B3F87" w:rsidRDefault="00791728" w:rsidP="004C234B">
            <w:pPr>
              <w:spacing w:line="360" w:lineRule="auto"/>
              <w:jc w:val="both"/>
              <w:rPr>
                <w:rFonts w:ascii="Tahoma" w:hAnsi="Tahoma" w:cs="Tahoma"/>
                <w:b/>
                <w:sz w:val="24"/>
                <w:szCs w:val="24"/>
              </w:rPr>
            </w:pPr>
            <w:r w:rsidRPr="005B3F87">
              <w:rPr>
                <w:rFonts w:ascii="Tahoma" w:hAnsi="Tahoma" w:cs="Tahoma"/>
                <w:b/>
                <w:sz w:val="24"/>
                <w:szCs w:val="24"/>
              </w:rPr>
              <w:t>NO OF RESPONSE</w:t>
            </w:r>
          </w:p>
        </w:tc>
        <w:tc>
          <w:tcPr>
            <w:tcW w:w="2891" w:type="dxa"/>
          </w:tcPr>
          <w:p w:rsidR="00791728" w:rsidRPr="005B3F87" w:rsidRDefault="00791728" w:rsidP="004C234B">
            <w:pPr>
              <w:spacing w:line="360" w:lineRule="auto"/>
              <w:jc w:val="both"/>
              <w:rPr>
                <w:rFonts w:ascii="Tahoma" w:hAnsi="Tahoma" w:cs="Tahoma"/>
                <w:b/>
                <w:sz w:val="24"/>
                <w:szCs w:val="24"/>
              </w:rPr>
            </w:pPr>
            <w:r w:rsidRPr="005B3F87">
              <w:rPr>
                <w:rFonts w:ascii="Tahoma" w:hAnsi="Tahoma" w:cs="Tahoma"/>
                <w:b/>
                <w:sz w:val="24"/>
                <w:szCs w:val="24"/>
              </w:rPr>
              <w:t>PERCENTAGE</w:t>
            </w:r>
          </w:p>
        </w:tc>
      </w:tr>
      <w:tr w:rsidR="00791728" w:rsidRPr="005B3F87" w:rsidTr="004C234B">
        <w:tc>
          <w:tcPr>
            <w:tcW w:w="2814" w:type="dxa"/>
          </w:tcPr>
          <w:p w:rsidR="00791728" w:rsidRPr="005B3F87" w:rsidRDefault="00791728" w:rsidP="004C234B">
            <w:pPr>
              <w:spacing w:line="360" w:lineRule="auto"/>
              <w:jc w:val="both"/>
              <w:rPr>
                <w:rFonts w:ascii="Tahoma" w:hAnsi="Tahoma" w:cs="Tahoma"/>
                <w:sz w:val="24"/>
                <w:szCs w:val="24"/>
              </w:rPr>
            </w:pPr>
            <w:r w:rsidRPr="005B3F87">
              <w:rPr>
                <w:rFonts w:ascii="Tahoma" w:hAnsi="Tahoma" w:cs="Tahoma"/>
                <w:sz w:val="24"/>
                <w:szCs w:val="24"/>
              </w:rPr>
              <w:t>Management upper</w:t>
            </w:r>
          </w:p>
        </w:tc>
        <w:tc>
          <w:tcPr>
            <w:tcW w:w="2791" w:type="dxa"/>
          </w:tcPr>
          <w:p w:rsidR="00791728" w:rsidRPr="005B3F87" w:rsidRDefault="00791728" w:rsidP="004C234B">
            <w:pPr>
              <w:spacing w:line="360" w:lineRule="auto"/>
              <w:jc w:val="both"/>
              <w:rPr>
                <w:rFonts w:ascii="Tahoma" w:hAnsi="Tahoma" w:cs="Tahoma"/>
                <w:sz w:val="24"/>
                <w:szCs w:val="24"/>
              </w:rPr>
            </w:pPr>
            <w:r w:rsidRPr="005B3F87">
              <w:rPr>
                <w:rFonts w:ascii="Tahoma" w:hAnsi="Tahoma" w:cs="Tahoma"/>
                <w:sz w:val="24"/>
                <w:szCs w:val="24"/>
              </w:rPr>
              <w:t>1</w:t>
            </w:r>
          </w:p>
        </w:tc>
        <w:tc>
          <w:tcPr>
            <w:tcW w:w="2891" w:type="dxa"/>
          </w:tcPr>
          <w:p w:rsidR="00791728" w:rsidRPr="005B3F87" w:rsidRDefault="00791728" w:rsidP="004C234B">
            <w:pPr>
              <w:spacing w:line="360" w:lineRule="auto"/>
              <w:jc w:val="both"/>
              <w:rPr>
                <w:rFonts w:ascii="Tahoma" w:hAnsi="Tahoma" w:cs="Tahoma"/>
                <w:sz w:val="24"/>
                <w:szCs w:val="24"/>
              </w:rPr>
            </w:pPr>
            <w:r w:rsidRPr="005B3F87">
              <w:rPr>
                <w:rFonts w:ascii="Tahoma" w:hAnsi="Tahoma" w:cs="Tahoma"/>
                <w:sz w:val="24"/>
                <w:szCs w:val="24"/>
              </w:rPr>
              <w:t>2.5</w:t>
            </w:r>
          </w:p>
        </w:tc>
      </w:tr>
      <w:tr w:rsidR="00791728" w:rsidRPr="005B3F87" w:rsidTr="004C234B">
        <w:tc>
          <w:tcPr>
            <w:tcW w:w="2814" w:type="dxa"/>
          </w:tcPr>
          <w:p w:rsidR="00791728" w:rsidRPr="005B3F87" w:rsidRDefault="00791728" w:rsidP="004C234B">
            <w:pPr>
              <w:spacing w:line="360" w:lineRule="auto"/>
              <w:jc w:val="both"/>
              <w:rPr>
                <w:rFonts w:ascii="Tahoma" w:hAnsi="Tahoma" w:cs="Tahoma"/>
                <w:sz w:val="24"/>
                <w:szCs w:val="24"/>
              </w:rPr>
            </w:pPr>
            <w:r w:rsidRPr="005B3F87">
              <w:rPr>
                <w:rFonts w:ascii="Tahoma" w:hAnsi="Tahoma" w:cs="Tahoma"/>
                <w:sz w:val="24"/>
                <w:szCs w:val="24"/>
              </w:rPr>
              <w:t>Management middle</w:t>
            </w:r>
          </w:p>
        </w:tc>
        <w:tc>
          <w:tcPr>
            <w:tcW w:w="2791" w:type="dxa"/>
          </w:tcPr>
          <w:p w:rsidR="00791728" w:rsidRPr="005B3F87" w:rsidRDefault="00791728" w:rsidP="004C234B">
            <w:pPr>
              <w:spacing w:line="360" w:lineRule="auto"/>
              <w:jc w:val="both"/>
              <w:rPr>
                <w:rFonts w:ascii="Tahoma" w:hAnsi="Tahoma" w:cs="Tahoma"/>
                <w:sz w:val="24"/>
                <w:szCs w:val="24"/>
              </w:rPr>
            </w:pPr>
            <w:r w:rsidRPr="005B3F87">
              <w:rPr>
                <w:rFonts w:ascii="Tahoma" w:hAnsi="Tahoma" w:cs="Tahoma"/>
                <w:sz w:val="24"/>
                <w:szCs w:val="24"/>
              </w:rPr>
              <w:t>1</w:t>
            </w:r>
          </w:p>
        </w:tc>
        <w:tc>
          <w:tcPr>
            <w:tcW w:w="2891" w:type="dxa"/>
          </w:tcPr>
          <w:p w:rsidR="00791728" w:rsidRPr="005B3F87" w:rsidRDefault="00791728" w:rsidP="004C234B">
            <w:pPr>
              <w:spacing w:line="360" w:lineRule="auto"/>
              <w:jc w:val="both"/>
              <w:rPr>
                <w:rFonts w:ascii="Tahoma" w:hAnsi="Tahoma" w:cs="Tahoma"/>
                <w:sz w:val="24"/>
                <w:szCs w:val="24"/>
              </w:rPr>
            </w:pPr>
            <w:r w:rsidRPr="005B3F87">
              <w:rPr>
                <w:rFonts w:ascii="Tahoma" w:hAnsi="Tahoma" w:cs="Tahoma"/>
                <w:sz w:val="24"/>
                <w:szCs w:val="24"/>
              </w:rPr>
              <w:t>2.5</w:t>
            </w:r>
          </w:p>
        </w:tc>
      </w:tr>
      <w:tr w:rsidR="00791728" w:rsidRPr="005B3F87" w:rsidTr="004C234B">
        <w:tc>
          <w:tcPr>
            <w:tcW w:w="2814" w:type="dxa"/>
          </w:tcPr>
          <w:p w:rsidR="00791728" w:rsidRPr="005B3F87" w:rsidRDefault="00791728" w:rsidP="004C234B">
            <w:pPr>
              <w:spacing w:line="360" w:lineRule="auto"/>
              <w:jc w:val="both"/>
              <w:rPr>
                <w:rFonts w:ascii="Tahoma" w:hAnsi="Tahoma" w:cs="Tahoma"/>
                <w:sz w:val="24"/>
                <w:szCs w:val="24"/>
              </w:rPr>
            </w:pPr>
            <w:r w:rsidRPr="005B3F87">
              <w:rPr>
                <w:rFonts w:ascii="Tahoma" w:hAnsi="Tahoma" w:cs="Tahoma"/>
                <w:sz w:val="24"/>
                <w:szCs w:val="24"/>
              </w:rPr>
              <w:t>Supervisory</w:t>
            </w:r>
          </w:p>
        </w:tc>
        <w:tc>
          <w:tcPr>
            <w:tcW w:w="2791" w:type="dxa"/>
          </w:tcPr>
          <w:p w:rsidR="00791728" w:rsidRPr="005B3F87" w:rsidRDefault="00791728" w:rsidP="004C234B">
            <w:pPr>
              <w:spacing w:line="360" w:lineRule="auto"/>
              <w:jc w:val="both"/>
              <w:rPr>
                <w:rFonts w:ascii="Tahoma" w:hAnsi="Tahoma" w:cs="Tahoma"/>
                <w:sz w:val="24"/>
                <w:szCs w:val="24"/>
              </w:rPr>
            </w:pPr>
            <w:r w:rsidRPr="005B3F87">
              <w:rPr>
                <w:rFonts w:ascii="Tahoma" w:hAnsi="Tahoma" w:cs="Tahoma"/>
                <w:sz w:val="24"/>
                <w:szCs w:val="24"/>
              </w:rPr>
              <w:t>3</w:t>
            </w:r>
          </w:p>
        </w:tc>
        <w:tc>
          <w:tcPr>
            <w:tcW w:w="2891" w:type="dxa"/>
          </w:tcPr>
          <w:p w:rsidR="00791728" w:rsidRPr="005B3F87" w:rsidRDefault="00791728" w:rsidP="004C234B">
            <w:pPr>
              <w:spacing w:line="360" w:lineRule="auto"/>
              <w:jc w:val="both"/>
              <w:rPr>
                <w:rFonts w:ascii="Tahoma" w:hAnsi="Tahoma" w:cs="Tahoma"/>
                <w:sz w:val="24"/>
                <w:szCs w:val="24"/>
              </w:rPr>
            </w:pPr>
            <w:r w:rsidRPr="005B3F87">
              <w:rPr>
                <w:rFonts w:ascii="Tahoma" w:hAnsi="Tahoma" w:cs="Tahoma"/>
                <w:sz w:val="24"/>
                <w:szCs w:val="24"/>
              </w:rPr>
              <w:t>7.5</w:t>
            </w:r>
          </w:p>
        </w:tc>
      </w:tr>
      <w:tr w:rsidR="00791728" w:rsidRPr="005B3F87" w:rsidTr="004C234B">
        <w:tc>
          <w:tcPr>
            <w:tcW w:w="2814" w:type="dxa"/>
          </w:tcPr>
          <w:p w:rsidR="00791728" w:rsidRPr="005B3F87" w:rsidRDefault="00791728" w:rsidP="004C234B">
            <w:pPr>
              <w:spacing w:line="360" w:lineRule="auto"/>
              <w:jc w:val="both"/>
              <w:rPr>
                <w:rFonts w:ascii="Tahoma" w:hAnsi="Tahoma" w:cs="Tahoma"/>
                <w:sz w:val="24"/>
                <w:szCs w:val="24"/>
              </w:rPr>
            </w:pPr>
            <w:r w:rsidRPr="005B3F87">
              <w:rPr>
                <w:rFonts w:ascii="Tahoma" w:hAnsi="Tahoma" w:cs="Tahoma"/>
                <w:sz w:val="24"/>
                <w:szCs w:val="24"/>
              </w:rPr>
              <w:t>Clerical</w:t>
            </w:r>
          </w:p>
        </w:tc>
        <w:tc>
          <w:tcPr>
            <w:tcW w:w="2791" w:type="dxa"/>
          </w:tcPr>
          <w:p w:rsidR="00791728" w:rsidRPr="005B3F87" w:rsidRDefault="00791728" w:rsidP="004C234B">
            <w:pPr>
              <w:spacing w:line="360" w:lineRule="auto"/>
              <w:jc w:val="both"/>
              <w:rPr>
                <w:rFonts w:ascii="Tahoma" w:hAnsi="Tahoma" w:cs="Tahoma"/>
                <w:sz w:val="24"/>
                <w:szCs w:val="24"/>
              </w:rPr>
            </w:pPr>
            <w:r w:rsidRPr="005B3F87">
              <w:rPr>
                <w:rFonts w:ascii="Tahoma" w:hAnsi="Tahoma" w:cs="Tahoma"/>
                <w:sz w:val="24"/>
                <w:szCs w:val="24"/>
              </w:rPr>
              <w:t>24</w:t>
            </w:r>
          </w:p>
        </w:tc>
        <w:tc>
          <w:tcPr>
            <w:tcW w:w="2891" w:type="dxa"/>
          </w:tcPr>
          <w:p w:rsidR="00791728" w:rsidRPr="005B3F87" w:rsidRDefault="00791728" w:rsidP="004C234B">
            <w:pPr>
              <w:spacing w:line="360" w:lineRule="auto"/>
              <w:jc w:val="both"/>
              <w:rPr>
                <w:rFonts w:ascii="Tahoma" w:hAnsi="Tahoma" w:cs="Tahoma"/>
                <w:sz w:val="24"/>
                <w:szCs w:val="24"/>
              </w:rPr>
            </w:pPr>
            <w:r w:rsidRPr="005B3F87">
              <w:rPr>
                <w:rFonts w:ascii="Tahoma" w:hAnsi="Tahoma" w:cs="Tahoma"/>
                <w:sz w:val="24"/>
                <w:szCs w:val="24"/>
              </w:rPr>
              <w:t>60</w:t>
            </w:r>
          </w:p>
        </w:tc>
      </w:tr>
      <w:tr w:rsidR="00791728" w:rsidRPr="005B3F87" w:rsidTr="004C234B">
        <w:tc>
          <w:tcPr>
            <w:tcW w:w="2814" w:type="dxa"/>
          </w:tcPr>
          <w:p w:rsidR="00791728" w:rsidRPr="005B3F87" w:rsidRDefault="00791728" w:rsidP="004C234B">
            <w:pPr>
              <w:spacing w:line="360" w:lineRule="auto"/>
              <w:jc w:val="both"/>
              <w:rPr>
                <w:rFonts w:ascii="Tahoma" w:hAnsi="Tahoma" w:cs="Tahoma"/>
                <w:sz w:val="24"/>
                <w:szCs w:val="24"/>
              </w:rPr>
            </w:pPr>
            <w:r w:rsidRPr="005B3F87">
              <w:rPr>
                <w:rFonts w:ascii="Tahoma" w:hAnsi="Tahoma" w:cs="Tahoma"/>
                <w:sz w:val="24"/>
                <w:szCs w:val="24"/>
              </w:rPr>
              <w:t>Others</w:t>
            </w:r>
          </w:p>
        </w:tc>
        <w:tc>
          <w:tcPr>
            <w:tcW w:w="2791" w:type="dxa"/>
          </w:tcPr>
          <w:p w:rsidR="00791728" w:rsidRPr="005B3F87" w:rsidRDefault="00791728" w:rsidP="004C234B">
            <w:pPr>
              <w:spacing w:line="360" w:lineRule="auto"/>
              <w:jc w:val="both"/>
              <w:rPr>
                <w:rFonts w:ascii="Tahoma" w:hAnsi="Tahoma" w:cs="Tahoma"/>
                <w:sz w:val="24"/>
                <w:szCs w:val="24"/>
              </w:rPr>
            </w:pPr>
            <w:r w:rsidRPr="005B3F87">
              <w:rPr>
                <w:rFonts w:ascii="Tahoma" w:hAnsi="Tahoma" w:cs="Tahoma"/>
                <w:sz w:val="24"/>
                <w:szCs w:val="24"/>
              </w:rPr>
              <w:t>11</w:t>
            </w:r>
          </w:p>
        </w:tc>
        <w:tc>
          <w:tcPr>
            <w:tcW w:w="2891" w:type="dxa"/>
          </w:tcPr>
          <w:p w:rsidR="00791728" w:rsidRPr="005B3F87" w:rsidRDefault="00791728" w:rsidP="004C234B">
            <w:pPr>
              <w:spacing w:line="360" w:lineRule="auto"/>
              <w:jc w:val="both"/>
              <w:rPr>
                <w:rFonts w:ascii="Tahoma" w:hAnsi="Tahoma" w:cs="Tahoma"/>
                <w:sz w:val="24"/>
                <w:szCs w:val="24"/>
              </w:rPr>
            </w:pPr>
            <w:r w:rsidRPr="005B3F87">
              <w:rPr>
                <w:rFonts w:ascii="Tahoma" w:hAnsi="Tahoma" w:cs="Tahoma"/>
                <w:sz w:val="24"/>
                <w:szCs w:val="24"/>
              </w:rPr>
              <w:t>27.5</w:t>
            </w:r>
          </w:p>
        </w:tc>
      </w:tr>
      <w:tr w:rsidR="00791728" w:rsidRPr="005B3F87" w:rsidTr="004C234B">
        <w:tc>
          <w:tcPr>
            <w:tcW w:w="2814" w:type="dxa"/>
          </w:tcPr>
          <w:p w:rsidR="00791728" w:rsidRPr="005B3F87" w:rsidRDefault="00791728" w:rsidP="004C234B">
            <w:pPr>
              <w:spacing w:line="360" w:lineRule="auto"/>
              <w:jc w:val="both"/>
              <w:rPr>
                <w:rFonts w:ascii="Tahoma" w:hAnsi="Tahoma" w:cs="Tahoma"/>
                <w:b/>
                <w:sz w:val="24"/>
                <w:szCs w:val="24"/>
              </w:rPr>
            </w:pPr>
            <w:r w:rsidRPr="005B3F87">
              <w:rPr>
                <w:rFonts w:ascii="Tahoma" w:hAnsi="Tahoma" w:cs="Tahoma"/>
                <w:b/>
                <w:sz w:val="24"/>
                <w:szCs w:val="24"/>
              </w:rPr>
              <w:t>TOTAL</w:t>
            </w:r>
          </w:p>
        </w:tc>
        <w:tc>
          <w:tcPr>
            <w:tcW w:w="2791" w:type="dxa"/>
          </w:tcPr>
          <w:p w:rsidR="00791728" w:rsidRPr="005B3F87" w:rsidRDefault="00791728" w:rsidP="004C234B">
            <w:pPr>
              <w:spacing w:line="360" w:lineRule="auto"/>
              <w:jc w:val="both"/>
              <w:rPr>
                <w:rFonts w:ascii="Tahoma" w:hAnsi="Tahoma" w:cs="Tahoma"/>
                <w:b/>
                <w:sz w:val="24"/>
                <w:szCs w:val="24"/>
              </w:rPr>
            </w:pPr>
            <w:r w:rsidRPr="005B3F87">
              <w:rPr>
                <w:rFonts w:ascii="Tahoma" w:hAnsi="Tahoma" w:cs="Tahoma"/>
                <w:b/>
                <w:sz w:val="24"/>
                <w:szCs w:val="24"/>
              </w:rPr>
              <w:t>40</w:t>
            </w:r>
          </w:p>
        </w:tc>
        <w:tc>
          <w:tcPr>
            <w:tcW w:w="2891" w:type="dxa"/>
          </w:tcPr>
          <w:p w:rsidR="00791728" w:rsidRPr="005B3F87" w:rsidRDefault="00791728" w:rsidP="004C234B">
            <w:pPr>
              <w:spacing w:line="360" w:lineRule="auto"/>
              <w:jc w:val="both"/>
              <w:rPr>
                <w:rFonts w:ascii="Tahoma" w:hAnsi="Tahoma" w:cs="Tahoma"/>
                <w:b/>
                <w:sz w:val="24"/>
                <w:szCs w:val="24"/>
              </w:rPr>
            </w:pPr>
            <w:r w:rsidRPr="005B3F87">
              <w:rPr>
                <w:rFonts w:ascii="Tahoma" w:hAnsi="Tahoma" w:cs="Tahoma"/>
                <w:b/>
                <w:sz w:val="24"/>
                <w:szCs w:val="24"/>
              </w:rPr>
              <w:t>100</w:t>
            </w:r>
          </w:p>
        </w:tc>
      </w:tr>
    </w:tbl>
    <w:p w:rsidR="00791728" w:rsidRPr="005B3F87" w:rsidRDefault="00791728" w:rsidP="00791728">
      <w:pPr>
        <w:spacing w:line="360" w:lineRule="auto"/>
        <w:jc w:val="both"/>
        <w:rPr>
          <w:rFonts w:ascii="Tahoma" w:hAnsi="Tahoma" w:cs="Tahoma"/>
          <w:b/>
          <w:i/>
        </w:rPr>
      </w:pPr>
      <w:r w:rsidRPr="005B3F87">
        <w:rPr>
          <w:rFonts w:ascii="Tahoma" w:hAnsi="Tahoma" w:cs="Tahoma"/>
          <w:b/>
          <w:i/>
        </w:rPr>
        <w:t xml:space="preserve">Source:  Field Work </w:t>
      </w:r>
      <w:r>
        <w:rPr>
          <w:rFonts w:ascii="Tahoma" w:hAnsi="Tahoma" w:cs="Tahoma"/>
          <w:b/>
          <w:i/>
        </w:rPr>
        <w:t>2025</w:t>
      </w:r>
      <w:r w:rsidRPr="005B3F87">
        <w:rPr>
          <w:rFonts w:ascii="Tahoma" w:hAnsi="Tahoma" w:cs="Tahoma"/>
          <w:b/>
          <w:i/>
        </w:rPr>
        <w:t xml:space="preserve">  </w:t>
      </w:r>
    </w:p>
    <w:p w:rsidR="00791728" w:rsidRPr="005B3F87" w:rsidRDefault="00791728" w:rsidP="00791728">
      <w:pPr>
        <w:spacing w:line="360" w:lineRule="auto"/>
        <w:jc w:val="both"/>
        <w:rPr>
          <w:rFonts w:ascii="Tahoma" w:hAnsi="Tahoma" w:cs="Tahoma"/>
        </w:rPr>
      </w:pPr>
      <w:r w:rsidRPr="005B3F87">
        <w:rPr>
          <w:rFonts w:ascii="Tahoma" w:hAnsi="Tahoma" w:cs="Tahoma"/>
        </w:rPr>
        <w:tab/>
        <w:t>From the above calculation, it is deduced that clerical staff are the largest in the organization i.e. 24 clerks out of the response given. These are the officers engaged in distributing bills, record keeping and account department.</w:t>
      </w:r>
    </w:p>
    <w:p w:rsidR="00791728" w:rsidRPr="005B3F87" w:rsidRDefault="00791728" w:rsidP="00791728">
      <w:pPr>
        <w:spacing w:line="360" w:lineRule="auto"/>
        <w:jc w:val="both"/>
        <w:rPr>
          <w:rFonts w:ascii="Tahoma" w:hAnsi="Tahoma" w:cs="Tahoma"/>
          <w:b/>
        </w:rPr>
      </w:pPr>
      <w:r w:rsidRPr="005B3F87">
        <w:rPr>
          <w:rFonts w:ascii="Tahoma" w:hAnsi="Tahoma" w:cs="Tahoma"/>
          <w:b/>
        </w:rPr>
        <w:t>QUESTION 7: PERIOD OF SERVICE</w:t>
      </w:r>
    </w:p>
    <w:tbl>
      <w:tblPr>
        <w:tblStyle w:val="TableGrid"/>
        <w:tblW w:w="0" w:type="auto"/>
        <w:tblLook w:val="04A0"/>
      </w:tblPr>
      <w:tblGrid>
        <w:gridCol w:w="2526"/>
        <w:gridCol w:w="2556"/>
        <w:gridCol w:w="2694"/>
      </w:tblGrid>
      <w:tr w:rsidR="00791728" w:rsidRPr="005B3F87" w:rsidTr="004C234B">
        <w:tc>
          <w:tcPr>
            <w:tcW w:w="2786" w:type="dxa"/>
          </w:tcPr>
          <w:p w:rsidR="00791728" w:rsidRPr="005B3F87" w:rsidRDefault="00791728" w:rsidP="004C234B">
            <w:pPr>
              <w:spacing w:line="360" w:lineRule="auto"/>
              <w:jc w:val="both"/>
              <w:rPr>
                <w:rFonts w:ascii="Tahoma" w:hAnsi="Tahoma" w:cs="Tahoma"/>
                <w:b/>
                <w:sz w:val="24"/>
                <w:szCs w:val="24"/>
              </w:rPr>
            </w:pPr>
            <w:r w:rsidRPr="005B3F87">
              <w:rPr>
                <w:rFonts w:ascii="Tahoma" w:hAnsi="Tahoma" w:cs="Tahoma"/>
                <w:b/>
                <w:sz w:val="24"/>
                <w:szCs w:val="24"/>
              </w:rPr>
              <w:t xml:space="preserve">VARIABLE </w:t>
            </w:r>
          </w:p>
        </w:tc>
        <w:tc>
          <w:tcPr>
            <w:tcW w:w="2807" w:type="dxa"/>
          </w:tcPr>
          <w:p w:rsidR="00791728" w:rsidRPr="005B3F87" w:rsidRDefault="00791728" w:rsidP="004C234B">
            <w:pPr>
              <w:spacing w:line="360" w:lineRule="auto"/>
              <w:jc w:val="both"/>
              <w:rPr>
                <w:rFonts w:ascii="Tahoma" w:hAnsi="Tahoma" w:cs="Tahoma"/>
                <w:b/>
                <w:sz w:val="24"/>
                <w:szCs w:val="24"/>
              </w:rPr>
            </w:pPr>
            <w:r w:rsidRPr="005B3F87">
              <w:rPr>
                <w:rFonts w:ascii="Tahoma" w:hAnsi="Tahoma" w:cs="Tahoma"/>
                <w:b/>
                <w:sz w:val="24"/>
                <w:szCs w:val="24"/>
              </w:rPr>
              <w:t>NO OF RESPONSE</w:t>
            </w:r>
          </w:p>
        </w:tc>
        <w:tc>
          <w:tcPr>
            <w:tcW w:w="2903" w:type="dxa"/>
          </w:tcPr>
          <w:p w:rsidR="00791728" w:rsidRPr="005B3F87" w:rsidRDefault="00791728" w:rsidP="004C234B">
            <w:pPr>
              <w:spacing w:line="360" w:lineRule="auto"/>
              <w:jc w:val="both"/>
              <w:rPr>
                <w:rFonts w:ascii="Tahoma" w:hAnsi="Tahoma" w:cs="Tahoma"/>
                <w:b/>
                <w:sz w:val="24"/>
                <w:szCs w:val="24"/>
              </w:rPr>
            </w:pPr>
            <w:r w:rsidRPr="005B3F87">
              <w:rPr>
                <w:rFonts w:ascii="Tahoma" w:hAnsi="Tahoma" w:cs="Tahoma"/>
                <w:b/>
                <w:sz w:val="24"/>
                <w:szCs w:val="24"/>
              </w:rPr>
              <w:t>PERCENTAGE</w:t>
            </w:r>
          </w:p>
        </w:tc>
      </w:tr>
      <w:tr w:rsidR="00791728" w:rsidRPr="005B3F87" w:rsidTr="004C234B">
        <w:tc>
          <w:tcPr>
            <w:tcW w:w="2786" w:type="dxa"/>
          </w:tcPr>
          <w:p w:rsidR="00791728" w:rsidRPr="005B3F87" w:rsidRDefault="00791728" w:rsidP="004C234B">
            <w:pPr>
              <w:spacing w:line="360" w:lineRule="auto"/>
              <w:jc w:val="both"/>
              <w:rPr>
                <w:rFonts w:ascii="Tahoma" w:hAnsi="Tahoma" w:cs="Tahoma"/>
                <w:sz w:val="24"/>
                <w:szCs w:val="24"/>
              </w:rPr>
            </w:pPr>
            <w:r w:rsidRPr="005B3F87">
              <w:rPr>
                <w:rFonts w:ascii="Tahoma" w:hAnsi="Tahoma" w:cs="Tahoma"/>
                <w:sz w:val="24"/>
                <w:szCs w:val="24"/>
              </w:rPr>
              <w:t>30 years and above</w:t>
            </w:r>
          </w:p>
        </w:tc>
        <w:tc>
          <w:tcPr>
            <w:tcW w:w="2807" w:type="dxa"/>
          </w:tcPr>
          <w:p w:rsidR="00791728" w:rsidRPr="005B3F87" w:rsidRDefault="00791728" w:rsidP="004C234B">
            <w:pPr>
              <w:spacing w:line="360" w:lineRule="auto"/>
              <w:jc w:val="both"/>
              <w:rPr>
                <w:rFonts w:ascii="Tahoma" w:hAnsi="Tahoma" w:cs="Tahoma"/>
                <w:sz w:val="24"/>
                <w:szCs w:val="24"/>
              </w:rPr>
            </w:pPr>
            <w:r w:rsidRPr="005B3F87">
              <w:rPr>
                <w:rFonts w:ascii="Tahoma" w:hAnsi="Tahoma" w:cs="Tahoma"/>
                <w:sz w:val="24"/>
                <w:szCs w:val="24"/>
              </w:rPr>
              <w:t>-</w:t>
            </w:r>
          </w:p>
        </w:tc>
        <w:tc>
          <w:tcPr>
            <w:tcW w:w="2903" w:type="dxa"/>
          </w:tcPr>
          <w:p w:rsidR="00791728" w:rsidRPr="005B3F87" w:rsidRDefault="00791728" w:rsidP="004C234B">
            <w:pPr>
              <w:spacing w:line="360" w:lineRule="auto"/>
              <w:jc w:val="both"/>
              <w:rPr>
                <w:rFonts w:ascii="Tahoma" w:hAnsi="Tahoma" w:cs="Tahoma"/>
                <w:sz w:val="24"/>
                <w:szCs w:val="24"/>
              </w:rPr>
            </w:pPr>
            <w:r w:rsidRPr="005B3F87">
              <w:rPr>
                <w:rFonts w:ascii="Tahoma" w:hAnsi="Tahoma" w:cs="Tahoma"/>
                <w:sz w:val="24"/>
                <w:szCs w:val="24"/>
              </w:rPr>
              <w:t>-</w:t>
            </w:r>
          </w:p>
        </w:tc>
      </w:tr>
      <w:tr w:rsidR="00791728" w:rsidRPr="005B3F87" w:rsidTr="004C234B">
        <w:tc>
          <w:tcPr>
            <w:tcW w:w="2786" w:type="dxa"/>
          </w:tcPr>
          <w:p w:rsidR="00791728" w:rsidRPr="005B3F87" w:rsidRDefault="00791728" w:rsidP="004C234B">
            <w:pPr>
              <w:spacing w:line="360" w:lineRule="auto"/>
              <w:jc w:val="both"/>
              <w:rPr>
                <w:rFonts w:ascii="Tahoma" w:hAnsi="Tahoma" w:cs="Tahoma"/>
                <w:sz w:val="24"/>
                <w:szCs w:val="24"/>
              </w:rPr>
            </w:pPr>
            <w:r w:rsidRPr="005B3F87">
              <w:rPr>
                <w:rFonts w:ascii="Tahoma" w:hAnsi="Tahoma" w:cs="Tahoma"/>
                <w:sz w:val="24"/>
                <w:szCs w:val="24"/>
              </w:rPr>
              <w:t>20 years-30 years</w:t>
            </w:r>
          </w:p>
        </w:tc>
        <w:tc>
          <w:tcPr>
            <w:tcW w:w="2807" w:type="dxa"/>
          </w:tcPr>
          <w:p w:rsidR="00791728" w:rsidRPr="005B3F87" w:rsidRDefault="00791728" w:rsidP="004C234B">
            <w:pPr>
              <w:spacing w:line="360" w:lineRule="auto"/>
              <w:jc w:val="both"/>
              <w:rPr>
                <w:rFonts w:ascii="Tahoma" w:hAnsi="Tahoma" w:cs="Tahoma"/>
                <w:sz w:val="24"/>
                <w:szCs w:val="24"/>
              </w:rPr>
            </w:pPr>
            <w:r w:rsidRPr="005B3F87">
              <w:rPr>
                <w:rFonts w:ascii="Tahoma" w:hAnsi="Tahoma" w:cs="Tahoma"/>
                <w:sz w:val="24"/>
                <w:szCs w:val="24"/>
              </w:rPr>
              <w:t>5</w:t>
            </w:r>
          </w:p>
        </w:tc>
        <w:tc>
          <w:tcPr>
            <w:tcW w:w="2903" w:type="dxa"/>
          </w:tcPr>
          <w:p w:rsidR="00791728" w:rsidRPr="005B3F87" w:rsidRDefault="00791728" w:rsidP="004C234B">
            <w:pPr>
              <w:spacing w:line="360" w:lineRule="auto"/>
              <w:jc w:val="both"/>
              <w:rPr>
                <w:rFonts w:ascii="Tahoma" w:hAnsi="Tahoma" w:cs="Tahoma"/>
                <w:sz w:val="24"/>
                <w:szCs w:val="24"/>
              </w:rPr>
            </w:pPr>
            <w:r w:rsidRPr="005B3F87">
              <w:rPr>
                <w:rFonts w:ascii="Tahoma" w:hAnsi="Tahoma" w:cs="Tahoma"/>
                <w:sz w:val="24"/>
                <w:szCs w:val="24"/>
              </w:rPr>
              <w:t>12.5</w:t>
            </w:r>
          </w:p>
        </w:tc>
      </w:tr>
      <w:tr w:rsidR="00791728" w:rsidRPr="005B3F87" w:rsidTr="004C234B">
        <w:tc>
          <w:tcPr>
            <w:tcW w:w="2786" w:type="dxa"/>
          </w:tcPr>
          <w:p w:rsidR="00791728" w:rsidRPr="005B3F87" w:rsidRDefault="00791728" w:rsidP="004C234B">
            <w:pPr>
              <w:spacing w:line="360" w:lineRule="auto"/>
              <w:jc w:val="both"/>
              <w:rPr>
                <w:rFonts w:ascii="Tahoma" w:hAnsi="Tahoma" w:cs="Tahoma"/>
                <w:sz w:val="24"/>
                <w:szCs w:val="24"/>
              </w:rPr>
            </w:pPr>
            <w:r w:rsidRPr="005B3F87">
              <w:rPr>
                <w:rFonts w:ascii="Tahoma" w:hAnsi="Tahoma" w:cs="Tahoma"/>
                <w:sz w:val="24"/>
                <w:szCs w:val="24"/>
              </w:rPr>
              <w:t>10 years-20 years</w:t>
            </w:r>
          </w:p>
        </w:tc>
        <w:tc>
          <w:tcPr>
            <w:tcW w:w="2807" w:type="dxa"/>
          </w:tcPr>
          <w:p w:rsidR="00791728" w:rsidRPr="005B3F87" w:rsidRDefault="00791728" w:rsidP="004C234B">
            <w:pPr>
              <w:spacing w:line="360" w:lineRule="auto"/>
              <w:jc w:val="both"/>
              <w:rPr>
                <w:rFonts w:ascii="Tahoma" w:hAnsi="Tahoma" w:cs="Tahoma"/>
                <w:sz w:val="24"/>
                <w:szCs w:val="24"/>
              </w:rPr>
            </w:pPr>
            <w:r w:rsidRPr="005B3F87">
              <w:rPr>
                <w:rFonts w:ascii="Tahoma" w:hAnsi="Tahoma" w:cs="Tahoma"/>
                <w:sz w:val="24"/>
                <w:szCs w:val="24"/>
              </w:rPr>
              <w:t>25</w:t>
            </w:r>
          </w:p>
        </w:tc>
        <w:tc>
          <w:tcPr>
            <w:tcW w:w="2903" w:type="dxa"/>
          </w:tcPr>
          <w:p w:rsidR="00791728" w:rsidRPr="005B3F87" w:rsidRDefault="00791728" w:rsidP="004C234B">
            <w:pPr>
              <w:spacing w:line="360" w:lineRule="auto"/>
              <w:jc w:val="both"/>
              <w:rPr>
                <w:rFonts w:ascii="Tahoma" w:hAnsi="Tahoma" w:cs="Tahoma"/>
                <w:sz w:val="24"/>
                <w:szCs w:val="24"/>
              </w:rPr>
            </w:pPr>
            <w:r w:rsidRPr="005B3F87">
              <w:rPr>
                <w:rFonts w:ascii="Tahoma" w:hAnsi="Tahoma" w:cs="Tahoma"/>
                <w:sz w:val="24"/>
                <w:szCs w:val="24"/>
              </w:rPr>
              <w:t>62.5</w:t>
            </w:r>
          </w:p>
        </w:tc>
      </w:tr>
      <w:tr w:rsidR="00791728" w:rsidRPr="005B3F87" w:rsidTr="004C234B">
        <w:tc>
          <w:tcPr>
            <w:tcW w:w="2786" w:type="dxa"/>
          </w:tcPr>
          <w:p w:rsidR="00791728" w:rsidRPr="005B3F87" w:rsidRDefault="00791728" w:rsidP="004C234B">
            <w:pPr>
              <w:spacing w:line="360" w:lineRule="auto"/>
              <w:jc w:val="both"/>
              <w:rPr>
                <w:rFonts w:ascii="Tahoma" w:hAnsi="Tahoma" w:cs="Tahoma"/>
                <w:sz w:val="24"/>
                <w:szCs w:val="24"/>
              </w:rPr>
            </w:pPr>
            <w:r w:rsidRPr="005B3F87">
              <w:rPr>
                <w:rFonts w:ascii="Tahoma" w:hAnsi="Tahoma" w:cs="Tahoma"/>
                <w:sz w:val="24"/>
                <w:szCs w:val="24"/>
              </w:rPr>
              <w:t>Below 10 years</w:t>
            </w:r>
          </w:p>
        </w:tc>
        <w:tc>
          <w:tcPr>
            <w:tcW w:w="2807" w:type="dxa"/>
          </w:tcPr>
          <w:p w:rsidR="00791728" w:rsidRPr="005B3F87" w:rsidRDefault="00791728" w:rsidP="004C234B">
            <w:pPr>
              <w:spacing w:line="360" w:lineRule="auto"/>
              <w:jc w:val="both"/>
              <w:rPr>
                <w:rFonts w:ascii="Tahoma" w:hAnsi="Tahoma" w:cs="Tahoma"/>
                <w:sz w:val="24"/>
                <w:szCs w:val="24"/>
              </w:rPr>
            </w:pPr>
            <w:r w:rsidRPr="005B3F87">
              <w:rPr>
                <w:rFonts w:ascii="Tahoma" w:hAnsi="Tahoma" w:cs="Tahoma"/>
                <w:sz w:val="24"/>
                <w:szCs w:val="24"/>
              </w:rPr>
              <w:t>10</w:t>
            </w:r>
          </w:p>
        </w:tc>
        <w:tc>
          <w:tcPr>
            <w:tcW w:w="2903" w:type="dxa"/>
          </w:tcPr>
          <w:p w:rsidR="00791728" w:rsidRPr="005B3F87" w:rsidRDefault="00791728" w:rsidP="004C234B">
            <w:pPr>
              <w:spacing w:line="360" w:lineRule="auto"/>
              <w:jc w:val="both"/>
              <w:rPr>
                <w:rFonts w:ascii="Tahoma" w:hAnsi="Tahoma" w:cs="Tahoma"/>
                <w:sz w:val="24"/>
                <w:szCs w:val="24"/>
              </w:rPr>
            </w:pPr>
            <w:r w:rsidRPr="005B3F87">
              <w:rPr>
                <w:rFonts w:ascii="Tahoma" w:hAnsi="Tahoma" w:cs="Tahoma"/>
                <w:sz w:val="24"/>
                <w:szCs w:val="24"/>
              </w:rPr>
              <w:t>25</w:t>
            </w:r>
          </w:p>
        </w:tc>
      </w:tr>
      <w:tr w:rsidR="00791728" w:rsidRPr="005B3F87" w:rsidTr="004C234B">
        <w:tc>
          <w:tcPr>
            <w:tcW w:w="2786" w:type="dxa"/>
          </w:tcPr>
          <w:p w:rsidR="00791728" w:rsidRPr="005B3F87" w:rsidRDefault="00791728" w:rsidP="004C234B">
            <w:pPr>
              <w:spacing w:line="360" w:lineRule="auto"/>
              <w:jc w:val="both"/>
              <w:rPr>
                <w:rFonts w:ascii="Tahoma" w:hAnsi="Tahoma" w:cs="Tahoma"/>
                <w:b/>
                <w:sz w:val="24"/>
                <w:szCs w:val="24"/>
              </w:rPr>
            </w:pPr>
            <w:r w:rsidRPr="005B3F87">
              <w:rPr>
                <w:rFonts w:ascii="Tahoma" w:hAnsi="Tahoma" w:cs="Tahoma"/>
                <w:b/>
                <w:sz w:val="24"/>
                <w:szCs w:val="24"/>
              </w:rPr>
              <w:t>TOTAL</w:t>
            </w:r>
          </w:p>
        </w:tc>
        <w:tc>
          <w:tcPr>
            <w:tcW w:w="2807" w:type="dxa"/>
          </w:tcPr>
          <w:p w:rsidR="00791728" w:rsidRPr="005B3F87" w:rsidRDefault="00791728" w:rsidP="004C234B">
            <w:pPr>
              <w:spacing w:line="360" w:lineRule="auto"/>
              <w:jc w:val="both"/>
              <w:rPr>
                <w:rFonts w:ascii="Tahoma" w:hAnsi="Tahoma" w:cs="Tahoma"/>
                <w:b/>
                <w:sz w:val="24"/>
                <w:szCs w:val="24"/>
              </w:rPr>
            </w:pPr>
            <w:r w:rsidRPr="005B3F87">
              <w:rPr>
                <w:rFonts w:ascii="Tahoma" w:hAnsi="Tahoma" w:cs="Tahoma"/>
                <w:b/>
                <w:sz w:val="24"/>
                <w:szCs w:val="24"/>
              </w:rPr>
              <w:t>40</w:t>
            </w:r>
          </w:p>
        </w:tc>
        <w:tc>
          <w:tcPr>
            <w:tcW w:w="2903" w:type="dxa"/>
          </w:tcPr>
          <w:p w:rsidR="00791728" w:rsidRPr="005B3F87" w:rsidRDefault="00791728" w:rsidP="004C234B">
            <w:pPr>
              <w:spacing w:line="360" w:lineRule="auto"/>
              <w:jc w:val="both"/>
              <w:rPr>
                <w:rFonts w:ascii="Tahoma" w:hAnsi="Tahoma" w:cs="Tahoma"/>
                <w:b/>
                <w:sz w:val="24"/>
                <w:szCs w:val="24"/>
              </w:rPr>
            </w:pPr>
            <w:r w:rsidRPr="005B3F87">
              <w:rPr>
                <w:rFonts w:ascii="Tahoma" w:hAnsi="Tahoma" w:cs="Tahoma"/>
                <w:b/>
                <w:sz w:val="24"/>
                <w:szCs w:val="24"/>
              </w:rPr>
              <w:t>100</w:t>
            </w:r>
          </w:p>
        </w:tc>
      </w:tr>
    </w:tbl>
    <w:p w:rsidR="00791728" w:rsidRPr="005B3F87" w:rsidRDefault="00791728" w:rsidP="00791728">
      <w:pPr>
        <w:spacing w:line="360" w:lineRule="auto"/>
        <w:jc w:val="both"/>
        <w:rPr>
          <w:rFonts w:ascii="Tahoma" w:hAnsi="Tahoma" w:cs="Tahoma"/>
          <w:b/>
          <w:i/>
        </w:rPr>
      </w:pPr>
      <w:r w:rsidRPr="005B3F87">
        <w:rPr>
          <w:rFonts w:ascii="Tahoma" w:hAnsi="Tahoma" w:cs="Tahoma"/>
          <w:b/>
          <w:i/>
        </w:rPr>
        <w:t xml:space="preserve">Source:  Field Work </w:t>
      </w:r>
      <w:r>
        <w:rPr>
          <w:rFonts w:ascii="Tahoma" w:hAnsi="Tahoma" w:cs="Tahoma"/>
          <w:b/>
          <w:i/>
        </w:rPr>
        <w:t>2025</w:t>
      </w:r>
      <w:r w:rsidRPr="005B3F87">
        <w:rPr>
          <w:rFonts w:ascii="Tahoma" w:hAnsi="Tahoma" w:cs="Tahoma"/>
          <w:b/>
          <w:i/>
        </w:rPr>
        <w:t xml:space="preserve">  </w:t>
      </w:r>
    </w:p>
    <w:p w:rsidR="00791728" w:rsidRPr="005B3F87" w:rsidRDefault="00791728" w:rsidP="00791728">
      <w:pPr>
        <w:spacing w:line="360" w:lineRule="auto"/>
        <w:ind w:firstLine="720"/>
        <w:jc w:val="both"/>
        <w:rPr>
          <w:rFonts w:ascii="Tahoma" w:hAnsi="Tahoma" w:cs="Tahoma"/>
        </w:rPr>
      </w:pPr>
      <w:r w:rsidRPr="005B3F87">
        <w:rPr>
          <w:rFonts w:ascii="Tahoma" w:hAnsi="Tahoma" w:cs="Tahoma"/>
        </w:rPr>
        <w:t xml:space="preserve"> By the above calculation, it is ascertained that the staff of the organization are highly enjoying the organization. There is no incessant </w:t>
      </w:r>
      <w:proofErr w:type="spellStart"/>
      <w:r w:rsidRPr="005B3F87">
        <w:rPr>
          <w:rFonts w:ascii="Tahoma" w:hAnsi="Tahoma" w:cs="Tahoma"/>
        </w:rPr>
        <w:t>labour</w:t>
      </w:r>
      <w:proofErr w:type="spellEnd"/>
      <w:r w:rsidRPr="005B3F87">
        <w:rPr>
          <w:rFonts w:ascii="Tahoma" w:hAnsi="Tahoma" w:cs="Tahoma"/>
        </w:rPr>
        <w:t xml:space="preserve"> turnover, may be this is as a result of good motivation from government.</w:t>
      </w:r>
    </w:p>
    <w:p w:rsidR="00791728" w:rsidRPr="005B3F87" w:rsidRDefault="00791728" w:rsidP="00791728">
      <w:pPr>
        <w:jc w:val="both"/>
        <w:rPr>
          <w:rFonts w:ascii="Tahoma" w:hAnsi="Tahoma" w:cs="Tahoma"/>
          <w:b/>
        </w:rPr>
      </w:pPr>
      <w:r w:rsidRPr="005B3F87">
        <w:rPr>
          <w:rFonts w:ascii="Tahoma" w:hAnsi="Tahoma" w:cs="Tahoma"/>
          <w:b/>
        </w:rPr>
        <w:t>4.3</w:t>
      </w:r>
      <w:r w:rsidRPr="005B3F87">
        <w:rPr>
          <w:rFonts w:ascii="Tahoma" w:hAnsi="Tahoma" w:cs="Tahoma"/>
          <w:b/>
        </w:rPr>
        <w:tab/>
        <w:t xml:space="preserve">STATISTICAL RESULTS </w:t>
      </w:r>
    </w:p>
    <w:p w:rsidR="00791728" w:rsidRPr="005B3F87" w:rsidRDefault="00791728" w:rsidP="00791728">
      <w:pPr>
        <w:jc w:val="both"/>
        <w:rPr>
          <w:rFonts w:ascii="Tahoma" w:hAnsi="Tahoma" w:cs="Tahoma"/>
          <w:b/>
        </w:rPr>
      </w:pPr>
      <w:r w:rsidRPr="005B3F87">
        <w:rPr>
          <w:rFonts w:ascii="Tahoma" w:hAnsi="Tahoma" w:cs="Tahoma"/>
          <w:b/>
        </w:rPr>
        <w:lastRenderedPageBreak/>
        <w:t>QUESTION 8: HOW MANY MEGAWATTS ARE YOU SUPPOSED TO PRODUCE TO MEET CONSUMERS DEMAND IN THE COUNTRY?</w:t>
      </w:r>
    </w:p>
    <w:tbl>
      <w:tblPr>
        <w:tblStyle w:val="TableGrid"/>
        <w:tblW w:w="0" w:type="auto"/>
        <w:tblLook w:val="04A0"/>
      </w:tblPr>
      <w:tblGrid>
        <w:gridCol w:w="3123"/>
        <w:gridCol w:w="2610"/>
        <w:gridCol w:w="2043"/>
      </w:tblGrid>
      <w:tr w:rsidR="00791728" w:rsidRPr="005B3F87" w:rsidTr="004C234B">
        <w:tc>
          <w:tcPr>
            <w:tcW w:w="3528" w:type="dxa"/>
          </w:tcPr>
          <w:p w:rsidR="00791728" w:rsidRPr="005B3F87" w:rsidRDefault="00791728" w:rsidP="004C234B">
            <w:pPr>
              <w:jc w:val="both"/>
              <w:rPr>
                <w:rFonts w:ascii="Tahoma" w:hAnsi="Tahoma" w:cs="Tahoma"/>
                <w:b/>
                <w:sz w:val="24"/>
                <w:szCs w:val="24"/>
              </w:rPr>
            </w:pPr>
            <w:r w:rsidRPr="005B3F87">
              <w:rPr>
                <w:rFonts w:ascii="Tahoma" w:hAnsi="Tahoma" w:cs="Tahoma"/>
                <w:b/>
                <w:sz w:val="24"/>
                <w:szCs w:val="24"/>
              </w:rPr>
              <w:t xml:space="preserve">VARIABLE </w:t>
            </w:r>
          </w:p>
        </w:tc>
        <w:tc>
          <w:tcPr>
            <w:tcW w:w="2873" w:type="dxa"/>
          </w:tcPr>
          <w:p w:rsidR="00791728" w:rsidRPr="005B3F87" w:rsidRDefault="00791728" w:rsidP="004C234B">
            <w:pPr>
              <w:jc w:val="both"/>
              <w:rPr>
                <w:rFonts w:ascii="Tahoma" w:hAnsi="Tahoma" w:cs="Tahoma"/>
                <w:b/>
                <w:sz w:val="24"/>
                <w:szCs w:val="24"/>
              </w:rPr>
            </w:pPr>
            <w:r w:rsidRPr="005B3F87">
              <w:rPr>
                <w:rFonts w:ascii="Tahoma" w:hAnsi="Tahoma" w:cs="Tahoma"/>
                <w:b/>
                <w:sz w:val="24"/>
                <w:szCs w:val="24"/>
              </w:rPr>
              <w:t>NO OF RESPONSE</w:t>
            </w:r>
          </w:p>
        </w:tc>
        <w:tc>
          <w:tcPr>
            <w:tcW w:w="2095" w:type="dxa"/>
          </w:tcPr>
          <w:p w:rsidR="00791728" w:rsidRPr="005B3F87" w:rsidRDefault="00791728" w:rsidP="004C234B">
            <w:pPr>
              <w:jc w:val="both"/>
              <w:rPr>
                <w:rFonts w:ascii="Tahoma" w:hAnsi="Tahoma" w:cs="Tahoma"/>
                <w:b/>
                <w:sz w:val="24"/>
                <w:szCs w:val="24"/>
              </w:rPr>
            </w:pPr>
            <w:r w:rsidRPr="005B3F87">
              <w:rPr>
                <w:rFonts w:ascii="Tahoma" w:hAnsi="Tahoma" w:cs="Tahoma"/>
                <w:b/>
                <w:sz w:val="24"/>
                <w:szCs w:val="24"/>
              </w:rPr>
              <w:t>PERCENTAGE</w:t>
            </w:r>
          </w:p>
        </w:tc>
      </w:tr>
      <w:tr w:rsidR="00791728" w:rsidRPr="005B3F87" w:rsidTr="004C234B">
        <w:tc>
          <w:tcPr>
            <w:tcW w:w="3528" w:type="dxa"/>
          </w:tcPr>
          <w:p w:rsidR="00791728" w:rsidRPr="005B3F87" w:rsidRDefault="00791728" w:rsidP="004C234B">
            <w:pPr>
              <w:jc w:val="both"/>
              <w:rPr>
                <w:rFonts w:ascii="Tahoma" w:hAnsi="Tahoma" w:cs="Tahoma"/>
                <w:sz w:val="24"/>
                <w:szCs w:val="24"/>
              </w:rPr>
            </w:pPr>
            <w:r w:rsidRPr="005B3F87">
              <w:rPr>
                <w:rFonts w:ascii="Tahoma" w:hAnsi="Tahoma" w:cs="Tahoma"/>
                <w:sz w:val="24"/>
                <w:szCs w:val="24"/>
              </w:rPr>
              <w:t>4,000 megawatts and above</w:t>
            </w:r>
          </w:p>
        </w:tc>
        <w:tc>
          <w:tcPr>
            <w:tcW w:w="2873" w:type="dxa"/>
          </w:tcPr>
          <w:p w:rsidR="00791728" w:rsidRPr="005B3F87" w:rsidRDefault="00791728" w:rsidP="004C234B">
            <w:pPr>
              <w:jc w:val="both"/>
              <w:rPr>
                <w:rFonts w:ascii="Tahoma" w:hAnsi="Tahoma" w:cs="Tahoma"/>
                <w:sz w:val="24"/>
                <w:szCs w:val="24"/>
              </w:rPr>
            </w:pPr>
            <w:r w:rsidRPr="005B3F87">
              <w:rPr>
                <w:rFonts w:ascii="Tahoma" w:hAnsi="Tahoma" w:cs="Tahoma"/>
                <w:sz w:val="24"/>
                <w:szCs w:val="24"/>
              </w:rPr>
              <w:t>30</w:t>
            </w:r>
          </w:p>
        </w:tc>
        <w:tc>
          <w:tcPr>
            <w:tcW w:w="2095" w:type="dxa"/>
          </w:tcPr>
          <w:p w:rsidR="00791728" w:rsidRPr="005B3F87" w:rsidRDefault="00791728" w:rsidP="004C234B">
            <w:pPr>
              <w:jc w:val="both"/>
              <w:rPr>
                <w:rFonts w:ascii="Tahoma" w:hAnsi="Tahoma" w:cs="Tahoma"/>
                <w:sz w:val="24"/>
                <w:szCs w:val="24"/>
              </w:rPr>
            </w:pPr>
            <w:r w:rsidRPr="005B3F87">
              <w:rPr>
                <w:rFonts w:ascii="Tahoma" w:hAnsi="Tahoma" w:cs="Tahoma"/>
                <w:sz w:val="24"/>
                <w:szCs w:val="24"/>
              </w:rPr>
              <w:t>75</w:t>
            </w:r>
          </w:p>
        </w:tc>
      </w:tr>
      <w:tr w:rsidR="00791728" w:rsidRPr="005B3F87" w:rsidTr="004C234B">
        <w:tc>
          <w:tcPr>
            <w:tcW w:w="3528" w:type="dxa"/>
          </w:tcPr>
          <w:p w:rsidR="00791728" w:rsidRPr="005B3F87" w:rsidRDefault="00791728" w:rsidP="004C234B">
            <w:pPr>
              <w:jc w:val="both"/>
              <w:rPr>
                <w:rFonts w:ascii="Tahoma" w:hAnsi="Tahoma" w:cs="Tahoma"/>
                <w:sz w:val="24"/>
                <w:szCs w:val="24"/>
              </w:rPr>
            </w:pPr>
            <w:r w:rsidRPr="005B3F87">
              <w:rPr>
                <w:rFonts w:ascii="Tahoma" w:hAnsi="Tahoma" w:cs="Tahoma"/>
                <w:sz w:val="24"/>
                <w:szCs w:val="24"/>
              </w:rPr>
              <w:t>3,000 megawatts and above</w:t>
            </w:r>
          </w:p>
        </w:tc>
        <w:tc>
          <w:tcPr>
            <w:tcW w:w="2873" w:type="dxa"/>
          </w:tcPr>
          <w:p w:rsidR="00791728" w:rsidRPr="005B3F87" w:rsidRDefault="00791728" w:rsidP="004C234B">
            <w:pPr>
              <w:jc w:val="both"/>
              <w:rPr>
                <w:rFonts w:ascii="Tahoma" w:hAnsi="Tahoma" w:cs="Tahoma"/>
                <w:sz w:val="24"/>
                <w:szCs w:val="24"/>
              </w:rPr>
            </w:pPr>
            <w:r w:rsidRPr="005B3F87">
              <w:rPr>
                <w:rFonts w:ascii="Tahoma" w:hAnsi="Tahoma" w:cs="Tahoma"/>
                <w:sz w:val="24"/>
                <w:szCs w:val="24"/>
              </w:rPr>
              <w:t>10</w:t>
            </w:r>
          </w:p>
        </w:tc>
        <w:tc>
          <w:tcPr>
            <w:tcW w:w="2095" w:type="dxa"/>
          </w:tcPr>
          <w:p w:rsidR="00791728" w:rsidRPr="005B3F87" w:rsidRDefault="00791728" w:rsidP="004C234B">
            <w:pPr>
              <w:jc w:val="both"/>
              <w:rPr>
                <w:rFonts w:ascii="Tahoma" w:hAnsi="Tahoma" w:cs="Tahoma"/>
                <w:sz w:val="24"/>
                <w:szCs w:val="24"/>
              </w:rPr>
            </w:pPr>
            <w:r w:rsidRPr="005B3F87">
              <w:rPr>
                <w:rFonts w:ascii="Tahoma" w:hAnsi="Tahoma" w:cs="Tahoma"/>
                <w:sz w:val="24"/>
                <w:szCs w:val="24"/>
              </w:rPr>
              <w:t>25</w:t>
            </w:r>
          </w:p>
        </w:tc>
      </w:tr>
      <w:tr w:rsidR="00791728" w:rsidRPr="005B3F87" w:rsidTr="004C234B">
        <w:tc>
          <w:tcPr>
            <w:tcW w:w="3528" w:type="dxa"/>
          </w:tcPr>
          <w:p w:rsidR="00791728" w:rsidRPr="005B3F87" w:rsidRDefault="00791728" w:rsidP="004C234B">
            <w:pPr>
              <w:jc w:val="both"/>
              <w:rPr>
                <w:rFonts w:ascii="Tahoma" w:hAnsi="Tahoma" w:cs="Tahoma"/>
                <w:sz w:val="24"/>
                <w:szCs w:val="24"/>
              </w:rPr>
            </w:pPr>
            <w:r w:rsidRPr="005B3F87">
              <w:rPr>
                <w:rFonts w:ascii="Tahoma" w:hAnsi="Tahoma" w:cs="Tahoma"/>
                <w:sz w:val="24"/>
                <w:szCs w:val="24"/>
              </w:rPr>
              <w:t>2,000 megawatts and above</w:t>
            </w:r>
          </w:p>
        </w:tc>
        <w:tc>
          <w:tcPr>
            <w:tcW w:w="2873" w:type="dxa"/>
          </w:tcPr>
          <w:p w:rsidR="00791728" w:rsidRPr="005B3F87" w:rsidRDefault="00791728" w:rsidP="004C234B">
            <w:pPr>
              <w:jc w:val="both"/>
              <w:rPr>
                <w:rFonts w:ascii="Tahoma" w:hAnsi="Tahoma" w:cs="Tahoma"/>
                <w:sz w:val="24"/>
                <w:szCs w:val="24"/>
              </w:rPr>
            </w:pPr>
            <w:r w:rsidRPr="005B3F87">
              <w:rPr>
                <w:rFonts w:ascii="Tahoma" w:hAnsi="Tahoma" w:cs="Tahoma"/>
                <w:sz w:val="24"/>
                <w:szCs w:val="24"/>
              </w:rPr>
              <w:t>-</w:t>
            </w:r>
          </w:p>
        </w:tc>
        <w:tc>
          <w:tcPr>
            <w:tcW w:w="2095" w:type="dxa"/>
          </w:tcPr>
          <w:p w:rsidR="00791728" w:rsidRPr="005B3F87" w:rsidRDefault="00791728" w:rsidP="004C234B">
            <w:pPr>
              <w:jc w:val="both"/>
              <w:rPr>
                <w:rFonts w:ascii="Tahoma" w:hAnsi="Tahoma" w:cs="Tahoma"/>
                <w:sz w:val="24"/>
                <w:szCs w:val="24"/>
              </w:rPr>
            </w:pPr>
            <w:r w:rsidRPr="005B3F87">
              <w:rPr>
                <w:rFonts w:ascii="Tahoma" w:hAnsi="Tahoma" w:cs="Tahoma"/>
                <w:sz w:val="24"/>
                <w:szCs w:val="24"/>
              </w:rPr>
              <w:t>-</w:t>
            </w:r>
          </w:p>
        </w:tc>
      </w:tr>
      <w:tr w:rsidR="00791728" w:rsidRPr="005B3F87" w:rsidTr="004C234B">
        <w:tc>
          <w:tcPr>
            <w:tcW w:w="3528" w:type="dxa"/>
          </w:tcPr>
          <w:p w:rsidR="00791728" w:rsidRPr="005B3F87" w:rsidRDefault="00791728" w:rsidP="004C234B">
            <w:pPr>
              <w:jc w:val="both"/>
              <w:rPr>
                <w:rFonts w:ascii="Tahoma" w:hAnsi="Tahoma" w:cs="Tahoma"/>
                <w:sz w:val="24"/>
                <w:szCs w:val="24"/>
              </w:rPr>
            </w:pPr>
            <w:r w:rsidRPr="005B3F87">
              <w:rPr>
                <w:rFonts w:ascii="Tahoma" w:hAnsi="Tahoma" w:cs="Tahoma"/>
                <w:sz w:val="24"/>
                <w:szCs w:val="24"/>
              </w:rPr>
              <w:t>1,000 megawatts and above</w:t>
            </w:r>
          </w:p>
        </w:tc>
        <w:tc>
          <w:tcPr>
            <w:tcW w:w="2873" w:type="dxa"/>
          </w:tcPr>
          <w:p w:rsidR="00791728" w:rsidRPr="005B3F87" w:rsidRDefault="00791728" w:rsidP="004C234B">
            <w:pPr>
              <w:jc w:val="both"/>
              <w:rPr>
                <w:rFonts w:ascii="Tahoma" w:hAnsi="Tahoma" w:cs="Tahoma"/>
                <w:sz w:val="24"/>
                <w:szCs w:val="24"/>
              </w:rPr>
            </w:pPr>
            <w:r w:rsidRPr="005B3F87">
              <w:rPr>
                <w:rFonts w:ascii="Tahoma" w:hAnsi="Tahoma" w:cs="Tahoma"/>
                <w:sz w:val="24"/>
                <w:szCs w:val="24"/>
              </w:rPr>
              <w:t>-</w:t>
            </w:r>
          </w:p>
        </w:tc>
        <w:tc>
          <w:tcPr>
            <w:tcW w:w="2095" w:type="dxa"/>
          </w:tcPr>
          <w:p w:rsidR="00791728" w:rsidRPr="005B3F87" w:rsidRDefault="00791728" w:rsidP="004C234B">
            <w:pPr>
              <w:jc w:val="both"/>
              <w:rPr>
                <w:rFonts w:ascii="Tahoma" w:hAnsi="Tahoma" w:cs="Tahoma"/>
                <w:sz w:val="24"/>
                <w:szCs w:val="24"/>
              </w:rPr>
            </w:pPr>
            <w:r w:rsidRPr="005B3F87">
              <w:rPr>
                <w:rFonts w:ascii="Tahoma" w:hAnsi="Tahoma" w:cs="Tahoma"/>
                <w:sz w:val="24"/>
                <w:szCs w:val="24"/>
              </w:rPr>
              <w:t>-</w:t>
            </w:r>
          </w:p>
        </w:tc>
      </w:tr>
      <w:tr w:rsidR="00791728" w:rsidRPr="005B3F87" w:rsidTr="004C234B">
        <w:tc>
          <w:tcPr>
            <w:tcW w:w="3528" w:type="dxa"/>
          </w:tcPr>
          <w:p w:rsidR="00791728" w:rsidRPr="005B3F87" w:rsidRDefault="00791728" w:rsidP="004C234B">
            <w:pPr>
              <w:jc w:val="both"/>
              <w:rPr>
                <w:rFonts w:ascii="Tahoma" w:hAnsi="Tahoma" w:cs="Tahoma"/>
                <w:sz w:val="24"/>
                <w:szCs w:val="24"/>
              </w:rPr>
            </w:pPr>
            <w:r w:rsidRPr="005B3F87">
              <w:rPr>
                <w:rFonts w:ascii="Tahoma" w:hAnsi="Tahoma" w:cs="Tahoma"/>
                <w:sz w:val="24"/>
                <w:szCs w:val="24"/>
              </w:rPr>
              <w:t xml:space="preserve">Total </w:t>
            </w:r>
          </w:p>
        </w:tc>
        <w:tc>
          <w:tcPr>
            <w:tcW w:w="2873" w:type="dxa"/>
          </w:tcPr>
          <w:p w:rsidR="00791728" w:rsidRPr="005B3F87" w:rsidRDefault="00791728" w:rsidP="004C234B">
            <w:pPr>
              <w:jc w:val="both"/>
              <w:rPr>
                <w:rFonts w:ascii="Tahoma" w:hAnsi="Tahoma" w:cs="Tahoma"/>
                <w:sz w:val="24"/>
                <w:szCs w:val="24"/>
              </w:rPr>
            </w:pPr>
            <w:r w:rsidRPr="005B3F87">
              <w:rPr>
                <w:rFonts w:ascii="Tahoma" w:hAnsi="Tahoma" w:cs="Tahoma"/>
                <w:sz w:val="24"/>
                <w:szCs w:val="24"/>
              </w:rPr>
              <w:t>40</w:t>
            </w:r>
          </w:p>
        </w:tc>
        <w:tc>
          <w:tcPr>
            <w:tcW w:w="2095" w:type="dxa"/>
          </w:tcPr>
          <w:p w:rsidR="00791728" w:rsidRPr="005B3F87" w:rsidRDefault="00791728" w:rsidP="004C234B">
            <w:pPr>
              <w:jc w:val="both"/>
              <w:rPr>
                <w:rFonts w:ascii="Tahoma" w:hAnsi="Tahoma" w:cs="Tahoma"/>
                <w:sz w:val="24"/>
                <w:szCs w:val="24"/>
              </w:rPr>
            </w:pPr>
            <w:r w:rsidRPr="005B3F87">
              <w:rPr>
                <w:rFonts w:ascii="Tahoma" w:hAnsi="Tahoma" w:cs="Tahoma"/>
                <w:sz w:val="24"/>
                <w:szCs w:val="24"/>
              </w:rPr>
              <w:t>40</w:t>
            </w:r>
          </w:p>
        </w:tc>
      </w:tr>
    </w:tbl>
    <w:p w:rsidR="00791728" w:rsidRPr="005B3F87" w:rsidRDefault="00791728" w:rsidP="00791728">
      <w:pPr>
        <w:jc w:val="both"/>
        <w:rPr>
          <w:rFonts w:ascii="Tahoma" w:hAnsi="Tahoma" w:cs="Tahoma"/>
          <w:b/>
          <w:i/>
        </w:rPr>
      </w:pPr>
      <w:r w:rsidRPr="005B3F87">
        <w:rPr>
          <w:rFonts w:ascii="Tahoma" w:hAnsi="Tahoma" w:cs="Tahoma"/>
          <w:b/>
          <w:i/>
        </w:rPr>
        <w:t xml:space="preserve">Source:  Field Work </w:t>
      </w:r>
      <w:r>
        <w:rPr>
          <w:rFonts w:ascii="Tahoma" w:hAnsi="Tahoma" w:cs="Tahoma"/>
          <w:b/>
          <w:i/>
        </w:rPr>
        <w:t>2025</w:t>
      </w:r>
      <w:r w:rsidRPr="005B3F87">
        <w:rPr>
          <w:rFonts w:ascii="Tahoma" w:hAnsi="Tahoma" w:cs="Tahoma"/>
          <w:b/>
          <w:i/>
        </w:rPr>
        <w:t xml:space="preserve">  </w:t>
      </w:r>
    </w:p>
    <w:p w:rsidR="00791728" w:rsidRPr="005B3F87" w:rsidRDefault="00791728" w:rsidP="00791728">
      <w:pPr>
        <w:spacing w:line="360" w:lineRule="auto"/>
        <w:jc w:val="both"/>
        <w:rPr>
          <w:rFonts w:ascii="Tahoma" w:hAnsi="Tahoma" w:cs="Tahoma"/>
        </w:rPr>
      </w:pPr>
      <w:r w:rsidRPr="005B3F87">
        <w:rPr>
          <w:rFonts w:ascii="Tahoma" w:hAnsi="Tahoma" w:cs="Tahoma"/>
        </w:rPr>
        <w:tab/>
        <w:t>From the analysis above, it can be explained that 75% of the respondents agree that the authority is supposed to be producing 4,000 megawatts and above before it could meet her consumers demand.</w:t>
      </w:r>
    </w:p>
    <w:p w:rsidR="00791728" w:rsidRPr="005B3F87" w:rsidRDefault="00791728" w:rsidP="00791728">
      <w:pPr>
        <w:spacing w:line="360" w:lineRule="auto"/>
        <w:jc w:val="both"/>
        <w:rPr>
          <w:rFonts w:ascii="Tahoma" w:hAnsi="Tahoma" w:cs="Tahoma"/>
          <w:b/>
        </w:rPr>
      </w:pPr>
      <w:r w:rsidRPr="005B3F87">
        <w:rPr>
          <w:rFonts w:ascii="Tahoma" w:hAnsi="Tahoma" w:cs="Tahoma"/>
          <w:b/>
        </w:rPr>
        <w:t>QUESTION 9: HOW MANY MEGAWATTS ARE YOU CURRENTLY PRODUCING?</w:t>
      </w:r>
    </w:p>
    <w:tbl>
      <w:tblPr>
        <w:tblStyle w:val="TableGrid"/>
        <w:tblW w:w="0" w:type="auto"/>
        <w:tblLook w:val="04A0"/>
      </w:tblPr>
      <w:tblGrid>
        <w:gridCol w:w="2526"/>
        <w:gridCol w:w="2556"/>
        <w:gridCol w:w="2694"/>
      </w:tblGrid>
      <w:tr w:rsidR="00791728" w:rsidRPr="005B3F87" w:rsidTr="004C234B">
        <w:tc>
          <w:tcPr>
            <w:tcW w:w="2786" w:type="dxa"/>
          </w:tcPr>
          <w:p w:rsidR="00791728" w:rsidRPr="005B3F87" w:rsidRDefault="00791728" w:rsidP="004C234B">
            <w:pPr>
              <w:spacing w:line="360" w:lineRule="auto"/>
              <w:jc w:val="both"/>
              <w:rPr>
                <w:rFonts w:ascii="Tahoma" w:hAnsi="Tahoma" w:cs="Tahoma"/>
                <w:b/>
                <w:sz w:val="24"/>
                <w:szCs w:val="24"/>
              </w:rPr>
            </w:pPr>
            <w:r w:rsidRPr="005B3F87">
              <w:rPr>
                <w:rFonts w:ascii="Tahoma" w:hAnsi="Tahoma" w:cs="Tahoma"/>
                <w:b/>
                <w:sz w:val="24"/>
                <w:szCs w:val="24"/>
              </w:rPr>
              <w:t xml:space="preserve">VARIABLE </w:t>
            </w:r>
          </w:p>
        </w:tc>
        <w:tc>
          <w:tcPr>
            <w:tcW w:w="2807" w:type="dxa"/>
          </w:tcPr>
          <w:p w:rsidR="00791728" w:rsidRPr="005B3F87" w:rsidRDefault="00791728" w:rsidP="004C234B">
            <w:pPr>
              <w:spacing w:line="360" w:lineRule="auto"/>
              <w:jc w:val="both"/>
              <w:rPr>
                <w:rFonts w:ascii="Tahoma" w:hAnsi="Tahoma" w:cs="Tahoma"/>
                <w:b/>
                <w:sz w:val="24"/>
                <w:szCs w:val="24"/>
              </w:rPr>
            </w:pPr>
            <w:r w:rsidRPr="005B3F87">
              <w:rPr>
                <w:rFonts w:ascii="Tahoma" w:hAnsi="Tahoma" w:cs="Tahoma"/>
                <w:b/>
                <w:sz w:val="24"/>
                <w:szCs w:val="24"/>
              </w:rPr>
              <w:t>NO OF RESPONSE</w:t>
            </w:r>
          </w:p>
        </w:tc>
        <w:tc>
          <w:tcPr>
            <w:tcW w:w="2903" w:type="dxa"/>
          </w:tcPr>
          <w:p w:rsidR="00791728" w:rsidRPr="005B3F87" w:rsidRDefault="00791728" w:rsidP="004C234B">
            <w:pPr>
              <w:spacing w:line="360" w:lineRule="auto"/>
              <w:jc w:val="both"/>
              <w:rPr>
                <w:rFonts w:ascii="Tahoma" w:hAnsi="Tahoma" w:cs="Tahoma"/>
                <w:b/>
                <w:sz w:val="24"/>
                <w:szCs w:val="24"/>
              </w:rPr>
            </w:pPr>
            <w:r w:rsidRPr="005B3F87">
              <w:rPr>
                <w:rFonts w:ascii="Tahoma" w:hAnsi="Tahoma" w:cs="Tahoma"/>
                <w:b/>
                <w:sz w:val="24"/>
                <w:szCs w:val="24"/>
              </w:rPr>
              <w:t>PERCENTAGE</w:t>
            </w:r>
          </w:p>
        </w:tc>
      </w:tr>
      <w:tr w:rsidR="00791728" w:rsidRPr="005B3F87" w:rsidTr="004C234B">
        <w:tc>
          <w:tcPr>
            <w:tcW w:w="2786" w:type="dxa"/>
          </w:tcPr>
          <w:p w:rsidR="00791728" w:rsidRPr="005B3F87" w:rsidRDefault="00791728" w:rsidP="004C234B">
            <w:pPr>
              <w:spacing w:line="360" w:lineRule="auto"/>
              <w:jc w:val="both"/>
              <w:rPr>
                <w:rFonts w:ascii="Tahoma" w:hAnsi="Tahoma" w:cs="Tahoma"/>
                <w:sz w:val="24"/>
                <w:szCs w:val="24"/>
              </w:rPr>
            </w:pPr>
            <w:r w:rsidRPr="005B3F87">
              <w:rPr>
                <w:rFonts w:ascii="Tahoma" w:hAnsi="Tahoma" w:cs="Tahoma"/>
                <w:sz w:val="24"/>
                <w:szCs w:val="24"/>
              </w:rPr>
              <w:t>Between 2500-3000</w:t>
            </w:r>
          </w:p>
        </w:tc>
        <w:tc>
          <w:tcPr>
            <w:tcW w:w="2807" w:type="dxa"/>
          </w:tcPr>
          <w:p w:rsidR="00791728" w:rsidRPr="005B3F87" w:rsidRDefault="00791728" w:rsidP="004C234B">
            <w:pPr>
              <w:spacing w:line="360" w:lineRule="auto"/>
              <w:jc w:val="both"/>
              <w:rPr>
                <w:rFonts w:ascii="Tahoma" w:hAnsi="Tahoma" w:cs="Tahoma"/>
                <w:sz w:val="24"/>
                <w:szCs w:val="24"/>
              </w:rPr>
            </w:pPr>
            <w:r w:rsidRPr="005B3F87">
              <w:rPr>
                <w:rFonts w:ascii="Tahoma" w:hAnsi="Tahoma" w:cs="Tahoma"/>
                <w:sz w:val="24"/>
                <w:szCs w:val="24"/>
              </w:rPr>
              <w:t>-</w:t>
            </w:r>
          </w:p>
        </w:tc>
        <w:tc>
          <w:tcPr>
            <w:tcW w:w="2903" w:type="dxa"/>
          </w:tcPr>
          <w:p w:rsidR="00791728" w:rsidRPr="005B3F87" w:rsidRDefault="00791728" w:rsidP="004C234B">
            <w:pPr>
              <w:spacing w:line="360" w:lineRule="auto"/>
              <w:jc w:val="both"/>
              <w:rPr>
                <w:rFonts w:ascii="Tahoma" w:hAnsi="Tahoma" w:cs="Tahoma"/>
                <w:sz w:val="24"/>
                <w:szCs w:val="24"/>
              </w:rPr>
            </w:pPr>
            <w:r w:rsidRPr="005B3F87">
              <w:rPr>
                <w:rFonts w:ascii="Tahoma" w:hAnsi="Tahoma" w:cs="Tahoma"/>
                <w:sz w:val="24"/>
                <w:szCs w:val="24"/>
              </w:rPr>
              <w:t>-</w:t>
            </w:r>
          </w:p>
        </w:tc>
      </w:tr>
      <w:tr w:rsidR="00791728" w:rsidRPr="005B3F87" w:rsidTr="004C234B">
        <w:tc>
          <w:tcPr>
            <w:tcW w:w="2786" w:type="dxa"/>
          </w:tcPr>
          <w:p w:rsidR="00791728" w:rsidRPr="005B3F87" w:rsidRDefault="00791728" w:rsidP="004C234B">
            <w:pPr>
              <w:spacing w:line="360" w:lineRule="auto"/>
              <w:jc w:val="both"/>
              <w:rPr>
                <w:rFonts w:ascii="Tahoma" w:hAnsi="Tahoma" w:cs="Tahoma"/>
                <w:sz w:val="24"/>
                <w:szCs w:val="24"/>
              </w:rPr>
            </w:pPr>
            <w:r w:rsidRPr="005B3F87">
              <w:rPr>
                <w:rFonts w:ascii="Tahoma" w:hAnsi="Tahoma" w:cs="Tahoma"/>
                <w:sz w:val="24"/>
                <w:szCs w:val="24"/>
              </w:rPr>
              <w:t>Between 2000-2500</w:t>
            </w:r>
          </w:p>
        </w:tc>
        <w:tc>
          <w:tcPr>
            <w:tcW w:w="2807" w:type="dxa"/>
          </w:tcPr>
          <w:p w:rsidR="00791728" w:rsidRPr="005B3F87" w:rsidRDefault="00791728" w:rsidP="004C234B">
            <w:pPr>
              <w:spacing w:line="360" w:lineRule="auto"/>
              <w:jc w:val="both"/>
              <w:rPr>
                <w:rFonts w:ascii="Tahoma" w:hAnsi="Tahoma" w:cs="Tahoma"/>
                <w:sz w:val="24"/>
                <w:szCs w:val="24"/>
              </w:rPr>
            </w:pPr>
            <w:r w:rsidRPr="005B3F87">
              <w:rPr>
                <w:rFonts w:ascii="Tahoma" w:hAnsi="Tahoma" w:cs="Tahoma"/>
                <w:sz w:val="24"/>
                <w:szCs w:val="24"/>
              </w:rPr>
              <w:t>-</w:t>
            </w:r>
          </w:p>
        </w:tc>
        <w:tc>
          <w:tcPr>
            <w:tcW w:w="2903" w:type="dxa"/>
          </w:tcPr>
          <w:p w:rsidR="00791728" w:rsidRPr="005B3F87" w:rsidRDefault="00791728" w:rsidP="004C234B">
            <w:pPr>
              <w:spacing w:line="360" w:lineRule="auto"/>
              <w:jc w:val="both"/>
              <w:rPr>
                <w:rFonts w:ascii="Tahoma" w:hAnsi="Tahoma" w:cs="Tahoma"/>
                <w:sz w:val="24"/>
                <w:szCs w:val="24"/>
              </w:rPr>
            </w:pPr>
            <w:r w:rsidRPr="005B3F87">
              <w:rPr>
                <w:rFonts w:ascii="Tahoma" w:hAnsi="Tahoma" w:cs="Tahoma"/>
                <w:sz w:val="24"/>
                <w:szCs w:val="24"/>
              </w:rPr>
              <w:t>-</w:t>
            </w:r>
          </w:p>
        </w:tc>
      </w:tr>
      <w:tr w:rsidR="00791728" w:rsidRPr="005B3F87" w:rsidTr="004C234B">
        <w:tc>
          <w:tcPr>
            <w:tcW w:w="2786" w:type="dxa"/>
          </w:tcPr>
          <w:p w:rsidR="00791728" w:rsidRPr="005B3F87" w:rsidRDefault="00791728" w:rsidP="004C234B">
            <w:pPr>
              <w:spacing w:line="360" w:lineRule="auto"/>
              <w:jc w:val="both"/>
              <w:rPr>
                <w:rFonts w:ascii="Tahoma" w:hAnsi="Tahoma" w:cs="Tahoma"/>
                <w:sz w:val="24"/>
                <w:szCs w:val="24"/>
              </w:rPr>
            </w:pPr>
            <w:r w:rsidRPr="005B3F87">
              <w:rPr>
                <w:rFonts w:ascii="Tahoma" w:hAnsi="Tahoma" w:cs="Tahoma"/>
                <w:sz w:val="24"/>
                <w:szCs w:val="24"/>
              </w:rPr>
              <w:t>Between 1500-2000</w:t>
            </w:r>
          </w:p>
        </w:tc>
        <w:tc>
          <w:tcPr>
            <w:tcW w:w="2807" w:type="dxa"/>
          </w:tcPr>
          <w:p w:rsidR="00791728" w:rsidRPr="005B3F87" w:rsidRDefault="00791728" w:rsidP="004C234B">
            <w:pPr>
              <w:spacing w:line="360" w:lineRule="auto"/>
              <w:jc w:val="both"/>
              <w:rPr>
                <w:rFonts w:ascii="Tahoma" w:hAnsi="Tahoma" w:cs="Tahoma"/>
                <w:sz w:val="24"/>
                <w:szCs w:val="24"/>
              </w:rPr>
            </w:pPr>
            <w:r w:rsidRPr="005B3F87">
              <w:rPr>
                <w:rFonts w:ascii="Tahoma" w:hAnsi="Tahoma" w:cs="Tahoma"/>
                <w:sz w:val="24"/>
                <w:szCs w:val="24"/>
              </w:rPr>
              <w:t>30</w:t>
            </w:r>
          </w:p>
        </w:tc>
        <w:tc>
          <w:tcPr>
            <w:tcW w:w="2903" w:type="dxa"/>
          </w:tcPr>
          <w:p w:rsidR="00791728" w:rsidRPr="005B3F87" w:rsidRDefault="00791728" w:rsidP="004C234B">
            <w:pPr>
              <w:spacing w:line="360" w:lineRule="auto"/>
              <w:jc w:val="both"/>
              <w:rPr>
                <w:rFonts w:ascii="Tahoma" w:hAnsi="Tahoma" w:cs="Tahoma"/>
                <w:sz w:val="24"/>
                <w:szCs w:val="24"/>
              </w:rPr>
            </w:pPr>
            <w:r w:rsidRPr="005B3F87">
              <w:rPr>
                <w:rFonts w:ascii="Tahoma" w:hAnsi="Tahoma" w:cs="Tahoma"/>
                <w:sz w:val="24"/>
                <w:szCs w:val="24"/>
              </w:rPr>
              <w:t>75</w:t>
            </w:r>
          </w:p>
        </w:tc>
      </w:tr>
      <w:tr w:rsidR="00791728" w:rsidRPr="005B3F87" w:rsidTr="004C234B">
        <w:tc>
          <w:tcPr>
            <w:tcW w:w="2786" w:type="dxa"/>
          </w:tcPr>
          <w:p w:rsidR="00791728" w:rsidRPr="005B3F87" w:rsidRDefault="00791728" w:rsidP="004C234B">
            <w:pPr>
              <w:spacing w:line="360" w:lineRule="auto"/>
              <w:jc w:val="both"/>
              <w:rPr>
                <w:rFonts w:ascii="Tahoma" w:hAnsi="Tahoma" w:cs="Tahoma"/>
                <w:sz w:val="24"/>
                <w:szCs w:val="24"/>
              </w:rPr>
            </w:pPr>
            <w:r w:rsidRPr="005B3F87">
              <w:rPr>
                <w:rFonts w:ascii="Tahoma" w:hAnsi="Tahoma" w:cs="Tahoma"/>
                <w:sz w:val="24"/>
                <w:szCs w:val="24"/>
              </w:rPr>
              <w:t>Between 1500-1000</w:t>
            </w:r>
          </w:p>
        </w:tc>
        <w:tc>
          <w:tcPr>
            <w:tcW w:w="2807" w:type="dxa"/>
          </w:tcPr>
          <w:p w:rsidR="00791728" w:rsidRPr="005B3F87" w:rsidRDefault="00791728" w:rsidP="004C234B">
            <w:pPr>
              <w:spacing w:line="360" w:lineRule="auto"/>
              <w:jc w:val="both"/>
              <w:rPr>
                <w:rFonts w:ascii="Tahoma" w:hAnsi="Tahoma" w:cs="Tahoma"/>
                <w:sz w:val="24"/>
                <w:szCs w:val="24"/>
              </w:rPr>
            </w:pPr>
            <w:r w:rsidRPr="005B3F87">
              <w:rPr>
                <w:rFonts w:ascii="Tahoma" w:hAnsi="Tahoma" w:cs="Tahoma"/>
                <w:sz w:val="24"/>
                <w:szCs w:val="24"/>
              </w:rPr>
              <w:t>10</w:t>
            </w:r>
          </w:p>
        </w:tc>
        <w:tc>
          <w:tcPr>
            <w:tcW w:w="2903" w:type="dxa"/>
          </w:tcPr>
          <w:p w:rsidR="00791728" w:rsidRPr="005B3F87" w:rsidRDefault="00791728" w:rsidP="004C234B">
            <w:pPr>
              <w:spacing w:line="360" w:lineRule="auto"/>
              <w:jc w:val="both"/>
              <w:rPr>
                <w:rFonts w:ascii="Tahoma" w:hAnsi="Tahoma" w:cs="Tahoma"/>
                <w:sz w:val="24"/>
                <w:szCs w:val="24"/>
              </w:rPr>
            </w:pPr>
            <w:r w:rsidRPr="005B3F87">
              <w:rPr>
                <w:rFonts w:ascii="Tahoma" w:hAnsi="Tahoma" w:cs="Tahoma"/>
                <w:sz w:val="24"/>
                <w:szCs w:val="24"/>
              </w:rPr>
              <w:t>25</w:t>
            </w:r>
          </w:p>
        </w:tc>
      </w:tr>
      <w:tr w:rsidR="00791728" w:rsidRPr="005B3F87" w:rsidTr="004C234B">
        <w:tc>
          <w:tcPr>
            <w:tcW w:w="2786" w:type="dxa"/>
          </w:tcPr>
          <w:p w:rsidR="00791728" w:rsidRPr="005B3F87" w:rsidRDefault="00791728" w:rsidP="004C234B">
            <w:pPr>
              <w:spacing w:line="360" w:lineRule="auto"/>
              <w:jc w:val="both"/>
              <w:rPr>
                <w:rFonts w:ascii="Tahoma" w:hAnsi="Tahoma" w:cs="Tahoma"/>
                <w:b/>
                <w:sz w:val="24"/>
                <w:szCs w:val="24"/>
              </w:rPr>
            </w:pPr>
            <w:r w:rsidRPr="005B3F87">
              <w:rPr>
                <w:rFonts w:ascii="Tahoma" w:hAnsi="Tahoma" w:cs="Tahoma"/>
                <w:b/>
                <w:sz w:val="24"/>
                <w:szCs w:val="24"/>
              </w:rPr>
              <w:t>TOTAL</w:t>
            </w:r>
          </w:p>
        </w:tc>
        <w:tc>
          <w:tcPr>
            <w:tcW w:w="2807" w:type="dxa"/>
          </w:tcPr>
          <w:p w:rsidR="00791728" w:rsidRPr="005B3F87" w:rsidRDefault="00791728" w:rsidP="004C234B">
            <w:pPr>
              <w:spacing w:line="360" w:lineRule="auto"/>
              <w:jc w:val="both"/>
              <w:rPr>
                <w:rFonts w:ascii="Tahoma" w:hAnsi="Tahoma" w:cs="Tahoma"/>
                <w:b/>
                <w:sz w:val="24"/>
                <w:szCs w:val="24"/>
              </w:rPr>
            </w:pPr>
            <w:r w:rsidRPr="005B3F87">
              <w:rPr>
                <w:rFonts w:ascii="Tahoma" w:hAnsi="Tahoma" w:cs="Tahoma"/>
                <w:b/>
                <w:sz w:val="24"/>
                <w:szCs w:val="24"/>
              </w:rPr>
              <w:t>40</w:t>
            </w:r>
          </w:p>
        </w:tc>
        <w:tc>
          <w:tcPr>
            <w:tcW w:w="2903" w:type="dxa"/>
          </w:tcPr>
          <w:p w:rsidR="00791728" w:rsidRPr="005B3F87" w:rsidRDefault="00791728" w:rsidP="004C234B">
            <w:pPr>
              <w:spacing w:line="360" w:lineRule="auto"/>
              <w:jc w:val="both"/>
              <w:rPr>
                <w:rFonts w:ascii="Tahoma" w:hAnsi="Tahoma" w:cs="Tahoma"/>
                <w:b/>
                <w:sz w:val="24"/>
                <w:szCs w:val="24"/>
              </w:rPr>
            </w:pPr>
            <w:r w:rsidRPr="005B3F87">
              <w:rPr>
                <w:rFonts w:ascii="Tahoma" w:hAnsi="Tahoma" w:cs="Tahoma"/>
                <w:b/>
                <w:sz w:val="24"/>
                <w:szCs w:val="24"/>
              </w:rPr>
              <w:t>100</w:t>
            </w:r>
          </w:p>
        </w:tc>
      </w:tr>
    </w:tbl>
    <w:p w:rsidR="00791728" w:rsidRPr="005B3F87" w:rsidRDefault="00791728" w:rsidP="00791728">
      <w:pPr>
        <w:spacing w:line="360" w:lineRule="auto"/>
        <w:jc w:val="both"/>
        <w:rPr>
          <w:rFonts w:ascii="Tahoma" w:hAnsi="Tahoma" w:cs="Tahoma"/>
          <w:b/>
          <w:i/>
        </w:rPr>
      </w:pPr>
      <w:r w:rsidRPr="005B3F87">
        <w:rPr>
          <w:rFonts w:ascii="Tahoma" w:hAnsi="Tahoma" w:cs="Tahoma"/>
          <w:b/>
          <w:i/>
        </w:rPr>
        <w:t xml:space="preserve">Source:  Field Work </w:t>
      </w:r>
      <w:r>
        <w:rPr>
          <w:rFonts w:ascii="Tahoma" w:hAnsi="Tahoma" w:cs="Tahoma"/>
          <w:b/>
          <w:i/>
        </w:rPr>
        <w:t>2025</w:t>
      </w:r>
      <w:r w:rsidRPr="005B3F87">
        <w:rPr>
          <w:rFonts w:ascii="Tahoma" w:hAnsi="Tahoma" w:cs="Tahoma"/>
          <w:b/>
          <w:i/>
        </w:rPr>
        <w:t xml:space="preserve">  </w:t>
      </w:r>
    </w:p>
    <w:p w:rsidR="00791728" w:rsidRPr="005B3F87" w:rsidRDefault="00791728" w:rsidP="00791728">
      <w:pPr>
        <w:spacing w:line="360" w:lineRule="auto"/>
        <w:jc w:val="both"/>
        <w:rPr>
          <w:rFonts w:ascii="Tahoma" w:hAnsi="Tahoma" w:cs="Tahoma"/>
        </w:rPr>
      </w:pPr>
      <w:r w:rsidRPr="005B3F87">
        <w:rPr>
          <w:rFonts w:ascii="Tahoma" w:hAnsi="Tahoma" w:cs="Tahoma"/>
        </w:rPr>
        <w:tab/>
        <w:t xml:space="preserve">From the above analysis, it is evident that IBEDC are producing below capacity i.e. producing </w:t>
      </w:r>
      <w:proofErr w:type="gramStart"/>
      <w:r w:rsidRPr="005B3F87">
        <w:rPr>
          <w:rFonts w:ascii="Tahoma" w:hAnsi="Tahoma" w:cs="Tahoma"/>
        </w:rPr>
        <w:t>between 1,500-2,000</w:t>
      </w:r>
      <w:proofErr w:type="gramEnd"/>
      <w:r w:rsidRPr="005B3F87">
        <w:rPr>
          <w:rFonts w:ascii="Tahoma" w:hAnsi="Tahoma" w:cs="Tahoma"/>
        </w:rPr>
        <w:t xml:space="preserve"> and this cannot meet the customers demand of 4,000 and above.</w:t>
      </w:r>
    </w:p>
    <w:p w:rsidR="00791728" w:rsidRPr="005B3F87" w:rsidRDefault="00791728" w:rsidP="00791728">
      <w:pPr>
        <w:spacing w:line="360" w:lineRule="auto"/>
        <w:jc w:val="both"/>
        <w:rPr>
          <w:rFonts w:ascii="Tahoma" w:hAnsi="Tahoma" w:cs="Tahoma"/>
          <w:b/>
        </w:rPr>
      </w:pPr>
      <w:r w:rsidRPr="005B3F87">
        <w:rPr>
          <w:rFonts w:ascii="Tahoma" w:hAnsi="Tahoma" w:cs="Tahoma"/>
          <w:b/>
        </w:rPr>
        <w:t>QUESTION 10: WHAT ARE THE CAUSES OF THIS FAILURE?</w:t>
      </w:r>
    </w:p>
    <w:tbl>
      <w:tblPr>
        <w:tblStyle w:val="TableGrid"/>
        <w:tblW w:w="0" w:type="auto"/>
        <w:tblLook w:val="04A0"/>
      </w:tblPr>
      <w:tblGrid>
        <w:gridCol w:w="2922"/>
        <w:gridCol w:w="2813"/>
        <w:gridCol w:w="2041"/>
      </w:tblGrid>
      <w:tr w:rsidR="00791728" w:rsidRPr="005B3F87" w:rsidTr="004C234B">
        <w:tc>
          <w:tcPr>
            <w:tcW w:w="3258" w:type="dxa"/>
          </w:tcPr>
          <w:p w:rsidR="00791728" w:rsidRPr="005B3F87" w:rsidRDefault="00791728" w:rsidP="004C234B">
            <w:pPr>
              <w:spacing w:line="360" w:lineRule="auto"/>
              <w:jc w:val="both"/>
              <w:rPr>
                <w:rFonts w:ascii="Tahoma" w:hAnsi="Tahoma" w:cs="Tahoma"/>
                <w:b/>
                <w:sz w:val="24"/>
                <w:szCs w:val="24"/>
              </w:rPr>
            </w:pPr>
            <w:r w:rsidRPr="005B3F87">
              <w:rPr>
                <w:rFonts w:ascii="Tahoma" w:hAnsi="Tahoma" w:cs="Tahoma"/>
                <w:b/>
                <w:sz w:val="24"/>
                <w:szCs w:val="24"/>
              </w:rPr>
              <w:lastRenderedPageBreak/>
              <w:t xml:space="preserve">VARIABLE </w:t>
            </w:r>
          </w:p>
        </w:tc>
        <w:tc>
          <w:tcPr>
            <w:tcW w:w="3143" w:type="dxa"/>
          </w:tcPr>
          <w:p w:rsidR="00791728" w:rsidRPr="005B3F87" w:rsidRDefault="00791728" w:rsidP="004C234B">
            <w:pPr>
              <w:spacing w:line="360" w:lineRule="auto"/>
              <w:jc w:val="both"/>
              <w:rPr>
                <w:rFonts w:ascii="Tahoma" w:hAnsi="Tahoma" w:cs="Tahoma"/>
                <w:b/>
                <w:sz w:val="24"/>
                <w:szCs w:val="24"/>
              </w:rPr>
            </w:pPr>
            <w:r w:rsidRPr="005B3F87">
              <w:rPr>
                <w:rFonts w:ascii="Tahoma" w:hAnsi="Tahoma" w:cs="Tahoma"/>
                <w:b/>
                <w:sz w:val="24"/>
                <w:szCs w:val="24"/>
              </w:rPr>
              <w:t>NO OF RESPONSE</w:t>
            </w:r>
          </w:p>
        </w:tc>
        <w:tc>
          <w:tcPr>
            <w:tcW w:w="2095" w:type="dxa"/>
          </w:tcPr>
          <w:p w:rsidR="00791728" w:rsidRPr="005B3F87" w:rsidRDefault="00791728" w:rsidP="004C234B">
            <w:pPr>
              <w:spacing w:line="360" w:lineRule="auto"/>
              <w:jc w:val="both"/>
              <w:rPr>
                <w:rFonts w:ascii="Tahoma" w:hAnsi="Tahoma" w:cs="Tahoma"/>
                <w:b/>
                <w:sz w:val="24"/>
                <w:szCs w:val="24"/>
              </w:rPr>
            </w:pPr>
            <w:r w:rsidRPr="005B3F87">
              <w:rPr>
                <w:rFonts w:ascii="Tahoma" w:hAnsi="Tahoma" w:cs="Tahoma"/>
                <w:b/>
                <w:sz w:val="24"/>
                <w:szCs w:val="24"/>
              </w:rPr>
              <w:t>PERCENTAGE</w:t>
            </w:r>
          </w:p>
        </w:tc>
      </w:tr>
      <w:tr w:rsidR="00791728" w:rsidRPr="005B3F87" w:rsidTr="004C234B">
        <w:tc>
          <w:tcPr>
            <w:tcW w:w="3258" w:type="dxa"/>
          </w:tcPr>
          <w:p w:rsidR="00791728" w:rsidRPr="005B3F87" w:rsidRDefault="00791728" w:rsidP="004C234B">
            <w:pPr>
              <w:spacing w:line="360" w:lineRule="auto"/>
              <w:jc w:val="both"/>
              <w:rPr>
                <w:rFonts w:ascii="Tahoma" w:hAnsi="Tahoma" w:cs="Tahoma"/>
                <w:sz w:val="24"/>
                <w:szCs w:val="24"/>
              </w:rPr>
            </w:pPr>
            <w:r w:rsidRPr="005B3F87">
              <w:rPr>
                <w:rFonts w:ascii="Tahoma" w:hAnsi="Tahoma" w:cs="Tahoma"/>
                <w:sz w:val="24"/>
                <w:szCs w:val="24"/>
              </w:rPr>
              <w:t>Problem of finance</w:t>
            </w:r>
          </w:p>
        </w:tc>
        <w:tc>
          <w:tcPr>
            <w:tcW w:w="3143" w:type="dxa"/>
          </w:tcPr>
          <w:p w:rsidR="00791728" w:rsidRPr="005B3F87" w:rsidRDefault="00791728" w:rsidP="004C234B">
            <w:pPr>
              <w:spacing w:line="360" w:lineRule="auto"/>
              <w:jc w:val="both"/>
              <w:rPr>
                <w:rFonts w:ascii="Tahoma" w:hAnsi="Tahoma" w:cs="Tahoma"/>
                <w:sz w:val="24"/>
                <w:szCs w:val="24"/>
              </w:rPr>
            </w:pPr>
            <w:r w:rsidRPr="005B3F87">
              <w:rPr>
                <w:rFonts w:ascii="Tahoma" w:hAnsi="Tahoma" w:cs="Tahoma"/>
                <w:sz w:val="24"/>
                <w:szCs w:val="24"/>
              </w:rPr>
              <w:t>4</w:t>
            </w:r>
          </w:p>
        </w:tc>
        <w:tc>
          <w:tcPr>
            <w:tcW w:w="2095" w:type="dxa"/>
          </w:tcPr>
          <w:p w:rsidR="00791728" w:rsidRPr="005B3F87" w:rsidRDefault="00791728" w:rsidP="004C234B">
            <w:pPr>
              <w:spacing w:line="360" w:lineRule="auto"/>
              <w:jc w:val="both"/>
              <w:rPr>
                <w:rFonts w:ascii="Tahoma" w:hAnsi="Tahoma" w:cs="Tahoma"/>
                <w:sz w:val="24"/>
                <w:szCs w:val="24"/>
              </w:rPr>
            </w:pPr>
            <w:r w:rsidRPr="005B3F87">
              <w:rPr>
                <w:rFonts w:ascii="Tahoma" w:hAnsi="Tahoma" w:cs="Tahoma"/>
                <w:sz w:val="24"/>
                <w:szCs w:val="24"/>
              </w:rPr>
              <w:t>10</w:t>
            </w:r>
          </w:p>
        </w:tc>
      </w:tr>
      <w:tr w:rsidR="00791728" w:rsidRPr="005B3F87" w:rsidTr="004C234B">
        <w:tc>
          <w:tcPr>
            <w:tcW w:w="3258" w:type="dxa"/>
          </w:tcPr>
          <w:p w:rsidR="00791728" w:rsidRPr="005B3F87" w:rsidRDefault="00791728" w:rsidP="004C234B">
            <w:pPr>
              <w:spacing w:line="360" w:lineRule="auto"/>
              <w:jc w:val="both"/>
              <w:rPr>
                <w:rFonts w:ascii="Tahoma" w:hAnsi="Tahoma" w:cs="Tahoma"/>
                <w:sz w:val="24"/>
                <w:szCs w:val="24"/>
              </w:rPr>
            </w:pPr>
            <w:r w:rsidRPr="005B3F87">
              <w:rPr>
                <w:rFonts w:ascii="Tahoma" w:hAnsi="Tahoma" w:cs="Tahoma"/>
                <w:sz w:val="24"/>
                <w:szCs w:val="24"/>
              </w:rPr>
              <w:t>Problem of equipment</w:t>
            </w:r>
          </w:p>
        </w:tc>
        <w:tc>
          <w:tcPr>
            <w:tcW w:w="3143" w:type="dxa"/>
          </w:tcPr>
          <w:p w:rsidR="00791728" w:rsidRPr="005B3F87" w:rsidRDefault="00791728" w:rsidP="004C234B">
            <w:pPr>
              <w:spacing w:line="360" w:lineRule="auto"/>
              <w:jc w:val="both"/>
              <w:rPr>
                <w:rFonts w:ascii="Tahoma" w:hAnsi="Tahoma" w:cs="Tahoma"/>
                <w:sz w:val="24"/>
                <w:szCs w:val="24"/>
              </w:rPr>
            </w:pPr>
            <w:r w:rsidRPr="005B3F87">
              <w:rPr>
                <w:rFonts w:ascii="Tahoma" w:hAnsi="Tahoma" w:cs="Tahoma"/>
                <w:sz w:val="24"/>
                <w:szCs w:val="24"/>
              </w:rPr>
              <w:t>4</w:t>
            </w:r>
          </w:p>
        </w:tc>
        <w:tc>
          <w:tcPr>
            <w:tcW w:w="2095" w:type="dxa"/>
          </w:tcPr>
          <w:p w:rsidR="00791728" w:rsidRPr="005B3F87" w:rsidRDefault="00791728" w:rsidP="004C234B">
            <w:pPr>
              <w:spacing w:line="360" w:lineRule="auto"/>
              <w:jc w:val="both"/>
              <w:rPr>
                <w:rFonts w:ascii="Tahoma" w:hAnsi="Tahoma" w:cs="Tahoma"/>
                <w:sz w:val="24"/>
                <w:szCs w:val="24"/>
              </w:rPr>
            </w:pPr>
            <w:r w:rsidRPr="005B3F87">
              <w:rPr>
                <w:rFonts w:ascii="Tahoma" w:hAnsi="Tahoma" w:cs="Tahoma"/>
                <w:sz w:val="24"/>
                <w:szCs w:val="24"/>
              </w:rPr>
              <w:t>10</w:t>
            </w:r>
          </w:p>
        </w:tc>
      </w:tr>
      <w:tr w:rsidR="00791728" w:rsidRPr="005B3F87" w:rsidTr="004C234B">
        <w:tc>
          <w:tcPr>
            <w:tcW w:w="3258" w:type="dxa"/>
          </w:tcPr>
          <w:p w:rsidR="00791728" w:rsidRPr="005B3F87" w:rsidRDefault="00791728" w:rsidP="004C234B">
            <w:pPr>
              <w:spacing w:line="360" w:lineRule="auto"/>
              <w:jc w:val="both"/>
              <w:rPr>
                <w:rFonts w:ascii="Tahoma" w:hAnsi="Tahoma" w:cs="Tahoma"/>
                <w:sz w:val="24"/>
                <w:szCs w:val="24"/>
              </w:rPr>
            </w:pPr>
            <w:r w:rsidRPr="005B3F87">
              <w:rPr>
                <w:rFonts w:ascii="Tahoma" w:hAnsi="Tahoma" w:cs="Tahoma"/>
                <w:sz w:val="24"/>
                <w:szCs w:val="24"/>
              </w:rPr>
              <w:t>Problem of maintenance</w:t>
            </w:r>
          </w:p>
        </w:tc>
        <w:tc>
          <w:tcPr>
            <w:tcW w:w="3143" w:type="dxa"/>
          </w:tcPr>
          <w:p w:rsidR="00791728" w:rsidRPr="005B3F87" w:rsidRDefault="00791728" w:rsidP="004C234B">
            <w:pPr>
              <w:spacing w:line="360" w:lineRule="auto"/>
              <w:jc w:val="both"/>
              <w:rPr>
                <w:rFonts w:ascii="Tahoma" w:hAnsi="Tahoma" w:cs="Tahoma"/>
                <w:sz w:val="24"/>
                <w:szCs w:val="24"/>
              </w:rPr>
            </w:pPr>
            <w:r w:rsidRPr="005B3F87">
              <w:rPr>
                <w:rFonts w:ascii="Tahoma" w:hAnsi="Tahoma" w:cs="Tahoma"/>
                <w:sz w:val="24"/>
                <w:szCs w:val="24"/>
              </w:rPr>
              <w:t>4</w:t>
            </w:r>
          </w:p>
        </w:tc>
        <w:tc>
          <w:tcPr>
            <w:tcW w:w="2095" w:type="dxa"/>
          </w:tcPr>
          <w:p w:rsidR="00791728" w:rsidRPr="005B3F87" w:rsidRDefault="00791728" w:rsidP="004C234B">
            <w:pPr>
              <w:spacing w:line="360" w:lineRule="auto"/>
              <w:jc w:val="both"/>
              <w:rPr>
                <w:rFonts w:ascii="Tahoma" w:hAnsi="Tahoma" w:cs="Tahoma"/>
                <w:sz w:val="24"/>
                <w:szCs w:val="24"/>
              </w:rPr>
            </w:pPr>
            <w:r w:rsidRPr="005B3F87">
              <w:rPr>
                <w:rFonts w:ascii="Tahoma" w:hAnsi="Tahoma" w:cs="Tahoma"/>
                <w:sz w:val="24"/>
                <w:szCs w:val="24"/>
              </w:rPr>
              <w:t>10</w:t>
            </w:r>
          </w:p>
        </w:tc>
      </w:tr>
      <w:tr w:rsidR="00791728" w:rsidRPr="005B3F87" w:rsidTr="004C234B">
        <w:tc>
          <w:tcPr>
            <w:tcW w:w="3258" w:type="dxa"/>
          </w:tcPr>
          <w:p w:rsidR="00791728" w:rsidRPr="005B3F87" w:rsidRDefault="00791728" w:rsidP="004C234B">
            <w:pPr>
              <w:spacing w:line="360" w:lineRule="auto"/>
              <w:jc w:val="both"/>
              <w:rPr>
                <w:rFonts w:ascii="Tahoma" w:hAnsi="Tahoma" w:cs="Tahoma"/>
                <w:sz w:val="24"/>
                <w:szCs w:val="24"/>
              </w:rPr>
            </w:pPr>
            <w:r w:rsidRPr="005B3F87">
              <w:rPr>
                <w:rFonts w:ascii="Tahoma" w:hAnsi="Tahoma" w:cs="Tahoma"/>
                <w:sz w:val="24"/>
                <w:szCs w:val="24"/>
              </w:rPr>
              <w:t>Lack of growth and development</w:t>
            </w:r>
          </w:p>
        </w:tc>
        <w:tc>
          <w:tcPr>
            <w:tcW w:w="3143" w:type="dxa"/>
          </w:tcPr>
          <w:p w:rsidR="00791728" w:rsidRPr="005B3F87" w:rsidRDefault="00791728" w:rsidP="004C234B">
            <w:pPr>
              <w:spacing w:line="360" w:lineRule="auto"/>
              <w:jc w:val="both"/>
              <w:rPr>
                <w:rFonts w:ascii="Tahoma" w:hAnsi="Tahoma" w:cs="Tahoma"/>
                <w:sz w:val="24"/>
                <w:szCs w:val="24"/>
              </w:rPr>
            </w:pPr>
            <w:r w:rsidRPr="005B3F87">
              <w:rPr>
                <w:rFonts w:ascii="Tahoma" w:hAnsi="Tahoma" w:cs="Tahoma"/>
                <w:sz w:val="24"/>
                <w:szCs w:val="24"/>
              </w:rPr>
              <w:t>4</w:t>
            </w:r>
          </w:p>
        </w:tc>
        <w:tc>
          <w:tcPr>
            <w:tcW w:w="2095" w:type="dxa"/>
          </w:tcPr>
          <w:p w:rsidR="00791728" w:rsidRPr="005B3F87" w:rsidRDefault="00791728" w:rsidP="004C234B">
            <w:pPr>
              <w:spacing w:line="360" w:lineRule="auto"/>
              <w:jc w:val="both"/>
              <w:rPr>
                <w:rFonts w:ascii="Tahoma" w:hAnsi="Tahoma" w:cs="Tahoma"/>
                <w:sz w:val="24"/>
                <w:szCs w:val="24"/>
              </w:rPr>
            </w:pPr>
            <w:r w:rsidRPr="005B3F87">
              <w:rPr>
                <w:rFonts w:ascii="Tahoma" w:hAnsi="Tahoma" w:cs="Tahoma"/>
                <w:sz w:val="24"/>
                <w:szCs w:val="24"/>
              </w:rPr>
              <w:t>10</w:t>
            </w:r>
          </w:p>
        </w:tc>
      </w:tr>
      <w:tr w:rsidR="00791728" w:rsidRPr="005B3F87" w:rsidTr="004C234B">
        <w:tc>
          <w:tcPr>
            <w:tcW w:w="3258" w:type="dxa"/>
          </w:tcPr>
          <w:p w:rsidR="00791728" w:rsidRPr="005B3F87" w:rsidRDefault="00791728" w:rsidP="004C234B">
            <w:pPr>
              <w:spacing w:line="360" w:lineRule="auto"/>
              <w:jc w:val="both"/>
              <w:rPr>
                <w:rFonts w:ascii="Tahoma" w:hAnsi="Tahoma" w:cs="Tahoma"/>
                <w:sz w:val="24"/>
                <w:szCs w:val="24"/>
              </w:rPr>
            </w:pPr>
            <w:r w:rsidRPr="005B3F87">
              <w:rPr>
                <w:rFonts w:ascii="Tahoma" w:hAnsi="Tahoma" w:cs="Tahoma"/>
                <w:sz w:val="24"/>
                <w:szCs w:val="24"/>
              </w:rPr>
              <w:t>Poor management</w:t>
            </w:r>
          </w:p>
        </w:tc>
        <w:tc>
          <w:tcPr>
            <w:tcW w:w="3143" w:type="dxa"/>
          </w:tcPr>
          <w:p w:rsidR="00791728" w:rsidRPr="005B3F87" w:rsidRDefault="00791728" w:rsidP="004C234B">
            <w:pPr>
              <w:spacing w:line="360" w:lineRule="auto"/>
              <w:jc w:val="both"/>
              <w:rPr>
                <w:rFonts w:ascii="Tahoma" w:hAnsi="Tahoma" w:cs="Tahoma"/>
                <w:sz w:val="24"/>
                <w:szCs w:val="24"/>
              </w:rPr>
            </w:pPr>
            <w:r w:rsidRPr="005B3F87">
              <w:rPr>
                <w:rFonts w:ascii="Tahoma" w:hAnsi="Tahoma" w:cs="Tahoma"/>
                <w:sz w:val="24"/>
                <w:szCs w:val="24"/>
              </w:rPr>
              <w:t>4</w:t>
            </w:r>
          </w:p>
        </w:tc>
        <w:tc>
          <w:tcPr>
            <w:tcW w:w="2095" w:type="dxa"/>
          </w:tcPr>
          <w:p w:rsidR="00791728" w:rsidRPr="005B3F87" w:rsidRDefault="00791728" w:rsidP="004C234B">
            <w:pPr>
              <w:spacing w:line="360" w:lineRule="auto"/>
              <w:jc w:val="both"/>
              <w:rPr>
                <w:rFonts w:ascii="Tahoma" w:hAnsi="Tahoma" w:cs="Tahoma"/>
                <w:sz w:val="24"/>
                <w:szCs w:val="24"/>
              </w:rPr>
            </w:pPr>
            <w:r w:rsidRPr="005B3F87">
              <w:rPr>
                <w:rFonts w:ascii="Tahoma" w:hAnsi="Tahoma" w:cs="Tahoma"/>
                <w:sz w:val="24"/>
                <w:szCs w:val="24"/>
              </w:rPr>
              <w:t>10</w:t>
            </w:r>
          </w:p>
        </w:tc>
      </w:tr>
      <w:tr w:rsidR="00791728" w:rsidRPr="005B3F87" w:rsidTr="004C234B">
        <w:tc>
          <w:tcPr>
            <w:tcW w:w="3258" w:type="dxa"/>
          </w:tcPr>
          <w:p w:rsidR="00791728" w:rsidRPr="005B3F87" w:rsidRDefault="00791728" w:rsidP="004C234B">
            <w:pPr>
              <w:jc w:val="both"/>
              <w:rPr>
                <w:rFonts w:ascii="Tahoma" w:hAnsi="Tahoma" w:cs="Tahoma"/>
                <w:sz w:val="24"/>
                <w:szCs w:val="24"/>
              </w:rPr>
            </w:pPr>
            <w:r w:rsidRPr="005B3F87">
              <w:rPr>
                <w:rFonts w:ascii="Tahoma" w:hAnsi="Tahoma" w:cs="Tahoma"/>
                <w:sz w:val="24"/>
                <w:szCs w:val="24"/>
              </w:rPr>
              <w:t xml:space="preserve">All of the above </w:t>
            </w:r>
          </w:p>
        </w:tc>
        <w:tc>
          <w:tcPr>
            <w:tcW w:w="3143" w:type="dxa"/>
          </w:tcPr>
          <w:p w:rsidR="00791728" w:rsidRPr="005B3F87" w:rsidRDefault="00791728" w:rsidP="004C234B">
            <w:pPr>
              <w:jc w:val="both"/>
              <w:rPr>
                <w:rFonts w:ascii="Tahoma" w:hAnsi="Tahoma" w:cs="Tahoma"/>
                <w:sz w:val="24"/>
                <w:szCs w:val="24"/>
              </w:rPr>
            </w:pPr>
            <w:r w:rsidRPr="005B3F87">
              <w:rPr>
                <w:rFonts w:ascii="Tahoma" w:hAnsi="Tahoma" w:cs="Tahoma"/>
                <w:sz w:val="24"/>
                <w:szCs w:val="24"/>
              </w:rPr>
              <w:t>20</w:t>
            </w:r>
          </w:p>
        </w:tc>
        <w:tc>
          <w:tcPr>
            <w:tcW w:w="2095" w:type="dxa"/>
          </w:tcPr>
          <w:p w:rsidR="00791728" w:rsidRPr="005B3F87" w:rsidRDefault="00791728" w:rsidP="004C234B">
            <w:pPr>
              <w:jc w:val="both"/>
              <w:rPr>
                <w:rFonts w:ascii="Tahoma" w:hAnsi="Tahoma" w:cs="Tahoma"/>
                <w:sz w:val="24"/>
                <w:szCs w:val="24"/>
              </w:rPr>
            </w:pPr>
            <w:r w:rsidRPr="005B3F87">
              <w:rPr>
                <w:rFonts w:ascii="Tahoma" w:hAnsi="Tahoma" w:cs="Tahoma"/>
                <w:sz w:val="24"/>
                <w:szCs w:val="24"/>
              </w:rPr>
              <w:t>50</w:t>
            </w:r>
          </w:p>
        </w:tc>
      </w:tr>
      <w:tr w:rsidR="00791728" w:rsidRPr="005B3F87" w:rsidTr="004C234B">
        <w:tc>
          <w:tcPr>
            <w:tcW w:w="3258" w:type="dxa"/>
          </w:tcPr>
          <w:p w:rsidR="00791728" w:rsidRPr="005B3F87" w:rsidRDefault="00791728" w:rsidP="004C234B">
            <w:pPr>
              <w:jc w:val="both"/>
              <w:rPr>
                <w:rFonts w:ascii="Tahoma" w:hAnsi="Tahoma" w:cs="Tahoma"/>
                <w:b/>
                <w:sz w:val="24"/>
                <w:szCs w:val="24"/>
              </w:rPr>
            </w:pPr>
            <w:r w:rsidRPr="005B3F87">
              <w:rPr>
                <w:rFonts w:ascii="Tahoma" w:hAnsi="Tahoma" w:cs="Tahoma"/>
                <w:b/>
                <w:sz w:val="24"/>
                <w:szCs w:val="24"/>
              </w:rPr>
              <w:t>TOTAL</w:t>
            </w:r>
          </w:p>
        </w:tc>
        <w:tc>
          <w:tcPr>
            <w:tcW w:w="3143" w:type="dxa"/>
          </w:tcPr>
          <w:p w:rsidR="00791728" w:rsidRPr="005B3F87" w:rsidRDefault="00791728" w:rsidP="004C234B">
            <w:pPr>
              <w:jc w:val="both"/>
              <w:rPr>
                <w:rFonts w:ascii="Tahoma" w:hAnsi="Tahoma" w:cs="Tahoma"/>
                <w:b/>
                <w:sz w:val="24"/>
                <w:szCs w:val="24"/>
              </w:rPr>
            </w:pPr>
            <w:r w:rsidRPr="005B3F87">
              <w:rPr>
                <w:rFonts w:ascii="Tahoma" w:hAnsi="Tahoma" w:cs="Tahoma"/>
                <w:b/>
                <w:sz w:val="24"/>
                <w:szCs w:val="24"/>
              </w:rPr>
              <w:t>40</w:t>
            </w:r>
          </w:p>
        </w:tc>
        <w:tc>
          <w:tcPr>
            <w:tcW w:w="2095" w:type="dxa"/>
          </w:tcPr>
          <w:p w:rsidR="00791728" w:rsidRPr="005B3F87" w:rsidRDefault="00791728" w:rsidP="004C234B">
            <w:pPr>
              <w:jc w:val="both"/>
              <w:rPr>
                <w:rFonts w:ascii="Tahoma" w:hAnsi="Tahoma" w:cs="Tahoma"/>
                <w:b/>
                <w:sz w:val="24"/>
                <w:szCs w:val="24"/>
              </w:rPr>
            </w:pPr>
            <w:r w:rsidRPr="005B3F87">
              <w:rPr>
                <w:rFonts w:ascii="Tahoma" w:hAnsi="Tahoma" w:cs="Tahoma"/>
                <w:b/>
                <w:sz w:val="24"/>
                <w:szCs w:val="24"/>
              </w:rPr>
              <w:t>100</w:t>
            </w:r>
          </w:p>
        </w:tc>
      </w:tr>
    </w:tbl>
    <w:p w:rsidR="00791728" w:rsidRPr="005B3F87" w:rsidRDefault="00791728" w:rsidP="00791728">
      <w:pPr>
        <w:jc w:val="both"/>
        <w:rPr>
          <w:rFonts w:ascii="Tahoma" w:hAnsi="Tahoma" w:cs="Tahoma"/>
          <w:b/>
          <w:i/>
        </w:rPr>
      </w:pPr>
      <w:r w:rsidRPr="005B3F87">
        <w:rPr>
          <w:rFonts w:ascii="Tahoma" w:hAnsi="Tahoma" w:cs="Tahoma"/>
          <w:b/>
          <w:i/>
        </w:rPr>
        <w:t xml:space="preserve">Source:  Field Work </w:t>
      </w:r>
      <w:r>
        <w:rPr>
          <w:rFonts w:ascii="Tahoma" w:hAnsi="Tahoma" w:cs="Tahoma"/>
          <w:b/>
          <w:i/>
        </w:rPr>
        <w:t>2025</w:t>
      </w:r>
      <w:r w:rsidRPr="005B3F87">
        <w:rPr>
          <w:rFonts w:ascii="Tahoma" w:hAnsi="Tahoma" w:cs="Tahoma"/>
          <w:b/>
          <w:i/>
        </w:rPr>
        <w:t xml:space="preserve">  </w:t>
      </w:r>
    </w:p>
    <w:p w:rsidR="00791728" w:rsidRPr="005B3F87" w:rsidRDefault="00791728" w:rsidP="00791728">
      <w:pPr>
        <w:spacing w:line="360" w:lineRule="auto"/>
        <w:ind w:firstLine="720"/>
        <w:jc w:val="both"/>
        <w:rPr>
          <w:rFonts w:ascii="Tahoma" w:hAnsi="Tahoma" w:cs="Tahoma"/>
        </w:rPr>
      </w:pPr>
      <w:r w:rsidRPr="005B3F87">
        <w:rPr>
          <w:rFonts w:ascii="Tahoma" w:hAnsi="Tahoma" w:cs="Tahoma"/>
        </w:rPr>
        <w:t>From the above analysis, it is evident that IBEDC are not adequately financed, lack of good maintenance, lack of training and development, poor management and lack of adequate equipment. These problems have caused IBEDC inefficiencies.</w:t>
      </w:r>
    </w:p>
    <w:p w:rsidR="00791728" w:rsidRPr="005B3F87" w:rsidRDefault="00791728" w:rsidP="00791728">
      <w:pPr>
        <w:spacing w:line="360" w:lineRule="auto"/>
        <w:jc w:val="both"/>
        <w:rPr>
          <w:rFonts w:ascii="Tahoma" w:hAnsi="Tahoma" w:cs="Tahoma"/>
          <w:b/>
        </w:rPr>
      </w:pPr>
      <w:r w:rsidRPr="005B3F87">
        <w:rPr>
          <w:rFonts w:ascii="Tahoma" w:hAnsi="Tahoma" w:cs="Tahoma"/>
          <w:b/>
        </w:rPr>
        <w:t>QUESTION 11: DO YOU THINK PRIVATIZATION AND COMMERCIALIZATION CAN SOLVE THESE PROBLEMS?</w:t>
      </w:r>
    </w:p>
    <w:tbl>
      <w:tblPr>
        <w:tblStyle w:val="TableGrid"/>
        <w:tblW w:w="0" w:type="auto"/>
        <w:tblLook w:val="04A0"/>
      </w:tblPr>
      <w:tblGrid>
        <w:gridCol w:w="2526"/>
        <w:gridCol w:w="2556"/>
        <w:gridCol w:w="2694"/>
      </w:tblGrid>
      <w:tr w:rsidR="00791728" w:rsidRPr="005B3F87" w:rsidTr="004C234B">
        <w:tc>
          <w:tcPr>
            <w:tcW w:w="2786" w:type="dxa"/>
          </w:tcPr>
          <w:p w:rsidR="00791728" w:rsidRPr="005B3F87" w:rsidRDefault="00791728" w:rsidP="004C234B">
            <w:pPr>
              <w:spacing w:line="360" w:lineRule="auto"/>
              <w:jc w:val="both"/>
              <w:rPr>
                <w:rFonts w:ascii="Tahoma" w:hAnsi="Tahoma" w:cs="Tahoma"/>
                <w:b/>
                <w:sz w:val="24"/>
                <w:szCs w:val="24"/>
              </w:rPr>
            </w:pPr>
            <w:r w:rsidRPr="005B3F87">
              <w:rPr>
                <w:rFonts w:ascii="Tahoma" w:hAnsi="Tahoma" w:cs="Tahoma"/>
                <w:b/>
                <w:sz w:val="24"/>
                <w:szCs w:val="24"/>
              </w:rPr>
              <w:t xml:space="preserve">VARIABLE </w:t>
            </w:r>
          </w:p>
        </w:tc>
        <w:tc>
          <w:tcPr>
            <w:tcW w:w="2807" w:type="dxa"/>
          </w:tcPr>
          <w:p w:rsidR="00791728" w:rsidRPr="005B3F87" w:rsidRDefault="00791728" w:rsidP="004C234B">
            <w:pPr>
              <w:spacing w:line="360" w:lineRule="auto"/>
              <w:jc w:val="both"/>
              <w:rPr>
                <w:rFonts w:ascii="Tahoma" w:hAnsi="Tahoma" w:cs="Tahoma"/>
                <w:b/>
                <w:sz w:val="24"/>
                <w:szCs w:val="24"/>
              </w:rPr>
            </w:pPr>
            <w:r w:rsidRPr="005B3F87">
              <w:rPr>
                <w:rFonts w:ascii="Tahoma" w:hAnsi="Tahoma" w:cs="Tahoma"/>
                <w:b/>
                <w:sz w:val="24"/>
                <w:szCs w:val="24"/>
              </w:rPr>
              <w:t>NO OF RESPONSE</w:t>
            </w:r>
          </w:p>
        </w:tc>
        <w:tc>
          <w:tcPr>
            <w:tcW w:w="2903" w:type="dxa"/>
          </w:tcPr>
          <w:p w:rsidR="00791728" w:rsidRPr="005B3F87" w:rsidRDefault="00791728" w:rsidP="004C234B">
            <w:pPr>
              <w:spacing w:line="360" w:lineRule="auto"/>
              <w:jc w:val="both"/>
              <w:rPr>
                <w:rFonts w:ascii="Tahoma" w:hAnsi="Tahoma" w:cs="Tahoma"/>
                <w:b/>
                <w:sz w:val="24"/>
                <w:szCs w:val="24"/>
              </w:rPr>
            </w:pPr>
            <w:r w:rsidRPr="005B3F87">
              <w:rPr>
                <w:rFonts w:ascii="Tahoma" w:hAnsi="Tahoma" w:cs="Tahoma"/>
                <w:b/>
                <w:sz w:val="24"/>
                <w:szCs w:val="24"/>
              </w:rPr>
              <w:t>PERCENTAGE</w:t>
            </w:r>
          </w:p>
        </w:tc>
      </w:tr>
      <w:tr w:rsidR="00791728" w:rsidRPr="005B3F87" w:rsidTr="004C234B">
        <w:tc>
          <w:tcPr>
            <w:tcW w:w="2786" w:type="dxa"/>
          </w:tcPr>
          <w:p w:rsidR="00791728" w:rsidRPr="005B3F87" w:rsidRDefault="00791728" w:rsidP="004C234B">
            <w:pPr>
              <w:spacing w:line="360" w:lineRule="auto"/>
              <w:jc w:val="both"/>
              <w:rPr>
                <w:rFonts w:ascii="Tahoma" w:hAnsi="Tahoma" w:cs="Tahoma"/>
                <w:sz w:val="24"/>
                <w:szCs w:val="24"/>
              </w:rPr>
            </w:pPr>
            <w:r w:rsidRPr="005B3F87">
              <w:rPr>
                <w:rFonts w:ascii="Tahoma" w:hAnsi="Tahoma" w:cs="Tahoma"/>
                <w:sz w:val="24"/>
                <w:szCs w:val="24"/>
              </w:rPr>
              <w:t>Yes</w:t>
            </w:r>
          </w:p>
        </w:tc>
        <w:tc>
          <w:tcPr>
            <w:tcW w:w="2807" w:type="dxa"/>
          </w:tcPr>
          <w:p w:rsidR="00791728" w:rsidRPr="005B3F87" w:rsidRDefault="00791728" w:rsidP="004C234B">
            <w:pPr>
              <w:spacing w:line="360" w:lineRule="auto"/>
              <w:jc w:val="both"/>
              <w:rPr>
                <w:rFonts w:ascii="Tahoma" w:hAnsi="Tahoma" w:cs="Tahoma"/>
                <w:sz w:val="24"/>
                <w:szCs w:val="24"/>
              </w:rPr>
            </w:pPr>
            <w:r w:rsidRPr="005B3F87">
              <w:rPr>
                <w:rFonts w:ascii="Tahoma" w:hAnsi="Tahoma" w:cs="Tahoma"/>
                <w:sz w:val="24"/>
                <w:szCs w:val="24"/>
              </w:rPr>
              <w:t>30</w:t>
            </w:r>
          </w:p>
        </w:tc>
        <w:tc>
          <w:tcPr>
            <w:tcW w:w="2903" w:type="dxa"/>
          </w:tcPr>
          <w:p w:rsidR="00791728" w:rsidRPr="005B3F87" w:rsidRDefault="00791728" w:rsidP="004C234B">
            <w:pPr>
              <w:spacing w:line="360" w:lineRule="auto"/>
              <w:jc w:val="both"/>
              <w:rPr>
                <w:rFonts w:ascii="Tahoma" w:hAnsi="Tahoma" w:cs="Tahoma"/>
                <w:sz w:val="24"/>
                <w:szCs w:val="24"/>
              </w:rPr>
            </w:pPr>
            <w:r w:rsidRPr="005B3F87">
              <w:rPr>
                <w:rFonts w:ascii="Tahoma" w:hAnsi="Tahoma" w:cs="Tahoma"/>
                <w:sz w:val="24"/>
                <w:szCs w:val="24"/>
              </w:rPr>
              <w:t>75</w:t>
            </w:r>
          </w:p>
        </w:tc>
      </w:tr>
      <w:tr w:rsidR="00791728" w:rsidRPr="005B3F87" w:rsidTr="004C234B">
        <w:tc>
          <w:tcPr>
            <w:tcW w:w="2786" w:type="dxa"/>
          </w:tcPr>
          <w:p w:rsidR="00791728" w:rsidRPr="005B3F87" w:rsidRDefault="00791728" w:rsidP="004C234B">
            <w:pPr>
              <w:spacing w:line="360" w:lineRule="auto"/>
              <w:jc w:val="both"/>
              <w:rPr>
                <w:rFonts w:ascii="Tahoma" w:hAnsi="Tahoma" w:cs="Tahoma"/>
                <w:sz w:val="24"/>
                <w:szCs w:val="24"/>
              </w:rPr>
            </w:pPr>
            <w:r w:rsidRPr="005B3F87">
              <w:rPr>
                <w:rFonts w:ascii="Tahoma" w:hAnsi="Tahoma" w:cs="Tahoma"/>
                <w:sz w:val="24"/>
                <w:szCs w:val="24"/>
              </w:rPr>
              <w:t>No</w:t>
            </w:r>
          </w:p>
        </w:tc>
        <w:tc>
          <w:tcPr>
            <w:tcW w:w="2807" w:type="dxa"/>
          </w:tcPr>
          <w:p w:rsidR="00791728" w:rsidRPr="005B3F87" w:rsidRDefault="00791728" w:rsidP="004C234B">
            <w:pPr>
              <w:spacing w:line="360" w:lineRule="auto"/>
              <w:jc w:val="both"/>
              <w:rPr>
                <w:rFonts w:ascii="Tahoma" w:hAnsi="Tahoma" w:cs="Tahoma"/>
                <w:sz w:val="24"/>
                <w:szCs w:val="24"/>
              </w:rPr>
            </w:pPr>
            <w:r w:rsidRPr="005B3F87">
              <w:rPr>
                <w:rFonts w:ascii="Tahoma" w:hAnsi="Tahoma" w:cs="Tahoma"/>
                <w:sz w:val="24"/>
                <w:szCs w:val="24"/>
              </w:rPr>
              <w:t>10</w:t>
            </w:r>
          </w:p>
        </w:tc>
        <w:tc>
          <w:tcPr>
            <w:tcW w:w="2903" w:type="dxa"/>
          </w:tcPr>
          <w:p w:rsidR="00791728" w:rsidRPr="005B3F87" w:rsidRDefault="00791728" w:rsidP="004C234B">
            <w:pPr>
              <w:spacing w:line="360" w:lineRule="auto"/>
              <w:jc w:val="both"/>
              <w:rPr>
                <w:rFonts w:ascii="Tahoma" w:hAnsi="Tahoma" w:cs="Tahoma"/>
                <w:sz w:val="24"/>
                <w:szCs w:val="24"/>
              </w:rPr>
            </w:pPr>
            <w:r w:rsidRPr="005B3F87">
              <w:rPr>
                <w:rFonts w:ascii="Tahoma" w:hAnsi="Tahoma" w:cs="Tahoma"/>
                <w:sz w:val="24"/>
                <w:szCs w:val="24"/>
              </w:rPr>
              <w:t>25</w:t>
            </w:r>
          </w:p>
        </w:tc>
      </w:tr>
      <w:tr w:rsidR="00791728" w:rsidRPr="005B3F87" w:rsidTr="004C234B">
        <w:tc>
          <w:tcPr>
            <w:tcW w:w="2786" w:type="dxa"/>
          </w:tcPr>
          <w:p w:rsidR="00791728" w:rsidRPr="005B3F87" w:rsidRDefault="00791728" w:rsidP="004C234B">
            <w:pPr>
              <w:spacing w:line="360" w:lineRule="auto"/>
              <w:jc w:val="both"/>
              <w:rPr>
                <w:rFonts w:ascii="Tahoma" w:hAnsi="Tahoma" w:cs="Tahoma"/>
                <w:b/>
                <w:sz w:val="24"/>
                <w:szCs w:val="24"/>
              </w:rPr>
            </w:pPr>
            <w:r w:rsidRPr="005B3F87">
              <w:rPr>
                <w:rFonts w:ascii="Tahoma" w:hAnsi="Tahoma" w:cs="Tahoma"/>
                <w:b/>
                <w:sz w:val="24"/>
                <w:szCs w:val="24"/>
              </w:rPr>
              <w:t>TOTAL</w:t>
            </w:r>
          </w:p>
        </w:tc>
        <w:tc>
          <w:tcPr>
            <w:tcW w:w="2807" w:type="dxa"/>
          </w:tcPr>
          <w:p w:rsidR="00791728" w:rsidRPr="005B3F87" w:rsidRDefault="00791728" w:rsidP="004C234B">
            <w:pPr>
              <w:spacing w:line="360" w:lineRule="auto"/>
              <w:jc w:val="both"/>
              <w:rPr>
                <w:rFonts w:ascii="Tahoma" w:hAnsi="Tahoma" w:cs="Tahoma"/>
                <w:b/>
                <w:sz w:val="24"/>
                <w:szCs w:val="24"/>
              </w:rPr>
            </w:pPr>
            <w:r w:rsidRPr="005B3F87">
              <w:rPr>
                <w:rFonts w:ascii="Tahoma" w:hAnsi="Tahoma" w:cs="Tahoma"/>
                <w:b/>
                <w:sz w:val="24"/>
                <w:szCs w:val="24"/>
              </w:rPr>
              <w:t>40</w:t>
            </w:r>
          </w:p>
        </w:tc>
        <w:tc>
          <w:tcPr>
            <w:tcW w:w="2903" w:type="dxa"/>
          </w:tcPr>
          <w:p w:rsidR="00791728" w:rsidRPr="005B3F87" w:rsidRDefault="00791728" w:rsidP="004C234B">
            <w:pPr>
              <w:spacing w:line="360" w:lineRule="auto"/>
              <w:jc w:val="both"/>
              <w:rPr>
                <w:rFonts w:ascii="Tahoma" w:hAnsi="Tahoma" w:cs="Tahoma"/>
                <w:b/>
                <w:sz w:val="24"/>
                <w:szCs w:val="24"/>
              </w:rPr>
            </w:pPr>
            <w:r w:rsidRPr="005B3F87">
              <w:rPr>
                <w:rFonts w:ascii="Tahoma" w:hAnsi="Tahoma" w:cs="Tahoma"/>
                <w:b/>
                <w:sz w:val="24"/>
                <w:szCs w:val="24"/>
              </w:rPr>
              <w:t>100</w:t>
            </w:r>
          </w:p>
        </w:tc>
      </w:tr>
    </w:tbl>
    <w:p w:rsidR="00791728" w:rsidRPr="005B3F87" w:rsidRDefault="00791728" w:rsidP="00791728">
      <w:pPr>
        <w:spacing w:line="360" w:lineRule="auto"/>
        <w:jc w:val="both"/>
        <w:rPr>
          <w:rFonts w:ascii="Tahoma" w:hAnsi="Tahoma" w:cs="Tahoma"/>
          <w:b/>
          <w:i/>
        </w:rPr>
      </w:pPr>
      <w:r w:rsidRPr="005B3F87">
        <w:rPr>
          <w:rFonts w:ascii="Tahoma" w:hAnsi="Tahoma" w:cs="Tahoma"/>
          <w:b/>
          <w:i/>
        </w:rPr>
        <w:t xml:space="preserve">Source:  Field Work </w:t>
      </w:r>
      <w:r>
        <w:rPr>
          <w:rFonts w:ascii="Tahoma" w:hAnsi="Tahoma" w:cs="Tahoma"/>
          <w:b/>
          <w:i/>
        </w:rPr>
        <w:t>2025</w:t>
      </w:r>
      <w:r w:rsidRPr="005B3F87">
        <w:rPr>
          <w:rFonts w:ascii="Tahoma" w:hAnsi="Tahoma" w:cs="Tahoma"/>
          <w:b/>
          <w:i/>
        </w:rPr>
        <w:t xml:space="preserve">  </w:t>
      </w:r>
    </w:p>
    <w:p w:rsidR="00791728" w:rsidRPr="005B3F87" w:rsidRDefault="00791728" w:rsidP="00791728">
      <w:pPr>
        <w:spacing w:line="360" w:lineRule="auto"/>
        <w:jc w:val="both"/>
        <w:rPr>
          <w:rFonts w:ascii="Tahoma" w:hAnsi="Tahoma" w:cs="Tahoma"/>
        </w:rPr>
      </w:pPr>
      <w:r w:rsidRPr="005B3F87">
        <w:rPr>
          <w:rFonts w:ascii="Tahoma" w:hAnsi="Tahoma" w:cs="Tahoma"/>
        </w:rPr>
        <w:tab/>
        <w:t>From the above analysis, it can be definitely said that 75% of the staff respondents supported the view that privatization and commercialization can solve the problems of IBEDC inefficiencies.</w:t>
      </w:r>
    </w:p>
    <w:p w:rsidR="00791728" w:rsidRPr="005B3F87" w:rsidRDefault="00791728" w:rsidP="00791728">
      <w:pPr>
        <w:spacing w:line="360" w:lineRule="auto"/>
        <w:jc w:val="both"/>
        <w:rPr>
          <w:rFonts w:ascii="Tahoma" w:hAnsi="Tahoma" w:cs="Tahoma"/>
          <w:b/>
        </w:rPr>
      </w:pPr>
      <w:r w:rsidRPr="005B3F87">
        <w:rPr>
          <w:rFonts w:ascii="Tahoma" w:hAnsi="Tahoma" w:cs="Tahoma"/>
          <w:b/>
        </w:rPr>
        <w:t>QUESTION 12: ARE YOU SATISFIED WITH THE PRESENT SUPPLY OF ELECTRICITY?</w:t>
      </w:r>
    </w:p>
    <w:tbl>
      <w:tblPr>
        <w:tblStyle w:val="TableGrid"/>
        <w:tblW w:w="0" w:type="auto"/>
        <w:tblLook w:val="04A0"/>
      </w:tblPr>
      <w:tblGrid>
        <w:gridCol w:w="2526"/>
        <w:gridCol w:w="2556"/>
        <w:gridCol w:w="2694"/>
      </w:tblGrid>
      <w:tr w:rsidR="00791728" w:rsidRPr="005B3F87" w:rsidTr="004C234B">
        <w:tc>
          <w:tcPr>
            <w:tcW w:w="2786" w:type="dxa"/>
          </w:tcPr>
          <w:p w:rsidR="00791728" w:rsidRPr="005B3F87" w:rsidRDefault="00791728" w:rsidP="004C234B">
            <w:pPr>
              <w:spacing w:line="360" w:lineRule="auto"/>
              <w:jc w:val="both"/>
              <w:rPr>
                <w:rFonts w:ascii="Tahoma" w:hAnsi="Tahoma" w:cs="Tahoma"/>
                <w:b/>
                <w:sz w:val="24"/>
                <w:szCs w:val="24"/>
              </w:rPr>
            </w:pPr>
            <w:r w:rsidRPr="005B3F87">
              <w:rPr>
                <w:rFonts w:ascii="Tahoma" w:hAnsi="Tahoma" w:cs="Tahoma"/>
                <w:b/>
                <w:sz w:val="24"/>
                <w:szCs w:val="24"/>
              </w:rPr>
              <w:t>VARIABLE</w:t>
            </w:r>
          </w:p>
        </w:tc>
        <w:tc>
          <w:tcPr>
            <w:tcW w:w="2807" w:type="dxa"/>
          </w:tcPr>
          <w:p w:rsidR="00791728" w:rsidRPr="005B3F87" w:rsidRDefault="00791728" w:rsidP="004C234B">
            <w:pPr>
              <w:spacing w:line="360" w:lineRule="auto"/>
              <w:jc w:val="both"/>
              <w:rPr>
                <w:rFonts w:ascii="Tahoma" w:hAnsi="Tahoma" w:cs="Tahoma"/>
                <w:b/>
                <w:sz w:val="24"/>
                <w:szCs w:val="24"/>
              </w:rPr>
            </w:pPr>
            <w:r w:rsidRPr="005B3F87">
              <w:rPr>
                <w:rFonts w:ascii="Tahoma" w:hAnsi="Tahoma" w:cs="Tahoma"/>
                <w:b/>
                <w:sz w:val="24"/>
                <w:szCs w:val="24"/>
              </w:rPr>
              <w:t>NO OF RESPONSE</w:t>
            </w:r>
          </w:p>
        </w:tc>
        <w:tc>
          <w:tcPr>
            <w:tcW w:w="2903" w:type="dxa"/>
          </w:tcPr>
          <w:p w:rsidR="00791728" w:rsidRPr="005B3F87" w:rsidRDefault="00791728" w:rsidP="004C234B">
            <w:pPr>
              <w:spacing w:line="360" w:lineRule="auto"/>
              <w:jc w:val="both"/>
              <w:rPr>
                <w:rFonts w:ascii="Tahoma" w:hAnsi="Tahoma" w:cs="Tahoma"/>
                <w:b/>
                <w:sz w:val="24"/>
                <w:szCs w:val="24"/>
              </w:rPr>
            </w:pPr>
            <w:r w:rsidRPr="005B3F87">
              <w:rPr>
                <w:rFonts w:ascii="Tahoma" w:hAnsi="Tahoma" w:cs="Tahoma"/>
                <w:b/>
                <w:sz w:val="24"/>
                <w:szCs w:val="24"/>
              </w:rPr>
              <w:t>PERCENTAGE</w:t>
            </w:r>
          </w:p>
        </w:tc>
      </w:tr>
      <w:tr w:rsidR="00791728" w:rsidRPr="005B3F87" w:rsidTr="004C234B">
        <w:tc>
          <w:tcPr>
            <w:tcW w:w="2786" w:type="dxa"/>
          </w:tcPr>
          <w:p w:rsidR="00791728" w:rsidRPr="005B3F87" w:rsidRDefault="00791728" w:rsidP="004C234B">
            <w:pPr>
              <w:spacing w:line="360" w:lineRule="auto"/>
              <w:jc w:val="both"/>
              <w:rPr>
                <w:rFonts w:ascii="Tahoma" w:hAnsi="Tahoma" w:cs="Tahoma"/>
                <w:sz w:val="24"/>
                <w:szCs w:val="24"/>
              </w:rPr>
            </w:pPr>
            <w:r w:rsidRPr="005B3F87">
              <w:rPr>
                <w:rFonts w:ascii="Tahoma" w:hAnsi="Tahoma" w:cs="Tahoma"/>
                <w:sz w:val="24"/>
                <w:szCs w:val="24"/>
              </w:rPr>
              <w:lastRenderedPageBreak/>
              <w:t>Yes</w:t>
            </w:r>
          </w:p>
        </w:tc>
        <w:tc>
          <w:tcPr>
            <w:tcW w:w="2807" w:type="dxa"/>
          </w:tcPr>
          <w:p w:rsidR="00791728" w:rsidRPr="005B3F87" w:rsidRDefault="00791728" w:rsidP="004C234B">
            <w:pPr>
              <w:spacing w:line="360" w:lineRule="auto"/>
              <w:jc w:val="both"/>
              <w:rPr>
                <w:rFonts w:ascii="Tahoma" w:hAnsi="Tahoma" w:cs="Tahoma"/>
                <w:sz w:val="24"/>
                <w:szCs w:val="24"/>
              </w:rPr>
            </w:pPr>
            <w:r w:rsidRPr="005B3F87">
              <w:rPr>
                <w:rFonts w:ascii="Tahoma" w:hAnsi="Tahoma" w:cs="Tahoma"/>
                <w:sz w:val="24"/>
                <w:szCs w:val="24"/>
              </w:rPr>
              <w:t>10</w:t>
            </w:r>
          </w:p>
        </w:tc>
        <w:tc>
          <w:tcPr>
            <w:tcW w:w="2903" w:type="dxa"/>
          </w:tcPr>
          <w:p w:rsidR="00791728" w:rsidRPr="005B3F87" w:rsidRDefault="00791728" w:rsidP="004C234B">
            <w:pPr>
              <w:spacing w:line="360" w:lineRule="auto"/>
              <w:jc w:val="both"/>
              <w:rPr>
                <w:rFonts w:ascii="Tahoma" w:hAnsi="Tahoma" w:cs="Tahoma"/>
                <w:sz w:val="24"/>
                <w:szCs w:val="24"/>
              </w:rPr>
            </w:pPr>
            <w:r w:rsidRPr="005B3F87">
              <w:rPr>
                <w:rFonts w:ascii="Tahoma" w:hAnsi="Tahoma" w:cs="Tahoma"/>
                <w:sz w:val="24"/>
                <w:szCs w:val="24"/>
              </w:rPr>
              <w:t>25</w:t>
            </w:r>
          </w:p>
        </w:tc>
      </w:tr>
      <w:tr w:rsidR="00791728" w:rsidRPr="005B3F87" w:rsidTr="004C234B">
        <w:tc>
          <w:tcPr>
            <w:tcW w:w="2786" w:type="dxa"/>
          </w:tcPr>
          <w:p w:rsidR="00791728" w:rsidRPr="005B3F87" w:rsidRDefault="00791728" w:rsidP="004C234B">
            <w:pPr>
              <w:spacing w:line="360" w:lineRule="auto"/>
              <w:jc w:val="both"/>
              <w:rPr>
                <w:rFonts w:ascii="Tahoma" w:hAnsi="Tahoma" w:cs="Tahoma"/>
                <w:sz w:val="24"/>
                <w:szCs w:val="24"/>
              </w:rPr>
            </w:pPr>
            <w:r w:rsidRPr="005B3F87">
              <w:rPr>
                <w:rFonts w:ascii="Tahoma" w:hAnsi="Tahoma" w:cs="Tahoma"/>
                <w:sz w:val="24"/>
                <w:szCs w:val="24"/>
              </w:rPr>
              <w:t>No</w:t>
            </w:r>
          </w:p>
        </w:tc>
        <w:tc>
          <w:tcPr>
            <w:tcW w:w="2807" w:type="dxa"/>
          </w:tcPr>
          <w:p w:rsidR="00791728" w:rsidRPr="005B3F87" w:rsidRDefault="00791728" w:rsidP="004C234B">
            <w:pPr>
              <w:spacing w:line="360" w:lineRule="auto"/>
              <w:jc w:val="both"/>
              <w:rPr>
                <w:rFonts w:ascii="Tahoma" w:hAnsi="Tahoma" w:cs="Tahoma"/>
                <w:sz w:val="24"/>
                <w:szCs w:val="24"/>
              </w:rPr>
            </w:pPr>
            <w:r w:rsidRPr="005B3F87">
              <w:rPr>
                <w:rFonts w:ascii="Tahoma" w:hAnsi="Tahoma" w:cs="Tahoma"/>
                <w:sz w:val="24"/>
                <w:szCs w:val="24"/>
              </w:rPr>
              <w:t>30</w:t>
            </w:r>
          </w:p>
        </w:tc>
        <w:tc>
          <w:tcPr>
            <w:tcW w:w="2903" w:type="dxa"/>
          </w:tcPr>
          <w:p w:rsidR="00791728" w:rsidRPr="005B3F87" w:rsidRDefault="00791728" w:rsidP="004C234B">
            <w:pPr>
              <w:spacing w:line="360" w:lineRule="auto"/>
              <w:jc w:val="both"/>
              <w:rPr>
                <w:rFonts w:ascii="Tahoma" w:hAnsi="Tahoma" w:cs="Tahoma"/>
                <w:sz w:val="24"/>
                <w:szCs w:val="24"/>
              </w:rPr>
            </w:pPr>
            <w:r w:rsidRPr="005B3F87">
              <w:rPr>
                <w:rFonts w:ascii="Tahoma" w:hAnsi="Tahoma" w:cs="Tahoma"/>
                <w:sz w:val="24"/>
                <w:szCs w:val="24"/>
              </w:rPr>
              <w:t>75</w:t>
            </w:r>
          </w:p>
        </w:tc>
      </w:tr>
      <w:tr w:rsidR="00791728" w:rsidRPr="005B3F87" w:rsidTr="004C234B">
        <w:tc>
          <w:tcPr>
            <w:tcW w:w="2786" w:type="dxa"/>
          </w:tcPr>
          <w:p w:rsidR="00791728" w:rsidRPr="005B3F87" w:rsidRDefault="00791728" w:rsidP="004C234B">
            <w:pPr>
              <w:spacing w:line="360" w:lineRule="auto"/>
              <w:jc w:val="both"/>
              <w:rPr>
                <w:rFonts w:ascii="Tahoma" w:hAnsi="Tahoma" w:cs="Tahoma"/>
                <w:b/>
                <w:sz w:val="24"/>
                <w:szCs w:val="24"/>
              </w:rPr>
            </w:pPr>
            <w:r w:rsidRPr="005B3F87">
              <w:rPr>
                <w:rFonts w:ascii="Tahoma" w:hAnsi="Tahoma" w:cs="Tahoma"/>
                <w:b/>
                <w:sz w:val="24"/>
                <w:szCs w:val="24"/>
              </w:rPr>
              <w:t>TOTAL</w:t>
            </w:r>
          </w:p>
        </w:tc>
        <w:tc>
          <w:tcPr>
            <w:tcW w:w="2807" w:type="dxa"/>
          </w:tcPr>
          <w:p w:rsidR="00791728" w:rsidRPr="005B3F87" w:rsidRDefault="00791728" w:rsidP="004C234B">
            <w:pPr>
              <w:spacing w:line="360" w:lineRule="auto"/>
              <w:jc w:val="both"/>
              <w:rPr>
                <w:rFonts w:ascii="Tahoma" w:hAnsi="Tahoma" w:cs="Tahoma"/>
                <w:b/>
                <w:sz w:val="24"/>
                <w:szCs w:val="24"/>
              </w:rPr>
            </w:pPr>
            <w:r w:rsidRPr="005B3F87">
              <w:rPr>
                <w:rFonts w:ascii="Tahoma" w:hAnsi="Tahoma" w:cs="Tahoma"/>
                <w:b/>
                <w:sz w:val="24"/>
                <w:szCs w:val="24"/>
              </w:rPr>
              <w:t>40</w:t>
            </w:r>
          </w:p>
        </w:tc>
        <w:tc>
          <w:tcPr>
            <w:tcW w:w="2903" w:type="dxa"/>
          </w:tcPr>
          <w:p w:rsidR="00791728" w:rsidRPr="005B3F87" w:rsidRDefault="00791728" w:rsidP="004C234B">
            <w:pPr>
              <w:spacing w:line="360" w:lineRule="auto"/>
              <w:jc w:val="both"/>
              <w:rPr>
                <w:rFonts w:ascii="Tahoma" w:hAnsi="Tahoma" w:cs="Tahoma"/>
                <w:b/>
                <w:sz w:val="24"/>
                <w:szCs w:val="24"/>
              </w:rPr>
            </w:pPr>
            <w:r w:rsidRPr="005B3F87">
              <w:rPr>
                <w:rFonts w:ascii="Tahoma" w:hAnsi="Tahoma" w:cs="Tahoma"/>
                <w:b/>
                <w:sz w:val="24"/>
                <w:szCs w:val="24"/>
              </w:rPr>
              <w:t>100</w:t>
            </w:r>
          </w:p>
        </w:tc>
      </w:tr>
    </w:tbl>
    <w:p w:rsidR="00791728" w:rsidRPr="005B3F87" w:rsidRDefault="00791728" w:rsidP="00791728">
      <w:pPr>
        <w:spacing w:line="360" w:lineRule="auto"/>
        <w:jc w:val="both"/>
        <w:rPr>
          <w:rFonts w:ascii="Tahoma" w:hAnsi="Tahoma" w:cs="Tahoma"/>
          <w:b/>
          <w:i/>
        </w:rPr>
      </w:pPr>
      <w:r w:rsidRPr="005B3F87">
        <w:rPr>
          <w:rFonts w:ascii="Tahoma" w:hAnsi="Tahoma" w:cs="Tahoma"/>
          <w:b/>
          <w:i/>
        </w:rPr>
        <w:t xml:space="preserve">Source:  Field Work </w:t>
      </w:r>
      <w:r>
        <w:rPr>
          <w:rFonts w:ascii="Tahoma" w:hAnsi="Tahoma" w:cs="Tahoma"/>
          <w:b/>
          <w:i/>
        </w:rPr>
        <w:t>2025</w:t>
      </w:r>
      <w:r w:rsidRPr="005B3F87">
        <w:rPr>
          <w:rFonts w:ascii="Tahoma" w:hAnsi="Tahoma" w:cs="Tahoma"/>
          <w:b/>
          <w:i/>
        </w:rPr>
        <w:t xml:space="preserve">  </w:t>
      </w:r>
    </w:p>
    <w:p w:rsidR="00791728" w:rsidRPr="005B3F87" w:rsidRDefault="00791728" w:rsidP="00791728">
      <w:pPr>
        <w:spacing w:line="360" w:lineRule="auto"/>
        <w:jc w:val="both"/>
        <w:rPr>
          <w:rFonts w:ascii="Tahoma" w:hAnsi="Tahoma" w:cs="Tahoma"/>
        </w:rPr>
      </w:pPr>
      <w:r w:rsidRPr="005B3F87">
        <w:rPr>
          <w:rFonts w:ascii="Tahoma" w:hAnsi="Tahoma" w:cs="Tahoma"/>
        </w:rPr>
        <w:tab/>
        <w:t>Going by the above analysis, one can deduce that majority of IBEDC consumers are electricity 75% which represent 30 out of the total response of 40 dissatisfied with the current supply of electricity.</w:t>
      </w:r>
    </w:p>
    <w:p w:rsidR="00791728" w:rsidRDefault="00791728" w:rsidP="00791728">
      <w:pPr>
        <w:spacing w:line="360" w:lineRule="auto"/>
        <w:jc w:val="both"/>
        <w:rPr>
          <w:rFonts w:ascii="Tahoma" w:hAnsi="Tahoma" w:cs="Tahoma"/>
          <w:b/>
        </w:rPr>
      </w:pPr>
    </w:p>
    <w:p w:rsidR="00791728" w:rsidRPr="005B3F87" w:rsidRDefault="00791728" w:rsidP="00791728">
      <w:pPr>
        <w:spacing w:line="360" w:lineRule="auto"/>
        <w:jc w:val="both"/>
        <w:rPr>
          <w:rFonts w:ascii="Tahoma" w:hAnsi="Tahoma" w:cs="Tahoma"/>
          <w:b/>
        </w:rPr>
      </w:pPr>
      <w:r w:rsidRPr="005B3F87">
        <w:rPr>
          <w:rFonts w:ascii="Tahoma" w:hAnsi="Tahoma" w:cs="Tahoma"/>
          <w:b/>
        </w:rPr>
        <w:t>QUESTION 13: DO YOU THINK PRIVATIZATION AND COMMERCIALIZATION CAN SOLVE IBEDC’S INEFFICIENCY?</w:t>
      </w:r>
    </w:p>
    <w:tbl>
      <w:tblPr>
        <w:tblStyle w:val="TableGrid"/>
        <w:tblW w:w="0" w:type="auto"/>
        <w:tblLook w:val="04A0"/>
      </w:tblPr>
      <w:tblGrid>
        <w:gridCol w:w="2526"/>
        <w:gridCol w:w="2556"/>
        <w:gridCol w:w="2694"/>
      </w:tblGrid>
      <w:tr w:rsidR="00791728" w:rsidRPr="005B3F87" w:rsidTr="004C234B">
        <w:tc>
          <w:tcPr>
            <w:tcW w:w="2786" w:type="dxa"/>
          </w:tcPr>
          <w:p w:rsidR="00791728" w:rsidRPr="005B3F87" w:rsidRDefault="00791728" w:rsidP="004C234B">
            <w:pPr>
              <w:spacing w:line="360" w:lineRule="auto"/>
              <w:jc w:val="both"/>
              <w:rPr>
                <w:rFonts w:ascii="Tahoma" w:hAnsi="Tahoma" w:cs="Tahoma"/>
                <w:b/>
                <w:sz w:val="24"/>
                <w:szCs w:val="24"/>
              </w:rPr>
            </w:pPr>
            <w:r w:rsidRPr="005B3F87">
              <w:rPr>
                <w:rFonts w:ascii="Tahoma" w:hAnsi="Tahoma" w:cs="Tahoma"/>
                <w:b/>
                <w:sz w:val="24"/>
                <w:szCs w:val="24"/>
              </w:rPr>
              <w:t xml:space="preserve">VARIABLE </w:t>
            </w:r>
          </w:p>
        </w:tc>
        <w:tc>
          <w:tcPr>
            <w:tcW w:w="2807" w:type="dxa"/>
          </w:tcPr>
          <w:p w:rsidR="00791728" w:rsidRPr="005B3F87" w:rsidRDefault="00791728" w:rsidP="004C234B">
            <w:pPr>
              <w:spacing w:line="360" w:lineRule="auto"/>
              <w:jc w:val="both"/>
              <w:rPr>
                <w:rFonts w:ascii="Tahoma" w:hAnsi="Tahoma" w:cs="Tahoma"/>
                <w:b/>
                <w:sz w:val="24"/>
                <w:szCs w:val="24"/>
              </w:rPr>
            </w:pPr>
            <w:r w:rsidRPr="005B3F87">
              <w:rPr>
                <w:rFonts w:ascii="Tahoma" w:hAnsi="Tahoma" w:cs="Tahoma"/>
                <w:b/>
                <w:sz w:val="24"/>
                <w:szCs w:val="24"/>
              </w:rPr>
              <w:t>NO OF RESPONSE</w:t>
            </w:r>
          </w:p>
        </w:tc>
        <w:tc>
          <w:tcPr>
            <w:tcW w:w="2903" w:type="dxa"/>
          </w:tcPr>
          <w:p w:rsidR="00791728" w:rsidRPr="005B3F87" w:rsidRDefault="00791728" w:rsidP="004C234B">
            <w:pPr>
              <w:spacing w:line="360" w:lineRule="auto"/>
              <w:jc w:val="both"/>
              <w:rPr>
                <w:rFonts w:ascii="Tahoma" w:hAnsi="Tahoma" w:cs="Tahoma"/>
                <w:b/>
                <w:sz w:val="24"/>
                <w:szCs w:val="24"/>
              </w:rPr>
            </w:pPr>
            <w:r w:rsidRPr="005B3F87">
              <w:rPr>
                <w:rFonts w:ascii="Tahoma" w:hAnsi="Tahoma" w:cs="Tahoma"/>
                <w:b/>
                <w:sz w:val="24"/>
                <w:szCs w:val="24"/>
              </w:rPr>
              <w:t>PERCENTAGE</w:t>
            </w:r>
          </w:p>
        </w:tc>
      </w:tr>
      <w:tr w:rsidR="00791728" w:rsidRPr="005B3F87" w:rsidTr="004C234B">
        <w:tc>
          <w:tcPr>
            <w:tcW w:w="2786" w:type="dxa"/>
          </w:tcPr>
          <w:p w:rsidR="00791728" w:rsidRPr="005B3F87" w:rsidRDefault="00791728" w:rsidP="004C234B">
            <w:pPr>
              <w:spacing w:line="360" w:lineRule="auto"/>
              <w:jc w:val="both"/>
              <w:rPr>
                <w:rFonts w:ascii="Tahoma" w:hAnsi="Tahoma" w:cs="Tahoma"/>
                <w:sz w:val="24"/>
                <w:szCs w:val="24"/>
              </w:rPr>
            </w:pPr>
            <w:r w:rsidRPr="005B3F87">
              <w:rPr>
                <w:rFonts w:ascii="Tahoma" w:hAnsi="Tahoma" w:cs="Tahoma"/>
                <w:sz w:val="24"/>
                <w:szCs w:val="24"/>
              </w:rPr>
              <w:t xml:space="preserve">Yes </w:t>
            </w:r>
          </w:p>
        </w:tc>
        <w:tc>
          <w:tcPr>
            <w:tcW w:w="2807" w:type="dxa"/>
          </w:tcPr>
          <w:p w:rsidR="00791728" w:rsidRPr="005B3F87" w:rsidRDefault="00791728" w:rsidP="004C234B">
            <w:pPr>
              <w:spacing w:line="360" w:lineRule="auto"/>
              <w:jc w:val="both"/>
              <w:rPr>
                <w:rFonts w:ascii="Tahoma" w:hAnsi="Tahoma" w:cs="Tahoma"/>
                <w:sz w:val="24"/>
                <w:szCs w:val="24"/>
              </w:rPr>
            </w:pPr>
            <w:r w:rsidRPr="005B3F87">
              <w:rPr>
                <w:rFonts w:ascii="Tahoma" w:hAnsi="Tahoma" w:cs="Tahoma"/>
                <w:sz w:val="24"/>
                <w:szCs w:val="24"/>
              </w:rPr>
              <w:t>35</w:t>
            </w:r>
          </w:p>
        </w:tc>
        <w:tc>
          <w:tcPr>
            <w:tcW w:w="2903" w:type="dxa"/>
          </w:tcPr>
          <w:p w:rsidR="00791728" w:rsidRPr="005B3F87" w:rsidRDefault="00791728" w:rsidP="004C234B">
            <w:pPr>
              <w:spacing w:line="360" w:lineRule="auto"/>
              <w:jc w:val="both"/>
              <w:rPr>
                <w:rFonts w:ascii="Tahoma" w:hAnsi="Tahoma" w:cs="Tahoma"/>
                <w:sz w:val="24"/>
                <w:szCs w:val="24"/>
              </w:rPr>
            </w:pPr>
            <w:r w:rsidRPr="005B3F87">
              <w:rPr>
                <w:rFonts w:ascii="Tahoma" w:hAnsi="Tahoma" w:cs="Tahoma"/>
                <w:sz w:val="24"/>
                <w:szCs w:val="24"/>
              </w:rPr>
              <w:t>87.5</w:t>
            </w:r>
          </w:p>
        </w:tc>
      </w:tr>
      <w:tr w:rsidR="00791728" w:rsidRPr="005B3F87" w:rsidTr="004C234B">
        <w:tc>
          <w:tcPr>
            <w:tcW w:w="2786" w:type="dxa"/>
          </w:tcPr>
          <w:p w:rsidR="00791728" w:rsidRPr="005B3F87" w:rsidRDefault="00791728" w:rsidP="004C234B">
            <w:pPr>
              <w:spacing w:line="360" w:lineRule="auto"/>
              <w:jc w:val="both"/>
              <w:rPr>
                <w:rFonts w:ascii="Tahoma" w:hAnsi="Tahoma" w:cs="Tahoma"/>
                <w:sz w:val="24"/>
                <w:szCs w:val="24"/>
              </w:rPr>
            </w:pPr>
            <w:r w:rsidRPr="005B3F87">
              <w:rPr>
                <w:rFonts w:ascii="Tahoma" w:hAnsi="Tahoma" w:cs="Tahoma"/>
                <w:sz w:val="24"/>
                <w:szCs w:val="24"/>
              </w:rPr>
              <w:t>No</w:t>
            </w:r>
          </w:p>
        </w:tc>
        <w:tc>
          <w:tcPr>
            <w:tcW w:w="2807" w:type="dxa"/>
          </w:tcPr>
          <w:p w:rsidR="00791728" w:rsidRPr="005B3F87" w:rsidRDefault="00791728" w:rsidP="004C234B">
            <w:pPr>
              <w:spacing w:line="360" w:lineRule="auto"/>
              <w:jc w:val="both"/>
              <w:rPr>
                <w:rFonts w:ascii="Tahoma" w:hAnsi="Tahoma" w:cs="Tahoma"/>
                <w:sz w:val="24"/>
                <w:szCs w:val="24"/>
              </w:rPr>
            </w:pPr>
            <w:r w:rsidRPr="005B3F87">
              <w:rPr>
                <w:rFonts w:ascii="Tahoma" w:hAnsi="Tahoma" w:cs="Tahoma"/>
                <w:sz w:val="24"/>
                <w:szCs w:val="24"/>
              </w:rPr>
              <w:t>5</w:t>
            </w:r>
          </w:p>
        </w:tc>
        <w:tc>
          <w:tcPr>
            <w:tcW w:w="2903" w:type="dxa"/>
          </w:tcPr>
          <w:p w:rsidR="00791728" w:rsidRPr="005B3F87" w:rsidRDefault="00791728" w:rsidP="004C234B">
            <w:pPr>
              <w:spacing w:line="360" w:lineRule="auto"/>
              <w:jc w:val="both"/>
              <w:rPr>
                <w:rFonts w:ascii="Tahoma" w:hAnsi="Tahoma" w:cs="Tahoma"/>
                <w:sz w:val="24"/>
                <w:szCs w:val="24"/>
              </w:rPr>
            </w:pPr>
            <w:r w:rsidRPr="005B3F87">
              <w:rPr>
                <w:rFonts w:ascii="Tahoma" w:hAnsi="Tahoma" w:cs="Tahoma"/>
                <w:sz w:val="24"/>
                <w:szCs w:val="24"/>
              </w:rPr>
              <w:t>12.5</w:t>
            </w:r>
          </w:p>
        </w:tc>
      </w:tr>
      <w:tr w:rsidR="00791728" w:rsidRPr="005B3F87" w:rsidTr="004C234B">
        <w:tc>
          <w:tcPr>
            <w:tcW w:w="2786" w:type="dxa"/>
          </w:tcPr>
          <w:p w:rsidR="00791728" w:rsidRPr="005B3F87" w:rsidRDefault="00791728" w:rsidP="004C234B">
            <w:pPr>
              <w:spacing w:line="360" w:lineRule="auto"/>
              <w:jc w:val="both"/>
              <w:rPr>
                <w:rFonts w:ascii="Tahoma" w:hAnsi="Tahoma" w:cs="Tahoma"/>
                <w:b/>
                <w:sz w:val="24"/>
                <w:szCs w:val="24"/>
              </w:rPr>
            </w:pPr>
            <w:r w:rsidRPr="005B3F87">
              <w:rPr>
                <w:rFonts w:ascii="Tahoma" w:hAnsi="Tahoma" w:cs="Tahoma"/>
                <w:b/>
                <w:sz w:val="24"/>
                <w:szCs w:val="24"/>
              </w:rPr>
              <w:t>TOTAL</w:t>
            </w:r>
          </w:p>
        </w:tc>
        <w:tc>
          <w:tcPr>
            <w:tcW w:w="2807" w:type="dxa"/>
          </w:tcPr>
          <w:p w:rsidR="00791728" w:rsidRPr="005B3F87" w:rsidRDefault="00791728" w:rsidP="004C234B">
            <w:pPr>
              <w:spacing w:line="360" w:lineRule="auto"/>
              <w:jc w:val="both"/>
              <w:rPr>
                <w:rFonts w:ascii="Tahoma" w:hAnsi="Tahoma" w:cs="Tahoma"/>
                <w:b/>
                <w:sz w:val="24"/>
                <w:szCs w:val="24"/>
              </w:rPr>
            </w:pPr>
            <w:r w:rsidRPr="005B3F87">
              <w:rPr>
                <w:rFonts w:ascii="Tahoma" w:hAnsi="Tahoma" w:cs="Tahoma"/>
                <w:b/>
                <w:sz w:val="24"/>
                <w:szCs w:val="24"/>
              </w:rPr>
              <w:t>40</w:t>
            </w:r>
          </w:p>
        </w:tc>
        <w:tc>
          <w:tcPr>
            <w:tcW w:w="2903" w:type="dxa"/>
          </w:tcPr>
          <w:p w:rsidR="00791728" w:rsidRPr="005B3F87" w:rsidRDefault="00791728" w:rsidP="004C234B">
            <w:pPr>
              <w:spacing w:line="360" w:lineRule="auto"/>
              <w:jc w:val="both"/>
              <w:rPr>
                <w:rFonts w:ascii="Tahoma" w:hAnsi="Tahoma" w:cs="Tahoma"/>
                <w:b/>
                <w:sz w:val="24"/>
                <w:szCs w:val="24"/>
              </w:rPr>
            </w:pPr>
            <w:r w:rsidRPr="005B3F87">
              <w:rPr>
                <w:rFonts w:ascii="Tahoma" w:hAnsi="Tahoma" w:cs="Tahoma"/>
                <w:b/>
                <w:sz w:val="24"/>
                <w:szCs w:val="24"/>
              </w:rPr>
              <w:t>100</w:t>
            </w:r>
          </w:p>
        </w:tc>
      </w:tr>
    </w:tbl>
    <w:p w:rsidR="00791728" w:rsidRPr="005B3F87" w:rsidRDefault="00791728" w:rsidP="00791728">
      <w:pPr>
        <w:spacing w:line="360" w:lineRule="auto"/>
        <w:jc w:val="both"/>
        <w:rPr>
          <w:rFonts w:ascii="Tahoma" w:hAnsi="Tahoma" w:cs="Tahoma"/>
          <w:b/>
          <w:i/>
        </w:rPr>
      </w:pPr>
      <w:r w:rsidRPr="005B3F87">
        <w:rPr>
          <w:rFonts w:ascii="Tahoma" w:hAnsi="Tahoma" w:cs="Tahoma"/>
          <w:b/>
          <w:i/>
        </w:rPr>
        <w:t xml:space="preserve">Source:  Field Work </w:t>
      </w:r>
      <w:r>
        <w:rPr>
          <w:rFonts w:ascii="Tahoma" w:hAnsi="Tahoma" w:cs="Tahoma"/>
          <w:b/>
          <w:i/>
        </w:rPr>
        <w:t>2025</w:t>
      </w:r>
      <w:r w:rsidRPr="005B3F87">
        <w:rPr>
          <w:rFonts w:ascii="Tahoma" w:hAnsi="Tahoma" w:cs="Tahoma"/>
          <w:b/>
          <w:i/>
        </w:rPr>
        <w:t xml:space="preserve">  </w:t>
      </w:r>
    </w:p>
    <w:p w:rsidR="00791728" w:rsidRPr="005B3F87" w:rsidRDefault="00791728" w:rsidP="00791728">
      <w:pPr>
        <w:spacing w:line="360" w:lineRule="auto"/>
        <w:ind w:firstLine="720"/>
        <w:jc w:val="both"/>
        <w:rPr>
          <w:rFonts w:ascii="Tahoma" w:hAnsi="Tahoma" w:cs="Tahoma"/>
        </w:rPr>
      </w:pPr>
      <w:r w:rsidRPr="005B3F87">
        <w:rPr>
          <w:rFonts w:ascii="Tahoma" w:hAnsi="Tahoma" w:cs="Tahoma"/>
        </w:rPr>
        <w:t xml:space="preserve">It is clearly shown from the above analysis that the consumer wants the IBEDC to be privatized in order to solve the problem of inefficiency 35 out of 40 respondents supported the </w:t>
      </w:r>
      <w:proofErr w:type="spellStart"/>
      <w:r w:rsidRPr="005B3F87">
        <w:rPr>
          <w:rFonts w:ascii="Tahoma" w:hAnsi="Tahoma" w:cs="Tahoma"/>
        </w:rPr>
        <w:t>programme</w:t>
      </w:r>
      <w:proofErr w:type="spellEnd"/>
      <w:r w:rsidRPr="005B3F87">
        <w:rPr>
          <w:rFonts w:ascii="Tahoma" w:hAnsi="Tahoma" w:cs="Tahoma"/>
        </w:rPr>
        <w:t>.</w:t>
      </w:r>
    </w:p>
    <w:p w:rsidR="00791728" w:rsidRPr="005B3F87" w:rsidRDefault="00791728" w:rsidP="00791728">
      <w:pPr>
        <w:spacing w:line="360" w:lineRule="auto"/>
        <w:jc w:val="both"/>
        <w:rPr>
          <w:rFonts w:ascii="Tahoma" w:hAnsi="Tahoma" w:cs="Tahoma"/>
          <w:b/>
        </w:rPr>
      </w:pPr>
      <w:r w:rsidRPr="005B3F87">
        <w:rPr>
          <w:rFonts w:ascii="Tahoma" w:hAnsi="Tahoma" w:cs="Tahoma"/>
          <w:b/>
        </w:rPr>
        <w:t>QUESTION 14: WHAT METHOD OF PRIVATIZATION WOULD YOU SUGGEST TO USE IN PRIVATIZING IBEDC?</w:t>
      </w:r>
    </w:p>
    <w:tbl>
      <w:tblPr>
        <w:tblStyle w:val="TableGrid"/>
        <w:tblW w:w="0" w:type="auto"/>
        <w:tblLook w:val="04A0"/>
      </w:tblPr>
      <w:tblGrid>
        <w:gridCol w:w="2848"/>
        <w:gridCol w:w="2677"/>
        <w:gridCol w:w="2251"/>
      </w:tblGrid>
      <w:tr w:rsidR="00791728" w:rsidRPr="005B3F87" w:rsidTr="004C234B">
        <w:tc>
          <w:tcPr>
            <w:tcW w:w="3168" w:type="dxa"/>
          </w:tcPr>
          <w:p w:rsidR="00791728" w:rsidRPr="005B3F87" w:rsidRDefault="00791728" w:rsidP="004C234B">
            <w:pPr>
              <w:spacing w:line="360" w:lineRule="auto"/>
              <w:jc w:val="both"/>
              <w:rPr>
                <w:rFonts w:ascii="Tahoma" w:hAnsi="Tahoma" w:cs="Tahoma"/>
                <w:b/>
                <w:sz w:val="24"/>
                <w:szCs w:val="24"/>
              </w:rPr>
            </w:pPr>
            <w:r w:rsidRPr="005B3F87">
              <w:rPr>
                <w:rFonts w:ascii="Tahoma" w:hAnsi="Tahoma" w:cs="Tahoma"/>
                <w:b/>
                <w:sz w:val="24"/>
                <w:szCs w:val="24"/>
              </w:rPr>
              <w:t xml:space="preserve">VARIABLE </w:t>
            </w:r>
          </w:p>
        </w:tc>
        <w:tc>
          <w:tcPr>
            <w:tcW w:w="2970" w:type="dxa"/>
          </w:tcPr>
          <w:p w:rsidR="00791728" w:rsidRPr="005B3F87" w:rsidRDefault="00791728" w:rsidP="004C234B">
            <w:pPr>
              <w:spacing w:line="360" w:lineRule="auto"/>
              <w:jc w:val="both"/>
              <w:rPr>
                <w:rFonts w:ascii="Tahoma" w:hAnsi="Tahoma" w:cs="Tahoma"/>
                <w:b/>
                <w:sz w:val="24"/>
                <w:szCs w:val="24"/>
              </w:rPr>
            </w:pPr>
            <w:r w:rsidRPr="005B3F87">
              <w:rPr>
                <w:rFonts w:ascii="Tahoma" w:hAnsi="Tahoma" w:cs="Tahoma"/>
                <w:b/>
                <w:sz w:val="24"/>
                <w:szCs w:val="24"/>
              </w:rPr>
              <w:t>NO OF RESPONSE</w:t>
            </w:r>
          </w:p>
        </w:tc>
        <w:tc>
          <w:tcPr>
            <w:tcW w:w="2358" w:type="dxa"/>
          </w:tcPr>
          <w:p w:rsidR="00791728" w:rsidRPr="005B3F87" w:rsidRDefault="00791728" w:rsidP="004C234B">
            <w:pPr>
              <w:spacing w:line="360" w:lineRule="auto"/>
              <w:jc w:val="both"/>
              <w:rPr>
                <w:rFonts w:ascii="Tahoma" w:hAnsi="Tahoma" w:cs="Tahoma"/>
                <w:b/>
                <w:sz w:val="24"/>
                <w:szCs w:val="24"/>
              </w:rPr>
            </w:pPr>
            <w:r w:rsidRPr="005B3F87">
              <w:rPr>
                <w:rFonts w:ascii="Tahoma" w:hAnsi="Tahoma" w:cs="Tahoma"/>
                <w:b/>
                <w:sz w:val="24"/>
                <w:szCs w:val="24"/>
              </w:rPr>
              <w:t>PERCENTAGE</w:t>
            </w:r>
          </w:p>
        </w:tc>
      </w:tr>
      <w:tr w:rsidR="00791728" w:rsidRPr="005B3F87" w:rsidTr="004C234B">
        <w:tc>
          <w:tcPr>
            <w:tcW w:w="3168" w:type="dxa"/>
          </w:tcPr>
          <w:p w:rsidR="00791728" w:rsidRPr="005B3F87" w:rsidRDefault="00791728" w:rsidP="004C234B">
            <w:pPr>
              <w:spacing w:line="360" w:lineRule="auto"/>
              <w:jc w:val="both"/>
              <w:rPr>
                <w:rFonts w:ascii="Tahoma" w:hAnsi="Tahoma" w:cs="Tahoma"/>
                <w:sz w:val="24"/>
                <w:szCs w:val="24"/>
              </w:rPr>
            </w:pPr>
            <w:r w:rsidRPr="005B3F87">
              <w:rPr>
                <w:rFonts w:ascii="Tahoma" w:hAnsi="Tahoma" w:cs="Tahoma"/>
                <w:sz w:val="24"/>
                <w:szCs w:val="24"/>
              </w:rPr>
              <w:t>Stock exchange floatation</w:t>
            </w:r>
          </w:p>
        </w:tc>
        <w:tc>
          <w:tcPr>
            <w:tcW w:w="2970" w:type="dxa"/>
          </w:tcPr>
          <w:p w:rsidR="00791728" w:rsidRPr="005B3F87" w:rsidRDefault="00791728" w:rsidP="004C234B">
            <w:pPr>
              <w:spacing w:line="360" w:lineRule="auto"/>
              <w:jc w:val="both"/>
              <w:rPr>
                <w:rFonts w:ascii="Tahoma" w:hAnsi="Tahoma" w:cs="Tahoma"/>
                <w:sz w:val="24"/>
                <w:szCs w:val="24"/>
              </w:rPr>
            </w:pPr>
            <w:r w:rsidRPr="005B3F87">
              <w:rPr>
                <w:rFonts w:ascii="Tahoma" w:hAnsi="Tahoma" w:cs="Tahoma"/>
                <w:sz w:val="24"/>
                <w:szCs w:val="24"/>
              </w:rPr>
              <w:t>35</w:t>
            </w:r>
          </w:p>
        </w:tc>
        <w:tc>
          <w:tcPr>
            <w:tcW w:w="2358" w:type="dxa"/>
          </w:tcPr>
          <w:p w:rsidR="00791728" w:rsidRPr="005B3F87" w:rsidRDefault="00791728" w:rsidP="004C234B">
            <w:pPr>
              <w:spacing w:line="360" w:lineRule="auto"/>
              <w:jc w:val="both"/>
              <w:rPr>
                <w:rFonts w:ascii="Tahoma" w:hAnsi="Tahoma" w:cs="Tahoma"/>
                <w:sz w:val="24"/>
                <w:szCs w:val="24"/>
              </w:rPr>
            </w:pPr>
            <w:r w:rsidRPr="005B3F87">
              <w:rPr>
                <w:rFonts w:ascii="Tahoma" w:hAnsi="Tahoma" w:cs="Tahoma"/>
                <w:sz w:val="24"/>
                <w:szCs w:val="24"/>
              </w:rPr>
              <w:t>87.5</w:t>
            </w:r>
          </w:p>
        </w:tc>
      </w:tr>
      <w:tr w:rsidR="00791728" w:rsidRPr="005B3F87" w:rsidTr="004C234B">
        <w:tc>
          <w:tcPr>
            <w:tcW w:w="3168" w:type="dxa"/>
          </w:tcPr>
          <w:p w:rsidR="00791728" w:rsidRPr="005B3F87" w:rsidRDefault="00791728" w:rsidP="004C234B">
            <w:pPr>
              <w:spacing w:line="360" w:lineRule="auto"/>
              <w:jc w:val="both"/>
              <w:rPr>
                <w:rFonts w:ascii="Tahoma" w:hAnsi="Tahoma" w:cs="Tahoma"/>
                <w:sz w:val="24"/>
                <w:szCs w:val="24"/>
              </w:rPr>
            </w:pPr>
            <w:r w:rsidRPr="005B3F87">
              <w:rPr>
                <w:rFonts w:ascii="Tahoma" w:hAnsi="Tahoma" w:cs="Tahoma"/>
                <w:sz w:val="24"/>
                <w:szCs w:val="24"/>
              </w:rPr>
              <w:t>Sales of single purchaser</w:t>
            </w:r>
          </w:p>
        </w:tc>
        <w:tc>
          <w:tcPr>
            <w:tcW w:w="2970" w:type="dxa"/>
          </w:tcPr>
          <w:p w:rsidR="00791728" w:rsidRPr="005B3F87" w:rsidRDefault="00791728" w:rsidP="004C234B">
            <w:pPr>
              <w:spacing w:line="360" w:lineRule="auto"/>
              <w:jc w:val="both"/>
              <w:rPr>
                <w:rFonts w:ascii="Tahoma" w:hAnsi="Tahoma" w:cs="Tahoma"/>
                <w:sz w:val="24"/>
                <w:szCs w:val="24"/>
              </w:rPr>
            </w:pPr>
            <w:r w:rsidRPr="005B3F87">
              <w:rPr>
                <w:rFonts w:ascii="Tahoma" w:hAnsi="Tahoma" w:cs="Tahoma"/>
                <w:sz w:val="24"/>
                <w:szCs w:val="24"/>
              </w:rPr>
              <w:t>2</w:t>
            </w:r>
          </w:p>
        </w:tc>
        <w:tc>
          <w:tcPr>
            <w:tcW w:w="2358" w:type="dxa"/>
          </w:tcPr>
          <w:p w:rsidR="00791728" w:rsidRPr="005B3F87" w:rsidRDefault="00791728" w:rsidP="004C234B">
            <w:pPr>
              <w:spacing w:line="360" w:lineRule="auto"/>
              <w:jc w:val="both"/>
              <w:rPr>
                <w:rFonts w:ascii="Tahoma" w:hAnsi="Tahoma" w:cs="Tahoma"/>
                <w:sz w:val="24"/>
                <w:szCs w:val="24"/>
              </w:rPr>
            </w:pPr>
            <w:r w:rsidRPr="005B3F87">
              <w:rPr>
                <w:rFonts w:ascii="Tahoma" w:hAnsi="Tahoma" w:cs="Tahoma"/>
                <w:sz w:val="24"/>
                <w:szCs w:val="24"/>
              </w:rPr>
              <w:t>5</w:t>
            </w:r>
          </w:p>
        </w:tc>
      </w:tr>
      <w:tr w:rsidR="00791728" w:rsidRPr="005B3F87" w:rsidTr="004C234B">
        <w:tc>
          <w:tcPr>
            <w:tcW w:w="3168" w:type="dxa"/>
          </w:tcPr>
          <w:p w:rsidR="00791728" w:rsidRPr="005B3F87" w:rsidRDefault="00791728" w:rsidP="004C234B">
            <w:pPr>
              <w:spacing w:line="360" w:lineRule="auto"/>
              <w:jc w:val="both"/>
              <w:rPr>
                <w:rFonts w:ascii="Tahoma" w:hAnsi="Tahoma" w:cs="Tahoma"/>
                <w:sz w:val="24"/>
                <w:szCs w:val="24"/>
              </w:rPr>
            </w:pPr>
            <w:r w:rsidRPr="005B3F87">
              <w:rPr>
                <w:rFonts w:ascii="Tahoma" w:hAnsi="Tahoma" w:cs="Tahoma"/>
                <w:sz w:val="24"/>
                <w:szCs w:val="24"/>
              </w:rPr>
              <w:t xml:space="preserve">Management or </w:t>
            </w:r>
            <w:r w:rsidRPr="005B3F87">
              <w:rPr>
                <w:rFonts w:ascii="Tahoma" w:hAnsi="Tahoma" w:cs="Tahoma"/>
                <w:sz w:val="24"/>
                <w:szCs w:val="24"/>
              </w:rPr>
              <w:lastRenderedPageBreak/>
              <w:t>employee buy out</w:t>
            </w:r>
          </w:p>
        </w:tc>
        <w:tc>
          <w:tcPr>
            <w:tcW w:w="2970" w:type="dxa"/>
          </w:tcPr>
          <w:p w:rsidR="00791728" w:rsidRPr="005B3F87" w:rsidRDefault="00791728" w:rsidP="004C234B">
            <w:pPr>
              <w:spacing w:line="360" w:lineRule="auto"/>
              <w:jc w:val="both"/>
              <w:rPr>
                <w:rFonts w:ascii="Tahoma" w:hAnsi="Tahoma" w:cs="Tahoma"/>
                <w:sz w:val="24"/>
                <w:szCs w:val="24"/>
              </w:rPr>
            </w:pPr>
            <w:r w:rsidRPr="005B3F87">
              <w:rPr>
                <w:rFonts w:ascii="Tahoma" w:hAnsi="Tahoma" w:cs="Tahoma"/>
                <w:sz w:val="24"/>
                <w:szCs w:val="24"/>
              </w:rPr>
              <w:lastRenderedPageBreak/>
              <w:t>3</w:t>
            </w:r>
          </w:p>
        </w:tc>
        <w:tc>
          <w:tcPr>
            <w:tcW w:w="2358" w:type="dxa"/>
          </w:tcPr>
          <w:p w:rsidR="00791728" w:rsidRPr="005B3F87" w:rsidRDefault="00791728" w:rsidP="004C234B">
            <w:pPr>
              <w:spacing w:line="360" w:lineRule="auto"/>
              <w:jc w:val="both"/>
              <w:rPr>
                <w:rFonts w:ascii="Tahoma" w:hAnsi="Tahoma" w:cs="Tahoma"/>
                <w:sz w:val="24"/>
                <w:szCs w:val="24"/>
              </w:rPr>
            </w:pPr>
            <w:r w:rsidRPr="005B3F87">
              <w:rPr>
                <w:rFonts w:ascii="Tahoma" w:hAnsi="Tahoma" w:cs="Tahoma"/>
                <w:sz w:val="24"/>
                <w:szCs w:val="24"/>
              </w:rPr>
              <w:t>7.5</w:t>
            </w:r>
          </w:p>
        </w:tc>
      </w:tr>
      <w:tr w:rsidR="00791728" w:rsidRPr="005B3F87" w:rsidTr="004C234B">
        <w:tc>
          <w:tcPr>
            <w:tcW w:w="3168" w:type="dxa"/>
          </w:tcPr>
          <w:p w:rsidR="00791728" w:rsidRPr="005B3F87" w:rsidRDefault="00791728" w:rsidP="004C234B">
            <w:pPr>
              <w:spacing w:line="360" w:lineRule="auto"/>
              <w:jc w:val="both"/>
              <w:rPr>
                <w:rFonts w:ascii="Tahoma" w:hAnsi="Tahoma" w:cs="Tahoma"/>
                <w:b/>
                <w:sz w:val="24"/>
                <w:szCs w:val="24"/>
              </w:rPr>
            </w:pPr>
            <w:r w:rsidRPr="005B3F87">
              <w:rPr>
                <w:rFonts w:ascii="Tahoma" w:hAnsi="Tahoma" w:cs="Tahoma"/>
                <w:b/>
                <w:sz w:val="24"/>
                <w:szCs w:val="24"/>
              </w:rPr>
              <w:lastRenderedPageBreak/>
              <w:t>TOTAL</w:t>
            </w:r>
          </w:p>
        </w:tc>
        <w:tc>
          <w:tcPr>
            <w:tcW w:w="2970" w:type="dxa"/>
          </w:tcPr>
          <w:p w:rsidR="00791728" w:rsidRPr="005B3F87" w:rsidRDefault="00791728" w:rsidP="004C234B">
            <w:pPr>
              <w:spacing w:line="360" w:lineRule="auto"/>
              <w:jc w:val="both"/>
              <w:rPr>
                <w:rFonts w:ascii="Tahoma" w:hAnsi="Tahoma" w:cs="Tahoma"/>
                <w:b/>
                <w:sz w:val="24"/>
                <w:szCs w:val="24"/>
              </w:rPr>
            </w:pPr>
            <w:r w:rsidRPr="005B3F87">
              <w:rPr>
                <w:rFonts w:ascii="Tahoma" w:hAnsi="Tahoma" w:cs="Tahoma"/>
                <w:b/>
                <w:sz w:val="24"/>
                <w:szCs w:val="24"/>
              </w:rPr>
              <w:t>40</w:t>
            </w:r>
          </w:p>
        </w:tc>
        <w:tc>
          <w:tcPr>
            <w:tcW w:w="2358" w:type="dxa"/>
          </w:tcPr>
          <w:p w:rsidR="00791728" w:rsidRPr="005B3F87" w:rsidRDefault="00791728" w:rsidP="004C234B">
            <w:pPr>
              <w:spacing w:line="360" w:lineRule="auto"/>
              <w:jc w:val="both"/>
              <w:rPr>
                <w:rFonts w:ascii="Tahoma" w:hAnsi="Tahoma" w:cs="Tahoma"/>
                <w:b/>
                <w:sz w:val="24"/>
                <w:szCs w:val="24"/>
              </w:rPr>
            </w:pPr>
            <w:r w:rsidRPr="005B3F87">
              <w:rPr>
                <w:rFonts w:ascii="Tahoma" w:hAnsi="Tahoma" w:cs="Tahoma"/>
                <w:b/>
                <w:sz w:val="24"/>
                <w:szCs w:val="24"/>
              </w:rPr>
              <w:t>100</w:t>
            </w:r>
          </w:p>
        </w:tc>
      </w:tr>
    </w:tbl>
    <w:p w:rsidR="00791728" w:rsidRPr="005B3F87" w:rsidRDefault="00791728" w:rsidP="00791728">
      <w:pPr>
        <w:spacing w:line="360" w:lineRule="auto"/>
        <w:jc w:val="both"/>
        <w:rPr>
          <w:rFonts w:ascii="Tahoma" w:hAnsi="Tahoma" w:cs="Tahoma"/>
          <w:b/>
          <w:i/>
        </w:rPr>
      </w:pPr>
      <w:r w:rsidRPr="005B3F87">
        <w:rPr>
          <w:rFonts w:ascii="Tahoma" w:hAnsi="Tahoma" w:cs="Tahoma"/>
        </w:rPr>
        <w:t xml:space="preserve"> </w:t>
      </w:r>
      <w:r w:rsidRPr="005B3F87">
        <w:rPr>
          <w:rFonts w:ascii="Tahoma" w:hAnsi="Tahoma" w:cs="Tahoma"/>
          <w:b/>
          <w:i/>
        </w:rPr>
        <w:t xml:space="preserve">Source:  Field Work </w:t>
      </w:r>
      <w:r>
        <w:rPr>
          <w:rFonts w:ascii="Tahoma" w:hAnsi="Tahoma" w:cs="Tahoma"/>
          <w:b/>
          <w:i/>
        </w:rPr>
        <w:t>2025</w:t>
      </w:r>
      <w:r w:rsidRPr="005B3F87">
        <w:rPr>
          <w:rFonts w:ascii="Tahoma" w:hAnsi="Tahoma" w:cs="Tahoma"/>
          <w:b/>
          <w:i/>
        </w:rPr>
        <w:t xml:space="preserve">  </w:t>
      </w:r>
    </w:p>
    <w:p w:rsidR="00791728" w:rsidRPr="005B3F87" w:rsidRDefault="00791728" w:rsidP="00791728">
      <w:pPr>
        <w:spacing w:line="360" w:lineRule="auto"/>
        <w:ind w:firstLine="720"/>
        <w:jc w:val="both"/>
        <w:rPr>
          <w:rFonts w:ascii="Tahoma" w:hAnsi="Tahoma" w:cs="Tahoma"/>
        </w:rPr>
      </w:pPr>
      <w:r w:rsidRPr="005B3F87">
        <w:rPr>
          <w:rFonts w:ascii="Tahoma" w:hAnsi="Tahoma" w:cs="Tahoma"/>
        </w:rPr>
        <w:t>From the above analysis, one can deduce that the consumers wants the method of privatization and commercialization to be done through stock exchange floatation where many people will have access to the shares of the company 87.5% which represent out of 40 interviewed supported the method.</w:t>
      </w:r>
    </w:p>
    <w:p w:rsidR="00791728" w:rsidRPr="005B3F87" w:rsidRDefault="00791728" w:rsidP="00791728">
      <w:pPr>
        <w:spacing w:line="360" w:lineRule="auto"/>
        <w:jc w:val="both"/>
        <w:rPr>
          <w:rFonts w:ascii="Tahoma" w:hAnsi="Tahoma" w:cs="Tahoma"/>
          <w:b/>
        </w:rPr>
      </w:pPr>
      <w:r w:rsidRPr="005B3F87">
        <w:rPr>
          <w:rFonts w:ascii="Tahoma" w:hAnsi="Tahoma" w:cs="Tahoma"/>
          <w:b/>
        </w:rPr>
        <w:t>QUESTION 15: ARE YOU READY TO BUY SHARES IN IBEDC?</w:t>
      </w:r>
    </w:p>
    <w:tbl>
      <w:tblPr>
        <w:tblStyle w:val="TableGrid"/>
        <w:tblW w:w="0" w:type="auto"/>
        <w:tblLook w:val="04A0"/>
      </w:tblPr>
      <w:tblGrid>
        <w:gridCol w:w="2526"/>
        <w:gridCol w:w="2556"/>
        <w:gridCol w:w="2694"/>
      </w:tblGrid>
      <w:tr w:rsidR="00791728" w:rsidRPr="005B3F87" w:rsidTr="004C234B">
        <w:tc>
          <w:tcPr>
            <w:tcW w:w="2786" w:type="dxa"/>
          </w:tcPr>
          <w:p w:rsidR="00791728" w:rsidRPr="005B3F87" w:rsidRDefault="00791728" w:rsidP="004C234B">
            <w:pPr>
              <w:spacing w:line="360" w:lineRule="auto"/>
              <w:jc w:val="both"/>
              <w:rPr>
                <w:rFonts w:ascii="Tahoma" w:hAnsi="Tahoma" w:cs="Tahoma"/>
                <w:b/>
                <w:sz w:val="24"/>
                <w:szCs w:val="24"/>
              </w:rPr>
            </w:pPr>
            <w:r w:rsidRPr="005B3F87">
              <w:rPr>
                <w:rFonts w:ascii="Tahoma" w:hAnsi="Tahoma" w:cs="Tahoma"/>
                <w:b/>
                <w:sz w:val="24"/>
                <w:szCs w:val="24"/>
              </w:rPr>
              <w:t xml:space="preserve">VARIABLE </w:t>
            </w:r>
          </w:p>
        </w:tc>
        <w:tc>
          <w:tcPr>
            <w:tcW w:w="2807" w:type="dxa"/>
          </w:tcPr>
          <w:p w:rsidR="00791728" w:rsidRPr="005B3F87" w:rsidRDefault="00791728" w:rsidP="004C234B">
            <w:pPr>
              <w:spacing w:line="360" w:lineRule="auto"/>
              <w:jc w:val="both"/>
              <w:rPr>
                <w:rFonts w:ascii="Tahoma" w:hAnsi="Tahoma" w:cs="Tahoma"/>
                <w:b/>
                <w:sz w:val="24"/>
                <w:szCs w:val="24"/>
              </w:rPr>
            </w:pPr>
            <w:r w:rsidRPr="005B3F87">
              <w:rPr>
                <w:rFonts w:ascii="Tahoma" w:hAnsi="Tahoma" w:cs="Tahoma"/>
                <w:b/>
                <w:sz w:val="24"/>
                <w:szCs w:val="24"/>
              </w:rPr>
              <w:t>NO OF RESPONSE</w:t>
            </w:r>
          </w:p>
        </w:tc>
        <w:tc>
          <w:tcPr>
            <w:tcW w:w="2903" w:type="dxa"/>
          </w:tcPr>
          <w:p w:rsidR="00791728" w:rsidRPr="005B3F87" w:rsidRDefault="00791728" w:rsidP="004C234B">
            <w:pPr>
              <w:spacing w:line="360" w:lineRule="auto"/>
              <w:jc w:val="both"/>
              <w:rPr>
                <w:rFonts w:ascii="Tahoma" w:hAnsi="Tahoma" w:cs="Tahoma"/>
                <w:b/>
                <w:sz w:val="24"/>
                <w:szCs w:val="24"/>
              </w:rPr>
            </w:pPr>
            <w:r w:rsidRPr="005B3F87">
              <w:rPr>
                <w:rFonts w:ascii="Tahoma" w:hAnsi="Tahoma" w:cs="Tahoma"/>
                <w:b/>
                <w:sz w:val="24"/>
                <w:szCs w:val="24"/>
              </w:rPr>
              <w:t>PERCENTAGE</w:t>
            </w:r>
          </w:p>
        </w:tc>
      </w:tr>
      <w:tr w:rsidR="00791728" w:rsidRPr="005B3F87" w:rsidTr="004C234B">
        <w:tc>
          <w:tcPr>
            <w:tcW w:w="2786" w:type="dxa"/>
          </w:tcPr>
          <w:p w:rsidR="00791728" w:rsidRPr="005B3F87" w:rsidRDefault="00791728" w:rsidP="004C234B">
            <w:pPr>
              <w:spacing w:line="360" w:lineRule="auto"/>
              <w:jc w:val="both"/>
              <w:rPr>
                <w:rFonts w:ascii="Tahoma" w:hAnsi="Tahoma" w:cs="Tahoma"/>
                <w:sz w:val="24"/>
                <w:szCs w:val="24"/>
              </w:rPr>
            </w:pPr>
            <w:r w:rsidRPr="005B3F87">
              <w:rPr>
                <w:rFonts w:ascii="Tahoma" w:hAnsi="Tahoma" w:cs="Tahoma"/>
                <w:sz w:val="24"/>
                <w:szCs w:val="24"/>
              </w:rPr>
              <w:t>Yes</w:t>
            </w:r>
          </w:p>
        </w:tc>
        <w:tc>
          <w:tcPr>
            <w:tcW w:w="2807" w:type="dxa"/>
          </w:tcPr>
          <w:p w:rsidR="00791728" w:rsidRPr="005B3F87" w:rsidRDefault="00791728" w:rsidP="004C234B">
            <w:pPr>
              <w:spacing w:line="360" w:lineRule="auto"/>
              <w:jc w:val="both"/>
              <w:rPr>
                <w:rFonts w:ascii="Tahoma" w:hAnsi="Tahoma" w:cs="Tahoma"/>
                <w:sz w:val="24"/>
                <w:szCs w:val="24"/>
              </w:rPr>
            </w:pPr>
            <w:r w:rsidRPr="005B3F87">
              <w:rPr>
                <w:rFonts w:ascii="Tahoma" w:hAnsi="Tahoma" w:cs="Tahoma"/>
                <w:sz w:val="24"/>
                <w:szCs w:val="24"/>
              </w:rPr>
              <w:t>20</w:t>
            </w:r>
          </w:p>
        </w:tc>
        <w:tc>
          <w:tcPr>
            <w:tcW w:w="2903" w:type="dxa"/>
          </w:tcPr>
          <w:p w:rsidR="00791728" w:rsidRPr="005B3F87" w:rsidRDefault="00791728" w:rsidP="004C234B">
            <w:pPr>
              <w:spacing w:line="360" w:lineRule="auto"/>
              <w:jc w:val="both"/>
              <w:rPr>
                <w:rFonts w:ascii="Tahoma" w:hAnsi="Tahoma" w:cs="Tahoma"/>
                <w:sz w:val="24"/>
                <w:szCs w:val="24"/>
              </w:rPr>
            </w:pPr>
            <w:r w:rsidRPr="005B3F87">
              <w:rPr>
                <w:rFonts w:ascii="Tahoma" w:hAnsi="Tahoma" w:cs="Tahoma"/>
                <w:sz w:val="24"/>
                <w:szCs w:val="24"/>
              </w:rPr>
              <w:t>50</w:t>
            </w:r>
          </w:p>
        </w:tc>
      </w:tr>
      <w:tr w:rsidR="00791728" w:rsidRPr="005B3F87" w:rsidTr="004C234B">
        <w:tc>
          <w:tcPr>
            <w:tcW w:w="2786" w:type="dxa"/>
          </w:tcPr>
          <w:p w:rsidR="00791728" w:rsidRPr="005B3F87" w:rsidRDefault="00791728" w:rsidP="004C234B">
            <w:pPr>
              <w:spacing w:line="360" w:lineRule="auto"/>
              <w:jc w:val="both"/>
              <w:rPr>
                <w:rFonts w:ascii="Tahoma" w:hAnsi="Tahoma" w:cs="Tahoma"/>
                <w:sz w:val="24"/>
                <w:szCs w:val="24"/>
              </w:rPr>
            </w:pPr>
            <w:r w:rsidRPr="005B3F87">
              <w:rPr>
                <w:rFonts w:ascii="Tahoma" w:hAnsi="Tahoma" w:cs="Tahoma"/>
                <w:sz w:val="24"/>
                <w:szCs w:val="24"/>
              </w:rPr>
              <w:t>No</w:t>
            </w:r>
          </w:p>
        </w:tc>
        <w:tc>
          <w:tcPr>
            <w:tcW w:w="2807" w:type="dxa"/>
          </w:tcPr>
          <w:p w:rsidR="00791728" w:rsidRPr="005B3F87" w:rsidRDefault="00791728" w:rsidP="004C234B">
            <w:pPr>
              <w:spacing w:line="360" w:lineRule="auto"/>
              <w:jc w:val="both"/>
              <w:rPr>
                <w:rFonts w:ascii="Tahoma" w:hAnsi="Tahoma" w:cs="Tahoma"/>
                <w:sz w:val="24"/>
                <w:szCs w:val="24"/>
              </w:rPr>
            </w:pPr>
            <w:r w:rsidRPr="005B3F87">
              <w:rPr>
                <w:rFonts w:ascii="Tahoma" w:hAnsi="Tahoma" w:cs="Tahoma"/>
                <w:sz w:val="24"/>
                <w:szCs w:val="24"/>
              </w:rPr>
              <w:t>20</w:t>
            </w:r>
          </w:p>
        </w:tc>
        <w:tc>
          <w:tcPr>
            <w:tcW w:w="2903" w:type="dxa"/>
          </w:tcPr>
          <w:p w:rsidR="00791728" w:rsidRPr="005B3F87" w:rsidRDefault="00791728" w:rsidP="004C234B">
            <w:pPr>
              <w:spacing w:line="360" w:lineRule="auto"/>
              <w:jc w:val="both"/>
              <w:rPr>
                <w:rFonts w:ascii="Tahoma" w:hAnsi="Tahoma" w:cs="Tahoma"/>
                <w:sz w:val="24"/>
                <w:szCs w:val="24"/>
              </w:rPr>
            </w:pPr>
            <w:r w:rsidRPr="005B3F87">
              <w:rPr>
                <w:rFonts w:ascii="Tahoma" w:hAnsi="Tahoma" w:cs="Tahoma"/>
                <w:sz w:val="24"/>
                <w:szCs w:val="24"/>
              </w:rPr>
              <w:t>50</w:t>
            </w:r>
          </w:p>
        </w:tc>
      </w:tr>
      <w:tr w:rsidR="00791728" w:rsidRPr="005B3F87" w:rsidTr="004C234B">
        <w:tc>
          <w:tcPr>
            <w:tcW w:w="2786" w:type="dxa"/>
          </w:tcPr>
          <w:p w:rsidR="00791728" w:rsidRPr="005B3F87" w:rsidRDefault="00791728" w:rsidP="004C234B">
            <w:pPr>
              <w:spacing w:line="360" w:lineRule="auto"/>
              <w:jc w:val="both"/>
              <w:rPr>
                <w:rFonts w:ascii="Tahoma" w:hAnsi="Tahoma" w:cs="Tahoma"/>
                <w:b/>
                <w:sz w:val="24"/>
                <w:szCs w:val="24"/>
              </w:rPr>
            </w:pPr>
            <w:r w:rsidRPr="005B3F87">
              <w:rPr>
                <w:rFonts w:ascii="Tahoma" w:hAnsi="Tahoma" w:cs="Tahoma"/>
                <w:b/>
                <w:sz w:val="24"/>
                <w:szCs w:val="24"/>
              </w:rPr>
              <w:t>TOTAL</w:t>
            </w:r>
          </w:p>
        </w:tc>
        <w:tc>
          <w:tcPr>
            <w:tcW w:w="2807" w:type="dxa"/>
          </w:tcPr>
          <w:p w:rsidR="00791728" w:rsidRPr="005B3F87" w:rsidRDefault="00791728" w:rsidP="004C234B">
            <w:pPr>
              <w:spacing w:line="360" w:lineRule="auto"/>
              <w:jc w:val="both"/>
              <w:rPr>
                <w:rFonts w:ascii="Tahoma" w:hAnsi="Tahoma" w:cs="Tahoma"/>
                <w:b/>
                <w:sz w:val="24"/>
                <w:szCs w:val="24"/>
              </w:rPr>
            </w:pPr>
            <w:r w:rsidRPr="005B3F87">
              <w:rPr>
                <w:rFonts w:ascii="Tahoma" w:hAnsi="Tahoma" w:cs="Tahoma"/>
                <w:b/>
                <w:sz w:val="24"/>
                <w:szCs w:val="24"/>
              </w:rPr>
              <w:t>40</w:t>
            </w:r>
          </w:p>
        </w:tc>
        <w:tc>
          <w:tcPr>
            <w:tcW w:w="2903" w:type="dxa"/>
          </w:tcPr>
          <w:p w:rsidR="00791728" w:rsidRPr="005B3F87" w:rsidRDefault="00791728" w:rsidP="004C234B">
            <w:pPr>
              <w:spacing w:line="360" w:lineRule="auto"/>
              <w:jc w:val="both"/>
              <w:rPr>
                <w:rFonts w:ascii="Tahoma" w:hAnsi="Tahoma" w:cs="Tahoma"/>
                <w:b/>
                <w:sz w:val="24"/>
                <w:szCs w:val="24"/>
              </w:rPr>
            </w:pPr>
            <w:r w:rsidRPr="005B3F87">
              <w:rPr>
                <w:rFonts w:ascii="Tahoma" w:hAnsi="Tahoma" w:cs="Tahoma"/>
                <w:b/>
                <w:sz w:val="24"/>
                <w:szCs w:val="24"/>
              </w:rPr>
              <w:t>100</w:t>
            </w:r>
          </w:p>
        </w:tc>
      </w:tr>
    </w:tbl>
    <w:p w:rsidR="00791728" w:rsidRPr="005B3F87" w:rsidRDefault="00791728" w:rsidP="00791728">
      <w:pPr>
        <w:spacing w:line="360" w:lineRule="auto"/>
        <w:jc w:val="both"/>
        <w:rPr>
          <w:rFonts w:ascii="Tahoma" w:hAnsi="Tahoma" w:cs="Tahoma"/>
          <w:b/>
          <w:i/>
        </w:rPr>
      </w:pPr>
      <w:r w:rsidRPr="005B3F87">
        <w:rPr>
          <w:rFonts w:ascii="Tahoma" w:hAnsi="Tahoma" w:cs="Tahoma"/>
          <w:b/>
          <w:i/>
        </w:rPr>
        <w:t xml:space="preserve">Source:  Field Work </w:t>
      </w:r>
      <w:r>
        <w:rPr>
          <w:rFonts w:ascii="Tahoma" w:hAnsi="Tahoma" w:cs="Tahoma"/>
          <w:b/>
          <w:i/>
        </w:rPr>
        <w:t>2025</w:t>
      </w:r>
      <w:r w:rsidRPr="005B3F87">
        <w:rPr>
          <w:rFonts w:ascii="Tahoma" w:hAnsi="Tahoma" w:cs="Tahoma"/>
          <w:b/>
          <w:i/>
        </w:rPr>
        <w:t xml:space="preserve">  </w:t>
      </w:r>
    </w:p>
    <w:p w:rsidR="00791728" w:rsidRPr="005B3F87" w:rsidRDefault="00791728" w:rsidP="00791728">
      <w:pPr>
        <w:spacing w:line="360" w:lineRule="auto"/>
        <w:jc w:val="both"/>
        <w:rPr>
          <w:rFonts w:ascii="Tahoma" w:hAnsi="Tahoma" w:cs="Tahoma"/>
        </w:rPr>
      </w:pPr>
      <w:r w:rsidRPr="005B3F87">
        <w:rPr>
          <w:rFonts w:ascii="Tahoma" w:hAnsi="Tahoma" w:cs="Tahoma"/>
        </w:rPr>
        <w:tab/>
        <w:t xml:space="preserve">From the above analysis, 50% of the respondents are ready to buy shares in IBEDC while the remaining 50% disagree with the suggestion. It may be that the 50% that disagree with the suggestion do not understand the </w:t>
      </w:r>
      <w:proofErr w:type="spellStart"/>
      <w:r w:rsidRPr="005B3F87">
        <w:rPr>
          <w:rFonts w:ascii="Tahoma" w:hAnsi="Tahoma" w:cs="Tahoma"/>
        </w:rPr>
        <w:t>programme</w:t>
      </w:r>
      <w:proofErr w:type="spellEnd"/>
      <w:r w:rsidRPr="005B3F87">
        <w:rPr>
          <w:rFonts w:ascii="Tahoma" w:hAnsi="Tahoma" w:cs="Tahoma"/>
        </w:rPr>
        <w:t xml:space="preserve"> or they are still thinking that IBEDC is still a reluctant organization that cannot bring good returns to investors.</w:t>
      </w:r>
    </w:p>
    <w:p w:rsidR="00791728" w:rsidRPr="005B3F87" w:rsidRDefault="00791728" w:rsidP="00791728">
      <w:pPr>
        <w:spacing w:line="360" w:lineRule="auto"/>
        <w:jc w:val="both"/>
        <w:rPr>
          <w:rFonts w:ascii="Tahoma" w:hAnsi="Tahoma" w:cs="Tahoma"/>
          <w:b/>
        </w:rPr>
      </w:pPr>
      <w:r w:rsidRPr="005B3F87">
        <w:rPr>
          <w:rFonts w:ascii="Tahoma" w:hAnsi="Tahoma" w:cs="Tahoma"/>
          <w:b/>
        </w:rPr>
        <w:t xml:space="preserve">4.3 TEST OF HYPOTHESIS </w:t>
      </w:r>
    </w:p>
    <w:p w:rsidR="00791728" w:rsidRPr="005B3F87" w:rsidRDefault="00791728" w:rsidP="00791728">
      <w:pPr>
        <w:spacing w:line="360" w:lineRule="auto"/>
        <w:jc w:val="both"/>
        <w:rPr>
          <w:rFonts w:ascii="Tahoma" w:hAnsi="Tahoma" w:cs="Tahoma"/>
        </w:rPr>
      </w:pPr>
      <w:r w:rsidRPr="005B3F87">
        <w:rPr>
          <w:rFonts w:ascii="Tahoma" w:hAnsi="Tahoma" w:cs="Tahoma"/>
        </w:rPr>
        <w:t>Ho: commercialization and privatization have a positive effect to the growth and development of Nigeria economy.</w:t>
      </w:r>
    </w:p>
    <w:p w:rsidR="00791728" w:rsidRPr="005B3F87" w:rsidRDefault="00791728" w:rsidP="00791728">
      <w:pPr>
        <w:spacing w:line="360" w:lineRule="auto"/>
        <w:jc w:val="both"/>
        <w:rPr>
          <w:rFonts w:ascii="Tahoma" w:hAnsi="Tahoma" w:cs="Tahoma"/>
        </w:rPr>
      </w:pPr>
      <w:r w:rsidRPr="005B3F87">
        <w:rPr>
          <w:rFonts w:ascii="Tahoma" w:hAnsi="Tahoma" w:cs="Tahoma"/>
        </w:rPr>
        <w:t>Hi: Privatization and commercialization have no effect to the growth of Nigeria economic.</w:t>
      </w:r>
    </w:p>
    <w:p w:rsidR="00791728" w:rsidRPr="005B3F87" w:rsidRDefault="00791728" w:rsidP="00791728">
      <w:pPr>
        <w:spacing w:line="360" w:lineRule="auto"/>
        <w:rPr>
          <w:rFonts w:ascii="Tahoma" w:hAnsi="Tahoma" w:cs="Tahoma"/>
          <w:b/>
        </w:rPr>
      </w:pPr>
      <w:r w:rsidRPr="005B3F87">
        <w:rPr>
          <w:rFonts w:ascii="Tahoma" w:hAnsi="Tahoma" w:cs="Tahoma"/>
          <w:b/>
        </w:rPr>
        <w:t>TABULATION OF RESULT FOR RESEARCH QUESTION TEN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74"/>
        <w:gridCol w:w="715"/>
        <w:gridCol w:w="711"/>
        <w:gridCol w:w="840"/>
        <w:gridCol w:w="1128"/>
        <w:gridCol w:w="844"/>
        <w:gridCol w:w="753"/>
        <w:gridCol w:w="1411"/>
      </w:tblGrid>
      <w:tr w:rsidR="00791728" w:rsidRPr="005B3F87" w:rsidTr="004C234B">
        <w:tc>
          <w:tcPr>
            <w:tcW w:w="884" w:type="pct"/>
            <w:vMerge w:val="restart"/>
            <w:shd w:val="clear" w:color="auto" w:fill="auto"/>
          </w:tcPr>
          <w:p w:rsidR="00791728" w:rsidRPr="005B3F87" w:rsidRDefault="00791728" w:rsidP="004C234B">
            <w:pPr>
              <w:spacing w:line="360" w:lineRule="auto"/>
              <w:rPr>
                <w:rFonts w:ascii="Tahoma" w:hAnsi="Tahoma" w:cs="Tahoma"/>
                <w:b/>
              </w:rPr>
            </w:pPr>
            <w:r w:rsidRPr="005B3F87">
              <w:rPr>
                <w:rFonts w:ascii="Tahoma" w:hAnsi="Tahoma" w:cs="Tahoma"/>
                <w:b/>
              </w:rPr>
              <w:lastRenderedPageBreak/>
              <w:t xml:space="preserve">Research statement </w:t>
            </w:r>
          </w:p>
        </w:tc>
        <w:tc>
          <w:tcPr>
            <w:tcW w:w="1457" w:type="pct"/>
            <w:gridSpan w:val="3"/>
            <w:shd w:val="clear" w:color="auto" w:fill="auto"/>
          </w:tcPr>
          <w:p w:rsidR="00791728" w:rsidRPr="005B3F87" w:rsidRDefault="00791728" w:rsidP="004C234B">
            <w:pPr>
              <w:spacing w:line="360" w:lineRule="auto"/>
              <w:rPr>
                <w:rFonts w:ascii="Tahoma" w:hAnsi="Tahoma" w:cs="Tahoma"/>
                <w:b/>
              </w:rPr>
            </w:pPr>
            <w:r w:rsidRPr="005B3F87">
              <w:rPr>
                <w:rFonts w:ascii="Tahoma" w:hAnsi="Tahoma" w:cs="Tahoma"/>
                <w:b/>
              </w:rPr>
              <w:t>Distribution of responses</w:t>
            </w:r>
          </w:p>
        </w:tc>
        <w:tc>
          <w:tcPr>
            <w:tcW w:w="1752" w:type="pct"/>
            <w:gridSpan w:val="3"/>
            <w:shd w:val="clear" w:color="auto" w:fill="auto"/>
          </w:tcPr>
          <w:p w:rsidR="00791728" w:rsidRPr="005B3F87" w:rsidRDefault="00791728" w:rsidP="004C234B">
            <w:pPr>
              <w:spacing w:line="360" w:lineRule="auto"/>
              <w:rPr>
                <w:rFonts w:ascii="Tahoma" w:hAnsi="Tahoma" w:cs="Tahoma"/>
                <w:b/>
              </w:rPr>
            </w:pPr>
            <w:r w:rsidRPr="005B3F87">
              <w:rPr>
                <w:rFonts w:ascii="Tahoma" w:hAnsi="Tahoma" w:cs="Tahoma"/>
                <w:b/>
              </w:rPr>
              <w:t xml:space="preserve">Statistical response </w:t>
            </w:r>
          </w:p>
        </w:tc>
        <w:tc>
          <w:tcPr>
            <w:tcW w:w="907" w:type="pct"/>
            <w:shd w:val="clear" w:color="auto" w:fill="auto"/>
          </w:tcPr>
          <w:p w:rsidR="00791728" w:rsidRPr="005B3F87" w:rsidRDefault="00791728" w:rsidP="004C234B">
            <w:pPr>
              <w:spacing w:line="360" w:lineRule="auto"/>
              <w:rPr>
                <w:rFonts w:ascii="Tahoma" w:hAnsi="Tahoma" w:cs="Tahoma"/>
                <w:b/>
              </w:rPr>
            </w:pPr>
            <w:r w:rsidRPr="005B3F87">
              <w:rPr>
                <w:rFonts w:ascii="Tahoma" w:hAnsi="Tahoma" w:cs="Tahoma"/>
                <w:b/>
              </w:rPr>
              <w:t xml:space="preserve">Interferential statistics </w:t>
            </w:r>
          </w:p>
        </w:tc>
      </w:tr>
      <w:tr w:rsidR="00791728" w:rsidRPr="005B3F87" w:rsidTr="004C234B">
        <w:tc>
          <w:tcPr>
            <w:tcW w:w="884" w:type="pct"/>
            <w:vMerge/>
            <w:shd w:val="clear" w:color="auto" w:fill="auto"/>
          </w:tcPr>
          <w:p w:rsidR="00791728" w:rsidRPr="005B3F87" w:rsidRDefault="00791728" w:rsidP="004C234B">
            <w:pPr>
              <w:spacing w:line="360" w:lineRule="auto"/>
              <w:rPr>
                <w:rFonts w:ascii="Tahoma" w:hAnsi="Tahoma" w:cs="Tahoma"/>
                <w:b/>
              </w:rPr>
            </w:pPr>
          </w:p>
        </w:tc>
        <w:tc>
          <w:tcPr>
            <w:tcW w:w="460" w:type="pct"/>
            <w:shd w:val="clear" w:color="auto" w:fill="auto"/>
          </w:tcPr>
          <w:p w:rsidR="00791728" w:rsidRPr="005B3F87" w:rsidRDefault="00791728" w:rsidP="004C234B">
            <w:pPr>
              <w:spacing w:line="360" w:lineRule="auto"/>
              <w:rPr>
                <w:rFonts w:ascii="Tahoma" w:hAnsi="Tahoma" w:cs="Tahoma"/>
                <w:b/>
              </w:rPr>
            </w:pPr>
            <w:r w:rsidRPr="005B3F87">
              <w:rPr>
                <w:rFonts w:ascii="Tahoma" w:hAnsi="Tahoma" w:cs="Tahoma"/>
                <w:b/>
              </w:rPr>
              <w:t xml:space="preserve">Yes </w:t>
            </w:r>
          </w:p>
        </w:tc>
        <w:tc>
          <w:tcPr>
            <w:tcW w:w="457" w:type="pct"/>
            <w:shd w:val="clear" w:color="auto" w:fill="auto"/>
          </w:tcPr>
          <w:p w:rsidR="00791728" w:rsidRPr="005B3F87" w:rsidRDefault="00791728" w:rsidP="004C234B">
            <w:pPr>
              <w:spacing w:line="360" w:lineRule="auto"/>
              <w:rPr>
                <w:rFonts w:ascii="Tahoma" w:hAnsi="Tahoma" w:cs="Tahoma"/>
                <w:b/>
              </w:rPr>
            </w:pPr>
            <w:r w:rsidRPr="005B3F87">
              <w:rPr>
                <w:rFonts w:ascii="Tahoma" w:hAnsi="Tahoma" w:cs="Tahoma"/>
                <w:b/>
              </w:rPr>
              <w:t xml:space="preserve">No </w:t>
            </w:r>
          </w:p>
        </w:tc>
        <w:tc>
          <w:tcPr>
            <w:tcW w:w="539" w:type="pct"/>
            <w:shd w:val="clear" w:color="auto" w:fill="auto"/>
          </w:tcPr>
          <w:p w:rsidR="00791728" w:rsidRPr="005B3F87" w:rsidRDefault="00791728" w:rsidP="004C234B">
            <w:pPr>
              <w:spacing w:line="360" w:lineRule="auto"/>
              <w:rPr>
                <w:rFonts w:ascii="Tahoma" w:hAnsi="Tahoma" w:cs="Tahoma"/>
                <w:b/>
              </w:rPr>
            </w:pPr>
            <w:r w:rsidRPr="005B3F87">
              <w:rPr>
                <w:rFonts w:ascii="Tahoma" w:hAnsi="Tahoma" w:cs="Tahoma"/>
                <w:b/>
              </w:rPr>
              <w:t>I don’t know</w:t>
            </w:r>
          </w:p>
        </w:tc>
        <w:tc>
          <w:tcPr>
            <w:tcW w:w="725" w:type="pct"/>
            <w:shd w:val="clear" w:color="auto" w:fill="auto"/>
          </w:tcPr>
          <w:p w:rsidR="00791728" w:rsidRPr="005B3F87" w:rsidRDefault="00791728" w:rsidP="004C234B">
            <w:pPr>
              <w:spacing w:line="360" w:lineRule="auto"/>
              <w:rPr>
                <w:rFonts w:ascii="Tahoma" w:hAnsi="Tahoma" w:cs="Tahoma"/>
                <w:b/>
              </w:rPr>
            </w:pPr>
            <w:r w:rsidRPr="005B3F87">
              <w:rPr>
                <w:rFonts w:ascii="Tahoma" w:hAnsi="Tahoma" w:cs="Tahoma"/>
                <w:b/>
              </w:rPr>
              <w:t>Population</w:t>
            </w:r>
          </w:p>
          <w:p w:rsidR="00791728" w:rsidRPr="005B3F87" w:rsidRDefault="00791728" w:rsidP="004C234B">
            <w:pPr>
              <w:spacing w:line="360" w:lineRule="auto"/>
              <w:rPr>
                <w:rFonts w:ascii="Tahoma" w:hAnsi="Tahoma" w:cs="Tahoma"/>
                <w:b/>
              </w:rPr>
            </w:pPr>
            <w:r w:rsidRPr="005B3F87">
              <w:rPr>
                <w:rFonts w:ascii="Tahoma" w:hAnsi="Tahoma" w:cs="Tahoma"/>
                <w:b/>
              </w:rPr>
              <w:t xml:space="preserve">Mean </w:t>
            </w:r>
          </w:p>
          <w:p w:rsidR="00791728" w:rsidRPr="005B3F87" w:rsidRDefault="00791728" w:rsidP="004C234B">
            <w:pPr>
              <w:spacing w:line="360" w:lineRule="auto"/>
              <w:rPr>
                <w:rFonts w:ascii="Tahoma" w:hAnsi="Tahoma" w:cs="Tahoma"/>
                <w:b/>
              </w:rPr>
            </w:pPr>
          </w:p>
        </w:tc>
        <w:tc>
          <w:tcPr>
            <w:tcW w:w="543" w:type="pct"/>
            <w:shd w:val="clear" w:color="auto" w:fill="auto"/>
          </w:tcPr>
          <w:p w:rsidR="00791728" w:rsidRPr="005B3F87" w:rsidRDefault="00791728" w:rsidP="004C234B">
            <w:pPr>
              <w:spacing w:line="360" w:lineRule="auto"/>
              <w:rPr>
                <w:rFonts w:ascii="Tahoma" w:hAnsi="Tahoma" w:cs="Tahoma"/>
                <w:b/>
              </w:rPr>
            </w:pPr>
            <w:r w:rsidRPr="005B3F87">
              <w:rPr>
                <w:rFonts w:ascii="Tahoma" w:hAnsi="Tahoma" w:cs="Tahoma"/>
                <w:b/>
              </w:rPr>
              <w:t xml:space="preserve">Sample </w:t>
            </w:r>
          </w:p>
          <w:p w:rsidR="00791728" w:rsidRPr="005B3F87" w:rsidRDefault="00791728" w:rsidP="004C234B">
            <w:pPr>
              <w:spacing w:line="360" w:lineRule="auto"/>
              <w:rPr>
                <w:rFonts w:ascii="Tahoma" w:hAnsi="Tahoma" w:cs="Tahoma"/>
                <w:b/>
              </w:rPr>
            </w:pPr>
            <w:r w:rsidRPr="005B3F87">
              <w:rPr>
                <w:rFonts w:ascii="Tahoma" w:hAnsi="Tahoma" w:cs="Tahoma"/>
                <w:b/>
              </w:rPr>
              <w:t xml:space="preserve">Mean </w:t>
            </w:r>
          </w:p>
        </w:tc>
        <w:tc>
          <w:tcPr>
            <w:tcW w:w="484" w:type="pct"/>
            <w:shd w:val="clear" w:color="auto" w:fill="auto"/>
          </w:tcPr>
          <w:p w:rsidR="00791728" w:rsidRPr="005B3F87" w:rsidRDefault="00791728" w:rsidP="004C234B">
            <w:pPr>
              <w:spacing w:line="360" w:lineRule="auto"/>
              <w:rPr>
                <w:rFonts w:ascii="Tahoma" w:hAnsi="Tahoma" w:cs="Tahoma"/>
                <w:b/>
              </w:rPr>
            </w:pPr>
            <w:r w:rsidRPr="005B3F87">
              <w:rPr>
                <w:rFonts w:ascii="Tahoma" w:hAnsi="Tahoma" w:cs="Tahoma"/>
                <w:b/>
              </w:rPr>
              <w:t>S.D</w:t>
            </w:r>
          </w:p>
        </w:tc>
        <w:tc>
          <w:tcPr>
            <w:tcW w:w="907" w:type="pct"/>
            <w:shd w:val="clear" w:color="auto" w:fill="auto"/>
          </w:tcPr>
          <w:p w:rsidR="00791728" w:rsidRPr="005B3F87" w:rsidRDefault="00791728" w:rsidP="004C234B">
            <w:pPr>
              <w:spacing w:line="360" w:lineRule="auto"/>
              <w:rPr>
                <w:rFonts w:ascii="Tahoma" w:hAnsi="Tahoma" w:cs="Tahoma"/>
                <w:b/>
              </w:rPr>
            </w:pPr>
            <w:r w:rsidRPr="005B3F87">
              <w:rPr>
                <w:rFonts w:ascii="Tahoma" w:hAnsi="Tahoma" w:cs="Tahoma"/>
                <w:b/>
              </w:rPr>
              <w:t xml:space="preserve">Calculated </w:t>
            </w:r>
          </w:p>
          <w:p w:rsidR="00791728" w:rsidRPr="005B3F87" w:rsidRDefault="00791728" w:rsidP="004C234B">
            <w:pPr>
              <w:spacing w:line="360" w:lineRule="auto"/>
              <w:rPr>
                <w:rFonts w:ascii="Tahoma" w:hAnsi="Tahoma" w:cs="Tahoma"/>
                <w:b/>
              </w:rPr>
            </w:pPr>
            <w:r w:rsidRPr="005B3F87">
              <w:rPr>
                <w:rFonts w:ascii="Tahoma" w:hAnsi="Tahoma" w:cs="Tahoma"/>
                <w:b/>
              </w:rPr>
              <w:t>T-test</w:t>
            </w:r>
          </w:p>
        </w:tc>
      </w:tr>
      <w:tr w:rsidR="00791728" w:rsidRPr="005B3F87" w:rsidTr="004C234B">
        <w:tc>
          <w:tcPr>
            <w:tcW w:w="884" w:type="pct"/>
            <w:vMerge/>
            <w:shd w:val="clear" w:color="auto" w:fill="auto"/>
          </w:tcPr>
          <w:p w:rsidR="00791728" w:rsidRPr="005B3F87" w:rsidRDefault="00791728" w:rsidP="004C234B">
            <w:pPr>
              <w:spacing w:line="360" w:lineRule="auto"/>
              <w:rPr>
                <w:rFonts w:ascii="Tahoma" w:hAnsi="Tahoma" w:cs="Tahoma"/>
                <w:b/>
              </w:rPr>
            </w:pPr>
          </w:p>
        </w:tc>
        <w:tc>
          <w:tcPr>
            <w:tcW w:w="460" w:type="pct"/>
            <w:shd w:val="clear" w:color="auto" w:fill="auto"/>
          </w:tcPr>
          <w:p w:rsidR="00791728" w:rsidRPr="005B3F87" w:rsidRDefault="00791728" w:rsidP="004C234B">
            <w:pPr>
              <w:spacing w:line="360" w:lineRule="auto"/>
              <w:rPr>
                <w:rFonts w:ascii="Tahoma" w:hAnsi="Tahoma" w:cs="Tahoma"/>
              </w:rPr>
            </w:pPr>
            <w:r w:rsidRPr="005B3F87">
              <w:rPr>
                <w:rFonts w:ascii="Tahoma" w:hAnsi="Tahoma" w:cs="Tahoma"/>
              </w:rPr>
              <w:t>3</w:t>
            </w:r>
          </w:p>
        </w:tc>
        <w:tc>
          <w:tcPr>
            <w:tcW w:w="457" w:type="pct"/>
            <w:shd w:val="clear" w:color="auto" w:fill="auto"/>
          </w:tcPr>
          <w:p w:rsidR="00791728" w:rsidRPr="005B3F87" w:rsidRDefault="00791728" w:rsidP="004C234B">
            <w:pPr>
              <w:spacing w:line="360" w:lineRule="auto"/>
              <w:rPr>
                <w:rFonts w:ascii="Tahoma" w:hAnsi="Tahoma" w:cs="Tahoma"/>
              </w:rPr>
            </w:pPr>
            <w:r w:rsidRPr="005B3F87">
              <w:rPr>
                <w:rFonts w:ascii="Tahoma" w:hAnsi="Tahoma" w:cs="Tahoma"/>
              </w:rPr>
              <w:t>2</w:t>
            </w:r>
          </w:p>
        </w:tc>
        <w:tc>
          <w:tcPr>
            <w:tcW w:w="539" w:type="pct"/>
            <w:shd w:val="clear" w:color="auto" w:fill="auto"/>
          </w:tcPr>
          <w:p w:rsidR="00791728" w:rsidRPr="005B3F87" w:rsidRDefault="00791728" w:rsidP="004C234B">
            <w:pPr>
              <w:spacing w:line="360" w:lineRule="auto"/>
              <w:rPr>
                <w:rFonts w:ascii="Tahoma" w:hAnsi="Tahoma" w:cs="Tahoma"/>
              </w:rPr>
            </w:pPr>
            <w:r w:rsidRPr="005B3F87">
              <w:rPr>
                <w:rFonts w:ascii="Tahoma" w:hAnsi="Tahoma" w:cs="Tahoma"/>
              </w:rPr>
              <w:t>1</w:t>
            </w:r>
          </w:p>
        </w:tc>
        <w:tc>
          <w:tcPr>
            <w:tcW w:w="725" w:type="pct"/>
            <w:shd w:val="clear" w:color="auto" w:fill="auto"/>
          </w:tcPr>
          <w:p w:rsidR="00791728" w:rsidRPr="005B3F87" w:rsidRDefault="00791728" w:rsidP="004C234B">
            <w:pPr>
              <w:spacing w:line="360" w:lineRule="auto"/>
              <w:rPr>
                <w:rFonts w:ascii="Tahoma" w:hAnsi="Tahoma" w:cs="Tahoma"/>
              </w:rPr>
            </w:pPr>
            <w:r w:rsidRPr="005B3F87">
              <w:rPr>
                <w:rFonts w:ascii="Tahoma" w:hAnsi="Tahoma" w:cs="Tahoma"/>
              </w:rPr>
              <w:t>N</w:t>
            </w:r>
          </w:p>
        </w:tc>
        <w:tc>
          <w:tcPr>
            <w:tcW w:w="543" w:type="pct"/>
            <w:shd w:val="clear" w:color="auto" w:fill="auto"/>
          </w:tcPr>
          <w:p w:rsidR="00791728" w:rsidRPr="005B3F87" w:rsidRDefault="00791728" w:rsidP="004C234B">
            <w:pPr>
              <w:spacing w:line="360" w:lineRule="auto"/>
              <w:rPr>
                <w:rFonts w:ascii="Tahoma" w:hAnsi="Tahoma" w:cs="Tahoma"/>
              </w:rPr>
            </w:pPr>
            <w:r w:rsidRPr="005B3F87">
              <w:rPr>
                <w:rFonts w:ascii="Tahoma" w:hAnsi="Tahoma" w:cs="Tahoma"/>
              </w:rPr>
              <w:t>X</w:t>
            </w:r>
          </w:p>
        </w:tc>
        <w:tc>
          <w:tcPr>
            <w:tcW w:w="484" w:type="pct"/>
            <w:shd w:val="clear" w:color="auto" w:fill="auto"/>
          </w:tcPr>
          <w:p w:rsidR="00791728" w:rsidRPr="005B3F87" w:rsidRDefault="00791728" w:rsidP="004C234B">
            <w:pPr>
              <w:spacing w:line="360" w:lineRule="auto"/>
              <w:rPr>
                <w:rFonts w:ascii="Tahoma" w:hAnsi="Tahoma" w:cs="Tahoma"/>
              </w:rPr>
            </w:pPr>
          </w:p>
        </w:tc>
        <w:tc>
          <w:tcPr>
            <w:tcW w:w="907" w:type="pct"/>
            <w:shd w:val="clear" w:color="auto" w:fill="auto"/>
          </w:tcPr>
          <w:p w:rsidR="00791728" w:rsidRPr="005B3F87" w:rsidRDefault="00791728" w:rsidP="004C234B">
            <w:pPr>
              <w:spacing w:line="360" w:lineRule="auto"/>
              <w:rPr>
                <w:rFonts w:ascii="Tahoma" w:hAnsi="Tahoma" w:cs="Tahoma"/>
              </w:rPr>
            </w:pPr>
          </w:p>
        </w:tc>
      </w:tr>
      <w:tr w:rsidR="00791728" w:rsidRPr="005B3F87" w:rsidTr="004C234B">
        <w:tc>
          <w:tcPr>
            <w:tcW w:w="884" w:type="pct"/>
            <w:shd w:val="clear" w:color="auto" w:fill="auto"/>
          </w:tcPr>
          <w:p w:rsidR="00791728" w:rsidRPr="005B3F87" w:rsidRDefault="00791728" w:rsidP="004C234B">
            <w:pPr>
              <w:spacing w:line="360" w:lineRule="auto"/>
              <w:jc w:val="both"/>
              <w:rPr>
                <w:rFonts w:ascii="Tahoma" w:hAnsi="Tahoma" w:cs="Tahoma"/>
              </w:rPr>
            </w:pPr>
            <w:r w:rsidRPr="005B3F87">
              <w:rPr>
                <w:rFonts w:ascii="Tahoma" w:hAnsi="Tahoma" w:cs="Tahoma"/>
              </w:rPr>
              <w:t xml:space="preserve"> </w:t>
            </w:r>
            <w:proofErr w:type="gramStart"/>
            <w:r w:rsidRPr="005B3F87">
              <w:rPr>
                <w:rFonts w:ascii="Tahoma" w:hAnsi="Tahoma" w:cs="Tahoma"/>
              </w:rPr>
              <w:t>commercialization</w:t>
            </w:r>
            <w:proofErr w:type="gramEnd"/>
            <w:r w:rsidRPr="005B3F87">
              <w:rPr>
                <w:rFonts w:ascii="Tahoma" w:hAnsi="Tahoma" w:cs="Tahoma"/>
              </w:rPr>
              <w:t xml:space="preserve"> and privatization have a positive effect to the growth and development of Nigeria economy.</w:t>
            </w:r>
          </w:p>
          <w:p w:rsidR="00791728" w:rsidRPr="005B3F87" w:rsidRDefault="00791728" w:rsidP="004C234B">
            <w:pPr>
              <w:spacing w:line="360" w:lineRule="auto"/>
              <w:jc w:val="both"/>
              <w:rPr>
                <w:rFonts w:ascii="Tahoma" w:hAnsi="Tahoma" w:cs="Tahoma"/>
              </w:rPr>
            </w:pPr>
          </w:p>
        </w:tc>
        <w:tc>
          <w:tcPr>
            <w:tcW w:w="460" w:type="pct"/>
            <w:shd w:val="clear" w:color="auto" w:fill="auto"/>
          </w:tcPr>
          <w:p w:rsidR="00791728" w:rsidRPr="005B3F87" w:rsidRDefault="00791728" w:rsidP="004C234B">
            <w:pPr>
              <w:spacing w:line="360" w:lineRule="auto"/>
              <w:rPr>
                <w:rFonts w:ascii="Tahoma" w:hAnsi="Tahoma" w:cs="Tahoma"/>
              </w:rPr>
            </w:pPr>
            <w:r w:rsidRPr="005B3F87">
              <w:rPr>
                <w:rFonts w:ascii="Tahoma" w:hAnsi="Tahoma" w:cs="Tahoma"/>
              </w:rPr>
              <w:t>24</w:t>
            </w:r>
          </w:p>
        </w:tc>
        <w:tc>
          <w:tcPr>
            <w:tcW w:w="457" w:type="pct"/>
            <w:shd w:val="clear" w:color="auto" w:fill="auto"/>
          </w:tcPr>
          <w:p w:rsidR="00791728" w:rsidRPr="005B3F87" w:rsidRDefault="00791728" w:rsidP="004C234B">
            <w:pPr>
              <w:spacing w:line="360" w:lineRule="auto"/>
              <w:rPr>
                <w:rFonts w:ascii="Tahoma" w:hAnsi="Tahoma" w:cs="Tahoma"/>
              </w:rPr>
            </w:pPr>
            <w:r w:rsidRPr="005B3F87">
              <w:rPr>
                <w:rFonts w:ascii="Tahoma" w:hAnsi="Tahoma" w:cs="Tahoma"/>
              </w:rPr>
              <w:t>6</w:t>
            </w:r>
          </w:p>
        </w:tc>
        <w:tc>
          <w:tcPr>
            <w:tcW w:w="539" w:type="pct"/>
            <w:shd w:val="clear" w:color="auto" w:fill="auto"/>
          </w:tcPr>
          <w:p w:rsidR="00791728" w:rsidRPr="005B3F87" w:rsidRDefault="00791728" w:rsidP="004C234B">
            <w:pPr>
              <w:spacing w:line="360" w:lineRule="auto"/>
              <w:rPr>
                <w:rFonts w:ascii="Tahoma" w:hAnsi="Tahoma" w:cs="Tahoma"/>
              </w:rPr>
            </w:pPr>
            <w:r w:rsidRPr="005B3F87">
              <w:rPr>
                <w:rFonts w:ascii="Tahoma" w:hAnsi="Tahoma" w:cs="Tahoma"/>
              </w:rPr>
              <w:t>0</w:t>
            </w:r>
          </w:p>
        </w:tc>
        <w:tc>
          <w:tcPr>
            <w:tcW w:w="725" w:type="pct"/>
            <w:shd w:val="clear" w:color="auto" w:fill="auto"/>
          </w:tcPr>
          <w:p w:rsidR="00791728" w:rsidRPr="005B3F87" w:rsidRDefault="00791728" w:rsidP="004C234B">
            <w:pPr>
              <w:spacing w:line="360" w:lineRule="auto"/>
              <w:rPr>
                <w:rFonts w:ascii="Tahoma" w:hAnsi="Tahoma" w:cs="Tahoma"/>
              </w:rPr>
            </w:pPr>
            <w:r w:rsidRPr="005B3F87">
              <w:rPr>
                <w:rFonts w:ascii="Tahoma" w:hAnsi="Tahoma" w:cs="Tahoma"/>
              </w:rPr>
              <w:t>5.48</w:t>
            </w:r>
          </w:p>
        </w:tc>
        <w:tc>
          <w:tcPr>
            <w:tcW w:w="543" w:type="pct"/>
            <w:shd w:val="clear" w:color="auto" w:fill="auto"/>
          </w:tcPr>
          <w:p w:rsidR="00791728" w:rsidRPr="005B3F87" w:rsidRDefault="00791728" w:rsidP="004C234B">
            <w:pPr>
              <w:spacing w:line="360" w:lineRule="auto"/>
              <w:rPr>
                <w:rFonts w:ascii="Tahoma" w:hAnsi="Tahoma" w:cs="Tahoma"/>
              </w:rPr>
            </w:pPr>
            <w:r w:rsidRPr="005B3F87">
              <w:rPr>
                <w:rFonts w:ascii="Tahoma" w:hAnsi="Tahoma" w:cs="Tahoma"/>
              </w:rPr>
              <w:t>2.8</w:t>
            </w:r>
          </w:p>
        </w:tc>
        <w:tc>
          <w:tcPr>
            <w:tcW w:w="484" w:type="pct"/>
            <w:shd w:val="clear" w:color="auto" w:fill="auto"/>
          </w:tcPr>
          <w:p w:rsidR="00791728" w:rsidRPr="005B3F87" w:rsidRDefault="00791728" w:rsidP="004C234B">
            <w:pPr>
              <w:spacing w:line="360" w:lineRule="auto"/>
              <w:rPr>
                <w:rFonts w:ascii="Tahoma" w:hAnsi="Tahoma" w:cs="Tahoma"/>
              </w:rPr>
            </w:pPr>
            <w:r w:rsidRPr="005B3F87">
              <w:rPr>
                <w:rFonts w:ascii="Tahoma" w:hAnsi="Tahoma" w:cs="Tahoma"/>
              </w:rPr>
              <w:t>21.62</w:t>
            </w:r>
          </w:p>
        </w:tc>
        <w:tc>
          <w:tcPr>
            <w:tcW w:w="907" w:type="pct"/>
            <w:shd w:val="clear" w:color="auto" w:fill="auto"/>
          </w:tcPr>
          <w:p w:rsidR="00791728" w:rsidRPr="005B3F87" w:rsidRDefault="00791728" w:rsidP="004C234B">
            <w:pPr>
              <w:spacing w:line="360" w:lineRule="auto"/>
              <w:rPr>
                <w:rFonts w:ascii="Tahoma" w:hAnsi="Tahoma" w:cs="Tahoma"/>
              </w:rPr>
            </w:pPr>
            <w:r w:rsidRPr="005B3F87">
              <w:rPr>
                <w:rFonts w:ascii="Tahoma" w:hAnsi="Tahoma" w:cs="Tahoma"/>
              </w:rPr>
              <w:t>0.20</w:t>
            </w:r>
          </w:p>
        </w:tc>
      </w:tr>
    </w:tbl>
    <w:p w:rsidR="00791728" w:rsidRPr="005B3F87" w:rsidRDefault="00791728" w:rsidP="00791728">
      <w:pPr>
        <w:spacing w:line="360" w:lineRule="auto"/>
        <w:ind w:firstLine="720"/>
        <w:jc w:val="both"/>
        <w:rPr>
          <w:rFonts w:ascii="Tahoma" w:hAnsi="Tahoma" w:cs="Tahoma"/>
          <w:b/>
          <w:i/>
        </w:rPr>
      </w:pPr>
      <w:r w:rsidRPr="005B3F87">
        <w:rPr>
          <w:rFonts w:ascii="Tahoma" w:hAnsi="Tahoma" w:cs="Tahoma"/>
          <w:b/>
          <w:i/>
        </w:rPr>
        <w:t xml:space="preserve">Source: Research Survey, </w:t>
      </w:r>
      <w:r>
        <w:rPr>
          <w:rFonts w:ascii="Tahoma" w:hAnsi="Tahoma" w:cs="Tahoma"/>
          <w:b/>
          <w:i/>
        </w:rPr>
        <w:t>2025</w:t>
      </w:r>
      <w:r w:rsidRPr="005B3F87">
        <w:rPr>
          <w:rFonts w:ascii="Tahoma" w:hAnsi="Tahoma" w:cs="Tahoma"/>
          <w:b/>
          <w:i/>
        </w:rPr>
        <w:t>.</w:t>
      </w:r>
    </w:p>
    <w:p w:rsidR="00791728" w:rsidRPr="005B3F87" w:rsidRDefault="00791728" w:rsidP="00791728">
      <w:pPr>
        <w:spacing w:line="360" w:lineRule="auto"/>
        <w:rPr>
          <w:rFonts w:ascii="Tahoma" w:hAnsi="Tahoma" w:cs="Tahoma"/>
        </w:rPr>
      </w:pPr>
      <w:r w:rsidRPr="005B3F87">
        <w:rPr>
          <w:rFonts w:ascii="Tahoma" w:hAnsi="Tahoma" w:cs="Tahoma"/>
        </w:rPr>
        <w:lastRenderedPageBreak/>
        <w:tab/>
        <w:t>The research statement was tested using T-test at 5% level of significance. Since the T-calculated is greater than the table value, we accept the alternative hypothesis and reject the null hypothesis.</w:t>
      </w:r>
    </w:p>
    <w:p w:rsidR="00791728" w:rsidRPr="005B3F87" w:rsidRDefault="00791728" w:rsidP="00791728">
      <w:pPr>
        <w:spacing w:line="360" w:lineRule="auto"/>
        <w:jc w:val="both"/>
        <w:rPr>
          <w:rFonts w:ascii="Tahoma" w:hAnsi="Tahoma" w:cs="Tahoma"/>
        </w:rPr>
      </w:pPr>
      <w:r w:rsidRPr="005B3F87">
        <w:rPr>
          <w:rFonts w:ascii="Tahoma" w:hAnsi="Tahoma" w:cs="Tahoma"/>
        </w:rPr>
        <w:t>Therefore, we conclude that commercialization and privatization have a positive effect to the growth and development of Nigeria economy.</w:t>
      </w:r>
    </w:p>
    <w:p w:rsidR="00791728" w:rsidRPr="005B3F87" w:rsidRDefault="00791728" w:rsidP="00791728">
      <w:pPr>
        <w:spacing w:line="360" w:lineRule="auto"/>
        <w:jc w:val="both"/>
        <w:rPr>
          <w:rFonts w:ascii="Tahoma" w:hAnsi="Tahoma" w:cs="Tahoma"/>
          <w:b/>
          <w:bCs/>
        </w:rPr>
      </w:pPr>
      <w:r w:rsidRPr="005B3F87">
        <w:rPr>
          <w:rFonts w:ascii="Tahoma" w:hAnsi="Tahoma" w:cs="Tahoma"/>
          <w:b/>
          <w:bCs/>
        </w:rPr>
        <w:t>4.4</w:t>
      </w:r>
      <w:r w:rsidRPr="005B3F87">
        <w:rPr>
          <w:rFonts w:ascii="Tahoma" w:hAnsi="Tahoma" w:cs="Tahoma"/>
          <w:b/>
          <w:bCs/>
        </w:rPr>
        <w:tab/>
        <w:t xml:space="preserve">DISCUSSION OF FINDINGS </w:t>
      </w:r>
    </w:p>
    <w:p w:rsidR="00791728" w:rsidRPr="005B3F87" w:rsidRDefault="00791728" w:rsidP="00791728">
      <w:pPr>
        <w:spacing w:line="360" w:lineRule="auto"/>
        <w:jc w:val="both"/>
        <w:rPr>
          <w:rFonts w:ascii="Tahoma" w:hAnsi="Tahoma" w:cs="Tahoma"/>
        </w:rPr>
      </w:pPr>
      <w:r w:rsidRPr="005B3F87">
        <w:rPr>
          <w:rFonts w:ascii="Tahoma" w:hAnsi="Tahoma" w:cs="Tahoma"/>
        </w:rPr>
        <w:t xml:space="preserve">New finding were discovered by the researchers. Therefore from the result of this study and from the responses obtained and also analysis in this chapter the followings: </w:t>
      </w:r>
    </w:p>
    <w:p w:rsidR="00791728" w:rsidRPr="005B3F87" w:rsidRDefault="00791728" w:rsidP="00791728">
      <w:pPr>
        <w:pStyle w:val="ListParagraph"/>
        <w:numPr>
          <w:ilvl w:val="0"/>
          <w:numId w:val="5"/>
        </w:numPr>
        <w:spacing w:after="200" w:line="360" w:lineRule="auto"/>
        <w:ind w:hanging="720"/>
        <w:contextualSpacing w:val="0"/>
        <w:jc w:val="both"/>
        <w:rPr>
          <w:rFonts w:ascii="Tahoma" w:hAnsi="Tahoma" w:cs="Tahoma"/>
        </w:rPr>
      </w:pPr>
      <w:r w:rsidRPr="005B3F87">
        <w:rPr>
          <w:rFonts w:ascii="Tahoma" w:hAnsi="Tahoma" w:cs="Tahoma"/>
        </w:rPr>
        <w:t>The power supply in the country is poor</w:t>
      </w:r>
    </w:p>
    <w:p w:rsidR="00791728" w:rsidRPr="005B3F87" w:rsidRDefault="00791728" w:rsidP="00791728">
      <w:pPr>
        <w:pStyle w:val="ListParagraph"/>
        <w:numPr>
          <w:ilvl w:val="0"/>
          <w:numId w:val="5"/>
        </w:numPr>
        <w:spacing w:after="200" w:line="360" w:lineRule="auto"/>
        <w:ind w:hanging="720"/>
        <w:contextualSpacing w:val="0"/>
        <w:jc w:val="both"/>
        <w:rPr>
          <w:rFonts w:ascii="Tahoma" w:hAnsi="Tahoma" w:cs="Tahoma"/>
        </w:rPr>
      </w:pPr>
      <w:r w:rsidRPr="005B3F87">
        <w:rPr>
          <w:rFonts w:ascii="Tahoma" w:hAnsi="Tahoma" w:cs="Tahoma"/>
        </w:rPr>
        <w:t>The privatization is the best answer to power solution in Nigeria.</w:t>
      </w:r>
    </w:p>
    <w:p w:rsidR="00791728" w:rsidRPr="005B3F87" w:rsidRDefault="00791728" w:rsidP="00791728">
      <w:pPr>
        <w:pStyle w:val="ListParagraph"/>
        <w:numPr>
          <w:ilvl w:val="0"/>
          <w:numId w:val="5"/>
        </w:numPr>
        <w:spacing w:after="200" w:line="360" w:lineRule="auto"/>
        <w:ind w:hanging="720"/>
        <w:contextualSpacing w:val="0"/>
        <w:jc w:val="both"/>
        <w:rPr>
          <w:rFonts w:ascii="Tahoma" w:hAnsi="Tahoma" w:cs="Tahoma"/>
        </w:rPr>
      </w:pPr>
      <w:r w:rsidRPr="005B3F87">
        <w:rPr>
          <w:rFonts w:ascii="Tahoma" w:hAnsi="Tahoma" w:cs="Tahoma"/>
        </w:rPr>
        <w:t>Privatization has positive effect on Nigeria economy.</w:t>
      </w:r>
    </w:p>
    <w:p w:rsidR="00791728" w:rsidRPr="005B3F87" w:rsidRDefault="00791728" w:rsidP="00791728">
      <w:pPr>
        <w:pStyle w:val="ListParagraph"/>
        <w:numPr>
          <w:ilvl w:val="0"/>
          <w:numId w:val="5"/>
        </w:numPr>
        <w:spacing w:after="200" w:line="360" w:lineRule="auto"/>
        <w:ind w:hanging="720"/>
        <w:contextualSpacing w:val="0"/>
        <w:jc w:val="both"/>
        <w:rPr>
          <w:rFonts w:ascii="Tahoma" w:hAnsi="Tahoma" w:cs="Tahoma"/>
        </w:rPr>
      </w:pPr>
      <w:r w:rsidRPr="005B3F87">
        <w:rPr>
          <w:rFonts w:ascii="Tahoma" w:hAnsi="Tahoma" w:cs="Tahoma"/>
        </w:rPr>
        <w:t>Privatization can help improve productivity and reduces staff inefficiency in public sector.</w:t>
      </w:r>
    </w:p>
    <w:p w:rsidR="00791728" w:rsidRPr="005B3F87" w:rsidRDefault="00791728" w:rsidP="00791728">
      <w:pPr>
        <w:pStyle w:val="ListParagraph"/>
        <w:numPr>
          <w:ilvl w:val="0"/>
          <w:numId w:val="5"/>
        </w:numPr>
        <w:spacing w:after="200" w:line="360" w:lineRule="auto"/>
        <w:ind w:hanging="720"/>
        <w:contextualSpacing w:val="0"/>
        <w:jc w:val="both"/>
        <w:rPr>
          <w:rFonts w:ascii="Tahoma" w:hAnsi="Tahoma" w:cs="Tahoma"/>
        </w:rPr>
      </w:pPr>
      <w:r w:rsidRPr="005B3F87">
        <w:rPr>
          <w:rFonts w:ascii="Tahoma" w:hAnsi="Tahoma" w:cs="Tahoma"/>
        </w:rPr>
        <w:t>Privatization help to create more employment opportunity</w:t>
      </w:r>
    </w:p>
    <w:p w:rsidR="00791728" w:rsidRPr="005B3F87" w:rsidRDefault="00791728" w:rsidP="00791728">
      <w:pPr>
        <w:spacing w:line="360" w:lineRule="auto"/>
        <w:jc w:val="center"/>
        <w:rPr>
          <w:rFonts w:ascii="Tahoma" w:hAnsi="Tahoma" w:cs="Tahoma"/>
          <w:b/>
        </w:rPr>
      </w:pPr>
    </w:p>
    <w:p w:rsidR="00791728" w:rsidRDefault="00791728" w:rsidP="00791728">
      <w:pPr>
        <w:spacing w:line="360" w:lineRule="auto"/>
        <w:jc w:val="center"/>
        <w:rPr>
          <w:rFonts w:ascii="Tahoma" w:hAnsi="Tahoma" w:cs="Tahoma"/>
          <w:b/>
        </w:rPr>
      </w:pPr>
    </w:p>
    <w:p w:rsidR="00791728" w:rsidRDefault="00791728" w:rsidP="00791728">
      <w:pPr>
        <w:spacing w:line="360" w:lineRule="auto"/>
        <w:jc w:val="center"/>
        <w:rPr>
          <w:rFonts w:ascii="Tahoma" w:hAnsi="Tahoma" w:cs="Tahoma"/>
          <w:b/>
        </w:rPr>
      </w:pPr>
    </w:p>
    <w:p w:rsidR="00791728" w:rsidRDefault="00791728" w:rsidP="00791728">
      <w:pPr>
        <w:spacing w:line="360" w:lineRule="auto"/>
        <w:jc w:val="center"/>
        <w:rPr>
          <w:rFonts w:ascii="Tahoma" w:hAnsi="Tahoma" w:cs="Tahoma"/>
          <w:b/>
        </w:rPr>
      </w:pPr>
    </w:p>
    <w:p w:rsidR="00791728" w:rsidRDefault="00791728" w:rsidP="00791728">
      <w:pPr>
        <w:spacing w:line="360" w:lineRule="auto"/>
        <w:jc w:val="center"/>
        <w:rPr>
          <w:rFonts w:ascii="Tahoma" w:hAnsi="Tahoma" w:cs="Tahoma"/>
          <w:b/>
        </w:rPr>
      </w:pPr>
    </w:p>
    <w:p w:rsidR="00791728" w:rsidRDefault="00791728" w:rsidP="00791728">
      <w:pPr>
        <w:spacing w:line="360" w:lineRule="auto"/>
        <w:jc w:val="center"/>
        <w:rPr>
          <w:rFonts w:ascii="Tahoma" w:hAnsi="Tahoma" w:cs="Tahoma"/>
          <w:b/>
        </w:rPr>
      </w:pPr>
    </w:p>
    <w:p w:rsidR="00791728" w:rsidRDefault="00791728" w:rsidP="00791728">
      <w:pPr>
        <w:spacing w:line="360" w:lineRule="auto"/>
        <w:jc w:val="center"/>
        <w:rPr>
          <w:rFonts w:ascii="Tahoma" w:hAnsi="Tahoma" w:cs="Tahoma"/>
          <w:b/>
        </w:rPr>
      </w:pPr>
    </w:p>
    <w:p w:rsidR="00791728" w:rsidRDefault="00791728" w:rsidP="00791728">
      <w:pPr>
        <w:spacing w:line="360" w:lineRule="auto"/>
        <w:jc w:val="center"/>
        <w:rPr>
          <w:rFonts w:ascii="Tahoma" w:hAnsi="Tahoma" w:cs="Tahoma"/>
          <w:b/>
        </w:rPr>
      </w:pPr>
    </w:p>
    <w:p w:rsidR="00791728" w:rsidRDefault="00791728" w:rsidP="00791728">
      <w:pPr>
        <w:spacing w:line="360" w:lineRule="auto"/>
        <w:jc w:val="center"/>
        <w:rPr>
          <w:rFonts w:ascii="Tahoma" w:hAnsi="Tahoma" w:cs="Tahoma"/>
          <w:b/>
        </w:rPr>
      </w:pPr>
    </w:p>
    <w:p w:rsidR="00791728" w:rsidRDefault="00791728" w:rsidP="00791728">
      <w:pPr>
        <w:spacing w:line="360" w:lineRule="auto"/>
        <w:jc w:val="center"/>
        <w:rPr>
          <w:rFonts w:ascii="Tahoma" w:hAnsi="Tahoma" w:cs="Tahoma"/>
          <w:b/>
        </w:rPr>
      </w:pPr>
    </w:p>
    <w:p w:rsidR="00791728" w:rsidRDefault="00791728" w:rsidP="00791728">
      <w:pPr>
        <w:spacing w:line="360" w:lineRule="auto"/>
        <w:jc w:val="center"/>
        <w:rPr>
          <w:rFonts w:ascii="Tahoma" w:hAnsi="Tahoma" w:cs="Tahoma"/>
          <w:b/>
        </w:rPr>
      </w:pPr>
    </w:p>
    <w:p w:rsidR="00791728" w:rsidRDefault="00791728" w:rsidP="00791728">
      <w:pPr>
        <w:spacing w:line="360" w:lineRule="auto"/>
        <w:jc w:val="center"/>
        <w:rPr>
          <w:rFonts w:ascii="Tahoma" w:hAnsi="Tahoma" w:cs="Tahoma"/>
          <w:b/>
        </w:rPr>
      </w:pPr>
    </w:p>
    <w:p w:rsidR="00791728" w:rsidRDefault="00791728" w:rsidP="00791728">
      <w:pPr>
        <w:spacing w:line="360" w:lineRule="auto"/>
        <w:jc w:val="center"/>
        <w:rPr>
          <w:rFonts w:ascii="Tahoma" w:hAnsi="Tahoma" w:cs="Tahoma"/>
          <w:b/>
        </w:rPr>
      </w:pPr>
    </w:p>
    <w:p w:rsidR="00791728" w:rsidRDefault="00791728" w:rsidP="00791728">
      <w:pPr>
        <w:spacing w:line="360" w:lineRule="auto"/>
        <w:jc w:val="center"/>
        <w:rPr>
          <w:rFonts w:ascii="Tahoma" w:hAnsi="Tahoma" w:cs="Tahoma"/>
          <w:b/>
        </w:rPr>
      </w:pPr>
    </w:p>
    <w:p w:rsidR="00791728" w:rsidRDefault="00791728" w:rsidP="00791728">
      <w:pPr>
        <w:spacing w:line="360" w:lineRule="auto"/>
        <w:jc w:val="center"/>
        <w:rPr>
          <w:rFonts w:ascii="Tahoma" w:hAnsi="Tahoma" w:cs="Tahoma"/>
          <w:b/>
        </w:rPr>
      </w:pPr>
    </w:p>
    <w:p w:rsidR="00791728" w:rsidRDefault="00791728" w:rsidP="00791728">
      <w:pPr>
        <w:spacing w:line="360" w:lineRule="auto"/>
        <w:jc w:val="center"/>
        <w:rPr>
          <w:rFonts w:ascii="Tahoma" w:hAnsi="Tahoma" w:cs="Tahoma"/>
          <w:b/>
        </w:rPr>
      </w:pPr>
    </w:p>
    <w:p w:rsidR="00791728" w:rsidRDefault="00791728" w:rsidP="00791728">
      <w:pPr>
        <w:spacing w:line="360" w:lineRule="auto"/>
        <w:jc w:val="center"/>
        <w:rPr>
          <w:rFonts w:ascii="Tahoma" w:hAnsi="Tahoma" w:cs="Tahoma"/>
          <w:b/>
        </w:rPr>
      </w:pPr>
    </w:p>
    <w:p w:rsidR="00791728" w:rsidRDefault="00791728" w:rsidP="00791728">
      <w:pPr>
        <w:spacing w:line="360" w:lineRule="auto"/>
        <w:jc w:val="center"/>
        <w:rPr>
          <w:rFonts w:ascii="Tahoma" w:hAnsi="Tahoma" w:cs="Tahoma"/>
          <w:b/>
        </w:rPr>
      </w:pPr>
    </w:p>
    <w:p w:rsidR="00791728" w:rsidRDefault="00791728" w:rsidP="00791728">
      <w:pPr>
        <w:spacing w:line="360" w:lineRule="auto"/>
        <w:jc w:val="center"/>
        <w:rPr>
          <w:rFonts w:ascii="Tahoma" w:hAnsi="Tahoma" w:cs="Tahoma"/>
          <w:b/>
        </w:rPr>
      </w:pPr>
    </w:p>
    <w:p w:rsidR="00791728" w:rsidRDefault="00791728" w:rsidP="00791728">
      <w:pPr>
        <w:spacing w:line="360" w:lineRule="auto"/>
        <w:jc w:val="center"/>
        <w:rPr>
          <w:rFonts w:ascii="Tahoma" w:hAnsi="Tahoma" w:cs="Tahoma"/>
          <w:b/>
        </w:rPr>
      </w:pPr>
    </w:p>
    <w:p w:rsidR="00791728" w:rsidRPr="005B3F87" w:rsidRDefault="00791728" w:rsidP="00791728">
      <w:pPr>
        <w:spacing w:line="360" w:lineRule="auto"/>
        <w:jc w:val="center"/>
        <w:rPr>
          <w:rFonts w:ascii="Tahoma" w:hAnsi="Tahoma" w:cs="Tahoma"/>
        </w:rPr>
      </w:pPr>
      <w:r w:rsidRPr="005B3F87">
        <w:rPr>
          <w:rFonts w:ascii="Tahoma" w:hAnsi="Tahoma" w:cs="Tahoma"/>
          <w:b/>
        </w:rPr>
        <w:t>CHAPTER FIVE</w:t>
      </w:r>
    </w:p>
    <w:p w:rsidR="00791728" w:rsidRPr="005B3F87" w:rsidRDefault="00791728" w:rsidP="00791728">
      <w:pPr>
        <w:spacing w:line="360" w:lineRule="auto"/>
        <w:jc w:val="both"/>
        <w:rPr>
          <w:rFonts w:ascii="Tahoma" w:hAnsi="Tahoma" w:cs="Tahoma"/>
          <w:b/>
        </w:rPr>
      </w:pPr>
      <w:r w:rsidRPr="005B3F87">
        <w:rPr>
          <w:rFonts w:ascii="Tahoma" w:hAnsi="Tahoma" w:cs="Tahoma"/>
          <w:b/>
        </w:rPr>
        <w:t>SUMMARY, CONCLUSIONS AND RECOMMENDATIONS</w:t>
      </w:r>
    </w:p>
    <w:p w:rsidR="00791728" w:rsidRPr="005B3F87" w:rsidRDefault="00791728" w:rsidP="00791728">
      <w:pPr>
        <w:spacing w:line="360" w:lineRule="auto"/>
        <w:jc w:val="both"/>
        <w:rPr>
          <w:rFonts w:ascii="Tahoma" w:hAnsi="Tahoma" w:cs="Tahoma"/>
          <w:b/>
        </w:rPr>
      </w:pPr>
      <w:r w:rsidRPr="005B3F87">
        <w:rPr>
          <w:rFonts w:ascii="Tahoma" w:hAnsi="Tahoma" w:cs="Tahoma"/>
          <w:b/>
        </w:rPr>
        <w:t>5.1 SUMMARY</w:t>
      </w:r>
    </w:p>
    <w:p w:rsidR="00791728" w:rsidRPr="005B3F87" w:rsidRDefault="00791728" w:rsidP="00791728">
      <w:pPr>
        <w:spacing w:line="360" w:lineRule="auto"/>
        <w:jc w:val="both"/>
        <w:rPr>
          <w:rFonts w:ascii="Tahoma" w:hAnsi="Tahoma" w:cs="Tahoma"/>
        </w:rPr>
      </w:pPr>
      <w:r w:rsidRPr="005B3F87">
        <w:rPr>
          <w:rFonts w:ascii="Tahoma" w:hAnsi="Tahoma" w:cs="Tahoma"/>
        </w:rPr>
        <w:tab/>
        <w:t>This chapter is briefly on the summary, conclusion and recommendation of the project.</w:t>
      </w:r>
    </w:p>
    <w:p w:rsidR="00791728" w:rsidRPr="005B3F87" w:rsidRDefault="00791728" w:rsidP="00791728">
      <w:pPr>
        <w:spacing w:line="360" w:lineRule="auto"/>
        <w:jc w:val="both"/>
        <w:rPr>
          <w:rFonts w:ascii="Tahoma" w:hAnsi="Tahoma" w:cs="Tahoma"/>
        </w:rPr>
      </w:pPr>
      <w:r w:rsidRPr="005B3F87">
        <w:rPr>
          <w:rFonts w:ascii="Tahoma" w:hAnsi="Tahoma" w:cs="Tahoma"/>
        </w:rPr>
        <w:t>Statement of the problem: the failure of IBEDC i.e. why IBEDC has failed to satisfy the consumer efficiently and effectively. The researcher builds some research questions in order to find solutions to the above problem. Some of the research questions include:</w:t>
      </w:r>
    </w:p>
    <w:p w:rsidR="00791728" w:rsidRPr="005B3F87" w:rsidRDefault="00791728" w:rsidP="00791728">
      <w:pPr>
        <w:pStyle w:val="ListParagraph"/>
        <w:numPr>
          <w:ilvl w:val="0"/>
          <w:numId w:val="1"/>
        </w:numPr>
        <w:spacing w:after="200" w:line="360" w:lineRule="auto"/>
        <w:jc w:val="both"/>
        <w:rPr>
          <w:rFonts w:ascii="Tahoma" w:hAnsi="Tahoma" w:cs="Tahoma"/>
        </w:rPr>
      </w:pPr>
      <w:r w:rsidRPr="005B3F87">
        <w:rPr>
          <w:rFonts w:ascii="Tahoma" w:hAnsi="Tahoma" w:cs="Tahoma"/>
        </w:rPr>
        <w:t>How many years have you been working with IBEDC?</w:t>
      </w:r>
    </w:p>
    <w:p w:rsidR="00791728" w:rsidRPr="005B3F87" w:rsidRDefault="00791728" w:rsidP="00791728">
      <w:pPr>
        <w:pStyle w:val="ListParagraph"/>
        <w:numPr>
          <w:ilvl w:val="0"/>
          <w:numId w:val="1"/>
        </w:numPr>
        <w:spacing w:after="200" w:line="360" w:lineRule="auto"/>
        <w:jc w:val="both"/>
        <w:rPr>
          <w:rFonts w:ascii="Tahoma" w:hAnsi="Tahoma" w:cs="Tahoma"/>
        </w:rPr>
      </w:pPr>
      <w:r w:rsidRPr="005B3F87">
        <w:rPr>
          <w:rFonts w:ascii="Tahoma" w:hAnsi="Tahoma" w:cs="Tahoma"/>
        </w:rPr>
        <w:t>Do you think commercialization and privatization can so9lve the problem of inefficiency of IBEDC?</w:t>
      </w:r>
    </w:p>
    <w:p w:rsidR="00791728" w:rsidRPr="005B3F87" w:rsidRDefault="00791728" w:rsidP="00791728">
      <w:pPr>
        <w:pStyle w:val="ListParagraph"/>
        <w:numPr>
          <w:ilvl w:val="0"/>
          <w:numId w:val="1"/>
        </w:numPr>
        <w:spacing w:after="200" w:line="360" w:lineRule="auto"/>
        <w:jc w:val="both"/>
        <w:rPr>
          <w:rFonts w:ascii="Tahoma" w:hAnsi="Tahoma" w:cs="Tahoma"/>
        </w:rPr>
      </w:pPr>
      <w:r w:rsidRPr="005B3F87">
        <w:rPr>
          <w:rFonts w:ascii="Tahoma" w:hAnsi="Tahoma" w:cs="Tahoma"/>
        </w:rPr>
        <w:t xml:space="preserve">Is there any need for privatization of government </w:t>
      </w:r>
      <w:proofErr w:type="spellStart"/>
      <w:r w:rsidRPr="005B3F87">
        <w:rPr>
          <w:rFonts w:ascii="Tahoma" w:hAnsi="Tahoma" w:cs="Tahoma"/>
        </w:rPr>
        <w:t>parastatals</w:t>
      </w:r>
      <w:proofErr w:type="spellEnd"/>
      <w:r w:rsidRPr="005B3F87">
        <w:rPr>
          <w:rFonts w:ascii="Tahoma" w:hAnsi="Tahoma" w:cs="Tahoma"/>
        </w:rPr>
        <w:t>?</w:t>
      </w:r>
    </w:p>
    <w:p w:rsidR="00791728" w:rsidRPr="005B3F87" w:rsidRDefault="00791728" w:rsidP="00791728">
      <w:pPr>
        <w:pStyle w:val="ListParagraph"/>
        <w:numPr>
          <w:ilvl w:val="0"/>
          <w:numId w:val="1"/>
        </w:numPr>
        <w:spacing w:after="200" w:line="360" w:lineRule="auto"/>
        <w:jc w:val="both"/>
        <w:rPr>
          <w:rFonts w:ascii="Tahoma" w:hAnsi="Tahoma" w:cs="Tahoma"/>
        </w:rPr>
      </w:pPr>
      <w:r w:rsidRPr="005B3F87">
        <w:rPr>
          <w:rFonts w:ascii="Tahoma" w:hAnsi="Tahoma" w:cs="Tahoma"/>
        </w:rPr>
        <w:t>What is the performance of some of the company earlier privatized?</w:t>
      </w:r>
    </w:p>
    <w:p w:rsidR="00791728" w:rsidRPr="005B3F87" w:rsidRDefault="00791728" w:rsidP="00791728">
      <w:pPr>
        <w:spacing w:line="360" w:lineRule="auto"/>
        <w:ind w:firstLine="360"/>
        <w:jc w:val="both"/>
        <w:rPr>
          <w:rFonts w:ascii="Tahoma" w:hAnsi="Tahoma" w:cs="Tahoma"/>
        </w:rPr>
      </w:pPr>
      <w:r w:rsidRPr="005B3F87">
        <w:rPr>
          <w:rFonts w:ascii="Tahoma" w:hAnsi="Tahoma" w:cs="Tahoma"/>
        </w:rPr>
        <w:lastRenderedPageBreak/>
        <w:t>Purpose or objective of the study: the purpose of this research work is to find solution to the problems stated above by giving the typed research questionnaire to IBEDC staff to answer in order to know if IBEDC is performing to the expected level after privatization or vice versa.</w:t>
      </w:r>
    </w:p>
    <w:p w:rsidR="00791728" w:rsidRDefault="00791728" w:rsidP="00791728">
      <w:pPr>
        <w:spacing w:line="360" w:lineRule="auto"/>
        <w:jc w:val="both"/>
        <w:rPr>
          <w:rFonts w:ascii="Tahoma" w:hAnsi="Tahoma" w:cs="Tahoma"/>
        </w:rPr>
      </w:pPr>
      <w:r w:rsidRPr="005B3F87">
        <w:rPr>
          <w:rFonts w:ascii="Tahoma" w:hAnsi="Tahoma" w:cs="Tahoma"/>
          <w:b/>
        </w:rPr>
        <w:t>SIGNIFICANT OF THE STUDY:</w:t>
      </w:r>
      <w:r w:rsidRPr="005B3F87">
        <w:rPr>
          <w:rFonts w:ascii="Tahoma" w:hAnsi="Tahoma" w:cs="Tahoma"/>
        </w:rPr>
        <w:t xml:space="preserve"> to find solution to the inefficiencies of IBEDC and as prerequisite for the researcher to contribute as an Ordinary National Diploma Holder and to contribute knowledge especially for further studies and for further recommendation to the government and public enterprise consumer.</w:t>
      </w:r>
    </w:p>
    <w:p w:rsidR="00791728" w:rsidRPr="005B3F87" w:rsidRDefault="00791728" w:rsidP="00791728">
      <w:pPr>
        <w:spacing w:line="360" w:lineRule="auto"/>
        <w:jc w:val="both"/>
        <w:rPr>
          <w:rFonts w:ascii="Tahoma" w:hAnsi="Tahoma" w:cs="Tahoma"/>
        </w:rPr>
      </w:pPr>
    </w:p>
    <w:p w:rsidR="00791728" w:rsidRPr="005B3F87" w:rsidRDefault="00791728" w:rsidP="00791728">
      <w:pPr>
        <w:spacing w:line="360" w:lineRule="auto"/>
        <w:jc w:val="both"/>
        <w:rPr>
          <w:rFonts w:ascii="Tahoma" w:hAnsi="Tahoma" w:cs="Tahoma"/>
          <w:b/>
        </w:rPr>
      </w:pPr>
      <w:r w:rsidRPr="005B3F87">
        <w:rPr>
          <w:rFonts w:ascii="Tahoma" w:hAnsi="Tahoma" w:cs="Tahoma"/>
          <w:b/>
        </w:rPr>
        <w:t>5.2 CONCLUSION</w:t>
      </w:r>
    </w:p>
    <w:p w:rsidR="00791728" w:rsidRPr="005B3F87" w:rsidRDefault="00791728" w:rsidP="00791728">
      <w:pPr>
        <w:spacing w:line="360" w:lineRule="auto"/>
        <w:jc w:val="both"/>
        <w:rPr>
          <w:rFonts w:ascii="Tahoma" w:hAnsi="Tahoma" w:cs="Tahoma"/>
        </w:rPr>
      </w:pPr>
      <w:r w:rsidRPr="005B3F87">
        <w:rPr>
          <w:rFonts w:ascii="Tahoma" w:hAnsi="Tahoma" w:cs="Tahoma"/>
        </w:rPr>
        <w:tab/>
        <w:t>Based on the above chapter, the researcher arrives at the following conclusion that:</w:t>
      </w:r>
    </w:p>
    <w:p w:rsidR="00791728" w:rsidRPr="005B3F87" w:rsidRDefault="00791728" w:rsidP="00791728">
      <w:pPr>
        <w:pStyle w:val="ListParagraph"/>
        <w:numPr>
          <w:ilvl w:val="0"/>
          <w:numId w:val="3"/>
        </w:numPr>
        <w:spacing w:after="200" w:line="360" w:lineRule="auto"/>
        <w:jc w:val="both"/>
        <w:rPr>
          <w:rFonts w:ascii="Tahoma" w:hAnsi="Tahoma" w:cs="Tahoma"/>
        </w:rPr>
      </w:pPr>
      <w:r w:rsidRPr="005B3F87">
        <w:rPr>
          <w:rFonts w:ascii="Tahoma" w:hAnsi="Tahoma" w:cs="Tahoma"/>
        </w:rPr>
        <w:t>Government own corporations in order to control monopolies, provision of social services and survival of unprofitable industries.</w:t>
      </w:r>
    </w:p>
    <w:p w:rsidR="00791728" w:rsidRPr="005B3F87" w:rsidRDefault="00791728" w:rsidP="00791728">
      <w:pPr>
        <w:pStyle w:val="ListParagraph"/>
        <w:numPr>
          <w:ilvl w:val="0"/>
          <w:numId w:val="3"/>
        </w:numPr>
        <w:spacing w:after="200" w:line="360" w:lineRule="auto"/>
        <w:jc w:val="both"/>
        <w:rPr>
          <w:rFonts w:ascii="Tahoma" w:hAnsi="Tahoma" w:cs="Tahoma"/>
        </w:rPr>
      </w:pPr>
      <w:r w:rsidRPr="005B3F87">
        <w:rPr>
          <w:rFonts w:ascii="Tahoma" w:hAnsi="Tahoma" w:cs="Tahoma"/>
        </w:rPr>
        <w:t>Some of the problems affecting public corporations are delay in decision making, political factors, bureaucracy, red-</w:t>
      </w:r>
      <w:proofErr w:type="spellStart"/>
      <w:r w:rsidRPr="005B3F87">
        <w:rPr>
          <w:rFonts w:ascii="Tahoma" w:hAnsi="Tahoma" w:cs="Tahoma"/>
        </w:rPr>
        <w:t>tapism</w:t>
      </w:r>
      <w:proofErr w:type="spellEnd"/>
      <w:r w:rsidRPr="005B3F87">
        <w:rPr>
          <w:rFonts w:ascii="Tahoma" w:hAnsi="Tahoma" w:cs="Tahoma"/>
        </w:rPr>
        <w:t>, lack of competition etc.</w:t>
      </w:r>
    </w:p>
    <w:p w:rsidR="00791728" w:rsidRPr="005B3F87" w:rsidRDefault="00791728" w:rsidP="00791728">
      <w:pPr>
        <w:pStyle w:val="ListParagraph"/>
        <w:numPr>
          <w:ilvl w:val="0"/>
          <w:numId w:val="3"/>
        </w:numPr>
        <w:spacing w:after="200" w:line="360" w:lineRule="auto"/>
        <w:jc w:val="both"/>
        <w:rPr>
          <w:rFonts w:ascii="Tahoma" w:hAnsi="Tahoma" w:cs="Tahoma"/>
        </w:rPr>
      </w:pPr>
      <w:r w:rsidRPr="005B3F87">
        <w:rPr>
          <w:rFonts w:ascii="Tahoma" w:hAnsi="Tahoma" w:cs="Tahoma"/>
        </w:rPr>
        <w:t>Privatization and commercialization of public corporation can solve the above mentioned problems.</w:t>
      </w:r>
    </w:p>
    <w:p w:rsidR="00791728" w:rsidRPr="005B3F87" w:rsidRDefault="00791728" w:rsidP="00791728">
      <w:pPr>
        <w:pStyle w:val="ListParagraph"/>
        <w:numPr>
          <w:ilvl w:val="0"/>
          <w:numId w:val="3"/>
        </w:numPr>
        <w:spacing w:after="200" w:line="360" w:lineRule="auto"/>
        <w:jc w:val="both"/>
        <w:rPr>
          <w:rFonts w:ascii="Tahoma" w:hAnsi="Tahoma" w:cs="Tahoma"/>
        </w:rPr>
      </w:pPr>
      <w:r w:rsidRPr="005B3F87">
        <w:rPr>
          <w:rFonts w:ascii="Tahoma" w:hAnsi="Tahoma" w:cs="Tahoma"/>
        </w:rPr>
        <w:t>That consumer is ready to buy shares in IBEDC if it were to be privatized.</w:t>
      </w:r>
    </w:p>
    <w:p w:rsidR="00791728" w:rsidRPr="005B3F87" w:rsidRDefault="00791728" w:rsidP="00791728">
      <w:pPr>
        <w:spacing w:line="360" w:lineRule="auto"/>
        <w:jc w:val="both"/>
        <w:rPr>
          <w:rFonts w:ascii="Tahoma" w:hAnsi="Tahoma" w:cs="Tahoma"/>
          <w:b/>
        </w:rPr>
      </w:pPr>
      <w:r w:rsidRPr="005B3F87">
        <w:rPr>
          <w:rFonts w:ascii="Tahoma" w:hAnsi="Tahoma" w:cs="Tahoma"/>
          <w:b/>
        </w:rPr>
        <w:t>5.3 RECOMMENDATIONS</w:t>
      </w:r>
    </w:p>
    <w:p w:rsidR="00791728" w:rsidRPr="005B3F87" w:rsidRDefault="00791728" w:rsidP="00791728">
      <w:pPr>
        <w:spacing w:line="360" w:lineRule="auto"/>
        <w:jc w:val="both"/>
        <w:rPr>
          <w:rFonts w:ascii="Tahoma" w:hAnsi="Tahoma" w:cs="Tahoma"/>
        </w:rPr>
      </w:pPr>
      <w:r w:rsidRPr="005B3F87">
        <w:rPr>
          <w:rFonts w:ascii="Tahoma" w:hAnsi="Tahoma" w:cs="Tahoma"/>
        </w:rPr>
        <w:lastRenderedPageBreak/>
        <w:tab/>
        <w:t>Based on the conclusion above, the researchers provide the following recommendation:</w:t>
      </w:r>
    </w:p>
    <w:p w:rsidR="00791728" w:rsidRPr="005B3F87" w:rsidRDefault="00791728" w:rsidP="00791728">
      <w:pPr>
        <w:pStyle w:val="ListParagraph"/>
        <w:numPr>
          <w:ilvl w:val="0"/>
          <w:numId w:val="4"/>
        </w:numPr>
        <w:spacing w:after="200" w:line="360" w:lineRule="auto"/>
        <w:jc w:val="both"/>
        <w:rPr>
          <w:rFonts w:ascii="Tahoma" w:hAnsi="Tahoma" w:cs="Tahoma"/>
        </w:rPr>
      </w:pPr>
      <w:r w:rsidRPr="005B3F87">
        <w:rPr>
          <w:rFonts w:ascii="Tahoma" w:hAnsi="Tahoma" w:cs="Tahoma"/>
        </w:rPr>
        <w:t>That the purpose of government to own public corporation in order to satisfy the public cannot be established and for this reason, IBEDC should be privatized.</w:t>
      </w:r>
    </w:p>
    <w:p w:rsidR="00791728" w:rsidRPr="005B3F87" w:rsidRDefault="00791728" w:rsidP="00791728">
      <w:pPr>
        <w:pStyle w:val="ListParagraph"/>
        <w:numPr>
          <w:ilvl w:val="0"/>
          <w:numId w:val="4"/>
        </w:numPr>
        <w:spacing w:after="200" w:line="360" w:lineRule="auto"/>
        <w:jc w:val="both"/>
        <w:rPr>
          <w:rFonts w:ascii="Tahoma" w:hAnsi="Tahoma" w:cs="Tahoma"/>
        </w:rPr>
      </w:pPr>
      <w:r w:rsidRPr="005B3F87">
        <w:rPr>
          <w:rFonts w:ascii="Tahoma" w:hAnsi="Tahoma" w:cs="Tahoma"/>
        </w:rPr>
        <w:t>That if IBEDC is privatized, the problem of delay in decision making, political factors, bureaucracy, red-</w:t>
      </w:r>
      <w:proofErr w:type="spellStart"/>
      <w:r w:rsidRPr="005B3F87">
        <w:rPr>
          <w:rFonts w:ascii="Tahoma" w:hAnsi="Tahoma" w:cs="Tahoma"/>
        </w:rPr>
        <w:t>tapism</w:t>
      </w:r>
      <w:proofErr w:type="spellEnd"/>
      <w:r w:rsidRPr="005B3F87">
        <w:rPr>
          <w:rFonts w:ascii="Tahoma" w:hAnsi="Tahoma" w:cs="Tahoma"/>
        </w:rPr>
        <w:t xml:space="preserve"> and lack of competition will be solved.</w:t>
      </w:r>
    </w:p>
    <w:p w:rsidR="00791728" w:rsidRPr="005B3F87" w:rsidRDefault="00791728" w:rsidP="00791728">
      <w:pPr>
        <w:pStyle w:val="ListParagraph"/>
        <w:numPr>
          <w:ilvl w:val="0"/>
          <w:numId w:val="4"/>
        </w:numPr>
        <w:spacing w:after="200" w:line="360" w:lineRule="auto"/>
        <w:jc w:val="both"/>
        <w:rPr>
          <w:rFonts w:ascii="Tahoma" w:hAnsi="Tahoma" w:cs="Tahoma"/>
        </w:rPr>
      </w:pPr>
      <w:r w:rsidRPr="005B3F87">
        <w:rPr>
          <w:rFonts w:ascii="Tahoma" w:hAnsi="Tahoma" w:cs="Tahoma"/>
        </w:rPr>
        <w:t>That privatizing IBEDC will eliminate problems of inadequate production of the required megawatts.</w:t>
      </w:r>
    </w:p>
    <w:p w:rsidR="00791728" w:rsidRPr="005B3F87" w:rsidRDefault="00791728" w:rsidP="00791728">
      <w:pPr>
        <w:pStyle w:val="ListParagraph"/>
        <w:numPr>
          <w:ilvl w:val="0"/>
          <w:numId w:val="4"/>
        </w:numPr>
        <w:spacing w:after="200" w:line="360" w:lineRule="auto"/>
        <w:jc w:val="both"/>
        <w:rPr>
          <w:rFonts w:ascii="Tahoma" w:hAnsi="Tahoma" w:cs="Tahoma"/>
        </w:rPr>
      </w:pPr>
      <w:r w:rsidRPr="005B3F87">
        <w:rPr>
          <w:rFonts w:ascii="Tahoma" w:hAnsi="Tahoma" w:cs="Tahoma"/>
        </w:rPr>
        <w:t>That IBEDC should be adequately financed, purchase of latest equipment to generate electricity, adopting good maintenance policy, encouraging staff in the area of training and development.</w:t>
      </w:r>
    </w:p>
    <w:p w:rsidR="00791728" w:rsidRPr="005B3F87" w:rsidRDefault="00791728" w:rsidP="00791728">
      <w:pPr>
        <w:pStyle w:val="ListParagraph"/>
        <w:numPr>
          <w:ilvl w:val="0"/>
          <w:numId w:val="4"/>
        </w:numPr>
        <w:spacing w:after="200" w:line="360" w:lineRule="auto"/>
        <w:jc w:val="both"/>
        <w:rPr>
          <w:rFonts w:ascii="Tahoma" w:hAnsi="Tahoma" w:cs="Tahoma"/>
        </w:rPr>
      </w:pPr>
      <w:r w:rsidRPr="005B3F87">
        <w:rPr>
          <w:rFonts w:ascii="Tahoma" w:hAnsi="Tahoma" w:cs="Tahoma"/>
        </w:rPr>
        <w:t>That the method to adopt in privatizing IBEDC should be stock exchange floatation to allow the public to have access to the ownership of IBEDC.</w:t>
      </w:r>
    </w:p>
    <w:p w:rsidR="00791728" w:rsidRPr="005B3F87" w:rsidRDefault="00791728" w:rsidP="00791728">
      <w:pPr>
        <w:spacing w:line="360" w:lineRule="auto"/>
        <w:jc w:val="both"/>
        <w:rPr>
          <w:rFonts w:ascii="Tahoma" w:hAnsi="Tahoma" w:cs="Tahoma"/>
        </w:rPr>
      </w:pPr>
      <w:r w:rsidRPr="005B3F87">
        <w:rPr>
          <w:rFonts w:ascii="Tahoma" w:hAnsi="Tahoma" w:cs="Tahoma"/>
          <w:b/>
        </w:rPr>
        <w:t>5.4</w:t>
      </w:r>
      <w:r w:rsidRPr="005B3F87">
        <w:rPr>
          <w:rFonts w:ascii="Tahoma" w:hAnsi="Tahoma" w:cs="Tahoma"/>
          <w:b/>
        </w:rPr>
        <w:tab/>
        <w:t>LIMITATION OF THE STUDY:</w:t>
      </w:r>
      <w:r w:rsidRPr="005B3F87">
        <w:rPr>
          <w:rFonts w:ascii="Tahoma" w:hAnsi="Tahoma" w:cs="Tahoma"/>
        </w:rPr>
        <w:t xml:space="preserve"> the researcher encountered problems of inadequate finance, reluctant to give information by the respondent.</w:t>
      </w:r>
    </w:p>
    <w:p w:rsidR="00791728" w:rsidRPr="005B3F87" w:rsidRDefault="00791728" w:rsidP="00791728">
      <w:pPr>
        <w:spacing w:line="360" w:lineRule="auto"/>
        <w:jc w:val="both"/>
        <w:rPr>
          <w:rFonts w:ascii="Tahoma" w:hAnsi="Tahoma" w:cs="Tahoma"/>
        </w:rPr>
      </w:pPr>
      <w:r w:rsidRPr="005B3F87">
        <w:rPr>
          <w:rFonts w:ascii="Tahoma" w:hAnsi="Tahoma" w:cs="Tahoma"/>
        </w:rPr>
        <w:tab/>
        <w:t>From literature review, reasons while government own pubic corporations are as follows: control of monopolies, provision of social services and large capital outlay. The public corporations are not effective due to the following reasons:</w:t>
      </w:r>
    </w:p>
    <w:p w:rsidR="00791728" w:rsidRPr="005B3F87" w:rsidRDefault="00791728" w:rsidP="00791728">
      <w:pPr>
        <w:pStyle w:val="ListParagraph"/>
        <w:numPr>
          <w:ilvl w:val="0"/>
          <w:numId w:val="2"/>
        </w:numPr>
        <w:spacing w:after="200" w:line="360" w:lineRule="auto"/>
        <w:jc w:val="both"/>
        <w:rPr>
          <w:rFonts w:ascii="Tahoma" w:hAnsi="Tahoma" w:cs="Tahoma"/>
        </w:rPr>
      </w:pPr>
      <w:r w:rsidRPr="005B3F87">
        <w:rPr>
          <w:rFonts w:ascii="Tahoma" w:hAnsi="Tahoma" w:cs="Tahoma"/>
        </w:rPr>
        <w:t xml:space="preserve">Delay in decision making </w:t>
      </w:r>
    </w:p>
    <w:p w:rsidR="00791728" w:rsidRPr="005B3F87" w:rsidRDefault="00791728" w:rsidP="00791728">
      <w:pPr>
        <w:pStyle w:val="ListParagraph"/>
        <w:numPr>
          <w:ilvl w:val="0"/>
          <w:numId w:val="2"/>
        </w:numPr>
        <w:spacing w:after="200" w:line="360" w:lineRule="auto"/>
        <w:jc w:val="both"/>
        <w:rPr>
          <w:rFonts w:ascii="Tahoma" w:hAnsi="Tahoma" w:cs="Tahoma"/>
        </w:rPr>
      </w:pPr>
      <w:r w:rsidRPr="005B3F87">
        <w:rPr>
          <w:rFonts w:ascii="Tahoma" w:hAnsi="Tahoma" w:cs="Tahoma"/>
        </w:rPr>
        <w:t>Political factor</w:t>
      </w:r>
    </w:p>
    <w:p w:rsidR="00791728" w:rsidRPr="005B3F87" w:rsidRDefault="00791728" w:rsidP="00791728">
      <w:pPr>
        <w:pStyle w:val="ListParagraph"/>
        <w:numPr>
          <w:ilvl w:val="0"/>
          <w:numId w:val="2"/>
        </w:numPr>
        <w:spacing w:after="200" w:line="360" w:lineRule="auto"/>
        <w:jc w:val="both"/>
        <w:rPr>
          <w:rFonts w:ascii="Tahoma" w:hAnsi="Tahoma" w:cs="Tahoma"/>
        </w:rPr>
      </w:pPr>
      <w:r w:rsidRPr="005B3F87">
        <w:rPr>
          <w:rFonts w:ascii="Tahoma" w:hAnsi="Tahoma" w:cs="Tahoma"/>
        </w:rPr>
        <w:lastRenderedPageBreak/>
        <w:t>Lack of competition</w:t>
      </w:r>
    </w:p>
    <w:p w:rsidR="00791728" w:rsidRPr="005B3F87" w:rsidRDefault="00791728" w:rsidP="00791728">
      <w:pPr>
        <w:pStyle w:val="ListParagraph"/>
        <w:numPr>
          <w:ilvl w:val="0"/>
          <w:numId w:val="2"/>
        </w:numPr>
        <w:spacing w:after="200" w:line="360" w:lineRule="auto"/>
        <w:jc w:val="both"/>
        <w:rPr>
          <w:rFonts w:ascii="Tahoma" w:hAnsi="Tahoma" w:cs="Tahoma"/>
        </w:rPr>
      </w:pPr>
      <w:r w:rsidRPr="005B3F87">
        <w:rPr>
          <w:rFonts w:ascii="Tahoma" w:hAnsi="Tahoma" w:cs="Tahoma"/>
        </w:rPr>
        <w:t>Red-</w:t>
      </w:r>
      <w:proofErr w:type="spellStart"/>
      <w:r w:rsidRPr="005B3F87">
        <w:rPr>
          <w:rFonts w:ascii="Tahoma" w:hAnsi="Tahoma" w:cs="Tahoma"/>
        </w:rPr>
        <w:t>tapism</w:t>
      </w:r>
      <w:proofErr w:type="spellEnd"/>
    </w:p>
    <w:p w:rsidR="00791728" w:rsidRPr="005B3F87" w:rsidRDefault="00791728" w:rsidP="00791728">
      <w:pPr>
        <w:pStyle w:val="ListParagraph"/>
        <w:spacing w:line="360" w:lineRule="auto"/>
        <w:ind w:left="795"/>
        <w:jc w:val="both"/>
        <w:rPr>
          <w:rFonts w:ascii="Tahoma" w:hAnsi="Tahoma" w:cs="Tahoma"/>
        </w:rPr>
      </w:pPr>
      <w:r w:rsidRPr="005B3F87">
        <w:rPr>
          <w:rFonts w:ascii="Tahoma" w:hAnsi="Tahoma" w:cs="Tahoma"/>
        </w:rPr>
        <w:t>Questionnaire was the main research instrument for the study. It was presented for validity and reliability. The questionnaires were distributed to respondent personally and some of the research questions have been discussed in the earlier chapters.</w:t>
      </w:r>
    </w:p>
    <w:p w:rsidR="00791728" w:rsidRPr="005B3F87" w:rsidRDefault="00791728" w:rsidP="00791728">
      <w:pPr>
        <w:spacing w:line="360" w:lineRule="auto"/>
        <w:jc w:val="both"/>
        <w:rPr>
          <w:rFonts w:ascii="Tahoma" w:hAnsi="Tahoma" w:cs="Tahoma"/>
        </w:rPr>
      </w:pPr>
    </w:p>
    <w:p w:rsidR="00791728" w:rsidRPr="005B3F87" w:rsidRDefault="00791728" w:rsidP="00791728">
      <w:pPr>
        <w:spacing w:line="360" w:lineRule="auto"/>
        <w:jc w:val="both"/>
        <w:rPr>
          <w:rFonts w:ascii="Tahoma" w:hAnsi="Tahoma" w:cs="Tahoma"/>
        </w:rPr>
      </w:pPr>
    </w:p>
    <w:p w:rsidR="00791728" w:rsidRPr="005B3F87" w:rsidRDefault="00791728" w:rsidP="00791728">
      <w:pPr>
        <w:spacing w:line="360" w:lineRule="auto"/>
        <w:jc w:val="both"/>
        <w:rPr>
          <w:rFonts w:ascii="Tahoma" w:hAnsi="Tahoma" w:cs="Tahoma"/>
        </w:rPr>
      </w:pPr>
    </w:p>
    <w:p w:rsidR="00791728" w:rsidRPr="005B3F87" w:rsidRDefault="00791728" w:rsidP="00791728">
      <w:pPr>
        <w:spacing w:line="360" w:lineRule="auto"/>
        <w:jc w:val="center"/>
        <w:rPr>
          <w:rFonts w:ascii="Tahoma" w:hAnsi="Tahoma" w:cs="Tahoma"/>
          <w:b/>
        </w:rPr>
      </w:pPr>
    </w:p>
    <w:p w:rsidR="00791728" w:rsidRPr="005B3F87" w:rsidRDefault="00791728" w:rsidP="00791728">
      <w:pPr>
        <w:spacing w:line="360" w:lineRule="auto"/>
        <w:jc w:val="center"/>
        <w:rPr>
          <w:rFonts w:ascii="Tahoma" w:hAnsi="Tahoma" w:cs="Tahoma"/>
          <w:b/>
        </w:rPr>
      </w:pPr>
    </w:p>
    <w:p w:rsidR="00791728" w:rsidRPr="005B3F87" w:rsidRDefault="00791728" w:rsidP="00791728">
      <w:pPr>
        <w:spacing w:line="360" w:lineRule="auto"/>
        <w:jc w:val="center"/>
        <w:rPr>
          <w:rFonts w:ascii="Tahoma" w:hAnsi="Tahoma" w:cs="Tahoma"/>
          <w:b/>
        </w:rPr>
      </w:pPr>
    </w:p>
    <w:p w:rsidR="00791728" w:rsidRPr="005B3F87" w:rsidRDefault="00791728" w:rsidP="00791728">
      <w:pPr>
        <w:spacing w:line="360" w:lineRule="auto"/>
        <w:jc w:val="center"/>
        <w:rPr>
          <w:rFonts w:ascii="Tahoma" w:hAnsi="Tahoma" w:cs="Tahoma"/>
        </w:rPr>
      </w:pPr>
      <w:r w:rsidRPr="005B3F87">
        <w:rPr>
          <w:rFonts w:ascii="Tahoma" w:hAnsi="Tahoma" w:cs="Tahoma"/>
          <w:b/>
        </w:rPr>
        <w:t xml:space="preserve">REFERENCES </w:t>
      </w:r>
    </w:p>
    <w:p w:rsidR="00791728" w:rsidRPr="005B3F87" w:rsidRDefault="00791728" w:rsidP="00791728">
      <w:pPr>
        <w:spacing w:line="360" w:lineRule="auto"/>
        <w:ind w:left="720" w:hanging="720"/>
        <w:jc w:val="both"/>
        <w:rPr>
          <w:rFonts w:ascii="Tahoma" w:hAnsi="Tahoma" w:cs="Tahoma"/>
        </w:rPr>
      </w:pPr>
      <w:proofErr w:type="gramStart"/>
      <w:r w:rsidRPr="005B3F87">
        <w:rPr>
          <w:rFonts w:ascii="Tahoma" w:hAnsi="Tahoma" w:cs="Tahoma"/>
          <w:b/>
        </w:rPr>
        <w:t>FLIPPO D. (2001).</w:t>
      </w:r>
      <w:proofErr w:type="gramEnd"/>
      <w:r w:rsidRPr="005B3F87">
        <w:rPr>
          <w:rFonts w:ascii="Tahoma" w:hAnsi="Tahoma" w:cs="Tahoma"/>
          <w:b/>
        </w:rPr>
        <w:t xml:space="preserve"> </w:t>
      </w:r>
      <w:proofErr w:type="gramStart"/>
      <w:r w:rsidRPr="005B3F87">
        <w:rPr>
          <w:rFonts w:ascii="Tahoma" w:hAnsi="Tahoma" w:cs="Tahoma"/>
          <w:i/>
        </w:rPr>
        <w:t>Principle of personnel management</w:t>
      </w:r>
      <w:r w:rsidRPr="005B3F87">
        <w:rPr>
          <w:rFonts w:ascii="Tahoma" w:hAnsi="Tahoma" w:cs="Tahoma"/>
        </w:rPr>
        <w:t>, New York.</w:t>
      </w:r>
      <w:proofErr w:type="gramEnd"/>
      <w:r w:rsidRPr="005B3F87">
        <w:rPr>
          <w:rFonts w:ascii="Tahoma" w:hAnsi="Tahoma" w:cs="Tahoma"/>
        </w:rPr>
        <w:t xml:space="preserve">  </w:t>
      </w:r>
      <w:proofErr w:type="gramStart"/>
      <w:r w:rsidRPr="005B3F87">
        <w:rPr>
          <w:rFonts w:ascii="Tahoma" w:hAnsi="Tahoma" w:cs="Tahoma"/>
        </w:rPr>
        <w:t>McGraw Hill book incorporation.</w:t>
      </w:r>
      <w:proofErr w:type="gramEnd"/>
      <w:r w:rsidRPr="005B3F87">
        <w:rPr>
          <w:rFonts w:ascii="Tahoma" w:hAnsi="Tahoma" w:cs="Tahoma"/>
        </w:rPr>
        <w:t xml:space="preserve"> </w:t>
      </w:r>
    </w:p>
    <w:p w:rsidR="00791728" w:rsidRPr="005B3F87" w:rsidRDefault="00791728" w:rsidP="00791728">
      <w:pPr>
        <w:spacing w:line="360" w:lineRule="auto"/>
        <w:ind w:left="720" w:hanging="720"/>
        <w:jc w:val="both"/>
        <w:rPr>
          <w:rFonts w:ascii="Tahoma" w:hAnsi="Tahoma" w:cs="Tahoma"/>
        </w:rPr>
      </w:pPr>
      <w:r w:rsidRPr="005B3F87">
        <w:rPr>
          <w:rFonts w:ascii="Tahoma" w:hAnsi="Tahoma" w:cs="Tahoma"/>
          <w:b/>
        </w:rPr>
        <w:t xml:space="preserve">GARNER J.F (2010). </w:t>
      </w:r>
      <w:r w:rsidRPr="005B3F87">
        <w:rPr>
          <w:rFonts w:ascii="Tahoma" w:hAnsi="Tahoma" w:cs="Tahoma"/>
          <w:i/>
        </w:rPr>
        <w:t>Government Enterprise: A comparative studies</w:t>
      </w:r>
      <w:r w:rsidRPr="005B3F87">
        <w:rPr>
          <w:rFonts w:ascii="Tahoma" w:hAnsi="Tahoma" w:cs="Tahoma"/>
        </w:rPr>
        <w:t xml:space="preserve">. London. </w:t>
      </w:r>
      <w:proofErr w:type="gramStart"/>
      <w:r w:rsidRPr="005B3F87">
        <w:rPr>
          <w:rFonts w:ascii="Tahoma" w:hAnsi="Tahoma" w:cs="Tahoma"/>
        </w:rPr>
        <w:t>Steven and Son Ltd.</w:t>
      </w:r>
      <w:proofErr w:type="gramEnd"/>
    </w:p>
    <w:p w:rsidR="00791728" w:rsidRPr="005B3F87" w:rsidRDefault="00791728" w:rsidP="00791728">
      <w:pPr>
        <w:spacing w:line="360" w:lineRule="auto"/>
        <w:ind w:left="720" w:hanging="720"/>
        <w:jc w:val="both"/>
        <w:rPr>
          <w:rFonts w:ascii="Tahoma" w:hAnsi="Tahoma" w:cs="Tahoma"/>
        </w:rPr>
      </w:pPr>
      <w:proofErr w:type="gramStart"/>
      <w:r w:rsidRPr="005B3F87">
        <w:rPr>
          <w:rFonts w:ascii="Tahoma" w:hAnsi="Tahoma" w:cs="Tahoma"/>
          <w:b/>
        </w:rPr>
        <w:t>HELLMAN R. (2014).</w:t>
      </w:r>
      <w:proofErr w:type="gramEnd"/>
      <w:r w:rsidRPr="005B3F87">
        <w:rPr>
          <w:rFonts w:ascii="Tahoma" w:hAnsi="Tahoma" w:cs="Tahoma"/>
        </w:rPr>
        <w:t xml:space="preserve"> </w:t>
      </w:r>
      <w:proofErr w:type="gramStart"/>
      <w:r w:rsidRPr="005B3F87">
        <w:rPr>
          <w:rFonts w:ascii="Tahoma" w:hAnsi="Tahoma" w:cs="Tahoma"/>
        </w:rPr>
        <w:t>Government competition in the Electric utility industry, a theoretical and empirical study.</w:t>
      </w:r>
      <w:proofErr w:type="gramEnd"/>
      <w:r w:rsidRPr="005B3F87">
        <w:rPr>
          <w:rFonts w:ascii="Tahoma" w:hAnsi="Tahoma" w:cs="Tahoma"/>
        </w:rPr>
        <w:t xml:space="preserve"> New York.</w:t>
      </w:r>
    </w:p>
    <w:p w:rsidR="00791728" w:rsidRPr="005B3F87" w:rsidRDefault="00791728" w:rsidP="00791728">
      <w:pPr>
        <w:spacing w:line="360" w:lineRule="auto"/>
        <w:ind w:left="720" w:hanging="720"/>
        <w:jc w:val="both"/>
        <w:rPr>
          <w:rFonts w:ascii="Tahoma" w:hAnsi="Tahoma" w:cs="Tahoma"/>
        </w:rPr>
      </w:pPr>
      <w:r w:rsidRPr="005B3F87">
        <w:rPr>
          <w:rFonts w:ascii="Tahoma" w:hAnsi="Tahoma" w:cs="Tahoma"/>
          <w:b/>
        </w:rPr>
        <w:t>KENNETH ARROW (2017).</w:t>
      </w:r>
      <w:r w:rsidRPr="005B3F87">
        <w:rPr>
          <w:rFonts w:ascii="Tahoma" w:hAnsi="Tahoma" w:cs="Tahoma"/>
        </w:rPr>
        <w:t xml:space="preserve"> </w:t>
      </w:r>
      <w:proofErr w:type="gramStart"/>
      <w:r w:rsidRPr="005B3F87">
        <w:rPr>
          <w:rFonts w:ascii="Tahoma" w:hAnsi="Tahoma" w:cs="Tahoma"/>
          <w:i/>
        </w:rPr>
        <w:t>Comprehensive Economic</w:t>
      </w:r>
      <w:r w:rsidRPr="005B3F87">
        <w:rPr>
          <w:rFonts w:ascii="Tahoma" w:hAnsi="Tahoma" w:cs="Tahoma"/>
        </w:rPr>
        <w:t xml:space="preserve"> Lagos.</w:t>
      </w:r>
      <w:proofErr w:type="gramEnd"/>
      <w:r w:rsidRPr="005B3F87">
        <w:rPr>
          <w:rFonts w:ascii="Tahoma" w:hAnsi="Tahoma" w:cs="Tahoma"/>
        </w:rPr>
        <w:t xml:space="preserve"> El Toda ventures</w:t>
      </w:r>
    </w:p>
    <w:p w:rsidR="00791728" w:rsidRPr="005B3F87" w:rsidRDefault="00791728" w:rsidP="00791728">
      <w:pPr>
        <w:spacing w:line="360" w:lineRule="auto"/>
        <w:ind w:left="720" w:hanging="720"/>
        <w:jc w:val="both"/>
        <w:rPr>
          <w:rFonts w:ascii="Tahoma" w:hAnsi="Tahoma" w:cs="Tahoma"/>
        </w:rPr>
      </w:pPr>
      <w:proofErr w:type="gramStart"/>
      <w:r w:rsidRPr="005B3F87">
        <w:rPr>
          <w:rFonts w:ascii="Tahoma" w:hAnsi="Tahoma" w:cs="Tahoma"/>
          <w:b/>
        </w:rPr>
        <w:t>KONOOTZ JEAN (1993).</w:t>
      </w:r>
      <w:proofErr w:type="gramEnd"/>
      <w:r w:rsidRPr="005B3F87">
        <w:rPr>
          <w:rFonts w:ascii="Tahoma" w:hAnsi="Tahoma" w:cs="Tahoma"/>
        </w:rPr>
        <w:t xml:space="preserve"> </w:t>
      </w:r>
      <w:proofErr w:type="gramStart"/>
      <w:r w:rsidRPr="005B3F87">
        <w:rPr>
          <w:rFonts w:ascii="Tahoma" w:hAnsi="Tahoma" w:cs="Tahoma"/>
          <w:i/>
        </w:rPr>
        <w:t>The economics of public enterprises</w:t>
      </w:r>
      <w:r w:rsidRPr="005B3F87">
        <w:rPr>
          <w:rFonts w:ascii="Tahoma" w:hAnsi="Tahoma" w:cs="Tahoma"/>
        </w:rPr>
        <w:t>.</w:t>
      </w:r>
      <w:proofErr w:type="gramEnd"/>
      <w:r w:rsidRPr="005B3F87">
        <w:rPr>
          <w:rFonts w:ascii="Tahoma" w:hAnsi="Tahoma" w:cs="Tahoma"/>
        </w:rPr>
        <w:t xml:space="preserve"> England Butterworth and co. Ltd.</w:t>
      </w:r>
    </w:p>
    <w:p w:rsidR="00791728" w:rsidRPr="005B3F87" w:rsidRDefault="00791728" w:rsidP="00791728">
      <w:pPr>
        <w:spacing w:line="360" w:lineRule="auto"/>
        <w:ind w:left="720" w:hanging="720"/>
        <w:jc w:val="both"/>
        <w:rPr>
          <w:rFonts w:ascii="Tahoma" w:hAnsi="Tahoma" w:cs="Tahoma"/>
        </w:rPr>
      </w:pPr>
      <w:proofErr w:type="gramStart"/>
      <w:r w:rsidRPr="005B3F87">
        <w:rPr>
          <w:rFonts w:ascii="Tahoma" w:hAnsi="Tahoma" w:cs="Tahoma"/>
          <w:b/>
        </w:rPr>
        <w:t>O’ DONNEL (1999)</w:t>
      </w:r>
      <w:r w:rsidRPr="005B3F87">
        <w:rPr>
          <w:rFonts w:ascii="Tahoma" w:hAnsi="Tahoma" w:cs="Tahoma"/>
        </w:rPr>
        <w:t xml:space="preserve"> </w:t>
      </w:r>
      <w:r w:rsidRPr="005B3F87">
        <w:rPr>
          <w:rFonts w:ascii="Tahoma" w:hAnsi="Tahoma" w:cs="Tahoma"/>
          <w:i/>
        </w:rPr>
        <w:t>Management</w:t>
      </w:r>
      <w:r w:rsidRPr="005B3F87">
        <w:rPr>
          <w:rFonts w:ascii="Tahoma" w:hAnsi="Tahoma" w:cs="Tahoma"/>
        </w:rPr>
        <w:t>.</w:t>
      </w:r>
      <w:proofErr w:type="gramEnd"/>
      <w:r w:rsidRPr="005B3F87">
        <w:rPr>
          <w:rFonts w:ascii="Tahoma" w:hAnsi="Tahoma" w:cs="Tahoma"/>
        </w:rPr>
        <w:t xml:space="preserve"> New York. </w:t>
      </w:r>
      <w:proofErr w:type="gramStart"/>
      <w:r w:rsidRPr="005B3F87">
        <w:rPr>
          <w:rFonts w:ascii="Tahoma" w:hAnsi="Tahoma" w:cs="Tahoma"/>
        </w:rPr>
        <w:t>McGraw Hill book incorporation.</w:t>
      </w:r>
      <w:proofErr w:type="gramEnd"/>
      <w:r w:rsidRPr="005B3F87">
        <w:rPr>
          <w:rFonts w:ascii="Tahoma" w:hAnsi="Tahoma" w:cs="Tahoma"/>
        </w:rPr>
        <w:t xml:space="preserve"> </w:t>
      </w:r>
    </w:p>
    <w:p w:rsidR="00791728" w:rsidRPr="005B3F87" w:rsidRDefault="00791728" w:rsidP="00791728">
      <w:pPr>
        <w:spacing w:line="360" w:lineRule="auto"/>
        <w:rPr>
          <w:rFonts w:ascii="Tahoma" w:hAnsi="Tahoma" w:cs="Tahoma"/>
        </w:rPr>
      </w:pPr>
    </w:p>
    <w:p w:rsidR="00791728" w:rsidRPr="005B3F87" w:rsidRDefault="00791728" w:rsidP="00791728">
      <w:pPr>
        <w:spacing w:line="360" w:lineRule="auto"/>
        <w:rPr>
          <w:rFonts w:ascii="Tahoma" w:hAnsi="Tahoma" w:cs="Tahoma"/>
        </w:rPr>
      </w:pPr>
    </w:p>
    <w:p w:rsidR="00791728" w:rsidRPr="005B3F87" w:rsidRDefault="00791728" w:rsidP="00791728">
      <w:pPr>
        <w:spacing w:line="360" w:lineRule="auto"/>
        <w:rPr>
          <w:rFonts w:ascii="Tahoma" w:hAnsi="Tahoma" w:cs="Tahoma"/>
        </w:rPr>
      </w:pPr>
    </w:p>
    <w:p w:rsidR="00791728" w:rsidRPr="005B3F87" w:rsidRDefault="00791728" w:rsidP="00791728">
      <w:pPr>
        <w:spacing w:line="360" w:lineRule="auto"/>
      </w:pPr>
    </w:p>
    <w:p w:rsidR="00791728" w:rsidRDefault="00791728" w:rsidP="00791728"/>
    <w:p w:rsidR="000650B0" w:rsidRDefault="000650B0"/>
    <w:sectPr w:rsidR="000650B0" w:rsidSect="006558CB">
      <w:footerReference w:type="default" r:id="rId5"/>
      <w:pgSz w:w="11520" w:h="14400" w:code="1"/>
      <w:pgMar w:top="1440" w:right="1800" w:bottom="1440" w:left="216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Harlow Solid Italic">
    <w:panose1 w:val="04030604020F02020D02"/>
    <w:charset w:val="00"/>
    <w:family w:val="decorativ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7751"/>
      <w:docPartObj>
        <w:docPartGallery w:val="Page Numbers (Bottom of Page)"/>
        <w:docPartUnique/>
      </w:docPartObj>
    </w:sdtPr>
    <w:sdtEndPr/>
    <w:sdtContent>
      <w:sdt>
        <w:sdtPr>
          <w:id w:val="5449334"/>
          <w:docPartObj>
            <w:docPartGallery w:val="Page Numbers (Bottom of Page)"/>
            <w:docPartUnique/>
          </w:docPartObj>
        </w:sdtPr>
        <w:sdtEndPr/>
        <w:sdtContent>
          <w:p w:rsidR="006558CB" w:rsidRDefault="00791728" w:rsidP="006558CB">
            <w:pPr>
              <w:pStyle w:val="Footer"/>
              <w:jc w:val="center"/>
            </w:pPr>
            <w:r>
              <w:fldChar w:fldCharType="begin"/>
            </w:r>
            <w:r>
              <w:instrText xml:space="preserve"> PAGE   \* ME</w:instrText>
            </w:r>
            <w:r>
              <w:instrText xml:space="preserve">RGEFORMAT </w:instrText>
            </w:r>
            <w:r>
              <w:fldChar w:fldCharType="separate"/>
            </w:r>
            <w:r>
              <w:rPr>
                <w:noProof/>
              </w:rPr>
              <w:t>1</w:t>
            </w:r>
            <w:r>
              <w:fldChar w:fldCharType="end"/>
            </w:r>
          </w:p>
        </w:sdtContent>
      </w:sdt>
      <w:p w:rsidR="006558CB" w:rsidRDefault="00791728" w:rsidP="006558CB">
        <w:pPr>
          <w:pStyle w:val="Footer"/>
        </w:pPr>
      </w:p>
    </w:sdtContent>
  </w:sdt>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03301"/>
    <w:multiLevelType w:val="hybridMultilevel"/>
    <w:tmpl w:val="D7F2E4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B614B7"/>
    <w:multiLevelType w:val="hybridMultilevel"/>
    <w:tmpl w:val="CC28B7B0"/>
    <w:lvl w:ilvl="0" w:tplc="04090019">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0B2E093C"/>
    <w:multiLevelType w:val="hybridMultilevel"/>
    <w:tmpl w:val="E97A91D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8D4B61"/>
    <w:multiLevelType w:val="hybridMultilevel"/>
    <w:tmpl w:val="B2CCD6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C316BD"/>
    <w:multiLevelType w:val="hybridMultilevel"/>
    <w:tmpl w:val="1F08B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2146C93"/>
    <w:multiLevelType w:val="hybridMultilevel"/>
    <w:tmpl w:val="40F679C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3FA207C"/>
    <w:multiLevelType w:val="hybridMultilevel"/>
    <w:tmpl w:val="77544298"/>
    <w:lvl w:ilvl="0" w:tplc="C1A097A8">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59F26FA"/>
    <w:multiLevelType w:val="hybridMultilevel"/>
    <w:tmpl w:val="34700182"/>
    <w:lvl w:ilvl="0" w:tplc="64C09D5A">
      <w:start w:val="1"/>
      <w:numFmt w:val="decimal"/>
      <w:lvlText w:val="%1."/>
      <w:lvlJc w:val="left"/>
      <w:pPr>
        <w:tabs>
          <w:tab w:val="num" w:pos="1080"/>
        </w:tabs>
        <w:ind w:left="1080" w:hanging="720"/>
      </w:pPr>
      <w:rPr>
        <w:rFonts w:cs="Times New Roman" w:hint="default"/>
        <w:b/>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nsid w:val="5425486E"/>
    <w:multiLevelType w:val="hybridMultilevel"/>
    <w:tmpl w:val="F3AA597C"/>
    <w:lvl w:ilvl="0" w:tplc="F90A88A6">
      <w:start w:val="1"/>
      <w:numFmt w:val="decimal"/>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nsid w:val="5F8D5F80"/>
    <w:multiLevelType w:val="hybridMultilevel"/>
    <w:tmpl w:val="E84A1ADC"/>
    <w:lvl w:ilvl="0" w:tplc="0409000B">
      <w:start w:val="1"/>
      <w:numFmt w:val="bullet"/>
      <w:lvlText w:val=""/>
      <w:lvlJc w:val="left"/>
      <w:pPr>
        <w:ind w:left="795" w:hanging="360"/>
      </w:pPr>
      <w:rPr>
        <w:rFonts w:ascii="Wingdings" w:hAnsi="Wingdings"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0">
    <w:nsid w:val="6DFE73B5"/>
    <w:multiLevelType w:val="hybridMultilevel"/>
    <w:tmpl w:val="56CC265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9"/>
  </w:num>
  <w:num w:numId="3">
    <w:abstractNumId w:val="10"/>
  </w:num>
  <w:num w:numId="4">
    <w:abstractNumId w:val="4"/>
  </w:num>
  <w:num w:numId="5">
    <w:abstractNumId w:val="1"/>
  </w:num>
  <w:num w:numId="6">
    <w:abstractNumId w:val="0"/>
  </w:num>
  <w:num w:numId="7">
    <w:abstractNumId w:val="5"/>
  </w:num>
  <w:num w:numId="8">
    <w:abstractNumId w:val="6"/>
  </w:num>
  <w:num w:numId="9">
    <w:abstractNumId w:val="3"/>
  </w:num>
  <w:num w:numId="10">
    <w:abstractNumId w:val="8"/>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791728"/>
    <w:rsid w:val="000650B0"/>
    <w:rsid w:val="0079172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7"/>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172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91728"/>
    <w:pPr>
      <w:tabs>
        <w:tab w:val="center" w:pos="4680"/>
        <w:tab w:val="right" w:pos="9360"/>
      </w:tabs>
    </w:pPr>
  </w:style>
  <w:style w:type="character" w:customStyle="1" w:styleId="FooterChar">
    <w:name w:val="Footer Char"/>
    <w:basedOn w:val="DefaultParagraphFont"/>
    <w:link w:val="Footer"/>
    <w:uiPriority w:val="99"/>
    <w:rsid w:val="00791728"/>
    <w:rPr>
      <w:rFonts w:ascii="Times New Roman" w:eastAsia="Times New Roman" w:hAnsi="Times New Roman" w:cs="Times New Roman"/>
      <w:sz w:val="24"/>
      <w:szCs w:val="24"/>
    </w:rPr>
  </w:style>
  <w:style w:type="paragraph" w:styleId="ListParagraph">
    <w:name w:val="List Paragraph"/>
    <w:basedOn w:val="Normal"/>
    <w:uiPriority w:val="34"/>
    <w:qFormat/>
    <w:rsid w:val="00791728"/>
    <w:pPr>
      <w:ind w:left="720"/>
      <w:contextualSpacing/>
    </w:pPr>
  </w:style>
  <w:style w:type="table" w:styleId="TableGrid">
    <w:name w:val="Table Grid"/>
    <w:basedOn w:val="TableNormal"/>
    <w:uiPriority w:val="59"/>
    <w:rsid w:val="0079172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rsid w:val="00791728"/>
    <w:pPr>
      <w:spacing w:before="100" w:beforeAutospacing="1" w:after="100" w:afterAutospacing="1"/>
    </w:pPr>
  </w:style>
  <w:style w:type="paragraph" w:customStyle="1" w:styleId="Pa10">
    <w:name w:val="Pa10"/>
    <w:basedOn w:val="Normal"/>
    <w:next w:val="Normal"/>
    <w:uiPriority w:val="99"/>
    <w:rsid w:val="00791728"/>
    <w:pPr>
      <w:autoSpaceDE w:val="0"/>
      <w:autoSpaceDN w:val="0"/>
      <w:adjustRightInd w:val="0"/>
      <w:spacing w:line="201" w:lineRule="atLeast"/>
    </w:pPr>
    <w:rPr>
      <w:rFonts w:eastAsiaTheme="minorHAns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46</Pages>
  <Words>7535</Words>
  <Characters>42953</Characters>
  <Application>Microsoft Office Word</Application>
  <DocSecurity>0</DocSecurity>
  <Lines>357</Lines>
  <Paragraphs>100</Paragraphs>
  <ScaleCrop>false</ScaleCrop>
  <Company/>
  <LinksUpToDate>false</LinksUpToDate>
  <CharactersWithSpaces>50388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PRUDENT</dc:creator>
  <cp:lastModifiedBy>PRUDENT</cp:lastModifiedBy>
  <cp:revision>1</cp:revision>
  <dcterms:created xsi:type="dcterms:W3CDTF">2025-05-31T11:23:00Z</dcterms:created>
  <dcterms:modified xsi:type="dcterms:W3CDTF">2025-05-31T11:28:00Z</dcterms:modified>
</cp:coreProperties>
</file>