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7C48" w:rsidRPr="0041355F" w:rsidRDefault="00F57C48" w:rsidP="0041355F">
      <w:pPr>
        <w:pStyle w:val="Heading2"/>
        <w:spacing w:before="0" w:line="360" w:lineRule="auto"/>
        <w:ind w:left="0" w:right="10"/>
        <w:jc w:val="center"/>
        <w:rPr>
          <w:spacing w:val="1"/>
          <w:sz w:val="26"/>
          <w:szCs w:val="26"/>
        </w:rPr>
      </w:pPr>
      <w:bookmarkStart w:id="0" w:name="_TOC_250011"/>
      <w:r w:rsidRPr="0041355F">
        <w:rPr>
          <w:sz w:val="26"/>
          <w:szCs w:val="26"/>
        </w:rPr>
        <w:t>CHAPTER ONE</w:t>
      </w:r>
      <w:bookmarkEnd w:id="0"/>
    </w:p>
    <w:p w:rsidR="00F57C48" w:rsidRPr="0041355F" w:rsidRDefault="00F57C48" w:rsidP="0041355F">
      <w:pPr>
        <w:pStyle w:val="Heading2"/>
        <w:spacing w:before="0" w:line="360" w:lineRule="auto"/>
        <w:ind w:left="0" w:right="10"/>
        <w:rPr>
          <w:sz w:val="26"/>
          <w:szCs w:val="26"/>
        </w:rPr>
      </w:pPr>
      <w:r w:rsidRPr="0041355F">
        <w:rPr>
          <w:sz w:val="26"/>
          <w:szCs w:val="26"/>
        </w:rPr>
        <w:t>1.0</w:t>
      </w:r>
      <w:r w:rsidRPr="0041355F">
        <w:rPr>
          <w:sz w:val="26"/>
          <w:szCs w:val="26"/>
        </w:rPr>
        <w:tab/>
        <w:t>Introduction</w:t>
      </w:r>
      <w:bookmarkStart w:id="1" w:name="_TOC_250010"/>
    </w:p>
    <w:p w:rsidR="00F57C48" w:rsidRPr="0041355F" w:rsidRDefault="00F57C48" w:rsidP="0041355F">
      <w:pPr>
        <w:pStyle w:val="Heading2"/>
        <w:spacing w:before="0" w:line="360" w:lineRule="auto"/>
        <w:ind w:left="0" w:right="10"/>
        <w:jc w:val="both"/>
        <w:rPr>
          <w:sz w:val="26"/>
          <w:szCs w:val="26"/>
        </w:rPr>
      </w:pPr>
      <w:r w:rsidRPr="0041355F">
        <w:rPr>
          <w:sz w:val="26"/>
          <w:szCs w:val="26"/>
        </w:rPr>
        <w:t>1.1</w:t>
      </w:r>
      <w:r w:rsidRPr="0041355F">
        <w:rPr>
          <w:sz w:val="26"/>
          <w:szCs w:val="26"/>
        </w:rPr>
        <w:tab/>
        <w:t>Background</w:t>
      </w:r>
      <w:r w:rsidRPr="0041355F">
        <w:rPr>
          <w:spacing w:val="-1"/>
          <w:sz w:val="26"/>
          <w:szCs w:val="26"/>
        </w:rPr>
        <w:t xml:space="preserve"> </w:t>
      </w:r>
      <w:r w:rsidRPr="0041355F">
        <w:rPr>
          <w:sz w:val="26"/>
          <w:szCs w:val="26"/>
        </w:rPr>
        <w:t>to</w:t>
      </w:r>
      <w:r w:rsidRPr="0041355F">
        <w:rPr>
          <w:spacing w:val="-1"/>
          <w:sz w:val="26"/>
          <w:szCs w:val="26"/>
        </w:rPr>
        <w:t xml:space="preserve"> </w:t>
      </w:r>
      <w:bookmarkEnd w:id="1"/>
      <w:r w:rsidRPr="0041355F">
        <w:rPr>
          <w:sz w:val="26"/>
          <w:szCs w:val="26"/>
        </w:rPr>
        <w:t>the Study</w:t>
      </w:r>
    </w:p>
    <w:p w:rsidR="00F57C48" w:rsidRPr="0041355F" w:rsidRDefault="00F57C48" w:rsidP="0041355F">
      <w:pPr>
        <w:pStyle w:val="BodyText"/>
        <w:spacing w:line="360" w:lineRule="auto"/>
        <w:ind w:right="10" w:firstLine="720"/>
        <w:jc w:val="both"/>
        <w:rPr>
          <w:sz w:val="26"/>
          <w:szCs w:val="26"/>
        </w:rPr>
      </w:pPr>
      <w:r w:rsidRPr="0041355F">
        <w:rPr>
          <w:sz w:val="26"/>
          <w:szCs w:val="26"/>
        </w:rPr>
        <w:t>The issue of corporate governance has recently been given a great deal of attention in various</w:t>
      </w:r>
      <w:r w:rsidRPr="0041355F">
        <w:rPr>
          <w:spacing w:val="1"/>
          <w:sz w:val="26"/>
          <w:szCs w:val="26"/>
        </w:rPr>
        <w:t xml:space="preserve"> </w:t>
      </w:r>
      <w:r w:rsidRPr="0041355F">
        <w:rPr>
          <w:sz w:val="26"/>
          <w:szCs w:val="26"/>
        </w:rPr>
        <w:t>national and International forays. This is in recognition of the critical role of corporate</w:t>
      </w:r>
      <w:r w:rsidRPr="0041355F">
        <w:rPr>
          <w:spacing w:val="1"/>
          <w:sz w:val="26"/>
          <w:szCs w:val="26"/>
        </w:rPr>
        <w:t xml:space="preserve"> </w:t>
      </w:r>
      <w:r w:rsidRPr="0041355F">
        <w:rPr>
          <w:sz w:val="26"/>
          <w:szCs w:val="26"/>
        </w:rPr>
        <w:t>governance</w:t>
      </w:r>
      <w:r w:rsidRPr="0041355F">
        <w:rPr>
          <w:spacing w:val="1"/>
          <w:sz w:val="26"/>
          <w:szCs w:val="26"/>
        </w:rPr>
        <w:t xml:space="preserve"> </w:t>
      </w:r>
      <w:r w:rsidRPr="0041355F">
        <w:rPr>
          <w:sz w:val="26"/>
          <w:szCs w:val="26"/>
        </w:rPr>
        <w:t>in</w:t>
      </w:r>
      <w:r w:rsidRPr="0041355F">
        <w:rPr>
          <w:spacing w:val="1"/>
          <w:sz w:val="26"/>
          <w:szCs w:val="26"/>
        </w:rPr>
        <w:t xml:space="preserve"> </w:t>
      </w:r>
      <w:r w:rsidRPr="0041355F">
        <w:rPr>
          <w:sz w:val="26"/>
          <w:szCs w:val="26"/>
        </w:rPr>
        <w:t>the</w:t>
      </w:r>
      <w:r w:rsidRPr="0041355F">
        <w:rPr>
          <w:spacing w:val="1"/>
          <w:sz w:val="26"/>
          <w:szCs w:val="26"/>
        </w:rPr>
        <w:t xml:space="preserve"> </w:t>
      </w:r>
      <w:r w:rsidRPr="0041355F">
        <w:rPr>
          <w:sz w:val="26"/>
          <w:szCs w:val="26"/>
        </w:rPr>
        <w:t>success</w:t>
      </w:r>
      <w:r w:rsidRPr="0041355F">
        <w:rPr>
          <w:spacing w:val="1"/>
          <w:sz w:val="26"/>
          <w:szCs w:val="26"/>
        </w:rPr>
        <w:t xml:space="preserve"> </w:t>
      </w:r>
      <w:r w:rsidRPr="0041355F">
        <w:rPr>
          <w:sz w:val="26"/>
          <w:szCs w:val="26"/>
        </w:rPr>
        <w:t>or</w:t>
      </w:r>
      <w:r w:rsidRPr="0041355F">
        <w:rPr>
          <w:spacing w:val="1"/>
          <w:sz w:val="26"/>
          <w:szCs w:val="26"/>
        </w:rPr>
        <w:t xml:space="preserve"> </w:t>
      </w:r>
      <w:r w:rsidRPr="0041355F">
        <w:rPr>
          <w:sz w:val="26"/>
          <w:szCs w:val="26"/>
        </w:rPr>
        <w:t>failure</w:t>
      </w:r>
      <w:r w:rsidRPr="0041355F">
        <w:rPr>
          <w:spacing w:val="1"/>
          <w:sz w:val="26"/>
          <w:szCs w:val="26"/>
        </w:rPr>
        <w:t xml:space="preserve"> </w:t>
      </w:r>
      <w:r w:rsidRPr="0041355F">
        <w:rPr>
          <w:sz w:val="26"/>
          <w:szCs w:val="26"/>
        </w:rPr>
        <w:t>of</w:t>
      </w:r>
      <w:r w:rsidRPr="0041355F">
        <w:rPr>
          <w:spacing w:val="1"/>
          <w:sz w:val="26"/>
          <w:szCs w:val="26"/>
        </w:rPr>
        <w:t xml:space="preserve"> </w:t>
      </w:r>
      <w:r w:rsidRPr="0041355F">
        <w:rPr>
          <w:sz w:val="26"/>
          <w:szCs w:val="26"/>
        </w:rPr>
        <w:t>companies.</w:t>
      </w:r>
      <w:r w:rsidRPr="0041355F">
        <w:rPr>
          <w:spacing w:val="1"/>
          <w:sz w:val="26"/>
          <w:szCs w:val="26"/>
        </w:rPr>
        <w:t xml:space="preserve"> </w:t>
      </w:r>
      <w:r w:rsidRPr="0041355F">
        <w:rPr>
          <w:sz w:val="26"/>
          <w:szCs w:val="26"/>
        </w:rPr>
        <w:t>Corporate</w:t>
      </w:r>
      <w:r w:rsidRPr="0041355F">
        <w:rPr>
          <w:spacing w:val="1"/>
          <w:sz w:val="26"/>
          <w:szCs w:val="26"/>
        </w:rPr>
        <w:t xml:space="preserve"> </w:t>
      </w:r>
      <w:r w:rsidRPr="0041355F">
        <w:rPr>
          <w:sz w:val="26"/>
          <w:szCs w:val="26"/>
        </w:rPr>
        <w:t>governance</w:t>
      </w:r>
      <w:r w:rsidRPr="0041355F">
        <w:rPr>
          <w:spacing w:val="1"/>
          <w:sz w:val="26"/>
          <w:szCs w:val="26"/>
        </w:rPr>
        <w:t xml:space="preserve"> </w:t>
      </w:r>
      <w:r w:rsidRPr="0041355F">
        <w:rPr>
          <w:sz w:val="26"/>
          <w:szCs w:val="26"/>
        </w:rPr>
        <w:t>refers</w:t>
      </w:r>
      <w:r w:rsidRPr="0041355F">
        <w:rPr>
          <w:spacing w:val="1"/>
          <w:sz w:val="26"/>
          <w:szCs w:val="26"/>
        </w:rPr>
        <w:t xml:space="preserve"> </w:t>
      </w:r>
      <w:r w:rsidRPr="0041355F">
        <w:rPr>
          <w:sz w:val="26"/>
          <w:szCs w:val="26"/>
        </w:rPr>
        <w:t>to</w:t>
      </w:r>
      <w:r w:rsidRPr="0041355F">
        <w:rPr>
          <w:spacing w:val="1"/>
          <w:sz w:val="26"/>
          <w:szCs w:val="26"/>
        </w:rPr>
        <w:t xml:space="preserve"> </w:t>
      </w:r>
      <w:r w:rsidRPr="0041355F">
        <w:rPr>
          <w:sz w:val="26"/>
          <w:szCs w:val="26"/>
        </w:rPr>
        <w:t>the</w:t>
      </w:r>
      <w:r w:rsidRPr="0041355F">
        <w:rPr>
          <w:spacing w:val="1"/>
          <w:sz w:val="26"/>
          <w:szCs w:val="26"/>
        </w:rPr>
        <w:t xml:space="preserve"> </w:t>
      </w:r>
      <w:r w:rsidRPr="0041355F">
        <w:rPr>
          <w:sz w:val="26"/>
          <w:szCs w:val="26"/>
        </w:rPr>
        <w:t>processes and structures by which the business and affairs of an institution are directed and</w:t>
      </w:r>
      <w:r w:rsidRPr="0041355F">
        <w:rPr>
          <w:spacing w:val="1"/>
          <w:sz w:val="26"/>
          <w:szCs w:val="26"/>
        </w:rPr>
        <w:t xml:space="preserve"> </w:t>
      </w:r>
      <w:r w:rsidRPr="0041355F">
        <w:rPr>
          <w:sz w:val="26"/>
          <w:szCs w:val="26"/>
        </w:rPr>
        <w:t>managed.</w:t>
      </w:r>
      <w:r w:rsidRPr="0041355F">
        <w:rPr>
          <w:spacing w:val="1"/>
          <w:sz w:val="26"/>
          <w:szCs w:val="26"/>
        </w:rPr>
        <w:t xml:space="preserve"> </w:t>
      </w:r>
      <w:r w:rsidRPr="0041355F">
        <w:rPr>
          <w:sz w:val="26"/>
          <w:szCs w:val="26"/>
        </w:rPr>
        <w:t>In</w:t>
      </w:r>
      <w:r w:rsidRPr="0041355F">
        <w:rPr>
          <w:spacing w:val="1"/>
          <w:sz w:val="26"/>
          <w:szCs w:val="26"/>
        </w:rPr>
        <w:t xml:space="preserve"> </w:t>
      </w:r>
      <w:r w:rsidRPr="0041355F">
        <w:rPr>
          <w:sz w:val="26"/>
          <w:szCs w:val="26"/>
        </w:rPr>
        <w:t>order</w:t>
      </w:r>
      <w:r w:rsidRPr="0041355F">
        <w:rPr>
          <w:spacing w:val="1"/>
          <w:sz w:val="26"/>
          <w:szCs w:val="26"/>
        </w:rPr>
        <w:t xml:space="preserve"> </w:t>
      </w:r>
      <w:r w:rsidRPr="0041355F">
        <w:rPr>
          <w:sz w:val="26"/>
          <w:szCs w:val="26"/>
        </w:rPr>
        <w:t>to</w:t>
      </w:r>
      <w:r w:rsidRPr="0041355F">
        <w:rPr>
          <w:spacing w:val="1"/>
          <w:sz w:val="26"/>
          <w:szCs w:val="26"/>
        </w:rPr>
        <w:t xml:space="preserve"> </w:t>
      </w:r>
      <w:r w:rsidRPr="0041355F">
        <w:rPr>
          <w:sz w:val="26"/>
          <w:szCs w:val="26"/>
        </w:rPr>
        <w:t>improve</w:t>
      </w:r>
      <w:r w:rsidRPr="0041355F">
        <w:rPr>
          <w:spacing w:val="1"/>
          <w:sz w:val="26"/>
          <w:szCs w:val="26"/>
        </w:rPr>
        <w:t xml:space="preserve"> </w:t>
      </w:r>
      <w:r w:rsidRPr="0041355F">
        <w:rPr>
          <w:sz w:val="26"/>
          <w:szCs w:val="26"/>
        </w:rPr>
        <w:t>long-term</w:t>
      </w:r>
      <w:r w:rsidRPr="0041355F">
        <w:rPr>
          <w:spacing w:val="1"/>
          <w:sz w:val="26"/>
          <w:szCs w:val="26"/>
        </w:rPr>
        <w:t xml:space="preserve"> </w:t>
      </w:r>
      <w:r w:rsidRPr="0041355F">
        <w:rPr>
          <w:sz w:val="26"/>
          <w:szCs w:val="26"/>
        </w:rPr>
        <w:t>shareholder</w:t>
      </w:r>
      <w:r w:rsidRPr="0041355F">
        <w:rPr>
          <w:spacing w:val="1"/>
          <w:sz w:val="26"/>
          <w:szCs w:val="26"/>
        </w:rPr>
        <w:t xml:space="preserve"> </w:t>
      </w:r>
      <w:r w:rsidRPr="0041355F">
        <w:rPr>
          <w:sz w:val="26"/>
          <w:szCs w:val="26"/>
        </w:rPr>
        <w:t>value</w:t>
      </w:r>
      <w:r w:rsidRPr="0041355F">
        <w:rPr>
          <w:spacing w:val="1"/>
          <w:sz w:val="26"/>
          <w:szCs w:val="26"/>
        </w:rPr>
        <w:t xml:space="preserve"> </w:t>
      </w:r>
      <w:r w:rsidRPr="0041355F">
        <w:rPr>
          <w:sz w:val="26"/>
          <w:szCs w:val="26"/>
        </w:rPr>
        <w:t>by</w:t>
      </w:r>
      <w:r w:rsidRPr="0041355F">
        <w:rPr>
          <w:spacing w:val="1"/>
          <w:sz w:val="26"/>
          <w:szCs w:val="26"/>
        </w:rPr>
        <w:t xml:space="preserve"> </w:t>
      </w:r>
      <w:r w:rsidRPr="0041355F">
        <w:rPr>
          <w:sz w:val="26"/>
          <w:szCs w:val="26"/>
        </w:rPr>
        <w:t>enhancing</w:t>
      </w:r>
      <w:r w:rsidRPr="0041355F">
        <w:rPr>
          <w:spacing w:val="1"/>
          <w:sz w:val="26"/>
          <w:szCs w:val="26"/>
        </w:rPr>
        <w:t xml:space="preserve"> </w:t>
      </w:r>
      <w:r w:rsidRPr="0041355F">
        <w:rPr>
          <w:sz w:val="26"/>
          <w:szCs w:val="26"/>
        </w:rPr>
        <w:t>corporate</w:t>
      </w:r>
      <w:r w:rsidRPr="0041355F">
        <w:rPr>
          <w:spacing w:val="1"/>
          <w:sz w:val="26"/>
          <w:szCs w:val="26"/>
        </w:rPr>
        <w:t xml:space="preserve"> </w:t>
      </w:r>
      <w:r w:rsidRPr="0041355F">
        <w:rPr>
          <w:sz w:val="26"/>
          <w:szCs w:val="26"/>
        </w:rPr>
        <w:t>performance and accountability, while taking into account the interest of other stakeholders.</w:t>
      </w:r>
      <w:r w:rsidRPr="0041355F">
        <w:rPr>
          <w:spacing w:val="1"/>
          <w:sz w:val="26"/>
          <w:szCs w:val="26"/>
        </w:rPr>
        <w:t xml:space="preserve"> </w:t>
      </w:r>
      <w:r w:rsidRPr="0041355F">
        <w:rPr>
          <w:sz w:val="26"/>
          <w:szCs w:val="26"/>
        </w:rPr>
        <w:t>Corporate</w:t>
      </w:r>
      <w:r w:rsidRPr="0041355F">
        <w:rPr>
          <w:spacing w:val="1"/>
          <w:sz w:val="26"/>
          <w:szCs w:val="26"/>
        </w:rPr>
        <w:t xml:space="preserve"> </w:t>
      </w:r>
      <w:r w:rsidRPr="0041355F">
        <w:rPr>
          <w:sz w:val="26"/>
          <w:szCs w:val="26"/>
        </w:rPr>
        <w:t>governance</w:t>
      </w:r>
      <w:r w:rsidRPr="0041355F">
        <w:rPr>
          <w:spacing w:val="1"/>
          <w:sz w:val="26"/>
          <w:szCs w:val="26"/>
        </w:rPr>
        <w:t xml:space="preserve"> </w:t>
      </w:r>
      <w:r w:rsidRPr="0041355F">
        <w:rPr>
          <w:sz w:val="26"/>
          <w:szCs w:val="26"/>
        </w:rPr>
        <w:t>is</w:t>
      </w:r>
      <w:r w:rsidRPr="0041355F">
        <w:rPr>
          <w:spacing w:val="1"/>
          <w:sz w:val="26"/>
          <w:szCs w:val="26"/>
        </w:rPr>
        <w:t xml:space="preserve"> </w:t>
      </w:r>
      <w:r w:rsidRPr="0041355F">
        <w:rPr>
          <w:sz w:val="26"/>
          <w:szCs w:val="26"/>
        </w:rPr>
        <w:t>therefore</w:t>
      </w:r>
      <w:r w:rsidRPr="0041355F">
        <w:rPr>
          <w:spacing w:val="1"/>
          <w:sz w:val="26"/>
          <w:szCs w:val="26"/>
        </w:rPr>
        <w:t xml:space="preserve"> </w:t>
      </w:r>
      <w:r w:rsidRPr="0041355F">
        <w:rPr>
          <w:sz w:val="26"/>
          <w:szCs w:val="26"/>
        </w:rPr>
        <w:t>about</w:t>
      </w:r>
      <w:r w:rsidRPr="0041355F">
        <w:rPr>
          <w:spacing w:val="1"/>
          <w:sz w:val="26"/>
          <w:szCs w:val="26"/>
        </w:rPr>
        <w:t xml:space="preserve"> </w:t>
      </w:r>
      <w:r w:rsidRPr="0041355F">
        <w:rPr>
          <w:sz w:val="26"/>
          <w:szCs w:val="26"/>
        </w:rPr>
        <w:t>building</w:t>
      </w:r>
      <w:r w:rsidRPr="0041355F">
        <w:rPr>
          <w:spacing w:val="1"/>
          <w:sz w:val="26"/>
          <w:szCs w:val="26"/>
        </w:rPr>
        <w:t xml:space="preserve"> </w:t>
      </w:r>
      <w:r w:rsidRPr="0041355F">
        <w:rPr>
          <w:sz w:val="26"/>
          <w:szCs w:val="26"/>
        </w:rPr>
        <w:t>credibility,</w:t>
      </w:r>
      <w:r w:rsidRPr="0041355F">
        <w:rPr>
          <w:spacing w:val="1"/>
          <w:sz w:val="26"/>
          <w:szCs w:val="26"/>
        </w:rPr>
        <w:t xml:space="preserve"> </w:t>
      </w:r>
      <w:r w:rsidRPr="0041355F">
        <w:rPr>
          <w:sz w:val="26"/>
          <w:szCs w:val="26"/>
        </w:rPr>
        <w:t>ensuring</w:t>
      </w:r>
      <w:r w:rsidRPr="0041355F">
        <w:rPr>
          <w:spacing w:val="1"/>
          <w:sz w:val="26"/>
          <w:szCs w:val="26"/>
        </w:rPr>
        <w:t xml:space="preserve"> </w:t>
      </w:r>
      <w:r w:rsidRPr="0041355F">
        <w:rPr>
          <w:sz w:val="26"/>
          <w:szCs w:val="26"/>
        </w:rPr>
        <w:t>transparency</w:t>
      </w:r>
      <w:r w:rsidRPr="0041355F">
        <w:rPr>
          <w:spacing w:val="1"/>
          <w:sz w:val="26"/>
          <w:szCs w:val="26"/>
        </w:rPr>
        <w:t xml:space="preserve"> </w:t>
      </w:r>
      <w:r w:rsidRPr="0041355F">
        <w:rPr>
          <w:sz w:val="26"/>
          <w:szCs w:val="26"/>
        </w:rPr>
        <w:t>and</w:t>
      </w:r>
      <w:r w:rsidRPr="0041355F">
        <w:rPr>
          <w:spacing w:val="1"/>
          <w:sz w:val="26"/>
          <w:szCs w:val="26"/>
        </w:rPr>
        <w:t xml:space="preserve"> </w:t>
      </w:r>
      <w:r w:rsidRPr="0041355F">
        <w:rPr>
          <w:sz w:val="26"/>
          <w:szCs w:val="26"/>
        </w:rPr>
        <w:t>accountability as well as maintaining an effective channel of information disclosure that</w:t>
      </w:r>
      <w:r w:rsidRPr="0041355F">
        <w:rPr>
          <w:spacing w:val="1"/>
          <w:sz w:val="26"/>
          <w:szCs w:val="26"/>
        </w:rPr>
        <w:t xml:space="preserve"> </w:t>
      </w:r>
      <w:r w:rsidRPr="0041355F">
        <w:rPr>
          <w:sz w:val="26"/>
          <w:szCs w:val="26"/>
        </w:rPr>
        <w:t>would Foster good corporate performance. The strategy for addressing the challenges of</w:t>
      </w:r>
      <w:r w:rsidRPr="0041355F">
        <w:rPr>
          <w:spacing w:val="1"/>
          <w:sz w:val="26"/>
          <w:szCs w:val="26"/>
        </w:rPr>
        <w:t xml:space="preserve"> </w:t>
      </w:r>
      <w:r w:rsidRPr="0041355F">
        <w:rPr>
          <w:sz w:val="26"/>
          <w:szCs w:val="26"/>
        </w:rPr>
        <w:t>corporate</w:t>
      </w:r>
      <w:r w:rsidRPr="0041355F">
        <w:rPr>
          <w:spacing w:val="30"/>
          <w:sz w:val="26"/>
          <w:szCs w:val="26"/>
        </w:rPr>
        <w:t xml:space="preserve"> </w:t>
      </w:r>
      <w:r w:rsidRPr="0041355F">
        <w:rPr>
          <w:sz w:val="26"/>
          <w:szCs w:val="26"/>
        </w:rPr>
        <w:t>governance</w:t>
      </w:r>
      <w:r w:rsidRPr="0041355F">
        <w:rPr>
          <w:spacing w:val="31"/>
          <w:sz w:val="26"/>
          <w:szCs w:val="26"/>
        </w:rPr>
        <w:t xml:space="preserve"> </w:t>
      </w:r>
      <w:r w:rsidRPr="0041355F">
        <w:rPr>
          <w:sz w:val="26"/>
          <w:szCs w:val="26"/>
        </w:rPr>
        <w:t>has</w:t>
      </w:r>
      <w:r w:rsidRPr="0041355F">
        <w:rPr>
          <w:spacing w:val="31"/>
          <w:sz w:val="26"/>
          <w:szCs w:val="26"/>
        </w:rPr>
        <w:t xml:space="preserve"> </w:t>
      </w:r>
      <w:r w:rsidRPr="0041355F">
        <w:rPr>
          <w:sz w:val="26"/>
          <w:szCs w:val="26"/>
        </w:rPr>
        <w:t>taken</w:t>
      </w:r>
      <w:r w:rsidRPr="0041355F">
        <w:rPr>
          <w:spacing w:val="31"/>
          <w:sz w:val="26"/>
          <w:szCs w:val="26"/>
        </w:rPr>
        <w:t xml:space="preserve"> </w:t>
      </w:r>
      <w:r w:rsidRPr="0041355F">
        <w:rPr>
          <w:sz w:val="26"/>
          <w:szCs w:val="26"/>
        </w:rPr>
        <w:t>various</w:t>
      </w:r>
      <w:r w:rsidRPr="0041355F">
        <w:rPr>
          <w:spacing w:val="30"/>
          <w:sz w:val="26"/>
          <w:szCs w:val="26"/>
        </w:rPr>
        <w:t xml:space="preserve"> </w:t>
      </w:r>
      <w:r w:rsidRPr="0041355F">
        <w:rPr>
          <w:sz w:val="26"/>
          <w:szCs w:val="26"/>
        </w:rPr>
        <w:t>forms</w:t>
      </w:r>
      <w:r w:rsidRPr="0041355F">
        <w:rPr>
          <w:spacing w:val="32"/>
          <w:sz w:val="26"/>
          <w:szCs w:val="26"/>
        </w:rPr>
        <w:t xml:space="preserve"> </w:t>
      </w:r>
      <w:r w:rsidRPr="0041355F">
        <w:rPr>
          <w:sz w:val="26"/>
          <w:szCs w:val="26"/>
        </w:rPr>
        <w:t>at</w:t>
      </w:r>
      <w:r w:rsidRPr="0041355F">
        <w:rPr>
          <w:spacing w:val="31"/>
          <w:sz w:val="26"/>
          <w:szCs w:val="26"/>
        </w:rPr>
        <w:t xml:space="preserve"> </w:t>
      </w:r>
      <w:r w:rsidRPr="0041355F">
        <w:rPr>
          <w:sz w:val="26"/>
          <w:szCs w:val="26"/>
        </w:rPr>
        <w:t>both</w:t>
      </w:r>
      <w:r w:rsidRPr="0041355F">
        <w:rPr>
          <w:spacing w:val="30"/>
          <w:sz w:val="26"/>
          <w:szCs w:val="26"/>
        </w:rPr>
        <w:t xml:space="preserve"> </w:t>
      </w:r>
      <w:r w:rsidRPr="0041355F">
        <w:rPr>
          <w:sz w:val="26"/>
          <w:szCs w:val="26"/>
        </w:rPr>
        <w:t>the</w:t>
      </w:r>
      <w:r w:rsidRPr="0041355F">
        <w:rPr>
          <w:spacing w:val="29"/>
          <w:sz w:val="26"/>
          <w:szCs w:val="26"/>
        </w:rPr>
        <w:t xml:space="preserve"> </w:t>
      </w:r>
      <w:r w:rsidRPr="0041355F">
        <w:rPr>
          <w:sz w:val="26"/>
          <w:szCs w:val="26"/>
        </w:rPr>
        <w:t>national</w:t>
      </w:r>
      <w:r w:rsidRPr="0041355F">
        <w:rPr>
          <w:spacing w:val="31"/>
          <w:sz w:val="26"/>
          <w:szCs w:val="26"/>
        </w:rPr>
        <w:t xml:space="preserve"> </w:t>
      </w:r>
      <w:r w:rsidRPr="0041355F">
        <w:rPr>
          <w:sz w:val="26"/>
          <w:szCs w:val="26"/>
        </w:rPr>
        <w:t>and</w:t>
      </w:r>
      <w:r w:rsidRPr="0041355F">
        <w:rPr>
          <w:spacing w:val="30"/>
          <w:sz w:val="26"/>
          <w:szCs w:val="26"/>
        </w:rPr>
        <w:t xml:space="preserve"> </w:t>
      </w:r>
      <w:r w:rsidRPr="0041355F">
        <w:rPr>
          <w:sz w:val="26"/>
          <w:szCs w:val="26"/>
        </w:rPr>
        <w:t>International</w:t>
      </w:r>
      <w:r w:rsidRPr="0041355F">
        <w:rPr>
          <w:spacing w:val="31"/>
          <w:sz w:val="26"/>
          <w:szCs w:val="26"/>
        </w:rPr>
        <w:t xml:space="preserve"> </w:t>
      </w:r>
      <w:r w:rsidRPr="0041355F">
        <w:rPr>
          <w:sz w:val="26"/>
          <w:szCs w:val="26"/>
        </w:rPr>
        <w:t>levels</w:t>
      </w:r>
      <w:r w:rsidRPr="0041355F">
        <w:rPr>
          <w:spacing w:val="-58"/>
          <w:sz w:val="26"/>
          <w:szCs w:val="26"/>
        </w:rPr>
        <w:t xml:space="preserve"> </w:t>
      </w:r>
      <w:r w:rsidRPr="0041355F">
        <w:rPr>
          <w:sz w:val="26"/>
          <w:szCs w:val="26"/>
        </w:rPr>
        <w:t>and have culminated in initiatives such as: the OECD Code; the Cadbury Report; the Basel</w:t>
      </w:r>
      <w:r w:rsidRPr="0041355F">
        <w:rPr>
          <w:spacing w:val="1"/>
          <w:sz w:val="26"/>
          <w:szCs w:val="26"/>
        </w:rPr>
        <w:t xml:space="preserve"> </w:t>
      </w:r>
      <w:r w:rsidRPr="0041355F">
        <w:rPr>
          <w:sz w:val="26"/>
          <w:szCs w:val="26"/>
        </w:rPr>
        <w:t>Committee Guidelines on Corporate Governance; the King‟s Report of South Africa etc. It is</w:t>
      </w:r>
      <w:r w:rsidRPr="0041355F">
        <w:rPr>
          <w:spacing w:val="1"/>
          <w:sz w:val="26"/>
          <w:szCs w:val="26"/>
        </w:rPr>
        <w:t xml:space="preserve"> </w:t>
      </w:r>
      <w:r w:rsidRPr="0041355F">
        <w:rPr>
          <w:sz w:val="26"/>
          <w:szCs w:val="26"/>
        </w:rPr>
        <w:t>therefore necessary to point out that the concept of corporate governance of banks and very</w:t>
      </w:r>
      <w:r w:rsidRPr="0041355F">
        <w:rPr>
          <w:spacing w:val="1"/>
          <w:sz w:val="26"/>
          <w:szCs w:val="26"/>
        </w:rPr>
        <w:t xml:space="preserve"> </w:t>
      </w:r>
      <w:r w:rsidRPr="0041355F">
        <w:rPr>
          <w:sz w:val="26"/>
          <w:szCs w:val="26"/>
        </w:rPr>
        <w:t>large firms have been a priority on the policy agenda in developed market economies for over</w:t>
      </w:r>
      <w:r w:rsidRPr="0041355F">
        <w:rPr>
          <w:spacing w:val="-57"/>
          <w:sz w:val="26"/>
          <w:szCs w:val="26"/>
        </w:rPr>
        <w:t xml:space="preserve"> </w:t>
      </w:r>
      <w:r w:rsidRPr="0041355F">
        <w:rPr>
          <w:sz w:val="26"/>
          <w:szCs w:val="26"/>
        </w:rPr>
        <w:t>a decade. Further to that, the concept is gradually warming itself as a priority in the African</w:t>
      </w:r>
      <w:r w:rsidRPr="0041355F">
        <w:rPr>
          <w:spacing w:val="1"/>
          <w:sz w:val="26"/>
          <w:szCs w:val="26"/>
        </w:rPr>
        <w:t xml:space="preserve"> </w:t>
      </w:r>
      <w:r w:rsidRPr="0041355F">
        <w:rPr>
          <w:sz w:val="26"/>
          <w:szCs w:val="26"/>
        </w:rPr>
        <w:t>continent. Indeed, it is believed that the Asian crisis and the relative poor performance of the</w:t>
      </w:r>
      <w:r w:rsidRPr="0041355F">
        <w:rPr>
          <w:spacing w:val="1"/>
          <w:sz w:val="26"/>
          <w:szCs w:val="26"/>
        </w:rPr>
        <w:t xml:space="preserve"> </w:t>
      </w:r>
      <w:r w:rsidRPr="0041355F">
        <w:rPr>
          <w:sz w:val="26"/>
          <w:szCs w:val="26"/>
        </w:rPr>
        <w:t>corporate sector in Africa have made the issue of corporate governance a catchphrase in the</w:t>
      </w:r>
      <w:r w:rsidRPr="0041355F">
        <w:rPr>
          <w:spacing w:val="1"/>
          <w:sz w:val="26"/>
          <w:szCs w:val="26"/>
        </w:rPr>
        <w:t xml:space="preserve"> </w:t>
      </w:r>
      <w:r w:rsidRPr="0041355F">
        <w:rPr>
          <w:sz w:val="26"/>
          <w:szCs w:val="26"/>
        </w:rPr>
        <w:t>development</w:t>
      </w:r>
      <w:r w:rsidRPr="0041355F">
        <w:rPr>
          <w:spacing w:val="-1"/>
          <w:sz w:val="26"/>
          <w:szCs w:val="26"/>
        </w:rPr>
        <w:t xml:space="preserve"> </w:t>
      </w:r>
      <w:r w:rsidRPr="0041355F">
        <w:rPr>
          <w:sz w:val="26"/>
          <w:szCs w:val="26"/>
        </w:rPr>
        <w:t>debate (Berglof</w:t>
      </w:r>
      <w:r w:rsidRPr="0041355F">
        <w:rPr>
          <w:spacing w:val="-1"/>
          <w:sz w:val="26"/>
          <w:szCs w:val="26"/>
        </w:rPr>
        <w:t xml:space="preserve"> </w:t>
      </w:r>
      <w:r w:rsidRPr="0041355F">
        <w:rPr>
          <w:sz w:val="26"/>
          <w:szCs w:val="26"/>
        </w:rPr>
        <w:t>and Von</w:t>
      </w:r>
      <w:r w:rsidRPr="0041355F">
        <w:rPr>
          <w:spacing w:val="1"/>
          <w:sz w:val="26"/>
          <w:szCs w:val="26"/>
        </w:rPr>
        <w:t xml:space="preserve"> </w:t>
      </w:r>
      <w:r w:rsidRPr="0041355F">
        <w:rPr>
          <w:sz w:val="26"/>
          <w:szCs w:val="26"/>
        </w:rPr>
        <w:t>-Thadden,</w:t>
      </w:r>
      <w:r w:rsidRPr="0041355F">
        <w:rPr>
          <w:spacing w:val="-1"/>
          <w:sz w:val="26"/>
          <w:szCs w:val="26"/>
        </w:rPr>
        <w:t xml:space="preserve"> </w:t>
      </w:r>
      <w:r w:rsidRPr="0041355F">
        <w:rPr>
          <w:sz w:val="26"/>
          <w:szCs w:val="26"/>
        </w:rPr>
        <w:t>1999).</w:t>
      </w:r>
    </w:p>
    <w:p w:rsidR="00F57C48" w:rsidRPr="0041355F" w:rsidRDefault="00F57C48" w:rsidP="0041355F">
      <w:pPr>
        <w:pStyle w:val="BodyText"/>
        <w:spacing w:line="360" w:lineRule="auto"/>
        <w:ind w:right="10" w:firstLine="720"/>
        <w:jc w:val="both"/>
        <w:rPr>
          <w:sz w:val="26"/>
          <w:szCs w:val="26"/>
        </w:rPr>
      </w:pPr>
      <w:r w:rsidRPr="0041355F">
        <w:rPr>
          <w:sz w:val="26"/>
          <w:szCs w:val="26"/>
        </w:rPr>
        <w:t>Several events are therefore responsible for the heightened interest in corporate governance</w:t>
      </w:r>
      <w:r w:rsidRPr="0041355F">
        <w:rPr>
          <w:spacing w:val="1"/>
          <w:sz w:val="26"/>
          <w:szCs w:val="26"/>
        </w:rPr>
        <w:t xml:space="preserve"> </w:t>
      </w:r>
      <w:r w:rsidRPr="0041355F">
        <w:rPr>
          <w:sz w:val="26"/>
          <w:szCs w:val="26"/>
        </w:rPr>
        <w:t xml:space="preserve">especially in both developed and developing countries. The </w:t>
      </w:r>
      <w:r w:rsidRPr="0041355F">
        <w:rPr>
          <w:sz w:val="26"/>
          <w:szCs w:val="26"/>
        </w:rPr>
        <w:lastRenderedPageBreak/>
        <w:t>subject of corporate governance</w:t>
      </w:r>
      <w:r w:rsidRPr="0041355F">
        <w:rPr>
          <w:spacing w:val="1"/>
          <w:sz w:val="26"/>
          <w:szCs w:val="26"/>
        </w:rPr>
        <w:t xml:space="preserve"> </w:t>
      </w:r>
      <w:r w:rsidRPr="0041355F">
        <w:rPr>
          <w:sz w:val="26"/>
          <w:szCs w:val="26"/>
        </w:rPr>
        <w:t>leapt to global business limelight from relative obscurity after a string of collapses of high</w:t>
      </w:r>
      <w:r w:rsidRPr="0041355F">
        <w:rPr>
          <w:spacing w:val="1"/>
          <w:sz w:val="26"/>
          <w:szCs w:val="26"/>
        </w:rPr>
        <w:t xml:space="preserve"> </w:t>
      </w:r>
      <w:r w:rsidRPr="0041355F">
        <w:rPr>
          <w:sz w:val="26"/>
          <w:szCs w:val="26"/>
        </w:rPr>
        <w:t>profile companies. Enron, the Houston, Texas based energy giant and WorldCom the telecom</w:t>
      </w:r>
      <w:r w:rsidRPr="0041355F">
        <w:rPr>
          <w:spacing w:val="-57"/>
          <w:sz w:val="26"/>
          <w:szCs w:val="26"/>
        </w:rPr>
        <w:t xml:space="preserve"> </w:t>
      </w:r>
      <w:r w:rsidRPr="0041355F">
        <w:rPr>
          <w:sz w:val="26"/>
          <w:szCs w:val="26"/>
        </w:rPr>
        <w:t>behemoth, shocked the business world with both the scale and age of their unethical and</w:t>
      </w:r>
      <w:r w:rsidRPr="0041355F">
        <w:rPr>
          <w:spacing w:val="1"/>
          <w:sz w:val="26"/>
          <w:szCs w:val="26"/>
        </w:rPr>
        <w:t xml:space="preserve"> </w:t>
      </w:r>
      <w:r w:rsidRPr="0041355F">
        <w:rPr>
          <w:sz w:val="26"/>
          <w:szCs w:val="26"/>
        </w:rPr>
        <w:t>illegal operations. These organizations seemed to indicate only the tip of a dangerous iceberg.</w:t>
      </w:r>
      <w:r w:rsidRPr="0041355F">
        <w:rPr>
          <w:spacing w:val="-57"/>
          <w:sz w:val="26"/>
          <w:szCs w:val="26"/>
        </w:rPr>
        <w:t xml:space="preserve"> </w:t>
      </w:r>
      <w:r w:rsidRPr="0041355F">
        <w:rPr>
          <w:sz w:val="26"/>
          <w:szCs w:val="26"/>
        </w:rPr>
        <w:t>While</w:t>
      </w:r>
      <w:r w:rsidRPr="0041355F">
        <w:rPr>
          <w:spacing w:val="1"/>
          <w:sz w:val="26"/>
          <w:szCs w:val="26"/>
        </w:rPr>
        <w:t xml:space="preserve"> </w:t>
      </w:r>
      <w:r w:rsidRPr="0041355F">
        <w:rPr>
          <w:sz w:val="26"/>
          <w:szCs w:val="26"/>
        </w:rPr>
        <w:t>corporate</w:t>
      </w:r>
      <w:r w:rsidRPr="0041355F">
        <w:rPr>
          <w:spacing w:val="1"/>
          <w:sz w:val="26"/>
          <w:szCs w:val="26"/>
        </w:rPr>
        <w:t xml:space="preserve"> </w:t>
      </w:r>
      <w:r w:rsidRPr="0041355F">
        <w:rPr>
          <w:sz w:val="26"/>
          <w:szCs w:val="26"/>
        </w:rPr>
        <w:t>practices</w:t>
      </w:r>
      <w:r w:rsidRPr="0041355F">
        <w:rPr>
          <w:spacing w:val="1"/>
          <w:sz w:val="26"/>
          <w:szCs w:val="26"/>
        </w:rPr>
        <w:t xml:space="preserve"> </w:t>
      </w:r>
      <w:r w:rsidRPr="0041355F">
        <w:rPr>
          <w:sz w:val="26"/>
          <w:szCs w:val="26"/>
        </w:rPr>
        <w:t>in</w:t>
      </w:r>
      <w:r w:rsidRPr="0041355F">
        <w:rPr>
          <w:spacing w:val="1"/>
          <w:sz w:val="26"/>
          <w:szCs w:val="26"/>
        </w:rPr>
        <w:t xml:space="preserve"> </w:t>
      </w:r>
      <w:r w:rsidRPr="0041355F">
        <w:rPr>
          <w:sz w:val="26"/>
          <w:szCs w:val="26"/>
        </w:rPr>
        <w:t>the US companies</w:t>
      </w:r>
      <w:r w:rsidRPr="0041355F">
        <w:rPr>
          <w:spacing w:val="1"/>
          <w:sz w:val="26"/>
          <w:szCs w:val="26"/>
        </w:rPr>
        <w:t xml:space="preserve"> </w:t>
      </w:r>
      <w:r w:rsidRPr="0041355F">
        <w:rPr>
          <w:sz w:val="26"/>
          <w:szCs w:val="26"/>
        </w:rPr>
        <w:t>came</w:t>
      </w:r>
      <w:r w:rsidRPr="0041355F">
        <w:rPr>
          <w:spacing w:val="1"/>
          <w:sz w:val="26"/>
          <w:szCs w:val="26"/>
        </w:rPr>
        <w:t xml:space="preserve"> </w:t>
      </w:r>
      <w:r w:rsidRPr="0041355F">
        <w:rPr>
          <w:sz w:val="26"/>
          <w:szCs w:val="26"/>
        </w:rPr>
        <w:t>under</w:t>
      </w:r>
      <w:r w:rsidRPr="0041355F">
        <w:rPr>
          <w:spacing w:val="1"/>
          <w:sz w:val="26"/>
          <w:szCs w:val="26"/>
        </w:rPr>
        <w:t xml:space="preserve"> </w:t>
      </w:r>
      <w:r w:rsidRPr="0041355F">
        <w:rPr>
          <w:sz w:val="26"/>
          <w:szCs w:val="26"/>
        </w:rPr>
        <w:t>attack, it</w:t>
      </w:r>
      <w:r w:rsidRPr="0041355F">
        <w:rPr>
          <w:spacing w:val="1"/>
          <w:sz w:val="26"/>
          <w:szCs w:val="26"/>
        </w:rPr>
        <w:t xml:space="preserve"> </w:t>
      </w:r>
      <w:r w:rsidRPr="0041355F">
        <w:rPr>
          <w:sz w:val="26"/>
          <w:szCs w:val="26"/>
        </w:rPr>
        <w:t>appeared</w:t>
      </w:r>
      <w:r w:rsidRPr="0041355F">
        <w:rPr>
          <w:spacing w:val="1"/>
          <w:sz w:val="26"/>
          <w:szCs w:val="26"/>
        </w:rPr>
        <w:t xml:space="preserve"> </w:t>
      </w:r>
      <w:r w:rsidRPr="0041355F">
        <w:rPr>
          <w:sz w:val="26"/>
          <w:szCs w:val="26"/>
        </w:rPr>
        <w:t>that</w:t>
      </w:r>
      <w:r w:rsidRPr="0041355F">
        <w:rPr>
          <w:spacing w:val="1"/>
          <w:sz w:val="26"/>
          <w:szCs w:val="26"/>
        </w:rPr>
        <w:t xml:space="preserve"> </w:t>
      </w:r>
      <w:r w:rsidRPr="0041355F">
        <w:rPr>
          <w:sz w:val="26"/>
          <w:szCs w:val="26"/>
        </w:rPr>
        <w:t>the</w:t>
      </w:r>
      <w:r w:rsidRPr="0041355F">
        <w:rPr>
          <w:spacing w:val="1"/>
          <w:sz w:val="26"/>
          <w:szCs w:val="26"/>
        </w:rPr>
        <w:t xml:space="preserve"> </w:t>
      </w:r>
      <w:r w:rsidRPr="0041355F">
        <w:rPr>
          <w:sz w:val="26"/>
          <w:szCs w:val="26"/>
        </w:rPr>
        <w:t>problem was far more widespread. Large and trusted companies from Parmalat in Italy to the</w:t>
      </w:r>
      <w:r w:rsidRPr="0041355F">
        <w:rPr>
          <w:spacing w:val="1"/>
          <w:sz w:val="26"/>
          <w:szCs w:val="26"/>
        </w:rPr>
        <w:t xml:space="preserve"> </w:t>
      </w:r>
      <w:r w:rsidRPr="0041355F">
        <w:rPr>
          <w:sz w:val="26"/>
          <w:szCs w:val="26"/>
        </w:rPr>
        <w:t>multinational newspaper group Hollinger Inc., Adephia Communications Company, Global</w:t>
      </w:r>
      <w:r w:rsidRPr="0041355F">
        <w:rPr>
          <w:spacing w:val="1"/>
          <w:sz w:val="26"/>
          <w:szCs w:val="26"/>
        </w:rPr>
        <w:t xml:space="preserve"> </w:t>
      </w:r>
      <w:r w:rsidRPr="0041355F">
        <w:rPr>
          <w:sz w:val="26"/>
          <w:szCs w:val="26"/>
        </w:rPr>
        <w:t>Crossing</w:t>
      </w:r>
      <w:r w:rsidRPr="0041355F">
        <w:rPr>
          <w:spacing w:val="1"/>
          <w:sz w:val="26"/>
          <w:szCs w:val="26"/>
        </w:rPr>
        <w:t xml:space="preserve"> </w:t>
      </w:r>
      <w:r w:rsidRPr="0041355F">
        <w:rPr>
          <w:sz w:val="26"/>
          <w:szCs w:val="26"/>
        </w:rPr>
        <w:t>Limited</w:t>
      </w:r>
      <w:r w:rsidRPr="0041355F">
        <w:rPr>
          <w:spacing w:val="1"/>
          <w:sz w:val="26"/>
          <w:szCs w:val="26"/>
        </w:rPr>
        <w:t xml:space="preserve"> </w:t>
      </w:r>
      <w:r w:rsidRPr="0041355F">
        <w:rPr>
          <w:sz w:val="26"/>
          <w:szCs w:val="26"/>
        </w:rPr>
        <w:t>and</w:t>
      </w:r>
      <w:r w:rsidRPr="0041355F">
        <w:rPr>
          <w:spacing w:val="1"/>
          <w:sz w:val="26"/>
          <w:szCs w:val="26"/>
        </w:rPr>
        <w:t xml:space="preserve"> </w:t>
      </w:r>
      <w:r w:rsidRPr="0041355F">
        <w:rPr>
          <w:sz w:val="26"/>
          <w:szCs w:val="26"/>
        </w:rPr>
        <w:t>Tyco</w:t>
      </w:r>
      <w:r w:rsidRPr="0041355F">
        <w:rPr>
          <w:spacing w:val="1"/>
          <w:sz w:val="26"/>
          <w:szCs w:val="26"/>
        </w:rPr>
        <w:t xml:space="preserve"> </w:t>
      </w:r>
      <w:r w:rsidRPr="0041355F">
        <w:rPr>
          <w:sz w:val="26"/>
          <w:szCs w:val="26"/>
        </w:rPr>
        <w:t>International</w:t>
      </w:r>
      <w:r w:rsidRPr="0041355F">
        <w:rPr>
          <w:spacing w:val="1"/>
          <w:sz w:val="26"/>
          <w:szCs w:val="26"/>
        </w:rPr>
        <w:t xml:space="preserve"> </w:t>
      </w:r>
      <w:r w:rsidRPr="0041355F">
        <w:rPr>
          <w:sz w:val="26"/>
          <w:szCs w:val="26"/>
        </w:rPr>
        <w:t>Limited,</w:t>
      </w:r>
      <w:r w:rsidRPr="0041355F">
        <w:rPr>
          <w:spacing w:val="1"/>
          <w:sz w:val="26"/>
          <w:szCs w:val="26"/>
        </w:rPr>
        <w:t xml:space="preserve"> </w:t>
      </w:r>
      <w:r w:rsidRPr="0041355F">
        <w:rPr>
          <w:sz w:val="26"/>
          <w:szCs w:val="26"/>
        </w:rPr>
        <w:t>revealed</w:t>
      </w:r>
      <w:r w:rsidRPr="0041355F">
        <w:rPr>
          <w:spacing w:val="1"/>
          <w:sz w:val="26"/>
          <w:szCs w:val="26"/>
        </w:rPr>
        <w:t xml:space="preserve"> </w:t>
      </w:r>
      <w:r w:rsidRPr="0041355F">
        <w:rPr>
          <w:sz w:val="26"/>
          <w:szCs w:val="26"/>
        </w:rPr>
        <w:t>significant</w:t>
      </w:r>
      <w:r w:rsidRPr="0041355F">
        <w:rPr>
          <w:spacing w:val="1"/>
          <w:sz w:val="26"/>
          <w:szCs w:val="26"/>
        </w:rPr>
        <w:t xml:space="preserve"> </w:t>
      </w:r>
      <w:r w:rsidRPr="0041355F">
        <w:rPr>
          <w:sz w:val="26"/>
          <w:szCs w:val="26"/>
        </w:rPr>
        <w:t>and</w:t>
      </w:r>
      <w:r w:rsidRPr="0041355F">
        <w:rPr>
          <w:spacing w:val="1"/>
          <w:sz w:val="26"/>
          <w:szCs w:val="26"/>
        </w:rPr>
        <w:t xml:space="preserve"> </w:t>
      </w:r>
      <w:r w:rsidRPr="0041355F">
        <w:rPr>
          <w:sz w:val="26"/>
          <w:szCs w:val="26"/>
        </w:rPr>
        <w:t>deep-rooted</w:t>
      </w:r>
      <w:r w:rsidRPr="0041355F">
        <w:rPr>
          <w:spacing w:val="1"/>
          <w:sz w:val="26"/>
          <w:szCs w:val="26"/>
        </w:rPr>
        <w:t xml:space="preserve"> </w:t>
      </w:r>
      <w:r w:rsidRPr="0041355F">
        <w:rPr>
          <w:sz w:val="26"/>
          <w:szCs w:val="26"/>
        </w:rPr>
        <w:t>problems in their corporate governance. Even the prestigious New York Stock Exchange had</w:t>
      </w:r>
      <w:r w:rsidRPr="0041355F">
        <w:rPr>
          <w:spacing w:val="1"/>
          <w:sz w:val="26"/>
          <w:szCs w:val="26"/>
        </w:rPr>
        <w:t xml:space="preserve"> </w:t>
      </w:r>
      <w:r w:rsidRPr="0041355F">
        <w:rPr>
          <w:sz w:val="26"/>
          <w:szCs w:val="26"/>
        </w:rPr>
        <w:t>to remove its director (Dick Grasso) amidst public outcry over excessive compensation (La</w:t>
      </w:r>
      <w:r w:rsidRPr="0041355F">
        <w:rPr>
          <w:spacing w:val="1"/>
          <w:sz w:val="26"/>
          <w:szCs w:val="26"/>
        </w:rPr>
        <w:t xml:space="preserve"> </w:t>
      </w:r>
      <w:r w:rsidRPr="0041355F">
        <w:rPr>
          <w:sz w:val="26"/>
          <w:szCs w:val="26"/>
        </w:rPr>
        <w:t>Porta, Lopez</w:t>
      </w:r>
      <w:r w:rsidRPr="0041355F">
        <w:rPr>
          <w:spacing w:val="-1"/>
          <w:sz w:val="26"/>
          <w:szCs w:val="26"/>
        </w:rPr>
        <w:t xml:space="preserve"> </w:t>
      </w:r>
      <w:r w:rsidRPr="0041355F">
        <w:rPr>
          <w:sz w:val="26"/>
          <w:szCs w:val="26"/>
        </w:rPr>
        <w:t>and Shleifer 1999).</w:t>
      </w:r>
    </w:p>
    <w:p w:rsidR="00F57C48" w:rsidRPr="0041355F" w:rsidRDefault="00F57C48" w:rsidP="0041355F">
      <w:pPr>
        <w:pStyle w:val="BodyText"/>
        <w:spacing w:line="360" w:lineRule="auto"/>
        <w:ind w:right="10" w:firstLine="720"/>
        <w:jc w:val="both"/>
        <w:rPr>
          <w:sz w:val="26"/>
          <w:szCs w:val="26"/>
        </w:rPr>
      </w:pPr>
      <w:r w:rsidRPr="0041355F">
        <w:rPr>
          <w:sz w:val="26"/>
          <w:szCs w:val="26"/>
        </w:rPr>
        <w:t>In developing economies, the banking sector among other sectors has also witnessed several</w:t>
      </w:r>
      <w:r w:rsidRPr="0041355F">
        <w:rPr>
          <w:spacing w:val="1"/>
          <w:sz w:val="26"/>
          <w:szCs w:val="26"/>
        </w:rPr>
        <w:t xml:space="preserve"> </w:t>
      </w:r>
      <w:r w:rsidRPr="0041355F">
        <w:rPr>
          <w:sz w:val="26"/>
          <w:szCs w:val="26"/>
        </w:rPr>
        <w:t>cases of collapses, some of which include the Alpha Merchant Bank Ltd, Savannah Bank Plc,</w:t>
      </w:r>
      <w:r w:rsidRPr="0041355F">
        <w:rPr>
          <w:spacing w:val="-57"/>
          <w:sz w:val="26"/>
          <w:szCs w:val="26"/>
        </w:rPr>
        <w:t xml:space="preserve"> </w:t>
      </w:r>
      <w:r w:rsidRPr="0041355F">
        <w:rPr>
          <w:sz w:val="26"/>
          <w:szCs w:val="26"/>
        </w:rPr>
        <w:t>Societe Generale Bank Ltd (all in Nigeria), The Continental Bank of Kenya Ltd, Capital</w:t>
      </w:r>
      <w:r w:rsidRPr="0041355F">
        <w:rPr>
          <w:spacing w:val="1"/>
          <w:sz w:val="26"/>
          <w:szCs w:val="26"/>
        </w:rPr>
        <w:t xml:space="preserve"> </w:t>
      </w:r>
      <w:r w:rsidRPr="0041355F">
        <w:rPr>
          <w:sz w:val="26"/>
          <w:szCs w:val="26"/>
        </w:rPr>
        <w:t>Finance Ltd, Consolidated Bank of Kenya Ltd</w:t>
      </w:r>
      <w:r w:rsidRPr="0041355F">
        <w:rPr>
          <w:spacing w:val="1"/>
          <w:sz w:val="26"/>
          <w:szCs w:val="26"/>
        </w:rPr>
        <w:t xml:space="preserve"> </w:t>
      </w:r>
      <w:r w:rsidRPr="0041355F">
        <w:rPr>
          <w:sz w:val="26"/>
          <w:szCs w:val="26"/>
        </w:rPr>
        <w:t>and Trust Bank of Kenya among</w:t>
      </w:r>
      <w:r w:rsidRPr="0041355F">
        <w:rPr>
          <w:spacing w:val="1"/>
          <w:sz w:val="26"/>
          <w:szCs w:val="26"/>
        </w:rPr>
        <w:t xml:space="preserve"> </w:t>
      </w:r>
      <w:r w:rsidRPr="0041355F">
        <w:rPr>
          <w:sz w:val="26"/>
          <w:szCs w:val="26"/>
        </w:rPr>
        <w:t>others</w:t>
      </w:r>
      <w:r w:rsidRPr="0041355F">
        <w:rPr>
          <w:spacing w:val="1"/>
          <w:sz w:val="26"/>
          <w:szCs w:val="26"/>
        </w:rPr>
        <w:t xml:space="preserve"> </w:t>
      </w:r>
      <w:r w:rsidRPr="0041355F">
        <w:rPr>
          <w:sz w:val="26"/>
          <w:szCs w:val="26"/>
        </w:rPr>
        <w:t>(Akpan, 2007). In Nigeria, the issue of corporate governance has been given the front burner</w:t>
      </w:r>
      <w:r w:rsidRPr="0041355F">
        <w:rPr>
          <w:spacing w:val="1"/>
          <w:sz w:val="26"/>
          <w:szCs w:val="26"/>
        </w:rPr>
        <w:t xml:space="preserve"> </w:t>
      </w:r>
      <w:r w:rsidRPr="0041355F">
        <w:rPr>
          <w:sz w:val="26"/>
          <w:szCs w:val="26"/>
        </w:rPr>
        <w:t>status by all sectors of the economy. For instance, the Securities and Exchange Commission</w:t>
      </w:r>
      <w:r w:rsidRPr="0041355F">
        <w:rPr>
          <w:spacing w:val="1"/>
          <w:sz w:val="26"/>
          <w:szCs w:val="26"/>
        </w:rPr>
        <w:t xml:space="preserve"> </w:t>
      </w:r>
      <w:r w:rsidRPr="0041355F">
        <w:rPr>
          <w:sz w:val="26"/>
          <w:szCs w:val="26"/>
        </w:rPr>
        <w:t>(SEC) set up the Peterside Committee on corporate governance in public companies. The</w:t>
      </w:r>
      <w:r w:rsidRPr="0041355F">
        <w:rPr>
          <w:spacing w:val="1"/>
          <w:sz w:val="26"/>
          <w:szCs w:val="26"/>
        </w:rPr>
        <w:t xml:space="preserve"> </w:t>
      </w:r>
      <w:r w:rsidRPr="0041355F">
        <w:rPr>
          <w:sz w:val="26"/>
          <w:szCs w:val="26"/>
        </w:rPr>
        <w:t>Bankers‟ Committee also set up a sub-committee on corporate governance for banks and</w:t>
      </w:r>
      <w:r w:rsidRPr="0041355F">
        <w:rPr>
          <w:spacing w:val="1"/>
          <w:sz w:val="26"/>
          <w:szCs w:val="26"/>
        </w:rPr>
        <w:t xml:space="preserve"> </w:t>
      </w:r>
      <w:r w:rsidRPr="0041355F">
        <w:rPr>
          <w:sz w:val="26"/>
          <w:szCs w:val="26"/>
        </w:rPr>
        <w:t>other financial institutions in Nigeria. This is in recognition of the critical role of corporate</w:t>
      </w:r>
      <w:r w:rsidRPr="0041355F">
        <w:rPr>
          <w:spacing w:val="1"/>
          <w:sz w:val="26"/>
          <w:szCs w:val="26"/>
        </w:rPr>
        <w:t xml:space="preserve"> </w:t>
      </w:r>
      <w:r w:rsidRPr="0041355F">
        <w:rPr>
          <w:sz w:val="26"/>
          <w:szCs w:val="26"/>
        </w:rPr>
        <w:t>governance in the success or failure of companies (Ogbechie, 2006:6). Corporate governance</w:t>
      </w:r>
      <w:r w:rsidRPr="0041355F">
        <w:rPr>
          <w:spacing w:val="1"/>
          <w:sz w:val="26"/>
          <w:szCs w:val="26"/>
        </w:rPr>
        <w:t xml:space="preserve"> </w:t>
      </w:r>
      <w:r w:rsidRPr="0041355F">
        <w:rPr>
          <w:sz w:val="26"/>
          <w:szCs w:val="26"/>
        </w:rPr>
        <w:t>therefore</w:t>
      </w:r>
      <w:r w:rsidRPr="0041355F">
        <w:rPr>
          <w:spacing w:val="1"/>
          <w:sz w:val="26"/>
          <w:szCs w:val="26"/>
        </w:rPr>
        <w:t xml:space="preserve"> </w:t>
      </w:r>
      <w:r w:rsidRPr="0041355F">
        <w:rPr>
          <w:sz w:val="26"/>
          <w:szCs w:val="26"/>
        </w:rPr>
        <w:t>refers</w:t>
      </w:r>
      <w:r w:rsidRPr="0041355F">
        <w:rPr>
          <w:spacing w:val="1"/>
          <w:sz w:val="26"/>
          <w:szCs w:val="26"/>
        </w:rPr>
        <w:t xml:space="preserve"> </w:t>
      </w:r>
      <w:r w:rsidRPr="0041355F">
        <w:rPr>
          <w:sz w:val="26"/>
          <w:szCs w:val="26"/>
        </w:rPr>
        <w:t>to</w:t>
      </w:r>
      <w:r w:rsidRPr="0041355F">
        <w:rPr>
          <w:spacing w:val="1"/>
          <w:sz w:val="26"/>
          <w:szCs w:val="26"/>
        </w:rPr>
        <w:t xml:space="preserve"> </w:t>
      </w:r>
      <w:r w:rsidRPr="0041355F">
        <w:rPr>
          <w:sz w:val="26"/>
          <w:szCs w:val="26"/>
        </w:rPr>
        <w:t>the</w:t>
      </w:r>
      <w:r w:rsidRPr="0041355F">
        <w:rPr>
          <w:spacing w:val="1"/>
          <w:sz w:val="26"/>
          <w:szCs w:val="26"/>
        </w:rPr>
        <w:t xml:space="preserve"> </w:t>
      </w:r>
      <w:r w:rsidRPr="0041355F">
        <w:rPr>
          <w:sz w:val="26"/>
          <w:szCs w:val="26"/>
        </w:rPr>
        <w:t>processes</w:t>
      </w:r>
      <w:r w:rsidRPr="0041355F">
        <w:rPr>
          <w:spacing w:val="1"/>
          <w:sz w:val="26"/>
          <w:szCs w:val="26"/>
        </w:rPr>
        <w:t xml:space="preserve"> </w:t>
      </w:r>
      <w:r w:rsidRPr="0041355F">
        <w:rPr>
          <w:sz w:val="26"/>
          <w:szCs w:val="26"/>
        </w:rPr>
        <w:t>and</w:t>
      </w:r>
      <w:r w:rsidRPr="0041355F">
        <w:rPr>
          <w:spacing w:val="1"/>
          <w:sz w:val="26"/>
          <w:szCs w:val="26"/>
        </w:rPr>
        <w:t xml:space="preserve"> </w:t>
      </w:r>
      <w:r w:rsidRPr="0041355F">
        <w:rPr>
          <w:sz w:val="26"/>
          <w:szCs w:val="26"/>
        </w:rPr>
        <w:t>structures</w:t>
      </w:r>
      <w:r w:rsidRPr="0041355F">
        <w:rPr>
          <w:spacing w:val="1"/>
          <w:sz w:val="26"/>
          <w:szCs w:val="26"/>
        </w:rPr>
        <w:t xml:space="preserve"> </w:t>
      </w:r>
      <w:r w:rsidRPr="0041355F">
        <w:rPr>
          <w:sz w:val="26"/>
          <w:szCs w:val="26"/>
        </w:rPr>
        <w:t>by</w:t>
      </w:r>
      <w:r w:rsidRPr="0041355F">
        <w:rPr>
          <w:spacing w:val="1"/>
          <w:sz w:val="26"/>
          <w:szCs w:val="26"/>
        </w:rPr>
        <w:t xml:space="preserve"> </w:t>
      </w:r>
      <w:r w:rsidRPr="0041355F">
        <w:rPr>
          <w:sz w:val="26"/>
          <w:szCs w:val="26"/>
        </w:rPr>
        <w:t>which</w:t>
      </w:r>
      <w:r w:rsidRPr="0041355F">
        <w:rPr>
          <w:spacing w:val="1"/>
          <w:sz w:val="26"/>
          <w:szCs w:val="26"/>
        </w:rPr>
        <w:t xml:space="preserve"> </w:t>
      </w:r>
      <w:r w:rsidRPr="0041355F">
        <w:rPr>
          <w:sz w:val="26"/>
          <w:szCs w:val="26"/>
        </w:rPr>
        <w:t>the</w:t>
      </w:r>
      <w:r w:rsidRPr="0041355F">
        <w:rPr>
          <w:spacing w:val="1"/>
          <w:sz w:val="26"/>
          <w:szCs w:val="26"/>
        </w:rPr>
        <w:t xml:space="preserve"> </w:t>
      </w:r>
      <w:r w:rsidRPr="0041355F">
        <w:rPr>
          <w:sz w:val="26"/>
          <w:szCs w:val="26"/>
        </w:rPr>
        <w:t>business</w:t>
      </w:r>
      <w:r w:rsidRPr="0041355F">
        <w:rPr>
          <w:spacing w:val="1"/>
          <w:sz w:val="26"/>
          <w:szCs w:val="26"/>
        </w:rPr>
        <w:t xml:space="preserve"> </w:t>
      </w:r>
      <w:r w:rsidRPr="0041355F">
        <w:rPr>
          <w:sz w:val="26"/>
          <w:szCs w:val="26"/>
        </w:rPr>
        <w:t>and</w:t>
      </w:r>
      <w:r w:rsidRPr="0041355F">
        <w:rPr>
          <w:spacing w:val="1"/>
          <w:sz w:val="26"/>
          <w:szCs w:val="26"/>
        </w:rPr>
        <w:t xml:space="preserve"> </w:t>
      </w:r>
      <w:r w:rsidRPr="0041355F">
        <w:rPr>
          <w:sz w:val="26"/>
          <w:szCs w:val="26"/>
        </w:rPr>
        <w:t>affairs</w:t>
      </w:r>
      <w:r w:rsidRPr="0041355F">
        <w:rPr>
          <w:spacing w:val="1"/>
          <w:sz w:val="26"/>
          <w:szCs w:val="26"/>
        </w:rPr>
        <w:t xml:space="preserve"> </w:t>
      </w:r>
      <w:r w:rsidRPr="0041355F">
        <w:rPr>
          <w:sz w:val="26"/>
          <w:szCs w:val="26"/>
        </w:rPr>
        <w:t>of</w:t>
      </w:r>
      <w:r w:rsidRPr="0041355F">
        <w:rPr>
          <w:spacing w:val="1"/>
          <w:sz w:val="26"/>
          <w:szCs w:val="26"/>
        </w:rPr>
        <w:t xml:space="preserve"> </w:t>
      </w:r>
      <w:r w:rsidRPr="0041355F">
        <w:rPr>
          <w:sz w:val="26"/>
          <w:szCs w:val="26"/>
        </w:rPr>
        <w:t>institutions</w:t>
      </w:r>
      <w:r w:rsidRPr="0041355F">
        <w:rPr>
          <w:spacing w:val="9"/>
          <w:sz w:val="26"/>
          <w:szCs w:val="26"/>
        </w:rPr>
        <w:t xml:space="preserve"> </w:t>
      </w:r>
      <w:r w:rsidRPr="0041355F">
        <w:rPr>
          <w:sz w:val="26"/>
          <w:szCs w:val="26"/>
        </w:rPr>
        <w:t>are</w:t>
      </w:r>
      <w:r w:rsidRPr="0041355F">
        <w:rPr>
          <w:spacing w:val="10"/>
          <w:sz w:val="26"/>
          <w:szCs w:val="26"/>
        </w:rPr>
        <w:t xml:space="preserve"> </w:t>
      </w:r>
      <w:r w:rsidRPr="0041355F">
        <w:rPr>
          <w:sz w:val="26"/>
          <w:szCs w:val="26"/>
        </w:rPr>
        <w:t>directed</w:t>
      </w:r>
      <w:r w:rsidRPr="0041355F">
        <w:rPr>
          <w:spacing w:val="9"/>
          <w:sz w:val="26"/>
          <w:szCs w:val="26"/>
        </w:rPr>
        <w:t xml:space="preserve"> </w:t>
      </w:r>
      <w:r w:rsidRPr="0041355F">
        <w:rPr>
          <w:sz w:val="26"/>
          <w:szCs w:val="26"/>
        </w:rPr>
        <w:t>and</w:t>
      </w:r>
      <w:r w:rsidRPr="0041355F">
        <w:rPr>
          <w:spacing w:val="10"/>
          <w:sz w:val="26"/>
          <w:szCs w:val="26"/>
        </w:rPr>
        <w:t xml:space="preserve"> </w:t>
      </w:r>
      <w:r w:rsidRPr="0041355F">
        <w:rPr>
          <w:sz w:val="26"/>
          <w:szCs w:val="26"/>
        </w:rPr>
        <w:t>managed,</w:t>
      </w:r>
      <w:r w:rsidRPr="0041355F">
        <w:rPr>
          <w:spacing w:val="9"/>
          <w:sz w:val="26"/>
          <w:szCs w:val="26"/>
        </w:rPr>
        <w:t xml:space="preserve"> </w:t>
      </w:r>
      <w:r w:rsidRPr="0041355F">
        <w:rPr>
          <w:sz w:val="26"/>
          <w:szCs w:val="26"/>
        </w:rPr>
        <w:t>in</w:t>
      </w:r>
      <w:r w:rsidRPr="0041355F">
        <w:rPr>
          <w:spacing w:val="11"/>
          <w:sz w:val="26"/>
          <w:szCs w:val="26"/>
        </w:rPr>
        <w:t xml:space="preserve"> </w:t>
      </w:r>
      <w:r w:rsidRPr="0041355F">
        <w:rPr>
          <w:sz w:val="26"/>
          <w:szCs w:val="26"/>
        </w:rPr>
        <w:t>order</w:t>
      </w:r>
      <w:r w:rsidRPr="0041355F">
        <w:rPr>
          <w:spacing w:val="9"/>
          <w:sz w:val="26"/>
          <w:szCs w:val="26"/>
        </w:rPr>
        <w:t xml:space="preserve"> </w:t>
      </w:r>
      <w:r w:rsidRPr="0041355F">
        <w:rPr>
          <w:sz w:val="26"/>
          <w:szCs w:val="26"/>
        </w:rPr>
        <w:t>to</w:t>
      </w:r>
      <w:r w:rsidRPr="0041355F">
        <w:rPr>
          <w:spacing w:val="10"/>
          <w:sz w:val="26"/>
          <w:szCs w:val="26"/>
        </w:rPr>
        <w:t xml:space="preserve"> </w:t>
      </w:r>
      <w:r w:rsidRPr="0041355F">
        <w:rPr>
          <w:sz w:val="26"/>
          <w:szCs w:val="26"/>
        </w:rPr>
        <w:t>improve</w:t>
      </w:r>
      <w:r w:rsidRPr="0041355F">
        <w:rPr>
          <w:spacing w:val="10"/>
          <w:sz w:val="26"/>
          <w:szCs w:val="26"/>
        </w:rPr>
        <w:t xml:space="preserve"> </w:t>
      </w:r>
      <w:r w:rsidRPr="0041355F">
        <w:rPr>
          <w:sz w:val="26"/>
          <w:szCs w:val="26"/>
        </w:rPr>
        <w:lastRenderedPageBreak/>
        <w:t>long</w:t>
      </w:r>
      <w:r w:rsidRPr="0041355F">
        <w:rPr>
          <w:spacing w:val="10"/>
          <w:sz w:val="26"/>
          <w:szCs w:val="26"/>
        </w:rPr>
        <w:t xml:space="preserve"> </w:t>
      </w:r>
      <w:r w:rsidRPr="0041355F">
        <w:rPr>
          <w:sz w:val="26"/>
          <w:szCs w:val="26"/>
        </w:rPr>
        <w:t>term</w:t>
      </w:r>
      <w:r w:rsidRPr="0041355F">
        <w:rPr>
          <w:spacing w:val="9"/>
          <w:sz w:val="26"/>
          <w:szCs w:val="26"/>
        </w:rPr>
        <w:t xml:space="preserve"> </w:t>
      </w:r>
      <w:r w:rsidRPr="0041355F">
        <w:rPr>
          <w:sz w:val="26"/>
          <w:szCs w:val="26"/>
        </w:rPr>
        <w:t>share</w:t>
      </w:r>
      <w:r w:rsidRPr="0041355F">
        <w:rPr>
          <w:spacing w:val="10"/>
          <w:sz w:val="26"/>
          <w:szCs w:val="26"/>
        </w:rPr>
        <w:t xml:space="preserve"> </w:t>
      </w:r>
      <w:r w:rsidRPr="0041355F">
        <w:rPr>
          <w:sz w:val="26"/>
          <w:szCs w:val="26"/>
        </w:rPr>
        <w:t>holders‟</w:t>
      </w:r>
      <w:r w:rsidRPr="0041355F">
        <w:rPr>
          <w:spacing w:val="9"/>
          <w:sz w:val="26"/>
          <w:szCs w:val="26"/>
        </w:rPr>
        <w:t xml:space="preserve"> </w:t>
      </w:r>
      <w:r w:rsidRPr="0041355F">
        <w:rPr>
          <w:sz w:val="26"/>
          <w:szCs w:val="26"/>
        </w:rPr>
        <w:t>value</w:t>
      </w:r>
      <w:r w:rsidRPr="0041355F">
        <w:rPr>
          <w:spacing w:val="11"/>
          <w:sz w:val="26"/>
          <w:szCs w:val="26"/>
        </w:rPr>
        <w:t xml:space="preserve"> </w:t>
      </w:r>
      <w:r w:rsidRPr="0041355F">
        <w:rPr>
          <w:sz w:val="26"/>
          <w:szCs w:val="26"/>
        </w:rPr>
        <w:t>by enhancing corporate performance and accountability, while taking into account the interest of</w:t>
      </w:r>
      <w:r w:rsidRPr="0041355F">
        <w:rPr>
          <w:spacing w:val="-57"/>
          <w:sz w:val="26"/>
          <w:szCs w:val="26"/>
        </w:rPr>
        <w:t xml:space="preserve"> </w:t>
      </w:r>
      <w:r w:rsidRPr="0041355F">
        <w:rPr>
          <w:sz w:val="26"/>
          <w:szCs w:val="26"/>
        </w:rPr>
        <w:t>other stakeholders (Jenkinson and Mayer, 1992). Corporate governance is therefore, about</w:t>
      </w:r>
      <w:r w:rsidRPr="0041355F">
        <w:rPr>
          <w:spacing w:val="1"/>
          <w:sz w:val="26"/>
          <w:szCs w:val="26"/>
        </w:rPr>
        <w:t xml:space="preserve"> </w:t>
      </w:r>
      <w:r w:rsidRPr="0041355F">
        <w:rPr>
          <w:sz w:val="26"/>
          <w:szCs w:val="26"/>
        </w:rPr>
        <w:t>building</w:t>
      </w:r>
      <w:r w:rsidRPr="0041355F">
        <w:rPr>
          <w:spacing w:val="1"/>
          <w:sz w:val="26"/>
          <w:szCs w:val="26"/>
        </w:rPr>
        <w:t xml:space="preserve"> </w:t>
      </w:r>
      <w:r w:rsidRPr="0041355F">
        <w:rPr>
          <w:sz w:val="26"/>
          <w:szCs w:val="26"/>
        </w:rPr>
        <w:t>credibility,</w:t>
      </w:r>
      <w:r w:rsidRPr="0041355F">
        <w:rPr>
          <w:spacing w:val="1"/>
          <w:sz w:val="26"/>
          <w:szCs w:val="26"/>
        </w:rPr>
        <w:t xml:space="preserve"> </w:t>
      </w:r>
      <w:r w:rsidRPr="0041355F">
        <w:rPr>
          <w:sz w:val="26"/>
          <w:szCs w:val="26"/>
        </w:rPr>
        <w:t>ensuring</w:t>
      </w:r>
      <w:r w:rsidRPr="0041355F">
        <w:rPr>
          <w:spacing w:val="1"/>
          <w:sz w:val="26"/>
          <w:szCs w:val="26"/>
        </w:rPr>
        <w:t xml:space="preserve"> </w:t>
      </w:r>
      <w:r w:rsidRPr="0041355F">
        <w:rPr>
          <w:sz w:val="26"/>
          <w:szCs w:val="26"/>
        </w:rPr>
        <w:t>transparency</w:t>
      </w:r>
      <w:r w:rsidRPr="0041355F">
        <w:rPr>
          <w:spacing w:val="1"/>
          <w:sz w:val="26"/>
          <w:szCs w:val="26"/>
        </w:rPr>
        <w:t xml:space="preserve"> </w:t>
      </w:r>
      <w:r w:rsidRPr="0041355F">
        <w:rPr>
          <w:sz w:val="26"/>
          <w:szCs w:val="26"/>
        </w:rPr>
        <w:t>and</w:t>
      </w:r>
      <w:r w:rsidRPr="0041355F">
        <w:rPr>
          <w:spacing w:val="1"/>
          <w:sz w:val="26"/>
          <w:szCs w:val="26"/>
        </w:rPr>
        <w:t xml:space="preserve"> </w:t>
      </w:r>
      <w:r w:rsidRPr="0041355F">
        <w:rPr>
          <w:sz w:val="26"/>
          <w:szCs w:val="26"/>
        </w:rPr>
        <w:t>accountability</w:t>
      </w:r>
      <w:r w:rsidRPr="0041355F">
        <w:rPr>
          <w:spacing w:val="1"/>
          <w:sz w:val="26"/>
          <w:szCs w:val="26"/>
        </w:rPr>
        <w:t xml:space="preserve"> </w:t>
      </w:r>
      <w:r w:rsidRPr="0041355F">
        <w:rPr>
          <w:sz w:val="26"/>
          <w:szCs w:val="26"/>
        </w:rPr>
        <w:t>as</w:t>
      </w:r>
      <w:r w:rsidRPr="0041355F">
        <w:rPr>
          <w:spacing w:val="1"/>
          <w:sz w:val="26"/>
          <w:szCs w:val="26"/>
        </w:rPr>
        <w:t xml:space="preserve"> </w:t>
      </w:r>
      <w:r w:rsidRPr="0041355F">
        <w:rPr>
          <w:sz w:val="26"/>
          <w:szCs w:val="26"/>
        </w:rPr>
        <w:t>well</w:t>
      </w:r>
      <w:r w:rsidRPr="0041355F">
        <w:rPr>
          <w:spacing w:val="1"/>
          <w:sz w:val="26"/>
          <w:szCs w:val="26"/>
        </w:rPr>
        <w:t xml:space="preserve"> </w:t>
      </w:r>
      <w:r w:rsidRPr="0041355F">
        <w:rPr>
          <w:sz w:val="26"/>
          <w:szCs w:val="26"/>
        </w:rPr>
        <w:t>as</w:t>
      </w:r>
      <w:r w:rsidRPr="0041355F">
        <w:rPr>
          <w:spacing w:val="1"/>
          <w:sz w:val="26"/>
          <w:szCs w:val="26"/>
        </w:rPr>
        <w:t xml:space="preserve"> </w:t>
      </w:r>
      <w:r w:rsidRPr="0041355F">
        <w:rPr>
          <w:sz w:val="26"/>
          <w:szCs w:val="26"/>
        </w:rPr>
        <w:t>maintaining</w:t>
      </w:r>
      <w:r w:rsidRPr="0041355F">
        <w:rPr>
          <w:spacing w:val="1"/>
          <w:sz w:val="26"/>
          <w:szCs w:val="26"/>
        </w:rPr>
        <w:t xml:space="preserve"> </w:t>
      </w:r>
      <w:r w:rsidRPr="0041355F">
        <w:rPr>
          <w:sz w:val="26"/>
          <w:szCs w:val="26"/>
        </w:rPr>
        <w:t>an</w:t>
      </w:r>
      <w:r w:rsidRPr="0041355F">
        <w:rPr>
          <w:spacing w:val="-57"/>
          <w:sz w:val="26"/>
          <w:szCs w:val="26"/>
        </w:rPr>
        <w:t xml:space="preserve"> </w:t>
      </w:r>
      <w:r w:rsidRPr="0041355F">
        <w:rPr>
          <w:sz w:val="26"/>
          <w:szCs w:val="26"/>
        </w:rPr>
        <w:t>effective</w:t>
      </w:r>
      <w:r w:rsidRPr="0041355F">
        <w:rPr>
          <w:spacing w:val="-1"/>
          <w:sz w:val="26"/>
          <w:szCs w:val="26"/>
        </w:rPr>
        <w:t xml:space="preserve"> </w:t>
      </w:r>
      <w:r w:rsidRPr="0041355F">
        <w:rPr>
          <w:sz w:val="26"/>
          <w:szCs w:val="26"/>
        </w:rPr>
        <w:t>channel</w:t>
      </w:r>
      <w:r w:rsidRPr="0041355F">
        <w:rPr>
          <w:spacing w:val="-1"/>
          <w:sz w:val="26"/>
          <w:szCs w:val="26"/>
        </w:rPr>
        <w:t xml:space="preserve"> </w:t>
      </w:r>
      <w:r w:rsidRPr="0041355F">
        <w:rPr>
          <w:sz w:val="26"/>
          <w:szCs w:val="26"/>
        </w:rPr>
        <w:t>of information</w:t>
      </w:r>
      <w:r w:rsidRPr="0041355F">
        <w:rPr>
          <w:spacing w:val="-1"/>
          <w:sz w:val="26"/>
          <w:szCs w:val="26"/>
        </w:rPr>
        <w:t xml:space="preserve"> </w:t>
      </w:r>
      <w:r w:rsidRPr="0041355F">
        <w:rPr>
          <w:sz w:val="26"/>
          <w:szCs w:val="26"/>
        </w:rPr>
        <w:t>disclosure</w:t>
      </w:r>
      <w:r w:rsidRPr="0041355F">
        <w:rPr>
          <w:spacing w:val="-2"/>
          <w:sz w:val="26"/>
          <w:szCs w:val="26"/>
        </w:rPr>
        <w:t xml:space="preserve"> </w:t>
      </w:r>
      <w:r w:rsidRPr="0041355F">
        <w:rPr>
          <w:sz w:val="26"/>
          <w:szCs w:val="26"/>
        </w:rPr>
        <w:t>that</w:t>
      </w:r>
      <w:r w:rsidRPr="0041355F">
        <w:rPr>
          <w:spacing w:val="-1"/>
          <w:sz w:val="26"/>
          <w:szCs w:val="26"/>
        </w:rPr>
        <w:t xml:space="preserve"> </w:t>
      </w:r>
      <w:r w:rsidRPr="0041355F">
        <w:rPr>
          <w:sz w:val="26"/>
          <w:szCs w:val="26"/>
        </w:rPr>
        <w:t>will</w:t>
      </w:r>
      <w:r w:rsidRPr="0041355F">
        <w:rPr>
          <w:spacing w:val="-1"/>
          <w:sz w:val="26"/>
          <w:szCs w:val="26"/>
        </w:rPr>
        <w:t xml:space="preserve"> </w:t>
      </w:r>
      <w:r w:rsidRPr="0041355F">
        <w:rPr>
          <w:sz w:val="26"/>
          <w:szCs w:val="26"/>
        </w:rPr>
        <w:t>foster</w:t>
      </w:r>
      <w:r w:rsidRPr="0041355F">
        <w:rPr>
          <w:spacing w:val="-1"/>
          <w:sz w:val="26"/>
          <w:szCs w:val="26"/>
        </w:rPr>
        <w:t xml:space="preserve"> </w:t>
      </w:r>
      <w:r w:rsidRPr="0041355F">
        <w:rPr>
          <w:sz w:val="26"/>
          <w:szCs w:val="26"/>
        </w:rPr>
        <w:t>good corporate</w:t>
      </w:r>
      <w:r w:rsidRPr="0041355F">
        <w:rPr>
          <w:spacing w:val="-1"/>
          <w:sz w:val="26"/>
          <w:szCs w:val="26"/>
        </w:rPr>
        <w:t xml:space="preserve"> </w:t>
      </w:r>
      <w:r w:rsidRPr="0041355F">
        <w:rPr>
          <w:sz w:val="26"/>
          <w:szCs w:val="26"/>
        </w:rPr>
        <w:t>performance.</w:t>
      </w:r>
    </w:p>
    <w:p w:rsidR="00F57C48" w:rsidRPr="0041355F" w:rsidRDefault="00F57C48" w:rsidP="0041355F">
      <w:pPr>
        <w:pStyle w:val="BodyText"/>
        <w:spacing w:line="360" w:lineRule="auto"/>
        <w:ind w:right="10" w:firstLine="720"/>
        <w:jc w:val="both"/>
        <w:rPr>
          <w:sz w:val="26"/>
          <w:szCs w:val="26"/>
        </w:rPr>
      </w:pPr>
      <w:r w:rsidRPr="0041355F">
        <w:rPr>
          <w:sz w:val="26"/>
          <w:szCs w:val="26"/>
        </w:rPr>
        <w:t>In the corporate governance of banks, bank boards of directors play a significant role by</w:t>
      </w:r>
      <w:r w:rsidRPr="0041355F">
        <w:rPr>
          <w:spacing w:val="1"/>
          <w:sz w:val="26"/>
          <w:szCs w:val="26"/>
        </w:rPr>
        <w:t xml:space="preserve"> </w:t>
      </w:r>
      <w:r w:rsidRPr="0041355F">
        <w:rPr>
          <w:sz w:val="26"/>
          <w:szCs w:val="26"/>
        </w:rPr>
        <w:t>monitoring and advising management in the formulation and implementation of strategies.</w:t>
      </w:r>
      <w:r w:rsidRPr="0041355F">
        <w:rPr>
          <w:spacing w:val="1"/>
          <w:sz w:val="26"/>
          <w:szCs w:val="26"/>
        </w:rPr>
        <w:t xml:space="preserve"> </w:t>
      </w:r>
      <w:r w:rsidRPr="0041355F">
        <w:rPr>
          <w:sz w:val="26"/>
          <w:szCs w:val="26"/>
        </w:rPr>
        <w:t>Our</w:t>
      </w:r>
      <w:r w:rsidRPr="0041355F">
        <w:rPr>
          <w:spacing w:val="1"/>
          <w:sz w:val="26"/>
          <w:szCs w:val="26"/>
        </w:rPr>
        <w:t xml:space="preserve"> </w:t>
      </w:r>
      <w:r w:rsidRPr="0041355F">
        <w:rPr>
          <w:sz w:val="26"/>
          <w:szCs w:val="26"/>
        </w:rPr>
        <w:t>hypothesis</w:t>
      </w:r>
      <w:r w:rsidRPr="0041355F">
        <w:rPr>
          <w:spacing w:val="1"/>
          <w:sz w:val="26"/>
          <w:szCs w:val="26"/>
        </w:rPr>
        <w:t xml:space="preserve"> </w:t>
      </w:r>
      <w:r w:rsidRPr="0041355F">
        <w:rPr>
          <w:sz w:val="26"/>
          <w:szCs w:val="26"/>
        </w:rPr>
        <w:t>is</w:t>
      </w:r>
      <w:r w:rsidRPr="0041355F">
        <w:rPr>
          <w:spacing w:val="1"/>
          <w:sz w:val="26"/>
          <w:szCs w:val="26"/>
        </w:rPr>
        <w:t xml:space="preserve"> </w:t>
      </w:r>
      <w:r w:rsidRPr="0041355F">
        <w:rPr>
          <w:sz w:val="26"/>
          <w:szCs w:val="26"/>
        </w:rPr>
        <w:t>that</w:t>
      </w:r>
      <w:r w:rsidRPr="0041355F">
        <w:rPr>
          <w:spacing w:val="1"/>
          <w:sz w:val="26"/>
          <w:szCs w:val="26"/>
        </w:rPr>
        <w:t xml:space="preserve"> </w:t>
      </w:r>
      <w:r w:rsidRPr="0041355F">
        <w:rPr>
          <w:sz w:val="26"/>
          <w:szCs w:val="26"/>
        </w:rPr>
        <w:t>certain</w:t>
      </w:r>
      <w:r w:rsidRPr="0041355F">
        <w:rPr>
          <w:spacing w:val="1"/>
          <w:sz w:val="26"/>
          <w:szCs w:val="26"/>
        </w:rPr>
        <w:t xml:space="preserve"> </w:t>
      </w:r>
      <w:r w:rsidRPr="0041355F">
        <w:rPr>
          <w:sz w:val="26"/>
          <w:szCs w:val="26"/>
        </w:rPr>
        <w:t>characteristics</w:t>
      </w:r>
      <w:r w:rsidRPr="0041355F">
        <w:rPr>
          <w:spacing w:val="1"/>
          <w:sz w:val="26"/>
          <w:szCs w:val="26"/>
        </w:rPr>
        <w:t xml:space="preserve"> </w:t>
      </w:r>
      <w:r w:rsidRPr="0041355F">
        <w:rPr>
          <w:sz w:val="26"/>
          <w:szCs w:val="26"/>
        </w:rPr>
        <w:t>of</w:t>
      </w:r>
      <w:r w:rsidRPr="0041355F">
        <w:rPr>
          <w:spacing w:val="1"/>
          <w:sz w:val="26"/>
          <w:szCs w:val="26"/>
        </w:rPr>
        <w:t xml:space="preserve"> </w:t>
      </w:r>
      <w:r w:rsidRPr="0041355F">
        <w:rPr>
          <w:sz w:val="26"/>
          <w:szCs w:val="26"/>
        </w:rPr>
        <w:t>bank</w:t>
      </w:r>
      <w:r w:rsidRPr="0041355F">
        <w:rPr>
          <w:spacing w:val="1"/>
          <w:sz w:val="26"/>
          <w:szCs w:val="26"/>
        </w:rPr>
        <w:t xml:space="preserve"> </w:t>
      </w:r>
      <w:r w:rsidRPr="0041355F">
        <w:rPr>
          <w:sz w:val="26"/>
          <w:szCs w:val="26"/>
        </w:rPr>
        <w:t>boards</w:t>
      </w:r>
      <w:r w:rsidRPr="0041355F">
        <w:rPr>
          <w:spacing w:val="1"/>
          <w:sz w:val="26"/>
          <w:szCs w:val="26"/>
        </w:rPr>
        <w:t xml:space="preserve"> </w:t>
      </w:r>
      <w:r w:rsidRPr="0041355F">
        <w:rPr>
          <w:sz w:val="26"/>
          <w:szCs w:val="26"/>
        </w:rPr>
        <w:t>(size,</w:t>
      </w:r>
      <w:r w:rsidRPr="0041355F">
        <w:rPr>
          <w:spacing w:val="1"/>
          <w:sz w:val="26"/>
          <w:szCs w:val="26"/>
        </w:rPr>
        <w:t xml:space="preserve"> </w:t>
      </w:r>
      <w:r w:rsidRPr="0041355F">
        <w:rPr>
          <w:sz w:val="26"/>
          <w:szCs w:val="26"/>
        </w:rPr>
        <w:t>composition</w:t>
      </w:r>
      <w:r w:rsidRPr="0041355F">
        <w:rPr>
          <w:spacing w:val="1"/>
          <w:sz w:val="26"/>
          <w:szCs w:val="26"/>
        </w:rPr>
        <w:t xml:space="preserve"> </w:t>
      </w:r>
      <w:r w:rsidRPr="0041355F">
        <w:rPr>
          <w:sz w:val="26"/>
          <w:szCs w:val="26"/>
        </w:rPr>
        <w:t>and</w:t>
      </w:r>
      <w:r w:rsidRPr="0041355F">
        <w:rPr>
          <w:spacing w:val="1"/>
          <w:sz w:val="26"/>
          <w:szCs w:val="26"/>
        </w:rPr>
        <w:t xml:space="preserve"> </w:t>
      </w:r>
      <w:r w:rsidRPr="0041355F">
        <w:rPr>
          <w:sz w:val="26"/>
          <w:szCs w:val="26"/>
        </w:rPr>
        <w:t>proactiveness) determine the effectiveness of the boards in carrying out its monitoring and</w:t>
      </w:r>
      <w:r w:rsidRPr="0041355F">
        <w:rPr>
          <w:spacing w:val="1"/>
          <w:sz w:val="26"/>
          <w:szCs w:val="26"/>
        </w:rPr>
        <w:t xml:space="preserve"> </w:t>
      </w:r>
      <w:r w:rsidRPr="0041355F">
        <w:rPr>
          <w:sz w:val="26"/>
          <w:szCs w:val="26"/>
        </w:rPr>
        <w:t>advisory roles. After controlling for heterogeneity and endogeneity using the two-step system</w:t>
      </w:r>
      <w:r w:rsidRPr="0041355F">
        <w:rPr>
          <w:spacing w:val="-57"/>
          <w:sz w:val="26"/>
          <w:szCs w:val="26"/>
        </w:rPr>
        <w:t xml:space="preserve"> </w:t>
      </w:r>
      <w:r w:rsidRPr="0041355F">
        <w:rPr>
          <w:sz w:val="26"/>
          <w:szCs w:val="26"/>
        </w:rPr>
        <w:t>estimator, we find that admitting new members into the board improves bank performance up</w:t>
      </w:r>
      <w:r w:rsidRPr="0041355F">
        <w:rPr>
          <w:spacing w:val="-57"/>
          <w:sz w:val="26"/>
          <w:szCs w:val="26"/>
        </w:rPr>
        <w:t xml:space="preserve"> </w:t>
      </w:r>
      <w:r w:rsidRPr="0041355F">
        <w:rPr>
          <w:sz w:val="26"/>
          <w:szCs w:val="26"/>
        </w:rPr>
        <w:t>to</w:t>
      </w:r>
      <w:r w:rsidRPr="0041355F">
        <w:rPr>
          <w:spacing w:val="1"/>
          <w:sz w:val="26"/>
          <w:szCs w:val="26"/>
        </w:rPr>
        <w:t xml:space="preserve"> </w:t>
      </w:r>
      <w:r w:rsidRPr="0041355F">
        <w:rPr>
          <w:sz w:val="26"/>
          <w:szCs w:val="26"/>
        </w:rPr>
        <w:t>a</w:t>
      </w:r>
      <w:r w:rsidRPr="0041355F">
        <w:rPr>
          <w:spacing w:val="1"/>
          <w:sz w:val="26"/>
          <w:szCs w:val="26"/>
        </w:rPr>
        <w:t xml:space="preserve"> </w:t>
      </w:r>
      <w:r w:rsidRPr="0041355F">
        <w:rPr>
          <w:sz w:val="26"/>
          <w:szCs w:val="26"/>
        </w:rPr>
        <w:t>certain point</w:t>
      </w:r>
      <w:r w:rsidRPr="0041355F">
        <w:rPr>
          <w:spacing w:val="1"/>
          <w:sz w:val="26"/>
          <w:szCs w:val="26"/>
        </w:rPr>
        <w:t xml:space="preserve"> </w:t>
      </w:r>
      <w:r w:rsidRPr="0041355F">
        <w:rPr>
          <w:sz w:val="26"/>
          <w:szCs w:val="26"/>
        </w:rPr>
        <w:t>'efficient</w:t>
      </w:r>
      <w:r w:rsidRPr="0041355F">
        <w:rPr>
          <w:spacing w:val="1"/>
          <w:sz w:val="26"/>
          <w:szCs w:val="26"/>
        </w:rPr>
        <w:t xml:space="preserve"> </w:t>
      </w:r>
      <w:r w:rsidRPr="0041355F">
        <w:rPr>
          <w:sz w:val="26"/>
          <w:szCs w:val="26"/>
        </w:rPr>
        <w:t>limit'</w:t>
      </w:r>
      <w:r w:rsidRPr="0041355F">
        <w:rPr>
          <w:spacing w:val="1"/>
          <w:sz w:val="26"/>
          <w:szCs w:val="26"/>
        </w:rPr>
        <w:t xml:space="preserve"> </w:t>
      </w:r>
      <w:r w:rsidRPr="0041355F">
        <w:rPr>
          <w:sz w:val="26"/>
          <w:szCs w:val="26"/>
        </w:rPr>
        <w:t>where</w:t>
      </w:r>
      <w:r w:rsidRPr="0041355F">
        <w:rPr>
          <w:spacing w:val="1"/>
          <w:sz w:val="26"/>
          <w:szCs w:val="26"/>
        </w:rPr>
        <w:t xml:space="preserve"> </w:t>
      </w:r>
      <w:r w:rsidRPr="0041355F">
        <w:rPr>
          <w:sz w:val="26"/>
          <w:szCs w:val="26"/>
        </w:rPr>
        <w:t>continuous</w:t>
      </w:r>
      <w:r w:rsidRPr="0041355F">
        <w:rPr>
          <w:spacing w:val="1"/>
          <w:sz w:val="26"/>
          <w:szCs w:val="26"/>
        </w:rPr>
        <w:t xml:space="preserve"> </w:t>
      </w:r>
      <w:r w:rsidRPr="0041355F">
        <w:rPr>
          <w:sz w:val="26"/>
          <w:szCs w:val="26"/>
        </w:rPr>
        <w:t>increase</w:t>
      </w:r>
      <w:r w:rsidRPr="0041355F">
        <w:rPr>
          <w:spacing w:val="1"/>
          <w:sz w:val="26"/>
          <w:szCs w:val="26"/>
        </w:rPr>
        <w:t xml:space="preserve"> </w:t>
      </w:r>
      <w:r w:rsidRPr="0041355F">
        <w:rPr>
          <w:sz w:val="26"/>
          <w:szCs w:val="26"/>
        </w:rPr>
        <w:t>of</w:t>
      </w:r>
      <w:r w:rsidRPr="0041355F">
        <w:rPr>
          <w:spacing w:val="1"/>
          <w:sz w:val="26"/>
          <w:szCs w:val="26"/>
        </w:rPr>
        <w:t xml:space="preserve"> </w:t>
      </w:r>
      <w:r w:rsidRPr="0041355F">
        <w:rPr>
          <w:sz w:val="26"/>
          <w:szCs w:val="26"/>
        </w:rPr>
        <w:t>the</w:t>
      </w:r>
      <w:r w:rsidRPr="0041355F">
        <w:rPr>
          <w:spacing w:val="1"/>
          <w:sz w:val="26"/>
          <w:szCs w:val="26"/>
        </w:rPr>
        <w:t xml:space="preserve"> </w:t>
      </w:r>
      <w:r w:rsidRPr="0041355F">
        <w:rPr>
          <w:sz w:val="26"/>
          <w:szCs w:val="26"/>
        </w:rPr>
        <w:t>board</w:t>
      </w:r>
      <w:r w:rsidRPr="0041355F">
        <w:rPr>
          <w:spacing w:val="1"/>
          <w:sz w:val="26"/>
          <w:szCs w:val="26"/>
        </w:rPr>
        <w:t xml:space="preserve"> </w:t>
      </w:r>
      <w:r w:rsidRPr="0041355F">
        <w:rPr>
          <w:sz w:val="26"/>
          <w:szCs w:val="26"/>
        </w:rPr>
        <w:t>size begins</w:t>
      </w:r>
      <w:r w:rsidRPr="0041355F">
        <w:rPr>
          <w:spacing w:val="60"/>
          <w:sz w:val="26"/>
          <w:szCs w:val="26"/>
        </w:rPr>
        <w:t xml:space="preserve"> </w:t>
      </w:r>
      <w:r w:rsidRPr="0041355F">
        <w:rPr>
          <w:sz w:val="26"/>
          <w:szCs w:val="26"/>
        </w:rPr>
        <w:t>to</w:t>
      </w:r>
      <w:r w:rsidRPr="0041355F">
        <w:rPr>
          <w:spacing w:val="-57"/>
          <w:sz w:val="26"/>
          <w:szCs w:val="26"/>
        </w:rPr>
        <w:t xml:space="preserve"> </w:t>
      </w:r>
      <w:r w:rsidRPr="0041355F">
        <w:rPr>
          <w:sz w:val="26"/>
          <w:szCs w:val="26"/>
        </w:rPr>
        <w:t xml:space="preserve">destroy value. </w:t>
      </w:r>
    </w:p>
    <w:p w:rsidR="00F57C48" w:rsidRPr="0041355F" w:rsidRDefault="00F57C48" w:rsidP="0041355F">
      <w:pPr>
        <w:pStyle w:val="BodyText"/>
        <w:spacing w:line="360" w:lineRule="auto"/>
        <w:ind w:right="10" w:firstLine="720"/>
        <w:jc w:val="both"/>
        <w:rPr>
          <w:sz w:val="26"/>
          <w:szCs w:val="26"/>
        </w:rPr>
      </w:pPr>
      <w:r w:rsidRPr="0041355F">
        <w:rPr>
          <w:sz w:val="26"/>
          <w:szCs w:val="26"/>
        </w:rPr>
        <w:t>Hence</w:t>
      </w:r>
      <w:r w:rsidRPr="0041355F">
        <w:rPr>
          <w:spacing w:val="1"/>
          <w:sz w:val="26"/>
          <w:szCs w:val="26"/>
        </w:rPr>
        <w:t xml:space="preserve"> </w:t>
      </w:r>
      <w:r w:rsidRPr="0041355F">
        <w:rPr>
          <w:sz w:val="26"/>
          <w:szCs w:val="26"/>
        </w:rPr>
        <w:t>empowering</w:t>
      </w:r>
      <w:r w:rsidRPr="0041355F">
        <w:rPr>
          <w:spacing w:val="22"/>
          <w:sz w:val="26"/>
          <w:szCs w:val="26"/>
        </w:rPr>
        <w:t xml:space="preserve"> </w:t>
      </w:r>
      <w:r w:rsidRPr="0041355F">
        <w:rPr>
          <w:sz w:val="26"/>
          <w:szCs w:val="26"/>
        </w:rPr>
        <w:t>boards</w:t>
      </w:r>
      <w:r w:rsidRPr="0041355F">
        <w:rPr>
          <w:spacing w:val="23"/>
          <w:sz w:val="26"/>
          <w:szCs w:val="26"/>
        </w:rPr>
        <w:t xml:space="preserve"> </w:t>
      </w:r>
      <w:r w:rsidRPr="0041355F">
        <w:rPr>
          <w:sz w:val="26"/>
          <w:szCs w:val="26"/>
        </w:rPr>
        <w:t>through</w:t>
      </w:r>
      <w:r w:rsidRPr="0041355F">
        <w:rPr>
          <w:spacing w:val="23"/>
          <w:sz w:val="26"/>
          <w:szCs w:val="26"/>
        </w:rPr>
        <w:t xml:space="preserve"> </w:t>
      </w:r>
      <w:r w:rsidRPr="0041355F">
        <w:rPr>
          <w:sz w:val="26"/>
          <w:szCs w:val="26"/>
        </w:rPr>
        <w:t>incentive</w:t>
      </w:r>
      <w:r w:rsidRPr="0041355F">
        <w:rPr>
          <w:spacing w:val="24"/>
          <w:sz w:val="26"/>
          <w:szCs w:val="26"/>
        </w:rPr>
        <w:t xml:space="preserve"> </w:t>
      </w:r>
      <w:r w:rsidRPr="0041355F">
        <w:rPr>
          <w:sz w:val="26"/>
          <w:szCs w:val="26"/>
        </w:rPr>
        <w:t>packages</w:t>
      </w:r>
      <w:r w:rsidRPr="0041355F">
        <w:rPr>
          <w:spacing w:val="23"/>
          <w:sz w:val="26"/>
          <w:szCs w:val="26"/>
        </w:rPr>
        <w:t xml:space="preserve"> </w:t>
      </w:r>
      <w:r w:rsidRPr="0041355F">
        <w:rPr>
          <w:sz w:val="26"/>
          <w:szCs w:val="26"/>
        </w:rPr>
        <w:t>and</w:t>
      </w:r>
      <w:r w:rsidRPr="0041355F">
        <w:rPr>
          <w:spacing w:val="23"/>
          <w:sz w:val="26"/>
          <w:szCs w:val="26"/>
        </w:rPr>
        <w:t xml:space="preserve"> </w:t>
      </w:r>
      <w:r w:rsidRPr="0041355F">
        <w:rPr>
          <w:sz w:val="26"/>
          <w:szCs w:val="26"/>
        </w:rPr>
        <w:t>enlarged</w:t>
      </w:r>
      <w:r w:rsidRPr="0041355F">
        <w:rPr>
          <w:spacing w:val="23"/>
          <w:sz w:val="26"/>
          <w:szCs w:val="26"/>
        </w:rPr>
        <w:t xml:space="preserve"> </w:t>
      </w:r>
      <w:r w:rsidRPr="0041355F">
        <w:rPr>
          <w:sz w:val="26"/>
          <w:szCs w:val="26"/>
        </w:rPr>
        <w:t>responsibilities</w:t>
      </w:r>
      <w:r w:rsidRPr="0041355F">
        <w:rPr>
          <w:spacing w:val="23"/>
          <w:sz w:val="26"/>
          <w:szCs w:val="26"/>
        </w:rPr>
        <w:t xml:space="preserve"> </w:t>
      </w:r>
      <w:r w:rsidRPr="0041355F">
        <w:rPr>
          <w:sz w:val="26"/>
          <w:szCs w:val="26"/>
        </w:rPr>
        <w:t>with</w:t>
      </w:r>
      <w:r w:rsidRPr="0041355F">
        <w:rPr>
          <w:spacing w:val="23"/>
          <w:sz w:val="26"/>
          <w:szCs w:val="26"/>
        </w:rPr>
        <w:t xml:space="preserve"> </w:t>
      </w:r>
      <w:r w:rsidRPr="0041355F">
        <w:rPr>
          <w:sz w:val="26"/>
          <w:szCs w:val="26"/>
        </w:rPr>
        <w:t>authority</w:t>
      </w:r>
      <w:r w:rsidRPr="0041355F">
        <w:rPr>
          <w:spacing w:val="-58"/>
          <w:sz w:val="26"/>
          <w:szCs w:val="26"/>
        </w:rPr>
        <w:t xml:space="preserve"> </w:t>
      </w:r>
      <w:r w:rsidRPr="0041355F">
        <w:rPr>
          <w:sz w:val="26"/>
          <w:szCs w:val="26"/>
        </w:rPr>
        <w:t xml:space="preserve">to monitor, sanction, reprimand and </w:t>
      </w:r>
      <w:r w:rsidR="000063C3" w:rsidRPr="0041355F">
        <w:rPr>
          <w:sz w:val="26"/>
          <w:szCs w:val="26"/>
        </w:rPr>
        <w:t>advice</w:t>
      </w:r>
      <w:r w:rsidRPr="0041355F">
        <w:rPr>
          <w:sz w:val="26"/>
          <w:szCs w:val="26"/>
        </w:rPr>
        <w:t xml:space="preserve"> management will be the way forward for the</w:t>
      </w:r>
      <w:r w:rsidRPr="0041355F">
        <w:rPr>
          <w:spacing w:val="1"/>
          <w:sz w:val="26"/>
          <w:szCs w:val="26"/>
        </w:rPr>
        <w:t xml:space="preserve"> </w:t>
      </w:r>
      <w:r w:rsidRPr="0041355F">
        <w:rPr>
          <w:sz w:val="26"/>
          <w:szCs w:val="26"/>
        </w:rPr>
        <w:t>Nigerian</w:t>
      </w:r>
      <w:r w:rsidRPr="0041355F">
        <w:rPr>
          <w:spacing w:val="-1"/>
          <w:sz w:val="26"/>
          <w:szCs w:val="26"/>
        </w:rPr>
        <w:t xml:space="preserve"> </w:t>
      </w:r>
      <w:r w:rsidRPr="0041355F">
        <w:rPr>
          <w:sz w:val="26"/>
          <w:szCs w:val="26"/>
        </w:rPr>
        <w:t>banking sector.</w:t>
      </w:r>
    </w:p>
    <w:p w:rsidR="00F57C48" w:rsidRPr="0041355F" w:rsidRDefault="00F57C48" w:rsidP="0041355F">
      <w:pPr>
        <w:pStyle w:val="BodyText"/>
        <w:spacing w:line="360" w:lineRule="auto"/>
        <w:ind w:right="10" w:firstLine="720"/>
        <w:jc w:val="both"/>
        <w:rPr>
          <w:sz w:val="26"/>
          <w:szCs w:val="26"/>
        </w:rPr>
      </w:pPr>
      <w:r w:rsidRPr="0041355F">
        <w:rPr>
          <w:sz w:val="26"/>
          <w:szCs w:val="26"/>
        </w:rPr>
        <w:t>The anxiety over the current banking sector crisis in Nigeria is understandable given the vital</w:t>
      </w:r>
      <w:r w:rsidRPr="0041355F">
        <w:rPr>
          <w:spacing w:val="1"/>
          <w:sz w:val="26"/>
          <w:szCs w:val="26"/>
        </w:rPr>
        <w:t xml:space="preserve"> </w:t>
      </w:r>
      <w:r w:rsidRPr="0041355F">
        <w:rPr>
          <w:sz w:val="26"/>
          <w:szCs w:val="26"/>
        </w:rPr>
        <w:t>role played by the banking sector in the economic development of any nation. The banking</w:t>
      </w:r>
      <w:r w:rsidRPr="0041355F">
        <w:rPr>
          <w:spacing w:val="1"/>
          <w:sz w:val="26"/>
          <w:szCs w:val="26"/>
        </w:rPr>
        <w:t xml:space="preserve"> </w:t>
      </w:r>
      <w:r w:rsidRPr="0041355F">
        <w:rPr>
          <w:sz w:val="26"/>
          <w:szCs w:val="26"/>
        </w:rPr>
        <w:t>industry plays a major intermediation role in an economy by mobilizing savings from surplus</w:t>
      </w:r>
      <w:r w:rsidRPr="0041355F">
        <w:rPr>
          <w:spacing w:val="1"/>
          <w:sz w:val="26"/>
          <w:szCs w:val="26"/>
        </w:rPr>
        <w:t xml:space="preserve"> </w:t>
      </w:r>
      <w:r w:rsidRPr="0041355F">
        <w:rPr>
          <w:sz w:val="26"/>
          <w:szCs w:val="26"/>
        </w:rPr>
        <w:t>units and channeling these funds to the deficit units particularly the private enterprises for the</w:t>
      </w:r>
      <w:r w:rsidRPr="0041355F">
        <w:rPr>
          <w:spacing w:val="-57"/>
          <w:sz w:val="26"/>
          <w:szCs w:val="26"/>
        </w:rPr>
        <w:t xml:space="preserve"> </w:t>
      </w:r>
      <w:r w:rsidRPr="0041355F">
        <w:rPr>
          <w:sz w:val="26"/>
          <w:szCs w:val="26"/>
        </w:rPr>
        <w:t>purpose</w:t>
      </w:r>
      <w:r w:rsidRPr="0041355F">
        <w:rPr>
          <w:spacing w:val="39"/>
          <w:sz w:val="26"/>
          <w:szCs w:val="26"/>
        </w:rPr>
        <w:t xml:space="preserve"> </w:t>
      </w:r>
      <w:r w:rsidRPr="0041355F">
        <w:rPr>
          <w:sz w:val="26"/>
          <w:szCs w:val="26"/>
        </w:rPr>
        <w:t>of</w:t>
      </w:r>
      <w:r w:rsidRPr="0041355F">
        <w:rPr>
          <w:spacing w:val="38"/>
          <w:sz w:val="26"/>
          <w:szCs w:val="26"/>
        </w:rPr>
        <w:t xml:space="preserve"> </w:t>
      </w:r>
      <w:r w:rsidRPr="0041355F">
        <w:rPr>
          <w:sz w:val="26"/>
          <w:szCs w:val="26"/>
        </w:rPr>
        <w:t>expanding</w:t>
      </w:r>
      <w:r w:rsidRPr="0041355F">
        <w:rPr>
          <w:spacing w:val="39"/>
          <w:sz w:val="26"/>
          <w:szCs w:val="26"/>
        </w:rPr>
        <w:t xml:space="preserve"> </w:t>
      </w:r>
      <w:r w:rsidRPr="0041355F">
        <w:rPr>
          <w:sz w:val="26"/>
          <w:szCs w:val="26"/>
        </w:rPr>
        <w:t>their</w:t>
      </w:r>
      <w:r w:rsidRPr="0041355F">
        <w:rPr>
          <w:spacing w:val="41"/>
          <w:sz w:val="26"/>
          <w:szCs w:val="26"/>
        </w:rPr>
        <w:t xml:space="preserve"> </w:t>
      </w:r>
      <w:r w:rsidRPr="0041355F">
        <w:rPr>
          <w:sz w:val="26"/>
          <w:szCs w:val="26"/>
        </w:rPr>
        <w:t>production</w:t>
      </w:r>
      <w:r w:rsidRPr="0041355F">
        <w:rPr>
          <w:spacing w:val="39"/>
          <w:sz w:val="26"/>
          <w:szCs w:val="26"/>
        </w:rPr>
        <w:t xml:space="preserve"> </w:t>
      </w:r>
      <w:r w:rsidRPr="0041355F">
        <w:rPr>
          <w:sz w:val="26"/>
          <w:szCs w:val="26"/>
        </w:rPr>
        <w:t>capacities.</w:t>
      </w:r>
      <w:r w:rsidRPr="0041355F">
        <w:rPr>
          <w:spacing w:val="40"/>
          <w:sz w:val="26"/>
          <w:szCs w:val="26"/>
        </w:rPr>
        <w:t xml:space="preserve"> </w:t>
      </w:r>
      <w:r w:rsidRPr="0041355F">
        <w:rPr>
          <w:sz w:val="26"/>
          <w:szCs w:val="26"/>
        </w:rPr>
        <w:t>The</w:t>
      </w:r>
      <w:r w:rsidRPr="0041355F">
        <w:rPr>
          <w:spacing w:val="40"/>
          <w:sz w:val="26"/>
          <w:szCs w:val="26"/>
        </w:rPr>
        <w:t xml:space="preserve"> </w:t>
      </w:r>
      <w:r w:rsidRPr="0041355F">
        <w:rPr>
          <w:sz w:val="26"/>
          <w:szCs w:val="26"/>
        </w:rPr>
        <w:t>concern</w:t>
      </w:r>
      <w:r w:rsidRPr="0041355F">
        <w:rPr>
          <w:spacing w:val="40"/>
          <w:sz w:val="26"/>
          <w:szCs w:val="26"/>
        </w:rPr>
        <w:t xml:space="preserve"> </w:t>
      </w:r>
      <w:r w:rsidRPr="0041355F">
        <w:rPr>
          <w:sz w:val="26"/>
          <w:szCs w:val="26"/>
        </w:rPr>
        <w:t>over</w:t>
      </w:r>
      <w:r w:rsidRPr="0041355F">
        <w:rPr>
          <w:spacing w:val="40"/>
          <w:sz w:val="26"/>
          <w:szCs w:val="26"/>
        </w:rPr>
        <w:t xml:space="preserve"> </w:t>
      </w:r>
      <w:r w:rsidRPr="0041355F">
        <w:rPr>
          <w:sz w:val="26"/>
          <w:szCs w:val="26"/>
        </w:rPr>
        <w:t>corporate</w:t>
      </w:r>
      <w:r w:rsidRPr="0041355F">
        <w:rPr>
          <w:spacing w:val="40"/>
          <w:sz w:val="26"/>
          <w:szCs w:val="26"/>
        </w:rPr>
        <w:t xml:space="preserve"> </w:t>
      </w:r>
      <w:r w:rsidRPr="0041355F">
        <w:rPr>
          <w:sz w:val="26"/>
          <w:szCs w:val="26"/>
        </w:rPr>
        <w:t>governance stems from the fact that sound governance practices by organizations, banks inclusive results</w:t>
      </w:r>
      <w:r w:rsidRPr="0041355F">
        <w:rPr>
          <w:spacing w:val="1"/>
          <w:sz w:val="26"/>
          <w:szCs w:val="26"/>
        </w:rPr>
        <w:t xml:space="preserve"> </w:t>
      </w:r>
      <w:r w:rsidRPr="0041355F">
        <w:rPr>
          <w:sz w:val="26"/>
          <w:szCs w:val="26"/>
        </w:rPr>
        <w:t xml:space="preserve">in higher firm‟s market value, lower cost of funds and higher </w:t>
      </w:r>
      <w:r w:rsidRPr="0041355F">
        <w:rPr>
          <w:sz w:val="26"/>
          <w:szCs w:val="26"/>
        </w:rPr>
        <w:lastRenderedPageBreak/>
        <w:t>profitability (Block, Jang &amp;</w:t>
      </w:r>
      <w:r w:rsidRPr="0041355F">
        <w:rPr>
          <w:spacing w:val="1"/>
          <w:sz w:val="26"/>
          <w:szCs w:val="26"/>
        </w:rPr>
        <w:t xml:space="preserve"> </w:t>
      </w:r>
      <w:r w:rsidRPr="0041355F">
        <w:rPr>
          <w:sz w:val="26"/>
          <w:szCs w:val="26"/>
        </w:rPr>
        <w:t>Kim,</w:t>
      </w:r>
      <w:r w:rsidRPr="0041355F">
        <w:rPr>
          <w:spacing w:val="-1"/>
          <w:sz w:val="26"/>
          <w:szCs w:val="26"/>
        </w:rPr>
        <w:t xml:space="preserve"> </w:t>
      </w:r>
      <w:r w:rsidRPr="0041355F">
        <w:rPr>
          <w:sz w:val="26"/>
          <w:szCs w:val="26"/>
        </w:rPr>
        <w:t>2006 &amp; Claessen,</w:t>
      </w:r>
      <w:r w:rsidRPr="0041355F">
        <w:rPr>
          <w:spacing w:val="-2"/>
          <w:sz w:val="26"/>
          <w:szCs w:val="26"/>
        </w:rPr>
        <w:t xml:space="preserve"> </w:t>
      </w:r>
      <w:r w:rsidRPr="0041355F">
        <w:rPr>
          <w:sz w:val="26"/>
          <w:szCs w:val="26"/>
        </w:rPr>
        <w:t>2006).</w:t>
      </w:r>
    </w:p>
    <w:p w:rsidR="00F57C48" w:rsidRPr="0041355F" w:rsidRDefault="00F57C48" w:rsidP="0041355F">
      <w:pPr>
        <w:pStyle w:val="BodyText"/>
        <w:spacing w:line="360" w:lineRule="auto"/>
        <w:ind w:right="10" w:firstLine="720"/>
        <w:jc w:val="both"/>
        <w:rPr>
          <w:sz w:val="26"/>
          <w:szCs w:val="26"/>
        </w:rPr>
      </w:pPr>
      <w:r w:rsidRPr="0041355F">
        <w:rPr>
          <w:sz w:val="26"/>
          <w:szCs w:val="26"/>
        </w:rPr>
        <w:t>Eight</w:t>
      </w:r>
      <w:r w:rsidRPr="0041355F">
        <w:rPr>
          <w:spacing w:val="1"/>
          <w:sz w:val="26"/>
          <w:szCs w:val="26"/>
        </w:rPr>
        <w:t xml:space="preserve"> </w:t>
      </w:r>
      <w:r w:rsidRPr="0041355F">
        <w:rPr>
          <w:sz w:val="26"/>
          <w:szCs w:val="26"/>
        </w:rPr>
        <w:t>chief executives</w:t>
      </w:r>
      <w:r w:rsidRPr="0041355F">
        <w:rPr>
          <w:spacing w:val="1"/>
          <w:sz w:val="26"/>
          <w:szCs w:val="26"/>
        </w:rPr>
        <w:t xml:space="preserve"> </w:t>
      </w:r>
      <w:r w:rsidRPr="0041355F">
        <w:rPr>
          <w:sz w:val="26"/>
          <w:szCs w:val="26"/>
        </w:rPr>
        <w:t>and</w:t>
      </w:r>
      <w:r w:rsidRPr="0041355F">
        <w:rPr>
          <w:spacing w:val="1"/>
          <w:sz w:val="26"/>
          <w:szCs w:val="26"/>
        </w:rPr>
        <w:t xml:space="preserve"> </w:t>
      </w:r>
      <w:r w:rsidRPr="0041355F">
        <w:rPr>
          <w:sz w:val="26"/>
          <w:szCs w:val="26"/>
        </w:rPr>
        <w:t>executive</w:t>
      </w:r>
      <w:r w:rsidRPr="0041355F">
        <w:rPr>
          <w:spacing w:val="1"/>
          <w:sz w:val="26"/>
          <w:szCs w:val="26"/>
        </w:rPr>
        <w:t xml:space="preserve"> </w:t>
      </w:r>
      <w:r w:rsidRPr="0041355F">
        <w:rPr>
          <w:sz w:val="26"/>
          <w:szCs w:val="26"/>
        </w:rPr>
        <w:t>directors</w:t>
      </w:r>
      <w:r w:rsidRPr="0041355F">
        <w:rPr>
          <w:spacing w:val="1"/>
          <w:sz w:val="26"/>
          <w:szCs w:val="26"/>
        </w:rPr>
        <w:t xml:space="preserve"> </w:t>
      </w:r>
      <w:r w:rsidRPr="0041355F">
        <w:rPr>
          <w:sz w:val="26"/>
          <w:szCs w:val="26"/>
        </w:rPr>
        <w:t>of</w:t>
      </w:r>
      <w:r w:rsidRPr="0041355F">
        <w:rPr>
          <w:spacing w:val="1"/>
          <w:sz w:val="26"/>
          <w:szCs w:val="26"/>
        </w:rPr>
        <w:t xml:space="preserve"> </w:t>
      </w:r>
      <w:r w:rsidRPr="0041355F">
        <w:rPr>
          <w:sz w:val="26"/>
          <w:szCs w:val="26"/>
        </w:rPr>
        <w:t>some</w:t>
      </w:r>
      <w:r w:rsidRPr="0041355F">
        <w:rPr>
          <w:spacing w:val="1"/>
          <w:sz w:val="26"/>
          <w:szCs w:val="26"/>
        </w:rPr>
        <w:t xml:space="preserve"> </w:t>
      </w:r>
      <w:r w:rsidRPr="0041355F">
        <w:rPr>
          <w:sz w:val="26"/>
          <w:szCs w:val="26"/>
        </w:rPr>
        <w:t>Nigerian</w:t>
      </w:r>
      <w:r w:rsidRPr="0041355F">
        <w:rPr>
          <w:spacing w:val="1"/>
          <w:sz w:val="26"/>
          <w:szCs w:val="26"/>
        </w:rPr>
        <w:t xml:space="preserve"> </w:t>
      </w:r>
      <w:r w:rsidRPr="0041355F">
        <w:rPr>
          <w:sz w:val="26"/>
          <w:szCs w:val="26"/>
        </w:rPr>
        <w:t>banks</w:t>
      </w:r>
      <w:r w:rsidRPr="0041355F">
        <w:rPr>
          <w:spacing w:val="1"/>
          <w:sz w:val="26"/>
          <w:szCs w:val="26"/>
        </w:rPr>
        <w:t xml:space="preserve"> </w:t>
      </w:r>
      <w:r w:rsidRPr="0041355F">
        <w:rPr>
          <w:sz w:val="26"/>
          <w:szCs w:val="26"/>
        </w:rPr>
        <w:t>were</w:t>
      </w:r>
      <w:r w:rsidRPr="0041355F">
        <w:rPr>
          <w:spacing w:val="1"/>
          <w:sz w:val="26"/>
          <w:szCs w:val="26"/>
        </w:rPr>
        <w:t xml:space="preserve"> </w:t>
      </w:r>
      <w:r w:rsidRPr="0041355F">
        <w:rPr>
          <w:sz w:val="26"/>
          <w:szCs w:val="26"/>
        </w:rPr>
        <w:t>summarily</w:t>
      </w:r>
      <w:r w:rsidRPr="0041355F">
        <w:rPr>
          <w:spacing w:val="-57"/>
          <w:sz w:val="26"/>
          <w:szCs w:val="26"/>
        </w:rPr>
        <w:t xml:space="preserve"> </w:t>
      </w:r>
      <w:r w:rsidRPr="0041355F">
        <w:rPr>
          <w:sz w:val="26"/>
          <w:szCs w:val="26"/>
        </w:rPr>
        <w:t>dismissed</w:t>
      </w:r>
      <w:r w:rsidRPr="0041355F">
        <w:rPr>
          <w:spacing w:val="1"/>
          <w:sz w:val="26"/>
          <w:szCs w:val="26"/>
        </w:rPr>
        <w:t xml:space="preserve"> </w:t>
      </w:r>
      <w:r w:rsidRPr="0041355F">
        <w:rPr>
          <w:sz w:val="26"/>
          <w:szCs w:val="26"/>
        </w:rPr>
        <w:t>between</w:t>
      </w:r>
      <w:r w:rsidRPr="0041355F">
        <w:rPr>
          <w:spacing w:val="1"/>
          <w:sz w:val="26"/>
          <w:szCs w:val="26"/>
        </w:rPr>
        <w:t xml:space="preserve"> </w:t>
      </w:r>
      <w:r w:rsidRPr="0041355F">
        <w:rPr>
          <w:sz w:val="26"/>
          <w:szCs w:val="26"/>
        </w:rPr>
        <w:t>August</w:t>
      </w:r>
      <w:r w:rsidRPr="0041355F">
        <w:rPr>
          <w:spacing w:val="1"/>
          <w:sz w:val="26"/>
          <w:szCs w:val="26"/>
        </w:rPr>
        <w:t xml:space="preserve"> </w:t>
      </w:r>
      <w:r w:rsidRPr="0041355F">
        <w:rPr>
          <w:sz w:val="26"/>
          <w:szCs w:val="26"/>
        </w:rPr>
        <w:t>and</w:t>
      </w:r>
      <w:r w:rsidRPr="0041355F">
        <w:rPr>
          <w:spacing w:val="1"/>
          <w:sz w:val="26"/>
          <w:szCs w:val="26"/>
        </w:rPr>
        <w:t xml:space="preserve"> </w:t>
      </w:r>
      <w:r w:rsidRPr="0041355F">
        <w:rPr>
          <w:sz w:val="26"/>
          <w:szCs w:val="26"/>
        </w:rPr>
        <w:t>October,</w:t>
      </w:r>
      <w:r w:rsidRPr="0041355F">
        <w:rPr>
          <w:spacing w:val="1"/>
          <w:sz w:val="26"/>
          <w:szCs w:val="26"/>
        </w:rPr>
        <w:t xml:space="preserve"> </w:t>
      </w:r>
      <w:r w:rsidRPr="0041355F">
        <w:rPr>
          <w:sz w:val="26"/>
          <w:szCs w:val="26"/>
        </w:rPr>
        <w:t>2009</w:t>
      </w:r>
      <w:r w:rsidRPr="0041355F">
        <w:rPr>
          <w:spacing w:val="1"/>
          <w:sz w:val="26"/>
          <w:szCs w:val="26"/>
        </w:rPr>
        <w:t xml:space="preserve"> </w:t>
      </w:r>
      <w:r w:rsidRPr="0041355F">
        <w:rPr>
          <w:sz w:val="26"/>
          <w:szCs w:val="26"/>
        </w:rPr>
        <w:t>due</w:t>
      </w:r>
      <w:r w:rsidRPr="0041355F">
        <w:rPr>
          <w:spacing w:val="1"/>
          <w:sz w:val="26"/>
          <w:szCs w:val="26"/>
        </w:rPr>
        <w:t xml:space="preserve"> </w:t>
      </w:r>
      <w:r w:rsidRPr="0041355F">
        <w:rPr>
          <w:sz w:val="26"/>
          <w:szCs w:val="26"/>
        </w:rPr>
        <w:t>to</w:t>
      </w:r>
      <w:r w:rsidRPr="0041355F">
        <w:rPr>
          <w:spacing w:val="1"/>
          <w:sz w:val="26"/>
          <w:szCs w:val="26"/>
        </w:rPr>
        <w:t xml:space="preserve"> </w:t>
      </w:r>
      <w:r w:rsidRPr="0041355F">
        <w:rPr>
          <w:sz w:val="26"/>
          <w:szCs w:val="26"/>
        </w:rPr>
        <w:t>issues</w:t>
      </w:r>
      <w:r w:rsidRPr="0041355F">
        <w:rPr>
          <w:spacing w:val="1"/>
          <w:sz w:val="26"/>
          <w:szCs w:val="26"/>
        </w:rPr>
        <w:t xml:space="preserve"> </w:t>
      </w:r>
      <w:r w:rsidRPr="0041355F">
        <w:rPr>
          <w:sz w:val="26"/>
          <w:szCs w:val="26"/>
        </w:rPr>
        <w:t>related</w:t>
      </w:r>
      <w:r w:rsidRPr="0041355F">
        <w:rPr>
          <w:spacing w:val="1"/>
          <w:sz w:val="26"/>
          <w:szCs w:val="26"/>
        </w:rPr>
        <w:t xml:space="preserve"> </w:t>
      </w:r>
      <w:r w:rsidRPr="0041355F">
        <w:rPr>
          <w:sz w:val="26"/>
          <w:szCs w:val="26"/>
        </w:rPr>
        <w:t>to</w:t>
      </w:r>
      <w:r w:rsidRPr="0041355F">
        <w:rPr>
          <w:spacing w:val="1"/>
          <w:sz w:val="26"/>
          <w:szCs w:val="26"/>
        </w:rPr>
        <w:t xml:space="preserve"> </w:t>
      </w:r>
      <w:r w:rsidRPr="0041355F">
        <w:rPr>
          <w:sz w:val="26"/>
          <w:szCs w:val="26"/>
        </w:rPr>
        <w:t>poor</w:t>
      </w:r>
      <w:r w:rsidRPr="0041355F">
        <w:rPr>
          <w:spacing w:val="1"/>
          <w:sz w:val="26"/>
          <w:szCs w:val="26"/>
        </w:rPr>
        <w:t xml:space="preserve"> </w:t>
      </w:r>
      <w:r w:rsidRPr="0041355F">
        <w:rPr>
          <w:sz w:val="26"/>
          <w:szCs w:val="26"/>
        </w:rPr>
        <w:t>corporate</w:t>
      </w:r>
      <w:r w:rsidRPr="0041355F">
        <w:rPr>
          <w:spacing w:val="1"/>
          <w:sz w:val="26"/>
          <w:szCs w:val="26"/>
        </w:rPr>
        <w:t xml:space="preserve"> </w:t>
      </w:r>
      <w:r w:rsidRPr="0041355F">
        <w:rPr>
          <w:sz w:val="26"/>
          <w:szCs w:val="26"/>
        </w:rPr>
        <w:t>governance practices. This was sequel to the conclusion of audit investigations embarked</w:t>
      </w:r>
      <w:r w:rsidRPr="0041355F">
        <w:rPr>
          <w:spacing w:val="1"/>
          <w:sz w:val="26"/>
          <w:szCs w:val="26"/>
        </w:rPr>
        <w:t xml:space="preserve"> </w:t>
      </w:r>
      <w:r w:rsidRPr="0041355F">
        <w:rPr>
          <w:sz w:val="26"/>
          <w:szCs w:val="26"/>
        </w:rPr>
        <w:t>upon by the Central Bank of Nigeria to determine the soundness of Nigerian banks. The</w:t>
      </w:r>
      <w:r w:rsidRPr="0041355F">
        <w:rPr>
          <w:spacing w:val="1"/>
          <w:sz w:val="26"/>
          <w:szCs w:val="26"/>
        </w:rPr>
        <w:t xml:space="preserve"> </w:t>
      </w:r>
      <w:r w:rsidRPr="0041355F">
        <w:rPr>
          <w:sz w:val="26"/>
          <w:szCs w:val="26"/>
        </w:rPr>
        <w:t>release of these reports led CBN to conclude that the affected banks have acted in manners</w:t>
      </w:r>
      <w:r w:rsidRPr="0041355F">
        <w:rPr>
          <w:spacing w:val="1"/>
          <w:sz w:val="26"/>
          <w:szCs w:val="26"/>
        </w:rPr>
        <w:t xml:space="preserve"> </w:t>
      </w:r>
      <w:r w:rsidRPr="0041355F">
        <w:rPr>
          <w:sz w:val="26"/>
          <w:szCs w:val="26"/>
        </w:rPr>
        <w:t>detrimental to the interest of depositors and creditors. This was at variance to the clean bill of</w:t>
      </w:r>
      <w:r w:rsidRPr="0041355F">
        <w:rPr>
          <w:spacing w:val="1"/>
          <w:sz w:val="26"/>
          <w:szCs w:val="26"/>
        </w:rPr>
        <w:t xml:space="preserve"> </w:t>
      </w:r>
      <w:r w:rsidRPr="0041355F">
        <w:rPr>
          <w:sz w:val="26"/>
          <w:szCs w:val="26"/>
        </w:rPr>
        <w:t>good</w:t>
      </w:r>
      <w:r w:rsidRPr="0041355F">
        <w:rPr>
          <w:spacing w:val="17"/>
          <w:sz w:val="26"/>
          <w:szCs w:val="26"/>
        </w:rPr>
        <w:t xml:space="preserve"> </w:t>
      </w:r>
      <w:r w:rsidRPr="0041355F">
        <w:rPr>
          <w:sz w:val="26"/>
          <w:szCs w:val="26"/>
        </w:rPr>
        <w:t>health</w:t>
      </w:r>
      <w:r w:rsidRPr="0041355F">
        <w:rPr>
          <w:spacing w:val="16"/>
          <w:sz w:val="26"/>
          <w:szCs w:val="26"/>
        </w:rPr>
        <w:t xml:space="preserve"> </w:t>
      </w:r>
      <w:r w:rsidRPr="0041355F">
        <w:rPr>
          <w:sz w:val="26"/>
          <w:szCs w:val="26"/>
        </w:rPr>
        <w:t>earlier</w:t>
      </w:r>
      <w:r w:rsidRPr="0041355F">
        <w:rPr>
          <w:spacing w:val="18"/>
          <w:sz w:val="26"/>
          <w:szCs w:val="26"/>
        </w:rPr>
        <w:t xml:space="preserve"> </w:t>
      </w:r>
      <w:r w:rsidRPr="0041355F">
        <w:rPr>
          <w:sz w:val="26"/>
          <w:szCs w:val="26"/>
        </w:rPr>
        <w:t>given</w:t>
      </w:r>
      <w:r w:rsidRPr="0041355F">
        <w:rPr>
          <w:spacing w:val="17"/>
          <w:sz w:val="26"/>
          <w:szCs w:val="26"/>
        </w:rPr>
        <w:t xml:space="preserve"> </w:t>
      </w:r>
      <w:r w:rsidRPr="0041355F">
        <w:rPr>
          <w:sz w:val="26"/>
          <w:szCs w:val="26"/>
        </w:rPr>
        <w:t>to</w:t>
      </w:r>
      <w:r w:rsidRPr="0041355F">
        <w:rPr>
          <w:spacing w:val="18"/>
          <w:sz w:val="26"/>
          <w:szCs w:val="26"/>
        </w:rPr>
        <w:t xml:space="preserve"> </w:t>
      </w:r>
      <w:r w:rsidRPr="0041355F">
        <w:rPr>
          <w:sz w:val="26"/>
          <w:szCs w:val="26"/>
        </w:rPr>
        <w:t>these</w:t>
      </w:r>
      <w:r w:rsidRPr="0041355F">
        <w:rPr>
          <w:spacing w:val="18"/>
          <w:sz w:val="26"/>
          <w:szCs w:val="26"/>
        </w:rPr>
        <w:t xml:space="preserve"> </w:t>
      </w:r>
      <w:r w:rsidRPr="0041355F">
        <w:rPr>
          <w:sz w:val="26"/>
          <w:szCs w:val="26"/>
        </w:rPr>
        <w:t>banks</w:t>
      </w:r>
      <w:r w:rsidRPr="0041355F">
        <w:rPr>
          <w:spacing w:val="19"/>
          <w:sz w:val="26"/>
          <w:szCs w:val="26"/>
        </w:rPr>
        <w:t xml:space="preserve"> </w:t>
      </w:r>
      <w:r w:rsidRPr="0041355F">
        <w:rPr>
          <w:sz w:val="26"/>
          <w:szCs w:val="26"/>
        </w:rPr>
        <w:t>by</w:t>
      </w:r>
      <w:r w:rsidRPr="0041355F">
        <w:rPr>
          <w:spacing w:val="17"/>
          <w:sz w:val="26"/>
          <w:szCs w:val="26"/>
        </w:rPr>
        <w:t xml:space="preserve"> </w:t>
      </w:r>
      <w:r w:rsidRPr="0041355F">
        <w:rPr>
          <w:sz w:val="26"/>
          <w:szCs w:val="26"/>
        </w:rPr>
        <w:t>regulatory</w:t>
      </w:r>
      <w:r w:rsidRPr="0041355F">
        <w:rPr>
          <w:spacing w:val="18"/>
          <w:sz w:val="26"/>
          <w:szCs w:val="26"/>
        </w:rPr>
        <w:t xml:space="preserve"> </w:t>
      </w:r>
      <w:r w:rsidRPr="0041355F">
        <w:rPr>
          <w:sz w:val="26"/>
          <w:szCs w:val="26"/>
        </w:rPr>
        <w:t>authorities</w:t>
      </w:r>
      <w:r w:rsidRPr="0041355F">
        <w:rPr>
          <w:spacing w:val="18"/>
          <w:sz w:val="26"/>
          <w:szCs w:val="26"/>
        </w:rPr>
        <w:t xml:space="preserve"> </w:t>
      </w:r>
      <w:r w:rsidRPr="0041355F">
        <w:rPr>
          <w:sz w:val="26"/>
          <w:szCs w:val="26"/>
        </w:rPr>
        <w:t>(CBN</w:t>
      </w:r>
      <w:r w:rsidRPr="0041355F">
        <w:rPr>
          <w:spacing w:val="17"/>
          <w:sz w:val="26"/>
          <w:szCs w:val="26"/>
        </w:rPr>
        <w:t xml:space="preserve"> </w:t>
      </w:r>
      <w:r w:rsidRPr="0041355F">
        <w:rPr>
          <w:sz w:val="26"/>
          <w:szCs w:val="26"/>
        </w:rPr>
        <w:t>inclusive)</w:t>
      </w:r>
      <w:r w:rsidRPr="0041355F">
        <w:rPr>
          <w:spacing w:val="18"/>
          <w:sz w:val="26"/>
          <w:szCs w:val="26"/>
        </w:rPr>
        <w:t xml:space="preserve"> </w:t>
      </w:r>
      <w:r w:rsidRPr="0041355F">
        <w:rPr>
          <w:sz w:val="26"/>
          <w:szCs w:val="26"/>
        </w:rPr>
        <w:t>and</w:t>
      </w:r>
      <w:r w:rsidRPr="0041355F">
        <w:rPr>
          <w:spacing w:val="18"/>
          <w:sz w:val="26"/>
          <w:szCs w:val="26"/>
        </w:rPr>
        <w:t xml:space="preserve"> </w:t>
      </w:r>
      <w:r w:rsidRPr="0041355F">
        <w:rPr>
          <w:sz w:val="26"/>
          <w:szCs w:val="26"/>
        </w:rPr>
        <w:t>their</w:t>
      </w:r>
      <w:r w:rsidRPr="0041355F">
        <w:rPr>
          <w:spacing w:val="-58"/>
          <w:sz w:val="26"/>
          <w:szCs w:val="26"/>
        </w:rPr>
        <w:t xml:space="preserve"> </w:t>
      </w:r>
      <w:r w:rsidRPr="0041355F">
        <w:rPr>
          <w:sz w:val="26"/>
          <w:szCs w:val="26"/>
        </w:rPr>
        <w:t>so</w:t>
      </w:r>
      <w:r w:rsidRPr="0041355F">
        <w:rPr>
          <w:spacing w:val="-1"/>
          <w:sz w:val="26"/>
          <w:szCs w:val="26"/>
        </w:rPr>
        <w:t xml:space="preserve"> </w:t>
      </w:r>
      <w:r w:rsidRPr="0041355F">
        <w:rPr>
          <w:sz w:val="26"/>
          <w:szCs w:val="26"/>
        </w:rPr>
        <w:t>called appointed</w:t>
      </w:r>
      <w:r w:rsidRPr="0041355F">
        <w:rPr>
          <w:spacing w:val="-1"/>
          <w:sz w:val="26"/>
          <w:szCs w:val="26"/>
        </w:rPr>
        <w:t xml:space="preserve"> </w:t>
      </w:r>
      <w:r w:rsidRPr="0041355F">
        <w:rPr>
          <w:sz w:val="26"/>
          <w:szCs w:val="26"/>
        </w:rPr>
        <w:t>reputable</w:t>
      </w:r>
      <w:r w:rsidRPr="0041355F">
        <w:rPr>
          <w:spacing w:val="-1"/>
          <w:sz w:val="26"/>
          <w:szCs w:val="26"/>
        </w:rPr>
        <w:t xml:space="preserve"> </w:t>
      </w:r>
      <w:r w:rsidRPr="0041355F">
        <w:rPr>
          <w:sz w:val="26"/>
          <w:szCs w:val="26"/>
        </w:rPr>
        <w:t>external auditors.</w:t>
      </w:r>
    </w:p>
    <w:p w:rsidR="00F57C48" w:rsidRPr="0041355F" w:rsidRDefault="00F57C48" w:rsidP="0041355F">
      <w:pPr>
        <w:pStyle w:val="BodyText"/>
        <w:spacing w:line="360" w:lineRule="auto"/>
        <w:ind w:right="10" w:firstLine="720"/>
        <w:jc w:val="both"/>
        <w:rPr>
          <w:sz w:val="26"/>
          <w:szCs w:val="26"/>
        </w:rPr>
      </w:pPr>
      <w:r w:rsidRPr="0041355F">
        <w:rPr>
          <w:sz w:val="26"/>
          <w:szCs w:val="26"/>
        </w:rPr>
        <w:t>Effective corporate governance reduces "control rights" shareholders and creditors confer on</w:t>
      </w:r>
      <w:r w:rsidRPr="0041355F">
        <w:rPr>
          <w:spacing w:val="1"/>
          <w:sz w:val="26"/>
          <w:szCs w:val="26"/>
        </w:rPr>
        <w:t xml:space="preserve"> </w:t>
      </w:r>
      <w:r w:rsidRPr="0041355F">
        <w:rPr>
          <w:sz w:val="26"/>
          <w:szCs w:val="26"/>
        </w:rPr>
        <w:t>managers,</w:t>
      </w:r>
      <w:r w:rsidRPr="0041355F">
        <w:rPr>
          <w:spacing w:val="7"/>
          <w:sz w:val="26"/>
          <w:szCs w:val="26"/>
        </w:rPr>
        <w:t xml:space="preserve"> </w:t>
      </w:r>
      <w:r w:rsidRPr="0041355F">
        <w:rPr>
          <w:sz w:val="26"/>
          <w:szCs w:val="26"/>
        </w:rPr>
        <w:t>increasing</w:t>
      </w:r>
      <w:r w:rsidRPr="0041355F">
        <w:rPr>
          <w:spacing w:val="6"/>
          <w:sz w:val="26"/>
          <w:szCs w:val="26"/>
        </w:rPr>
        <w:t xml:space="preserve"> </w:t>
      </w:r>
      <w:r w:rsidRPr="0041355F">
        <w:rPr>
          <w:sz w:val="26"/>
          <w:szCs w:val="26"/>
        </w:rPr>
        <w:t>the</w:t>
      </w:r>
      <w:r w:rsidRPr="0041355F">
        <w:rPr>
          <w:spacing w:val="7"/>
          <w:sz w:val="26"/>
          <w:szCs w:val="26"/>
        </w:rPr>
        <w:t xml:space="preserve"> </w:t>
      </w:r>
      <w:r w:rsidRPr="0041355F">
        <w:rPr>
          <w:sz w:val="26"/>
          <w:szCs w:val="26"/>
        </w:rPr>
        <w:t>probability</w:t>
      </w:r>
      <w:r w:rsidRPr="0041355F">
        <w:rPr>
          <w:spacing w:val="6"/>
          <w:sz w:val="26"/>
          <w:szCs w:val="26"/>
        </w:rPr>
        <w:t xml:space="preserve"> </w:t>
      </w:r>
      <w:r w:rsidRPr="0041355F">
        <w:rPr>
          <w:sz w:val="26"/>
          <w:szCs w:val="26"/>
        </w:rPr>
        <w:t>that</w:t>
      </w:r>
      <w:r w:rsidRPr="0041355F">
        <w:rPr>
          <w:spacing w:val="7"/>
          <w:sz w:val="26"/>
          <w:szCs w:val="26"/>
        </w:rPr>
        <w:t xml:space="preserve"> </w:t>
      </w:r>
      <w:r w:rsidRPr="0041355F">
        <w:rPr>
          <w:sz w:val="26"/>
          <w:szCs w:val="26"/>
        </w:rPr>
        <w:t>managers</w:t>
      </w:r>
      <w:r w:rsidRPr="0041355F">
        <w:rPr>
          <w:spacing w:val="6"/>
          <w:sz w:val="26"/>
          <w:szCs w:val="26"/>
        </w:rPr>
        <w:t xml:space="preserve"> </w:t>
      </w:r>
      <w:r w:rsidRPr="0041355F">
        <w:rPr>
          <w:sz w:val="26"/>
          <w:szCs w:val="26"/>
        </w:rPr>
        <w:t>invest</w:t>
      </w:r>
      <w:r w:rsidRPr="0041355F">
        <w:rPr>
          <w:spacing w:val="6"/>
          <w:sz w:val="26"/>
          <w:szCs w:val="26"/>
        </w:rPr>
        <w:t xml:space="preserve"> </w:t>
      </w:r>
      <w:r w:rsidRPr="0041355F">
        <w:rPr>
          <w:sz w:val="26"/>
          <w:szCs w:val="26"/>
        </w:rPr>
        <w:t>in</w:t>
      </w:r>
      <w:r w:rsidRPr="0041355F">
        <w:rPr>
          <w:spacing w:val="7"/>
          <w:sz w:val="26"/>
          <w:szCs w:val="26"/>
        </w:rPr>
        <w:t xml:space="preserve"> </w:t>
      </w:r>
      <w:r w:rsidRPr="0041355F">
        <w:rPr>
          <w:sz w:val="26"/>
          <w:szCs w:val="26"/>
        </w:rPr>
        <w:t>positive</w:t>
      </w:r>
      <w:r w:rsidRPr="0041355F">
        <w:rPr>
          <w:spacing w:val="6"/>
          <w:sz w:val="26"/>
          <w:szCs w:val="26"/>
        </w:rPr>
        <w:t xml:space="preserve"> </w:t>
      </w:r>
      <w:r w:rsidRPr="0041355F">
        <w:rPr>
          <w:sz w:val="26"/>
          <w:szCs w:val="26"/>
        </w:rPr>
        <w:t>net</w:t>
      </w:r>
      <w:r w:rsidRPr="0041355F">
        <w:rPr>
          <w:spacing w:val="7"/>
          <w:sz w:val="26"/>
          <w:szCs w:val="26"/>
        </w:rPr>
        <w:t xml:space="preserve"> </w:t>
      </w:r>
      <w:r w:rsidRPr="0041355F">
        <w:rPr>
          <w:sz w:val="26"/>
          <w:szCs w:val="26"/>
        </w:rPr>
        <w:t>present</w:t>
      </w:r>
      <w:r w:rsidRPr="0041355F">
        <w:rPr>
          <w:spacing w:val="7"/>
          <w:sz w:val="26"/>
          <w:szCs w:val="26"/>
        </w:rPr>
        <w:t xml:space="preserve"> </w:t>
      </w:r>
      <w:r w:rsidRPr="0041355F">
        <w:rPr>
          <w:sz w:val="26"/>
          <w:szCs w:val="26"/>
        </w:rPr>
        <w:t>value projects (Shleifer and Vishny, 1997).</w:t>
      </w:r>
    </w:p>
    <w:p w:rsidR="00F57C48" w:rsidRPr="0041355F" w:rsidRDefault="00F57C48" w:rsidP="0041355F">
      <w:pPr>
        <w:pStyle w:val="BodyText"/>
        <w:spacing w:line="360" w:lineRule="auto"/>
        <w:ind w:right="10" w:firstLine="720"/>
        <w:jc w:val="both"/>
        <w:rPr>
          <w:sz w:val="26"/>
          <w:szCs w:val="26"/>
        </w:rPr>
      </w:pPr>
      <w:r w:rsidRPr="0041355F">
        <w:rPr>
          <w:sz w:val="26"/>
          <w:szCs w:val="26"/>
        </w:rPr>
        <w:t>Corporate</w:t>
      </w:r>
      <w:r w:rsidRPr="0041355F">
        <w:rPr>
          <w:spacing w:val="24"/>
          <w:sz w:val="26"/>
          <w:szCs w:val="26"/>
        </w:rPr>
        <w:t xml:space="preserve"> </w:t>
      </w:r>
      <w:r w:rsidRPr="0041355F">
        <w:rPr>
          <w:sz w:val="26"/>
          <w:szCs w:val="26"/>
        </w:rPr>
        <w:t>performance</w:t>
      </w:r>
      <w:r w:rsidRPr="0041355F">
        <w:rPr>
          <w:spacing w:val="23"/>
          <w:sz w:val="26"/>
          <w:szCs w:val="26"/>
        </w:rPr>
        <w:t xml:space="preserve"> </w:t>
      </w:r>
      <w:r w:rsidRPr="0041355F">
        <w:rPr>
          <w:sz w:val="26"/>
          <w:szCs w:val="26"/>
        </w:rPr>
        <w:t>is</w:t>
      </w:r>
      <w:r w:rsidRPr="0041355F">
        <w:rPr>
          <w:spacing w:val="23"/>
          <w:sz w:val="26"/>
          <w:szCs w:val="26"/>
        </w:rPr>
        <w:t xml:space="preserve"> </w:t>
      </w:r>
      <w:r w:rsidRPr="0041355F">
        <w:rPr>
          <w:sz w:val="26"/>
          <w:szCs w:val="26"/>
        </w:rPr>
        <w:t>an</w:t>
      </w:r>
      <w:r w:rsidRPr="0041355F">
        <w:rPr>
          <w:spacing w:val="22"/>
          <w:sz w:val="26"/>
          <w:szCs w:val="26"/>
        </w:rPr>
        <w:t xml:space="preserve"> </w:t>
      </w:r>
      <w:r w:rsidRPr="0041355F">
        <w:rPr>
          <w:sz w:val="26"/>
          <w:szCs w:val="26"/>
        </w:rPr>
        <w:t>important</w:t>
      </w:r>
      <w:r w:rsidRPr="0041355F">
        <w:rPr>
          <w:spacing w:val="23"/>
          <w:sz w:val="26"/>
          <w:szCs w:val="26"/>
        </w:rPr>
        <w:t xml:space="preserve"> </w:t>
      </w:r>
      <w:r w:rsidRPr="0041355F">
        <w:rPr>
          <w:sz w:val="26"/>
          <w:szCs w:val="26"/>
        </w:rPr>
        <w:t>concept</w:t>
      </w:r>
      <w:r w:rsidRPr="0041355F">
        <w:rPr>
          <w:spacing w:val="24"/>
          <w:sz w:val="26"/>
          <w:szCs w:val="26"/>
        </w:rPr>
        <w:t xml:space="preserve"> </w:t>
      </w:r>
      <w:r w:rsidRPr="0041355F">
        <w:rPr>
          <w:sz w:val="26"/>
          <w:szCs w:val="26"/>
        </w:rPr>
        <w:t>that</w:t>
      </w:r>
      <w:r w:rsidRPr="0041355F">
        <w:rPr>
          <w:spacing w:val="23"/>
          <w:sz w:val="26"/>
          <w:szCs w:val="26"/>
        </w:rPr>
        <w:t xml:space="preserve"> </w:t>
      </w:r>
      <w:r w:rsidRPr="0041355F">
        <w:rPr>
          <w:sz w:val="26"/>
          <w:szCs w:val="26"/>
        </w:rPr>
        <w:t>relates</w:t>
      </w:r>
      <w:r w:rsidRPr="0041355F">
        <w:rPr>
          <w:spacing w:val="23"/>
          <w:sz w:val="26"/>
          <w:szCs w:val="26"/>
        </w:rPr>
        <w:t xml:space="preserve"> </w:t>
      </w:r>
      <w:r w:rsidRPr="0041355F">
        <w:rPr>
          <w:sz w:val="26"/>
          <w:szCs w:val="26"/>
        </w:rPr>
        <w:t>to</w:t>
      </w:r>
      <w:r w:rsidRPr="0041355F">
        <w:rPr>
          <w:spacing w:val="-58"/>
          <w:sz w:val="26"/>
          <w:szCs w:val="26"/>
        </w:rPr>
        <w:t xml:space="preserve"> </w:t>
      </w:r>
      <w:r w:rsidRPr="0041355F">
        <w:rPr>
          <w:sz w:val="26"/>
          <w:szCs w:val="26"/>
        </w:rPr>
        <w:t>the way and manner in which financial resources available to an organization are judiciously</w:t>
      </w:r>
      <w:r w:rsidRPr="0041355F">
        <w:rPr>
          <w:spacing w:val="1"/>
          <w:sz w:val="26"/>
          <w:szCs w:val="26"/>
        </w:rPr>
        <w:t xml:space="preserve"> </w:t>
      </w:r>
      <w:r w:rsidRPr="0041355F">
        <w:rPr>
          <w:sz w:val="26"/>
          <w:szCs w:val="26"/>
        </w:rPr>
        <w:t>used to achieve the overall corporate objective of an organization, it keeps the organization in</w:t>
      </w:r>
      <w:r w:rsidRPr="0041355F">
        <w:rPr>
          <w:spacing w:val="-57"/>
          <w:sz w:val="26"/>
          <w:szCs w:val="26"/>
        </w:rPr>
        <w:t xml:space="preserve"> </w:t>
      </w:r>
      <w:r w:rsidRPr="0041355F">
        <w:rPr>
          <w:sz w:val="26"/>
          <w:szCs w:val="26"/>
        </w:rPr>
        <w:t>business</w:t>
      </w:r>
      <w:r w:rsidRPr="0041355F">
        <w:rPr>
          <w:spacing w:val="-1"/>
          <w:sz w:val="26"/>
          <w:szCs w:val="26"/>
        </w:rPr>
        <w:t xml:space="preserve"> </w:t>
      </w:r>
      <w:r w:rsidRPr="0041355F">
        <w:rPr>
          <w:sz w:val="26"/>
          <w:szCs w:val="26"/>
        </w:rPr>
        <w:t>and</w:t>
      </w:r>
      <w:r w:rsidRPr="0041355F">
        <w:rPr>
          <w:spacing w:val="-1"/>
          <w:sz w:val="26"/>
          <w:szCs w:val="26"/>
        </w:rPr>
        <w:t xml:space="preserve"> </w:t>
      </w:r>
      <w:r w:rsidRPr="0041355F">
        <w:rPr>
          <w:sz w:val="26"/>
          <w:szCs w:val="26"/>
        </w:rPr>
        <w:t>creates a greater prospect for future</w:t>
      </w:r>
      <w:r w:rsidRPr="0041355F">
        <w:rPr>
          <w:spacing w:val="-1"/>
          <w:sz w:val="26"/>
          <w:szCs w:val="26"/>
        </w:rPr>
        <w:t xml:space="preserve"> </w:t>
      </w:r>
      <w:r w:rsidRPr="0041355F">
        <w:rPr>
          <w:sz w:val="26"/>
          <w:szCs w:val="26"/>
        </w:rPr>
        <w:t>opportunities.</w:t>
      </w:r>
    </w:p>
    <w:p w:rsidR="00F57C48" w:rsidRPr="0041355F" w:rsidRDefault="00F57C48" w:rsidP="0041355F">
      <w:pPr>
        <w:pStyle w:val="BodyText"/>
        <w:spacing w:line="360" w:lineRule="auto"/>
        <w:ind w:right="10" w:firstLine="720"/>
        <w:jc w:val="both"/>
        <w:rPr>
          <w:sz w:val="26"/>
          <w:szCs w:val="26"/>
        </w:rPr>
      </w:pPr>
      <w:r w:rsidRPr="0041355F">
        <w:rPr>
          <w:sz w:val="26"/>
          <w:szCs w:val="26"/>
        </w:rPr>
        <w:t>This study is a contribution to the ongoing debate on the examination of the relationship that</w:t>
      </w:r>
      <w:r w:rsidRPr="0041355F">
        <w:rPr>
          <w:spacing w:val="1"/>
          <w:sz w:val="26"/>
          <w:szCs w:val="26"/>
        </w:rPr>
        <w:t xml:space="preserve"> </w:t>
      </w:r>
      <w:r w:rsidRPr="0041355F">
        <w:rPr>
          <w:sz w:val="26"/>
          <w:szCs w:val="26"/>
        </w:rPr>
        <w:t>exists between corporate governance mechanisms and commercial banks performance. Mixed</w:t>
      </w:r>
      <w:r w:rsidRPr="0041355F">
        <w:rPr>
          <w:spacing w:val="-57"/>
          <w:sz w:val="26"/>
          <w:szCs w:val="26"/>
        </w:rPr>
        <w:t xml:space="preserve"> </w:t>
      </w:r>
      <w:r w:rsidRPr="0041355F">
        <w:rPr>
          <w:sz w:val="26"/>
          <w:szCs w:val="26"/>
        </w:rPr>
        <w:t>and tenuous findings have been made from previous studies especially those ones that were</w:t>
      </w:r>
      <w:r w:rsidRPr="0041355F">
        <w:rPr>
          <w:spacing w:val="1"/>
          <w:sz w:val="26"/>
          <w:szCs w:val="26"/>
        </w:rPr>
        <w:t xml:space="preserve"> </w:t>
      </w:r>
      <w:r w:rsidRPr="0041355F">
        <w:rPr>
          <w:sz w:val="26"/>
          <w:szCs w:val="26"/>
        </w:rPr>
        <w:t>conducted</w:t>
      </w:r>
      <w:r w:rsidRPr="0041355F">
        <w:rPr>
          <w:spacing w:val="-2"/>
          <w:sz w:val="26"/>
          <w:szCs w:val="26"/>
        </w:rPr>
        <w:t xml:space="preserve"> </w:t>
      </w:r>
      <w:r w:rsidRPr="0041355F">
        <w:rPr>
          <w:sz w:val="26"/>
          <w:szCs w:val="26"/>
        </w:rPr>
        <w:t>in</w:t>
      </w:r>
      <w:r w:rsidRPr="0041355F">
        <w:rPr>
          <w:spacing w:val="-1"/>
          <w:sz w:val="26"/>
          <w:szCs w:val="26"/>
        </w:rPr>
        <w:t xml:space="preserve"> </w:t>
      </w:r>
      <w:r w:rsidRPr="0041355F">
        <w:rPr>
          <w:sz w:val="26"/>
          <w:szCs w:val="26"/>
        </w:rPr>
        <w:t>the</w:t>
      </w:r>
      <w:r w:rsidRPr="0041355F">
        <w:rPr>
          <w:spacing w:val="-1"/>
          <w:sz w:val="26"/>
          <w:szCs w:val="26"/>
        </w:rPr>
        <w:t xml:space="preserve"> </w:t>
      </w:r>
      <w:r w:rsidRPr="0041355F">
        <w:rPr>
          <w:sz w:val="26"/>
          <w:szCs w:val="26"/>
        </w:rPr>
        <w:t>developed nations,</w:t>
      </w:r>
      <w:r w:rsidRPr="0041355F">
        <w:rPr>
          <w:spacing w:val="-1"/>
          <w:sz w:val="26"/>
          <w:szCs w:val="26"/>
        </w:rPr>
        <w:t xml:space="preserve"> </w:t>
      </w:r>
      <w:r w:rsidRPr="0041355F">
        <w:rPr>
          <w:sz w:val="26"/>
          <w:szCs w:val="26"/>
        </w:rPr>
        <w:t>particularly</w:t>
      </w:r>
      <w:r w:rsidRPr="0041355F">
        <w:rPr>
          <w:spacing w:val="-2"/>
          <w:sz w:val="26"/>
          <w:szCs w:val="26"/>
        </w:rPr>
        <w:t xml:space="preserve"> </w:t>
      </w:r>
      <w:r w:rsidRPr="0041355F">
        <w:rPr>
          <w:sz w:val="26"/>
          <w:szCs w:val="26"/>
        </w:rPr>
        <w:t>USA, UK, Japan,</w:t>
      </w:r>
      <w:r w:rsidRPr="0041355F">
        <w:rPr>
          <w:spacing w:val="-1"/>
          <w:sz w:val="26"/>
          <w:szCs w:val="26"/>
        </w:rPr>
        <w:t xml:space="preserve"> </w:t>
      </w:r>
      <w:r w:rsidRPr="0041355F">
        <w:rPr>
          <w:sz w:val="26"/>
          <w:szCs w:val="26"/>
        </w:rPr>
        <w:t>Germany and France.</w:t>
      </w:r>
      <w:bookmarkStart w:id="2" w:name="_TOC_250009"/>
    </w:p>
    <w:p w:rsidR="00F57C48" w:rsidRPr="0041355F" w:rsidRDefault="00F57C48" w:rsidP="0041355F">
      <w:pPr>
        <w:pStyle w:val="BodyText"/>
        <w:spacing w:line="360" w:lineRule="auto"/>
        <w:ind w:right="10"/>
        <w:jc w:val="both"/>
        <w:rPr>
          <w:b/>
          <w:sz w:val="26"/>
          <w:szCs w:val="26"/>
        </w:rPr>
      </w:pPr>
      <w:r w:rsidRPr="0041355F">
        <w:rPr>
          <w:b/>
          <w:sz w:val="26"/>
          <w:szCs w:val="26"/>
        </w:rPr>
        <w:t>1.2</w:t>
      </w:r>
      <w:r w:rsidRPr="0041355F">
        <w:rPr>
          <w:b/>
          <w:sz w:val="26"/>
          <w:szCs w:val="26"/>
        </w:rPr>
        <w:tab/>
        <w:t>Statement</w:t>
      </w:r>
      <w:r w:rsidRPr="0041355F">
        <w:rPr>
          <w:b/>
          <w:spacing w:val="-1"/>
          <w:sz w:val="26"/>
          <w:szCs w:val="26"/>
        </w:rPr>
        <w:t xml:space="preserve"> </w:t>
      </w:r>
      <w:r w:rsidRPr="0041355F">
        <w:rPr>
          <w:b/>
          <w:sz w:val="26"/>
          <w:szCs w:val="26"/>
        </w:rPr>
        <w:t>of</w:t>
      </w:r>
      <w:r w:rsidRPr="0041355F">
        <w:rPr>
          <w:b/>
          <w:spacing w:val="-1"/>
          <w:sz w:val="26"/>
          <w:szCs w:val="26"/>
        </w:rPr>
        <w:t xml:space="preserve"> </w:t>
      </w:r>
      <w:r w:rsidRPr="0041355F">
        <w:rPr>
          <w:b/>
          <w:sz w:val="26"/>
          <w:szCs w:val="26"/>
        </w:rPr>
        <w:t>the</w:t>
      </w:r>
      <w:r w:rsidRPr="0041355F">
        <w:rPr>
          <w:b/>
          <w:spacing w:val="-1"/>
          <w:sz w:val="26"/>
          <w:szCs w:val="26"/>
        </w:rPr>
        <w:t xml:space="preserve"> </w:t>
      </w:r>
      <w:bookmarkEnd w:id="2"/>
      <w:r w:rsidRPr="0041355F">
        <w:rPr>
          <w:b/>
          <w:sz w:val="26"/>
          <w:szCs w:val="26"/>
        </w:rPr>
        <w:t>Problem</w:t>
      </w:r>
    </w:p>
    <w:p w:rsidR="00F57C48" w:rsidRPr="0041355F" w:rsidRDefault="00F57C48" w:rsidP="0041355F">
      <w:pPr>
        <w:pStyle w:val="BodyText"/>
        <w:spacing w:line="360" w:lineRule="auto"/>
        <w:ind w:right="10" w:firstLine="720"/>
        <w:jc w:val="both"/>
        <w:rPr>
          <w:b/>
          <w:sz w:val="26"/>
          <w:szCs w:val="26"/>
        </w:rPr>
      </w:pPr>
      <w:r w:rsidRPr="0041355F">
        <w:rPr>
          <w:sz w:val="26"/>
          <w:szCs w:val="26"/>
        </w:rPr>
        <w:t>Banks and other financial intermediaries are at the heart of the world‟s recent financial crisis.</w:t>
      </w:r>
      <w:r w:rsidRPr="0041355F">
        <w:rPr>
          <w:spacing w:val="-57"/>
          <w:sz w:val="26"/>
          <w:szCs w:val="26"/>
        </w:rPr>
        <w:t xml:space="preserve"> </w:t>
      </w:r>
      <w:r w:rsidRPr="0041355F">
        <w:rPr>
          <w:sz w:val="26"/>
          <w:szCs w:val="26"/>
        </w:rPr>
        <w:t>The</w:t>
      </w:r>
      <w:r w:rsidRPr="0041355F">
        <w:rPr>
          <w:spacing w:val="28"/>
          <w:sz w:val="26"/>
          <w:szCs w:val="26"/>
        </w:rPr>
        <w:t xml:space="preserve"> </w:t>
      </w:r>
      <w:r w:rsidRPr="0041355F">
        <w:rPr>
          <w:sz w:val="26"/>
          <w:szCs w:val="26"/>
        </w:rPr>
        <w:t>deterioration</w:t>
      </w:r>
      <w:r w:rsidRPr="0041355F">
        <w:rPr>
          <w:spacing w:val="29"/>
          <w:sz w:val="26"/>
          <w:szCs w:val="26"/>
        </w:rPr>
        <w:t xml:space="preserve"> </w:t>
      </w:r>
      <w:r w:rsidRPr="0041355F">
        <w:rPr>
          <w:sz w:val="26"/>
          <w:szCs w:val="26"/>
        </w:rPr>
        <w:t>of</w:t>
      </w:r>
      <w:r w:rsidRPr="0041355F">
        <w:rPr>
          <w:spacing w:val="29"/>
          <w:sz w:val="26"/>
          <w:szCs w:val="26"/>
        </w:rPr>
        <w:t xml:space="preserve"> </w:t>
      </w:r>
      <w:r w:rsidRPr="0041355F">
        <w:rPr>
          <w:sz w:val="26"/>
          <w:szCs w:val="26"/>
        </w:rPr>
        <w:t>their</w:t>
      </w:r>
      <w:r w:rsidRPr="0041355F">
        <w:rPr>
          <w:spacing w:val="28"/>
          <w:sz w:val="26"/>
          <w:szCs w:val="26"/>
        </w:rPr>
        <w:t xml:space="preserve"> </w:t>
      </w:r>
      <w:r w:rsidRPr="0041355F">
        <w:rPr>
          <w:sz w:val="26"/>
          <w:szCs w:val="26"/>
        </w:rPr>
        <w:t>asset</w:t>
      </w:r>
      <w:r w:rsidRPr="0041355F">
        <w:rPr>
          <w:spacing w:val="29"/>
          <w:sz w:val="26"/>
          <w:szCs w:val="26"/>
        </w:rPr>
        <w:t xml:space="preserve"> </w:t>
      </w:r>
      <w:r w:rsidRPr="0041355F">
        <w:rPr>
          <w:sz w:val="26"/>
          <w:szCs w:val="26"/>
        </w:rPr>
        <w:t>portfolios,</w:t>
      </w:r>
      <w:r w:rsidRPr="0041355F">
        <w:rPr>
          <w:spacing w:val="29"/>
          <w:sz w:val="26"/>
          <w:szCs w:val="26"/>
        </w:rPr>
        <w:t xml:space="preserve"> </w:t>
      </w:r>
      <w:r w:rsidRPr="0041355F">
        <w:rPr>
          <w:sz w:val="26"/>
          <w:szCs w:val="26"/>
        </w:rPr>
        <w:t>largely</w:t>
      </w:r>
      <w:r w:rsidRPr="0041355F">
        <w:rPr>
          <w:spacing w:val="29"/>
          <w:sz w:val="26"/>
          <w:szCs w:val="26"/>
        </w:rPr>
        <w:t xml:space="preserve"> </w:t>
      </w:r>
      <w:r w:rsidRPr="0041355F">
        <w:rPr>
          <w:sz w:val="26"/>
          <w:szCs w:val="26"/>
        </w:rPr>
        <w:t>due</w:t>
      </w:r>
      <w:r w:rsidRPr="0041355F">
        <w:rPr>
          <w:spacing w:val="29"/>
          <w:sz w:val="26"/>
          <w:szCs w:val="26"/>
        </w:rPr>
        <w:t xml:space="preserve"> </w:t>
      </w:r>
      <w:r w:rsidRPr="0041355F">
        <w:rPr>
          <w:sz w:val="26"/>
          <w:szCs w:val="26"/>
        </w:rPr>
        <w:t>to</w:t>
      </w:r>
      <w:r w:rsidRPr="0041355F">
        <w:rPr>
          <w:spacing w:val="29"/>
          <w:sz w:val="26"/>
          <w:szCs w:val="26"/>
        </w:rPr>
        <w:t xml:space="preserve"> </w:t>
      </w:r>
      <w:r w:rsidRPr="0041355F">
        <w:rPr>
          <w:sz w:val="26"/>
          <w:szCs w:val="26"/>
        </w:rPr>
        <w:t>distorted</w:t>
      </w:r>
      <w:r w:rsidRPr="0041355F">
        <w:rPr>
          <w:spacing w:val="29"/>
          <w:sz w:val="26"/>
          <w:szCs w:val="26"/>
        </w:rPr>
        <w:t xml:space="preserve"> </w:t>
      </w:r>
      <w:r w:rsidRPr="0041355F">
        <w:rPr>
          <w:sz w:val="26"/>
          <w:szCs w:val="26"/>
        </w:rPr>
        <w:t>credit</w:t>
      </w:r>
      <w:r w:rsidRPr="0041355F">
        <w:rPr>
          <w:spacing w:val="29"/>
          <w:sz w:val="26"/>
          <w:szCs w:val="26"/>
        </w:rPr>
        <w:t xml:space="preserve"> </w:t>
      </w:r>
      <w:r w:rsidRPr="0041355F">
        <w:rPr>
          <w:sz w:val="26"/>
          <w:szCs w:val="26"/>
        </w:rPr>
        <w:t>management,</w:t>
      </w:r>
      <w:r w:rsidRPr="0041355F">
        <w:rPr>
          <w:spacing w:val="28"/>
          <w:sz w:val="26"/>
          <w:szCs w:val="26"/>
        </w:rPr>
        <w:t xml:space="preserve"> </w:t>
      </w:r>
      <w:r w:rsidRPr="0041355F">
        <w:rPr>
          <w:sz w:val="26"/>
          <w:szCs w:val="26"/>
        </w:rPr>
        <w:t>was</w:t>
      </w:r>
      <w:r w:rsidRPr="0041355F">
        <w:rPr>
          <w:spacing w:val="-57"/>
          <w:sz w:val="26"/>
          <w:szCs w:val="26"/>
        </w:rPr>
        <w:t xml:space="preserve"> </w:t>
      </w:r>
      <w:r w:rsidRPr="0041355F">
        <w:rPr>
          <w:sz w:val="26"/>
          <w:szCs w:val="26"/>
        </w:rPr>
        <w:t xml:space="preserve">one of the main structural sources of the crisis </w:t>
      </w:r>
      <w:r w:rsidRPr="0041355F">
        <w:rPr>
          <w:sz w:val="26"/>
          <w:szCs w:val="26"/>
        </w:rPr>
        <w:lastRenderedPageBreak/>
        <w:t>(Fries, Neven and Seabright, 2002; Kashif,</w:t>
      </w:r>
      <w:r w:rsidRPr="0041355F">
        <w:rPr>
          <w:spacing w:val="1"/>
          <w:sz w:val="26"/>
          <w:szCs w:val="26"/>
        </w:rPr>
        <w:t xml:space="preserve"> </w:t>
      </w:r>
      <w:r w:rsidRPr="0041355F">
        <w:rPr>
          <w:sz w:val="26"/>
          <w:szCs w:val="26"/>
        </w:rPr>
        <w:t>2008 and Sanusi, 2010). To a large extent, this problem was the result of poor corporate</w:t>
      </w:r>
      <w:r w:rsidRPr="0041355F">
        <w:rPr>
          <w:spacing w:val="1"/>
          <w:sz w:val="26"/>
          <w:szCs w:val="26"/>
        </w:rPr>
        <w:t xml:space="preserve"> </w:t>
      </w:r>
      <w:r w:rsidRPr="0041355F">
        <w:rPr>
          <w:sz w:val="26"/>
          <w:szCs w:val="26"/>
        </w:rPr>
        <w:t>governance</w:t>
      </w:r>
      <w:r w:rsidRPr="0041355F">
        <w:rPr>
          <w:spacing w:val="-4"/>
          <w:sz w:val="26"/>
          <w:szCs w:val="26"/>
        </w:rPr>
        <w:t xml:space="preserve"> </w:t>
      </w:r>
      <w:r w:rsidRPr="0041355F">
        <w:rPr>
          <w:sz w:val="26"/>
          <w:szCs w:val="26"/>
        </w:rPr>
        <w:t>in</w:t>
      </w:r>
      <w:r w:rsidRPr="0041355F">
        <w:rPr>
          <w:spacing w:val="-2"/>
          <w:sz w:val="26"/>
          <w:szCs w:val="26"/>
        </w:rPr>
        <w:t xml:space="preserve"> </w:t>
      </w:r>
      <w:r w:rsidRPr="0041355F">
        <w:rPr>
          <w:sz w:val="26"/>
          <w:szCs w:val="26"/>
        </w:rPr>
        <w:t>countries‟</w:t>
      </w:r>
      <w:r w:rsidRPr="0041355F">
        <w:rPr>
          <w:spacing w:val="-3"/>
          <w:sz w:val="26"/>
          <w:szCs w:val="26"/>
        </w:rPr>
        <w:t xml:space="preserve"> </w:t>
      </w:r>
      <w:r w:rsidRPr="0041355F">
        <w:rPr>
          <w:sz w:val="26"/>
          <w:szCs w:val="26"/>
        </w:rPr>
        <w:t>banking</w:t>
      </w:r>
      <w:r w:rsidRPr="0041355F">
        <w:rPr>
          <w:spacing w:val="-3"/>
          <w:sz w:val="26"/>
          <w:szCs w:val="26"/>
        </w:rPr>
        <w:t xml:space="preserve"> </w:t>
      </w:r>
      <w:r w:rsidRPr="0041355F">
        <w:rPr>
          <w:sz w:val="26"/>
          <w:szCs w:val="26"/>
        </w:rPr>
        <w:t>institutions</w:t>
      </w:r>
      <w:r w:rsidRPr="0041355F">
        <w:rPr>
          <w:spacing w:val="-3"/>
          <w:sz w:val="26"/>
          <w:szCs w:val="26"/>
        </w:rPr>
        <w:t xml:space="preserve"> </w:t>
      </w:r>
      <w:r w:rsidRPr="0041355F">
        <w:rPr>
          <w:sz w:val="26"/>
          <w:szCs w:val="26"/>
        </w:rPr>
        <w:t>and</w:t>
      </w:r>
      <w:r w:rsidRPr="0041355F">
        <w:rPr>
          <w:spacing w:val="-3"/>
          <w:sz w:val="26"/>
          <w:szCs w:val="26"/>
        </w:rPr>
        <w:t xml:space="preserve"> </w:t>
      </w:r>
      <w:r w:rsidRPr="0041355F">
        <w:rPr>
          <w:sz w:val="26"/>
          <w:szCs w:val="26"/>
        </w:rPr>
        <w:t>industrial</w:t>
      </w:r>
      <w:r w:rsidRPr="0041355F">
        <w:rPr>
          <w:spacing w:val="-2"/>
          <w:sz w:val="26"/>
          <w:szCs w:val="26"/>
        </w:rPr>
        <w:t xml:space="preserve"> </w:t>
      </w:r>
      <w:r w:rsidRPr="0041355F">
        <w:rPr>
          <w:sz w:val="26"/>
          <w:szCs w:val="26"/>
        </w:rPr>
        <w:t>groups.</w:t>
      </w:r>
      <w:r w:rsidRPr="0041355F">
        <w:rPr>
          <w:spacing w:val="-2"/>
          <w:sz w:val="26"/>
          <w:szCs w:val="26"/>
        </w:rPr>
        <w:t xml:space="preserve"> </w:t>
      </w:r>
      <w:r w:rsidRPr="0041355F">
        <w:rPr>
          <w:sz w:val="26"/>
          <w:szCs w:val="26"/>
        </w:rPr>
        <w:t>Schjoedt</w:t>
      </w:r>
      <w:r w:rsidRPr="0041355F">
        <w:rPr>
          <w:spacing w:val="-2"/>
          <w:sz w:val="26"/>
          <w:szCs w:val="26"/>
        </w:rPr>
        <w:t xml:space="preserve"> </w:t>
      </w:r>
      <w:r w:rsidRPr="0041355F">
        <w:rPr>
          <w:sz w:val="26"/>
          <w:szCs w:val="26"/>
        </w:rPr>
        <w:t>(2000)</w:t>
      </w:r>
      <w:r w:rsidRPr="0041355F">
        <w:rPr>
          <w:spacing w:val="-1"/>
          <w:sz w:val="26"/>
          <w:szCs w:val="26"/>
        </w:rPr>
        <w:t xml:space="preserve"> </w:t>
      </w:r>
      <w:r w:rsidRPr="0041355F">
        <w:rPr>
          <w:sz w:val="26"/>
          <w:szCs w:val="26"/>
        </w:rPr>
        <w:t>observed</w:t>
      </w:r>
      <w:r w:rsidRPr="0041355F">
        <w:rPr>
          <w:spacing w:val="-58"/>
          <w:sz w:val="26"/>
          <w:szCs w:val="26"/>
        </w:rPr>
        <w:t xml:space="preserve"> </w:t>
      </w:r>
      <w:r w:rsidRPr="0041355F">
        <w:rPr>
          <w:sz w:val="26"/>
          <w:szCs w:val="26"/>
        </w:rPr>
        <w:t>that this poor corporate governance, in turn, was very much attributable to the relationships</w:t>
      </w:r>
      <w:r w:rsidRPr="0041355F">
        <w:rPr>
          <w:spacing w:val="1"/>
          <w:sz w:val="26"/>
          <w:szCs w:val="26"/>
        </w:rPr>
        <w:t xml:space="preserve"> </w:t>
      </w:r>
      <w:r w:rsidRPr="0041355F">
        <w:rPr>
          <w:sz w:val="26"/>
          <w:szCs w:val="26"/>
        </w:rPr>
        <w:t>among the government, banks and big businesses as well as the organizational structure of</w:t>
      </w:r>
      <w:r w:rsidRPr="0041355F">
        <w:rPr>
          <w:spacing w:val="1"/>
          <w:sz w:val="26"/>
          <w:szCs w:val="26"/>
        </w:rPr>
        <w:t xml:space="preserve"> </w:t>
      </w:r>
      <w:r w:rsidRPr="0041355F">
        <w:rPr>
          <w:sz w:val="26"/>
          <w:szCs w:val="26"/>
        </w:rPr>
        <w:t>businesses.</w:t>
      </w:r>
    </w:p>
    <w:p w:rsidR="00F57C48" w:rsidRPr="0041355F" w:rsidRDefault="00F57C48" w:rsidP="0041355F">
      <w:pPr>
        <w:pStyle w:val="BodyText"/>
        <w:spacing w:line="360" w:lineRule="auto"/>
        <w:ind w:right="10" w:firstLine="720"/>
        <w:jc w:val="both"/>
        <w:rPr>
          <w:b/>
          <w:sz w:val="26"/>
          <w:szCs w:val="26"/>
        </w:rPr>
      </w:pPr>
      <w:r w:rsidRPr="0041355F">
        <w:rPr>
          <w:sz w:val="26"/>
          <w:szCs w:val="26"/>
        </w:rPr>
        <w:t>In</w:t>
      </w:r>
      <w:r w:rsidRPr="0041355F">
        <w:rPr>
          <w:spacing w:val="1"/>
          <w:sz w:val="26"/>
          <w:szCs w:val="26"/>
        </w:rPr>
        <w:t xml:space="preserve"> </w:t>
      </w:r>
      <w:r w:rsidRPr="0041355F">
        <w:rPr>
          <w:sz w:val="26"/>
          <w:szCs w:val="26"/>
        </w:rPr>
        <w:t>Nigeria,</w:t>
      </w:r>
      <w:r w:rsidRPr="0041355F">
        <w:rPr>
          <w:spacing w:val="1"/>
          <w:sz w:val="26"/>
          <w:szCs w:val="26"/>
        </w:rPr>
        <w:t xml:space="preserve"> </w:t>
      </w:r>
      <w:r w:rsidRPr="0041355F">
        <w:rPr>
          <w:sz w:val="26"/>
          <w:szCs w:val="26"/>
        </w:rPr>
        <w:t>before</w:t>
      </w:r>
      <w:r w:rsidRPr="0041355F">
        <w:rPr>
          <w:spacing w:val="1"/>
          <w:sz w:val="26"/>
          <w:szCs w:val="26"/>
        </w:rPr>
        <w:t xml:space="preserve"> </w:t>
      </w:r>
      <w:r w:rsidRPr="0041355F">
        <w:rPr>
          <w:sz w:val="26"/>
          <w:szCs w:val="26"/>
        </w:rPr>
        <w:t>the</w:t>
      </w:r>
      <w:r w:rsidRPr="0041355F">
        <w:rPr>
          <w:spacing w:val="1"/>
          <w:sz w:val="26"/>
          <w:szCs w:val="26"/>
        </w:rPr>
        <w:t xml:space="preserve"> </w:t>
      </w:r>
      <w:r w:rsidRPr="0041355F">
        <w:rPr>
          <w:sz w:val="26"/>
          <w:szCs w:val="26"/>
        </w:rPr>
        <w:t>consolidation</w:t>
      </w:r>
      <w:r w:rsidRPr="0041355F">
        <w:rPr>
          <w:spacing w:val="1"/>
          <w:sz w:val="26"/>
          <w:szCs w:val="26"/>
        </w:rPr>
        <w:t xml:space="preserve"> </w:t>
      </w:r>
      <w:r w:rsidRPr="0041355F">
        <w:rPr>
          <w:sz w:val="26"/>
          <w:szCs w:val="26"/>
        </w:rPr>
        <w:t>exercise,</w:t>
      </w:r>
      <w:r w:rsidRPr="0041355F">
        <w:rPr>
          <w:spacing w:val="1"/>
          <w:sz w:val="26"/>
          <w:szCs w:val="26"/>
        </w:rPr>
        <w:t xml:space="preserve"> </w:t>
      </w:r>
      <w:r w:rsidRPr="0041355F">
        <w:rPr>
          <w:sz w:val="26"/>
          <w:szCs w:val="26"/>
        </w:rPr>
        <w:t>the</w:t>
      </w:r>
      <w:r w:rsidRPr="0041355F">
        <w:rPr>
          <w:spacing w:val="1"/>
          <w:sz w:val="26"/>
          <w:szCs w:val="26"/>
        </w:rPr>
        <w:t xml:space="preserve"> </w:t>
      </w:r>
      <w:r w:rsidRPr="0041355F">
        <w:rPr>
          <w:sz w:val="26"/>
          <w:szCs w:val="26"/>
        </w:rPr>
        <w:t>banking</w:t>
      </w:r>
      <w:r w:rsidRPr="0041355F">
        <w:rPr>
          <w:spacing w:val="1"/>
          <w:sz w:val="26"/>
          <w:szCs w:val="26"/>
        </w:rPr>
        <w:t xml:space="preserve"> </w:t>
      </w:r>
      <w:r w:rsidRPr="0041355F">
        <w:rPr>
          <w:sz w:val="26"/>
          <w:szCs w:val="26"/>
        </w:rPr>
        <w:t>industry</w:t>
      </w:r>
      <w:r w:rsidRPr="0041355F">
        <w:rPr>
          <w:spacing w:val="1"/>
          <w:sz w:val="26"/>
          <w:szCs w:val="26"/>
        </w:rPr>
        <w:t xml:space="preserve"> </w:t>
      </w:r>
      <w:r w:rsidRPr="0041355F">
        <w:rPr>
          <w:sz w:val="26"/>
          <w:szCs w:val="26"/>
        </w:rPr>
        <w:t>had</w:t>
      </w:r>
      <w:r w:rsidRPr="0041355F">
        <w:rPr>
          <w:spacing w:val="1"/>
          <w:sz w:val="26"/>
          <w:szCs w:val="26"/>
        </w:rPr>
        <w:t xml:space="preserve"> </w:t>
      </w:r>
      <w:r w:rsidRPr="0041355F">
        <w:rPr>
          <w:sz w:val="26"/>
          <w:szCs w:val="26"/>
        </w:rPr>
        <w:t>about</w:t>
      </w:r>
      <w:r w:rsidRPr="0041355F">
        <w:rPr>
          <w:spacing w:val="1"/>
          <w:sz w:val="26"/>
          <w:szCs w:val="26"/>
        </w:rPr>
        <w:t xml:space="preserve"> </w:t>
      </w:r>
      <w:r w:rsidRPr="0041355F">
        <w:rPr>
          <w:sz w:val="26"/>
          <w:szCs w:val="26"/>
        </w:rPr>
        <w:t>89</w:t>
      </w:r>
      <w:r w:rsidRPr="0041355F">
        <w:rPr>
          <w:spacing w:val="60"/>
          <w:sz w:val="26"/>
          <w:szCs w:val="26"/>
        </w:rPr>
        <w:t xml:space="preserve"> </w:t>
      </w:r>
      <w:r w:rsidRPr="0041355F">
        <w:rPr>
          <w:sz w:val="26"/>
          <w:szCs w:val="26"/>
        </w:rPr>
        <w:t>active</w:t>
      </w:r>
      <w:r w:rsidRPr="0041355F">
        <w:rPr>
          <w:spacing w:val="-57"/>
          <w:sz w:val="26"/>
          <w:szCs w:val="26"/>
        </w:rPr>
        <w:t xml:space="preserve"> </w:t>
      </w:r>
      <w:r w:rsidRPr="0041355F">
        <w:rPr>
          <w:sz w:val="26"/>
          <w:szCs w:val="26"/>
        </w:rPr>
        <w:t>players whose overall performance</w:t>
      </w:r>
      <w:r w:rsidRPr="0041355F">
        <w:rPr>
          <w:spacing w:val="1"/>
          <w:sz w:val="26"/>
          <w:szCs w:val="26"/>
        </w:rPr>
        <w:t xml:space="preserve"> </w:t>
      </w:r>
      <w:r w:rsidRPr="0041355F">
        <w:rPr>
          <w:sz w:val="26"/>
          <w:szCs w:val="26"/>
        </w:rPr>
        <w:t>led to sagging of customers‟</w:t>
      </w:r>
      <w:r w:rsidRPr="0041355F">
        <w:rPr>
          <w:spacing w:val="1"/>
          <w:sz w:val="26"/>
          <w:szCs w:val="26"/>
        </w:rPr>
        <w:t xml:space="preserve"> </w:t>
      </w:r>
      <w:r w:rsidRPr="0041355F">
        <w:rPr>
          <w:sz w:val="26"/>
          <w:szCs w:val="26"/>
        </w:rPr>
        <w:t>confidence.</w:t>
      </w:r>
      <w:r w:rsidRPr="0041355F">
        <w:rPr>
          <w:spacing w:val="1"/>
          <w:sz w:val="26"/>
          <w:szCs w:val="26"/>
        </w:rPr>
        <w:t xml:space="preserve"> </w:t>
      </w:r>
      <w:r w:rsidRPr="0041355F">
        <w:rPr>
          <w:sz w:val="26"/>
          <w:szCs w:val="26"/>
        </w:rPr>
        <w:t>There was</w:t>
      </w:r>
      <w:r w:rsidRPr="0041355F">
        <w:rPr>
          <w:spacing w:val="1"/>
          <w:sz w:val="26"/>
          <w:szCs w:val="26"/>
        </w:rPr>
        <w:t xml:space="preserve"> </w:t>
      </w:r>
      <w:r w:rsidRPr="0041355F">
        <w:rPr>
          <w:sz w:val="26"/>
          <w:szCs w:val="26"/>
        </w:rPr>
        <w:t>lingering distress in the industry, the supervisory structures were inadequate and there were</w:t>
      </w:r>
      <w:r w:rsidRPr="0041355F">
        <w:rPr>
          <w:spacing w:val="1"/>
          <w:sz w:val="26"/>
          <w:szCs w:val="26"/>
        </w:rPr>
        <w:t xml:space="preserve"> </w:t>
      </w:r>
      <w:r w:rsidRPr="0041355F">
        <w:rPr>
          <w:sz w:val="26"/>
          <w:szCs w:val="26"/>
        </w:rPr>
        <w:t>cases</w:t>
      </w:r>
      <w:r w:rsidRPr="0041355F">
        <w:rPr>
          <w:spacing w:val="36"/>
          <w:sz w:val="26"/>
          <w:szCs w:val="26"/>
        </w:rPr>
        <w:t xml:space="preserve"> </w:t>
      </w:r>
      <w:r w:rsidRPr="0041355F">
        <w:rPr>
          <w:sz w:val="26"/>
          <w:szCs w:val="26"/>
        </w:rPr>
        <w:t>of</w:t>
      </w:r>
      <w:r w:rsidRPr="0041355F">
        <w:rPr>
          <w:spacing w:val="36"/>
          <w:sz w:val="26"/>
          <w:szCs w:val="26"/>
        </w:rPr>
        <w:t xml:space="preserve"> </w:t>
      </w:r>
      <w:r w:rsidRPr="0041355F">
        <w:rPr>
          <w:sz w:val="26"/>
          <w:szCs w:val="26"/>
        </w:rPr>
        <w:t>official</w:t>
      </w:r>
      <w:r w:rsidRPr="0041355F">
        <w:rPr>
          <w:spacing w:val="37"/>
          <w:sz w:val="26"/>
          <w:szCs w:val="26"/>
        </w:rPr>
        <w:t xml:space="preserve"> </w:t>
      </w:r>
      <w:r w:rsidRPr="0041355F">
        <w:rPr>
          <w:sz w:val="26"/>
          <w:szCs w:val="26"/>
        </w:rPr>
        <w:t>recklessness</w:t>
      </w:r>
      <w:r w:rsidRPr="0041355F">
        <w:rPr>
          <w:spacing w:val="37"/>
          <w:sz w:val="26"/>
          <w:szCs w:val="26"/>
        </w:rPr>
        <w:t xml:space="preserve"> </w:t>
      </w:r>
      <w:r w:rsidRPr="0041355F">
        <w:rPr>
          <w:sz w:val="26"/>
          <w:szCs w:val="26"/>
        </w:rPr>
        <w:t>amongst</w:t>
      </w:r>
      <w:r w:rsidRPr="0041355F">
        <w:rPr>
          <w:spacing w:val="37"/>
          <w:sz w:val="26"/>
          <w:szCs w:val="26"/>
        </w:rPr>
        <w:t xml:space="preserve"> </w:t>
      </w:r>
      <w:r w:rsidRPr="0041355F">
        <w:rPr>
          <w:sz w:val="26"/>
          <w:szCs w:val="26"/>
        </w:rPr>
        <w:t>the</w:t>
      </w:r>
      <w:r w:rsidRPr="0041355F">
        <w:rPr>
          <w:spacing w:val="37"/>
          <w:sz w:val="26"/>
          <w:szCs w:val="26"/>
        </w:rPr>
        <w:t xml:space="preserve"> </w:t>
      </w:r>
      <w:r w:rsidRPr="0041355F">
        <w:rPr>
          <w:sz w:val="26"/>
          <w:szCs w:val="26"/>
        </w:rPr>
        <w:t>managers</w:t>
      </w:r>
      <w:r w:rsidRPr="0041355F">
        <w:rPr>
          <w:spacing w:val="37"/>
          <w:sz w:val="26"/>
          <w:szCs w:val="26"/>
        </w:rPr>
        <w:t xml:space="preserve"> </w:t>
      </w:r>
      <w:r w:rsidRPr="0041355F">
        <w:rPr>
          <w:sz w:val="26"/>
          <w:szCs w:val="26"/>
        </w:rPr>
        <w:t>and</w:t>
      </w:r>
      <w:r w:rsidRPr="0041355F">
        <w:rPr>
          <w:spacing w:val="37"/>
          <w:sz w:val="26"/>
          <w:szCs w:val="26"/>
        </w:rPr>
        <w:t xml:space="preserve"> </w:t>
      </w:r>
      <w:r w:rsidRPr="0041355F">
        <w:rPr>
          <w:sz w:val="26"/>
          <w:szCs w:val="26"/>
        </w:rPr>
        <w:t>directors,</w:t>
      </w:r>
      <w:r w:rsidRPr="0041355F">
        <w:rPr>
          <w:spacing w:val="37"/>
          <w:sz w:val="26"/>
          <w:szCs w:val="26"/>
        </w:rPr>
        <w:t xml:space="preserve"> </w:t>
      </w:r>
      <w:r w:rsidRPr="0041355F">
        <w:rPr>
          <w:sz w:val="26"/>
          <w:szCs w:val="26"/>
        </w:rPr>
        <w:t>while</w:t>
      </w:r>
      <w:r w:rsidRPr="0041355F">
        <w:rPr>
          <w:spacing w:val="37"/>
          <w:sz w:val="26"/>
          <w:szCs w:val="26"/>
        </w:rPr>
        <w:t xml:space="preserve"> </w:t>
      </w:r>
      <w:r w:rsidRPr="0041355F">
        <w:rPr>
          <w:sz w:val="26"/>
          <w:szCs w:val="26"/>
        </w:rPr>
        <w:t>the</w:t>
      </w:r>
      <w:r w:rsidRPr="0041355F">
        <w:rPr>
          <w:spacing w:val="37"/>
          <w:sz w:val="26"/>
          <w:szCs w:val="26"/>
        </w:rPr>
        <w:t xml:space="preserve"> </w:t>
      </w:r>
      <w:r w:rsidRPr="0041355F">
        <w:rPr>
          <w:sz w:val="26"/>
          <w:szCs w:val="26"/>
        </w:rPr>
        <w:t>industry</w:t>
      </w:r>
      <w:r w:rsidRPr="0041355F">
        <w:rPr>
          <w:spacing w:val="37"/>
          <w:sz w:val="26"/>
          <w:szCs w:val="26"/>
        </w:rPr>
        <w:t xml:space="preserve"> </w:t>
      </w:r>
      <w:r w:rsidRPr="0041355F">
        <w:rPr>
          <w:sz w:val="26"/>
          <w:szCs w:val="26"/>
        </w:rPr>
        <w:t>was</w:t>
      </w:r>
      <w:r w:rsidRPr="0041355F">
        <w:rPr>
          <w:b/>
          <w:sz w:val="26"/>
          <w:szCs w:val="26"/>
        </w:rPr>
        <w:t xml:space="preserve"> </w:t>
      </w:r>
      <w:r w:rsidRPr="0041355F">
        <w:rPr>
          <w:sz w:val="26"/>
          <w:szCs w:val="26"/>
        </w:rPr>
        <w:t xml:space="preserve">notorious for ethical abuses (Akpan, 2007).    </w:t>
      </w:r>
      <w:r w:rsidRPr="0041355F">
        <w:rPr>
          <w:spacing w:val="1"/>
          <w:sz w:val="26"/>
          <w:szCs w:val="26"/>
        </w:rPr>
        <w:t xml:space="preserve"> </w:t>
      </w:r>
      <w:r w:rsidRPr="0041355F">
        <w:rPr>
          <w:sz w:val="26"/>
          <w:szCs w:val="26"/>
        </w:rPr>
        <w:t>Poor corporate governance was identified as</w:t>
      </w:r>
      <w:r w:rsidRPr="0041355F">
        <w:rPr>
          <w:spacing w:val="1"/>
          <w:sz w:val="26"/>
          <w:szCs w:val="26"/>
        </w:rPr>
        <w:t xml:space="preserve"> </w:t>
      </w:r>
      <w:r w:rsidRPr="0041355F">
        <w:rPr>
          <w:sz w:val="26"/>
          <w:szCs w:val="26"/>
        </w:rPr>
        <w:t>one of the major factors in virtually all known instances of bank distress in the country. Weak</w:t>
      </w:r>
      <w:r w:rsidRPr="0041355F">
        <w:rPr>
          <w:spacing w:val="-57"/>
          <w:sz w:val="26"/>
          <w:szCs w:val="26"/>
        </w:rPr>
        <w:t xml:space="preserve"> </w:t>
      </w:r>
      <w:r w:rsidRPr="0041355F">
        <w:rPr>
          <w:sz w:val="26"/>
          <w:szCs w:val="26"/>
        </w:rPr>
        <w:t>corporate</w:t>
      </w:r>
      <w:r w:rsidRPr="0041355F">
        <w:rPr>
          <w:spacing w:val="1"/>
          <w:sz w:val="26"/>
          <w:szCs w:val="26"/>
        </w:rPr>
        <w:t xml:space="preserve"> </w:t>
      </w:r>
      <w:r w:rsidRPr="0041355F">
        <w:rPr>
          <w:sz w:val="26"/>
          <w:szCs w:val="26"/>
        </w:rPr>
        <w:t>governance</w:t>
      </w:r>
      <w:r w:rsidRPr="0041355F">
        <w:rPr>
          <w:spacing w:val="1"/>
          <w:sz w:val="26"/>
          <w:szCs w:val="26"/>
        </w:rPr>
        <w:t xml:space="preserve"> </w:t>
      </w:r>
      <w:r w:rsidRPr="0041355F">
        <w:rPr>
          <w:sz w:val="26"/>
          <w:szCs w:val="26"/>
        </w:rPr>
        <w:t>was</w:t>
      </w:r>
      <w:r w:rsidRPr="0041355F">
        <w:rPr>
          <w:spacing w:val="1"/>
          <w:sz w:val="26"/>
          <w:szCs w:val="26"/>
        </w:rPr>
        <w:t xml:space="preserve"> </w:t>
      </w:r>
      <w:r w:rsidRPr="0041355F">
        <w:rPr>
          <w:sz w:val="26"/>
          <w:szCs w:val="26"/>
        </w:rPr>
        <w:t>seen</w:t>
      </w:r>
      <w:r w:rsidRPr="0041355F">
        <w:rPr>
          <w:spacing w:val="1"/>
          <w:sz w:val="26"/>
          <w:szCs w:val="26"/>
        </w:rPr>
        <w:t xml:space="preserve"> </w:t>
      </w:r>
      <w:r w:rsidRPr="0041355F">
        <w:rPr>
          <w:sz w:val="26"/>
          <w:szCs w:val="26"/>
        </w:rPr>
        <w:t>manifesting</w:t>
      </w:r>
      <w:r w:rsidRPr="0041355F">
        <w:rPr>
          <w:spacing w:val="1"/>
          <w:sz w:val="26"/>
          <w:szCs w:val="26"/>
        </w:rPr>
        <w:t xml:space="preserve"> </w:t>
      </w:r>
      <w:r w:rsidRPr="0041355F">
        <w:rPr>
          <w:sz w:val="26"/>
          <w:szCs w:val="26"/>
        </w:rPr>
        <w:t>in</w:t>
      </w:r>
      <w:r w:rsidRPr="0041355F">
        <w:rPr>
          <w:spacing w:val="1"/>
          <w:sz w:val="26"/>
          <w:szCs w:val="26"/>
        </w:rPr>
        <w:t xml:space="preserve"> </w:t>
      </w:r>
      <w:r w:rsidRPr="0041355F">
        <w:rPr>
          <w:sz w:val="26"/>
          <w:szCs w:val="26"/>
        </w:rPr>
        <w:t>form</w:t>
      </w:r>
      <w:r w:rsidRPr="0041355F">
        <w:rPr>
          <w:spacing w:val="1"/>
          <w:sz w:val="26"/>
          <w:szCs w:val="26"/>
        </w:rPr>
        <w:t xml:space="preserve"> </w:t>
      </w:r>
      <w:r w:rsidRPr="0041355F">
        <w:rPr>
          <w:sz w:val="26"/>
          <w:szCs w:val="26"/>
        </w:rPr>
        <w:t>of</w:t>
      </w:r>
      <w:r w:rsidRPr="0041355F">
        <w:rPr>
          <w:spacing w:val="1"/>
          <w:sz w:val="26"/>
          <w:szCs w:val="26"/>
        </w:rPr>
        <w:t xml:space="preserve"> </w:t>
      </w:r>
      <w:r w:rsidRPr="0041355F">
        <w:rPr>
          <w:sz w:val="26"/>
          <w:szCs w:val="26"/>
        </w:rPr>
        <w:t>weak</w:t>
      </w:r>
      <w:r w:rsidRPr="0041355F">
        <w:rPr>
          <w:spacing w:val="1"/>
          <w:sz w:val="26"/>
          <w:szCs w:val="26"/>
        </w:rPr>
        <w:t xml:space="preserve"> </w:t>
      </w:r>
      <w:r w:rsidRPr="0041355F">
        <w:rPr>
          <w:sz w:val="26"/>
          <w:szCs w:val="26"/>
        </w:rPr>
        <w:t>internal</w:t>
      </w:r>
      <w:r w:rsidRPr="0041355F">
        <w:rPr>
          <w:spacing w:val="1"/>
          <w:sz w:val="26"/>
          <w:szCs w:val="26"/>
        </w:rPr>
        <w:t xml:space="preserve"> </w:t>
      </w:r>
      <w:r w:rsidRPr="0041355F">
        <w:rPr>
          <w:sz w:val="26"/>
          <w:szCs w:val="26"/>
        </w:rPr>
        <w:t>control</w:t>
      </w:r>
      <w:r w:rsidRPr="0041355F">
        <w:rPr>
          <w:spacing w:val="1"/>
          <w:sz w:val="26"/>
          <w:szCs w:val="26"/>
        </w:rPr>
        <w:t xml:space="preserve"> </w:t>
      </w:r>
      <w:r w:rsidRPr="0041355F">
        <w:rPr>
          <w:sz w:val="26"/>
          <w:szCs w:val="26"/>
        </w:rPr>
        <w:t>systems,</w:t>
      </w:r>
      <w:r w:rsidRPr="0041355F">
        <w:rPr>
          <w:spacing w:val="1"/>
          <w:sz w:val="26"/>
          <w:szCs w:val="26"/>
        </w:rPr>
        <w:t xml:space="preserve"> </w:t>
      </w:r>
      <w:r w:rsidRPr="0041355F">
        <w:rPr>
          <w:sz w:val="26"/>
          <w:szCs w:val="26"/>
        </w:rPr>
        <w:t>excessive risk taking, override of internal control measures, absence of or non-adherence to</w:t>
      </w:r>
      <w:r w:rsidRPr="0041355F">
        <w:rPr>
          <w:spacing w:val="1"/>
          <w:sz w:val="26"/>
          <w:szCs w:val="26"/>
        </w:rPr>
        <w:t xml:space="preserve"> </w:t>
      </w:r>
      <w:r w:rsidRPr="0041355F">
        <w:rPr>
          <w:sz w:val="26"/>
          <w:szCs w:val="26"/>
        </w:rPr>
        <w:t>limits of authority, disregard for cannons of prudent lending, absence of risk management</w:t>
      </w:r>
      <w:r w:rsidRPr="0041355F">
        <w:rPr>
          <w:spacing w:val="1"/>
          <w:sz w:val="26"/>
          <w:szCs w:val="26"/>
        </w:rPr>
        <w:t xml:space="preserve"> </w:t>
      </w:r>
      <w:r w:rsidRPr="0041355F">
        <w:rPr>
          <w:sz w:val="26"/>
          <w:szCs w:val="26"/>
        </w:rPr>
        <w:t>processes, insider abuses and fraudulent practices remain a worrisome feature of the banking</w:t>
      </w:r>
      <w:r w:rsidRPr="0041355F">
        <w:rPr>
          <w:spacing w:val="1"/>
          <w:sz w:val="26"/>
          <w:szCs w:val="26"/>
        </w:rPr>
        <w:t xml:space="preserve"> </w:t>
      </w:r>
      <w:r w:rsidRPr="0041355F">
        <w:rPr>
          <w:sz w:val="26"/>
          <w:szCs w:val="26"/>
        </w:rPr>
        <w:t>system</w:t>
      </w:r>
      <w:r w:rsidRPr="0041355F">
        <w:rPr>
          <w:spacing w:val="1"/>
          <w:sz w:val="26"/>
          <w:szCs w:val="26"/>
        </w:rPr>
        <w:t xml:space="preserve"> </w:t>
      </w:r>
      <w:r w:rsidRPr="0041355F">
        <w:rPr>
          <w:sz w:val="26"/>
          <w:szCs w:val="26"/>
        </w:rPr>
        <w:t>(Soludo,</w:t>
      </w:r>
      <w:r w:rsidRPr="0041355F">
        <w:rPr>
          <w:spacing w:val="1"/>
          <w:sz w:val="26"/>
          <w:szCs w:val="26"/>
        </w:rPr>
        <w:t xml:space="preserve"> </w:t>
      </w:r>
      <w:r w:rsidRPr="0041355F">
        <w:rPr>
          <w:sz w:val="26"/>
          <w:szCs w:val="26"/>
        </w:rPr>
        <w:t>2004b).</w:t>
      </w:r>
      <w:r w:rsidRPr="0041355F">
        <w:rPr>
          <w:spacing w:val="1"/>
          <w:sz w:val="26"/>
          <w:szCs w:val="26"/>
        </w:rPr>
        <w:t xml:space="preserve"> </w:t>
      </w:r>
      <w:r w:rsidRPr="0041355F">
        <w:rPr>
          <w:sz w:val="26"/>
          <w:szCs w:val="26"/>
        </w:rPr>
        <w:t>This</w:t>
      </w:r>
      <w:r w:rsidRPr="0041355F">
        <w:rPr>
          <w:spacing w:val="1"/>
          <w:sz w:val="26"/>
          <w:szCs w:val="26"/>
        </w:rPr>
        <w:t xml:space="preserve"> </w:t>
      </w:r>
      <w:r w:rsidRPr="0041355F">
        <w:rPr>
          <w:sz w:val="26"/>
          <w:szCs w:val="26"/>
        </w:rPr>
        <w:t>view</w:t>
      </w:r>
      <w:r w:rsidRPr="0041355F">
        <w:rPr>
          <w:spacing w:val="1"/>
          <w:sz w:val="26"/>
          <w:szCs w:val="26"/>
        </w:rPr>
        <w:t xml:space="preserve"> </w:t>
      </w:r>
      <w:r w:rsidRPr="0041355F">
        <w:rPr>
          <w:sz w:val="26"/>
          <w:szCs w:val="26"/>
        </w:rPr>
        <w:t>is</w:t>
      </w:r>
      <w:r w:rsidRPr="0041355F">
        <w:rPr>
          <w:spacing w:val="1"/>
          <w:sz w:val="26"/>
          <w:szCs w:val="26"/>
        </w:rPr>
        <w:t xml:space="preserve"> </w:t>
      </w:r>
      <w:r w:rsidRPr="0041355F">
        <w:rPr>
          <w:sz w:val="26"/>
          <w:szCs w:val="26"/>
        </w:rPr>
        <w:t>supported</w:t>
      </w:r>
      <w:r w:rsidRPr="0041355F">
        <w:rPr>
          <w:spacing w:val="1"/>
          <w:sz w:val="26"/>
          <w:szCs w:val="26"/>
        </w:rPr>
        <w:t xml:space="preserve"> </w:t>
      </w:r>
      <w:r w:rsidRPr="0041355F">
        <w:rPr>
          <w:sz w:val="26"/>
          <w:szCs w:val="26"/>
        </w:rPr>
        <w:t>by</w:t>
      </w:r>
      <w:r w:rsidRPr="0041355F">
        <w:rPr>
          <w:spacing w:val="1"/>
          <w:sz w:val="26"/>
          <w:szCs w:val="26"/>
        </w:rPr>
        <w:t xml:space="preserve"> </w:t>
      </w:r>
      <w:r w:rsidRPr="0041355F">
        <w:rPr>
          <w:sz w:val="26"/>
          <w:szCs w:val="26"/>
        </w:rPr>
        <w:t>the</w:t>
      </w:r>
      <w:r w:rsidRPr="0041355F">
        <w:rPr>
          <w:spacing w:val="1"/>
          <w:sz w:val="26"/>
          <w:szCs w:val="26"/>
        </w:rPr>
        <w:t xml:space="preserve"> </w:t>
      </w:r>
      <w:r w:rsidRPr="0041355F">
        <w:rPr>
          <w:sz w:val="26"/>
          <w:szCs w:val="26"/>
        </w:rPr>
        <w:t>Nigeria</w:t>
      </w:r>
      <w:r w:rsidRPr="0041355F">
        <w:rPr>
          <w:spacing w:val="1"/>
          <w:sz w:val="26"/>
          <w:szCs w:val="26"/>
        </w:rPr>
        <w:t xml:space="preserve"> </w:t>
      </w:r>
      <w:r w:rsidRPr="0041355F">
        <w:rPr>
          <w:sz w:val="26"/>
          <w:szCs w:val="26"/>
        </w:rPr>
        <w:t>Security</w:t>
      </w:r>
      <w:r w:rsidRPr="0041355F">
        <w:rPr>
          <w:spacing w:val="1"/>
          <w:sz w:val="26"/>
          <w:szCs w:val="26"/>
        </w:rPr>
        <w:t xml:space="preserve"> </w:t>
      </w:r>
      <w:r w:rsidRPr="0041355F">
        <w:rPr>
          <w:sz w:val="26"/>
          <w:szCs w:val="26"/>
        </w:rPr>
        <w:t>and</w:t>
      </w:r>
      <w:r w:rsidRPr="0041355F">
        <w:rPr>
          <w:spacing w:val="1"/>
          <w:sz w:val="26"/>
          <w:szCs w:val="26"/>
        </w:rPr>
        <w:t xml:space="preserve"> </w:t>
      </w:r>
      <w:r w:rsidRPr="0041355F">
        <w:rPr>
          <w:sz w:val="26"/>
          <w:szCs w:val="26"/>
        </w:rPr>
        <w:t>Exchange</w:t>
      </w:r>
      <w:r w:rsidRPr="0041355F">
        <w:rPr>
          <w:spacing w:val="-57"/>
          <w:sz w:val="26"/>
          <w:szCs w:val="26"/>
        </w:rPr>
        <w:t xml:space="preserve"> </w:t>
      </w:r>
      <w:r w:rsidRPr="0041355F">
        <w:rPr>
          <w:sz w:val="26"/>
          <w:szCs w:val="26"/>
        </w:rPr>
        <w:t>Commission (SEC) survey in April 2004, which shows that corporate governance was at a</w:t>
      </w:r>
      <w:r w:rsidRPr="0041355F">
        <w:rPr>
          <w:spacing w:val="1"/>
          <w:sz w:val="26"/>
          <w:szCs w:val="26"/>
        </w:rPr>
        <w:t xml:space="preserve"> </w:t>
      </w:r>
      <w:r w:rsidRPr="0041355F">
        <w:rPr>
          <w:sz w:val="26"/>
          <w:szCs w:val="26"/>
        </w:rPr>
        <w:t xml:space="preserve">rudimentary stage, as only about 40% of quoted companies including banks had </w:t>
      </w:r>
      <w:r w:rsidR="000063C3" w:rsidRPr="0041355F">
        <w:rPr>
          <w:sz w:val="26"/>
          <w:szCs w:val="26"/>
        </w:rPr>
        <w:t>recognized</w:t>
      </w:r>
      <w:r w:rsidRPr="0041355F">
        <w:rPr>
          <w:spacing w:val="1"/>
          <w:sz w:val="26"/>
          <w:szCs w:val="26"/>
        </w:rPr>
        <w:t xml:space="preserve"> </w:t>
      </w:r>
      <w:r w:rsidRPr="0041355F">
        <w:rPr>
          <w:sz w:val="26"/>
          <w:szCs w:val="26"/>
        </w:rPr>
        <w:t>codes of corporate governance in place. This, as suggested by the study may hinder the public</w:t>
      </w:r>
      <w:r w:rsidRPr="0041355F">
        <w:rPr>
          <w:spacing w:val="-57"/>
          <w:sz w:val="26"/>
          <w:szCs w:val="26"/>
        </w:rPr>
        <w:t xml:space="preserve"> </w:t>
      </w:r>
      <w:r w:rsidRPr="0041355F">
        <w:rPr>
          <w:sz w:val="26"/>
          <w:szCs w:val="26"/>
        </w:rPr>
        <w:t>trust particularly in the Nigerian banks if proper measures are not put in place by regulatory</w:t>
      </w:r>
      <w:r w:rsidRPr="0041355F">
        <w:rPr>
          <w:spacing w:val="1"/>
          <w:sz w:val="26"/>
          <w:szCs w:val="26"/>
        </w:rPr>
        <w:t xml:space="preserve"> </w:t>
      </w:r>
      <w:r w:rsidRPr="0041355F">
        <w:rPr>
          <w:sz w:val="26"/>
          <w:szCs w:val="26"/>
        </w:rPr>
        <w:t>bodies.</w:t>
      </w:r>
    </w:p>
    <w:p w:rsidR="00F57C48" w:rsidRPr="0041355F" w:rsidRDefault="00F57C48" w:rsidP="0041355F">
      <w:pPr>
        <w:pStyle w:val="BodyText"/>
        <w:spacing w:line="360" w:lineRule="auto"/>
        <w:ind w:right="10" w:firstLine="720"/>
        <w:jc w:val="both"/>
        <w:rPr>
          <w:sz w:val="26"/>
          <w:szCs w:val="26"/>
        </w:rPr>
      </w:pPr>
      <w:r w:rsidRPr="0041355F">
        <w:rPr>
          <w:sz w:val="26"/>
          <w:szCs w:val="26"/>
        </w:rPr>
        <w:t>The</w:t>
      </w:r>
      <w:r w:rsidRPr="0041355F">
        <w:rPr>
          <w:spacing w:val="13"/>
          <w:sz w:val="26"/>
          <w:szCs w:val="26"/>
        </w:rPr>
        <w:t xml:space="preserve"> </w:t>
      </w:r>
      <w:r w:rsidRPr="0041355F">
        <w:rPr>
          <w:sz w:val="26"/>
          <w:szCs w:val="26"/>
        </w:rPr>
        <w:t>Central</w:t>
      </w:r>
      <w:r w:rsidRPr="0041355F">
        <w:rPr>
          <w:spacing w:val="13"/>
          <w:sz w:val="26"/>
          <w:szCs w:val="26"/>
        </w:rPr>
        <w:t xml:space="preserve"> </w:t>
      </w:r>
      <w:r w:rsidRPr="0041355F">
        <w:rPr>
          <w:sz w:val="26"/>
          <w:szCs w:val="26"/>
        </w:rPr>
        <w:t>Bank</w:t>
      </w:r>
      <w:r w:rsidRPr="0041355F">
        <w:rPr>
          <w:spacing w:val="12"/>
          <w:sz w:val="26"/>
          <w:szCs w:val="26"/>
        </w:rPr>
        <w:t xml:space="preserve"> </w:t>
      </w:r>
      <w:r w:rsidRPr="0041355F">
        <w:rPr>
          <w:sz w:val="26"/>
          <w:szCs w:val="26"/>
        </w:rPr>
        <w:t>of</w:t>
      </w:r>
      <w:r w:rsidRPr="0041355F">
        <w:rPr>
          <w:spacing w:val="13"/>
          <w:sz w:val="26"/>
          <w:szCs w:val="26"/>
        </w:rPr>
        <w:t xml:space="preserve"> </w:t>
      </w:r>
      <w:r w:rsidRPr="0041355F">
        <w:rPr>
          <w:sz w:val="26"/>
          <w:szCs w:val="26"/>
        </w:rPr>
        <w:t>Nigeria</w:t>
      </w:r>
      <w:r w:rsidRPr="0041355F">
        <w:rPr>
          <w:spacing w:val="12"/>
          <w:sz w:val="26"/>
          <w:szCs w:val="26"/>
        </w:rPr>
        <w:t xml:space="preserve"> </w:t>
      </w:r>
      <w:r w:rsidRPr="0041355F">
        <w:rPr>
          <w:sz w:val="26"/>
          <w:szCs w:val="26"/>
        </w:rPr>
        <w:t>(CBN)</w:t>
      </w:r>
      <w:r w:rsidRPr="0041355F">
        <w:rPr>
          <w:spacing w:val="14"/>
          <w:sz w:val="26"/>
          <w:szCs w:val="26"/>
        </w:rPr>
        <w:t xml:space="preserve"> </w:t>
      </w:r>
      <w:r w:rsidRPr="0041355F">
        <w:rPr>
          <w:sz w:val="26"/>
          <w:szCs w:val="26"/>
        </w:rPr>
        <w:t>in</w:t>
      </w:r>
      <w:r w:rsidRPr="0041355F">
        <w:rPr>
          <w:spacing w:val="12"/>
          <w:sz w:val="26"/>
          <w:szCs w:val="26"/>
        </w:rPr>
        <w:t xml:space="preserve"> </w:t>
      </w:r>
      <w:r w:rsidRPr="0041355F">
        <w:rPr>
          <w:sz w:val="26"/>
          <w:szCs w:val="26"/>
        </w:rPr>
        <w:t>July</w:t>
      </w:r>
      <w:r w:rsidRPr="0041355F">
        <w:rPr>
          <w:spacing w:val="14"/>
          <w:sz w:val="26"/>
          <w:szCs w:val="26"/>
        </w:rPr>
        <w:t xml:space="preserve"> </w:t>
      </w:r>
      <w:r w:rsidRPr="0041355F">
        <w:rPr>
          <w:sz w:val="26"/>
          <w:szCs w:val="26"/>
        </w:rPr>
        <w:t>2004</w:t>
      </w:r>
      <w:r w:rsidRPr="0041355F">
        <w:rPr>
          <w:spacing w:val="10"/>
          <w:sz w:val="26"/>
          <w:szCs w:val="26"/>
        </w:rPr>
        <w:t xml:space="preserve"> </w:t>
      </w:r>
      <w:r w:rsidRPr="0041355F">
        <w:rPr>
          <w:sz w:val="26"/>
          <w:szCs w:val="26"/>
        </w:rPr>
        <w:t>unveiled</w:t>
      </w:r>
      <w:r w:rsidRPr="0041355F">
        <w:rPr>
          <w:spacing w:val="12"/>
          <w:sz w:val="26"/>
          <w:szCs w:val="26"/>
        </w:rPr>
        <w:t xml:space="preserve"> </w:t>
      </w:r>
      <w:r w:rsidRPr="0041355F">
        <w:rPr>
          <w:sz w:val="26"/>
          <w:szCs w:val="26"/>
        </w:rPr>
        <w:t>new</w:t>
      </w:r>
      <w:r w:rsidRPr="0041355F">
        <w:rPr>
          <w:spacing w:val="12"/>
          <w:sz w:val="26"/>
          <w:szCs w:val="26"/>
        </w:rPr>
        <w:t xml:space="preserve"> </w:t>
      </w:r>
      <w:r w:rsidRPr="0041355F">
        <w:rPr>
          <w:sz w:val="26"/>
          <w:szCs w:val="26"/>
        </w:rPr>
        <w:t>banking</w:t>
      </w:r>
      <w:r w:rsidRPr="0041355F">
        <w:rPr>
          <w:spacing w:val="14"/>
          <w:sz w:val="26"/>
          <w:szCs w:val="26"/>
        </w:rPr>
        <w:t xml:space="preserve"> </w:t>
      </w:r>
      <w:r w:rsidRPr="0041355F">
        <w:rPr>
          <w:sz w:val="26"/>
          <w:szCs w:val="26"/>
        </w:rPr>
        <w:t>guidelines</w:t>
      </w:r>
      <w:r w:rsidRPr="0041355F">
        <w:rPr>
          <w:spacing w:val="14"/>
          <w:sz w:val="26"/>
          <w:szCs w:val="26"/>
        </w:rPr>
        <w:t xml:space="preserve"> </w:t>
      </w:r>
      <w:r w:rsidRPr="0041355F">
        <w:rPr>
          <w:sz w:val="26"/>
          <w:szCs w:val="26"/>
        </w:rPr>
        <w:t>designed</w:t>
      </w:r>
      <w:r w:rsidRPr="0041355F">
        <w:rPr>
          <w:spacing w:val="-58"/>
          <w:sz w:val="26"/>
          <w:szCs w:val="26"/>
        </w:rPr>
        <w:t xml:space="preserve"> </w:t>
      </w:r>
      <w:r w:rsidRPr="0041355F">
        <w:rPr>
          <w:sz w:val="26"/>
          <w:szCs w:val="26"/>
        </w:rPr>
        <w:t xml:space="preserve">to consolidate and restructure the industry through mergers </w:t>
      </w:r>
      <w:r w:rsidRPr="0041355F">
        <w:rPr>
          <w:sz w:val="26"/>
          <w:szCs w:val="26"/>
        </w:rPr>
        <w:lastRenderedPageBreak/>
        <w:t>and acquisition. This was to make</w:t>
      </w:r>
      <w:r w:rsidRPr="0041355F">
        <w:rPr>
          <w:spacing w:val="-57"/>
          <w:sz w:val="26"/>
          <w:szCs w:val="26"/>
        </w:rPr>
        <w:t xml:space="preserve"> </w:t>
      </w:r>
      <w:r w:rsidRPr="0041355F">
        <w:rPr>
          <w:sz w:val="26"/>
          <w:szCs w:val="26"/>
        </w:rPr>
        <w:t>Nigerian banks more competitive and be able to play in the global market. However, the</w:t>
      </w:r>
      <w:r w:rsidRPr="0041355F">
        <w:rPr>
          <w:spacing w:val="1"/>
          <w:sz w:val="26"/>
          <w:szCs w:val="26"/>
        </w:rPr>
        <w:t xml:space="preserve"> </w:t>
      </w:r>
      <w:r w:rsidRPr="0041355F">
        <w:rPr>
          <w:sz w:val="26"/>
          <w:szCs w:val="26"/>
        </w:rPr>
        <w:t>successful operation in the global market requires accountability, transparency and respect for</w:t>
      </w:r>
      <w:r w:rsidRPr="0041355F">
        <w:rPr>
          <w:spacing w:val="-57"/>
          <w:sz w:val="26"/>
          <w:szCs w:val="26"/>
        </w:rPr>
        <w:t xml:space="preserve"> </w:t>
      </w:r>
      <w:r w:rsidRPr="0041355F">
        <w:rPr>
          <w:sz w:val="26"/>
          <w:szCs w:val="26"/>
        </w:rPr>
        <w:t xml:space="preserve">the rule of law. </w:t>
      </w:r>
    </w:p>
    <w:p w:rsidR="00F57C48" w:rsidRPr="0041355F" w:rsidRDefault="00F57C48" w:rsidP="0041355F">
      <w:pPr>
        <w:pStyle w:val="BodyText"/>
        <w:spacing w:line="360" w:lineRule="auto"/>
        <w:ind w:right="10" w:firstLine="720"/>
        <w:jc w:val="both"/>
        <w:rPr>
          <w:spacing w:val="60"/>
          <w:sz w:val="26"/>
          <w:szCs w:val="26"/>
        </w:rPr>
      </w:pPr>
      <w:r w:rsidRPr="0041355F">
        <w:rPr>
          <w:sz w:val="26"/>
          <w:szCs w:val="26"/>
        </w:rPr>
        <w:t>Despite all these measures, the problem of corporate governance still remains un-resolved</w:t>
      </w:r>
      <w:r w:rsidRPr="0041355F">
        <w:rPr>
          <w:spacing w:val="1"/>
          <w:sz w:val="26"/>
          <w:szCs w:val="26"/>
        </w:rPr>
        <w:t xml:space="preserve"> </w:t>
      </w:r>
      <w:r w:rsidRPr="0041355F">
        <w:rPr>
          <w:sz w:val="26"/>
          <w:szCs w:val="26"/>
        </w:rPr>
        <w:t>among</w:t>
      </w:r>
      <w:r w:rsidRPr="0041355F">
        <w:rPr>
          <w:spacing w:val="2"/>
          <w:sz w:val="26"/>
          <w:szCs w:val="26"/>
        </w:rPr>
        <w:t xml:space="preserve"> </w:t>
      </w:r>
      <w:r w:rsidRPr="0041355F">
        <w:rPr>
          <w:sz w:val="26"/>
          <w:szCs w:val="26"/>
        </w:rPr>
        <w:t>consolidated</w:t>
      </w:r>
      <w:r w:rsidRPr="0041355F">
        <w:rPr>
          <w:spacing w:val="2"/>
          <w:sz w:val="26"/>
          <w:szCs w:val="26"/>
        </w:rPr>
        <w:t xml:space="preserve"> </w:t>
      </w:r>
      <w:r w:rsidRPr="0041355F">
        <w:rPr>
          <w:sz w:val="26"/>
          <w:szCs w:val="26"/>
        </w:rPr>
        <w:t>Nigerian</w:t>
      </w:r>
      <w:r w:rsidRPr="0041355F">
        <w:rPr>
          <w:spacing w:val="2"/>
          <w:sz w:val="26"/>
          <w:szCs w:val="26"/>
        </w:rPr>
        <w:t xml:space="preserve"> </w:t>
      </w:r>
      <w:r w:rsidRPr="0041355F">
        <w:rPr>
          <w:sz w:val="26"/>
          <w:szCs w:val="26"/>
        </w:rPr>
        <w:t>banks,</w:t>
      </w:r>
      <w:r w:rsidRPr="0041355F">
        <w:rPr>
          <w:spacing w:val="3"/>
          <w:sz w:val="26"/>
          <w:szCs w:val="26"/>
        </w:rPr>
        <w:t xml:space="preserve"> </w:t>
      </w:r>
      <w:r w:rsidRPr="0041355F">
        <w:rPr>
          <w:sz w:val="26"/>
          <w:szCs w:val="26"/>
        </w:rPr>
        <w:t>thereby</w:t>
      </w:r>
      <w:r w:rsidRPr="0041355F">
        <w:rPr>
          <w:spacing w:val="2"/>
          <w:sz w:val="26"/>
          <w:szCs w:val="26"/>
        </w:rPr>
        <w:t xml:space="preserve"> </w:t>
      </w:r>
      <w:r w:rsidRPr="0041355F">
        <w:rPr>
          <w:sz w:val="26"/>
          <w:szCs w:val="26"/>
        </w:rPr>
        <w:t>increasing</w:t>
      </w:r>
      <w:r w:rsidRPr="0041355F">
        <w:rPr>
          <w:spacing w:val="2"/>
          <w:sz w:val="26"/>
          <w:szCs w:val="26"/>
        </w:rPr>
        <w:t xml:space="preserve"> </w:t>
      </w:r>
      <w:r w:rsidRPr="0041355F">
        <w:rPr>
          <w:sz w:val="26"/>
          <w:szCs w:val="26"/>
        </w:rPr>
        <w:t>the</w:t>
      </w:r>
      <w:r w:rsidRPr="0041355F">
        <w:rPr>
          <w:spacing w:val="2"/>
          <w:sz w:val="26"/>
          <w:szCs w:val="26"/>
        </w:rPr>
        <w:t xml:space="preserve"> </w:t>
      </w:r>
      <w:r w:rsidRPr="0041355F">
        <w:rPr>
          <w:sz w:val="26"/>
          <w:szCs w:val="26"/>
        </w:rPr>
        <w:t>level</w:t>
      </w:r>
      <w:r w:rsidRPr="0041355F">
        <w:rPr>
          <w:spacing w:val="2"/>
          <w:sz w:val="26"/>
          <w:szCs w:val="26"/>
        </w:rPr>
        <w:t xml:space="preserve"> </w:t>
      </w:r>
      <w:r w:rsidRPr="0041355F">
        <w:rPr>
          <w:sz w:val="26"/>
          <w:szCs w:val="26"/>
        </w:rPr>
        <w:t>of</w:t>
      </w:r>
      <w:r w:rsidRPr="0041355F">
        <w:rPr>
          <w:spacing w:val="1"/>
          <w:sz w:val="26"/>
          <w:szCs w:val="26"/>
        </w:rPr>
        <w:t xml:space="preserve"> </w:t>
      </w:r>
      <w:r w:rsidRPr="0041355F">
        <w:rPr>
          <w:sz w:val="26"/>
          <w:szCs w:val="26"/>
        </w:rPr>
        <w:t>fraud</w:t>
      </w:r>
      <w:r w:rsidRPr="0041355F">
        <w:rPr>
          <w:spacing w:val="3"/>
          <w:sz w:val="26"/>
          <w:szCs w:val="26"/>
        </w:rPr>
        <w:t xml:space="preserve"> </w:t>
      </w:r>
      <w:r w:rsidRPr="0041355F">
        <w:rPr>
          <w:sz w:val="26"/>
          <w:szCs w:val="26"/>
        </w:rPr>
        <w:t>(Akpan,</w:t>
      </w:r>
      <w:r w:rsidRPr="0041355F">
        <w:rPr>
          <w:spacing w:val="2"/>
          <w:sz w:val="26"/>
          <w:szCs w:val="26"/>
        </w:rPr>
        <w:t xml:space="preserve"> </w:t>
      </w:r>
      <w:r w:rsidRPr="0041355F">
        <w:rPr>
          <w:sz w:val="26"/>
          <w:szCs w:val="26"/>
        </w:rPr>
        <w:t>2007).</w:t>
      </w:r>
      <w:r w:rsidRPr="0041355F">
        <w:rPr>
          <w:spacing w:val="4"/>
          <w:sz w:val="26"/>
          <w:szCs w:val="26"/>
        </w:rPr>
        <w:t xml:space="preserve"> </w:t>
      </w:r>
      <w:r w:rsidRPr="0041355F">
        <w:rPr>
          <w:sz w:val="26"/>
          <w:szCs w:val="26"/>
        </w:rPr>
        <w:t>The causes of the recent global financial crises have been traced to global imbalances in trade and</w:t>
      </w:r>
      <w:r w:rsidRPr="0041355F">
        <w:rPr>
          <w:spacing w:val="1"/>
          <w:sz w:val="26"/>
          <w:szCs w:val="26"/>
        </w:rPr>
        <w:t xml:space="preserve"> </w:t>
      </w:r>
      <w:r w:rsidRPr="0041355F">
        <w:rPr>
          <w:sz w:val="26"/>
          <w:szCs w:val="26"/>
        </w:rPr>
        <w:t>financial</w:t>
      </w:r>
      <w:r w:rsidRPr="0041355F">
        <w:rPr>
          <w:spacing w:val="1"/>
          <w:sz w:val="26"/>
          <w:szCs w:val="26"/>
        </w:rPr>
        <w:t xml:space="preserve"> </w:t>
      </w:r>
      <w:r w:rsidRPr="0041355F">
        <w:rPr>
          <w:sz w:val="26"/>
          <w:szCs w:val="26"/>
        </w:rPr>
        <w:t>sector</w:t>
      </w:r>
      <w:r w:rsidRPr="0041355F">
        <w:rPr>
          <w:spacing w:val="1"/>
          <w:sz w:val="26"/>
          <w:szCs w:val="26"/>
        </w:rPr>
        <w:t xml:space="preserve"> </w:t>
      </w:r>
      <w:r w:rsidRPr="0041355F">
        <w:rPr>
          <w:sz w:val="26"/>
          <w:szCs w:val="26"/>
        </w:rPr>
        <w:t>as</w:t>
      </w:r>
      <w:r w:rsidRPr="0041355F">
        <w:rPr>
          <w:spacing w:val="1"/>
          <w:sz w:val="26"/>
          <w:szCs w:val="26"/>
        </w:rPr>
        <w:t xml:space="preserve"> </w:t>
      </w:r>
      <w:r w:rsidRPr="0041355F">
        <w:rPr>
          <w:sz w:val="26"/>
          <w:szCs w:val="26"/>
        </w:rPr>
        <w:t>well</w:t>
      </w:r>
      <w:r w:rsidRPr="0041355F">
        <w:rPr>
          <w:spacing w:val="1"/>
          <w:sz w:val="26"/>
          <w:szCs w:val="26"/>
        </w:rPr>
        <w:t xml:space="preserve"> </w:t>
      </w:r>
      <w:r w:rsidRPr="0041355F">
        <w:rPr>
          <w:sz w:val="26"/>
          <w:szCs w:val="26"/>
        </w:rPr>
        <w:t>as</w:t>
      </w:r>
      <w:r w:rsidRPr="0041355F">
        <w:rPr>
          <w:spacing w:val="1"/>
          <w:sz w:val="26"/>
          <w:szCs w:val="26"/>
        </w:rPr>
        <w:t xml:space="preserve"> </w:t>
      </w:r>
      <w:r w:rsidRPr="0041355F">
        <w:rPr>
          <w:sz w:val="26"/>
          <w:szCs w:val="26"/>
        </w:rPr>
        <w:t>wealth</w:t>
      </w:r>
      <w:r w:rsidRPr="0041355F">
        <w:rPr>
          <w:spacing w:val="1"/>
          <w:sz w:val="26"/>
          <w:szCs w:val="26"/>
        </w:rPr>
        <w:t xml:space="preserve"> </w:t>
      </w:r>
      <w:r w:rsidRPr="0041355F">
        <w:rPr>
          <w:sz w:val="26"/>
          <w:szCs w:val="26"/>
        </w:rPr>
        <w:t>and</w:t>
      </w:r>
      <w:r w:rsidRPr="0041355F">
        <w:rPr>
          <w:spacing w:val="1"/>
          <w:sz w:val="26"/>
          <w:szCs w:val="26"/>
        </w:rPr>
        <w:t xml:space="preserve"> </w:t>
      </w:r>
      <w:r w:rsidRPr="0041355F">
        <w:rPr>
          <w:sz w:val="26"/>
          <w:szCs w:val="26"/>
        </w:rPr>
        <w:t>income</w:t>
      </w:r>
      <w:r w:rsidRPr="0041355F">
        <w:rPr>
          <w:spacing w:val="1"/>
          <w:sz w:val="26"/>
          <w:szCs w:val="26"/>
        </w:rPr>
        <w:t xml:space="preserve"> </w:t>
      </w:r>
      <w:r w:rsidRPr="0041355F">
        <w:rPr>
          <w:sz w:val="26"/>
          <w:szCs w:val="26"/>
        </w:rPr>
        <w:t>inequalities</w:t>
      </w:r>
      <w:r w:rsidRPr="0041355F">
        <w:rPr>
          <w:spacing w:val="1"/>
          <w:sz w:val="26"/>
          <w:szCs w:val="26"/>
        </w:rPr>
        <w:t xml:space="preserve"> </w:t>
      </w:r>
      <w:r w:rsidRPr="0041355F">
        <w:rPr>
          <w:sz w:val="26"/>
          <w:szCs w:val="26"/>
        </w:rPr>
        <w:t>(Goddard,</w:t>
      </w:r>
      <w:r w:rsidRPr="0041355F">
        <w:rPr>
          <w:spacing w:val="1"/>
          <w:sz w:val="26"/>
          <w:szCs w:val="26"/>
        </w:rPr>
        <w:t xml:space="preserve"> </w:t>
      </w:r>
      <w:r w:rsidRPr="0041355F">
        <w:rPr>
          <w:sz w:val="26"/>
          <w:szCs w:val="26"/>
        </w:rPr>
        <w:t>2008).</w:t>
      </w:r>
      <w:r w:rsidRPr="0041355F">
        <w:rPr>
          <w:spacing w:val="60"/>
          <w:sz w:val="26"/>
          <w:szCs w:val="26"/>
        </w:rPr>
        <w:t xml:space="preserve"> </w:t>
      </w:r>
    </w:p>
    <w:p w:rsidR="00F57C48" w:rsidRPr="0041355F" w:rsidRDefault="00F57C48" w:rsidP="0041355F">
      <w:pPr>
        <w:pStyle w:val="BodyText"/>
        <w:spacing w:line="360" w:lineRule="auto"/>
        <w:ind w:right="10" w:firstLine="720"/>
        <w:jc w:val="both"/>
        <w:rPr>
          <w:sz w:val="26"/>
          <w:szCs w:val="26"/>
        </w:rPr>
      </w:pPr>
      <w:r w:rsidRPr="0041355F">
        <w:rPr>
          <w:sz w:val="26"/>
          <w:szCs w:val="26"/>
        </w:rPr>
        <w:t>As a result, various corporate governance reforms have been specifically emphasized on</w:t>
      </w:r>
      <w:r w:rsidRPr="0041355F">
        <w:rPr>
          <w:spacing w:val="1"/>
          <w:sz w:val="26"/>
          <w:szCs w:val="26"/>
        </w:rPr>
        <w:t xml:space="preserve"> </w:t>
      </w:r>
      <w:r w:rsidRPr="0041355F">
        <w:rPr>
          <w:sz w:val="26"/>
          <w:szCs w:val="26"/>
        </w:rPr>
        <w:t>appropriate changes to be made to the board of directors in terms of its composition, size and</w:t>
      </w:r>
      <w:r w:rsidRPr="0041355F">
        <w:rPr>
          <w:spacing w:val="1"/>
          <w:sz w:val="26"/>
          <w:szCs w:val="26"/>
        </w:rPr>
        <w:t xml:space="preserve"> </w:t>
      </w:r>
      <w:r w:rsidRPr="0041355F">
        <w:rPr>
          <w:sz w:val="26"/>
          <w:szCs w:val="26"/>
        </w:rPr>
        <w:t>structure</w:t>
      </w:r>
      <w:r w:rsidRPr="0041355F">
        <w:rPr>
          <w:spacing w:val="-2"/>
          <w:sz w:val="26"/>
          <w:szCs w:val="26"/>
        </w:rPr>
        <w:t xml:space="preserve"> </w:t>
      </w:r>
      <w:r w:rsidRPr="0041355F">
        <w:rPr>
          <w:sz w:val="26"/>
          <w:szCs w:val="26"/>
        </w:rPr>
        <w:t>(Abidin, Kamal and Jusoff, 2009).</w:t>
      </w:r>
    </w:p>
    <w:p w:rsidR="00F57C48" w:rsidRPr="0041355F" w:rsidRDefault="00F57C48" w:rsidP="0041355F">
      <w:pPr>
        <w:pStyle w:val="BodyText"/>
        <w:spacing w:line="360" w:lineRule="auto"/>
        <w:ind w:right="10" w:firstLine="720"/>
        <w:jc w:val="both"/>
        <w:rPr>
          <w:sz w:val="26"/>
          <w:szCs w:val="26"/>
        </w:rPr>
      </w:pPr>
      <w:r w:rsidRPr="0041355F">
        <w:rPr>
          <w:sz w:val="26"/>
          <w:szCs w:val="26"/>
        </w:rPr>
        <w:t>It is in the light of the above problems, that this research work studied the effects of corporate</w:t>
      </w:r>
      <w:r w:rsidRPr="0041355F">
        <w:rPr>
          <w:spacing w:val="-57"/>
          <w:sz w:val="26"/>
          <w:szCs w:val="26"/>
        </w:rPr>
        <w:t xml:space="preserve"> </w:t>
      </w:r>
      <w:r w:rsidRPr="0041355F">
        <w:rPr>
          <w:sz w:val="26"/>
          <w:szCs w:val="26"/>
        </w:rPr>
        <w:t>governance</w:t>
      </w:r>
      <w:r w:rsidRPr="0041355F">
        <w:rPr>
          <w:spacing w:val="1"/>
          <w:sz w:val="26"/>
          <w:szCs w:val="26"/>
        </w:rPr>
        <w:t xml:space="preserve"> </w:t>
      </w:r>
      <w:r w:rsidRPr="0041355F">
        <w:rPr>
          <w:sz w:val="26"/>
          <w:szCs w:val="26"/>
        </w:rPr>
        <w:t>mechanisms</w:t>
      </w:r>
      <w:r w:rsidRPr="0041355F">
        <w:rPr>
          <w:spacing w:val="1"/>
          <w:sz w:val="26"/>
          <w:szCs w:val="26"/>
        </w:rPr>
        <w:t xml:space="preserve"> </w:t>
      </w:r>
      <w:r w:rsidRPr="0041355F">
        <w:rPr>
          <w:sz w:val="26"/>
          <w:szCs w:val="26"/>
        </w:rPr>
        <w:t>on</w:t>
      </w:r>
      <w:r w:rsidRPr="0041355F">
        <w:rPr>
          <w:spacing w:val="1"/>
          <w:sz w:val="26"/>
          <w:szCs w:val="26"/>
        </w:rPr>
        <w:t xml:space="preserve"> </w:t>
      </w:r>
      <w:r w:rsidRPr="0041355F">
        <w:rPr>
          <w:sz w:val="26"/>
          <w:szCs w:val="26"/>
        </w:rPr>
        <w:t>the</w:t>
      </w:r>
      <w:r w:rsidRPr="0041355F">
        <w:rPr>
          <w:spacing w:val="1"/>
          <w:sz w:val="26"/>
          <w:szCs w:val="26"/>
        </w:rPr>
        <w:t xml:space="preserve"> </w:t>
      </w:r>
      <w:r w:rsidRPr="0041355F">
        <w:rPr>
          <w:sz w:val="26"/>
          <w:szCs w:val="26"/>
        </w:rPr>
        <w:t>performance</w:t>
      </w:r>
      <w:r w:rsidRPr="0041355F">
        <w:rPr>
          <w:spacing w:val="1"/>
          <w:sz w:val="26"/>
          <w:szCs w:val="26"/>
        </w:rPr>
        <w:t xml:space="preserve"> </w:t>
      </w:r>
      <w:r w:rsidRPr="0041355F">
        <w:rPr>
          <w:sz w:val="26"/>
          <w:szCs w:val="26"/>
        </w:rPr>
        <w:t>of</w:t>
      </w:r>
      <w:r w:rsidRPr="0041355F">
        <w:rPr>
          <w:spacing w:val="1"/>
          <w:sz w:val="26"/>
          <w:szCs w:val="26"/>
        </w:rPr>
        <w:t xml:space="preserve"> </w:t>
      </w:r>
      <w:r w:rsidRPr="0041355F">
        <w:rPr>
          <w:sz w:val="26"/>
          <w:szCs w:val="26"/>
        </w:rPr>
        <w:t>commercial</w:t>
      </w:r>
      <w:r w:rsidRPr="0041355F">
        <w:rPr>
          <w:spacing w:val="1"/>
          <w:sz w:val="26"/>
          <w:szCs w:val="26"/>
        </w:rPr>
        <w:t xml:space="preserve"> </w:t>
      </w:r>
      <w:r w:rsidRPr="0041355F">
        <w:rPr>
          <w:sz w:val="26"/>
          <w:szCs w:val="26"/>
        </w:rPr>
        <w:t>banks</w:t>
      </w:r>
      <w:r w:rsidRPr="0041355F">
        <w:rPr>
          <w:spacing w:val="1"/>
          <w:sz w:val="26"/>
          <w:szCs w:val="26"/>
        </w:rPr>
        <w:t xml:space="preserve"> </w:t>
      </w:r>
      <w:r w:rsidRPr="0041355F">
        <w:rPr>
          <w:sz w:val="26"/>
          <w:szCs w:val="26"/>
        </w:rPr>
        <w:t>in</w:t>
      </w:r>
      <w:r w:rsidRPr="0041355F">
        <w:rPr>
          <w:spacing w:val="1"/>
          <w:sz w:val="26"/>
          <w:szCs w:val="26"/>
        </w:rPr>
        <w:t xml:space="preserve"> </w:t>
      </w:r>
      <w:r w:rsidRPr="0041355F">
        <w:rPr>
          <w:sz w:val="26"/>
          <w:szCs w:val="26"/>
        </w:rPr>
        <w:t>Nigeria</w:t>
      </w:r>
      <w:r w:rsidRPr="0041355F">
        <w:rPr>
          <w:spacing w:val="1"/>
          <w:sz w:val="26"/>
          <w:szCs w:val="26"/>
        </w:rPr>
        <w:t xml:space="preserve"> </w:t>
      </w:r>
      <w:r w:rsidRPr="0041355F">
        <w:rPr>
          <w:sz w:val="26"/>
          <w:szCs w:val="26"/>
        </w:rPr>
        <w:t>and</w:t>
      </w:r>
      <w:r w:rsidRPr="0041355F">
        <w:rPr>
          <w:spacing w:val="1"/>
          <w:sz w:val="26"/>
          <w:szCs w:val="26"/>
        </w:rPr>
        <w:t xml:space="preserve"> </w:t>
      </w:r>
      <w:r w:rsidRPr="0041355F">
        <w:rPr>
          <w:sz w:val="26"/>
          <w:szCs w:val="26"/>
        </w:rPr>
        <w:t>also</w:t>
      </w:r>
      <w:r w:rsidRPr="0041355F">
        <w:rPr>
          <w:spacing w:val="1"/>
          <w:sz w:val="26"/>
          <w:szCs w:val="26"/>
        </w:rPr>
        <w:t xml:space="preserve"> </w:t>
      </w:r>
      <w:r w:rsidRPr="0041355F">
        <w:rPr>
          <w:sz w:val="26"/>
          <w:szCs w:val="26"/>
        </w:rPr>
        <w:t>reviewed the annual reports of the listed banks in Nigeria to find out their level of compliance</w:t>
      </w:r>
      <w:r w:rsidRPr="0041355F">
        <w:rPr>
          <w:spacing w:val="-57"/>
          <w:sz w:val="26"/>
          <w:szCs w:val="26"/>
        </w:rPr>
        <w:t xml:space="preserve"> </w:t>
      </w:r>
      <w:r w:rsidRPr="0041355F">
        <w:rPr>
          <w:sz w:val="26"/>
          <w:szCs w:val="26"/>
        </w:rPr>
        <w:t>with</w:t>
      </w:r>
      <w:r w:rsidRPr="0041355F">
        <w:rPr>
          <w:spacing w:val="-1"/>
          <w:sz w:val="26"/>
          <w:szCs w:val="26"/>
        </w:rPr>
        <w:t xml:space="preserve"> </w:t>
      </w:r>
      <w:r w:rsidRPr="0041355F">
        <w:rPr>
          <w:sz w:val="26"/>
          <w:szCs w:val="26"/>
        </w:rPr>
        <w:t>the CBN (2006) post consolidation code of corporate governance.</w:t>
      </w:r>
    </w:p>
    <w:p w:rsidR="00F57C48" w:rsidRPr="0041355F" w:rsidRDefault="00F57C48" w:rsidP="0041355F">
      <w:pPr>
        <w:pStyle w:val="ListParagraph"/>
        <w:tabs>
          <w:tab w:val="left" w:pos="0"/>
        </w:tabs>
        <w:spacing w:before="0" w:line="360" w:lineRule="auto"/>
        <w:ind w:left="0" w:right="-35" w:firstLine="0"/>
        <w:jc w:val="both"/>
        <w:rPr>
          <w:b/>
          <w:sz w:val="26"/>
          <w:szCs w:val="26"/>
        </w:rPr>
      </w:pPr>
      <w:r w:rsidRPr="0041355F">
        <w:rPr>
          <w:b/>
          <w:sz w:val="26"/>
          <w:szCs w:val="26"/>
        </w:rPr>
        <w:t>1.3</w:t>
      </w:r>
      <w:r w:rsidRPr="0041355F">
        <w:rPr>
          <w:b/>
          <w:sz w:val="26"/>
          <w:szCs w:val="26"/>
        </w:rPr>
        <w:tab/>
        <w:t>Research</w:t>
      </w:r>
      <w:r w:rsidRPr="0041355F">
        <w:rPr>
          <w:b/>
          <w:spacing w:val="-1"/>
          <w:sz w:val="26"/>
          <w:szCs w:val="26"/>
        </w:rPr>
        <w:t xml:space="preserve"> </w:t>
      </w:r>
      <w:r w:rsidRPr="0041355F">
        <w:rPr>
          <w:b/>
          <w:sz w:val="26"/>
          <w:szCs w:val="26"/>
        </w:rPr>
        <w:t>Questions</w:t>
      </w:r>
    </w:p>
    <w:p w:rsidR="00F57C48" w:rsidRPr="0041355F" w:rsidRDefault="00F57C48" w:rsidP="0041355F">
      <w:pPr>
        <w:pStyle w:val="BodyText"/>
        <w:spacing w:line="360" w:lineRule="auto"/>
        <w:ind w:firstLine="720"/>
        <w:jc w:val="both"/>
        <w:rPr>
          <w:sz w:val="26"/>
          <w:szCs w:val="26"/>
        </w:rPr>
      </w:pPr>
      <w:r w:rsidRPr="0041355F">
        <w:rPr>
          <w:sz w:val="26"/>
          <w:szCs w:val="26"/>
        </w:rPr>
        <w:t>The</w:t>
      </w:r>
      <w:r w:rsidRPr="0041355F">
        <w:rPr>
          <w:spacing w:val="-1"/>
          <w:sz w:val="26"/>
          <w:szCs w:val="26"/>
        </w:rPr>
        <w:t xml:space="preserve"> </w:t>
      </w:r>
      <w:r w:rsidRPr="0041355F">
        <w:rPr>
          <w:sz w:val="26"/>
          <w:szCs w:val="26"/>
        </w:rPr>
        <w:t>following</w:t>
      </w:r>
      <w:r w:rsidRPr="0041355F">
        <w:rPr>
          <w:spacing w:val="-1"/>
          <w:sz w:val="26"/>
          <w:szCs w:val="26"/>
        </w:rPr>
        <w:t xml:space="preserve"> </w:t>
      </w:r>
      <w:r w:rsidRPr="0041355F">
        <w:rPr>
          <w:sz w:val="26"/>
          <w:szCs w:val="26"/>
        </w:rPr>
        <w:t>research</w:t>
      </w:r>
      <w:r w:rsidRPr="0041355F">
        <w:rPr>
          <w:spacing w:val="-2"/>
          <w:sz w:val="26"/>
          <w:szCs w:val="26"/>
        </w:rPr>
        <w:t xml:space="preserve"> </w:t>
      </w:r>
      <w:r w:rsidRPr="0041355F">
        <w:rPr>
          <w:sz w:val="26"/>
          <w:szCs w:val="26"/>
        </w:rPr>
        <w:t>questions were</w:t>
      </w:r>
      <w:r w:rsidRPr="0041355F">
        <w:rPr>
          <w:spacing w:val="-1"/>
          <w:sz w:val="26"/>
          <w:szCs w:val="26"/>
        </w:rPr>
        <w:t xml:space="preserve"> </w:t>
      </w:r>
      <w:r w:rsidRPr="0041355F">
        <w:rPr>
          <w:sz w:val="26"/>
          <w:szCs w:val="26"/>
        </w:rPr>
        <w:t>formulated</w:t>
      </w:r>
      <w:r w:rsidRPr="0041355F">
        <w:rPr>
          <w:spacing w:val="-1"/>
          <w:sz w:val="26"/>
          <w:szCs w:val="26"/>
        </w:rPr>
        <w:t xml:space="preserve"> </w:t>
      </w:r>
      <w:r w:rsidRPr="0041355F">
        <w:rPr>
          <w:sz w:val="26"/>
          <w:szCs w:val="26"/>
        </w:rPr>
        <w:t>to guide</w:t>
      </w:r>
      <w:r w:rsidRPr="0041355F">
        <w:rPr>
          <w:spacing w:val="-2"/>
          <w:sz w:val="26"/>
          <w:szCs w:val="26"/>
        </w:rPr>
        <w:t xml:space="preserve"> </w:t>
      </w:r>
      <w:r w:rsidRPr="0041355F">
        <w:rPr>
          <w:sz w:val="26"/>
          <w:szCs w:val="26"/>
        </w:rPr>
        <w:t>the</w:t>
      </w:r>
      <w:r w:rsidRPr="0041355F">
        <w:rPr>
          <w:spacing w:val="-1"/>
          <w:sz w:val="26"/>
          <w:szCs w:val="26"/>
        </w:rPr>
        <w:t xml:space="preserve"> </w:t>
      </w:r>
      <w:r w:rsidRPr="0041355F">
        <w:rPr>
          <w:sz w:val="26"/>
          <w:szCs w:val="26"/>
        </w:rPr>
        <w:t>investigation.</w:t>
      </w:r>
    </w:p>
    <w:p w:rsidR="00F57C48" w:rsidRPr="0041355F" w:rsidRDefault="00F57C48" w:rsidP="0041355F">
      <w:pPr>
        <w:pStyle w:val="ListParagraph"/>
        <w:numPr>
          <w:ilvl w:val="0"/>
          <w:numId w:val="3"/>
        </w:numPr>
        <w:tabs>
          <w:tab w:val="left" w:pos="0"/>
        </w:tabs>
        <w:spacing w:before="0" w:line="360" w:lineRule="auto"/>
        <w:ind w:left="0" w:right="-35" w:firstLine="0"/>
        <w:jc w:val="both"/>
        <w:rPr>
          <w:sz w:val="26"/>
          <w:szCs w:val="26"/>
        </w:rPr>
      </w:pPr>
      <w:r w:rsidRPr="0041355F">
        <w:rPr>
          <w:sz w:val="26"/>
          <w:szCs w:val="26"/>
        </w:rPr>
        <w:t>What</w:t>
      </w:r>
      <w:r w:rsidRPr="0041355F">
        <w:rPr>
          <w:spacing w:val="23"/>
          <w:sz w:val="26"/>
          <w:szCs w:val="26"/>
        </w:rPr>
        <w:t xml:space="preserve"> </w:t>
      </w:r>
      <w:r w:rsidRPr="0041355F">
        <w:rPr>
          <w:sz w:val="26"/>
          <w:szCs w:val="26"/>
        </w:rPr>
        <w:t>is</w:t>
      </w:r>
      <w:r w:rsidRPr="0041355F">
        <w:rPr>
          <w:spacing w:val="24"/>
          <w:sz w:val="26"/>
          <w:szCs w:val="26"/>
        </w:rPr>
        <w:t xml:space="preserve"> </w:t>
      </w:r>
      <w:r w:rsidRPr="0041355F">
        <w:rPr>
          <w:sz w:val="26"/>
          <w:szCs w:val="26"/>
        </w:rPr>
        <w:t>the</w:t>
      </w:r>
      <w:r w:rsidRPr="0041355F">
        <w:rPr>
          <w:spacing w:val="21"/>
          <w:sz w:val="26"/>
          <w:szCs w:val="26"/>
        </w:rPr>
        <w:t xml:space="preserve"> </w:t>
      </w:r>
      <w:r w:rsidRPr="0041355F">
        <w:rPr>
          <w:sz w:val="26"/>
          <w:szCs w:val="26"/>
        </w:rPr>
        <w:t>extent</w:t>
      </w:r>
      <w:r w:rsidRPr="0041355F">
        <w:rPr>
          <w:spacing w:val="22"/>
          <w:sz w:val="26"/>
          <w:szCs w:val="26"/>
        </w:rPr>
        <w:t xml:space="preserve"> </w:t>
      </w:r>
      <w:r w:rsidRPr="0041355F">
        <w:rPr>
          <w:sz w:val="26"/>
          <w:szCs w:val="26"/>
        </w:rPr>
        <w:t>to</w:t>
      </w:r>
      <w:r w:rsidRPr="0041355F">
        <w:rPr>
          <w:spacing w:val="23"/>
          <w:sz w:val="26"/>
          <w:szCs w:val="26"/>
        </w:rPr>
        <w:t xml:space="preserve"> </w:t>
      </w:r>
      <w:r w:rsidRPr="0041355F">
        <w:rPr>
          <w:sz w:val="26"/>
          <w:szCs w:val="26"/>
        </w:rPr>
        <w:t>which</w:t>
      </w:r>
      <w:r w:rsidRPr="0041355F">
        <w:rPr>
          <w:spacing w:val="23"/>
          <w:sz w:val="26"/>
          <w:szCs w:val="26"/>
        </w:rPr>
        <w:t xml:space="preserve"> </w:t>
      </w:r>
      <w:r w:rsidRPr="0041355F">
        <w:rPr>
          <w:sz w:val="26"/>
          <w:szCs w:val="26"/>
        </w:rPr>
        <w:t>noncompliance</w:t>
      </w:r>
      <w:r w:rsidRPr="0041355F">
        <w:rPr>
          <w:spacing w:val="23"/>
          <w:sz w:val="26"/>
          <w:szCs w:val="26"/>
        </w:rPr>
        <w:t xml:space="preserve"> </w:t>
      </w:r>
      <w:r w:rsidRPr="0041355F">
        <w:rPr>
          <w:sz w:val="26"/>
          <w:szCs w:val="26"/>
        </w:rPr>
        <w:t>with</w:t>
      </w:r>
      <w:r w:rsidRPr="0041355F">
        <w:rPr>
          <w:spacing w:val="23"/>
          <w:sz w:val="26"/>
          <w:szCs w:val="26"/>
        </w:rPr>
        <w:t xml:space="preserve"> </w:t>
      </w:r>
      <w:r w:rsidRPr="0041355F">
        <w:rPr>
          <w:sz w:val="26"/>
          <w:szCs w:val="26"/>
        </w:rPr>
        <w:t>corporate</w:t>
      </w:r>
      <w:r w:rsidRPr="0041355F">
        <w:rPr>
          <w:spacing w:val="21"/>
          <w:sz w:val="26"/>
          <w:szCs w:val="26"/>
        </w:rPr>
        <w:t xml:space="preserve"> </w:t>
      </w:r>
      <w:r w:rsidRPr="0041355F">
        <w:rPr>
          <w:sz w:val="26"/>
          <w:szCs w:val="26"/>
        </w:rPr>
        <w:t>governance</w:t>
      </w:r>
      <w:r w:rsidRPr="0041355F">
        <w:rPr>
          <w:spacing w:val="21"/>
          <w:sz w:val="26"/>
          <w:szCs w:val="26"/>
        </w:rPr>
        <w:t xml:space="preserve"> </w:t>
      </w:r>
      <w:r w:rsidRPr="0041355F">
        <w:rPr>
          <w:sz w:val="26"/>
          <w:szCs w:val="26"/>
        </w:rPr>
        <w:t>codes</w:t>
      </w:r>
      <w:r w:rsidRPr="0041355F">
        <w:rPr>
          <w:spacing w:val="24"/>
          <w:sz w:val="26"/>
          <w:szCs w:val="26"/>
        </w:rPr>
        <w:t xml:space="preserve"> </w:t>
      </w:r>
      <w:r w:rsidRPr="0041355F">
        <w:rPr>
          <w:sz w:val="26"/>
          <w:szCs w:val="26"/>
        </w:rPr>
        <w:t>by</w:t>
      </w:r>
      <w:r w:rsidRPr="0041355F">
        <w:rPr>
          <w:spacing w:val="-57"/>
          <w:sz w:val="26"/>
          <w:szCs w:val="26"/>
        </w:rPr>
        <w:t xml:space="preserve"> </w:t>
      </w:r>
      <w:r w:rsidRPr="0041355F">
        <w:rPr>
          <w:sz w:val="26"/>
          <w:szCs w:val="26"/>
        </w:rPr>
        <w:t>the</w:t>
      </w:r>
      <w:r w:rsidRPr="0041355F">
        <w:rPr>
          <w:spacing w:val="-1"/>
          <w:sz w:val="26"/>
          <w:szCs w:val="26"/>
        </w:rPr>
        <w:t xml:space="preserve"> </w:t>
      </w:r>
      <w:r w:rsidRPr="0041355F">
        <w:rPr>
          <w:sz w:val="26"/>
          <w:szCs w:val="26"/>
        </w:rPr>
        <w:t>bank</w:t>
      </w:r>
      <w:r w:rsidRPr="0041355F">
        <w:rPr>
          <w:spacing w:val="-1"/>
          <w:sz w:val="26"/>
          <w:szCs w:val="26"/>
        </w:rPr>
        <w:t xml:space="preserve"> </w:t>
      </w:r>
      <w:r w:rsidRPr="0041355F">
        <w:rPr>
          <w:sz w:val="26"/>
          <w:szCs w:val="26"/>
        </w:rPr>
        <w:t>executives</w:t>
      </w:r>
      <w:r w:rsidRPr="0041355F">
        <w:rPr>
          <w:spacing w:val="-1"/>
          <w:sz w:val="26"/>
          <w:szCs w:val="26"/>
        </w:rPr>
        <w:t xml:space="preserve"> </w:t>
      </w:r>
      <w:r w:rsidRPr="0041355F">
        <w:rPr>
          <w:sz w:val="26"/>
          <w:szCs w:val="26"/>
        </w:rPr>
        <w:t>contributed to</w:t>
      </w:r>
      <w:r w:rsidRPr="0041355F">
        <w:rPr>
          <w:spacing w:val="-1"/>
          <w:sz w:val="26"/>
          <w:szCs w:val="26"/>
        </w:rPr>
        <w:t xml:space="preserve"> </w:t>
      </w:r>
      <w:r w:rsidRPr="0041355F">
        <w:rPr>
          <w:sz w:val="26"/>
          <w:szCs w:val="26"/>
        </w:rPr>
        <w:t>this</w:t>
      </w:r>
      <w:r w:rsidRPr="0041355F">
        <w:rPr>
          <w:spacing w:val="-1"/>
          <w:sz w:val="26"/>
          <w:szCs w:val="26"/>
        </w:rPr>
        <w:t xml:space="preserve"> </w:t>
      </w:r>
      <w:r w:rsidRPr="0041355F">
        <w:rPr>
          <w:sz w:val="26"/>
          <w:szCs w:val="26"/>
        </w:rPr>
        <w:t>present crisis</w:t>
      </w:r>
      <w:r w:rsidRPr="0041355F">
        <w:rPr>
          <w:spacing w:val="-1"/>
          <w:sz w:val="26"/>
          <w:szCs w:val="26"/>
        </w:rPr>
        <w:t xml:space="preserve"> </w:t>
      </w:r>
      <w:r w:rsidRPr="0041355F">
        <w:rPr>
          <w:sz w:val="26"/>
          <w:szCs w:val="26"/>
        </w:rPr>
        <w:t>and</w:t>
      </w:r>
      <w:r w:rsidRPr="0041355F">
        <w:rPr>
          <w:spacing w:val="-1"/>
          <w:sz w:val="26"/>
          <w:szCs w:val="26"/>
        </w:rPr>
        <w:t xml:space="preserve"> </w:t>
      </w:r>
      <w:r w:rsidRPr="0041355F">
        <w:rPr>
          <w:sz w:val="26"/>
          <w:szCs w:val="26"/>
        </w:rPr>
        <w:t>management</w:t>
      </w:r>
      <w:r w:rsidRPr="0041355F">
        <w:rPr>
          <w:spacing w:val="3"/>
          <w:sz w:val="26"/>
          <w:szCs w:val="26"/>
        </w:rPr>
        <w:t xml:space="preserve"> </w:t>
      </w:r>
      <w:r w:rsidRPr="0041355F">
        <w:rPr>
          <w:sz w:val="26"/>
          <w:szCs w:val="26"/>
        </w:rPr>
        <w:t>problem?</w:t>
      </w:r>
    </w:p>
    <w:p w:rsidR="00F57C48" w:rsidRPr="0041355F" w:rsidRDefault="00F57C48" w:rsidP="0041355F">
      <w:pPr>
        <w:pStyle w:val="ListParagraph"/>
        <w:numPr>
          <w:ilvl w:val="0"/>
          <w:numId w:val="3"/>
        </w:numPr>
        <w:tabs>
          <w:tab w:val="left" w:pos="0"/>
        </w:tabs>
        <w:spacing w:before="0" w:line="360" w:lineRule="auto"/>
        <w:ind w:left="0" w:right="-35" w:firstLine="0"/>
        <w:jc w:val="both"/>
        <w:rPr>
          <w:sz w:val="26"/>
          <w:szCs w:val="26"/>
        </w:rPr>
      </w:pPr>
      <w:r w:rsidRPr="0041355F">
        <w:rPr>
          <w:sz w:val="26"/>
          <w:szCs w:val="26"/>
        </w:rPr>
        <w:t>What</w:t>
      </w:r>
      <w:r w:rsidRPr="0041355F">
        <w:rPr>
          <w:spacing w:val="19"/>
          <w:sz w:val="26"/>
          <w:szCs w:val="26"/>
        </w:rPr>
        <w:t xml:space="preserve"> </w:t>
      </w:r>
      <w:r w:rsidRPr="0041355F">
        <w:rPr>
          <w:sz w:val="26"/>
          <w:szCs w:val="26"/>
        </w:rPr>
        <w:t>are</w:t>
      </w:r>
      <w:r w:rsidRPr="0041355F">
        <w:rPr>
          <w:spacing w:val="21"/>
          <w:sz w:val="26"/>
          <w:szCs w:val="26"/>
        </w:rPr>
        <w:t xml:space="preserve"> </w:t>
      </w:r>
      <w:r w:rsidRPr="0041355F">
        <w:rPr>
          <w:sz w:val="26"/>
          <w:szCs w:val="26"/>
        </w:rPr>
        <w:t>the</w:t>
      </w:r>
      <w:r w:rsidRPr="0041355F">
        <w:rPr>
          <w:spacing w:val="20"/>
          <w:sz w:val="26"/>
          <w:szCs w:val="26"/>
        </w:rPr>
        <w:t xml:space="preserve"> </w:t>
      </w:r>
      <w:r w:rsidRPr="0041355F">
        <w:rPr>
          <w:sz w:val="26"/>
          <w:szCs w:val="26"/>
        </w:rPr>
        <w:t>relationship</w:t>
      </w:r>
      <w:r w:rsidRPr="0041355F">
        <w:rPr>
          <w:spacing w:val="20"/>
          <w:sz w:val="26"/>
          <w:szCs w:val="26"/>
        </w:rPr>
        <w:t xml:space="preserve"> </w:t>
      </w:r>
      <w:r w:rsidRPr="0041355F">
        <w:rPr>
          <w:sz w:val="26"/>
          <w:szCs w:val="26"/>
        </w:rPr>
        <w:t>between</w:t>
      </w:r>
      <w:r w:rsidRPr="0041355F">
        <w:rPr>
          <w:spacing w:val="20"/>
          <w:sz w:val="26"/>
          <w:szCs w:val="26"/>
        </w:rPr>
        <w:t xml:space="preserve"> </w:t>
      </w:r>
      <w:r w:rsidRPr="0041355F">
        <w:rPr>
          <w:sz w:val="26"/>
          <w:szCs w:val="26"/>
        </w:rPr>
        <w:t>cooperate</w:t>
      </w:r>
      <w:r w:rsidRPr="0041355F">
        <w:rPr>
          <w:spacing w:val="19"/>
          <w:sz w:val="26"/>
          <w:szCs w:val="26"/>
        </w:rPr>
        <w:t xml:space="preserve"> </w:t>
      </w:r>
      <w:r w:rsidRPr="0041355F">
        <w:rPr>
          <w:sz w:val="26"/>
          <w:szCs w:val="26"/>
        </w:rPr>
        <w:t>governance</w:t>
      </w:r>
      <w:r w:rsidRPr="0041355F">
        <w:rPr>
          <w:spacing w:val="19"/>
          <w:sz w:val="26"/>
          <w:szCs w:val="26"/>
        </w:rPr>
        <w:t xml:space="preserve"> </w:t>
      </w:r>
      <w:r w:rsidRPr="0041355F">
        <w:rPr>
          <w:sz w:val="26"/>
          <w:szCs w:val="26"/>
        </w:rPr>
        <w:t>and</w:t>
      </w:r>
      <w:r w:rsidRPr="0041355F">
        <w:rPr>
          <w:spacing w:val="20"/>
          <w:sz w:val="26"/>
          <w:szCs w:val="26"/>
        </w:rPr>
        <w:t xml:space="preserve"> </w:t>
      </w:r>
      <w:r w:rsidRPr="0041355F">
        <w:rPr>
          <w:sz w:val="26"/>
          <w:szCs w:val="26"/>
        </w:rPr>
        <w:t>the</w:t>
      </w:r>
      <w:r w:rsidRPr="0041355F">
        <w:rPr>
          <w:spacing w:val="20"/>
          <w:sz w:val="26"/>
          <w:szCs w:val="26"/>
        </w:rPr>
        <w:t xml:space="preserve"> </w:t>
      </w:r>
      <w:r w:rsidRPr="0041355F">
        <w:rPr>
          <w:sz w:val="26"/>
          <w:szCs w:val="26"/>
        </w:rPr>
        <w:t>performance</w:t>
      </w:r>
      <w:r w:rsidRPr="0041355F">
        <w:rPr>
          <w:spacing w:val="22"/>
          <w:sz w:val="26"/>
          <w:szCs w:val="26"/>
        </w:rPr>
        <w:t xml:space="preserve"> </w:t>
      </w:r>
      <w:r w:rsidRPr="0041355F">
        <w:rPr>
          <w:sz w:val="26"/>
          <w:szCs w:val="26"/>
        </w:rPr>
        <w:t>of</w:t>
      </w:r>
      <w:r w:rsidRPr="0041355F">
        <w:rPr>
          <w:spacing w:val="-57"/>
          <w:sz w:val="26"/>
          <w:szCs w:val="26"/>
        </w:rPr>
        <w:t xml:space="preserve"> </w:t>
      </w:r>
      <w:r w:rsidRPr="0041355F">
        <w:rPr>
          <w:sz w:val="26"/>
          <w:szCs w:val="26"/>
        </w:rPr>
        <w:t>commercial</w:t>
      </w:r>
      <w:r w:rsidRPr="0041355F">
        <w:rPr>
          <w:spacing w:val="-2"/>
          <w:sz w:val="26"/>
          <w:szCs w:val="26"/>
        </w:rPr>
        <w:t xml:space="preserve"> </w:t>
      </w:r>
      <w:r w:rsidRPr="0041355F">
        <w:rPr>
          <w:sz w:val="26"/>
          <w:szCs w:val="26"/>
        </w:rPr>
        <w:t>banks in Nigeria?</w:t>
      </w:r>
    </w:p>
    <w:p w:rsidR="00F57C48" w:rsidRPr="0041355F" w:rsidRDefault="00F57C48" w:rsidP="0041355F">
      <w:pPr>
        <w:pStyle w:val="ListParagraph"/>
        <w:numPr>
          <w:ilvl w:val="0"/>
          <w:numId w:val="3"/>
        </w:numPr>
        <w:tabs>
          <w:tab w:val="left" w:pos="0"/>
        </w:tabs>
        <w:spacing w:before="0" w:line="360" w:lineRule="auto"/>
        <w:ind w:left="0" w:right="-35" w:firstLine="0"/>
        <w:jc w:val="both"/>
        <w:rPr>
          <w:sz w:val="26"/>
          <w:szCs w:val="26"/>
        </w:rPr>
      </w:pPr>
      <w:r w:rsidRPr="0041355F">
        <w:rPr>
          <w:sz w:val="26"/>
          <w:szCs w:val="26"/>
        </w:rPr>
        <w:t>What</w:t>
      </w:r>
      <w:r w:rsidRPr="0041355F">
        <w:rPr>
          <w:spacing w:val="46"/>
          <w:sz w:val="26"/>
          <w:szCs w:val="26"/>
        </w:rPr>
        <w:t xml:space="preserve"> </w:t>
      </w:r>
      <w:r w:rsidRPr="0041355F">
        <w:rPr>
          <w:sz w:val="26"/>
          <w:szCs w:val="26"/>
        </w:rPr>
        <w:t>is</w:t>
      </w:r>
      <w:r w:rsidRPr="0041355F">
        <w:rPr>
          <w:spacing w:val="47"/>
          <w:sz w:val="26"/>
          <w:szCs w:val="26"/>
        </w:rPr>
        <w:t xml:space="preserve"> </w:t>
      </w:r>
      <w:r w:rsidRPr="0041355F">
        <w:rPr>
          <w:sz w:val="26"/>
          <w:szCs w:val="26"/>
        </w:rPr>
        <w:t>the</w:t>
      </w:r>
      <w:r w:rsidRPr="0041355F">
        <w:rPr>
          <w:spacing w:val="45"/>
          <w:sz w:val="26"/>
          <w:szCs w:val="26"/>
        </w:rPr>
        <w:t xml:space="preserve"> </w:t>
      </w:r>
      <w:r w:rsidRPr="0041355F">
        <w:rPr>
          <w:sz w:val="26"/>
          <w:szCs w:val="26"/>
        </w:rPr>
        <w:t>significant</w:t>
      </w:r>
      <w:r w:rsidRPr="0041355F">
        <w:rPr>
          <w:spacing w:val="45"/>
          <w:sz w:val="26"/>
          <w:szCs w:val="26"/>
        </w:rPr>
        <w:t xml:space="preserve"> </w:t>
      </w:r>
      <w:r w:rsidRPr="0041355F">
        <w:rPr>
          <w:sz w:val="26"/>
          <w:szCs w:val="26"/>
        </w:rPr>
        <w:t>change</w:t>
      </w:r>
      <w:r w:rsidRPr="0041355F">
        <w:rPr>
          <w:spacing w:val="49"/>
          <w:sz w:val="26"/>
          <w:szCs w:val="26"/>
        </w:rPr>
        <w:t xml:space="preserve"> </w:t>
      </w:r>
      <w:r w:rsidRPr="0041355F">
        <w:rPr>
          <w:sz w:val="26"/>
          <w:szCs w:val="26"/>
        </w:rPr>
        <w:t>in</w:t>
      </w:r>
      <w:r w:rsidRPr="0041355F">
        <w:rPr>
          <w:spacing w:val="44"/>
          <w:sz w:val="26"/>
          <w:szCs w:val="26"/>
        </w:rPr>
        <w:t xml:space="preserve"> </w:t>
      </w:r>
      <w:r w:rsidRPr="0041355F">
        <w:rPr>
          <w:sz w:val="26"/>
          <w:szCs w:val="26"/>
        </w:rPr>
        <w:t>the</w:t>
      </w:r>
      <w:r w:rsidRPr="0041355F">
        <w:rPr>
          <w:spacing w:val="46"/>
          <w:sz w:val="26"/>
          <w:szCs w:val="26"/>
        </w:rPr>
        <w:t xml:space="preserve"> </w:t>
      </w:r>
      <w:r w:rsidRPr="0041355F">
        <w:rPr>
          <w:sz w:val="26"/>
          <w:szCs w:val="26"/>
        </w:rPr>
        <w:t>performance</w:t>
      </w:r>
      <w:r w:rsidRPr="0041355F">
        <w:rPr>
          <w:spacing w:val="46"/>
          <w:sz w:val="26"/>
          <w:szCs w:val="26"/>
        </w:rPr>
        <w:t xml:space="preserve"> </w:t>
      </w:r>
      <w:r w:rsidRPr="0041355F">
        <w:rPr>
          <w:sz w:val="26"/>
          <w:szCs w:val="26"/>
        </w:rPr>
        <w:t>of</w:t>
      </w:r>
      <w:r w:rsidRPr="0041355F">
        <w:rPr>
          <w:spacing w:val="45"/>
          <w:sz w:val="26"/>
          <w:szCs w:val="26"/>
        </w:rPr>
        <w:t xml:space="preserve"> </w:t>
      </w:r>
      <w:r w:rsidRPr="0041355F">
        <w:rPr>
          <w:sz w:val="26"/>
          <w:szCs w:val="26"/>
        </w:rPr>
        <w:t>banks</w:t>
      </w:r>
      <w:r w:rsidRPr="0041355F">
        <w:rPr>
          <w:spacing w:val="47"/>
          <w:sz w:val="26"/>
          <w:szCs w:val="26"/>
        </w:rPr>
        <w:t xml:space="preserve"> </w:t>
      </w:r>
      <w:r w:rsidRPr="0041355F">
        <w:rPr>
          <w:sz w:val="26"/>
          <w:szCs w:val="26"/>
        </w:rPr>
        <w:t>in</w:t>
      </w:r>
      <w:r w:rsidRPr="0041355F">
        <w:rPr>
          <w:spacing w:val="46"/>
          <w:sz w:val="26"/>
          <w:szCs w:val="26"/>
        </w:rPr>
        <w:t xml:space="preserve"> </w:t>
      </w:r>
      <w:r w:rsidRPr="0041355F">
        <w:rPr>
          <w:sz w:val="26"/>
          <w:szCs w:val="26"/>
        </w:rPr>
        <w:t>Nigeria</w:t>
      </w:r>
      <w:r w:rsidRPr="0041355F">
        <w:rPr>
          <w:spacing w:val="45"/>
          <w:sz w:val="26"/>
          <w:szCs w:val="26"/>
        </w:rPr>
        <w:t xml:space="preserve"> </w:t>
      </w:r>
      <w:r w:rsidRPr="0041355F">
        <w:rPr>
          <w:sz w:val="26"/>
          <w:szCs w:val="26"/>
        </w:rPr>
        <w:t>by</w:t>
      </w:r>
      <w:r w:rsidRPr="0041355F">
        <w:rPr>
          <w:spacing w:val="46"/>
          <w:sz w:val="26"/>
          <w:szCs w:val="26"/>
        </w:rPr>
        <w:t xml:space="preserve"> </w:t>
      </w:r>
      <w:r w:rsidRPr="0041355F">
        <w:rPr>
          <w:sz w:val="26"/>
          <w:szCs w:val="26"/>
        </w:rPr>
        <w:t>the</w:t>
      </w:r>
      <w:r w:rsidRPr="0041355F">
        <w:rPr>
          <w:spacing w:val="-57"/>
          <w:sz w:val="26"/>
          <w:szCs w:val="26"/>
        </w:rPr>
        <w:t xml:space="preserve"> </w:t>
      </w:r>
      <w:r w:rsidRPr="0041355F">
        <w:rPr>
          <w:sz w:val="26"/>
          <w:szCs w:val="26"/>
        </w:rPr>
        <w:t>proper</w:t>
      </w:r>
      <w:r w:rsidRPr="0041355F">
        <w:rPr>
          <w:spacing w:val="-1"/>
          <w:sz w:val="26"/>
          <w:szCs w:val="26"/>
        </w:rPr>
        <w:t xml:space="preserve"> </w:t>
      </w:r>
      <w:r w:rsidRPr="0041355F">
        <w:rPr>
          <w:sz w:val="26"/>
          <w:szCs w:val="26"/>
        </w:rPr>
        <w:t>implementation of corporate</w:t>
      </w:r>
      <w:r w:rsidRPr="0041355F">
        <w:rPr>
          <w:spacing w:val="-2"/>
          <w:sz w:val="26"/>
          <w:szCs w:val="26"/>
        </w:rPr>
        <w:t xml:space="preserve"> </w:t>
      </w:r>
      <w:r w:rsidRPr="0041355F">
        <w:rPr>
          <w:sz w:val="26"/>
          <w:szCs w:val="26"/>
        </w:rPr>
        <w:t>governance</w:t>
      </w:r>
      <w:r w:rsidRPr="0041355F">
        <w:rPr>
          <w:spacing w:val="-1"/>
          <w:sz w:val="26"/>
          <w:szCs w:val="26"/>
        </w:rPr>
        <w:t xml:space="preserve"> </w:t>
      </w:r>
      <w:r w:rsidRPr="0041355F">
        <w:rPr>
          <w:sz w:val="26"/>
          <w:szCs w:val="26"/>
        </w:rPr>
        <w:t>by the</w:t>
      </w:r>
      <w:r w:rsidRPr="0041355F">
        <w:rPr>
          <w:spacing w:val="-1"/>
          <w:sz w:val="26"/>
          <w:szCs w:val="26"/>
        </w:rPr>
        <w:t xml:space="preserve"> </w:t>
      </w:r>
      <w:r w:rsidRPr="0041355F">
        <w:rPr>
          <w:sz w:val="26"/>
          <w:szCs w:val="26"/>
        </w:rPr>
        <w:t>board</w:t>
      </w:r>
      <w:r w:rsidRPr="0041355F">
        <w:rPr>
          <w:spacing w:val="-2"/>
          <w:sz w:val="26"/>
          <w:szCs w:val="26"/>
        </w:rPr>
        <w:t xml:space="preserve"> </w:t>
      </w:r>
      <w:r w:rsidRPr="0041355F">
        <w:rPr>
          <w:sz w:val="26"/>
          <w:szCs w:val="26"/>
        </w:rPr>
        <w:t>of</w:t>
      </w:r>
      <w:r w:rsidRPr="0041355F">
        <w:rPr>
          <w:spacing w:val="2"/>
          <w:sz w:val="26"/>
          <w:szCs w:val="26"/>
        </w:rPr>
        <w:t xml:space="preserve"> </w:t>
      </w:r>
      <w:r w:rsidRPr="0041355F">
        <w:rPr>
          <w:sz w:val="26"/>
          <w:szCs w:val="26"/>
        </w:rPr>
        <w:t>the</w:t>
      </w:r>
      <w:r w:rsidRPr="0041355F">
        <w:rPr>
          <w:spacing w:val="-1"/>
          <w:sz w:val="26"/>
          <w:szCs w:val="26"/>
        </w:rPr>
        <w:t xml:space="preserve"> </w:t>
      </w:r>
      <w:r w:rsidRPr="0041355F">
        <w:rPr>
          <w:sz w:val="26"/>
          <w:szCs w:val="26"/>
        </w:rPr>
        <w:lastRenderedPageBreak/>
        <w:t>directors?</w:t>
      </w:r>
    </w:p>
    <w:p w:rsidR="00F57C48" w:rsidRPr="0041355F" w:rsidRDefault="00F57C48" w:rsidP="0041355F">
      <w:pPr>
        <w:pStyle w:val="ListParagraph"/>
        <w:numPr>
          <w:ilvl w:val="0"/>
          <w:numId w:val="3"/>
        </w:numPr>
        <w:tabs>
          <w:tab w:val="left" w:pos="0"/>
        </w:tabs>
        <w:spacing w:before="0" w:line="360" w:lineRule="auto"/>
        <w:ind w:left="0" w:right="-35" w:firstLine="0"/>
        <w:jc w:val="both"/>
        <w:rPr>
          <w:sz w:val="26"/>
          <w:szCs w:val="26"/>
        </w:rPr>
      </w:pPr>
      <w:r w:rsidRPr="0041355F">
        <w:rPr>
          <w:sz w:val="26"/>
          <w:szCs w:val="26"/>
        </w:rPr>
        <w:t>What</w:t>
      </w:r>
      <w:r w:rsidRPr="0041355F">
        <w:rPr>
          <w:spacing w:val="10"/>
          <w:sz w:val="26"/>
          <w:szCs w:val="26"/>
        </w:rPr>
        <w:t xml:space="preserve"> </w:t>
      </w:r>
      <w:r w:rsidRPr="0041355F">
        <w:rPr>
          <w:sz w:val="26"/>
          <w:szCs w:val="26"/>
        </w:rPr>
        <w:t>are</w:t>
      </w:r>
      <w:r w:rsidRPr="0041355F">
        <w:rPr>
          <w:spacing w:val="11"/>
          <w:sz w:val="26"/>
          <w:szCs w:val="26"/>
        </w:rPr>
        <w:t xml:space="preserve"> </w:t>
      </w:r>
      <w:r w:rsidRPr="0041355F">
        <w:rPr>
          <w:sz w:val="26"/>
          <w:szCs w:val="26"/>
        </w:rPr>
        <w:t>the</w:t>
      </w:r>
      <w:r w:rsidRPr="0041355F">
        <w:rPr>
          <w:spacing w:val="11"/>
          <w:sz w:val="26"/>
          <w:szCs w:val="26"/>
        </w:rPr>
        <w:t xml:space="preserve"> </w:t>
      </w:r>
      <w:r w:rsidR="00A97C9D" w:rsidRPr="0041355F">
        <w:rPr>
          <w:sz w:val="26"/>
          <w:szCs w:val="26"/>
        </w:rPr>
        <w:t>factors</w:t>
      </w:r>
      <w:r w:rsidR="00A97C9D" w:rsidRPr="0041355F">
        <w:rPr>
          <w:spacing w:val="11"/>
          <w:sz w:val="26"/>
          <w:szCs w:val="26"/>
        </w:rPr>
        <w:t xml:space="preserve"> </w:t>
      </w:r>
      <w:r w:rsidR="00A97C9D" w:rsidRPr="0041355F">
        <w:rPr>
          <w:sz w:val="26"/>
          <w:szCs w:val="26"/>
        </w:rPr>
        <w:t>that</w:t>
      </w:r>
      <w:r w:rsidR="00A97C9D" w:rsidRPr="0041355F">
        <w:rPr>
          <w:spacing w:val="10"/>
          <w:sz w:val="26"/>
          <w:szCs w:val="26"/>
        </w:rPr>
        <w:t xml:space="preserve"> </w:t>
      </w:r>
      <w:r w:rsidR="00A97C9D" w:rsidRPr="0041355F">
        <w:rPr>
          <w:sz w:val="26"/>
          <w:szCs w:val="26"/>
        </w:rPr>
        <w:t>militate</w:t>
      </w:r>
      <w:r w:rsidRPr="0041355F">
        <w:rPr>
          <w:spacing w:val="11"/>
          <w:sz w:val="26"/>
          <w:szCs w:val="26"/>
        </w:rPr>
        <w:t xml:space="preserve"> </w:t>
      </w:r>
      <w:r w:rsidRPr="0041355F">
        <w:rPr>
          <w:sz w:val="26"/>
          <w:szCs w:val="26"/>
        </w:rPr>
        <w:t>against</w:t>
      </w:r>
      <w:r w:rsidRPr="0041355F">
        <w:rPr>
          <w:spacing w:val="11"/>
          <w:sz w:val="26"/>
          <w:szCs w:val="26"/>
        </w:rPr>
        <w:t xml:space="preserve"> </w:t>
      </w:r>
      <w:r w:rsidRPr="0041355F">
        <w:rPr>
          <w:sz w:val="26"/>
          <w:szCs w:val="26"/>
        </w:rPr>
        <w:t>successful</w:t>
      </w:r>
      <w:r w:rsidRPr="0041355F">
        <w:rPr>
          <w:spacing w:val="10"/>
          <w:sz w:val="26"/>
          <w:szCs w:val="26"/>
        </w:rPr>
        <w:t xml:space="preserve"> </w:t>
      </w:r>
      <w:r w:rsidRPr="0041355F">
        <w:rPr>
          <w:sz w:val="26"/>
          <w:szCs w:val="26"/>
        </w:rPr>
        <w:t>implementation</w:t>
      </w:r>
      <w:r w:rsidRPr="0041355F">
        <w:rPr>
          <w:spacing w:val="17"/>
          <w:sz w:val="26"/>
          <w:szCs w:val="26"/>
        </w:rPr>
        <w:t xml:space="preserve"> </w:t>
      </w:r>
      <w:r w:rsidRPr="0041355F">
        <w:rPr>
          <w:sz w:val="26"/>
          <w:szCs w:val="26"/>
        </w:rPr>
        <w:t>of</w:t>
      </w:r>
      <w:r w:rsidRPr="0041355F">
        <w:rPr>
          <w:spacing w:val="9"/>
          <w:sz w:val="26"/>
          <w:szCs w:val="26"/>
        </w:rPr>
        <w:t xml:space="preserve"> </w:t>
      </w:r>
      <w:r w:rsidRPr="0041355F">
        <w:rPr>
          <w:sz w:val="26"/>
          <w:szCs w:val="26"/>
        </w:rPr>
        <w:t>corporate</w:t>
      </w:r>
      <w:r w:rsidRPr="0041355F">
        <w:rPr>
          <w:spacing w:val="-57"/>
          <w:sz w:val="26"/>
          <w:szCs w:val="26"/>
        </w:rPr>
        <w:t xml:space="preserve"> </w:t>
      </w:r>
      <w:r w:rsidRPr="0041355F">
        <w:rPr>
          <w:sz w:val="26"/>
          <w:szCs w:val="26"/>
        </w:rPr>
        <w:t>governance</w:t>
      </w:r>
      <w:r w:rsidRPr="0041355F">
        <w:rPr>
          <w:spacing w:val="-2"/>
          <w:sz w:val="26"/>
          <w:szCs w:val="26"/>
        </w:rPr>
        <w:t xml:space="preserve"> </w:t>
      </w:r>
      <w:r w:rsidRPr="0041355F">
        <w:rPr>
          <w:sz w:val="26"/>
          <w:szCs w:val="26"/>
        </w:rPr>
        <w:t>framework in commercial banks?</w:t>
      </w:r>
    </w:p>
    <w:p w:rsidR="00F57C48" w:rsidRPr="0041355F" w:rsidRDefault="00F57C48" w:rsidP="0041355F">
      <w:pPr>
        <w:pStyle w:val="BodyText"/>
        <w:spacing w:line="360" w:lineRule="auto"/>
        <w:ind w:right="10"/>
        <w:jc w:val="both"/>
        <w:rPr>
          <w:b/>
          <w:sz w:val="26"/>
          <w:szCs w:val="26"/>
        </w:rPr>
      </w:pPr>
      <w:r w:rsidRPr="0041355F">
        <w:rPr>
          <w:b/>
          <w:sz w:val="26"/>
          <w:szCs w:val="26"/>
        </w:rPr>
        <w:t>1.4</w:t>
      </w:r>
      <w:r w:rsidRPr="0041355F">
        <w:rPr>
          <w:b/>
          <w:sz w:val="26"/>
          <w:szCs w:val="26"/>
        </w:rPr>
        <w:tab/>
        <w:t>Objectives</w:t>
      </w:r>
      <w:r w:rsidRPr="0041355F">
        <w:rPr>
          <w:b/>
          <w:spacing w:val="-2"/>
          <w:sz w:val="26"/>
          <w:szCs w:val="26"/>
        </w:rPr>
        <w:t xml:space="preserve"> </w:t>
      </w:r>
      <w:r w:rsidRPr="0041355F">
        <w:rPr>
          <w:b/>
          <w:sz w:val="26"/>
          <w:szCs w:val="26"/>
        </w:rPr>
        <w:t>of the Study</w:t>
      </w:r>
    </w:p>
    <w:p w:rsidR="00F57C48" w:rsidRPr="0041355F" w:rsidRDefault="00F57C48" w:rsidP="0041355F">
      <w:pPr>
        <w:pStyle w:val="BodyText"/>
        <w:spacing w:line="360" w:lineRule="auto"/>
        <w:ind w:right="10" w:firstLine="720"/>
        <w:jc w:val="both"/>
        <w:rPr>
          <w:b/>
          <w:sz w:val="26"/>
          <w:szCs w:val="26"/>
        </w:rPr>
      </w:pPr>
      <w:r w:rsidRPr="0041355F">
        <w:rPr>
          <w:sz w:val="26"/>
          <w:szCs w:val="26"/>
        </w:rPr>
        <w:t>This</w:t>
      </w:r>
      <w:r w:rsidRPr="0041355F">
        <w:rPr>
          <w:spacing w:val="-1"/>
          <w:sz w:val="26"/>
          <w:szCs w:val="26"/>
        </w:rPr>
        <w:t xml:space="preserve"> </w:t>
      </w:r>
      <w:r w:rsidRPr="0041355F">
        <w:rPr>
          <w:sz w:val="26"/>
          <w:szCs w:val="26"/>
        </w:rPr>
        <w:t>study</w:t>
      </w:r>
      <w:r w:rsidRPr="0041355F">
        <w:rPr>
          <w:spacing w:val="-1"/>
          <w:sz w:val="26"/>
          <w:szCs w:val="26"/>
        </w:rPr>
        <w:t xml:space="preserve"> </w:t>
      </w:r>
      <w:r w:rsidRPr="0041355F">
        <w:rPr>
          <w:sz w:val="26"/>
          <w:szCs w:val="26"/>
        </w:rPr>
        <w:t>seeks</w:t>
      </w:r>
      <w:r w:rsidRPr="0041355F">
        <w:rPr>
          <w:spacing w:val="-1"/>
          <w:sz w:val="26"/>
          <w:szCs w:val="26"/>
        </w:rPr>
        <w:t xml:space="preserve"> </w:t>
      </w:r>
      <w:r w:rsidRPr="0041355F">
        <w:rPr>
          <w:sz w:val="26"/>
          <w:szCs w:val="26"/>
        </w:rPr>
        <w:t>to achieve</w:t>
      </w:r>
      <w:r w:rsidRPr="0041355F">
        <w:rPr>
          <w:spacing w:val="-1"/>
          <w:sz w:val="26"/>
          <w:szCs w:val="26"/>
        </w:rPr>
        <w:t xml:space="preserve"> </w:t>
      </w:r>
      <w:r w:rsidRPr="0041355F">
        <w:rPr>
          <w:sz w:val="26"/>
          <w:szCs w:val="26"/>
        </w:rPr>
        <w:t>the</w:t>
      </w:r>
      <w:r w:rsidRPr="0041355F">
        <w:rPr>
          <w:spacing w:val="-1"/>
          <w:sz w:val="26"/>
          <w:szCs w:val="26"/>
        </w:rPr>
        <w:t xml:space="preserve"> </w:t>
      </w:r>
      <w:r w:rsidRPr="0041355F">
        <w:rPr>
          <w:sz w:val="26"/>
          <w:szCs w:val="26"/>
        </w:rPr>
        <w:t>following</w:t>
      </w:r>
      <w:r w:rsidRPr="0041355F">
        <w:rPr>
          <w:spacing w:val="-1"/>
          <w:sz w:val="26"/>
          <w:szCs w:val="26"/>
        </w:rPr>
        <w:t xml:space="preserve"> </w:t>
      </w:r>
      <w:r w:rsidRPr="0041355F">
        <w:rPr>
          <w:sz w:val="26"/>
          <w:szCs w:val="26"/>
        </w:rPr>
        <w:t>objectives:</w:t>
      </w:r>
    </w:p>
    <w:p w:rsidR="00A97C9D" w:rsidRPr="0041355F" w:rsidRDefault="00F57C48" w:rsidP="0041355F">
      <w:pPr>
        <w:pStyle w:val="ListParagraph"/>
        <w:numPr>
          <w:ilvl w:val="2"/>
          <w:numId w:val="4"/>
        </w:numPr>
        <w:tabs>
          <w:tab w:val="left" w:pos="0"/>
        </w:tabs>
        <w:spacing w:before="0" w:line="360" w:lineRule="auto"/>
        <w:ind w:right="-35"/>
        <w:jc w:val="both"/>
        <w:rPr>
          <w:sz w:val="26"/>
          <w:szCs w:val="26"/>
        </w:rPr>
      </w:pPr>
      <w:r w:rsidRPr="0041355F">
        <w:rPr>
          <w:sz w:val="26"/>
          <w:szCs w:val="26"/>
        </w:rPr>
        <w:t>To determine the extent to which noncompliance with corporate governance codes by</w:t>
      </w:r>
      <w:r w:rsidRPr="0041355F">
        <w:rPr>
          <w:spacing w:val="1"/>
          <w:sz w:val="26"/>
          <w:szCs w:val="26"/>
        </w:rPr>
        <w:t xml:space="preserve"> </w:t>
      </w:r>
      <w:r w:rsidRPr="0041355F">
        <w:rPr>
          <w:sz w:val="26"/>
          <w:szCs w:val="26"/>
        </w:rPr>
        <w:t>the</w:t>
      </w:r>
      <w:r w:rsidRPr="0041355F">
        <w:rPr>
          <w:spacing w:val="-1"/>
          <w:sz w:val="26"/>
          <w:szCs w:val="26"/>
        </w:rPr>
        <w:t xml:space="preserve"> </w:t>
      </w:r>
      <w:r w:rsidRPr="0041355F">
        <w:rPr>
          <w:sz w:val="26"/>
          <w:szCs w:val="26"/>
        </w:rPr>
        <w:t>bank executives</w:t>
      </w:r>
      <w:r w:rsidRPr="0041355F">
        <w:rPr>
          <w:spacing w:val="-1"/>
          <w:sz w:val="26"/>
          <w:szCs w:val="26"/>
        </w:rPr>
        <w:t xml:space="preserve"> </w:t>
      </w:r>
      <w:r w:rsidRPr="0041355F">
        <w:rPr>
          <w:sz w:val="26"/>
          <w:szCs w:val="26"/>
        </w:rPr>
        <w:t>contributed to this</w:t>
      </w:r>
      <w:r w:rsidRPr="0041355F">
        <w:rPr>
          <w:spacing w:val="-1"/>
          <w:sz w:val="26"/>
          <w:szCs w:val="26"/>
        </w:rPr>
        <w:t xml:space="preserve"> </w:t>
      </w:r>
      <w:r w:rsidRPr="0041355F">
        <w:rPr>
          <w:sz w:val="26"/>
          <w:szCs w:val="26"/>
        </w:rPr>
        <w:t>present crisis and</w:t>
      </w:r>
      <w:r w:rsidRPr="0041355F">
        <w:rPr>
          <w:spacing w:val="-1"/>
          <w:sz w:val="26"/>
          <w:szCs w:val="26"/>
        </w:rPr>
        <w:t xml:space="preserve"> </w:t>
      </w:r>
      <w:r w:rsidRPr="0041355F">
        <w:rPr>
          <w:sz w:val="26"/>
          <w:szCs w:val="26"/>
        </w:rPr>
        <w:t>management problem</w:t>
      </w:r>
    </w:p>
    <w:p w:rsidR="00A97C9D" w:rsidRPr="0041355F" w:rsidRDefault="00F57C48" w:rsidP="0041355F">
      <w:pPr>
        <w:pStyle w:val="ListParagraph"/>
        <w:numPr>
          <w:ilvl w:val="2"/>
          <w:numId w:val="4"/>
        </w:numPr>
        <w:tabs>
          <w:tab w:val="left" w:pos="0"/>
        </w:tabs>
        <w:spacing w:before="0" w:line="360" w:lineRule="auto"/>
        <w:ind w:right="-35"/>
        <w:jc w:val="both"/>
        <w:rPr>
          <w:sz w:val="26"/>
          <w:szCs w:val="26"/>
        </w:rPr>
      </w:pPr>
      <w:r w:rsidRPr="0041355F">
        <w:rPr>
          <w:sz w:val="26"/>
          <w:szCs w:val="26"/>
        </w:rPr>
        <w:t>To ascertain the relationship between cooperate governance and the performance of</w:t>
      </w:r>
      <w:r w:rsidRPr="0041355F">
        <w:rPr>
          <w:spacing w:val="1"/>
          <w:sz w:val="26"/>
          <w:szCs w:val="26"/>
        </w:rPr>
        <w:t xml:space="preserve"> </w:t>
      </w:r>
      <w:r w:rsidRPr="0041355F">
        <w:rPr>
          <w:sz w:val="26"/>
          <w:szCs w:val="26"/>
        </w:rPr>
        <w:t>commercial</w:t>
      </w:r>
      <w:r w:rsidRPr="0041355F">
        <w:rPr>
          <w:spacing w:val="-2"/>
          <w:sz w:val="26"/>
          <w:szCs w:val="26"/>
        </w:rPr>
        <w:t xml:space="preserve"> </w:t>
      </w:r>
      <w:r w:rsidRPr="0041355F">
        <w:rPr>
          <w:sz w:val="26"/>
          <w:szCs w:val="26"/>
        </w:rPr>
        <w:t>banks in Nigeria</w:t>
      </w:r>
    </w:p>
    <w:p w:rsidR="00A97C9D" w:rsidRPr="0041355F" w:rsidRDefault="00F57C48" w:rsidP="0041355F">
      <w:pPr>
        <w:pStyle w:val="ListParagraph"/>
        <w:numPr>
          <w:ilvl w:val="2"/>
          <w:numId w:val="4"/>
        </w:numPr>
        <w:tabs>
          <w:tab w:val="left" w:pos="0"/>
        </w:tabs>
        <w:spacing w:before="0" w:line="360" w:lineRule="auto"/>
        <w:ind w:right="-35"/>
        <w:jc w:val="both"/>
        <w:rPr>
          <w:sz w:val="26"/>
          <w:szCs w:val="26"/>
        </w:rPr>
      </w:pPr>
      <w:r w:rsidRPr="0041355F">
        <w:rPr>
          <w:sz w:val="26"/>
          <w:szCs w:val="26"/>
        </w:rPr>
        <w:t>To</w:t>
      </w:r>
      <w:r w:rsidRPr="0041355F">
        <w:rPr>
          <w:spacing w:val="56"/>
          <w:sz w:val="26"/>
          <w:szCs w:val="26"/>
        </w:rPr>
        <w:t xml:space="preserve"> </w:t>
      </w:r>
      <w:r w:rsidRPr="0041355F">
        <w:rPr>
          <w:sz w:val="26"/>
          <w:szCs w:val="26"/>
        </w:rPr>
        <w:t>investigate</w:t>
      </w:r>
      <w:r w:rsidRPr="0041355F">
        <w:rPr>
          <w:spacing w:val="57"/>
          <w:sz w:val="26"/>
          <w:szCs w:val="26"/>
        </w:rPr>
        <w:t xml:space="preserve"> </w:t>
      </w:r>
      <w:r w:rsidRPr="0041355F">
        <w:rPr>
          <w:sz w:val="26"/>
          <w:szCs w:val="26"/>
        </w:rPr>
        <w:t>if</w:t>
      </w:r>
      <w:r w:rsidRPr="0041355F">
        <w:rPr>
          <w:spacing w:val="57"/>
          <w:sz w:val="26"/>
          <w:szCs w:val="26"/>
        </w:rPr>
        <w:t xml:space="preserve"> </w:t>
      </w:r>
      <w:r w:rsidRPr="0041355F">
        <w:rPr>
          <w:sz w:val="26"/>
          <w:szCs w:val="26"/>
        </w:rPr>
        <w:t>there</w:t>
      </w:r>
      <w:r w:rsidRPr="0041355F">
        <w:rPr>
          <w:spacing w:val="56"/>
          <w:sz w:val="26"/>
          <w:szCs w:val="26"/>
        </w:rPr>
        <w:t xml:space="preserve"> </w:t>
      </w:r>
      <w:r w:rsidRPr="0041355F">
        <w:rPr>
          <w:sz w:val="26"/>
          <w:szCs w:val="26"/>
        </w:rPr>
        <w:t>is</w:t>
      </w:r>
      <w:r w:rsidRPr="0041355F">
        <w:rPr>
          <w:spacing w:val="58"/>
          <w:sz w:val="26"/>
          <w:szCs w:val="26"/>
        </w:rPr>
        <w:t xml:space="preserve"> </w:t>
      </w:r>
      <w:r w:rsidRPr="0041355F">
        <w:rPr>
          <w:sz w:val="26"/>
          <w:szCs w:val="26"/>
        </w:rPr>
        <w:t>any</w:t>
      </w:r>
      <w:r w:rsidRPr="0041355F">
        <w:rPr>
          <w:spacing w:val="57"/>
          <w:sz w:val="26"/>
          <w:szCs w:val="26"/>
        </w:rPr>
        <w:t xml:space="preserve"> </w:t>
      </w:r>
      <w:r w:rsidRPr="0041355F">
        <w:rPr>
          <w:sz w:val="26"/>
          <w:szCs w:val="26"/>
        </w:rPr>
        <w:t>significant</w:t>
      </w:r>
      <w:r w:rsidRPr="0041355F">
        <w:rPr>
          <w:spacing w:val="57"/>
          <w:sz w:val="26"/>
          <w:szCs w:val="26"/>
        </w:rPr>
        <w:t xml:space="preserve"> </w:t>
      </w:r>
      <w:r w:rsidRPr="0041355F">
        <w:rPr>
          <w:sz w:val="26"/>
          <w:szCs w:val="26"/>
        </w:rPr>
        <w:t>change</w:t>
      </w:r>
      <w:r w:rsidRPr="0041355F">
        <w:rPr>
          <w:spacing w:val="57"/>
          <w:sz w:val="26"/>
          <w:szCs w:val="26"/>
        </w:rPr>
        <w:t xml:space="preserve"> </w:t>
      </w:r>
      <w:r w:rsidRPr="0041355F">
        <w:rPr>
          <w:sz w:val="26"/>
          <w:szCs w:val="26"/>
        </w:rPr>
        <w:t>in</w:t>
      </w:r>
      <w:r w:rsidRPr="0041355F">
        <w:rPr>
          <w:spacing w:val="57"/>
          <w:sz w:val="26"/>
          <w:szCs w:val="26"/>
        </w:rPr>
        <w:t xml:space="preserve"> </w:t>
      </w:r>
      <w:r w:rsidRPr="0041355F">
        <w:rPr>
          <w:sz w:val="26"/>
          <w:szCs w:val="26"/>
        </w:rPr>
        <w:t>the</w:t>
      </w:r>
      <w:r w:rsidRPr="0041355F">
        <w:rPr>
          <w:spacing w:val="57"/>
          <w:sz w:val="26"/>
          <w:szCs w:val="26"/>
        </w:rPr>
        <w:t xml:space="preserve"> </w:t>
      </w:r>
      <w:r w:rsidRPr="0041355F">
        <w:rPr>
          <w:sz w:val="26"/>
          <w:szCs w:val="26"/>
        </w:rPr>
        <w:t>performance</w:t>
      </w:r>
      <w:r w:rsidRPr="0041355F">
        <w:rPr>
          <w:spacing w:val="57"/>
          <w:sz w:val="26"/>
          <w:szCs w:val="26"/>
        </w:rPr>
        <w:t xml:space="preserve"> </w:t>
      </w:r>
      <w:r w:rsidRPr="0041355F">
        <w:rPr>
          <w:sz w:val="26"/>
          <w:szCs w:val="26"/>
        </w:rPr>
        <w:t>of</w:t>
      </w:r>
      <w:r w:rsidRPr="0041355F">
        <w:rPr>
          <w:spacing w:val="56"/>
          <w:sz w:val="26"/>
          <w:szCs w:val="26"/>
        </w:rPr>
        <w:t xml:space="preserve"> </w:t>
      </w:r>
      <w:r w:rsidRPr="0041355F">
        <w:rPr>
          <w:sz w:val="26"/>
          <w:szCs w:val="26"/>
        </w:rPr>
        <w:t>banks</w:t>
      </w:r>
      <w:r w:rsidRPr="0041355F">
        <w:rPr>
          <w:spacing w:val="56"/>
          <w:sz w:val="26"/>
          <w:szCs w:val="26"/>
        </w:rPr>
        <w:t xml:space="preserve"> </w:t>
      </w:r>
      <w:r w:rsidRPr="0041355F">
        <w:rPr>
          <w:sz w:val="26"/>
          <w:szCs w:val="26"/>
        </w:rPr>
        <w:t>in</w:t>
      </w:r>
      <w:r w:rsidRPr="0041355F">
        <w:rPr>
          <w:spacing w:val="-57"/>
          <w:sz w:val="26"/>
          <w:szCs w:val="26"/>
        </w:rPr>
        <w:t xml:space="preserve"> </w:t>
      </w:r>
      <w:r w:rsidRPr="0041355F">
        <w:rPr>
          <w:sz w:val="26"/>
          <w:szCs w:val="26"/>
        </w:rPr>
        <w:t>Nigeria by the proper implementation of corporate governance by the board of the</w:t>
      </w:r>
      <w:r w:rsidRPr="0041355F">
        <w:rPr>
          <w:spacing w:val="1"/>
          <w:sz w:val="26"/>
          <w:szCs w:val="26"/>
        </w:rPr>
        <w:t xml:space="preserve"> </w:t>
      </w:r>
      <w:r w:rsidRPr="0041355F">
        <w:rPr>
          <w:sz w:val="26"/>
          <w:szCs w:val="26"/>
        </w:rPr>
        <w:t>directors.</w:t>
      </w:r>
    </w:p>
    <w:p w:rsidR="00F57C48" w:rsidRPr="0041355F" w:rsidRDefault="00F57C48" w:rsidP="0041355F">
      <w:pPr>
        <w:pStyle w:val="ListParagraph"/>
        <w:numPr>
          <w:ilvl w:val="2"/>
          <w:numId w:val="4"/>
        </w:numPr>
        <w:tabs>
          <w:tab w:val="left" w:pos="0"/>
        </w:tabs>
        <w:spacing w:before="0" w:line="360" w:lineRule="auto"/>
        <w:ind w:right="-35"/>
        <w:jc w:val="both"/>
        <w:rPr>
          <w:sz w:val="26"/>
          <w:szCs w:val="26"/>
        </w:rPr>
      </w:pPr>
      <w:r w:rsidRPr="0041355F">
        <w:rPr>
          <w:sz w:val="26"/>
          <w:szCs w:val="26"/>
        </w:rPr>
        <w:t>To empirically determine factors that militates against successful implementation of</w:t>
      </w:r>
      <w:r w:rsidRPr="0041355F">
        <w:rPr>
          <w:spacing w:val="1"/>
          <w:sz w:val="26"/>
          <w:szCs w:val="26"/>
        </w:rPr>
        <w:t xml:space="preserve"> </w:t>
      </w:r>
      <w:r w:rsidRPr="0041355F">
        <w:rPr>
          <w:sz w:val="26"/>
          <w:szCs w:val="26"/>
        </w:rPr>
        <w:t>corporate</w:t>
      </w:r>
      <w:r w:rsidRPr="0041355F">
        <w:rPr>
          <w:spacing w:val="-1"/>
          <w:sz w:val="26"/>
          <w:szCs w:val="26"/>
        </w:rPr>
        <w:t xml:space="preserve"> </w:t>
      </w:r>
      <w:r w:rsidRPr="0041355F">
        <w:rPr>
          <w:sz w:val="26"/>
          <w:szCs w:val="26"/>
        </w:rPr>
        <w:t>governance framework in commercial</w:t>
      </w:r>
      <w:r w:rsidRPr="0041355F">
        <w:rPr>
          <w:spacing w:val="3"/>
          <w:sz w:val="26"/>
          <w:szCs w:val="26"/>
        </w:rPr>
        <w:t xml:space="preserve"> </w:t>
      </w:r>
      <w:r w:rsidRPr="0041355F">
        <w:rPr>
          <w:sz w:val="26"/>
          <w:szCs w:val="26"/>
        </w:rPr>
        <w:t>banks.</w:t>
      </w:r>
    </w:p>
    <w:p w:rsidR="00F57C48" w:rsidRPr="0041355F" w:rsidRDefault="00F57C48" w:rsidP="0041355F">
      <w:pPr>
        <w:pStyle w:val="ListParagraph"/>
        <w:tabs>
          <w:tab w:val="left" w:pos="0"/>
        </w:tabs>
        <w:spacing w:before="0" w:line="360" w:lineRule="auto"/>
        <w:ind w:left="0" w:right="-35" w:firstLine="0"/>
        <w:jc w:val="both"/>
        <w:rPr>
          <w:b/>
          <w:sz w:val="26"/>
          <w:szCs w:val="26"/>
        </w:rPr>
      </w:pPr>
      <w:r w:rsidRPr="0041355F">
        <w:rPr>
          <w:b/>
          <w:sz w:val="26"/>
          <w:szCs w:val="26"/>
        </w:rPr>
        <w:t>1.5</w:t>
      </w:r>
      <w:r w:rsidRPr="0041355F">
        <w:rPr>
          <w:b/>
          <w:sz w:val="26"/>
          <w:szCs w:val="26"/>
        </w:rPr>
        <w:tab/>
        <w:t>Research</w:t>
      </w:r>
      <w:r w:rsidRPr="0041355F">
        <w:rPr>
          <w:b/>
          <w:spacing w:val="-2"/>
          <w:sz w:val="26"/>
          <w:szCs w:val="26"/>
        </w:rPr>
        <w:t xml:space="preserve"> </w:t>
      </w:r>
      <w:r w:rsidRPr="0041355F">
        <w:rPr>
          <w:b/>
          <w:sz w:val="26"/>
          <w:szCs w:val="26"/>
        </w:rPr>
        <w:t>Hypothesis</w:t>
      </w:r>
    </w:p>
    <w:p w:rsidR="00F57C48" w:rsidRPr="0041355F" w:rsidRDefault="00F57C48" w:rsidP="0041355F">
      <w:pPr>
        <w:pStyle w:val="BodyText"/>
        <w:spacing w:line="360" w:lineRule="auto"/>
        <w:ind w:firstLine="720"/>
        <w:jc w:val="both"/>
        <w:rPr>
          <w:sz w:val="26"/>
          <w:szCs w:val="26"/>
        </w:rPr>
      </w:pPr>
      <w:r w:rsidRPr="0041355F">
        <w:rPr>
          <w:sz w:val="26"/>
          <w:szCs w:val="26"/>
        </w:rPr>
        <w:t>The</w:t>
      </w:r>
      <w:r w:rsidRPr="0041355F">
        <w:rPr>
          <w:spacing w:val="-1"/>
          <w:sz w:val="26"/>
          <w:szCs w:val="26"/>
        </w:rPr>
        <w:t xml:space="preserve"> </w:t>
      </w:r>
      <w:r w:rsidRPr="0041355F">
        <w:rPr>
          <w:sz w:val="26"/>
          <w:szCs w:val="26"/>
        </w:rPr>
        <w:t>following hypotheses form</w:t>
      </w:r>
      <w:r w:rsidRPr="0041355F">
        <w:rPr>
          <w:spacing w:val="-3"/>
          <w:sz w:val="26"/>
          <w:szCs w:val="26"/>
        </w:rPr>
        <w:t xml:space="preserve"> </w:t>
      </w:r>
      <w:r w:rsidRPr="0041355F">
        <w:rPr>
          <w:sz w:val="26"/>
          <w:szCs w:val="26"/>
        </w:rPr>
        <w:t>the</w:t>
      </w:r>
      <w:r w:rsidRPr="0041355F">
        <w:rPr>
          <w:spacing w:val="1"/>
          <w:sz w:val="26"/>
          <w:szCs w:val="26"/>
        </w:rPr>
        <w:t xml:space="preserve"> </w:t>
      </w:r>
      <w:r w:rsidRPr="0041355F">
        <w:rPr>
          <w:sz w:val="26"/>
          <w:szCs w:val="26"/>
        </w:rPr>
        <w:t>basis for carrying</w:t>
      </w:r>
      <w:r w:rsidRPr="0041355F">
        <w:rPr>
          <w:spacing w:val="-1"/>
          <w:sz w:val="26"/>
          <w:szCs w:val="26"/>
        </w:rPr>
        <w:t xml:space="preserve"> </w:t>
      </w:r>
      <w:r w:rsidRPr="0041355F">
        <w:rPr>
          <w:sz w:val="26"/>
          <w:szCs w:val="26"/>
        </w:rPr>
        <w:t>out this study.</w:t>
      </w:r>
    </w:p>
    <w:p w:rsidR="00F57C48" w:rsidRPr="0041355F" w:rsidRDefault="00F57C48" w:rsidP="0041355F">
      <w:pPr>
        <w:spacing w:line="360" w:lineRule="auto"/>
        <w:ind w:right="10"/>
        <w:jc w:val="both"/>
        <w:rPr>
          <w:sz w:val="26"/>
          <w:szCs w:val="26"/>
        </w:rPr>
      </w:pPr>
      <w:r w:rsidRPr="0041355F">
        <w:rPr>
          <w:sz w:val="26"/>
          <w:szCs w:val="26"/>
        </w:rPr>
        <w:tab/>
        <w:t>H0</w:t>
      </w:r>
      <w:r w:rsidR="00A97C9D" w:rsidRPr="0041355F">
        <w:rPr>
          <w:sz w:val="26"/>
          <w:szCs w:val="26"/>
        </w:rPr>
        <w:t>1</w:t>
      </w:r>
      <w:r w:rsidRPr="0041355F">
        <w:rPr>
          <w:sz w:val="26"/>
          <w:szCs w:val="26"/>
        </w:rPr>
        <w:t>: The extent to which noncompliance with corporate governance codes by the</w:t>
      </w:r>
      <w:r w:rsidRPr="0041355F">
        <w:rPr>
          <w:spacing w:val="1"/>
          <w:sz w:val="26"/>
          <w:szCs w:val="26"/>
        </w:rPr>
        <w:t xml:space="preserve"> </w:t>
      </w:r>
      <w:r w:rsidRPr="0041355F">
        <w:rPr>
          <w:sz w:val="26"/>
          <w:szCs w:val="26"/>
        </w:rPr>
        <w:t>bank</w:t>
      </w:r>
      <w:r w:rsidRPr="0041355F">
        <w:rPr>
          <w:spacing w:val="-1"/>
          <w:sz w:val="26"/>
          <w:szCs w:val="26"/>
        </w:rPr>
        <w:t xml:space="preserve"> </w:t>
      </w:r>
      <w:r w:rsidRPr="0041355F">
        <w:rPr>
          <w:sz w:val="26"/>
          <w:szCs w:val="26"/>
        </w:rPr>
        <w:t>executives contributed</w:t>
      </w:r>
      <w:r w:rsidRPr="0041355F">
        <w:rPr>
          <w:spacing w:val="-1"/>
          <w:sz w:val="26"/>
          <w:szCs w:val="26"/>
        </w:rPr>
        <w:t xml:space="preserve"> </w:t>
      </w:r>
      <w:r w:rsidRPr="0041355F">
        <w:rPr>
          <w:sz w:val="26"/>
          <w:szCs w:val="26"/>
        </w:rPr>
        <w:t>to</w:t>
      </w:r>
      <w:r w:rsidRPr="0041355F">
        <w:rPr>
          <w:spacing w:val="-1"/>
          <w:sz w:val="26"/>
          <w:szCs w:val="26"/>
        </w:rPr>
        <w:t xml:space="preserve"> </w:t>
      </w:r>
      <w:r w:rsidRPr="0041355F">
        <w:rPr>
          <w:sz w:val="26"/>
          <w:szCs w:val="26"/>
        </w:rPr>
        <w:t>this</w:t>
      </w:r>
      <w:r w:rsidRPr="0041355F">
        <w:rPr>
          <w:spacing w:val="-1"/>
          <w:sz w:val="26"/>
          <w:szCs w:val="26"/>
        </w:rPr>
        <w:t xml:space="preserve"> </w:t>
      </w:r>
      <w:r w:rsidRPr="0041355F">
        <w:rPr>
          <w:sz w:val="26"/>
          <w:szCs w:val="26"/>
        </w:rPr>
        <w:t>present crisis</w:t>
      </w:r>
      <w:r w:rsidRPr="0041355F">
        <w:rPr>
          <w:spacing w:val="-1"/>
          <w:sz w:val="26"/>
          <w:szCs w:val="26"/>
        </w:rPr>
        <w:t xml:space="preserve"> </w:t>
      </w:r>
      <w:r w:rsidRPr="0041355F">
        <w:rPr>
          <w:sz w:val="26"/>
          <w:szCs w:val="26"/>
        </w:rPr>
        <w:t>and management problem</w:t>
      </w:r>
      <w:r w:rsidRPr="0041355F">
        <w:rPr>
          <w:spacing w:val="-1"/>
          <w:sz w:val="26"/>
          <w:szCs w:val="26"/>
        </w:rPr>
        <w:t xml:space="preserve"> </w:t>
      </w:r>
      <w:r w:rsidRPr="0041355F">
        <w:rPr>
          <w:sz w:val="26"/>
          <w:szCs w:val="26"/>
        </w:rPr>
        <w:t>is low</w:t>
      </w:r>
    </w:p>
    <w:p w:rsidR="00F57C48" w:rsidRPr="0041355F" w:rsidRDefault="00F57C48" w:rsidP="0041355F">
      <w:pPr>
        <w:spacing w:line="360" w:lineRule="auto"/>
        <w:ind w:right="10" w:firstLine="720"/>
        <w:jc w:val="both"/>
        <w:rPr>
          <w:sz w:val="26"/>
          <w:szCs w:val="26"/>
        </w:rPr>
      </w:pPr>
      <w:r w:rsidRPr="0041355F">
        <w:rPr>
          <w:sz w:val="26"/>
          <w:szCs w:val="26"/>
        </w:rPr>
        <w:t>H0</w:t>
      </w:r>
      <w:r w:rsidR="00A97C9D" w:rsidRPr="0041355F">
        <w:rPr>
          <w:sz w:val="26"/>
          <w:szCs w:val="26"/>
        </w:rPr>
        <w:t>2</w:t>
      </w:r>
      <w:r w:rsidRPr="0041355F">
        <w:rPr>
          <w:sz w:val="26"/>
          <w:szCs w:val="26"/>
        </w:rPr>
        <w:t>:</w:t>
      </w:r>
      <w:r w:rsidRPr="0041355F">
        <w:rPr>
          <w:spacing w:val="1"/>
          <w:sz w:val="26"/>
          <w:szCs w:val="26"/>
        </w:rPr>
        <w:t xml:space="preserve"> </w:t>
      </w:r>
      <w:r w:rsidRPr="0041355F">
        <w:rPr>
          <w:sz w:val="26"/>
          <w:szCs w:val="26"/>
        </w:rPr>
        <w:t>There</w:t>
      </w:r>
      <w:r w:rsidRPr="0041355F">
        <w:rPr>
          <w:spacing w:val="1"/>
          <w:sz w:val="26"/>
          <w:szCs w:val="26"/>
        </w:rPr>
        <w:t xml:space="preserve"> </w:t>
      </w:r>
      <w:r w:rsidRPr="0041355F">
        <w:rPr>
          <w:sz w:val="26"/>
          <w:szCs w:val="26"/>
        </w:rPr>
        <w:t>is</w:t>
      </w:r>
      <w:r w:rsidRPr="0041355F">
        <w:rPr>
          <w:spacing w:val="1"/>
          <w:sz w:val="26"/>
          <w:szCs w:val="26"/>
        </w:rPr>
        <w:t xml:space="preserve"> </w:t>
      </w:r>
      <w:r w:rsidRPr="0041355F">
        <w:rPr>
          <w:sz w:val="26"/>
          <w:szCs w:val="26"/>
        </w:rPr>
        <w:t>no</w:t>
      </w:r>
      <w:r w:rsidRPr="0041355F">
        <w:rPr>
          <w:spacing w:val="1"/>
          <w:sz w:val="26"/>
          <w:szCs w:val="26"/>
        </w:rPr>
        <w:t xml:space="preserve"> </w:t>
      </w:r>
      <w:r w:rsidRPr="0041355F">
        <w:rPr>
          <w:sz w:val="26"/>
          <w:szCs w:val="26"/>
        </w:rPr>
        <w:t>evidence</w:t>
      </w:r>
      <w:r w:rsidRPr="0041355F">
        <w:rPr>
          <w:spacing w:val="1"/>
          <w:sz w:val="26"/>
          <w:szCs w:val="26"/>
        </w:rPr>
        <w:t xml:space="preserve"> </w:t>
      </w:r>
      <w:r w:rsidRPr="0041355F">
        <w:rPr>
          <w:sz w:val="26"/>
          <w:szCs w:val="26"/>
        </w:rPr>
        <w:t>to</w:t>
      </w:r>
      <w:r w:rsidRPr="0041355F">
        <w:rPr>
          <w:spacing w:val="1"/>
          <w:sz w:val="26"/>
          <w:szCs w:val="26"/>
        </w:rPr>
        <w:t xml:space="preserve"> </w:t>
      </w:r>
      <w:r w:rsidRPr="0041355F">
        <w:rPr>
          <w:sz w:val="26"/>
          <w:szCs w:val="26"/>
        </w:rPr>
        <w:t>show</w:t>
      </w:r>
      <w:r w:rsidRPr="0041355F">
        <w:rPr>
          <w:spacing w:val="1"/>
          <w:sz w:val="26"/>
          <w:szCs w:val="26"/>
        </w:rPr>
        <w:t xml:space="preserve"> </w:t>
      </w:r>
      <w:r w:rsidRPr="0041355F">
        <w:rPr>
          <w:sz w:val="26"/>
          <w:szCs w:val="26"/>
        </w:rPr>
        <w:t>significant</w:t>
      </w:r>
      <w:r w:rsidRPr="0041355F">
        <w:rPr>
          <w:spacing w:val="1"/>
          <w:sz w:val="26"/>
          <w:szCs w:val="26"/>
        </w:rPr>
        <w:t xml:space="preserve"> </w:t>
      </w:r>
      <w:r w:rsidRPr="0041355F">
        <w:rPr>
          <w:sz w:val="26"/>
          <w:szCs w:val="26"/>
        </w:rPr>
        <w:t>relationship</w:t>
      </w:r>
      <w:r w:rsidRPr="0041355F">
        <w:rPr>
          <w:spacing w:val="1"/>
          <w:sz w:val="26"/>
          <w:szCs w:val="26"/>
        </w:rPr>
        <w:t xml:space="preserve"> </w:t>
      </w:r>
      <w:r w:rsidRPr="0041355F">
        <w:rPr>
          <w:sz w:val="26"/>
          <w:szCs w:val="26"/>
        </w:rPr>
        <w:t>between</w:t>
      </w:r>
      <w:r w:rsidRPr="0041355F">
        <w:rPr>
          <w:spacing w:val="1"/>
          <w:sz w:val="26"/>
          <w:szCs w:val="26"/>
        </w:rPr>
        <w:t xml:space="preserve"> </w:t>
      </w:r>
      <w:r w:rsidRPr="0041355F">
        <w:rPr>
          <w:sz w:val="26"/>
          <w:szCs w:val="26"/>
        </w:rPr>
        <w:t>cooperate</w:t>
      </w:r>
      <w:r w:rsidRPr="0041355F">
        <w:rPr>
          <w:spacing w:val="1"/>
          <w:sz w:val="26"/>
          <w:szCs w:val="26"/>
        </w:rPr>
        <w:t xml:space="preserve"> </w:t>
      </w:r>
      <w:r w:rsidRPr="0041355F">
        <w:rPr>
          <w:sz w:val="26"/>
          <w:szCs w:val="26"/>
        </w:rPr>
        <w:t>governance</w:t>
      </w:r>
      <w:r w:rsidRPr="0041355F">
        <w:rPr>
          <w:spacing w:val="-2"/>
          <w:sz w:val="26"/>
          <w:szCs w:val="26"/>
        </w:rPr>
        <w:t xml:space="preserve"> </w:t>
      </w:r>
      <w:r w:rsidRPr="0041355F">
        <w:rPr>
          <w:sz w:val="26"/>
          <w:szCs w:val="26"/>
        </w:rPr>
        <w:t>and the performance of commercial</w:t>
      </w:r>
      <w:r w:rsidRPr="0041355F">
        <w:rPr>
          <w:spacing w:val="-1"/>
          <w:sz w:val="26"/>
          <w:szCs w:val="26"/>
        </w:rPr>
        <w:t xml:space="preserve"> </w:t>
      </w:r>
      <w:r w:rsidRPr="0041355F">
        <w:rPr>
          <w:sz w:val="26"/>
          <w:szCs w:val="26"/>
        </w:rPr>
        <w:t>banks in</w:t>
      </w:r>
      <w:r w:rsidRPr="0041355F">
        <w:rPr>
          <w:spacing w:val="-1"/>
          <w:sz w:val="26"/>
          <w:szCs w:val="26"/>
        </w:rPr>
        <w:t xml:space="preserve"> </w:t>
      </w:r>
      <w:r w:rsidRPr="0041355F">
        <w:rPr>
          <w:sz w:val="26"/>
          <w:szCs w:val="26"/>
        </w:rPr>
        <w:t>Nigeria</w:t>
      </w:r>
    </w:p>
    <w:p w:rsidR="00F57C48" w:rsidRPr="0041355F" w:rsidRDefault="00F57C48" w:rsidP="0041355F">
      <w:pPr>
        <w:spacing w:line="360" w:lineRule="auto"/>
        <w:ind w:right="10" w:firstLine="720"/>
        <w:jc w:val="both"/>
        <w:rPr>
          <w:sz w:val="26"/>
          <w:szCs w:val="26"/>
        </w:rPr>
      </w:pPr>
      <w:r w:rsidRPr="0041355F">
        <w:rPr>
          <w:sz w:val="26"/>
          <w:szCs w:val="26"/>
        </w:rPr>
        <w:t>H0</w:t>
      </w:r>
      <w:r w:rsidR="00A97C9D" w:rsidRPr="0041355F">
        <w:rPr>
          <w:sz w:val="26"/>
          <w:szCs w:val="26"/>
        </w:rPr>
        <w:t>3</w:t>
      </w:r>
      <w:r w:rsidRPr="0041355F">
        <w:rPr>
          <w:sz w:val="26"/>
          <w:szCs w:val="26"/>
        </w:rPr>
        <w:t>: There is no evidence to show significant change</w:t>
      </w:r>
      <w:r w:rsidRPr="0041355F">
        <w:rPr>
          <w:spacing w:val="60"/>
          <w:sz w:val="26"/>
          <w:szCs w:val="26"/>
        </w:rPr>
        <w:t xml:space="preserve"> </w:t>
      </w:r>
      <w:r w:rsidRPr="0041355F">
        <w:rPr>
          <w:sz w:val="26"/>
          <w:szCs w:val="26"/>
        </w:rPr>
        <w:t>in the performance of banks</w:t>
      </w:r>
      <w:r w:rsidRPr="0041355F">
        <w:rPr>
          <w:spacing w:val="1"/>
          <w:sz w:val="26"/>
          <w:szCs w:val="26"/>
        </w:rPr>
        <w:t xml:space="preserve"> </w:t>
      </w:r>
      <w:r w:rsidRPr="0041355F">
        <w:rPr>
          <w:sz w:val="26"/>
          <w:szCs w:val="26"/>
        </w:rPr>
        <w:t>in Nigeria by the proper implementation of corporate governance by the board of the</w:t>
      </w:r>
      <w:r w:rsidRPr="0041355F">
        <w:rPr>
          <w:spacing w:val="1"/>
          <w:sz w:val="26"/>
          <w:szCs w:val="26"/>
        </w:rPr>
        <w:t xml:space="preserve"> </w:t>
      </w:r>
      <w:r w:rsidRPr="0041355F">
        <w:rPr>
          <w:sz w:val="26"/>
          <w:szCs w:val="26"/>
        </w:rPr>
        <w:t>directors</w:t>
      </w:r>
    </w:p>
    <w:p w:rsidR="00F57C48" w:rsidRPr="0041355F" w:rsidRDefault="00F57C48" w:rsidP="0041355F">
      <w:pPr>
        <w:spacing w:line="360" w:lineRule="auto"/>
        <w:ind w:right="10" w:firstLine="720"/>
        <w:jc w:val="both"/>
        <w:rPr>
          <w:sz w:val="26"/>
          <w:szCs w:val="26"/>
        </w:rPr>
      </w:pPr>
      <w:r w:rsidRPr="0041355F">
        <w:rPr>
          <w:sz w:val="26"/>
          <w:szCs w:val="26"/>
        </w:rPr>
        <w:lastRenderedPageBreak/>
        <w:t>H0</w:t>
      </w:r>
      <w:r w:rsidR="004E06FD" w:rsidRPr="0041355F">
        <w:rPr>
          <w:sz w:val="26"/>
          <w:szCs w:val="26"/>
        </w:rPr>
        <w:t>4</w:t>
      </w:r>
      <w:r w:rsidRPr="0041355F">
        <w:rPr>
          <w:sz w:val="26"/>
          <w:szCs w:val="26"/>
        </w:rPr>
        <w:t>:</w:t>
      </w:r>
      <w:r w:rsidRPr="0041355F">
        <w:rPr>
          <w:spacing w:val="1"/>
          <w:sz w:val="26"/>
          <w:szCs w:val="26"/>
        </w:rPr>
        <w:t xml:space="preserve"> </w:t>
      </w:r>
      <w:r w:rsidRPr="0041355F">
        <w:rPr>
          <w:sz w:val="26"/>
          <w:szCs w:val="26"/>
        </w:rPr>
        <w:t>The</w:t>
      </w:r>
      <w:r w:rsidRPr="0041355F">
        <w:rPr>
          <w:spacing w:val="1"/>
          <w:sz w:val="26"/>
          <w:szCs w:val="26"/>
        </w:rPr>
        <w:t xml:space="preserve"> </w:t>
      </w:r>
      <w:r w:rsidRPr="0041355F">
        <w:rPr>
          <w:sz w:val="26"/>
          <w:szCs w:val="26"/>
        </w:rPr>
        <w:t>factors</w:t>
      </w:r>
      <w:r w:rsidRPr="0041355F">
        <w:rPr>
          <w:spacing w:val="1"/>
          <w:sz w:val="26"/>
          <w:szCs w:val="26"/>
        </w:rPr>
        <w:t xml:space="preserve"> </w:t>
      </w:r>
      <w:r w:rsidRPr="0041355F">
        <w:rPr>
          <w:sz w:val="26"/>
          <w:szCs w:val="26"/>
        </w:rPr>
        <w:t>that</w:t>
      </w:r>
      <w:r w:rsidRPr="0041355F">
        <w:rPr>
          <w:spacing w:val="1"/>
          <w:sz w:val="26"/>
          <w:szCs w:val="26"/>
        </w:rPr>
        <w:t xml:space="preserve"> </w:t>
      </w:r>
      <w:r w:rsidRPr="0041355F">
        <w:rPr>
          <w:sz w:val="26"/>
          <w:szCs w:val="26"/>
        </w:rPr>
        <w:t>militates</w:t>
      </w:r>
      <w:r w:rsidRPr="0041355F">
        <w:rPr>
          <w:spacing w:val="1"/>
          <w:sz w:val="26"/>
          <w:szCs w:val="26"/>
        </w:rPr>
        <w:t xml:space="preserve"> </w:t>
      </w:r>
      <w:r w:rsidRPr="0041355F">
        <w:rPr>
          <w:sz w:val="26"/>
          <w:szCs w:val="26"/>
        </w:rPr>
        <w:t>against</w:t>
      </w:r>
      <w:r w:rsidRPr="0041355F">
        <w:rPr>
          <w:spacing w:val="1"/>
          <w:sz w:val="26"/>
          <w:szCs w:val="26"/>
        </w:rPr>
        <w:t xml:space="preserve"> </w:t>
      </w:r>
      <w:r w:rsidRPr="0041355F">
        <w:rPr>
          <w:sz w:val="26"/>
          <w:szCs w:val="26"/>
        </w:rPr>
        <w:t>successful</w:t>
      </w:r>
      <w:r w:rsidRPr="0041355F">
        <w:rPr>
          <w:spacing w:val="1"/>
          <w:sz w:val="26"/>
          <w:szCs w:val="26"/>
        </w:rPr>
        <w:t xml:space="preserve"> </w:t>
      </w:r>
      <w:r w:rsidRPr="0041355F">
        <w:rPr>
          <w:sz w:val="26"/>
          <w:szCs w:val="26"/>
        </w:rPr>
        <w:t>implementation</w:t>
      </w:r>
      <w:r w:rsidRPr="0041355F">
        <w:rPr>
          <w:spacing w:val="1"/>
          <w:sz w:val="26"/>
          <w:szCs w:val="26"/>
        </w:rPr>
        <w:t xml:space="preserve"> </w:t>
      </w:r>
      <w:r w:rsidRPr="0041355F">
        <w:rPr>
          <w:sz w:val="26"/>
          <w:szCs w:val="26"/>
        </w:rPr>
        <w:t>of</w:t>
      </w:r>
      <w:r w:rsidRPr="0041355F">
        <w:rPr>
          <w:spacing w:val="1"/>
          <w:sz w:val="26"/>
          <w:szCs w:val="26"/>
        </w:rPr>
        <w:t xml:space="preserve"> </w:t>
      </w:r>
      <w:r w:rsidRPr="0041355F">
        <w:rPr>
          <w:sz w:val="26"/>
          <w:szCs w:val="26"/>
        </w:rPr>
        <w:t>corporate</w:t>
      </w:r>
      <w:r w:rsidRPr="0041355F">
        <w:rPr>
          <w:spacing w:val="1"/>
          <w:sz w:val="26"/>
          <w:szCs w:val="26"/>
        </w:rPr>
        <w:t xml:space="preserve"> </w:t>
      </w:r>
      <w:r w:rsidRPr="0041355F">
        <w:rPr>
          <w:sz w:val="26"/>
          <w:szCs w:val="26"/>
        </w:rPr>
        <w:t>governance</w:t>
      </w:r>
      <w:r w:rsidRPr="0041355F">
        <w:rPr>
          <w:spacing w:val="-2"/>
          <w:sz w:val="26"/>
          <w:szCs w:val="26"/>
        </w:rPr>
        <w:t xml:space="preserve"> </w:t>
      </w:r>
      <w:r w:rsidRPr="0041355F">
        <w:rPr>
          <w:sz w:val="26"/>
          <w:szCs w:val="26"/>
        </w:rPr>
        <w:t>framework in</w:t>
      </w:r>
      <w:r w:rsidRPr="0041355F">
        <w:rPr>
          <w:spacing w:val="1"/>
          <w:sz w:val="26"/>
          <w:szCs w:val="26"/>
        </w:rPr>
        <w:t xml:space="preserve"> </w:t>
      </w:r>
      <w:r w:rsidRPr="0041355F">
        <w:rPr>
          <w:sz w:val="26"/>
          <w:szCs w:val="26"/>
        </w:rPr>
        <w:t>commercial banks are</w:t>
      </w:r>
      <w:r w:rsidRPr="0041355F">
        <w:rPr>
          <w:spacing w:val="-1"/>
          <w:sz w:val="26"/>
          <w:szCs w:val="26"/>
        </w:rPr>
        <w:t xml:space="preserve"> </w:t>
      </w:r>
      <w:r w:rsidRPr="0041355F">
        <w:rPr>
          <w:sz w:val="26"/>
          <w:szCs w:val="26"/>
        </w:rPr>
        <w:t>low</w:t>
      </w:r>
    </w:p>
    <w:p w:rsidR="00F57C48" w:rsidRPr="0041355F" w:rsidRDefault="00F57C48" w:rsidP="0041355F">
      <w:pPr>
        <w:spacing w:line="360" w:lineRule="auto"/>
        <w:ind w:right="10"/>
        <w:jc w:val="both"/>
        <w:rPr>
          <w:b/>
          <w:sz w:val="26"/>
          <w:szCs w:val="26"/>
        </w:rPr>
      </w:pPr>
      <w:bookmarkStart w:id="3" w:name="_TOC_250008"/>
      <w:r w:rsidRPr="0041355F">
        <w:rPr>
          <w:b/>
          <w:sz w:val="26"/>
          <w:szCs w:val="26"/>
        </w:rPr>
        <w:t>1.6</w:t>
      </w:r>
      <w:r w:rsidRPr="0041355F">
        <w:rPr>
          <w:b/>
          <w:sz w:val="26"/>
          <w:szCs w:val="26"/>
        </w:rPr>
        <w:tab/>
        <w:t>Significance</w:t>
      </w:r>
      <w:r w:rsidRPr="0041355F">
        <w:rPr>
          <w:b/>
          <w:spacing w:val="-1"/>
          <w:sz w:val="26"/>
          <w:szCs w:val="26"/>
        </w:rPr>
        <w:t xml:space="preserve"> </w:t>
      </w:r>
      <w:r w:rsidRPr="0041355F">
        <w:rPr>
          <w:b/>
          <w:sz w:val="26"/>
          <w:szCs w:val="26"/>
        </w:rPr>
        <w:t>of</w:t>
      </w:r>
      <w:r w:rsidRPr="0041355F">
        <w:rPr>
          <w:b/>
          <w:spacing w:val="-1"/>
          <w:sz w:val="26"/>
          <w:szCs w:val="26"/>
        </w:rPr>
        <w:t xml:space="preserve"> </w:t>
      </w:r>
      <w:r w:rsidRPr="0041355F">
        <w:rPr>
          <w:b/>
          <w:sz w:val="26"/>
          <w:szCs w:val="26"/>
        </w:rPr>
        <w:t>the</w:t>
      </w:r>
      <w:r w:rsidRPr="0041355F">
        <w:rPr>
          <w:b/>
          <w:spacing w:val="-1"/>
          <w:sz w:val="26"/>
          <w:szCs w:val="26"/>
        </w:rPr>
        <w:t xml:space="preserve"> </w:t>
      </w:r>
      <w:bookmarkEnd w:id="3"/>
      <w:r w:rsidRPr="0041355F">
        <w:rPr>
          <w:b/>
          <w:sz w:val="26"/>
          <w:szCs w:val="26"/>
        </w:rPr>
        <w:t>Study</w:t>
      </w:r>
    </w:p>
    <w:p w:rsidR="00F57C48" w:rsidRPr="0041355F" w:rsidRDefault="00F57C48" w:rsidP="0041355F">
      <w:pPr>
        <w:pStyle w:val="BodyText"/>
        <w:spacing w:line="360" w:lineRule="auto"/>
        <w:ind w:right="50" w:firstLine="720"/>
        <w:jc w:val="both"/>
        <w:rPr>
          <w:sz w:val="26"/>
          <w:szCs w:val="26"/>
        </w:rPr>
      </w:pPr>
      <w:r w:rsidRPr="0041355F">
        <w:rPr>
          <w:sz w:val="26"/>
          <w:szCs w:val="26"/>
        </w:rPr>
        <w:t>The significance of the study is drawn from two stand points: Academic and practical view.</w:t>
      </w:r>
      <w:r w:rsidRPr="0041355F">
        <w:rPr>
          <w:spacing w:val="-57"/>
          <w:sz w:val="26"/>
          <w:szCs w:val="26"/>
        </w:rPr>
        <w:t xml:space="preserve"> </w:t>
      </w:r>
      <w:r w:rsidRPr="0041355F">
        <w:rPr>
          <w:sz w:val="26"/>
          <w:szCs w:val="26"/>
        </w:rPr>
        <w:t>In</w:t>
      </w:r>
      <w:r w:rsidRPr="0041355F">
        <w:rPr>
          <w:spacing w:val="-1"/>
          <w:sz w:val="26"/>
          <w:szCs w:val="26"/>
        </w:rPr>
        <w:t xml:space="preserve"> </w:t>
      </w:r>
      <w:r w:rsidRPr="0041355F">
        <w:rPr>
          <w:sz w:val="26"/>
          <w:szCs w:val="26"/>
        </w:rPr>
        <w:t>the academic arena,</w:t>
      </w:r>
      <w:r w:rsidRPr="0041355F">
        <w:rPr>
          <w:spacing w:val="-1"/>
          <w:sz w:val="26"/>
          <w:szCs w:val="26"/>
        </w:rPr>
        <w:t xml:space="preserve"> </w:t>
      </w:r>
      <w:r w:rsidRPr="0041355F">
        <w:rPr>
          <w:sz w:val="26"/>
          <w:szCs w:val="26"/>
        </w:rPr>
        <w:t>this study</w:t>
      </w:r>
      <w:r w:rsidRPr="0041355F">
        <w:rPr>
          <w:spacing w:val="-1"/>
          <w:sz w:val="26"/>
          <w:szCs w:val="26"/>
        </w:rPr>
        <w:t xml:space="preserve"> </w:t>
      </w:r>
      <w:r w:rsidRPr="0041355F">
        <w:rPr>
          <w:sz w:val="26"/>
          <w:szCs w:val="26"/>
        </w:rPr>
        <w:t>will prove</w:t>
      </w:r>
      <w:r w:rsidRPr="0041355F">
        <w:rPr>
          <w:spacing w:val="-1"/>
          <w:sz w:val="26"/>
          <w:szCs w:val="26"/>
        </w:rPr>
        <w:t xml:space="preserve"> </w:t>
      </w:r>
      <w:r w:rsidRPr="0041355F">
        <w:rPr>
          <w:sz w:val="26"/>
          <w:szCs w:val="26"/>
        </w:rPr>
        <w:t>to</w:t>
      </w:r>
      <w:r w:rsidRPr="0041355F">
        <w:rPr>
          <w:spacing w:val="-1"/>
          <w:sz w:val="26"/>
          <w:szCs w:val="26"/>
        </w:rPr>
        <w:t xml:space="preserve"> </w:t>
      </w:r>
      <w:r w:rsidRPr="0041355F">
        <w:rPr>
          <w:sz w:val="26"/>
          <w:szCs w:val="26"/>
        </w:rPr>
        <w:t>be significant in</w:t>
      </w:r>
      <w:r w:rsidRPr="0041355F">
        <w:rPr>
          <w:spacing w:val="-1"/>
          <w:sz w:val="26"/>
          <w:szCs w:val="26"/>
        </w:rPr>
        <w:t xml:space="preserve"> </w:t>
      </w:r>
      <w:r w:rsidRPr="0041355F">
        <w:rPr>
          <w:sz w:val="26"/>
          <w:szCs w:val="26"/>
        </w:rPr>
        <w:t>the following ways;</w:t>
      </w:r>
    </w:p>
    <w:p w:rsidR="00F57C48" w:rsidRPr="0041355F" w:rsidRDefault="00F57C48" w:rsidP="0041355F">
      <w:pPr>
        <w:pStyle w:val="ListParagraph"/>
        <w:numPr>
          <w:ilvl w:val="0"/>
          <w:numId w:val="2"/>
        </w:numPr>
        <w:tabs>
          <w:tab w:val="left" w:pos="0"/>
        </w:tabs>
        <w:spacing w:before="0" w:line="360" w:lineRule="auto"/>
        <w:ind w:left="0" w:right="10" w:firstLine="0"/>
        <w:jc w:val="both"/>
        <w:rPr>
          <w:sz w:val="26"/>
          <w:szCs w:val="26"/>
        </w:rPr>
      </w:pPr>
      <w:r w:rsidRPr="0041355F">
        <w:rPr>
          <w:sz w:val="26"/>
          <w:szCs w:val="26"/>
        </w:rPr>
        <w:t>The</w:t>
      </w:r>
      <w:r w:rsidRPr="0041355F">
        <w:rPr>
          <w:spacing w:val="22"/>
          <w:sz w:val="26"/>
          <w:szCs w:val="26"/>
        </w:rPr>
        <w:t xml:space="preserve"> </w:t>
      </w:r>
      <w:r w:rsidRPr="0041355F">
        <w:rPr>
          <w:sz w:val="26"/>
          <w:szCs w:val="26"/>
        </w:rPr>
        <w:t>study</w:t>
      </w:r>
      <w:r w:rsidRPr="0041355F">
        <w:rPr>
          <w:spacing w:val="23"/>
          <w:sz w:val="26"/>
          <w:szCs w:val="26"/>
        </w:rPr>
        <w:t xml:space="preserve"> </w:t>
      </w:r>
      <w:r w:rsidRPr="0041355F">
        <w:rPr>
          <w:sz w:val="26"/>
          <w:szCs w:val="26"/>
        </w:rPr>
        <w:t>will</w:t>
      </w:r>
      <w:r w:rsidRPr="0041355F">
        <w:rPr>
          <w:spacing w:val="23"/>
          <w:sz w:val="26"/>
          <w:szCs w:val="26"/>
        </w:rPr>
        <w:t xml:space="preserve"> </w:t>
      </w:r>
      <w:r w:rsidRPr="0041355F">
        <w:rPr>
          <w:sz w:val="26"/>
          <w:szCs w:val="26"/>
        </w:rPr>
        <w:t>serve</w:t>
      </w:r>
      <w:r w:rsidRPr="0041355F">
        <w:rPr>
          <w:spacing w:val="22"/>
          <w:sz w:val="26"/>
          <w:szCs w:val="26"/>
        </w:rPr>
        <w:t xml:space="preserve"> </w:t>
      </w:r>
      <w:r w:rsidRPr="0041355F">
        <w:rPr>
          <w:sz w:val="26"/>
          <w:szCs w:val="26"/>
        </w:rPr>
        <w:t>as</w:t>
      </w:r>
      <w:r w:rsidRPr="0041355F">
        <w:rPr>
          <w:spacing w:val="23"/>
          <w:sz w:val="26"/>
          <w:szCs w:val="26"/>
        </w:rPr>
        <w:t xml:space="preserve"> </w:t>
      </w:r>
      <w:r w:rsidRPr="0041355F">
        <w:rPr>
          <w:sz w:val="26"/>
          <w:szCs w:val="26"/>
        </w:rPr>
        <w:t>a</w:t>
      </w:r>
      <w:r w:rsidRPr="0041355F">
        <w:rPr>
          <w:spacing w:val="24"/>
          <w:sz w:val="26"/>
          <w:szCs w:val="26"/>
        </w:rPr>
        <w:t xml:space="preserve"> </w:t>
      </w:r>
      <w:r w:rsidRPr="0041355F">
        <w:rPr>
          <w:sz w:val="26"/>
          <w:szCs w:val="26"/>
        </w:rPr>
        <w:t>body</w:t>
      </w:r>
      <w:r w:rsidRPr="0041355F">
        <w:rPr>
          <w:spacing w:val="23"/>
          <w:sz w:val="26"/>
          <w:szCs w:val="26"/>
        </w:rPr>
        <w:t xml:space="preserve"> </w:t>
      </w:r>
      <w:r w:rsidRPr="0041355F">
        <w:rPr>
          <w:sz w:val="26"/>
          <w:szCs w:val="26"/>
        </w:rPr>
        <w:t>of</w:t>
      </w:r>
      <w:r w:rsidRPr="0041355F">
        <w:rPr>
          <w:spacing w:val="20"/>
          <w:sz w:val="26"/>
          <w:szCs w:val="26"/>
        </w:rPr>
        <w:t xml:space="preserve"> </w:t>
      </w:r>
      <w:r w:rsidRPr="0041355F">
        <w:rPr>
          <w:sz w:val="26"/>
          <w:szCs w:val="26"/>
        </w:rPr>
        <w:t>knowledge</w:t>
      </w:r>
      <w:r w:rsidRPr="0041355F">
        <w:rPr>
          <w:spacing w:val="24"/>
          <w:sz w:val="26"/>
          <w:szCs w:val="26"/>
        </w:rPr>
        <w:t xml:space="preserve"> </w:t>
      </w:r>
      <w:r w:rsidRPr="0041355F">
        <w:rPr>
          <w:sz w:val="26"/>
          <w:szCs w:val="26"/>
        </w:rPr>
        <w:t>to</w:t>
      </w:r>
      <w:r w:rsidRPr="0041355F">
        <w:rPr>
          <w:spacing w:val="22"/>
          <w:sz w:val="26"/>
          <w:szCs w:val="26"/>
        </w:rPr>
        <w:t xml:space="preserve"> </w:t>
      </w:r>
      <w:r w:rsidRPr="0041355F">
        <w:rPr>
          <w:sz w:val="26"/>
          <w:szCs w:val="26"/>
        </w:rPr>
        <w:t>be</w:t>
      </w:r>
      <w:r w:rsidRPr="0041355F">
        <w:rPr>
          <w:spacing w:val="24"/>
          <w:sz w:val="26"/>
          <w:szCs w:val="26"/>
        </w:rPr>
        <w:t xml:space="preserve"> </w:t>
      </w:r>
      <w:r w:rsidRPr="0041355F">
        <w:rPr>
          <w:sz w:val="26"/>
          <w:szCs w:val="26"/>
        </w:rPr>
        <w:t>referred</w:t>
      </w:r>
      <w:r w:rsidRPr="0041355F">
        <w:rPr>
          <w:spacing w:val="23"/>
          <w:sz w:val="26"/>
          <w:szCs w:val="26"/>
        </w:rPr>
        <w:t xml:space="preserve"> </w:t>
      </w:r>
      <w:r w:rsidRPr="0041355F">
        <w:rPr>
          <w:sz w:val="26"/>
          <w:szCs w:val="26"/>
        </w:rPr>
        <w:t>to</w:t>
      </w:r>
      <w:r w:rsidRPr="0041355F">
        <w:rPr>
          <w:spacing w:val="23"/>
          <w:sz w:val="26"/>
          <w:szCs w:val="26"/>
        </w:rPr>
        <w:t xml:space="preserve"> </w:t>
      </w:r>
      <w:r w:rsidRPr="0041355F">
        <w:rPr>
          <w:sz w:val="26"/>
          <w:szCs w:val="26"/>
        </w:rPr>
        <w:t>by</w:t>
      </w:r>
      <w:r w:rsidRPr="0041355F">
        <w:rPr>
          <w:spacing w:val="23"/>
          <w:sz w:val="26"/>
          <w:szCs w:val="26"/>
        </w:rPr>
        <w:t xml:space="preserve"> </w:t>
      </w:r>
      <w:r w:rsidRPr="0041355F">
        <w:rPr>
          <w:sz w:val="26"/>
          <w:szCs w:val="26"/>
        </w:rPr>
        <w:t>future</w:t>
      </w:r>
      <w:r w:rsidRPr="0041355F">
        <w:rPr>
          <w:spacing w:val="23"/>
          <w:sz w:val="26"/>
          <w:szCs w:val="26"/>
        </w:rPr>
        <w:t xml:space="preserve"> </w:t>
      </w:r>
      <w:r w:rsidRPr="0041355F">
        <w:rPr>
          <w:sz w:val="26"/>
          <w:szCs w:val="26"/>
        </w:rPr>
        <w:t>and</w:t>
      </w:r>
      <w:r w:rsidRPr="0041355F">
        <w:rPr>
          <w:spacing w:val="-57"/>
          <w:sz w:val="26"/>
          <w:szCs w:val="26"/>
        </w:rPr>
        <w:t xml:space="preserve"> </w:t>
      </w:r>
      <w:r w:rsidRPr="0041355F">
        <w:rPr>
          <w:sz w:val="26"/>
          <w:szCs w:val="26"/>
        </w:rPr>
        <w:t>present</w:t>
      </w:r>
      <w:r w:rsidRPr="0041355F">
        <w:rPr>
          <w:spacing w:val="-2"/>
          <w:sz w:val="26"/>
          <w:szCs w:val="26"/>
        </w:rPr>
        <w:t xml:space="preserve"> </w:t>
      </w:r>
      <w:r w:rsidRPr="0041355F">
        <w:rPr>
          <w:sz w:val="26"/>
          <w:szCs w:val="26"/>
        </w:rPr>
        <w:t>researchers</w:t>
      </w:r>
    </w:p>
    <w:p w:rsidR="00F57C48" w:rsidRPr="0041355F" w:rsidRDefault="00F57C48" w:rsidP="0041355F">
      <w:pPr>
        <w:pStyle w:val="ListParagraph"/>
        <w:numPr>
          <w:ilvl w:val="0"/>
          <w:numId w:val="2"/>
        </w:numPr>
        <w:tabs>
          <w:tab w:val="left" w:pos="0"/>
        </w:tabs>
        <w:spacing w:before="0" w:line="360" w:lineRule="auto"/>
        <w:ind w:left="0" w:right="10" w:firstLine="0"/>
        <w:jc w:val="both"/>
        <w:rPr>
          <w:sz w:val="26"/>
          <w:szCs w:val="26"/>
        </w:rPr>
      </w:pPr>
      <w:r w:rsidRPr="0041355F">
        <w:rPr>
          <w:sz w:val="26"/>
          <w:szCs w:val="26"/>
        </w:rPr>
        <w:t>It</w:t>
      </w:r>
      <w:r w:rsidRPr="0041355F">
        <w:rPr>
          <w:spacing w:val="53"/>
          <w:sz w:val="26"/>
          <w:szCs w:val="26"/>
        </w:rPr>
        <w:t xml:space="preserve"> </w:t>
      </w:r>
      <w:r w:rsidRPr="0041355F">
        <w:rPr>
          <w:sz w:val="26"/>
          <w:szCs w:val="26"/>
        </w:rPr>
        <w:t>will</w:t>
      </w:r>
      <w:r w:rsidRPr="0041355F">
        <w:rPr>
          <w:spacing w:val="53"/>
          <w:sz w:val="26"/>
          <w:szCs w:val="26"/>
        </w:rPr>
        <w:t xml:space="preserve"> </w:t>
      </w:r>
      <w:r w:rsidRPr="0041355F">
        <w:rPr>
          <w:sz w:val="26"/>
          <w:szCs w:val="26"/>
        </w:rPr>
        <w:t>contribute</w:t>
      </w:r>
      <w:r w:rsidRPr="0041355F">
        <w:rPr>
          <w:spacing w:val="52"/>
          <w:sz w:val="26"/>
          <w:szCs w:val="26"/>
        </w:rPr>
        <w:t xml:space="preserve"> </w:t>
      </w:r>
      <w:r w:rsidRPr="0041355F">
        <w:rPr>
          <w:sz w:val="26"/>
          <w:szCs w:val="26"/>
        </w:rPr>
        <w:t>to</w:t>
      </w:r>
      <w:r w:rsidRPr="0041355F">
        <w:rPr>
          <w:spacing w:val="53"/>
          <w:sz w:val="26"/>
          <w:szCs w:val="26"/>
        </w:rPr>
        <w:t xml:space="preserve"> </w:t>
      </w:r>
      <w:r w:rsidRPr="0041355F">
        <w:rPr>
          <w:sz w:val="26"/>
          <w:szCs w:val="26"/>
        </w:rPr>
        <w:t>the</w:t>
      </w:r>
      <w:r w:rsidRPr="0041355F">
        <w:rPr>
          <w:spacing w:val="53"/>
          <w:sz w:val="26"/>
          <w:szCs w:val="26"/>
        </w:rPr>
        <w:t xml:space="preserve"> </w:t>
      </w:r>
      <w:r w:rsidRPr="0041355F">
        <w:rPr>
          <w:sz w:val="26"/>
          <w:szCs w:val="26"/>
        </w:rPr>
        <w:t>enrichment</w:t>
      </w:r>
      <w:r w:rsidRPr="0041355F">
        <w:rPr>
          <w:spacing w:val="54"/>
          <w:sz w:val="26"/>
          <w:szCs w:val="26"/>
        </w:rPr>
        <w:t xml:space="preserve"> </w:t>
      </w:r>
      <w:r w:rsidRPr="0041355F">
        <w:rPr>
          <w:sz w:val="26"/>
          <w:szCs w:val="26"/>
        </w:rPr>
        <w:t>of</w:t>
      </w:r>
      <w:r w:rsidRPr="0041355F">
        <w:rPr>
          <w:spacing w:val="52"/>
          <w:sz w:val="26"/>
          <w:szCs w:val="26"/>
        </w:rPr>
        <w:t xml:space="preserve"> </w:t>
      </w:r>
      <w:r w:rsidRPr="0041355F">
        <w:rPr>
          <w:sz w:val="26"/>
          <w:szCs w:val="26"/>
        </w:rPr>
        <w:t>the</w:t>
      </w:r>
      <w:r w:rsidRPr="0041355F">
        <w:rPr>
          <w:spacing w:val="53"/>
          <w:sz w:val="26"/>
          <w:szCs w:val="26"/>
        </w:rPr>
        <w:t xml:space="preserve"> </w:t>
      </w:r>
      <w:r w:rsidRPr="0041355F">
        <w:rPr>
          <w:sz w:val="26"/>
          <w:szCs w:val="26"/>
        </w:rPr>
        <w:t>literature</w:t>
      </w:r>
      <w:r w:rsidRPr="0041355F">
        <w:rPr>
          <w:spacing w:val="53"/>
          <w:sz w:val="26"/>
          <w:szCs w:val="26"/>
        </w:rPr>
        <w:t xml:space="preserve"> </w:t>
      </w:r>
      <w:r w:rsidRPr="0041355F">
        <w:rPr>
          <w:sz w:val="26"/>
          <w:szCs w:val="26"/>
        </w:rPr>
        <w:t>on</w:t>
      </w:r>
      <w:r w:rsidRPr="0041355F">
        <w:rPr>
          <w:spacing w:val="52"/>
          <w:sz w:val="26"/>
          <w:szCs w:val="26"/>
        </w:rPr>
        <w:t xml:space="preserve"> </w:t>
      </w:r>
      <w:r w:rsidRPr="0041355F">
        <w:rPr>
          <w:sz w:val="26"/>
          <w:szCs w:val="26"/>
        </w:rPr>
        <w:t>roles</w:t>
      </w:r>
      <w:r w:rsidRPr="0041355F">
        <w:rPr>
          <w:spacing w:val="53"/>
          <w:sz w:val="26"/>
          <w:szCs w:val="26"/>
        </w:rPr>
        <w:t xml:space="preserve"> </w:t>
      </w:r>
      <w:r w:rsidRPr="0041355F">
        <w:rPr>
          <w:sz w:val="26"/>
          <w:szCs w:val="26"/>
        </w:rPr>
        <w:t>of</w:t>
      </w:r>
      <w:r w:rsidRPr="0041355F">
        <w:rPr>
          <w:spacing w:val="53"/>
          <w:sz w:val="26"/>
          <w:szCs w:val="26"/>
        </w:rPr>
        <w:t xml:space="preserve"> </w:t>
      </w:r>
      <w:r w:rsidRPr="0041355F">
        <w:rPr>
          <w:sz w:val="26"/>
          <w:szCs w:val="26"/>
        </w:rPr>
        <w:t>corporate</w:t>
      </w:r>
      <w:r w:rsidRPr="0041355F">
        <w:rPr>
          <w:spacing w:val="-57"/>
          <w:sz w:val="26"/>
          <w:szCs w:val="26"/>
        </w:rPr>
        <w:t xml:space="preserve"> </w:t>
      </w:r>
      <w:r w:rsidRPr="0041355F">
        <w:rPr>
          <w:sz w:val="26"/>
          <w:szCs w:val="26"/>
        </w:rPr>
        <w:t>governance</w:t>
      </w:r>
      <w:r w:rsidRPr="0041355F">
        <w:rPr>
          <w:spacing w:val="-2"/>
          <w:sz w:val="26"/>
          <w:szCs w:val="26"/>
        </w:rPr>
        <w:t xml:space="preserve"> </w:t>
      </w:r>
      <w:r w:rsidRPr="0041355F">
        <w:rPr>
          <w:sz w:val="26"/>
          <w:szCs w:val="26"/>
        </w:rPr>
        <w:t>in the Nigeria commercial bank</w:t>
      </w:r>
      <w:r w:rsidRPr="0041355F">
        <w:rPr>
          <w:spacing w:val="-1"/>
          <w:sz w:val="26"/>
          <w:szCs w:val="26"/>
        </w:rPr>
        <w:t xml:space="preserve"> </w:t>
      </w:r>
      <w:r w:rsidRPr="0041355F">
        <w:rPr>
          <w:sz w:val="26"/>
          <w:szCs w:val="26"/>
        </w:rPr>
        <w:t>performance.</w:t>
      </w:r>
    </w:p>
    <w:p w:rsidR="00F57C48" w:rsidRPr="0041355F" w:rsidRDefault="00F57C48" w:rsidP="0041355F">
      <w:pPr>
        <w:pStyle w:val="BodyText"/>
        <w:spacing w:line="360" w:lineRule="auto"/>
        <w:ind w:firstLine="720"/>
        <w:jc w:val="both"/>
        <w:rPr>
          <w:sz w:val="26"/>
          <w:szCs w:val="26"/>
        </w:rPr>
      </w:pPr>
      <w:r w:rsidRPr="0041355F">
        <w:rPr>
          <w:sz w:val="26"/>
          <w:szCs w:val="26"/>
        </w:rPr>
        <w:t>Practically,</w:t>
      </w:r>
      <w:r w:rsidRPr="0041355F">
        <w:rPr>
          <w:spacing w:val="-1"/>
          <w:sz w:val="26"/>
          <w:szCs w:val="26"/>
        </w:rPr>
        <w:t xml:space="preserve"> </w:t>
      </w:r>
      <w:r w:rsidRPr="0041355F">
        <w:rPr>
          <w:sz w:val="26"/>
          <w:szCs w:val="26"/>
        </w:rPr>
        <w:t>the</w:t>
      </w:r>
      <w:r w:rsidRPr="0041355F">
        <w:rPr>
          <w:spacing w:val="-1"/>
          <w:sz w:val="26"/>
          <w:szCs w:val="26"/>
        </w:rPr>
        <w:t xml:space="preserve"> </w:t>
      </w:r>
      <w:r w:rsidRPr="0041355F">
        <w:rPr>
          <w:sz w:val="26"/>
          <w:szCs w:val="26"/>
        </w:rPr>
        <w:t>study will</w:t>
      </w:r>
      <w:r w:rsidRPr="0041355F">
        <w:rPr>
          <w:spacing w:val="-1"/>
          <w:sz w:val="26"/>
          <w:szCs w:val="26"/>
        </w:rPr>
        <w:t xml:space="preserve"> </w:t>
      </w:r>
      <w:r w:rsidRPr="0041355F">
        <w:rPr>
          <w:sz w:val="26"/>
          <w:szCs w:val="26"/>
        </w:rPr>
        <w:t>result</w:t>
      </w:r>
      <w:r w:rsidRPr="0041355F">
        <w:rPr>
          <w:spacing w:val="-1"/>
          <w:sz w:val="26"/>
          <w:szCs w:val="26"/>
        </w:rPr>
        <w:t xml:space="preserve"> </w:t>
      </w:r>
      <w:r w:rsidRPr="0041355F">
        <w:rPr>
          <w:sz w:val="26"/>
          <w:szCs w:val="26"/>
        </w:rPr>
        <w:t>in</w:t>
      </w:r>
      <w:r w:rsidRPr="0041355F">
        <w:rPr>
          <w:spacing w:val="-1"/>
          <w:sz w:val="26"/>
          <w:szCs w:val="26"/>
        </w:rPr>
        <w:t xml:space="preserve"> </w:t>
      </w:r>
      <w:r w:rsidRPr="0041355F">
        <w:rPr>
          <w:sz w:val="26"/>
          <w:szCs w:val="26"/>
        </w:rPr>
        <w:t>broadening</w:t>
      </w:r>
      <w:r w:rsidRPr="0041355F">
        <w:rPr>
          <w:spacing w:val="-1"/>
          <w:sz w:val="26"/>
          <w:szCs w:val="26"/>
        </w:rPr>
        <w:t xml:space="preserve"> </w:t>
      </w:r>
      <w:r w:rsidRPr="0041355F">
        <w:rPr>
          <w:sz w:val="26"/>
          <w:szCs w:val="26"/>
        </w:rPr>
        <w:t>understanding</w:t>
      </w:r>
      <w:r w:rsidRPr="0041355F">
        <w:rPr>
          <w:spacing w:val="-1"/>
          <w:sz w:val="26"/>
          <w:szCs w:val="26"/>
        </w:rPr>
        <w:t xml:space="preserve"> </w:t>
      </w:r>
      <w:r w:rsidRPr="0041355F">
        <w:rPr>
          <w:sz w:val="26"/>
          <w:szCs w:val="26"/>
        </w:rPr>
        <w:t>of</w:t>
      </w:r>
      <w:r w:rsidRPr="0041355F">
        <w:rPr>
          <w:spacing w:val="-2"/>
          <w:sz w:val="26"/>
          <w:szCs w:val="26"/>
        </w:rPr>
        <w:t xml:space="preserve"> </w:t>
      </w:r>
      <w:r w:rsidRPr="0041355F">
        <w:rPr>
          <w:sz w:val="26"/>
          <w:szCs w:val="26"/>
        </w:rPr>
        <w:t>the following;</w:t>
      </w:r>
    </w:p>
    <w:p w:rsidR="00F57C48" w:rsidRPr="0041355F" w:rsidRDefault="00F57C48" w:rsidP="0041355F">
      <w:pPr>
        <w:pStyle w:val="BodyText"/>
        <w:spacing w:line="360" w:lineRule="auto"/>
        <w:ind w:right="10"/>
        <w:jc w:val="both"/>
        <w:rPr>
          <w:sz w:val="26"/>
          <w:szCs w:val="26"/>
        </w:rPr>
      </w:pPr>
      <w:r w:rsidRPr="0041355F">
        <w:rPr>
          <w:b/>
          <w:sz w:val="26"/>
          <w:szCs w:val="26"/>
        </w:rPr>
        <w:t>i.</w:t>
      </w:r>
      <w:r w:rsidRPr="0041355F">
        <w:rPr>
          <w:spacing w:val="1"/>
          <w:sz w:val="26"/>
          <w:szCs w:val="26"/>
        </w:rPr>
        <w:t xml:space="preserve"> </w:t>
      </w:r>
      <w:r w:rsidRPr="0041355F">
        <w:rPr>
          <w:spacing w:val="1"/>
          <w:sz w:val="26"/>
          <w:szCs w:val="26"/>
        </w:rPr>
        <w:tab/>
      </w:r>
      <w:r w:rsidRPr="0041355F">
        <w:rPr>
          <w:sz w:val="26"/>
          <w:szCs w:val="26"/>
        </w:rPr>
        <w:t>This study provides a picture of where banks stand in relation to the codes and</w:t>
      </w:r>
      <w:r w:rsidRPr="0041355F">
        <w:rPr>
          <w:spacing w:val="1"/>
          <w:sz w:val="26"/>
          <w:szCs w:val="26"/>
        </w:rPr>
        <w:t xml:space="preserve"> </w:t>
      </w:r>
      <w:r w:rsidRPr="0041355F">
        <w:rPr>
          <w:sz w:val="26"/>
          <w:szCs w:val="26"/>
        </w:rPr>
        <w:t>principles on corporate governance introduced by the Central Bank of Nigeria.</w:t>
      </w:r>
      <w:r w:rsidRPr="0041355F">
        <w:rPr>
          <w:spacing w:val="1"/>
          <w:sz w:val="26"/>
          <w:szCs w:val="26"/>
        </w:rPr>
        <w:t xml:space="preserve"> </w:t>
      </w:r>
      <w:r w:rsidRPr="0041355F">
        <w:rPr>
          <w:sz w:val="26"/>
          <w:szCs w:val="26"/>
        </w:rPr>
        <w:t>It further provides an insight into understanding the degree to which the banks</w:t>
      </w:r>
      <w:r w:rsidRPr="0041355F">
        <w:rPr>
          <w:spacing w:val="1"/>
          <w:sz w:val="26"/>
          <w:szCs w:val="26"/>
        </w:rPr>
        <w:t xml:space="preserve"> </w:t>
      </w:r>
      <w:r w:rsidRPr="0041355F">
        <w:rPr>
          <w:sz w:val="26"/>
          <w:szCs w:val="26"/>
        </w:rPr>
        <w:t>that are reporting on their corporate governance have been compliant with</w:t>
      </w:r>
      <w:r w:rsidRPr="0041355F">
        <w:rPr>
          <w:spacing w:val="1"/>
          <w:sz w:val="26"/>
          <w:szCs w:val="26"/>
        </w:rPr>
        <w:t xml:space="preserve"> </w:t>
      </w:r>
      <w:r w:rsidRPr="0041355F">
        <w:rPr>
          <w:sz w:val="26"/>
          <w:szCs w:val="26"/>
        </w:rPr>
        <w:t>different sections of the codes of best practice and where they are experiencing</w:t>
      </w:r>
      <w:r w:rsidRPr="0041355F">
        <w:rPr>
          <w:spacing w:val="-57"/>
          <w:sz w:val="26"/>
          <w:szCs w:val="26"/>
        </w:rPr>
        <w:t xml:space="preserve"> </w:t>
      </w:r>
      <w:r w:rsidRPr="0041355F">
        <w:rPr>
          <w:sz w:val="26"/>
          <w:szCs w:val="26"/>
        </w:rPr>
        <w:t>difficulties.</w:t>
      </w:r>
      <w:r w:rsidRPr="0041355F">
        <w:rPr>
          <w:spacing w:val="1"/>
          <w:sz w:val="26"/>
          <w:szCs w:val="26"/>
        </w:rPr>
        <w:t xml:space="preserve"> </w:t>
      </w:r>
      <w:r w:rsidRPr="0041355F">
        <w:rPr>
          <w:sz w:val="26"/>
          <w:szCs w:val="26"/>
        </w:rPr>
        <w:t>Boards</w:t>
      </w:r>
      <w:r w:rsidRPr="0041355F">
        <w:rPr>
          <w:spacing w:val="1"/>
          <w:sz w:val="26"/>
          <w:szCs w:val="26"/>
        </w:rPr>
        <w:t xml:space="preserve"> </w:t>
      </w:r>
      <w:r w:rsidRPr="0041355F">
        <w:rPr>
          <w:sz w:val="26"/>
          <w:szCs w:val="26"/>
        </w:rPr>
        <w:t>of</w:t>
      </w:r>
      <w:r w:rsidRPr="0041355F">
        <w:rPr>
          <w:spacing w:val="1"/>
          <w:sz w:val="26"/>
          <w:szCs w:val="26"/>
        </w:rPr>
        <w:t xml:space="preserve"> </w:t>
      </w:r>
      <w:r w:rsidRPr="0041355F">
        <w:rPr>
          <w:sz w:val="26"/>
          <w:szCs w:val="26"/>
        </w:rPr>
        <w:t>directors</w:t>
      </w:r>
      <w:r w:rsidRPr="0041355F">
        <w:rPr>
          <w:spacing w:val="1"/>
          <w:sz w:val="26"/>
          <w:szCs w:val="26"/>
        </w:rPr>
        <w:t xml:space="preserve"> </w:t>
      </w:r>
      <w:r w:rsidRPr="0041355F">
        <w:rPr>
          <w:sz w:val="26"/>
          <w:szCs w:val="26"/>
        </w:rPr>
        <w:t>will</w:t>
      </w:r>
      <w:r w:rsidRPr="0041355F">
        <w:rPr>
          <w:spacing w:val="1"/>
          <w:sz w:val="26"/>
          <w:szCs w:val="26"/>
        </w:rPr>
        <w:t xml:space="preserve"> </w:t>
      </w:r>
      <w:r w:rsidRPr="0041355F">
        <w:rPr>
          <w:sz w:val="26"/>
          <w:szCs w:val="26"/>
        </w:rPr>
        <w:t>find</w:t>
      </w:r>
      <w:r w:rsidRPr="0041355F">
        <w:rPr>
          <w:spacing w:val="1"/>
          <w:sz w:val="26"/>
          <w:szCs w:val="26"/>
        </w:rPr>
        <w:t xml:space="preserve"> </w:t>
      </w:r>
      <w:r w:rsidRPr="0041355F">
        <w:rPr>
          <w:sz w:val="26"/>
          <w:szCs w:val="26"/>
        </w:rPr>
        <w:t>the</w:t>
      </w:r>
      <w:r w:rsidRPr="0041355F">
        <w:rPr>
          <w:spacing w:val="1"/>
          <w:sz w:val="26"/>
          <w:szCs w:val="26"/>
        </w:rPr>
        <w:t xml:space="preserve"> </w:t>
      </w:r>
      <w:r w:rsidRPr="0041355F">
        <w:rPr>
          <w:sz w:val="26"/>
          <w:szCs w:val="26"/>
        </w:rPr>
        <w:t>information</w:t>
      </w:r>
      <w:r w:rsidRPr="0041355F">
        <w:rPr>
          <w:spacing w:val="1"/>
          <w:sz w:val="26"/>
          <w:szCs w:val="26"/>
        </w:rPr>
        <w:t xml:space="preserve"> </w:t>
      </w:r>
      <w:r w:rsidRPr="0041355F">
        <w:rPr>
          <w:sz w:val="26"/>
          <w:szCs w:val="26"/>
        </w:rPr>
        <w:t>of</w:t>
      </w:r>
      <w:r w:rsidRPr="0041355F">
        <w:rPr>
          <w:spacing w:val="1"/>
          <w:sz w:val="26"/>
          <w:szCs w:val="26"/>
        </w:rPr>
        <w:t xml:space="preserve"> </w:t>
      </w:r>
      <w:r w:rsidRPr="0041355F">
        <w:rPr>
          <w:sz w:val="26"/>
          <w:szCs w:val="26"/>
        </w:rPr>
        <w:t>value</w:t>
      </w:r>
      <w:r w:rsidRPr="0041355F">
        <w:rPr>
          <w:spacing w:val="1"/>
          <w:sz w:val="26"/>
          <w:szCs w:val="26"/>
        </w:rPr>
        <w:t xml:space="preserve"> </w:t>
      </w:r>
      <w:r w:rsidRPr="0041355F">
        <w:rPr>
          <w:sz w:val="26"/>
          <w:szCs w:val="26"/>
        </w:rPr>
        <w:t>in</w:t>
      </w:r>
      <w:r w:rsidRPr="0041355F">
        <w:rPr>
          <w:spacing w:val="1"/>
          <w:sz w:val="26"/>
          <w:szCs w:val="26"/>
        </w:rPr>
        <w:t xml:space="preserve"> </w:t>
      </w:r>
      <w:r w:rsidRPr="0041355F">
        <w:rPr>
          <w:sz w:val="26"/>
          <w:szCs w:val="26"/>
        </w:rPr>
        <w:t>benchmarking</w:t>
      </w:r>
      <w:r w:rsidRPr="0041355F">
        <w:rPr>
          <w:spacing w:val="-1"/>
          <w:sz w:val="26"/>
          <w:szCs w:val="26"/>
        </w:rPr>
        <w:t xml:space="preserve"> </w:t>
      </w:r>
      <w:r w:rsidRPr="0041355F">
        <w:rPr>
          <w:sz w:val="26"/>
          <w:szCs w:val="26"/>
        </w:rPr>
        <w:t>the performance</w:t>
      </w:r>
      <w:r w:rsidRPr="0041355F">
        <w:rPr>
          <w:spacing w:val="-1"/>
          <w:sz w:val="26"/>
          <w:szCs w:val="26"/>
        </w:rPr>
        <w:t xml:space="preserve"> </w:t>
      </w:r>
      <w:r w:rsidRPr="0041355F">
        <w:rPr>
          <w:sz w:val="26"/>
          <w:szCs w:val="26"/>
        </w:rPr>
        <w:t>of their banks,</w:t>
      </w:r>
      <w:r w:rsidRPr="0041355F">
        <w:rPr>
          <w:spacing w:val="-2"/>
          <w:sz w:val="26"/>
          <w:szCs w:val="26"/>
        </w:rPr>
        <w:t xml:space="preserve"> </w:t>
      </w:r>
      <w:r w:rsidRPr="0041355F">
        <w:rPr>
          <w:sz w:val="26"/>
          <w:szCs w:val="26"/>
        </w:rPr>
        <w:t>against that of</w:t>
      </w:r>
      <w:r w:rsidRPr="0041355F">
        <w:rPr>
          <w:spacing w:val="-3"/>
          <w:sz w:val="26"/>
          <w:szCs w:val="26"/>
        </w:rPr>
        <w:t xml:space="preserve"> </w:t>
      </w:r>
      <w:r w:rsidRPr="0041355F">
        <w:rPr>
          <w:sz w:val="26"/>
          <w:szCs w:val="26"/>
        </w:rPr>
        <w:t>their peers.</w:t>
      </w:r>
      <w:bookmarkStart w:id="4" w:name="_TOC_250007"/>
    </w:p>
    <w:p w:rsidR="00F57C48" w:rsidRPr="0041355F" w:rsidRDefault="00F57C48" w:rsidP="0041355F">
      <w:pPr>
        <w:pStyle w:val="BodyText"/>
        <w:spacing w:line="360" w:lineRule="auto"/>
        <w:ind w:right="10"/>
        <w:jc w:val="both"/>
        <w:rPr>
          <w:b/>
          <w:sz w:val="26"/>
          <w:szCs w:val="26"/>
        </w:rPr>
      </w:pPr>
      <w:r w:rsidRPr="0041355F">
        <w:rPr>
          <w:b/>
          <w:sz w:val="26"/>
          <w:szCs w:val="26"/>
        </w:rPr>
        <w:t>1.7</w:t>
      </w:r>
      <w:r w:rsidRPr="0041355F">
        <w:rPr>
          <w:b/>
          <w:sz w:val="26"/>
          <w:szCs w:val="26"/>
        </w:rPr>
        <w:tab/>
        <w:t>Scope</w:t>
      </w:r>
      <w:r w:rsidRPr="0041355F">
        <w:rPr>
          <w:b/>
          <w:spacing w:val="-2"/>
          <w:sz w:val="26"/>
          <w:szCs w:val="26"/>
        </w:rPr>
        <w:t xml:space="preserve"> </w:t>
      </w:r>
      <w:bookmarkEnd w:id="4"/>
      <w:r w:rsidRPr="0041355F">
        <w:rPr>
          <w:b/>
          <w:sz w:val="26"/>
          <w:szCs w:val="26"/>
        </w:rPr>
        <w:t>of the Study</w:t>
      </w:r>
    </w:p>
    <w:p w:rsidR="00F57C48" w:rsidRPr="0041355F" w:rsidRDefault="00F57C48" w:rsidP="0041355F">
      <w:pPr>
        <w:pStyle w:val="BodyText"/>
        <w:spacing w:line="360" w:lineRule="auto"/>
        <w:ind w:right="10" w:firstLine="720"/>
        <w:jc w:val="both"/>
        <w:rPr>
          <w:sz w:val="26"/>
          <w:szCs w:val="26"/>
        </w:rPr>
      </w:pPr>
      <w:r w:rsidRPr="0041355F">
        <w:rPr>
          <w:sz w:val="26"/>
          <w:szCs w:val="26"/>
        </w:rPr>
        <w:t>The study covers</w:t>
      </w:r>
      <w:r w:rsidR="002B6BBA" w:rsidRPr="0041355F">
        <w:rPr>
          <w:sz w:val="26"/>
          <w:szCs w:val="26"/>
        </w:rPr>
        <w:t xml:space="preserve"> the effect of corporate governance </w:t>
      </w:r>
      <w:r w:rsidR="00A97E61" w:rsidRPr="0041355F">
        <w:rPr>
          <w:sz w:val="26"/>
          <w:szCs w:val="26"/>
        </w:rPr>
        <w:t>and financial performance of selected deposit money banks in Ilorin.</w:t>
      </w:r>
    </w:p>
    <w:p w:rsidR="00F57C48" w:rsidRPr="0041355F" w:rsidRDefault="00F57C48" w:rsidP="0041355F">
      <w:pPr>
        <w:pStyle w:val="BodyText"/>
        <w:spacing w:line="360" w:lineRule="auto"/>
        <w:ind w:right="10" w:firstLine="720"/>
        <w:jc w:val="both"/>
        <w:rPr>
          <w:sz w:val="26"/>
          <w:szCs w:val="26"/>
        </w:rPr>
      </w:pPr>
      <w:r w:rsidRPr="0041355F">
        <w:rPr>
          <w:sz w:val="26"/>
          <w:szCs w:val="26"/>
        </w:rPr>
        <w:t>Three commercials bank was selected by the study, the bank are first city monument bank (FCMB), Access Bank, Guaranty Trust Bank Limited (GTB).</w:t>
      </w:r>
    </w:p>
    <w:p w:rsidR="00F57C48" w:rsidRPr="0041355F" w:rsidRDefault="00F57C48" w:rsidP="0041355F">
      <w:pPr>
        <w:pStyle w:val="BodyText"/>
        <w:spacing w:line="360" w:lineRule="auto"/>
        <w:ind w:right="10" w:firstLine="720"/>
        <w:jc w:val="both"/>
        <w:rPr>
          <w:sz w:val="26"/>
          <w:szCs w:val="26"/>
        </w:rPr>
      </w:pPr>
      <w:r w:rsidRPr="0041355F">
        <w:rPr>
          <w:sz w:val="26"/>
          <w:szCs w:val="26"/>
        </w:rPr>
        <w:t>The study was carri</w:t>
      </w:r>
      <w:r w:rsidR="00A97E61" w:rsidRPr="0041355F">
        <w:rPr>
          <w:sz w:val="26"/>
          <w:szCs w:val="26"/>
        </w:rPr>
        <w:t>ed out within the period of 2023-2024</w:t>
      </w:r>
      <w:r w:rsidRPr="0041355F">
        <w:rPr>
          <w:sz w:val="26"/>
          <w:szCs w:val="26"/>
        </w:rPr>
        <w:t>. Geographically, the study covers Ilorin metropolis which is capital of Kwara State.</w:t>
      </w:r>
      <w:bookmarkStart w:id="5" w:name="_TOC_250006"/>
    </w:p>
    <w:p w:rsidR="00F57C48" w:rsidRPr="0041355F" w:rsidRDefault="00F57C48" w:rsidP="0041355F">
      <w:pPr>
        <w:pStyle w:val="BodyText"/>
        <w:spacing w:line="360" w:lineRule="auto"/>
        <w:ind w:right="10"/>
        <w:jc w:val="both"/>
        <w:rPr>
          <w:b/>
          <w:sz w:val="26"/>
          <w:szCs w:val="26"/>
        </w:rPr>
      </w:pPr>
      <w:r w:rsidRPr="0041355F">
        <w:rPr>
          <w:b/>
          <w:sz w:val="26"/>
          <w:szCs w:val="26"/>
        </w:rPr>
        <w:lastRenderedPageBreak/>
        <w:t>1.8</w:t>
      </w:r>
      <w:r w:rsidRPr="0041355F">
        <w:rPr>
          <w:b/>
          <w:sz w:val="26"/>
          <w:szCs w:val="26"/>
        </w:rPr>
        <w:tab/>
        <w:t>Limitations</w:t>
      </w:r>
      <w:r w:rsidRPr="0041355F">
        <w:rPr>
          <w:b/>
          <w:spacing w:val="-1"/>
          <w:sz w:val="26"/>
          <w:szCs w:val="26"/>
        </w:rPr>
        <w:t xml:space="preserve"> </w:t>
      </w:r>
      <w:r w:rsidRPr="0041355F">
        <w:rPr>
          <w:b/>
          <w:sz w:val="26"/>
          <w:szCs w:val="26"/>
        </w:rPr>
        <w:t>of</w:t>
      </w:r>
      <w:r w:rsidRPr="0041355F">
        <w:rPr>
          <w:b/>
          <w:spacing w:val="-1"/>
          <w:sz w:val="26"/>
          <w:szCs w:val="26"/>
        </w:rPr>
        <w:t xml:space="preserve"> </w:t>
      </w:r>
      <w:r w:rsidRPr="0041355F">
        <w:rPr>
          <w:b/>
          <w:sz w:val="26"/>
          <w:szCs w:val="26"/>
        </w:rPr>
        <w:t>the</w:t>
      </w:r>
      <w:r w:rsidRPr="0041355F">
        <w:rPr>
          <w:b/>
          <w:spacing w:val="-1"/>
          <w:sz w:val="26"/>
          <w:szCs w:val="26"/>
        </w:rPr>
        <w:t xml:space="preserve"> </w:t>
      </w:r>
      <w:bookmarkEnd w:id="5"/>
      <w:r w:rsidRPr="0041355F">
        <w:rPr>
          <w:b/>
          <w:sz w:val="26"/>
          <w:szCs w:val="26"/>
        </w:rPr>
        <w:t>Study</w:t>
      </w:r>
    </w:p>
    <w:p w:rsidR="00F57C48" w:rsidRPr="0041355F" w:rsidRDefault="00F57C48" w:rsidP="0041355F">
      <w:pPr>
        <w:pStyle w:val="BodyText"/>
        <w:spacing w:line="360" w:lineRule="auto"/>
        <w:ind w:right="10" w:firstLine="720"/>
        <w:jc w:val="both"/>
        <w:rPr>
          <w:sz w:val="26"/>
          <w:szCs w:val="26"/>
        </w:rPr>
      </w:pPr>
      <w:r w:rsidRPr="0041355F">
        <w:rPr>
          <w:sz w:val="26"/>
          <w:szCs w:val="26"/>
        </w:rPr>
        <w:t>This</w:t>
      </w:r>
      <w:r w:rsidRPr="0041355F">
        <w:rPr>
          <w:spacing w:val="-1"/>
          <w:sz w:val="26"/>
          <w:szCs w:val="26"/>
        </w:rPr>
        <w:t xml:space="preserve"> </w:t>
      </w:r>
      <w:r w:rsidRPr="0041355F">
        <w:rPr>
          <w:sz w:val="26"/>
          <w:szCs w:val="26"/>
        </w:rPr>
        <w:t>study</w:t>
      </w:r>
      <w:r w:rsidRPr="0041355F">
        <w:rPr>
          <w:spacing w:val="-1"/>
          <w:sz w:val="26"/>
          <w:szCs w:val="26"/>
        </w:rPr>
        <w:t xml:space="preserve"> </w:t>
      </w:r>
      <w:r w:rsidRPr="0041355F">
        <w:rPr>
          <w:sz w:val="26"/>
          <w:szCs w:val="26"/>
        </w:rPr>
        <w:t>was</w:t>
      </w:r>
      <w:r w:rsidRPr="0041355F">
        <w:rPr>
          <w:spacing w:val="-1"/>
          <w:sz w:val="26"/>
          <w:szCs w:val="26"/>
        </w:rPr>
        <w:t xml:space="preserve"> </w:t>
      </w:r>
      <w:r w:rsidRPr="0041355F">
        <w:rPr>
          <w:sz w:val="26"/>
          <w:szCs w:val="26"/>
        </w:rPr>
        <w:t>exposed</w:t>
      </w:r>
      <w:r w:rsidRPr="0041355F">
        <w:rPr>
          <w:spacing w:val="-1"/>
          <w:sz w:val="26"/>
          <w:szCs w:val="26"/>
        </w:rPr>
        <w:t xml:space="preserve"> </w:t>
      </w:r>
      <w:r w:rsidRPr="0041355F">
        <w:rPr>
          <w:sz w:val="26"/>
          <w:szCs w:val="26"/>
        </w:rPr>
        <w:t>to</w:t>
      </w:r>
      <w:r w:rsidRPr="0041355F">
        <w:rPr>
          <w:spacing w:val="-1"/>
          <w:sz w:val="26"/>
          <w:szCs w:val="26"/>
        </w:rPr>
        <w:t xml:space="preserve"> </w:t>
      </w:r>
      <w:r w:rsidRPr="0041355F">
        <w:rPr>
          <w:sz w:val="26"/>
          <w:szCs w:val="26"/>
        </w:rPr>
        <w:t>the</w:t>
      </w:r>
      <w:r w:rsidRPr="0041355F">
        <w:rPr>
          <w:spacing w:val="-1"/>
          <w:sz w:val="26"/>
          <w:szCs w:val="26"/>
        </w:rPr>
        <w:t xml:space="preserve"> </w:t>
      </w:r>
      <w:r w:rsidRPr="0041355F">
        <w:rPr>
          <w:sz w:val="26"/>
          <w:szCs w:val="26"/>
        </w:rPr>
        <w:t>following</w:t>
      </w:r>
      <w:r w:rsidRPr="0041355F">
        <w:rPr>
          <w:spacing w:val="-1"/>
          <w:sz w:val="26"/>
          <w:szCs w:val="26"/>
        </w:rPr>
        <w:t xml:space="preserve"> </w:t>
      </w:r>
      <w:r w:rsidRPr="0041355F">
        <w:rPr>
          <w:sz w:val="26"/>
          <w:szCs w:val="26"/>
        </w:rPr>
        <w:t>limitations:</w:t>
      </w:r>
    </w:p>
    <w:p w:rsidR="00F57C48" w:rsidRPr="0041355F" w:rsidRDefault="00F57C48" w:rsidP="0041355F">
      <w:pPr>
        <w:pStyle w:val="ListParagraph"/>
        <w:numPr>
          <w:ilvl w:val="0"/>
          <w:numId w:val="1"/>
        </w:numPr>
        <w:tabs>
          <w:tab w:val="left" w:pos="0"/>
        </w:tabs>
        <w:spacing w:before="0" w:line="360" w:lineRule="auto"/>
        <w:ind w:left="0" w:firstLine="0"/>
        <w:jc w:val="both"/>
        <w:rPr>
          <w:sz w:val="26"/>
          <w:szCs w:val="26"/>
        </w:rPr>
      </w:pPr>
      <w:r w:rsidRPr="0041355F">
        <w:rPr>
          <w:sz w:val="26"/>
          <w:szCs w:val="26"/>
        </w:rPr>
        <w:t>Delay</w:t>
      </w:r>
      <w:r w:rsidRPr="0041355F">
        <w:rPr>
          <w:spacing w:val="-1"/>
          <w:sz w:val="26"/>
          <w:szCs w:val="26"/>
        </w:rPr>
        <w:t xml:space="preserve"> </w:t>
      </w:r>
      <w:r w:rsidRPr="0041355F">
        <w:rPr>
          <w:sz w:val="26"/>
          <w:szCs w:val="26"/>
        </w:rPr>
        <w:t>in</w:t>
      </w:r>
      <w:r w:rsidRPr="0041355F">
        <w:rPr>
          <w:spacing w:val="-1"/>
          <w:sz w:val="26"/>
          <w:szCs w:val="26"/>
        </w:rPr>
        <w:t xml:space="preserve"> </w:t>
      </w:r>
      <w:r w:rsidRPr="0041355F">
        <w:rPr>
          <w:sz w:val="26"/>
          <w:szCs w:val="26"/>
        </w:rPr>
        <w:t>filing</w:t>
      </w:r>
      <w:r w:rsidRPr="0041355F">
        <w:rPr>
          <w:spacing w:val="-1"/>
          <w:sz w:val="26"/>
          <w:szCs w:val="26"/>
        </w:rPr>
        <w:t xml:space="preserve"> </w:t>
      </w:r>
      <w:r w:rsidRPr="0041355F">
        <w:rPr>
          <w:sz w:val="26"/>
          <w:szCs w:val="26"/>
        </w:rPr>
        <w:t>ad returning</w:t>
      </w:r>
      <w:r w:rsidRPr="0041355F">
        <w:rPr>
          <w:spacing w:val="-1"/>
          <w:sz w:val="26"/>
          <w:szCs w:val="26"/>
        </w:rPr>
        <w:t xml:space="preserve"> </w:t>
      </w:r>
      <w:r w:rsidRPr="0041355F">
        <w:rPr>
          <w:sz w:val="26"/>
          <w:szCs w:val="26"/>
        </w:rPr>
        <w:t>questionnaire</w:t>
      </w:r>
      <w:r w:rsidRPr="0041355F">
        <w:rPr>
          <w:spacing w:val="-1"/>
          <w:sz w:val="26"/>
          <w:szCs w:val="26"/>
        </w:rPr>
        <w:t xml:space="preserve"> </w:t>
      </w:r>
      <w:r w:rsidRPr="0041355F">
        <w:rPr>
          <w:sz w:val="26"/>
          <w:szCs w:val="26"/>
        </w:rPr>
        <w:t>by</w:t>
      </w:r>
      <w:r w:rsidRPr="0041355F">
        <w:rPr>
          <w:spacing w:val="-3"/>
          <w:sz w:val="26"/>
          <w:szCs w:val="26"/>
        </w:rPr>
        <w:t xml:space="preserve"> </w:t>
      </w:r>
      <w:r w:rsidRPr="0041355F">
        <w:rPr>
          <w:sz w:val="26"/>
          <w:szCs w:val="26"/>
        </w:rPr>
        <w:t>respondents.</w:t>
      </w:r>
    </w:p>
    <w:p w:rsidR="00F57C48" w:rsidRPr="0041355F" w:rsidRDefault="00F57C48" w:rsidP="0041355F">
      <w:pPr>
        <w:pStyle w:val="ListParagraph"/>
        <w:numPr>
          <w:ilvl w:val="0"/>
          <w:numId w:val="1"/>
        </w:numPr>
        <w:tabs>
          <w:tab w:val="left" w:pos="0"/>
        </w:tabs>
        <w:spacing w:before="0" w:line="360" w:lineRule="auto"/>
        <w:ind w:left="0" w:firstLine="0"/>
        <w:jc w:val="both"/>
        <w:rPr>
          <w:sz w:val="26"/>
          <w:szCs w:val="26"/>
        </w:rPr>
      </w:pPr>
      <w:r w:rsidRPr="0041355F">
        <w:rPr>
          <w:sz w:val="26"/>
          <w:szCs w:val="26"/>
        </w:rPr>
        <w:t>Small</w:t>
      </w:r>
      <w:r w:rsidRPr="0041355F">
        <w:rPr>
          <w:spacing w:val="-1"/>
          <w:sz w:val="26"/>
          <w:szCs w:val="26"/>
        </w:rPr>
        <w:t xml:space="preserve"> </w:t>
      </w:r>
      <w:r w:rsidRPr="0041355F">
        <w:rPr>
          <w:sz w:val="26"/>
          <w:szCs w:val="26"/>
        </w:rPr>
        <w:t>sized</w:t>
      </w:r>
      <w:r w:rsidRPr="0041355F">
        <w:rPr>
          <w:spacing w:val="-1"/>
          <w:sz w:val="26"/>
          <w:szCs w:val="26"/>
        </w:rPr>
        <w:t xml:space="preserve"> </w:t>
      </w:r>
      <w:r w:rsidRPr="0041355F">
        <w:rPr>
          <w:sz w:val="26"/>
          <w:szCs w:val="26"/>
        </w:rPr>
        <w:t>sample</w:t>
      </w:r>
      <w:r w:rsidRPr="0041355F">
        <w:rPr>
          <w:spacing w:val="-1"/>
          <w:sz w:val="26"/>
          <w:szCs w:val="26"/>
        </w:rPr>
        <w:t xml:space="preserve"> </w:t>
      </w:r>
      <w:r w:rsidRPr="0041355F">
        <w:rPr>
          <w:sz w:val="26"/>
          <w:szCs w:val="26"/>
        </w:rPr>
        <w:t>was used</w:t>
      </w:r>
      <w:r w:rsidRPr="0041355F">
        <w:rPr>
          <w:spacing w:val="-1"/>
          <w:sz w:val="26"/>
          <w:szCs w:val="26"/>
        </w:rPr>
        <w:t xml:space="preserve"> </w:t>
      </w:r>
      <w:r w:rsidRPr="0041355F">
        <w:rPr>
          <w:sz w:val="26"/>
          <w:szCs w:val="26"/>
        </w:rPr>
        <w:t>due</w:t>
      </w:r>
      <w:r w:rsidRPr="0041355F">
        <w:rPr>
          <w:spacing w:val="-1"/>
          <w:sz w:val="26"/>
          <w:szCs w:val="26"/>
        </w:rPr>
        <w:t xml:space="preserve"> </w:t>
      </w:r>
      <w:r w:rsidRPr="0041355F">
        <w:rPr>
          <w:sz w:val="26"/>
          <w:szCs w:val="26"/>
        </w:rPr>
        <w:t>partly</w:t>
      </w:r>
      <w:r w:rsidRPr="0041355F">
        <w:rPr>
          <w:spacing w:val="-1"/>
          <w:sz w:val="26"/>
          <w:szCs w:val="26"/>
        </w:rPr>
        <w:t xml:space="preserve"> </w:t>
      </w:r>
      <w:r w:rsidRPr="0041355F">
        <w:rPr>
          <w:sz w:val="26"/>
          <w:szCs w:val="26"/>
        </w:rPr>
        <w:t>to</w:t>
      </w:r>
      <w:r w:rsidRPr="0041355F">
        <w:rPr>
          <w:spacing w:val="-2"/>
          <w:sz w:val="26"/>
          <w:szCs w:val="26"/>
        </w:rPr>
        <w:t xml:space="preserve"> </w:t>
      </w:r>
      <w:r w:rsidRPr="0041355F">
        <w:rPr>
          <w:sz w:val="26"/>
          <w:szCs w:val="26"/>
        </w:rPr>
        <w:t>limited</w:t>
      </w:r>
      <w:r w:rsidRPr="0041355F">
        <w:rPr>
          <w:spacing w:val="-1"/>
          <w:sz w:val="26"/>
          <w:szCs w:val="26"/>
        </w:rPr>
        <w:t xml:space="preserve"> </w:t>
      </w:r>
      <w:r w:rsidRPr="0041355F">
        <w:rPr>
          <w:sz w:val="26"/>
          <w:szCs w:val="26"/>
        </w:rPr>
        <w:t>financial</w:t>
      </w:r>
      <w:r w:rsidRPr="0041355F">
        <w:rPr>
          <w:spacing w:val="-2"/>
          <w:sz w:val="26"/>
          <w:szCs w:val="26"/>
        </w:rPr>
        <w:t xml:space="preserve"> </w:t>
      </w:r>
      <w:r w:rsidRPr="0041355F">
        <w:rPr>
          <w:sz w:val="26"/>
          <w:szCs w:val="26"/>
        </w:rPr>
        <w:t>resources.</w:t>
      </w:r>
    </w:p>
    <w:p w:rsidR="00F57C48" w:rsidRPr="0041355F" w:rsidRDefault="00F57C48" w:rsidP="0041355F">
      <w:pPr>
        <w:pStyle w:val="ListParagraph"/>
        <w:numPr>
          <w:ilvl w:val="0"/>
          <w:numId w:val="1"/>
        </w:numPr>
        <w:tabs>
          <w:tab w:val="left" w:pos="0"/>
        </w:tabs>
        <w:spacing w:before="0" w:line="360" w:lineRule="auto"/>
        <w:ind w:left="0" w:firstLine="0"/>
        <w:jc w:val="both"/>
        <w:rPr>
          <w:sz w:val="26"/>
          <w:szCs w:val="26"/>
        </w:rPr>
      </w:pPr>
      <w:r w:rsidRPr="0041355F">
        <w:rPr>
          <w:sz w:val="26"/>
          <w:szCs w:val="26"/>
        </w:rPr>
        <w:t>Limited</w:t>
      </w:r>
      <w:r w:rsidRPr="0041355F">
        <w:rPr>
          <w:spacing w:val="-1"/>
          <w:sz w:val="26"/>
          <w:szCs w:val="26"/>
        </w:rPr>
        <w:t xml:space="preserve"> </w:t>
      </w:r>
      <w:r w:rsidRPr="0041355F">
        <w:rPr>
          <w:sz w:val="26"/>
          <w:szCs w:val="26"/>
        </w:rPr>
        <w:t>use</w:t>
      </w:r>
      <w:r w:rsidRPr="0041355F">
        <w:rPr>
          <w:spacing w:val="-1"/>
          <w:sz w:val="26"/>
          <w:szCs w:val="26"/>
        </w:rPr>
        <w:t xml:space="preserve"> </w:t>
      </w:r>
      <w:r w:rsidRPr="0041355F">
        <w:rPr>
          <w:sz w:val="26"/>
          <w:szCs w:val="26"/>
        </w:rPr>
        <w:t>of varied</w:t>
      </w:r>
      <w:r w:rsidRPr="0041355F">
        <w:rPr>
          <w:spacing w:val="-1"/>
          <w:sz w:val="26"/>
          <w:szCs w:val="26"/>
        </w:rPr>
        <w:t xml:space="preserve"> </w:t>
      </w:r>
      <w:r w:rsidRPr="0041355F">
        <w:rPr>
          <w:sz w:val="26"/>
          <w:szCs w:val="26"/>
        </w:rPr>
        <w:t>analytical</w:t>
      </w:r>
      <w:r w:rsidRPr="0041355F">
        <w:rPr>
          <w:spacing w:val="-1"/>
          <w:sz w:val="26"/>
          <w:szCs w:val="26"/>
        </w:rPr>
        <w:t xml:space="preserve"> </w:t>
      </w:r>
      <w:r w:rsidRPr="0041355F">
        <w:rPr>
          <w:sz w:val="26"/>
          <w:szCs w:val="26"/>
        </w:rPr>
        <w:t>techniques</w:t>
      </w:r>
      <w:r w:rsidRPr="0041355F">
        <w:rPr>
          <w:spacing w:val="-1"/>
          <w:sz w:val="26"/>
          <w:szCs w:val="26"/>
        </w:rPr>
        <w:t xml:space="preserve"> </w:t>
      </w:r>
      <w:r w:rsidRPr="0041355F">
        <w:rPr>
          <w:sz w:val="26"/>
          <w:szCs w:val="26"/>
        </w:rPr>
        <w:t>due</w:t>
      </w:r>
      <w:r w:rsidRPr="0041355F">
        <w:rPr>
          <w:spacing w:val="-2"/>
          <w:sz w:val="26"/>
          <w:szCs w:val="26"/>
        </w:rPr>
        <w:t xml:space="preserve"> </w:t>
      </w:r>
      <w:r w:rsidRPr="0041355F">
        <w:rPr>
          <w:sz w:val="26"/>
          <w:szCs w:val="26"/>
        </w:rPr>
        <w:t>to</w:t>
      </w:r>
      <w:r w:rsidRPr="0041355F">
        <w:rPr>
          <w:spacing w:val="-1"/>
          <w:sz w:val="26"/>
          <w:szCs w:val="26"/>
        </w:rPr>
        <w:t xml:space="preserve"> </w:t>
      </w:r>
      <w:r w:rsidRPr="0041355F">
        <w:rPr>
          <w:sz w:val="26"/>
          <w:szCs w:val="26"/>
        </w:rPr>
        <w:t>size</w:t>
      </w:r>
      <w:r w:rsidRPr="0041355F">
        <w:rPr>
          <w:spacing w:val="-1"/>
          <w:sz w:val="26"/>
          <w:szCs w:val="26"/>
        </w:rPr>
        <w:t xml:space="preserve"> </w:t>
      </w:r>
      <w:r w:rsidRPr="0041355F">
        <w:rPr>
          <w:sz w:val="26"/>
          <w:szCs w:val="26"/>
        </w:rPr>
        <w:t>of the</w:t>
      </w:r>
      <w:r w:rsidRPr="0041355F">
        <w:rPr>
          <w:spacing w:val="-2"/>
          <w:sz w:val="26"/>
          <w:szCs w:val="26"/>
        </w:rPr>
        <w:t xml:space="preserve"> </w:t>
      </w:r>
      <w:r w:rsidRPr="0041355F">
        <w:rPr>
          <w:sz w:val="26"/>
          <w:szCs w:val="26"/>
        </w:rPr>
        <w:t>sample</w:t>
      </w:r>
    </w:p>
    <w:p w:rsidR="00F57C48" w:rsidRPr="0041355F" w:rsidRDefault="00F57C48" w:rsidP="0041355F">
      <w:pPr>
        <w:pStyle w:val="ListParagraph"/>
        <w:numPr>
          <w:ilvl w:val="0"/>
          <w:numId w:val="1"/>
        </w:numPr>
        <w:tabs>
          <w:tab w:val="left" w:pos="0"/>
        </w:tabs>
        <w:spacing w:before="0" w:line="360" w:lineRule="auto"/>
        <w:ind w:left="0" w:firstLine="0"/>
        <w:jc w:val="both"/>
        <w:rPr>
          <w:sz w:val="26"/>
          <w:szCs w:val="26"/>
        </w:rPr>
      </w:pPr>
      <w:r w:rsidRPr="0041355F">
        <w:rPr>
          <w:sz w:val="26"/>
          <w:szCs w:val="26"/>
        </w:rPr>
        <w:t>Difficulty</w:t>
      </w:r>
      <w:r w:rsidRPr="0041355F">
        <w:rPr>
          <w:spacing w:val="-1"/>
          <w:sz w:val="26"/>
          <w:szCs w:val="26"/>
        </w:rPr>
        <w:t xml:space="preserve"> </w:t>
      </w:r>
      <w:r w:rsidRPr="0041355F">
        <w:rPr>
          <w:sz w:val="26"/>
          <w:szCs w:val="26"/>
        </w:rPr>
        <w:t>in</w:t>
      </w:r>
      <w:r w:rsidRPr="0041355F">
        <w:rPr>
          <w:spacing w:val="-1"/>
          <w:sz w:val="26"/>
          <w:szCs w:val="26"/>
        </w:rPr>
        <w:t xml:space="preserve"> </w:t>
      </w:r>
      <w:r w:rsidRPr="0041355F">
        <w:rPr>
          <w:sz w:val="26"/>
          <w:szCs w:val="26"/>
        </w:rPr>
        <w:t>accessing</w:t>
      </w:r>
      <w:r w:rsidRPr="0041355F">
        <w:rPr>
          <w:spacing w:val="-1"/>
          <w:sz w:val="26"/>
          <w:szCs w:val="26"/>
        </w:rPr>
        <w:t xml:space="preserve"> </w:t>
      </w:r>
      <w:r w:rsidRPr="0041355F">
        <w:rPr>
          <w:sz w:val="26"/>
          <w:szCs w:val="26"/>
        </w:rPr>
        <w:t>significant</w:t>
      </w:r>
      <w:r w:rsidRPr="0041355F">
        <w:rPr>
          <w:spacing w:val="-1"/>
          <w:sz w:val="26"/>
          <w:szCs w:val="26"/>
        </w:rPr>
        <w:t xml:space="preserve"> </w:t>
      </w:r>
      <w:r w:rsidRPr="0041355F">
        <w:rPr>
          <w:sz w:val="26"/>
          <w:szCs w:val="26"/>
        </w:rPr>
        <w:t>researchable</w:t>
      </w:r>
      <w:r w:rsidRPr="0041355F">
        <w:rPr>
          <w:spacing w:val="-1"/>
          <w:sz w:val="26"/>
          <w:szCs w:val="26"/>
        </w:rPr>
        <w:t xml:space="preserve"> </w:t>
      </w:r>
      <w:r w:rsidRPr="0041355F">
        <w:rPr>
          <w:sz w:val="26"/>
          <w:szCs w:val="26"/>
        </w:rPr>
        <w:t>materials.</w:t>
      </w:r>
    </w:p>
    <w:p w:rsidR="0041355F" w:rsidRPr="0041355F" w:rsidRDefault="00F57C48" w:rsidP="0041355F">
      <w:pPr>
        <w:pStyle w:val="ListParagraph"/>
        <w:numPr>
          <w:ilvl w:val="0"/>
          <w:numId w:val="1"/>
        </w:numPr>
        <w:tabs>
          <w:tab w:val="left" w:pos="0"/>
        </w:tabs>
        <w:spacing w:before="0" w:line="360" w:lineRule="auto"/>
        <w:ind w:left="0" w:firstLine="0"/>
        <w:jc w:val="both"/>
        <w:rPr>
          <w:sz w:val="26"/>
          <w:szCs w:val="26"/>
        </w:rPr>
      </w:pPr>
      <w:r w:rsidRPr="0041355F">
        <w:rPr>
          <w:sz w:val="26"/>
          <w:szCs w:val="26"/>
        </w:rPr>
        <w:t>Financial</w:t>
      </w:r>
      <w:r w:rsidRPr="0041355F">
        <w:rPr>
          <w:spacing w:val="-1"/>
          <w:sz w:val="26"/>
          <w:szCs w:val="26"/>
        </w:rPr>
        <w:t xml:space="preserve"> </w:t>
      </w:r>
      <w:r w:rsidRPr="0041355F">
        <w:rPr>
          <w:sz w:val="26"/>
          <w:szCs w:val="26"/>
        </w:rPr>
        <w:t>and</w:t>
      </w:r>
      <w:r w:rsidRPr="0041355F">
        <w:rPr>
          <w:spacing w:val="-1"/>
          <w:sz w:val="26"/>
          <w:szCs w:val="26"/>
        </w:rPr>
        <w:t xml:space="preserve"> </w:t>
      </w:r>
      <w:r w:rsidRPr="0041355F">
        <w:rPr>
          <w:sz w:val="26"/>
          <w:szCs w:val="26"/>
        </w:rPr>
        <w:t>time constraints</w:t>
      </w:r>
      <w:r w:rsidRPr="0041355F">
        <w:rPr>
          <w:spacing w:val="-1"/>
          <w:sz w:val="26"/>
          <w:szCs w:val="26"/>
        </w:rPr>
        <w:t xml:space="preserve"> </w:t>
      </w:r>
      <w:r w:rsidRPr="0041355F">
        <w:rPr>
          <w:sz w:val="26"/>
          <w:szCs w:val="26"/>
        </w:rPr>
        <w:t>also</w:t>
      </w:r>
      <w:r w:rsidRPr="0041355F">
        <w:rPr>
          <w:spacing w:val="-1"/>
          <w:sz w:val="26"/>
          <w:szCs w:val="26"/>
        </w:rPr>
        <w:t xml:space="preserve"> </w:t>
      </w:r>
      <w:r w:rsidRPr="0041355F">
        <w:rPr>
          <w:sz w:val="26"/>
          <w:szCs w:val="26"/>
        </w:rPr>
        <w:t>majored</w:t>
      </w:r>
      <w:r w:rsidRPr="0041355F">
        <w:rPr>
          <w:spacing w:val="-2"/>
          <w:sz w:val="26"/>
          <w:szCs w:val="26"/>
        </w:rPr>
        <w:t xml:space="preserve"> </w:t>
      </w:r>
      <w:r w:rsidRPr="0041355F">
        <w:rPr>
          <w:sz w:val="26"/>
          <w:szCs w:val="26"/>
        </w:rPr>
        <w:t>as</w:t>
      </w:r>
      <w:r w:rsidRPr="0041355F">
        <w:rPr>
          <w:spacing w:val="-1"/>
          <w:sz w:val="26"/>
          <w:szCs w:val="26"/>
        </w:rPr>
        <w:t xml:space="preserve"> </w:t>
      </w:r>
      <w:r w:rsidRPr="0041355F">
        <w:rPr>
          <w:sz w:val="26"/>
          <w:szCs w:val="26"/>
        </w:rPr>
        <w:t>the</w:t>
      </w:r>
      <w:r w:rsidRPr="0041355F">
        <w:rPr>
          <w:spacing w:val="-2"/>
          <w:sz w:val="26"/>
          <w:szCs w:val="26"/>
        </w:rPr>
        <w:t xml:space="preserve"> </w:t>
      </w:r>
      <w:r w:rsidRPr="0041355F">
        <w:rPr>
          <w:sz w:val="26"/>
          <w:szCs w:val="26"/>
        </w:rPr>
        <w:t>limitation of</w:t>
      </w:r>
      <w:r w:rsidRPr="0041355F">
        <w:rPr>
          <w:spacing w:val="-3"/>
          <w:sz w:val="26"/>
          <w:szCs w:val="26"/>
        </w:rPr>
        <w:t xml:space="preserve"> </w:t>
      </w:r>
      <w:r w:rsidRPr="0041355F">
        <w:rPr>
          <w:sz w:val="26"/>
          <w:szCs w:val="26"/>
        </w:rPr>
        <w:t>the</w:t>
      </w:r>
      <w:r w:rsidRPr="0041355F">
        <w:rPr>
          <w:spacing w:val="-1"/>
          <w:sz w:val="26"/>
          <w:szCs w:val="26"/>
        </w:rPr>
        <w:t xml:space="preserve"> </w:t>
      </w:r>
      <w:r w:rsidRPr="0041355F">
        <w:rPr>
          <w:sz w:val="26"/>
          <w:szCs w:val="26"/>
        </w:rPr>
        <w:t>work.</w:t>
      </w:r>
      <w:bookmarkStart w:id="6" w:name="_TOC_250005"/>
    </w:p>
    <w:p w:rsidR="00F57C48" w:rsidRPr="0041355F" w:rsidRDefault="00F57C48" w:rsidP="0041355F">
      <w:pPr>
        <w:pStyle w:val="ListParagraph"/>
        <w:tabs>
          <w:tab w:val="left" w:pos="0"/>
        </w:tabs>
        <w:spacing w:before="0" w:line="360" w:lineRule="auto"/>
        <w:ind w:left="0" w:firstLine="0"/>
        <w:rPr>
          <w:b/>
          <w:sz w:val="26"/>
          <w:szCs w:val="26"/>
        </w:rPr>
      </w:pPr>
      <w:r w:rsidRPr="0041355F">
        <w:rPr>
          <w:b/>
          <w:sz w:val="26"/>
          <w:szCs w:val="26"/>
        </w:rPr>
        <w:t>1.9</w:t>
      </w:r>
      <w:r w:rsidRPr="0041355F">
        <w:rPr>
          <w:b/>
          <w:sz w:val="26"/>
          <w:szCs w:val="26"/>
        </w:rPr>
        <w:tab/>
        <w:t xml:space="preserve">Operational Definitions </w:t>
      </w:r>
      <w:bookmarkEnd w:id="6"/>
      <w:r w:rsidRPr="0041355F">
        <w:rPr>
          <w:b/>
          <w:sz w:val="26"/>
          <w:szCs w:val="26"/>
        </w:rPr>
        <w:t>Terms</w:t>
      </w:r>
    </w:p>
    <w:p w:rsidR="00F57C48" w:rsidRPr="0041355F" w:rsidRDefault="00F57C48" w:rsidP="0041355F">
      <w:pPr>
        <w:pStyle w:val="ListParagraph"/>
        <w:tabs>
          <w:tab w:val="left" w:pos="0"/>
        </w:tabs>
        <w:spacing w:before="0" w:line="360" w:lineRule="auto"/>
        <w:ind w:left="0" w:firstLine="0"/>
        <w:rPr>
          <w:sz w:val="26"/>
          <w:szCs w:val="26"/>
        </w:rPr>
      </w:pPr>
      <w:r w:rsidRPr="0041355F">
        <w:rPr>
          <w:b/>
          <w:sz w:val="26"/>
          <w:szCs w:val="26"/>
        </w:rPr>
        <w:tab/>
        <w:t>Corporate Governance</w:t>
      </w:r>
      <w:r w:rsidRPr="0041355F">
        <w:rPr>
          <w:sz w:val="26"/>
          <w:szCs w:val="26"/>
        </w:rPr>
        <w:t>: The methods by which suppliers of finance control managers in</w:t>
      </w:r>
      <w:r w:rsidRPr="0041355F">
        <w:rPr>
          <w:spacing w:val="1"/>
          <w:sz w:val="26"/>
          <w:szCs w:val="26"/>
        </w:rPr>
        <w:t xml:space="preserve"> </w:t>
      </w:r>
      <w:r w:rsidRPr="0041355F">
        <w:rPr>
          <w:sz w:val="26"/>
          <w:szCs w:val="26"/>
        </w:rPr>
        <w:t>order to ensure that their capital cannot be expropriated and that they earn a return on their</w:t>
      </w:r>
      <w:r w:rsidRPr="0041355F">
        <w:rPr>
          <w:spacing w:val="1"/>
          <w:sz w:val="26"/>
          <w:szCs w:val="26"/>
        </w:rPr>
        <w:t xml:space="preserve"> </w:t>
      </w:r>
      <w:r w:rsidRPr="0041355F">
        <w:rPr>
          <w:sz w:val="26"/>
          <w:szCs w:val="26"/>
        </w:rPr>
        <w:t>investment.</w:t>
      </w:r>
    </w:p>
    <w:p w:rsidR="00F57C48" w:rsidRPr="0041355F" w:rsidRDefault="00F57C48" w:rsidP="0041355F">
      <w:pPr>
        <w:pStyle w:val="ListParagraph"/>
        <w:tabs>
          <w:tab w:val="left" w:pos="0"/>
        </w:tabs>
        <w:spacing w:before="0" w:line="360" w:lineRule="auto"/>
        <w:ind w:left="0" w:firstLine="0"/>
        <w:rPr>
          <w:b/>
          <w:sz w:val="26"/>
          <w:szCs w:val="26"/>
        </w:rPr>
      </w:pPr>
      <w:r w:rsidRPr="0041355F">
        <w:rPr>
          <w:sz w:val="26"/>
          <w:szCs w:val="26"/>
        </w:rPr>
        <w:tab/>
      </w:r>
      <w:r w:rsidRPr="0041355F">
        <w:rPr>
          <w:b/>
          <w:sz w:val="26"/>
          <w:szCs w:val="26"/>
        </w:rPr>
        <w:t>Commercial Banks</w:t>
      </w:r>
      <w:r w:rsidRPr="0041355F">
        <w:rPr>
          <w:sz w:val="26"/>
          <w:szCs w:val="26"/>
        </w:rPr>
        <w:t>: Bank that dealing with businesses: a bank whose primary business is</w:t>
      </w:r>
      <w:r w:rsidRPr="0041355F">
        <w:rPr>
          <w:spacing w:val="1"/>
          <w:sz w:val="26"/>
          <w:szCs w:val="26"/>
        </w:rPr>
        <w:t xml:space="preserve"> </w:t>
      </w:r>
      <w:r w:rsidRPr="0041355F">
        <w:rPr>
          <w:sz w:val="26"/>
          <w:szCs w:val="26"/>
        </w:rPr>
        <w:t>providing</w:t>
      </w:r>
      <w:r w:rsidRPr="0041355F">
        <w:rPr>
          <w:spacing w:val="-1"/>
          <w:sz w:val="26"/>
          <w:szCs w:val="26"/>
        </w:rPr>
        <w:t xml:space="preserve"> </w:t>
      </w:r>
      <w:r w:rsidRPr="0041355F">
        <w:rPr>
          <w:sz w:val="26"/>
          <w:szCs w:val="26"/>
        </w:rPr>
        <w:t>financial services to companies.</w:t>
      </w:r>
    </w:p>
    <w:p w:rsidR="00F57C48" w:rsidRPr="0041355F" w:rsidRDefault="00F57C48" w:rsidP="0041355F">
      <w:pPr>
        <w:spacing w:line="360" w:lineRule="auto"/>
        <w:jc w:val="center"/>
        <w:rPr>
          <w:sz w:val="26"/>
          <w:szCs w:val="26"/>
        </w:rPr>
      </w:pPr>
    </w:p>
    <w:p w:rsidR="00F57C48" w:rsidRDefault="00F57C48" w:rsidP="0041355F">
      <w:pPr>
        <w:pStyle w:val="Heading2"/>
        <w:spacing w:before="0" w:line="360" w:lineRule="auto"/>
        <w:ind w:left="0" w:right="10"/>
        <w:jc w:val="center"/>
        <w:rPr>
          <w:sz w:val="26"/>
          <w:szCs w:val="26"/>
        </w:rPr>
      </w:pPr>
      <w:bookmarkStart w:id="7" w:name="_TOC_250002"/>
    </w:p>
    <w:p w:rsidR="0041355F" w:rsidRDefault="0041355F" w:rsidP="0041355F">
      <w:pPr>
        <w:pStyle w:val="Heading2"/>
        <w:spacing w:before="0" w:line="360" w:lineRule="auto"/>
        <w:ind w:left="0" w:right="10"/>
        <w:jc w:val="center"/>
        <w:rPr>
          <w:sz w:val="26"/>
          <w:szCs w:val="26"/>
        </w:rPr>
      </w:pPr>
    </w:p>
    <w:p w:rsidR="0041355F" w:rsidRDefault="0041355F" w:rsidP="0041355F">
      <w:pPr>
        <w:pStyle w:val="Heading2"/>
        <w:spacing w:before="0" w:line="360" w:lineRule="auto"/>
        <w:ind w:left="0" w:right="10"/>
        <w:jc w:val="center"/>
        <w:rPr>
          <w:sz w:val="26"/>
          <w:szCs w:val="26"/>
        </w:rPr>
      </w:pPr>
    </w:p>
    <w:p w:rsidR="0041355F" w:rsidRDefault="0041355F" w:rsidP="0041355F">
      <w:pPr>
        <w:pStyle w:val="Heading2"/>
        <w:spacing w:before="0" w:line="360" w:lineRule="auto"/>
        <w:ind w:left="0" w:right="10"/>
        <w:jc w:val="center"/>
        <w:rPr>
          <w:sz w:val="26"/>
          <w:szCs w:val="26"/>
        </w:rPr>
      </w:pPr>
    </w:p>
    <w:p w:rsidR="0041355F" w:rsidRDefault="0041355F" w:rsidP="0041355F">
      <w:pPr>
        <w:pStyle w:val="Heading2"/>
        <w:spacing w:before="0" w:line="360" w:lineRule="auto"/>
        <w:ind w:left="0" w:right="10"/>
        <w:jc w:val="center"/>
        <w:rPr>
          <w:sz w:val="26"/>
          <w:szCs w:val="26"/>
        </w:rPr>
      </w:pPr>
    </w:p>
    <w:p w:rsidR="0041355F" w:rsidRDefault="0041355F" w:rsidP="0041355F">
      <w:pPr>
        <w:pStyle w:val="Heading2"/>
        <w:spacing w:before="0" w:line="360" w:lineRule="auto"/>
        <w:ind w:left="0" w:right="10"/>
        <w:jc w:val="center"/>
        <w:rPr>
          <w:sz w:val="26"/>
          <w:szCs w:val="26"/>
        </w:rPr>
      </w:pPr>
    </w:p>
    <w:p w:rsidR="0041355F" w:rsidRDefault="0041355F" w:rsidP="0041355F">
      <w:pPr>
        <w:pStyle w:val="Heading2"/>
        <w:spacing w:before="0" w:line="360" w:lineRule="auto"/>
        <w:ind w:left="0" w:right="10"/>
        <w:jc w:val="center"/>
        <w:rPr>
          <w:sz w:val="26"/>
          <w:szCs w:val="26"/>
        </w:rPr>
      </w:pPr>
    </w:p>
    <w:p w:rsidR="0041355F" w:rsidRDefault="0041355F" w:rsidP="0041355F">
      <w:pPr>
        <w:pStyle w:val="Heading2"/>
        <w:spacing w:before="0" w:line="360" w:lineRule="auto"/>
        <w:ind w:left="0" w:right="10"/>
        <w:jc w:val="center"/>
        <w:rPr>
          <w:sz w:val="26"/>
          <w:szCs w:val="26"/>
        </w:rPr>
      </w:pPr>
    </w:p>
    <w:p w:rsidR="0041355F" w:rsidRDefault="0041355F" w:rsidP="0041355F">
      <w:pPr>
        <w:pStyle w:val="Heading2"/>
        <w:spacing w:before="0" w:line="360" w:lineRule="auto"/>
        <w:ind w:left="0" w:right="10"/>
        <w:jc w:val="center"/>
        <w:rPr>
          <w:sz w:val="26"/>
          <w:szCs w:val="26"/>
        </w:rPr>
      </w:pPr>
    </w:p>
    <w:p w:rsidR="0041355F" w:rsidRDefault="0041355F" w:rsidP="0041355F">
      <w:pPr>
        <w:pStyle w:val="Heading2"/>
        <w:spacing w:before="0" w:line="360" w:lineRule="auto"/>
        <w:ind w:left="0" w:right="10"/>
        <w:jc w:val="center"/>
        <w:rPr>
          <w:sz w:val="26"/>
          <w:szCs w:val="26"/>
        </w:rPr>
      </w:pPr>
    </w:p>
    <w:p w:rsidR="0041355F" w:rsidRDefault="0041355F" w:rsidP="0041355F">
      <w:pPr>
        <w:pStyle w:val="Heading2"/>
        <w:spacing w:before="0" w:line="360" w:lineRule="auto"/>
        <w:ind w:left="0" w:right="10"/>
        <w:jc w:val="center"/>
        <w:rPr>
          <w:sz w:val="26"/>
          <w:szCs w:val="26"/>
        </w:rPr>
      </w:pPr>
    </w:p>
    <w:p w:rsidR="0041355F" w:rsidRPr="0041355F" w:rsidRDefault="0041355F" w:rsidP="0041355F">
      <w:pPr>
        <w:pStyle w:val="Heading2"/>
        <w:spacing w:before="0" w:line="360" w:lineRule="auto"/>
        <w:ind w:left="0" w:right="10"/>
        <w:jc w:val="center"/>
        <w:rPr>
          <w:sz w:val="26"/>
          <w:szCs w:val="26"/>
        </w:rPr>
      </w:pPr>
    </w:p>
    <w:p w:rsidR="00F57C48" w:rsidRPr="0041355F" w:rsidRDefault="00F57C48" w:rsidP="0041355F">
      <w:pPr>
        <w:pStyle w:val="Heading2"/>
        <w:spacing w:before="0" w:line="360" w:lineRule="auto"/>
        <w:ind w:left="0" w:right="10"/>
        <w:jc w:val="center"/>
        <w:rPr>
          <w:sz w:val="26"/>
          <w:szCs w:val="26"/>
        </w:rPr>
      </w:pPr>
      <w:r w:rsidRPr="0041355F">
        <w:rPr>
          <w:sz w:val="26"/>
          <w:szCs w:val="26"/>
        </w:rPr>
        <w:lastRenderedPageBreak/>
        <w:t>CHAPTER TWO</w:t>
      </w:r>
    </w:p>
    <w:p w:rsidR="00F57C48" w:rsidRPr="0041355F" w:rsidRDefault="00F57C48" w:rsidP="0041355F">
      <w:pPr>
        <w:pStyle w:val="Heading2"/>
        <w:spacing w:before="0" w:line="360" w:lineRule="auto"/>
        <w:ind w:left="0" w:right="10"/>
        <w:rPr>
          <w:sz w:val="26"/>
          <w:szCs w:val="26"/>
        </w:rPr>
      </w:pPr>
      <w:r w:rsidRPr="0041355F">
        <w:rPr>
          <w:sz w:val="26"/>
          <w:szCs w:val="26"/>
        </w:rPr>
        <w:t>2.0</w:t>
      </w:r>
      <w:r w:rsidRPr="0041355F">
        <w:rPr>
          <w:sz w:val="26"/>
          <w:szCs w:val="26"/>
        </w:rPr>
        <w:tab/>
        <w:t>Literature Review</w:t>
      </w:r>
    </w:p>
    <w:p w:rsidR="00F57C48" w:rsidRPr="0041355F" w:rsidRDefault="00F57C48" w:rsidP="0041355F">
      <w:pPr>
        <w:pStyle w:val="Heading2"/>
        <w:spacing w:before="0" w:line="360" w:lineRule="auto"/>
        <w:ind w:left="0" w:right="10"/>
        <w:rPr>
          <w:sz w:val="26"/>
          <w:szCs w:val="26"/>
        </w:rPr>
      </w:pPr>
      <w:r w:rsidRPr="0041355F">
        <w:rPr>
          <w:sz w:val="26"/>
          <w:szCs w:val="26"/>
        </w:rPr>
        <w:t>2.1</w:t>
      </w:r>
      <w:r w:rsidRPr="0041355F">
        <w:rPr>
          <w:sz w:val="26"/>
          <w:szCs w:val="26"/>
        </w:rPr>
        <w:tab/>
        <w:t>Conceptual Framework</w:t>
      </w:r>
    </w:p>
    <w:p w:rsidR="00F57C48" w:rsidRPr="0041355F" w:rsidRDefault="00F57C48" w:rsidP="0041355F">
      <w:pPr>
        <w:pStyle w:val="Heading2"/>
        <w:spacing w:before="0" w:line="360" w:lineRule="auto"/>
        <w:ind w:left="0" w:right="10"/>
        <w:rPr>
          <w:sz w:val="26"/>
          <w:szCs w:val="26"/>
        </w:rPr>
      </w:pPr>
      <w:r w:rsidRPr="0041355F">
        <w:rPr>
          <w:sz w:val="26"/>
          <w:szCs w:val="26"/>
        </w:rPr>
        <w:t>2.1.1</w:t>
      </w:r>
      <w:r w:rsidRPr="0041355F">
        <w:rPr>
          <w:sz w:val="26"/>
          <w:szCs w:val="26"/>
        </w:rPr>
        <w:tab/>
        <w:t>Overview of Corporate Governance</w:t>
      </w:r>
    </w:p>
    <w:p w:rsidR="00F57C48" w:rsidRPr="0041355F" w:rsidRDefault="00F57C48" w:rsidP="0041355F">
      <w:pPr>
        <w:pStyle w:val="Heading2"/>
        <w:spacing w:before="0" w:line="360" w:lineRule="auto"/>
        <w:ind w:left="0" w:right="10" w:firstLine="720"/>
        <w:jc w:val="both"/>
        <w:rPr>
          <w:b w:val="0"/>
          <w:sz w:val="26"/>
          <w:szCs w:val="26"/>
        </w:rPr>
      </w:pPr>
      <w:r w:rsidRPr="0041355F">
        <w:rPr>
          <w:b w:val="0"/>
          <w:sz w:val="26"/>
          <w:szCs w:val="26"/>
        </w:rPr>
        <w:t>Corporate</w:t>
      </w:r>
      <w:r w:rsidRPr="0041355F">
        <w:rPr>
          <w:b w:val="0"/>
          <w:spacing w:val="19"/>
          <w:sz w:val="26"/>
          <w:szCs w:val="26"/>
        </w:rPr>
        <w:t xml:space="preserve"> </w:t>
      </w:r>
      <w:r w:rsidRPr="0041355F">
        <w:rPr>
          <w:b w:val="0"/>
          <w:sz w:val="26"/>
          <w:szCs w:val="26"/>
        </w:rPr>
        <w:t>governance</w:t>
      </w:r>
      <w:r w:rsidRPr="0041355F">
        <w:rPr>
          <w:b w:val="0"/>
          <w:spacing w:val="20"/>
          <w:sz w:val="26"/>
          <w:szCs w:val="26"/>
        </w:rPr>
        <w:t xml:space="preserve"> </w:t>
      </w:r>
      <w:r w:rsidRPr="0041355F">
        <w:rPr>
          <w:b w:val="0"/>
          <w:sz w:val="26"/>
          <w:szCs w:val="26"/>
        </w:rPr>
        <w:t>is</w:t>
      </w:r>
      <w:r w:rsidRPr="0041355F">
        <w:rPr>
          <w:b w:val="0"/>
          <w:spacing w:val="18"/>
          <w:sz w:val="26"/>
          <w:szCs w:val="26"/>
        </w:rPr>
        <w:t xml:space="preserve"> </w:t>
      </w:r>
      <w:r w:rsidRPr="0041355F">
        <w:rPr>
          <w:b w:val="0"/>
          <w:sz w:val="26"/>
          <w:szCs w:val="26"/>
        </w:rPr>
        <w:t>a</w:t>
      </w:r>
      <w:r w:rsidRPr="0041355F">
        <w:rPr>
          <w:b w:val="0"/>
          <w:spacing w:val="20"/>
          <w:sz w:val="26"/>
          <w:szCs w:val="26"/>
        </w:rPr>
        <w:t xml:space="preserve"> </w:t>
      </w:r>
      <w:r w:rsidRPr="0041355F">
        <w:rPr>
          <w:b w:val="0"/>
          <w:sz w:val="26"/>
          <w:szCs w:val="26"/>
        </w:rPr>
        <w:t>uniquely</w:t>
      </w:r>
      <w:r w:rsidRPr="0041355F">
        <w:rPr>
          <w:b w:val="0"/>
          <w:spacing w:val="19"/>
          <w:sz w:val="26"/>
          <w:szCs w:val="26"/>
        </w:rPr>
        <w:t xml:space="preserve"> </w:t>
      </w:r>
      <w:r w:rsidRPr="0041355F">
        <w:rPr>
          <w:b w:val="0"/>
          <w:sz w:val="26"/>
          <w:szCs w:val="26"/>
        </w:rPr>
        <w:t>complex</w:t>
      </w:r>
      <w:r w:rsidRPr="0041355F">
        <w:rPr>
          <w:b w:val="0"/>
          <w:spacing w:val="20"/>
          <w:sz w:val="26"/>
          <w:szCs w:val="26"/>
        </w:rPr>
        <w:t xml:space="preserve"> </w:t>
      </w:r>
      <w:r w:rsidRPr="0041355F">
        <w:rPr>
          <w:b w:val="0"/>
          <w:sz w:val="26"/>
          <w:szCs w:val="26"/>
        </w:rPr>
        <w:t>and</w:t>
      </w:r>
      <w:r w:rsidRPr="0041355F">
        <w:rPr>
          <w:b w:val="0"/>
          <w:spacing w:val="21"/>
          <w:sz w:val="26"/>
          <w:szCs w:val="26"/>
        </w:rPr>
        <w:t xml:space="preserve"> </w:t>
      </w:r>
      <w:r w:rsidRPr="0041355F">
        <w:rPr>
          <w:b w:val="0"/>
          <w:sz w:val="26"/>
          <w:szCs w:val="26"/>
        </w:rPr>
        <w:t>multi-faceted</w:t>
      </w:r>
      <w:r w:rsidRPr="0041355F">
        <w:rPr>
          <w:b w:val="0"/>
          <w:spacing w:val="20"/>
          <w:sz w:val="26"/>
          <w:szCs w:val="26"/>
        </w:rPr>
        <w:t xml:space="preserve"> </w:t>
      </w:r>
      <w:r w:rsidRPr="0041355F">
        <w:rPr>
          <w:b w:val="0"/>
          <w:sz w:val="26"/>
          <w:szCs w:val="26"/>
        </w:rPr>
        <w:t>subject.</w:t>
      </w:r>
      <w:r w:rsidRPr="0041355F">
        <w:rPr>
          <w:b w:val="0"/>
          <w:spacing w:val="17"/>
          <w:sz w:val="26"/>
          <w:szCs w:val="26"/>
        </w:rPr>
        <w:t xml:space="preserve"> </w:t>
      </w:r>
      <w:r w:rsidRPr="0041355F">
        <w:rPr>
          <w:b w:val="0"/>
          <w:sz w:val="26"/>
          <w:szCs w:val="26"/>
        </w:rPr>
        <w:t>Devoid</w:t>
      </w:r>
      <w:r w:rsidRPr="0041355F">
        <w:rPr>
          <w:b w:val="0"/>
          <w:spacing w:val="20"/>
          <w:sz w:val="26"/>
          <w:szCs w:val="26"/>
        </w:rPr>
        <w:t xml:space="preserve"> </w:t>
      </w:r>
      <w:r w:rsidRPr="0041355F">
        <w:rPr>
          <w:b w:val="0"/>
          <w:sz w:val="26"/>
          <w:szCs w:val="26"/>
        </w:rPr>
        <w:t>of</w:t>
      </w:r>
      <w:r w:rsidRPr="0041355F">
        <w:rPr>
          <w:b w:val="0"/>
          <w:spacing w:val="19"/>
          <w:sz w:val="26"/>
          <w:szCs w:val="26"/>
        </w:rPr>
        <w:t xml:space="preserve"> </w:t>
      </w:r>
      <w:r w:rsidRPr="0041355F">
        <w:rPr>
          <w:b w:val="0"/>
          <w:sz w:val="26"/>
          <w:szCs w:val="26"/>
        </w:rPr>
        <w:t>a</w:t>
      </w:r>
      <w:r w:rsidRPr="0041355F">
        <w:rPr>
          <w:b w:val="0"/>
          <w:spacing w:val="21"/>
          <w:sz w:val="26"/>
          <w:szCs w:val="26"/>
        </w:rPr>
        <w:t xml:space="preserve"> </w:t>
      </w:r>
      <w:r w:rsidRPr="0041355F">
        <w:rPr>
          <w:b w:val="0"/>
          <w:sz w:val="26"/>
          <w:szCs w:val="26"/>
        </w:rPr>
        <w:t>unified</w:t>
      </w:r>
      <w:r w:rsidRPr="0041355F">
        <w:rPr>
          <w:b w:val="0"/>
          <w:spacing w:val="-58"/>
          <w:sz w:val="26"/>
          <w:szCs w:val="26"/>
        </w:rPr>
        <w:t xml:space="preserve"> </w:t>
      </w:r>
      <w:r w:rsidRPr="0041355F">
        <w:rPr>
          <w:b w:val="0"/>
          <w:sz w:val="26"/>
          <w:szCs w:val="26"/>
        </w:rPr>
        <w:t>or systematic theory, its paradigm, diagnosis and solutions lie in multidisciplinary fields i.e.</w:t>
      </w:r>
      <w:r w:rsidRPr="0041355F">
        <w:rPr>
          <w:b w:val="0"/>
          <w:spacing w:val="1"/>
          <w:sz w:val="26"/>
          <w:szCs w:val="26"/>
        </w:rPr>
        <w:t xml:space="preserve"> </w:t>
      </w:r>
      <w:r w:rsidRPr="0041355F">
        <w:rPr>
          <w:b w:val="0"/>
          <w:sz w:val="26"/>
          <w:szCs w:val="26"/>
        </w:rPr>
        <w:t>economics, accountancy, finance among others (Cadbury, 2002). As such it is essential that a</w:t>
      </w:r>
      <w:r w:rsidRPr="0041355F">
        <w:rPr>
          <w:b w:val="0"/>
          <w:spacing w:val="1"/>
          <w:sz w:val="26"/>
          <w:szCs w:val="26"/>
        </w:rPr>
        <w:t xml:space="preserve"> </w:t>
      </w:r>
      <w:r w:rsidRPr="0041355F">
        <w:rPr>
          <w:b w:val="0"/>
          <w:sz w:val="26"/>
          <w:szCs w:val="26"/>
        </w:rPr>
        <w:t>comprehensive framework be codified in the accounting framework of any organization. In</w:t>
      </w:r>
      <w:r w:rsidRPr="0041355F">
        <w:rPr>
          <w:b w:val="0"/>
          <w:spacing w:val="1"/>
          <w:sz w:val="26"/>
          <w:szCs w:val="26"/>
        </w:rPr>
        <w:t xml:space="preserve"> </w:t>
      </w:r>
      <w:r w:rsidRPr="0041355F">
        <w:rPr>
          <w:b w:val="0"/>
          <w:sz w:val="26"/>
          <w:szCs w:val="26"/>
        </w:rPr>
        <w:t>any organization, corporate governance is one of the key factors that determine the health of</w:t>
      </w:r>
      <w:r w:rsidRPr="0041355F">
        <w:rPr>
          <w:b w:val="0"/>
          <w:spacing w:val="1"/>
          <w:sz w:val="26"/>
          <w:szCs w:val="26"/>
        </w:rPr>
        <w:t xml:space="preserve"> </w:t>
      </w:r>
      <w:r w:rsidRPr="0041355F">
        <w:rPr>
          <w:b w:val="0"/>
          <w:sz w:val="26"/>
          <w:szCs w:val="26"/>
        </w:rPr>
        <w:t>the system and its ability to survive economic shocks. The health of the organization depends</w:t>
      </w:r>
      <w:r w:rsidRPr="0041355F">
        <w:rPr>
          <w:b w:val="0"/>
          <w:spacing w:val="1"/>
          <w:sz w:val="26"/>
          <w:szCs w:val="26"/>
        </w:rPr>
        <w:t xml:space="preserve"> </w:t>
      </w:r>
      <w:r w:rsidRPr="0041355F">
        <w:rPr>
          <w:b w:val="0"/>
          <w:sz w:val="26"/>
          <w:szCs w:val="26"/>
        </w:rPr>
        <w:t>on</w:t>
      </w:r>
      <w:r w:rsidRPr="0041355F">
        <w:rPr>
          <w:b w:val="0"/>
          <w:spacing w:val="-1"/>
          <w:sz w:val="26"/>
          <w:szCs w:val="26"/>
        </w:rPr>
        <w:t xml:space="preserve"> </w:t>
      </w:r>
      <w:r w:rsidRPr="0041355F">
        <w:rPr>
          <w:b w:val="0"/>
          <w:sz w:val="26"/>
          <w:szCs w:val="26"/>
        </w:rPr>
        <w:t>the</w:t>
      </w:r>
      <w:r w:rsidRPr="0041355F">
        <w:rPr>
          <w:b w:val="0"/>
          <w:spacing w:val="-1"/>
          <w:sz w:val="26"/>
          <w:szCs w:val="26"/>
        </w:rPr>
        <w:t xml:space="preserve"> </w:t>
      </w:r>
      <w:r w:rsidRPr="0041355F">
        <w:rPr>
          <w:b w:val="0"/>
          <w:sz w:val="26"/>
          <w:szCs w:val="26"/>
        </w:rPr>
        <w:t>underlying</w:t>
      </w:r>
      <w:r w:rsidRPr="0041355F">
        <w:rPr>
          <w:b w:val="0"/>
          <w:spacing w:val="-1"/>
          <w:sz w:val="26"/>
          <w:szCs w:val="26"/>
        </w:rPr>
        <w:t xml:space="preserve"> </w:t>
      </w:r>
      <w:r w:rsidRPr="0041355F">
        <w:rPr>
          <w:b w:val="0"/>
          <w:sz w:val="26"/>
          <w:szCs w:val="26"/>
        </w:rPr>
        <w:t>soundness</w:t>
      </w:r>
      <w:r w:rsidRPr="0041355F">
        <w:rPr>
          <w:b w:val="0"/>
          <w:spacing w:val="-1"/>
          <w:sz w:val="26"/>
          <w:szCs w:val="26"/>
        </w:rPr>
        <w:t xml:space="preserve"> </w:t>
      </w:r>
      <w:r w:rsidRPr="0041355F">
        <w:rPr>
          <w:b w:val="0"/>
          <w:sz w:val="26"/>
          <w:szCs w:val="26"/>
        </w:rPr>
        <w:t>of its</w:t>
      </w:r>
      <w:r w:rsidRPr="0041355F">
        <w:rPr>
          <w:b w:val="0"/>
          <w:spacing w:val="-1"/>
          <w:sz w:val="26"/>
          <w:szCs w:val="26"/>
        </w:rPr>
        <w:t xml:space="preserve"> </w:t>
      </w:r>
      <w:r w:rsidRPr="0041355F">
        <w:rPr>
          <w:b w:val="0"/>
          <w:sz w:val="26"/>
          <w:szCs w:val="26"/>
        </w:rPr>
        <w:t>individual</w:t>
      </w:r>
      <w:r w:rsidRPr="0041355F">
        <w:rPr>
          <w:b w:val="0"/>
          <w:spacing w:val="-1"/>
          <w:sz w:val="26"/>
          <w:szCs w:val="26"/>
        </w:rPr>
        <w:t xml:space="preserve"> </w:t>
      </w:r>
      <w:r w:rsidRPr="0041355F">
        <w:rPr>
          <w:b w:val="0"/>
          <w:sz w:val="26"/>
          <w:szCs w:val="26"/>
        </w:rPr>
        <w:t>components</w:t>
      </w:r>
      <w:r w:rsidRPr="0041355F">
        <w:rPr>
          <w:b w:val="0"/>
          <w:spacing w:val="-1"/>
          <w:sz w:val="26"/>
          <w:szCs w:val="26"/>
        </w:rPr>
        <w:t xml:space="preserve"> </w:t>
      </w:r>
      <w:r w:rsidRPr="0041355F">
        <w:rPr>
          <w:b w:val="0"/>
          <w:sz w:val="26"/>
          <w:szCs w:val="26"/>
        </w:rPr>
        <w:t>and</w:t>
      </w:r>
      <w:r w:rsidRPr="0041355F">
        <w:rPr>
          <w:b w:val="0"/>
          <w:spacing w:val="-1"/>
          <w:sz w:val="26"/>
          <w:szCs w:val="26"/>
        </w:rPr>
        <w:t xml:space="preserve"> </w:t>
      </w:r>
      <w:r w:rsidRPr="0041355F">
        <w:rPr>
          <w:b w:val="0"/>
          <w:sz w:val="26"/>
          <w:szCs w:val="26"/>
        </w:rPr>
        <w:t>the</w:t>
      </w:r>
      <w:r w:rsidRPr="0041355F">
        <w:rPr>
          <w:b w:val="0"/>
          <w:spacing w:val="-1"/>
          <w:sz w:val="26"/>
          <w:szCs w:val="26"/>
        </w:rPr>
        <w:t xml:space="preserve"> </w:t>
      </w:r>
      <w:r w:rsidRPr="0041355F">
        <w:rPr>
          <w:b w:val="0"/>
          <w:sz w:val="26"/>
          <w:szCs w:val="26"/>
        </w:rPr>
        <w:t>connections</w:t>
      </w:r>
      <w:r w:rsidRPr="0041355F">
        <w:rPr>
          <w:b w:val="0"/>
          <w:spacing w:val="-1"/>
          <w:sz w:val="26"/>
          <w:szCs w:val="26"/>
        </w:rPr>
        <w:t xml:space="preserve"> </w:t>
      </w:r>
      <w:r w:rsidRPr="0041355F">
        <w:rPr>
          <w:b w:val="0"/>
          <w:sz w:val="26"/>
          <w:szCs w:val="26"/>
        </w:rPr>
        <w:t>between</w:t>
      </w:r>
      <w:r w:rsidRPr="0041355F">
        <w:rPr>
          <w:b w:val="0"/>
          <w:spacing w:val="-1"/>
          <w:sz w:val="26"/>
          <w:szCs w:val="26"/>
        </w:rPr>
        <w:t xml:space="preserve"> </w:t>
      </w:r>
      <w:r w:rsidRPr="0041355F">
        <w:rPr>
          <w:b w:val="0"/>
          <w:sz w:val="26"/>
          <w:szCs w:val="26"/>
        </w:rPr>
        <w:t>them.</w:t>
      </w:r>
    </w:p>
    <w:p w:rsidR="00F57C48" w:rsidRPr="0041355F" w:rsidRDefault="00F57C48" w:rsidP="0041355F">
      <w:pPr>
        <w:pStyle w:val="Heading2"/>
        <w:spacing w:before="0" w:line="360" w:lineRule="auto"/>
        <w:ind w:left="0" w:right="10" w:firstLine="720"/>
        <w:jc w:val="both"/>
        <w:rPr>
          <w:b w:val="0"/>
          <w:sz w:val="26"/>
          <w:szCs w:val="26"/>
        </w:rPr>
      </w:pPr>
      <w:r w:rsidRPr="0041355F">
        <w:rPr>
          <w:b w:val="0"/>
          <w:sz w:val="26"/>
          <w:szCs w:val="26"/>
        </w:rPr>
        <w:t>According to Morck, Shleifer and Vishny (1989), among the main factors that support the</w:t>
      </w:r>
      <w:r w:rsidRPr="0041355F">
        <w:rPr>
          <w:b w:val="0"/>
          <w:spacing w:val="1"/>
          <w:sz w:val="26"/>
          <w:szCs w:val="26"/>
        </w:rPr>
        <w:t xml:space="preserve"> </w:t>
      </w:r>
      <w:r w:rsidRPr="0041355F">
        <w:rPr>
          <w:b w:val="0"/>
          <w:sz w:val="26"/>
          <w:szCs w:val="26"/>
        </w:rPr>
        <w:t>stability of any country’s financial system include: good corporate governance; effective</w:t>
      </w:r>
      <w:r w:rsidRPr="0041355F">
        <w:rPr>
          <w:b w:val="0"/>
          <w:spacing w:val="1"/>
          <w:sz w:val="26"/>
          <w:szCs w:val="26"/>
        </w:rPr>
        <w:t xml:space="preserve"> </w:t>
      </w:r>
      <w:r w:rsidRPr="0041355F">
        <w:rPr>
          <w:b w:val="0"/>
          <w:sz w:val="26"/>
          <w:szCs w:val="26"/>
        </w:rPr>
        <w:t>marketing</w:t>
      </w:r>
      <w:r w:rsidRPr="0041355F">
        <w:rPr>
          <w:b w:val="0"/>
          <w:spacing w:val="1"/>
          <w:sz w:val="26"/>
          <w:szCs w:val="26"/>
        </w:rPr>
        <w:t xml:space="preserve"> </w:t>
      </w:r>
      <w:r w:rsidRPr="0041355F">
        <w:rPr>
          <w:b w:val="0"/>
          <w:sz w:val="26"/>
          <w:szCs w:val="26"/>
        </w:rPr>
        <w:t>discipline;</w:t>
      </w:r>
      <w:r w:rsidRPr="0041355F">
        <w:rPr>
          <w:b w:val="0"/>
          <w:spacing w:val="1"/>
          <w:sz w:val="26"/>
          <w:szCs w:val="26"/>
        </w:rPr>
        <w:t xml:space="preserve"> </w:t>
      </w:r>
      <w:r w:rsidRPr="0041355F">
        <w:rPr>
          <w:b w:val="0"/>
          <w:sz w:val="26"/>
          <w:szCs w:val="26"/>
        </w:rPr>
        <w:t>strong</w:t>
      </w:r>
      <w:r w:rsidRPr="0041355F">
        <w:rPr>
          <w:b w:val="0"/>
          <w:spacing w:val="1"/>
          <w:sz w:val="26"/>
          <w:szCs w:val="26"/>
        </w:rPr>
        <w:t xml:space="preserve"> </w:t>
      </w:r>
      <w:r w:rsidRPr="0041355F">
        <w:rPr>
          <w:b w:val="0"/>
          <w:sz w:val="26"/>
          <w:szCs w:val="26"/>
        </w:rPr>
        <w:t>prudential</w:t>
      </w:r>
      <w:r w:rsidRPr="0041355F">
        <w:rPr>
          <w:b w:val="0"/>
          <w:spacing w:val="1"/>
          <w:sz w:val="26"/>
          <w:szCs w:val="26"/>
        </w:rPr>
        <w:t xml:space="preserve"> </w:t>
      </w:r>
      <w:r w:rsidRPr="0041355F">
        <w:rPr>
          <w:b w:val="0"/>
          <w:sz w:val="26"/>
          <w:szCs w:val="26"/>
        </w:rPr>
        <w:t>regulation</w:t>
      </w:r>
      <w:r w:rsidRPr="0041355F">
        <w:rPr>
          <w:b w:val="0"/>
          <w:spacing w:val="1"/>
          <w:sz w:val="26"/>
          <w:szCs w:val="26"/>
        </w:rPr>
        <w:t xml:space="preserve"> </w:t>
      </w:r>
      <w:r w:rsidRPr="0041355F">
        <w:rPr>
          <w:b w:val="0"/>
          <w:sz w:val="26"/>
          <w:szCs w:val="26"/>
        </w:rPr>
        <w:t>and</w:t>
      </w:r>
      <w:r w:rsidRPr="0041355F">
        <w:rPr>
          <w:b w:val="0"/>
          <w:spacing w:val="1"/>
          <w:sz w:val="26"/>
          <w:szCs w:val="26"/>
        </w:rPr>
        <w:t xml:space="preserve"> </w:t>
      </w:r>
      <w:r w:rsidRPr="0041355F">
        <w:rPr>
          <w:b w:val="0"/>
          <w:sz w:val="26"/>
          <w:szCs w:val="26"/>
        </w:rPr>
        <w:t>supervision;</w:t>
      </w:r>
      <w:r w:rsidRPr="0041355F">
        <w:rPr>
          <w:b w:val="0"/>
          <w:spacing w:val="1"/>
          <w:sz w:val="26"/>
          <w:szCs w:val="26"/>
        </w:rPr>
        <w:t xml:space="preserve"> </w:t>
      </w:r>
      <w:r w:rsidRPr="0041355F">
        <w:rPr>
          <w:b w:val="0"/>
          <w:sz w:val="26"/>
          <w:szCs w:val="26"/>
        </w:rPr>
        <w:t>accurate</w:t>
      </w:r>
      <w:r w:rsidRPr="0041355F">
        <w:rPr>
          <w:b w:val="0"/>
          <w:spacing w:val="1"/>
          <w:sz w:val="26"/>
          <w:szCs w:val="26"/>
        </w:rPr>
        <w:t xml:space="preserve"> </w:t>
      </w:r>
      <w:r w:rsidRPr="0041355F">
        <w:rPr>
          <w:b w:val="0"/>
          <w:sz w:val="26"/>
          <w:szCs w:val="26"/>
        </w:rPr>
        <w:t>and</w:t>
      </w:r>
      <w:r w:rsidRPr="0041355F">
        <w:rPr>
          <w:b w:val="0"/>
          <w:spacing w:val="1"/>
          <w:sz w:val="26"/>
          <w:szCs w:val="26"/>
        </w:rPr>
        <w:t xml:space="preserve"> </w:t>
      </w:r>
      <w:r w:rsidRPr="0041355F">
        <w:rPr>
          <w:b w:val="0"/>
          <w:sz w:val="26"/>
          <w:szCs w:val="26"/>
        </w:rPr>
        <w:t>reliable</w:t>
      </w:r>
      <w:r w:rsidRPr="0041355F">
        <w:rPr>
          <w:b w:val="0"/>
          <w:spacing w:val="-57"/>
          <w:sz w:val="26"/>
          <w:szCs w:val="26"/>
        </w:rPr>
        <w:t xml:space="preserve"> </w:t>
      </w:r>
      <w:r w:rsidRPr="0041355F">
        <w:rPr>
          <w:b w:val="0"/>
          <w:sz w:val="26"/>
          <w:szCs w:val="26"/>
        </w:rPr>
        <w:t>accounting</w:t>
      </w:r>
      <w:r w:rsidRPr="0041355F">
        <w:rPr>
          <w:b w:val="0"/>
          <w:spacing w:val="1"/>
          <w:sz w:val="26"/>
          <w:szCs w:val="26"/>
        </w:rPr>
        <w:t xml:space="preserve"> </w:t>
      </w:r>
      <w:r w:rsidRPr="0041355F">
        <w:rPr>
          <w:b w:val="0"/>
          <w:sz w:val="26"/>
          <w:szCs w:val="26"/>
        </w:rPr>
        <w:t>financial</w:t>
      </w:r>
      <w:r w:rsidRPr="0041355F">
        <w:rPr>
          <w:b w:val="0"/>
          <w:spacing w:val="1"/>
          <w:sz w:val="26"/>
          <w:szCs w:val="26"/>
        </w:rPr>
        <w:t xml:space="preserve"> </w:t>
      </w:r>
      <w:r w:rsidRPr="0041355F">
        <w:rPr>
          <w:b w:val="0"/>
          <w:sz w:val="26"/>
          <w:szCs w:val="26"/>
        </w:rPr>
        <w:t>reporting</w:t>
      </w:r>
      <w:r w:rsidRPr="0041355F">
        <w:rPr>
          <w:b w:val="0"/>
          <w:spacing w:val="1"/>
          <w:sz w:val="26"/>
          <w:szCs w:val="26"/>
        </w:rPr>
        <w:t xml:space="preserve"> </w:t>
      </w:r>
      <w:r w:rsidRPr="0041355F">
        <w:rPr>
          <w:b w:val="0"/>
          <w:sz w:val="26"/>
          <w:szCs w:val="26"/>
        </w:rPr>
        <w:t>systems;</w:t>
      </w:r>
      <w:r w:rsidRPr="0041355F">
        <w:rPr>
          <w:b w:val="0"/>
          <w:spacing w:val="1"/>
          <w:sz w:val="26"/>
          <w:szCs w:val="26"/>
        </w:rPr>
        <w:t xml:space="preserve"> </w:t>
      </w:r>
      <w:r w:rsidRPr="0041355F">
        <w:rPr>
          <w:b w:val="0"/>
          <w:sz w:val="26"/>
          <w:szCs w:val="26"/>
        </w:rPr>
        <w:t>a</w:t>
      </w:r>
      <w:r w:rsidRPr="0041355F">
        <w:rPr>
          <w:b w:val="0"/>
          <w:spacing w:val="1"/>
          <w:sz w:val="26"/>
          <w:szCs w:val="26"/>
        </w:rPr>
        <w:t xml:space="preserve"> </w:t>
      </w:r>
      <w:r w:rsidRPr="0041355F">
        <w:rPr>
          <w:b w:val="0"/>
          <w:sz w:val="26"/>
          <w:szCs w:val="26"/>
        </w:rPr>
        <w:t>sound</w:t>
      </w:r>
      <w:r w:rsidRPr="0041355F">
        <w:rPr>
          <w:b w:val="0"/>
          <w:spacing w:val="1"/>
          <w:sz w:val="26"/>
          <w:szCs w:val="26"/>
        </w:rPr>
        <w:t xml:space="preserve"> </w:t>
      </w:r>
      <w:r w:rsidRPr="0041355F">
        <w:rPr>
          <w:b w:val="0"/>
          <w:sz w:val="26"/>
          <w:szCs w:val="26"/>
        </w:rPr>
        <w:t>disclosure</w:t>
      </w:r>
      <w:r w:rsidRPr="0041355F">
        <w:rPr>
          <w:b w:val="0"/>
          <w:spacing w:val="1"/>
          <w:sz w:val="26"/>
          <w:szCs w:val="26"/>
        </w:rPr>
        <w:t xml:space="preserve"> </w:t>
      </w:r>
      <w:r w:rsidRPr="0041355F">
        <w:rPr>
          <w:b w:val="0"/>
          <w:sz w:val="26"/>
          <w:szCs w:val="26"/>
        </w:rPr>
        <w:t>regimes</w:t>
      </w:r>
      <w:r w:rsidRPr="0041355F">
        <w:rPr>
          <w:b w:val="0"/>
          <w:spacing w:val="1"/>
          <w:sz w:val="26"/>
          <w:szCs w:val="26"/>
        </w:rPr>
        <w:t xml:space="preserve"> </w:t>
      </w:r>
      <w:r w:rsidRPr="0041355F">
        <w:rPr>
          <w:b w:val="0"/>
          <w:sz w:val="26"/>
          <w:szCs w:val="26"/>
        </w:rPr>
        <w:t>and</w:t>
      </w:r>
      <w:r w:rsidRPr="0041355F">
        <w:rPr>
          <w:b w:val="0"/>
          <w:spacing w:val="1"/>
          <w:sz w:val="26"/>
          <w:szCs w:val="26"/>
        </w:rPr>
        <w:t xml:space="preserve"> </w:t>
      </w:r>
      <w:r w:rsidRPr="0041355F">
        <w:rPr>
          <w:b w:val="0"/>
          <w:sz w:val="26"/>
          <w:szCs w:val="26"/>
        </w:rPr>
        <w:t>an</w:t>
      </w:r>
      <w:r w:rsidRPr="0041355F">
        <w:rPr>
          <w:b w:val="0"/>
          <w:spacing w:val="60"/>
          <w:sz w:val="26"/>
          <w:szCs w:val="26"/>
        </w:rPr>
        <w:t xml:space="preserve"> </w:t>
      </w:r>
      <w:r w:rsidRPr="0041355F">
        <w:rPr>
          <w:b w:val="0"/>
          <w:sz w:val="26"/>
          <w:szCs w:val="26"/>
        </w:rPr>
        <w:t>appropriate</w:t>
      </w:r>
      <w:r w:rsidRPr="0041355F">
        <w:rPr>
          <w:b w:val="0"/>
          <w:spacing w:val="1"/>
          <w:sz w:val="26"/>
          <w:szCs w:val="26"/>
        </w:rPr>
        <w:t xml:space="preserve"> </w:t>
      </w:r>
      <w:r w:rsidRPr="0041355F">
        <w:rPr>
          <w:b w:val="0"/>
          <w:sz w:val="26"/>
          <w:szCs w:val="26"/>
        </w:rPr>
        <w:t>savings</w:t>
      </w:r>
      <w:r w:rsidRPr="0041355F">
        <w:rPr>
          <w:b w:val="0"/>
          <w:spacing w:val="-1"/>
          <w:sz w:val="26"/>
          <w:szCs w:val="26"/>
        </w:rPr>
        <w:t xml:space="preserve"> </w:t>
      </w:r>
      <w:r w:rsidRPr="0041355F">
        <w:rPr>
          <w:b w:val="0"/>
          <w:sz w:val="26"/>
          <w:szCs w:val="26"/>
        </w:rPr>
        <w:t>deposit protection system.</w:t>
      </w:r>
    </w:p>
    <w:p w:rsidR="00F57C48" w:rsidRPr="0041355F" w:rsidRDefault="00F57C48" w:rsidP="0041355F">
      <w:pPr>
        <w:pStyle w:val="Heading2"/>
        <w:spacing w:before="0" w:line="360" w:lineRule="auto"/>
        <w:ind w:left="0" w:right="10" w:firstLine="720"/>
        <w:jc w:val="both"/>
        <w:rPr>
          <w:b w:val="0"/>
          <w:sz w:val="26"/>
          <w:szCs w:val="26"/>
        </w:rPr>
      </w:pPr>
      <w:r w:rsidRPr="0041355F">
        <w:rPr>
          <w:b w:val="0"/>
          <w:sz w:val="26"/>
          <w:szCs w:val="26"/>
        </w:rPr>
        <w:t>Corporate governance has been part of research into the business profession since Adam</w:t>
      </w:r>
      <w:r w:rsidRPr="0041355F">
        <w:rPr>
          <w:b w:val="0"/>
          <w:spacing w:val="1"/>
          <w:sz w:val="26"/>
          <w:szCs w:val="26"/>
        </w:rPr>
        <w:t xml:space="preserve"> </w:t>
      </w:r>
      <w:r w:rsidRPr="0041355F">
        <w:rPr>
          <w:b w:val="0"/>
          <w:sz w:val="26"/>
          <w:szCs w:val="26"/>
        </w:rPr>
        <w:t>Smith’s (1776) seminal publication of An inquiry into the nature and causes of the wealth of</w:t>
      </w:r>
      <w:r w:rsidRPr="0041355F">
        <w:rPr>
          <w:b w:val="0"/>
          <w:spacing w:val="1"/>
          <w:sz w:val="26"/>
          <w:szCs w:val="26"/>
        </w:rPr>
        <w:t xml:space="preserve"> </w:t>
      </w:r>
      <w:r w:rsidRPr="0041355F">
        <w:rPr>
          <w:b w:val="0"/>
          <w:sz w:val="26"/>
          <w:szCs w:val="26"/>
        </w:rPr>
        <w:t>nations and undoubtedly given impetus through Berle and Mean’s (1932) classic publication</w:t>
      </w:r>
      <w:r w:rsidRPr="0041355F">
        <w:rPr>
          <w:b w:val="0"/>
          <w:spacing w:val="1"/>
          <w:sz w:val="26"/>
          <w:szCs w:val="26"/>
        </w:rPr>
        <w:t xml:space="preserve"> </w:t>
      </w:r>
      <w:r w:rsidRPr="0041355F">
        <w:rPr>
          <w:b w:val="0"/>
          <w:sz w:val="26"/>
          <w:szCs w:val="26"/>
        </w:rPr>
        <w:t>of the separation of corporate ownership from control. Corporate governance is aimed at</w:t>
      </w:r>
      <w:r w:rsidRPr="0041355F">
        <w:rPr>
          <w:b w:val="0"/>
          <w:spacing w:val="1"/>
          <w:sz w:val="26"/>
          <w:szCs w:val="26"/>
        </w:rPr>
        <w:t xml:space="preserve"> </w:t>
      </w:r>
      <w:r w:rsidRPr="0041355F">
        <w:rPr>
          <w:b w:val="0"/>
          <w:sz w:val="26"/>
          <w:szCs w:val="26"/>
        </w:rPr>
        <w:t>reducing</w:t>
      </w:r>
      <w:r w:rsidRPr="0041355F">
        <w:rPr>
          <w:b w:val="0"/>
          <w:spacing w:val="58"/>
          <w:sz w:val="26"/>
          <w:szCs w:val="26"/>
        </w:rPr>
        <w:t xml:space="preserve"> </w:t>
      </w:r>
      <w:r w:rsidRPr="0041355F">
        <w:rPr>
          <w:b w:val="0"/>
          <w:sz w:val="26"/>
          <w:szCs w:val="26"/>
        </w:rPr>
        <w:t>conflicts</w:t>
      </w:r>
      <w:r w:rsidRPr="0041355F">
        <w:rPr>
          <w:b w:val="0"/>
          <w:spacing w:val="2"/>
          <w:sz w:val="26"/>
          <w:szCs w:val="26"/>
        </w:rPr>
        <w:t xml:space="preserve"> </w:t>
      </w:r>
      <w:r w:rsidRPr="0041355F">
        <w:rPr>
          <w:b w:val="0"/>
          <w:sz w:val="26"/>
          <w:szCs w:val="26"/>
        </w:rPr>
        <w:t>of</w:t>
      </w:r>
      <w:r w:rsidRPr="0041355F">
        <w:rPr>
          <w:b w:val="0"/>
          <w:spacing w:val="58"/>
          <w:sz w:val="26"/>
          <w:szCs w:val="26"/>
        </w:rPr>
        <w:t xml:space="preserve"> </w:t>
      </w:r>
      <w:r w:rsidRPr="0041355F">
        <w:rPr>
          <w:b w:val="0"/>
          <w:sz w:val="26"/>
          <w:szCs w:val="26"/>
        </w:rPr>
        <w:t>interest,</w:t>
      </w:r>
      <w:r w:rsidRPr="0041355F">
        <w:rPr>
          <w:b w:val="0"/>
          <w:spacing w:val="1"/>
          <w:sz w:val="26"/>
          <w:szCs w:val="26"/>
        </w:rPr>
        <w:t xml:space="preserve"> </w:t>
      </w:r>
      <w:r w:rsidRPr="0041355F">
        <w:rPr>
          <w:b w:val="0"/>
          <w:sz w:val="26"/>
          <w:szCs w:val="26"/>
        </w:rPr>
        <w:t>short-sightedness</w:t>
      </w:r>
      <w:r w:rsidRPr="0041355F">
        <w:rPr>
          <w:b w:val="0"/>
          <w:spacing w:val="59"/>
          <w:sz w:val="26"/>
          <w:szCs w:val="26"/>
        </w:rPr>
        <w:t xml:space="preserve"> </w:t>
      </w:r>
      <w:r w:rsidRPr="0041355F">
        <w:rPr>
          <w:b w:val="0"/>
          <w:sz w:val="26"/>
          <w:szCs w:val="26"/>
        </w:rPr>
        <w:t>of</w:t>
      </w:r>
      <w:r w:rsidRPr="0041355F">
        <w:rPr>
          <w:b w:val="0"/>
          <w:spacing w:val="59"/>
          <w:sz w:val="26"/>
          <w:szCs w:val="26"/>
        </w:rPr>
        <w:t xml:space="preserve"> </w:t>
      </w:r>
      <w:r w:rsidRPr="0041355F">
        <w:rPr>
          <w:b w:val="0"/>
          <w:sz w:val="26"/>
          <w:szCs w:val="26"/>
        </w:rPr>
        <w:t>writing</w:t>
      </w:r>
      <w:r w:rsidRPr="0041355F">
        <w:rPr>
          <w:b w:val="0"/>
          <w:spacing w:val="59"/>
          <w:sz w:val="26"/>
          <w:szCs w:val="26"/>
        </w:rPr>
        <w:t xml:space="preserve"> </w:t>
      </w:r>
      <w:r w:rsidRPr="0041355F">
        <w:rPr>
          <w:b w:val="0"/>
          <w:sz w:val="26"/>
          <w:szCs w:val="26"/>
        </w:rPr>
        <w:t>costless</w:t>
      </w:r>
      <w:r w:rsidRPr="0041355F">
        <w:rPr>
          <w:b w:val="0"/>
          <w:spacing w:val="1"/>
          <w:sz w:val="26"/>
          <w:szCs w:val="26"/>
        </w:rPr>
        <w:t xml:space="preserve"> </w:t>
      </w:r>
      <w:r w:rsidRPr="0041355F">
        <w:rPr>
          <w:b w:val="0"/>
          <w:sz w:val="26"/>
          <w:szCs w:val="26"/>
        </w:rPr>
        <w:t>perfect</w:t>
      </w:r>
      <w:r w:rsidRPr="0041355F">
        <w:rPr>
          <w:b w:val="0"/>
          <w:spacing w:val="1"/>
          <w:sz w:val="26"/>
          <w:szCs w:val="26"/>
        </w:rPr>
        <w:t xml:space="preserve"> </w:t>
      </w:r>
      <w:r w:rsidRPr="0041355F">
        <w:rPr>
          <w:b w:val="0"/>
          <w:sz w:val="26"/>
          <w:szCs w:val="26"/>
        </w:rPr>
        <w:t>contracts</w:t>
      </w:r>
      <w:r w:rsidRPr="0041355F">
        <w:rPr>
          <w:b w:val="0"/>
          <w:spacing w:val="1"/>
          <w:sz w:val="26"/>
          <w:szCs w:val="26"/>
        </w:rPr>
        <w:t xml:space="preserve"> </w:t>
      </w:r>
      <w:r w:rsidRPr="0041355F">
        <w:rPr>
          <w:b w:val="0"/>
          <w:sz w:val="26"/>
          <w:szCs w:val="26"/>
        </w:rPr>
        <w:t>and monitoring of controlling interest of the firm, the absence of which firm value is decreased</w:t>
      </w:r>
      <w:r w:rsidRPr="0041355F">
        <w:rPr>
          <w:b w:val="0"/>
          <w:spacing w:val="1"/>
          <w:sz w:val="26"/>
          <w:szCs w:val="26"/>
        </w:rPr>
        <w:t xml:space="preserve"> </w:t>
      </w:r>
      <w:r w:rsidRPr="0041355F">
        <w:rPr>
          <w:b w:val="0"/>
          <w:sz w:val="26"/>
          <w:szCs w:val="26"/>
        </w:rPr>
        <w:t>(Denis and</w:t>
      </w:r>
      <w:r w:rsidRPr="0041355F">
        <w:rPr>
          <w:b w:val="0"/>
          <w:spacing w:val="-1"/>
          <w:sz w:val="26"/>
          <w:szCs w:val="26"/>
        </w:rPr>
        <w:t xml:space="preserve"> </w:t>
      </w:r>
      <w:r w:rsidRPr="0041355F">
        <w:rPr>
          <w:b w:val="0"/>
          <w:sz w:val="26"/>
          <w:szCs w:val="26"/>
        </w:rPr>
        <w:t>McConnell,</w:t>
      </w:r>
      <w:r w:rsidRPr="0041355F">
        <w:rPr>
          <w:b w:val="0"/>
          <w:spacing w:val="-2"/>
          <w:sz w:val="26"/>
          <w:szCs w:val="26"/>
        </w:rPr>
        <w:t xml:space="preserve"> </w:t>
      </w:r>
      <w:r w:rsidRPr="0041355F">
        <w:rPr>
          <w:b w:val="0"/>
          <w:sz w:val="26"/>
          <w:szCs w:val="26"/>
        </w:rPr>
        <w:t>2003).</w:t>
      </w:r>
    </w:p>
    <w:p w:rsidR="00F57C48" w:rsidRPr="0041355F" w:rsidRDefault="00F57C48" w:rsidP="0041355F">
      <w:pPr>
        <w:pStyle w:val="Heading2"/>
        <w:spacing w:before="0" w:line="360" w:lineRule="auto"/>
        <w:ind w:left="0" w:right="10" w:firstLine="720"/>
        <w:jc w:val="both"/>
        <w:rPr>
          <w:b w:val="0"/>
          <w:sz w:val="26"/>
          <w:szCs w:val="26"/>
        </w:rPr>
      </w:pPr>
      <w:r w:rsidRPr="0041355F">
        <w:rPr>
          <w:b w:val="0"/>
          <w:sz w:val="26"/>
          <w:szCs w:val="26"/>
        </w:rPr>
        <w:lastRenderedPageBreak/>
        <w:t>Good corporate governance can also be considered as the diligent way in which providers of</w:t>
      </w:r>
      <w:r w:rsidRPr="0041355F">
        <w:rPr>
          <w:b w:val="0"/>
          <w:spacing w:val="1"/>
          <w:sz w:val="26"/>
          <w:szCs w:val="26"/>
        </w:rPr>
        <w:t xml:space="preserve"> </w:t>
      </w:r>
      <w:r w:rsidRPr="0041355F">
        <w:rPr>
          <w:b w:val="0"/>
          <w:sz w:val="26"/>
          <w:szCs w:val="26"/>
        </w:rPr>
        <w:t>corporate financial capital guarantee appropriate rewards in a legal and ethically moral way.</w:t>
      </w:r>
      <w:r w:rsidRPr="0041355F">
        <w:rPr>
          <w:b w:val="0"/>
          <w:spacing w:val="1"/>
          <w:sz w:val="26"/>
          <w:szCs w:val="26"/>
        </w:rPr>
        <w:t xml:space="preserve"> </w:t>
      </w:r>
      <w:r w:rsidRPr="0041355F">
        <w:rPr>
          <w:b w:val="0"/>
          <w:sz w:val="26"/>
          <w:szCs w:val="26"/>
        </w:rPr>
        <w:t>There are both internal and external</w:t>
      </w:r>
      <w:r w:rsidRPr="0041355F">
        <w:rPr>
          <w:b w:val="0"/>
          <w:spacing w:val="60"/>
          <w:sz w:val="26"/>
          <w:szCs w:val="26"/>
        </w:rPr>
        <w:t xml:space="preserve"> </w:t>
      </w:r>
      <w:r w:rsidRPr="0041355F">
        <w:rPr>
          <w:b w:val="0"/>
          <w:sz w:val="26"/>
          <w:szCs w:val="26"/>
        </w:rPr>
        <w:t>ways of achieving this (Jensen, 1993). The first is</w:t>
      </w:r>
      <w:r w:rsidRPr="0041355F">
        <w:rPr>
          <w:b w:val="0"/>
          <w:spacing w:val="1"/>
          <w:sz w:val="26"/>
          <w:szCs w:val="26"/>
        </w:rPr>
        <w:t xml:space="preserve"> </w:t>
      </w:r>
      <w:r w:rsidRPr="0041355F">
        <w:rPr>
          <w:b w:val="0"/>
          <w:sz w:val="26"/>
          <w:szCs w:val="26"/>
        </w:rPr>
        <w:t>through the structure of ownership (shareholding concentration and voting rights), and board</w:t>
      </w:r>
      <w:r w:rsidRPr="0041355F">
        <w:rPr>
          <w:b w:val="0"/>
          <w:spacing w:val="1"/>
          <w:sz w:val="26"/>
          <w:szCs w:val="26"/>
        </w:rPr>
        <w:t xml:space="preserve"> </w:t>
      </w:r>
      <w:r w:rsidRPr="0041355F">
        <w:rPr>
          <w:b w:val="0"/>
          <w:sz w:val="26"/>
          <w:szCs w:val="26"/>
        </w:rPr>
        <w:t>of directors or supervisory board in some regulatory regimes (who monitor firms and are</w:t>
      </w:r>
      <w:r w:rsidRPr="0041355F">
        <w:rPr>
          <w:b w:val="0"/>
          <w:spacing w:val="1"/>
          <w:sz w:val="26"/>
          <w:szCs w:val="26"/>
        </w:rPr>
        <w:t xml:space="preserve"> </w:t>
      </w:r>
      <w:r w:rsidRPr="0041355F">
        <w:rPr>
          <w:b w:val="0"/>
          <w:sz w:val="26"/>
          <w:szCs w:val="26"/>
        </w:rPr>
        <w:t>supposed to work in the interest of shareholders). The second is through the market for</w:t>
      </w:r>
      <w:r w:rsidRPr="0041355F">
        <w:rPr>
          <w:b w:val="0"/>
          <w:spacing w:val="1"/>
          <w:sz w:val="26"/>
          <w:szCs w:val="26"/>
        </w:rPr>
        <w:t xml:space="preserve"> </w:t>
      </w:r>
      <w:r w:rsidRPr="0041355F">
        <w:rPr>
          <w:b w:val="0"/>
          <w:sz w:val="26"/>
          <w:szCs w:val="26"/>
        </w:rPr>
        <w:t>corporate control (takeover threats), regulatory intervention, and product and factor markets.</w:t>
      </w:r>
      <w:r w:rsidRPr="0041355F">
        <w:rPr>
          <w:b w:val="0"/>
          <w:spacing w:val="1"/>
          <w:sz w:val="26"/>
          <w:szCs w:val="26"/>
        </w:rPr>
        <w:t xml:space="preserve"> </w:t>
      </w:r>
      <w:r w:rsidRPr="0041355F">
        <w:rPr>
          <w:b w:val="0"/>
          <w:sz w:val="26"/>
          <w:szCs w:val="26"/>
        </w:rPr>
        <w:t>Corporate governance codes that serve as templates of achieving value to shareholders (and</w:t>
      </w:r>
      <w:r w:rsidRPr="0041355F">
        <w:rPr>
          <w:b w:val="0"/>
          <w:spacing w:val="1"/>
          <w:sz w:val="26"/>
          <w:szCs w:val="26"/>
        </w:rPr>
        <w:t xml:space="preserve"> </w:t>
      </w:r>
      <w:r w:rsidRPr="0041355F">
        <w:rPr>
          <w:b w:val="0"/>
          <w:sz w:val="26"/>
          <w:szCs w:val="26"/>
        </w:rPr>
        <w:t>stakeholders)</w:t>
      </w:r>
      <w:r w:rsidRPr="0041355F">
        <w:rPr>
          <w:b w:val="0"/>
          <w:spacing w:val="-1"/>
          <w:sz w:val="26"/>
          <w:szCs w:val="26"/>
        </w:rPr>
        <w:t xml:space="preserve"> </w:t>
      </w:r>
      <w:r w:rsidRPr="0041355F">
        <w:rPr>
          <w:b w:val="0"/>
          <w:sz w:val="26"/>
          <w:szCs w:val="26"/>
        </w:rPr>
        <w:t>have been</w:t>
      </w:r>
      <w:r w:rsidRPr="0041355F">
        <w:rPr>
          <w:b w:val="0"/>
          <w:spacing w:val="-2"/>
          <w:sz w:val="26"/>
          <w:szCs w:val="26"/>
        </w:rPr>
        <w:t xml:space="preserve"> </w:t>
      </w:r>
      <w:r w:rsidRPr="0041355F">
        <w:rPr>
          <w:b w:val="0"/>
          <w:sz w:val="26"/>
          <w:szCs w:val="26"/>
        </w:rPr>
        <w:t>written in several</w:t>
      </w:r>
      <w:r w:rsidRPr="0041355F">
        <w:rPr>
          <w:b w:val="0"/>
          <w:spacing w:val="-1"/>
          <w:sz w:val="26"/>
          <w:szCs w:val="26"/>
        </w:rPr>
        <w:t xml:space="preserve"> </w:t>
      </w:r>
      <w:r w:rsidRPr="0041355F">
        <w:rPr>
          <w:b w:val="0"/>
          <w:sz w:val="26"/>
          <w:szCs w:val="26"/>
        </w:rPr>
        <w:t>countries.</w:t>
      </w:r>
    </w:p>
    <w:p w:rsidR="00F57C48" w:rsidRPr="0041355F" w:rsidRDefault="00F57C48" w:rsidP="0041355F">
      <w:pPr>
        <w:pStyle w:val="Heading2"/>
        <w:spacing w:before="0" w:line="360" w:lineRule="auto"/>
        <w:ind w:left="0" w:right="10" w:firstLine="720"/>
        <w:jc w:val="both"/>
        <w:rPr>
          <w:b w:val="0"/>
          <w:sz w:val="26"/>
          <w:szCs w:val="26"/>
        </w:rPr>
      </w:pPr>
      <w:r w:rsidRPr="0041355F">
        <w:rPr>
          <w:b w:val="0"/>
          <w:sz w:val="26"/>
          <w:szCs w:val="26"/>
        </w:rPr>
        <w:t>Corporate</w:t>
      </w:r>
      <w:r w:rsidRPr="0041355F">
        <w:rPr>
          <w:b w:val="0"/>
          <w:spacing w:val="1"/>
          <w:sz w:val="26"/>
          <w:szCs w:val="26"/>
        </w:rPr>
        <w:t xml:space="preserve"> </w:t>
      </w:r>
      <w:r w:rsidRPr="0041355F">
        <w:rPr>
          <w:b w:val="0"/>
          <w:sz w:val="26"/>
          <w:szCs w:val="26"/>
        </w:rPr>
        <w:t>governance, as</w:t>
      </w:r>
      <w:r w:rsidRPr="0041355F">
        <w:rPr>
          <w:b w:val="0"/>
          <w:spacing w:val="1"/>
          <w:sz w:val="26"/>
          <w:szCs w:val="26"/>
        </w:rPr>
        <w:t xml:space="preserve"> </w:t>
      </w:r>
      <w:r w:rsidRPr="0041355F">
        <w:rPr>
          <w:b w:val="0"/>
          <w:sz w:val="26"/>
          <w:szCs w:val="26"/>
        </w:rPr>
        <w:t>a concept,</w:t>
      </w:r>
      <w:r w:rsidRPr="0041355F">
        <w:rPr>
          <w:b w:val="0"/>
          <w:spacing w:val="1"/>
          <w:sz w:val="26"/>
          <w:szCs w:val="26"/>
        </w:rPr>
        <w:t xml:space="preserve"> </w:t>
      </w:r>
      <w:r w:rsidRPr="0041355F">
        <w:rPr>
          <w:b w:val="0"/>
          <w:sz w:val="26"/>
          <w:szCs w:val="26"/>
        </w:rPr>
        <w:t>can</w:t>
      </w:r>
      <w:r w:rsidRPr="0041355F">
        <w:rPr>
          <w:b w:val="0"/>
          <w:spacing w:val="1"/>
          <w:sz w:val="26"/>
          <w:szCs w:val="26"/>
        </w:rPr>
        <w:t xml:space="preserve"> </w:t>
      </w:r>
      <w:r w:rsidRPr="0041355F">
        <w:rPr>
          <w:b w:val="0"/>
          <w:sz w:val="26"/>
          <w:szCs w:val="26"/>
        </w:rPr>
        <w:t>be</w:t>
      </w:r>
      <w:r w:rsidRPr="0041355F">
        <w:rPr>
          <w:b w:val="0"/>
          <w:spacing w:val="1"/>
          <w:sz w:val="26"/>
          <w:szCs w:val="26"/>
        </w:rPr>
        <w:t xml:space="preserve"> </w:t>
      </w:r>
      <w:r w:rsidRPr="0041355F">
        <w:rPr>
          <w:b w:val="0"/>
          <w:sz w:val="26"/>
          <w:szCs w:val="26"/>
        </w:rPr>
        <w:t>viewed</w:t>
      </w:r>
      <w:r w:rsidRPr="0041355F">
        <w:rPr>
          <w:b w:val="0"/>
          <w:spacing w:val="1"/>
          <w:sz w:val="26"/>
          <w:szCs w:val="26"/>
        </w:rPr>
        <w:t xml:space="preserve"> </w:t>
      </w:r>
      <w:r w:rsidRPr="0041355F">
        <w:rPr>
          <w:b w:val="0"/>
          <w:sz w:val="26"/>
          <w:szCs w:val="26"/>
        </w:rPr>
        <w:t>from at</w:t>
      </w:r>
      <w:r w:rsidRPr="0041355F">
        <w:rPr>
          <w:b w:val="0"/>
          <w:spacing w:val="1"/>
          <w:sz w:val="26"/>
          <w:szCs w:val="26"/>
        </w:rPr>
        <w:t xml:space="preserve"> </w:t>
      </w:r>
      <w:r w:rsidRPr="0041355F">
        <w:rPr>
          <w:b w:val="0"/>
          <w:sz w:val="26"/>
          <w:szCs w:val="26"/>
        </w:rPr>
        <w:t>least</w:t>
      </w:r>
      <w:r w:rsidRPr="0041355F">
        <w:rPr>
          <w:b w:val="0"/>
          <w:spacing w:val="1"/>
          <w:sz w:val="26"/>
          <w:szCs w:val="26"/>
        </w:rPr>
        <w:t xml:space="preserve"> </w:t>
      </w:r>
      <w:r w:rsidRPr="0041355F">
        <w:rPr>
          <w:b w:val="0"/>
          <w:sz w:val="26"/>
          <w:szCs w:val="26"/>
        </w:rPr>
        <w:t>two perspectives.</w:t>
      </w:r>
      <w:r w:rsidRPr="0041355F">
        <w:rPr>
          <w:b w:val="0"/>
          <w:spacing w:val="60"/>
          <w:sz w:val="26"/>
          <w:szCs w:val="26"/>
        </w:rPr>
        <w:t xml:space="preserve"> </w:t>
      </w:r>
      <w:r w:rsidRPr="0041355F">
        <w:rPr>
          <w:b w:val="0"/>
          <w:sz w:val="26"/>
          <w:szCs w:val="26"/>
        </w:rPr>
        <w:t>The</w:t>
      </w:r>
      <w:r w:rsidRPr="0041355F">
        <w:rPr>
          <w:b w:val="0"/>
          <w:spacing w:val="1"/>
          <w:sz w:val="26"/>
          <w:szCs w:val="26"/>
        </w:rPr>
        <w:t xml:space="preserve"> </w:t>
      </w:r>
      <w:r w:rsidRPr="0041355F">
        <w:rPr>
          <w:b w:val="0"/>
          <w:sz w:val="26"/>
          <w:szCs w:val="26"/>
        </w:rPr>
        <w:t>narrow view is concerned with the structures within a corporate entity or enterprise receives</w:t>
      </w:r>
      <w:r w:rsidRPr="0041355F">
        <w:rPr>
          <w:b w:val="0"/>
          <w:spacing w:val="1"/>
          <w:sz w:val="26"/>
          <w:szCs w:val="26"/>
        </w:rPr>
        <w:t xml:space="preserve"> </w:t>
      </w:r>
      <w:r w:rsidRPr="0041355F">
        <w:rPr>
          <w:b w:val="0"/>
          <w:sz w:val="26"/>
          <w:szCs w:val="26"/>
        </w:rPr>
        <w:t>its</w:t>
      </w:r>
      <w:r w:rsidRPr="0041355F">
        <w:rPr>
          <w:b w:val="0"/>
          <w:spacing w:val="1"/>
          <w:sz w:val="26"/>
          <w:szCs w:val="26"/>
        </w:rPr>
        <w:t xml:space="preserve"> </w:t>
      </w:r>
      <w:r w:rsidRPr="0041355F">
        <w:rPr>
          <w:b w:val="0"/>
          <w:sz w:val="26"/>
          <w:szCs w:val="26"/>
        </w:rPr>
        <w:t>basic orientation</w:t>
      </w:r>
      <w:r w:rsidRPr="0041355F">
        <w:rPr>
          <w:b w:val="0"/>
          <w:spacing w:val="1"/>
          <w:sz w:val="26"/>
          <w:szCs w:val="26"/>
        </w:rPr>
        <w:t xml:space="preserve"> </w:t>
      </w:r>
      <w:r w:rsidRPr="0041355F">
        <w:rPr>
          <w:b w:val="0"/>
          <w:sz w:val="26"/>
          <w:szCs w:val="26"/>
        </w:rPr>
        <w:t>and direction. The</w:t>
      </w:r>
      <w:r w:rsidRPr="0041355F">
        <w:rPr>
          <w:b w:val="0"/>
          <w:spacing w:val="1"/>
          <w:sz w:val="26"/>
          <w:szCs w:val="26"/>
        </w:rPr>
        <w:t xml:space="preserve"> </w:t>
      </w:r>
      <w:r w:rsidRPr="0041355F">
        <w:rPr>
          <w:b w:val="0"/>
          <w:sz w:val="26"/>
          <w:szCs w:val="26"/>
        </w:rPr>
        <w:t>broad</w:t>
      </w:r>
      <w:r w:rsidRPr="0041355F">
        <w:rPr>
          <w:b w:val="0"/>
          <w:spacing w:val="1"/>
          <w:sz w:val="26"/>
          <w:szCs w:val="26"/>
        </w:rPr>
        <w:t xml:space="preserve"> </w:t>
      </w:r>
      <w:r w:rsidRPr="0041355F">
        <w:rPr>
          <w:b w:val="0"/>
          <w:sz w:val="26"/>
          <w:szCs w:val="26"/>
        </w:rPr>
        <w:t>perspective is regarded</w:t>
      </w:r>
      <w:r w:rsidRPr="0041355F">
        <w:rPr>
          <w:b w:val="0"/>
          <w:spacing w:val="1"/>
          <w:sz w:val="26"/>
          <w:szCs w:val="26"/>
        </w:rPr>
        <w:t xml:space="preserve"> </w:t>
      </w:r>
      <w:r w:rsidRPr="0041355F">
        <w:rPr>
          <w:b w:val="0"/>
          <w:sz w:val="26"/>
          <w:szCs w:val="26"/>
        </w:rPr>
        <w:t>as being the</w:t>
      </w:r>
      <w:r w:rsidRPr="0041355F">
        <w:rPr>
          <w:b w:val="0"/>
          <w:spacing w:val="60"/>
          <w:sz w:val="26"/>
          <w:szCs w:val="26"/>
        </w:rPr>
        <w:t xml:space="preserve"> </w:t>
      </w:r>
      <w:r w:rsidRPr="0041355F">
        <w:rPr>
          <w:b w:val="0"/>
          <w:sz w:val="26"/>
          <w:szCs w:val="26"/>
        </w:rPr>
        <w:t>heart of</w:t>
      </w:r>
      <w:r w:rsidRPr="0041355F">
        <w:rPr>
          <w:b w:val="0"/>
          <w:spacing w:val="1"/>
          <w:sz w:val="26"/>
          <w:szCs w:val="26"/>
        </w:rPr>
        <w:t xml:space="preserve"> </w:t>
      </w:r>
      <w:r w:rsidRPr="0041355F">
        <w:rPr>
          <w:b w:val="0"/>
          <w:sz w:val="26"/>
          <w:szCs w:val="26"/>
        </w:rPr>
        <w:t>both a market economy</w:t>
      </w:r>
      <w:r w:rsidRPr="0041355F">
        <w:rPr>
          <w:b w:val="0"/>
          <w:spacing w:val="60"/>
          <w:sz w:val="26"/>
          <w:szCs w:val="26"/>
        </w:rPr>
        <w:t xml:space="preserve"> </w:t>
      </w:r>
      <w:r w:rsidRPr="0041355F">
        <w:rPr>
          <w:b w:val="0"/>
          <w:sz w:val="26"/>
          <w:szCs w:val="26"/>
        </w:rPr>
        <w:t>and a democratic society (Oyejide and Soyibo, 2001) the narrow</w:t>
      </w:r>
      <w:r w:rsidRPr="0041355F">
        <w:rPr>
          <w:b w:val="0"/>
          <w:spacing w:val="1"/>
          <w:sz w:val="26"/>
          <w:szCs w:val="26"/>
        </w:rPr>
        <w:t xml:space="preserve"> </w:t>
      </w:r>
      <w:r w:rsidRPr="0041355F">
        <w:rPr>
          <w:b w:val="0"/>
          <w:sz w:val="26"/>
          <w:szCs w:val="26"/>
        </w:rPr>
        <w:t>view perceives corporate governance in terms of issues relating to shareholder protection,</w:t>
      </w:r>
      <w:r w:rsidRPr="0041355F">
        <w:rPr>
          <w:b w:val="0"/>
          <w:spacing w:val="1"/>
          <w:sz w:val="26"/>
          <w:szCs w:val="26"/>
        </w:rPr>
        <w:t xml:space="preserve"> </w:t>
      </w:r>
      <w:r w:rsidRPr="0041355F">
        <w:rPr>
          <w:b w:val="0"/>
          <w:sz w:val="26"/>
          <w:szCs w:val="26"/>
        </w:rPr>
        <w:t>management control and</w:t>
      </w:r>
      <w:r w:rsidRPr="0041355F">
        <w:rPr>
          <w:b w:val="0"/>
          <w:spacing w:val="-1"/>
          <w:sz w:val="26"/>
          <w:szCs w:val="26"/>
        </w:rPr>
        <w:t xml:space="preserve"> </w:t>
      </w:r>
      <w:r w:rsidRPr="0041355F">
        <w:rPr>
          <w:b w:val="0"/>
          <w:sz w:val="26"/>
          <w:szCs w:val="26"/>
        </w:rPr>
        <w:t>the popular</w:t>
      </w:r>
      <w:r w:rsidRPr="0041355F">
        <w:rPr>
          <w:b w:val="0"/>
          <w:spacing w:val="-2"/>
          <w:sz w:val="26"/>
          <w:szCs w:val="26"/>
        </w:rPr>
        <w:t xml:space="preserve"> </w:t>
      </w:r>
      <w:r w:rsidRPr="0041355F">
        <w:rPr>
          <w:b w:val="0"/>
          <w:sz w:val="26"/>
          <w:szCs w:val="26"/>
        </w:rPr>
        <w:t>principal-agency problems</w:t>
      </w:r>
      <w:r w:rsidRPr="0041355F">
        <w:rPr>
          <w:b w:val="0"/>
          <w:spacing w:val="-1"/>
          <w:sz w:val="26"/>
          <w:szCs w:val="26"/>
        </w:rPr>
        <w:t xml:space="preserve"> </w:t>
      </w:r>
      <w:r w:rsidRPr="0041355F">
        <w:rPr>
          <w:b w:val="0"/>
          <w:sz w:val="26"/>
          <w:szCs w:val="26"/>
        </w:rPr>
        <w:t>of economic</w:t>
      </w:r>
      <w:r w:rsidRPr="0041355F">
        <w:rPr>
          <w:b w:val="0"/>
          <w:spacing w:val="-1"/>
          <w:sz w:val="26"/>
          <w:szCs w:val="26"/>
        </w:rPr>
        <w:t xml:space="preserve"> </w:t>
      </w:r>
      <w:r w:rsidRPr="0041355F">
        <w:rPr>
          <w:b w:val="0"/>
          <w:sz w:val="26"/>
          <w:szCs w:val="26"/>
        </w:rPr>
        <w:t>theory.</w:t>
      </w:r>
    </w:p>
    <w:p w:rsidR="00F57C48" w:rsidRDefault="00F57C48" w:rsidP="0041355F">
      <w:pPr>
        <w:pStyle w:val="BodyText"/>
        <w:spacing w:line="360" w:lineRule="auto"/>
        <w:ind w:right="-18" w:firstLine="720"/>
        <w:jc w:val="both"/>
        <w:rPr>
          <w:sz w:val="26"/>
          <w:szCs w:val="26"/>
        </w:rPr>
      </w:pPr>
      <w:r w:rsidRPr="0041355F">
        <w:rPr>
          <w:sz w:val="26"/>
          <w:szCs w:val="26"/>
        </w:rPr>
        <w:t>This study therefore adopts the broader view and defines corporate governance in the context</w:t>
      </w:r>
      <w:r w:rsidRPr="0041355F">
        <w:rPr>
          <w:spacing w:val="1"/>
          <w:sz w:val="26"/>
          <w:szCs w:val="26"/>
        </w:rPr>
        <w:t xml:space="preserve"> </w:t>
      </w:r>
      <w:r w:rsidRPr="0041355F">
        <w:rPr>
          <w:sz w:val="26"/>
          <w:szCs w:val="26"/>
        </w:rPr>
        <w:t>of</w:t>
      </w:r>
      <w:r w:rsidRPr="0041355F">
        <w:rPr>
          <w:spacing w:val="1"/>
          <w:sz w:val="26"/>
          <w:szCs w:val="26"/>
        </w:rPr>
        <w:t xml:space="preserve"> </w:t>
      </w:r>
      <w:r w:rsidRPr="0041355F">
        <w:rPr>
          <w:sz w:val="26"/>
          <w:szCs w:val="26"/>
        </w:rPr>
        <w:t>banking</w:t>
      </w:r>
      <w:r w:rsidRPr="0041355F">
        <w:rPr>
          <w:spacing w:val="4"/>
          <w:sz w:val="26"/>
          <w:szCs w:val="26"/>
        </w:rPr>
        <w:t xml:space="preserve"> </w:t>
      </w:r>
      <w:r w:rsidRPr="0041355F">
        <w:rPr>
          <w:sz w:val="26"/>
          <w:szCs w:val="26"/>
        </w:rPr>
        <w:t>as</w:t>
      </w:r>
      <w:r w:rsidRPr="0041355F">
        <w:rPr>
          <w:spacing w:val="2"/>
          <w:sz w:val="26"/>
          <w:szCs w:val="26"/>
        </w:rPr>
        <w:t xml:space="preserve"> </w:t>
      </w:r>
      <w:r w:rsidRPr="0041355F">
        <w:rPr>
          <w:sz w:val="26"/>
          <w:szCs w:val="26"/>
        </w:rPr>
        <w:t>the</w:t>
      </w:r>
      <w:r w:rsidRPr="0041355F">
        <w:rPr>
          <w:spacing w:val="3"/>
          <w:sz w:val="26"/>
          <w:szCs w:val="26"/>
        </w:rPr>
        <w:t xml:space="preserve"> </w:t>
      </w:r>
      <w:r w:rsidRPr="0041355F">
        <w:rPr>
          <w:sz w:val="26"/>
          <w:szCs w:val="26"/>
        </w:rPr>
        <w:t>manner</w:t>
      </w:r>
      <w:r w:rsidRPr="0041355F">
        <w:rPr>
          <w:spacing w:val="3"/>
          <w:sz w:val="26"/>
          <w:szCs w:val="26"/>
        </w:rPr>
        <w:t xml:space="preserve"> </w:t>
      </w:r>
      <w:r w:rsidRPr="0041355F">
        <w:rPr>
          <w:sz w:val="26"/>
          <w:szCs w:val="26"/>
        </w:rPr>
        <w:t>in</w:t>
      </w:r>
      <w:r w:rsidRPr="0041355F">
        <w:rPr>
          <w:spacing w:val="3"/>
          <w:sz w:val="26"/>
          <w:szCs w:val="26"/>
        </w:rPr>
        <w:t xml:space="preserve"> </w:t>
      </w:r>
      <w:r w:rsidRPr="0041355F">
        <w:rPr>
          <w:sz w:val="26"/>
          <w:szCs w:val="26"/>
        </w:rPr>
        <w:t>which</w:t>
      </w:r>
      <w:r w:rsidRPr="0041355F">
        <w:rPr>
          <w:spacing w:val="2"/>
          <w:sz w:val="26"/>
          <w:szCs w:val="26"/>
        </w:rPr>
        <w:t xml:space="preserve"> </w:t>
      </w:r>
      <w:r w:rsidRPr="0041355F">
        <w:rPr>
          <w:sz w:val="26"/>
          <w:szCs w:val="26"/>
        </w:rPr>
        <w:t>systems,</w:t>
      </w:r>
      <w:r w:rsidRPr="0041355F">
        <w:rPr>
          <w:spacing w:val="3"/>
          <w:sz w:val="26"/>
          <w:szCs w:val="26"/>
        </w:rPr>
        <w:t xml:space="preserve"> </w:t>
      </w:r>
      <w:r w:rsidRPr="0041355F">
        <w:rPr>
          <w:sz w:val="26"/>
          <w:szCs w:val="26"/>
        </w:rPr>
        <w:t>procedures,</w:t>
      </w:r>
      <w:r w:rsidRPr="0041355F">
        <w:rPr>
          <w:spacing w:val="2"/>
          <w:sz w:val="26"/>
          <w:szCs w:val="26"/>
        </w:rPr>
        <w:t xml:space="preserve"> </w:t>
      </w:r>
      <w:r w:rsidRPr="0041355F">
        <w:rPr>
          <w:sz w:val="26"/>
          <w:szCs w:val="26"/>
        </w:rPr>
        <w:t>processes</w:t>
      </w:r>
      <w:r w:rsidRPr="0041355F">
        <w:rPr>
          <w:spacing w:val="3"/>
          <w:sz w:val="26"/>
          <w:szCs w:val="26"/>
        </w:rPr>
        <w:t xml:space="preserve"> </w:t>
      </w:r>
      <w:r w:rsidRPr="0041355F">
        <w:rPr>
          <w:sz w:val="26"/>
          <w:szCs w:val="26"/>
        </w:rPr>
        <w:t>and</w:t>
      </w:r>
      <w:r w:rsidRPr="0041355F">
        <w:rPr>
          <w:spacing w:val="1"/>
          <w:sz w:val="26"/>
          <w:szCs w:val="26"/>
        </w:rPr>
        <w:t xml:space="preserve"> </w:t>
      </w:r>
      <w:r w:rsidRPr="0041355F">
        <w:rPr>
          <w:sz w:val="26"/>
          <w:szCs w:val="26"/>
        </w:rPr>
        <w:t>practices</w:t>
      </w:r>
      <w:r w:rsidRPr="0041355F">
        <w:rPr>
          <w:spacing w:val="3"/>
          <w:sz w:val="26"/>
          <w:szCs w:val="26"/>
        </w:rPr>
        <w:t xml:space="preserve"> </w:t>
      </w:r>
      <w:r w:rsidRPr="0041355F">
        <w:rPr>
          <w:sz w:val="26"/>
          <w:szCs w:val="26"/>
        </w:rPr>
        <w:t>of</w:t>
      </w:r>
      <w:r w:rsidRPr="0041355F">
        <w:rPr>
          <w:spacing w:val="1"/>
          <w:sz w:val="26"/>
          <w:szCs w:val="26"/>
        </w:rPr>
        <w:t xml:space="preserve"> </w:t>
      </w:r>
      <w:r w:rsidRPr="0041355F">
        <w:rPr>
          <w:sz w:val="26"/>
          <w:szCs w:val="26"/>
        </w:rPr>
        <w:t>a</w:t>
      </w:r>
      <w:r w:rsidRPr="0041355F">
        <w:rPr>
          <w:spacing w:val="2"/>
          <w:sz w:val="26"/>
          <w:szCs w:val="26"/>
        </w:rPr>
        <w:t xml:space="preserve"> </w:t>
      </w:r>
      <w:r w:rsidRPr="0041355F">
        <w:rPr>
          <w:sz w:val="26"/>
          <w:szCs w:val="26"/>
        </w:rPr>
        <w:t>bank</w:t>
      </w:r>
      <w:r w:rsidRPr="0041355F">
        <w:rPr>
          <w:spacing w:val="2"/>
          <w:sz w:val="26"/>
          <w:szCs w:val="26"/>
        </w:rPr>
        <w:t xml:space="preserve"> </w:t>
      </w:r>
      <w:r w:rsidRPr="0041355F">
        <w:rPr>
          <w:sz w:val="26"/>
          <w:szCs w:val="26"/>
        </w:rPr>
        <w:t>are managed so as to allow positive relationships and the exercise of power in the management of</w:t>
      </w:r>
      <w:r w:rsidRPr="0041355F">
        <w:rPr>
          <w:spacing w:val="-57"/>
          <w:sz w:val="26"/>
          <w:szCs w:val="26"/>
        </w:rPr>
        <w:t xml:space="preserve"> </w:t>
      </w:r>
      <w:r w:rsidRPr="0041355F">
        <w:rPr>
          <w:sz w:val="26"/>
          <w:szCs w:val="26"/>
        </w:rPr>
        <w:t>assets</w:t>
      </w:r>
      <w:r w:rsidRPr="0041355F">
        <w:rPr>
          <w:spacing w:val="1"/>
          <w:sz w:val="26"/>
          <w:szCs w:val="26"/>
        </w:rPr>
        <w:t xml:space="preserve"> </w:t>
      </w:r>
      <w:r w:rsidRPr="0041355F">
        <w:rPr>
          <w:sz w:val="26"/>
          <w:szCs w:val="26"/>
        </w:rPr>
        <w:t>and</w:t>
      </w:r>
      <w:r w:rsidRPr="0041355F">
        <w:rPr>
          <w:spacing w:val="1"/>
          <w:sz w:val="26"/>
          <w:szCs w:val="26"/>
        </w:rPr>
        <w:t xml:space="preserve"> </w:t>
      </w:r>
      <w:r w:rsidRPr="0041355F">
        <w:rPr>
          <w:sz w:val="26"/>
          <w:szCs w:val="26"/>
        </w:rPr>
        <w:t>resources</w:t>
      </w:r>
      <w:r w:rsidRPr="0041355F">
        <w:rPr>
          <w:spacing w:val="1"/>
          <w:sz w:val="26"/>
          <w:szCs w:val="26"/>
        </w:rPr>
        <w:t xml:space="preserve"> </w:t>
      </w:r>
      <w:r w:rsidRPr="0041355F">
        <w:rPr>
          <w:sz w:val="26"/>
          <w:szCs w:val="26"/>
        </w:rPr>
        <w:t>with</w:t>
      </w:r>
      <w:r w:rsidRPr="0041355F">
        <w:rPr>
          <w:spacing w:val="1"/>
          <w:sz w:val="26"/>
          <w:szCs w:val="26"/>
        </w:rPr>
        <w:t xml:space="preserve"> </w:t>
      </w:r>
      <w:r w:rsidRPr="0041355F">
        <w:rPr>
          <w:sz w:val="26"/>
          <w:szCs w:val="26"/>
        </w:rPr>
        <w:t>the</w:t>
      </w:r>
      <w:r w:rsidRPr="0041355F">
        <w:rPr>
          <w:spacing w:val="1"/>
          <w:sz w:val="26"/>
          <w:szCs w:val="26"/>
        </w:rPr>
        <w:t xml:space="preserve"> </w:t>
      </w:r>
      <w:r w:rsidRPr="0041355F">
        <w:rPr>
          <w:sz w:val="26"/>
          <w:szCs w:val="26"/>
        </w:rPr>
        <w:t>aim</w:t>
      </w:r>
      <w:r w:rsidRPr="0041355F">
        <w:rPr>
          <w:spacing w:val="1"/>
          <w:sz w:val="26"/>
          <w:szCs w:val="26"/>
        </w:rPr>
        <w:t xml:space="preserve"> </w:t>
      </w:r>
      <w:r w:rsidRPr="0041355F">
        <w:rPr>
          <w:sz w:val="26"/>
          <w:szCs w:val="26"/>
        </w:rPr>
        <w:t>of</w:t>
      </w:r>
      <w:r w:rsidRPr="0041355F">
        <w:rPr>
          <w:spacing w:val="1"/>
          <w:sz w:val="26"/>
          <w:szCs w:val="26"/>
        </w:rPr>
        <w:t xml:space="preserve"> </w:t>
      </w:r>
      <w:r w:rsidRPr="0041355F">
        <w:rPr>
          <w:sz w:val="26"/>
          <w:szCs w:val="26"/>
        </w:rPr>
        <w:t>advancing</w:t>
      </w:r>
      <w:r w:rsidRPr="0041355F">
        <w:rPr>
          <w:spacing w:val="1"/>
          <w:sz w:val="26"/>
          <w:szCs w:val="26"/>
        </w:rPr>
        <w:t xml:space="preserve"> </w:t>
      </w:r>
      <w:r w:rsidRPr="0041355F">
        <w:rPr>
          <w:sz w:val="26"/>
          <w:szCs w:val="26"/>
        </w:rPr>
        <w:t>shareholders‟</w:t>
      </w:r>
      <w:r w:rsidRPr="0041355F">
        <w:rPr>
          <w:spacing w:val="1"/>
          <w:sz w:val="26"/>
          <w:szCs w:val="26"/>
        </w:rPr>
        <w:t xml:space="preserve"> </w:t>
      </w:r>
      <w:r w:rsidRPr="0041355F">
        <w:rPr>
          <w:sz w:val="26"/>
          <w:szCs w:val="26"/>
        </w:rPr>
        <w:t>value</w:t>
      </w:r>
      <w:r w:rsidRPr="0041355F">
        <w:rPr>
          <w:spacing w:val="1"/>
          <w:sz w:val="26"/>
          <w:szCs w:val="26"/>
        </w:rPr>
        <w:t xml:space="preserve"> </w:t>
      </w:r>
      <w:r w:rsidRPr="0041355F">
        <w:rPr>
          <w:sz w:val="26"/>
          <w:szCs w:val="26"/>
        </w:rPr>
        <w:t>and</w:t>
      </w:r>
      <w:r w:rsidRPr="0041355F">
        <w:rPr>
          <w:spacing w:val="1"/>
          <w:sz w:val="26"/>
          <w:szCs w:val="26"/>
        </w:rPr>
        <w:t xml:space="preserve"> </w:t>
      </w:r>
      <w:r w:rsidRPr="0041355F">
        <w:rPr>
          <w:sz w:val="26"/>
          <w:szCs w:val="26"/>
        </w:rPr>
        <w:t>shareholders‟</w:t>
      </w:r>
      <w:r w:rsidRPr="0041355F">
        <w:rPr>
          <w:spacing w:val="1"/>
          <w:sz w:val="26"/>
          <w:szCs w:val="26"/>
        </w:rPr>
        <w:t xml:space="preserve"> </w:t>
      </w:r>
      <w:r w:rsidRPr="0041355F">
        <w:rPr>
          <w:sz w:val="26"/>
          <w:szCs w:val="26"/>
        </w:rPr>
        <w:t>satisfaction</w:t>
      </w:r>
      <w:r w:rsidRPr="0041355F">
        <w:rPr>
          <w:spacing w:val="1"/>
          <w:sz w:val="26"/>
          <w:szCs w:val="26"/>
        </w:rPr>
        <w:t xml:space="preserve"> </w:t>
      </w:r>
      <w:r w:rsidRPr="0041355F">
        <w:rPr>
          <w:sz w:val="26"/>
          <w:szCs w:val="26"/>
        </w:rPr>
        <w:t>together</w:t>
      </w:r>
      <w:r w:rsidRPr="0041355F">
        <w:rPr>
          <w:spacing w:val="1"/>
          <w:sz w:val="26"/>
          <w:szCs w:val="26"/>
        </w:rPr>
        <w:t xml:space="preserve"> </w:t>
      </w:r>
      <w:r w:rsidRPr="0041355F">
        <w:rPr>
          <w:sz w:val="26"/>
          <w:szCs w:val="26"/>
        </w:rPr>
        <w:t>with</w:t>
      </w:r>
      <w:r w:rsidRPr="0041355F">
        <w:rPr>
          <w:spacing w:val="1"/>
          <w:sz w:val="26"/>
          <w:szCs w:val="26"/>
        </w:rPr>
        <w:t xml:space="preserve"> </w:t>
      </w:r>
      <w:r w:rsidRPr="0041355F">
        <w:rPr>
          <w:sz w:val="26"/>
          <w:szCs w:val="26"/>
        </w:rPr>
        <w:t>improved</w:t>
      </w:r>
      <w:r w:rsidRPr="0041355F">
        <w:rPr>
          <w:spacing w:val="1"/>
          <w:sz w:val="26"/>
          <w:szCs w:val="26"/>
        </w:rPr>
        <w:t xml:space="preserve"> </w:t>
      </w:r>
      <w:r w:rsidRPr="0041355F">
        <w:rPr>
          <w:sz w:val="26"/>
          <w:szCs w:val="26"/>
        </w:rPr>
        <w:t>accountability,</w:t>
      </w:r>
      <w:r w:rsidRPr="0041355F">
        <w:rPr>
          <w:spacing w:val="1"/>
          <w:sz w:val="26"/>
          <w:szCs w:val="26"/>
        </w:rPr>
        <w:t xml:space="preserve"> </w:t>
      </w:r>
      <w:r w:rsidRPr="0041355F">
        <w:rPr>
          <w:sz w:val="26"/>
          <w:szCs w:val="26"/>
        </w:rPr>
        <w:t>resource</w:t>
      </w:r>
      <w:r w:rsidRPr="0041355F">
        <w:rPr>
          <w:spacing w:val="1"/>
          <w:sz w:val="26"/>
          <w:szCs w:val="26"/>
        </w:rPr>
        <w:t xml:space="preserve"> </w:t>
      </w:r>
      <w:r w:rsidRPr="0041355F">
        <w:rPr>
          <w:sz w:val="26"/>
          <w:szCs w:val="26"/>
        </w:rPr>
        <w:t>use</w:t>
      </w:r>
      <w:r w:rsidRPr="0041355F">
        <w:rPr>
          <w:spacing w:val="1"/>
          <w:sz w:val="26"/>
          <w:szCs w:val="26"/>
        </w:rPr>
        <w:t xml:space="preserve"> </w:t>
      </w:r>
      <w:r w:rsidRPr="0041355F">
        <w:rPr>
          <w:sz w:val="26"/>
          <w:szCs w:val="26"/>
        </w:rPr>
        <w:t>and</w:t>
      </w:r>
      <w:r w:rsidRPr="0041355F">
        <w:rPr>
          <w:spacing w:val="1"/>
          <w:sz w:val="26"/>
          <w:szCs w:val="26"/>
        </w:rPr>
        <w:t xml:space="preserve"> </w:t>
      </w:r>
      <w:r w:rsidRPr="0041355F">
        <w:rPr>
          <w:sz w:val="26"/>
          <w:szCs w:val="26"/>
        </w:rPr>
        <w:t>transparent</w:t>
      </w:r>
      <w:r w:rsidRPr="0041355F">
        <w:rPr>
          <w:spacing w:val="1"/>
          <w:sz w:val="26"/>
          <w:szCs w:val="26"/>
        </w:rPr>
        <w:t xml:space="preserve"> </w:t>
      </w:r>
      <w:r w:rsidRPr="0041355F">
        <w:rPr>
          <w:sz w:val="26"/>
          <w:szCs w:val="26"/>
        </w:rPr>
        <w:t>administration.</w:t>
      </w:r>
    </w:p>
    <w:p w:rsidR="0041355F" w:rsidRPr="0041355F" w:rsidRDefault="0041355F" w:rsidP="0041355F">
      <w:pPr>
        <w:pStyle w:val="BodyText"/>
        <w:spacing w:line="360" w:lineRule="auto"/>
        <w:ind w:right="-18" w:firstLine="720"/>
        <w:jc w:val="both"/>
        <w:rPr>
          <w:sz w:val="26"/>
          <w:szCs w:val="26"/>
        </w:rPr>
      </w:pPr>
    </w:p>
    <w:p w:rsidR="00F57C48" w:rsidRPr="0041355F" w:rsidRDefault="00F57C48" w:rsidP="0041355F">
      <w:pPr>
        <w:pStyle w:val="Heading2"/>
        <w:numPr>
          <w:ilvl w:val="2"/>
          <w:numId w:val="7"/>
        </w:numPr>
        <w:spacing w:before="0" w:line="360" w:lineRule="auto"/>
        <w:jc w:val="both"/>
        <w:rPr>
          <w:sz w:val="26"/>
          <w:szCs w:val="26"/>
        </w:rPr>
      </w:pPr>
      <w:r w:rsidRPr="0041355F">
        <w:rPr>
          <w:sz w:val="26"/>
          <w:szCs w:val="26"/>
        </w:rPr>
        <w:lastRenderedPageBreak/>
        <w:t>Corporate</w:t>
      </w:r>
      <w:r w:rsidRPr="0041355F">
        <w:rPr>
          <w:spacing w:val="-2"/>
          <w:sz w:val="26"/>
          <w:szCs w:val="26"/>
        </w:rPr>
        <w:t xml:space="preserve"> </w:t>
      </w:r>
      <w:r w:rsidRPr="0041355F">
        <w:rPr>
          <w:sz w:val="26"/>
          <w:szCs w:val="26"/>
        </w:rPr>
        <w:t>Governance</w:t>
      </w:r>
      <w:r w:rsidRPr="0041355F">
        <w:rPr>
          <w:spacing w:val="-1"/>
          <w:sz w:val="26"/>
          <w:szCs w:val="26"/>
        </w:rPr>
        <w:t xml:space="preserve"> </w:t>
      </w:r>
      <w:r w:rsidRPr="0041355F">
        <w:rPr>
          <w:sz w:val="26"/>
          <w:szCs w:val="26"/>
        </w:rPr>
        <w:t>and</w:t>
      </w:r>
      <w:r w:rsidRPr="0041355F">
        <w:rPr>
          <w:spacing w:val="-1"/>
          <w:sz w:val="26"/>
          <w:szCs w:val="26"/>
        </w:rPr>
        <w:t xml:space="preserve"> </w:t>
      </w:r>
      <w:r w:rsidRPr="0041355F">
        <w:rPr>
          <w:sz w:val="26"/>
          <w:szCs w:val="26"/>
        </w:rPr>
        <w:t>Commercial</w:t>
      </w:r>
      <w:r w:rsidRPr="0041355F">
        <w:rPr>
          <w:spacing w:val="-1"/>
          <w:sz w:val="26"/>
          <w:szCs w:val="26"/>
        </w:rPr>
        <w:t xml:space="preserve"> </w:t>
      </w:r>
      <w:r w:rsidRPr="0041355F">
        <w:rPr>
          <w:sz w:val="26"/>
          <w:szCs w:val="26"/>
        </w:rPr>
        <w:t>Banks</w:t>
      </w:r>
    </w:p>
    <w:p w:rsidR="00F57C48" w:rsidRPr="0041355F" w:rsidRDefault="00F57C48" w:rsidP="0041355F">
      <w:pPr>
        <w:pStyle w:val="BodyText"/>
        <w:spacing w:line="360" w:lineRule="auto"/>
        <w:ind w:right="10" w:firstLine="720"/>
        <w:jc w:val="both"/>
        <w:rPr>
          <w:sz w:val="26"/>
          <w:szCs w:val="26"/>
        </w:rPr>
      </w:pPr>
      <w:r w:rsidRPr="0041355F">
        <w:rPr>
          <w:sz w:val="26"/>
          <w:szCs w:val="26"/>
        </w:rPr>
        <w:t>Corporate governance is a crucial issue for the management of banks, which can be viewed</w:t>
      </w:r>
      <w:r w:rsidRPr="0041355F">
        <w:rPr>
          <w:spacing w:val="1"/>
          <w:sz w:val="26"/>
          <w:szCs w:val="26"/>
        </w:rPr>
        <w:t xml:space="preserve"> </w:t>
      </w:r>
      <w:r w:rsidRPr="0041355F">
        <w:rPr>
          <w:sz w:val="26"/>
          <w:szCs w:val="26"/>
        </w:rPr>
        <w:t>from two dimensions. One is the transparency in the corporate function, thus protecting the</w:t>
      </w:r>
      <w:r w:rsidRPr="0041355F">
        <w:rPr>
          <w:spacing w:val="1"/>
          <w:sz w:val="26"/>
          <w:szCs w:val="26"/>
        </w:rPr>
        <w:t xml:space="preserve"> </w:t>
      </w:r>
      <w:r w:rsidRPr="0041355F">
        <w:rPr>
          <w:sz w:val="26"/>
          <w:szCs w:val="26"/>
        </w:rPr>
        <w:t>investors‟ interest (reference to agency problem), while the other is concerned with having a</w:t>
      </w:r>
      <w:r w:rsidRPr="0041355F">
        <w:rPr>
          <w:spacing w:val="1"/>
          <w:sz w:val="26"/>
          <w:szCs w:val="26"/>
        </w:rPr>
        <w:t xml:space="preserve"> </w:t>
      </w:r>
      <w:r w:rsidRPr="0041355F">
        <w:rPr>
          <w:sz w:val="26"/>
          <w:szCs w:val="26"/>
        </w:rPr>
        <w:t>sound risk management system in place (special reference to banks) (Jensen and Meckling,</w:t>
      </w:r>
      <w:r w:rsidRPr="0041355F">
        <w:rPr>
          <w:spacing w:val="1"/>
          <w:sz w:val="26"/>
          <w:szCs w:val="26"/>
        </w:rPr>
        <w:t xml:space="preserve"> </w:t>
      </w:r>
      <w:r w:rsidRPr="0041355F">
        <w:rPr>
          <w:sz w:val="26"/>
          <w:szCs w:val="26"/>
        </w:rPr>
        <w:t>1976).</w:t>
      </w:r>
    </w:p>
    <w:p w:rsidR="00F57C48" w:rsidRPr="0041355F" w:rsidRDefault="00F57C48" w:rsidP="0041355F">
      <w:pPr>
        <w:pStyle w:val="BodyText"/>
        <w:spacing w:line="360" w:lineRule="auto"/>
        <w:ind w:right="10" w:firstLine="720"/>
        <w:jc w:val="both"/>
        <w:rPr>
          <w:sz w:val="26"/>
          <w:szCs w:val="26"/>
        </w:rPr>
      </w:pPr>
      <w:r w:rsidRPr="0041355F">
        <w:rPr>
          <w:sz w:val="26"/>
          <w:szCs w:val="26"/>
        </w:rPr>
        <w:t>The Basel Committee on Banking Supervision (1999) states that from a banking industry</w:t>
      </w:r>
      <w:r w:rsidRPr="0041355F">
        <w:rPr>
          <w:spacing w:val="1"/>
          <w:sz w:val="26"/>
          <w:szCs w:val="26"/>
        </w:rPr>
        <w:t xml:space="preserve"> </w:t>
      </w:r>
      <w:r w:rsidRPr="0041355F">
        <w:rPr>
          <w:sz w:val="26"/>
          <w:szCs w:val="26"/>
        </w:rPr>
        <w:t>perspective, corporate governance involves the manner in which the business and affairs of</w:t>
      </w:r>
      <w:r w:rsidRPr="0041355F">
        <w:rPr>
          <w:spacing w:val="1"/>
          <w:sz w:val="26"/>
          <w:szCs w:val="26"/>
        </w:rPr>
        <w:t xml:space="preserve"> </w:t>
      </w:r>
      <w:r w:rsidRPr="0041355F">
        <w:rPr>
          <w:sz w:val="26"/>
          <w:szCs w:val="26"/>
        </w:rPr>
        <w:t>individual institutions are governed by their boards of directors and senior management. This</w:t>
      </w:r>
      <w:r w:rsidRPr="0041355F">
        <w:rPr>
          <w:spacing w:val="1"/>
          <w:sz w:val="26"/>
          <w:szCs w:val="26"/>
        </w:rPr>
        <w:t xml:space="preserve"> </w:t>
      </w:r>
      <w:r w:rsidRPr="0041355F">
        <w:rPr>
          <w:sz w:val="26"/>
          <w:szCs w:val="26"/>
        </w:rPr>
        <w:t>thus</w:t>
      </w:r>
      <w:r w:rsidRPr="0041355F">
        <w:rPr>
          <w:spacing w:val="-1"/>
          <w:sz w:val="26"/>
          <w:szCs w:val="26"/>
        </w:rPr>
        <w:t xml:space="preserve"> </w:t>
      </w:r>
      <w:r w:rsidRPr="0041355F">
        <w:rPr>
          <w:sz w:val="26"/>
          <w:szCs w:val="26"/>
        </w:rPr>
        <w:t>affect how banks:</w:t>
      </w:r>
    </w:p>
    <w:p w:rsidR="00F57C48" w:rsidRPr="0041355F" w:rsidRDefault="00F57C48" w:rsidP="0041355F">
      <w:pPr>
        <w:pStyle w:val="ListParagraph"/>
        <w:numPr>
          <w:ilvl w:val="0"/>
          <w:numId w:val="6"/>
        </w:numPr>
        <w:tabs>
          <w:tab w:val="left" w:pos="0"/>
        </w:tabs>
        <w:spacing w:before="0" w:line="360" w:lineRule="auto"/>
        <w:ind w:left="0" w:firstLine="0"/>
        <w:jc w:val="both"/>
        <w:rPr>
          <w:sz w:val="26"/>
          <w:szCs w:val="26"/>
        </w:rPr>
      </w:pPr>
      <w:r w:rsidRPr="0041355F">
        <w:rPr>
          <w:sz w:val="26"/>
          <w:szCs w:val="26"/>
        </w:rPr>
        <w:t>Set</w:t>
      </w:r>
      <w:r w:rsidRPr="0041355F">
        <w:rPr>
          <w:spacing w:val="-2"/>
          <w:sz w:val="26"/>
          <w:szCs w:val="26"/>
        </w:rPr>
        <w:t xml:space="preserve"> </w:t>
      </w:r>
      <w:r w:rsidRPr="0041355F">
        <w:rPr>
          <w:sz w:val="26"/>
          <w:szCs w:val="26"/>
        </w:rPr>
        <w:t>corporate</w:t>
      </w:r>
      <w:r w:rsidRPr="0041355F">
        <w:rPr>
          <w:spacing w:val="-1"/>
          <w:sz w:val="26"/>
          <w:szCs w:val="26"/>
        </w:rPr>
        <w:t xml:space="preserve"> </w:t>
      </w:r>
      <w:r w:rsidRPr="0041355F">
        <w:rPr>
          <w:sz w:val="26"/>
          <w:szCs w:val="26"/>
        </w:rPr>
        <w:t>objectives</w:t>
      </w:r>
      <w:r w:rsidRPr="0041355F">
        <w:rPr>
          <w:spacing w:val="-2"/>
          <w:sz w:val="26"/>
          <w:szCs w:val="26"/>
        </w:rPr>
        <w:t xml:space="preserve"> </w:t>
      </w:r>
      <w:r w:rsidRPr="0041355F">
        <w:rPr>
          <w:sz w:val="26"/>
          <w:szCs w:val="26"/>
        </w:rPr>
        <w:t>(including</w:t>
      </w:r>
      <w:r w:rsidRPr="0041355F">
        <w:rPr>
          <w:spacing w:val="-2"/>
          <w:sz w:val="26"/>
          <w:szCs w:val="26"/>
        </w:rPr>
        <w:t xml:space="preserve"> </w:t>
      </w:r>
      <w:r w:rsidRPr="0041355F">
        <w:rPr>
          <w:sz w:val="26"/>
          <w:szCs w:val="26"/>
        </w:rPr>
        <w:t>generating</w:t>
      </w:r>
      <w:r w:rsidRPr="0041355F">
        <w:rPr>
          <w:spacing w:val="-1"/>
          <w:sz w:val="26"/>
          <w:szCs w:val="26"/>
        </w:rPr>
        <w:t xml:space="preserve"> </w:t>
      </w:r>
      <w:r w:rsidRPr="0041355F">
        <w:rPr>
          <w:sz w:val="26"/>
          <w:szCs w:val="26"/>
        </w:rPr>
        <w:t>economic</w:t>
      </w:r>
      <w:r w:rsidRPr="0041355F">
        <w:rPr>
          <w:spacing w:val="-1"/>
          <w:sz w:val="26"/>
          <w:szCs w:val="26"/>
        </w:rPr>
        <w:t xml:space="preserve"> </w:t>
      </w:r>
      <w:r w:rsidRPr="0041355F">
        <w:rPr>
          <w:sz w:val="26"/>
          <w:szCs w:val="26"/>
        </w:rPr>
        <w:t>returns</w:t>
      </w:r>
      <w:r w:rsidRPr="0041355F">
        <w:rPr>
          <w:spacing w:val="-2"/>
          <w:sz w:val="26"/>
          <w:szCs w:val="26"/>
        </w:rPr>
        <w:t xml:space="preserve"> </w:t>
      </w:r>
      <w:r w:rsidRPr="0041355F">
        <w:rPr>
          <w:sz w:val="26"/>
          <w:szCs w:val="26"/>
        </w:rPr>
        <w:t>to</w:t>
      </w:r>
      <w:r w:rsidRPr="0041355F">
        <w:rPr>
          <w:spacing w:val="-1"/>
          <w:sz w:val="26"/>
          <w:szCs w:val="26"/>
        </w:rPr>
        <w:t xml:space="preserve"> </w:t>
      </w:r>
      <w:r w:rsidRPr="0041355F">
        <w:rPr>
          <w:sz w:val="26"/>
          <w:szCs w:val="26"/>
        </w:rPr>
        <w:t>owners); Run</w:t>
      </w:r>
      <w:r w:rsidRPr="0041355F">
        <w:rPr>
          <w:spacing w:val="-1"/>
          <w:sz w:val="26"/>
          <w:szCs w:val="26"/>
        </w:rPr>
        <w:t xml:space="preserve"> </w:t>
      </w:r>
      <w:r w:rsidRPr="0041355F">
        <w:rPr>
          <w:sz w:val="26"/>
          <w:szCs w:val="26"/>
        </w:rPr>
        <w:t>the</w:t>
      </w:r>
      <w:r w:rsidRPr="0041355F">
        <w:rPr>
          <w:spacing w:val="-1"/>
          <w:sz w:val="26"/>
          <w:szCs w:val="26"/>
        </w:rPr>
        <w:t xml:space="preserve"> </w:t>
      </w:r>
      <w:r w:rsidRPr="0041355F">
        <w:rPr>
          <w:sz w:val="26"/>
          <w:szCs w:val="26"/>
        </w:rPr>
        <w:t>day-to-day operations</w:t>
      </w:r>
      <w:r w:rsidRPr="0041355F">
        <w:rPr>
          <w:spacing w:val="-1"/>
          <w:sz w:val="26"/>
          <w:szCs w:val="26"/>
        </w:rPr>
        <w:t xml:space="preserve"> </w:t>
      </w:r>
      <w:r w:rsidRPr="0041355F">
        <w:rPr>
          <w:sz w:val="26"/>
          <w:szCs w:val="26"/>
        </w:rPr>
        <w:t>of the</w:t>
      </w:r>
      <w:r w:rsidRPr="0041355F">
        <w:rPr>
          <w:spacing w:val="-1"/>
          <w:sz w:val="26"/>
          <w:szCs w:val="26"/>
        </w:rPr>
        <w:t xml:space="preserve"> </w:t>
      </w:r>
      <w:r w:rsidRPr="0041355F">
        <w:rPr>
          <w:sz w:val="26"/>
          <w:szCs w:val="26"/>
        </w:rPr>
        <w:t>business;</w:t>
      </w:r>
    </w:p>
    <w:p w:rsidR="00F57C48" w:rsidRPr="0041355F" w:rsidRDefault="00F57C48" w:rsidP="0041355F">
      <w:pPr>
        <w:pStyle w:val="ListParagraph"/>
        <w:numPr>
          <w:ilvl w:val="0"/>
          <w:numId w:val="6"/>
        </w:numPr>
        <w:tabs>
          <w:tab w:val="left" w:pos="0"/>
        </w:tabs>
        <w:spacing w:before="0" w:line="360" w:lineRule="auto"/>
        <w:ind w:left="0" w:firstLine="0"/>
        <w:jc w:val="both"/>
        <w:rPr>
          <w:sz w:val="26"/>
          <w:szCs w:val="26"/>
        </w:rPr>
      </w:pPr>
      <w:r w:rsidRPr="0041355F">
        <w:rPr>
          <w:sz w:val="26"/>
          <w:szCs w:val="26"/>
        </w:rPr>
        <w:t>Consider</w:t>
      </w:r>
      <w:r w:rsidRPr="0041355F">
        <w:rPr>
          <w:spacing w:val="-2"/>
          <w:sz w:val="26"/>
          <w:szCs w:val="26"/>
        </w:rPr>
        <w:t xml:space="preserve"> </w:t>
      </w:r>
      <w:r w:rsidRPr="0041355F">
        <w:rPr>
          <w:sz w:val="26"/>
          <w:szCs w:val="26"/>
        </w:rPr>
        <w:t>the</w:t>
      </w:r>
      <w:r w:rsidRPr="0041355F">
        <w:rPr>
          <w:spacing w:val="-1"/>
          <w:sz w:val="26"/>
          <w:szCs w:val="26"/>
        </w:rPr>
        <w:t xml:space="preserve"> </w:t>
      </w:r>
      <w:r w:rsidRPr="0041355F">
        <w:rPr>
          <w:sz w:val="26"/>
          <w:szCs w:val="26"/>
        </w:rPr>
        <w:t>interest</w:t>
      </w:r>
      <w:r w:rsidRPr="0041355F">
        <w:rPr>
          <w:spacing w:val="-1"/>
          <w:sz w:val="26"/>
          <w:szCs w:val="26"/>
        </w:rPr>
        <w:t xml:space="preserve"> </w:t>
      </w:r>
      <w:r w:rsidRPr="0041355F">
        <w:rPr>
          <w:sz w:val="26"/>
          <w:szCs w:val="26"/>
        </w:rPr>
        <w:t>of</w:t>
      </w:r>
      <w:r w:rsidRPr="0041355F">
        <w:rPr>
          <w:spacing w:val="-1"/>
          <w:sz w:val="26"/>
          <w:szCs w:val="26"/>
        </w:rPr>
        <w:t xml:space="preserve"> </w:t>
      </w:r>
      <w:r w:rsidRPr="0041355F">
        <w:rPr>
          <w:sz w:val="26"/>
          <w:szCs w:val="26"/>
        </w:rPr>
        <w:t>recognized stakeholders;</w:t>
      </w:r>
    </w:p>
    <w:p w:rsidR="00F57C48" w:rsidRPr="0041355F" w:rsidRDefault="00F57C48" w:rsidP="0041355F">
      <w:pPr>
        <w:pStyle w:val="ListParagraph"/>
        <w:numPr>
          <w:ilvl w:val="0"/>
          <w:numId w:val="6"/>
        </w:numPr>
        <w:tabs>
          <w:tab w:val="left" w:pos="0"/>
        </w:tabs>
        <w:spacing w:before="0" w:line="360" w:lineRule="auto"/>
        <w:ind w:left="0" w:right="-18" w:firstLine="0"/>
        <w:jc w:val="both"/>
        <w:rPr>
          <w:sz w:val="26"/>
          <w:szCs w:val="26"/>
        </w:rPr>
      </w:pPr>
      <w:r w:rsidRPr="0041355F">
        <w:rPr>
          <w:sz w:val="26"/>
          <w:szCs w:val="26"/>
        </w:rPr>
        <w:t>Align</w:t>
      </w:r>
      <w:r w:rsidRPr="0041355F">
        <w:rPr>
          <w:spacing w:val="17"/>
          <w:sz w:val="26"/>
          <w:szCs w:val="26"/>
        </w:rPr>
        <w:t xml:space="preserve"> </w:t>
      </w:r>
      <w:r w:rsidRPr="0041355F">
        <w:rPr>
          <w:sz w:val="26"/>
          <w:szCs w:val="26"/>
        </w:rPr>
        <w:t>corporate</w:t>
      </w:r>
      <w:r w:rsidRPr="0041355F">
        <w:rPr>
          <w:spacing w:val="15"/>
          <w:sz w:val="26"/>
          <w:szCs w:val="26"/>
        </w:rPr>
        <w:t xml:space="preserve"> </w:t>
      </w:r>
      <w:r w:rsidRPr="0041355F">
        <w:rPr>
          <w:sz w:val="26"/>
          <w:szCs w:val="26"/>
        </w:rPr>
        <w:t>activities</w:t>
      </w:r>
      <w:r w:rsidRPr="0041355F">
        <w:rPr>
          <w:spacing w:val="17"/>
          <w:sz w:val="26"/>
          <w:szCs w:val="26"/>
        </w:rPr>
        <w:t xml:space="preserve"> </w:t>
      </w:r>
      <w:r w:rsidRPr="0041355F">
        <w:rPr>
          <w:sz w:val="26"/>
          <w:szCs w:val="26"/>
        </w:rPr>
        <w:t>and</w:t>
      </w:r>
      <w:r w:rsidRPr="0041355F">
        <w:rPr>
          <w:spacing w:val="17"/>
          <w:sz w:val="26"/>
          <w:szCs w:val="26"/>
        </w:rPr>
        <w:t xml:space="preserve"> </w:t>
      </w:r>
      <w:r w:rsidRPr="0041355F">
        <w:rPr>
          <w:sz w:val="26"/>
          <w:szCs w:val="26"/>
        </w:rPr>
        <w:t>behaviours</w:t>
      </w:r>
      <w:r w:rsidRPr="0041355F">
        <w:rPr>
          <w:spacing w:val="17"/>
          <w:sz w:val="26"/>
          <w:szCs w:val="26"/>
        </w:rPr>
        <w:t xml:space="preserve"> </w:t>
      </w:r>
      <w:r w:rsidRPr="0041355F">
        <w:rPr>
          <w:sz w:val="26"/>
          <w:szCs w:val="26"/>
        </w:rPr>
        <w:t>with</w:t>
      </w:r>
      <w:r w:rsidRPr="0041355F">
        <w:rPr>
          <w:spacing w:val="17"/>
          <w:sz w:val="26"/>
          <w:szCs w:val="26"/>
        </w:rPr>
        <w:t xml:space="preserve"> </w:t>
      </w:r>
      <w:r w:rsidRPr="0041355F">
        <w:rPr>
          <w:sz w:val="26"/>
          <w:szCs w:val="26"/>
        </w:rPr>
        <w:t>the expectation</w:t>
      </w:r>
      <w:r w:rsidRPr="0041355F">
        <w:rPr>
          <w:spacing w:val="16"/>
          <w:sz w:val="26"/>
          <w:szCs w:val="26"/>
        </w:rPr>
        <w:t xml:space="preserve"> </w:t>
      </w:r>
      <w:r w:rsidRPr="0041355F">
        <w:rPr>
          <w:sz w:val="26"/>
          <w:szCs w:val="26"/>
        </w:rPr>
        <w:t>that</w:t>
      </w:r>
      <w:r w:rsidRPr="0041355F">
        <w:rPr>
          <w:spacing w:val="17"/>
          <w:sz w:val="26"/>
          <w:szCs w:val="26"/>
        </w:rPr>
        <w:t xml:space="preserve"> </w:t>
      </w:r>
      <w:r w:rsidRPr="0041355F">
        <w:rPr>
          <w:sz w:val="26"/>
          <w:szCs w:val="26"/>
        </w:rPr>
        <w:t>banks</w:t>
      </w:r>
      <w:r w:rsidRPr="0041355F">
        <w:rPr>
          <w:spacing w:val="17"/>
          <w:sz w:val="26"/>
          <w:szCs w:val="26"/>
        </w:rPr>
        <w:t xml:space="preserve"> </w:t>
      </w:r>
      <w:r w:rsidRPr="0041355F">
        <w:rPr>
          <w:sz w:val="26"/>
          <w:szCs w:val="26"/>
        </w:rPr>
        <w:t>will</w:t>
      </w:r>
      <w:r w:rsidRPr="0041355F">
        <w:rPr>
          <w:spacing w:val="16"/>
          <w:sz w:val="26"/>
          <w:szCs w:val="26"/>
        </w:rPr>
        <w:t xml:space="preserve"> </w:t>
      </w:r>
      <w:r w:rsidRPr="0041355F">
        <w:rPr>
          <w:sz w:val="26"/>
          <w:szCs w:val="26"/>
        </w:rPr>
        <w:t>operate</w:t>
      </w:r>
      <w:r w:rsidRPr="0041355F">
        <w:rPr>
          <w:spacing w:val="-57"/>
          <w:sz w:val="26"/>
          <w:szCs w:val="26"/>
        </w:rPr>
        <w:t xml:space="preserve"> </w:t>
      </w:r>
      <w:r w:rsidRPr="0041355F">
        <w:rPr>
          <w:sz w:val="26"/>
          <w:szCs w:val="26"/>
        </w:rPr>
        <w:t>in</w:t>
      </w:r>
      <w:r w:rsidRPr="0041355F">
        <w:rPr>
          <w:spacing w:val="28"/>
          <w:sz w:val="26"/>
          <w:szCs w:val="26"/>
        </w:rPr>
        <w:t xml:space="preserve"> </w:t>
      </w:r>
      <w:r w:rsidRPr="0041355F">
        <w:rPr>
          <w:sz w:val="26"/>
          <w:szCs w:val="26"/>
        </w:rPr>
        <w:t>safe</w:t>
      </w:r>
      <w:r w:rsidRPr="0041355F">
        <w:rPr>
          <w:spacing w:val="28"/>
          <w:sz w:val="26"/>
          <w:szCs w:val="26"/>
        </w:rPr>
        <w:t xml:space="preserve"> </w:t>
      </w:r>
      <w:r w:rsidRPr="0041355F">
        <w:rPr>
          <w:sz w:val="26"/>
          <w:szCs w:val="26"/>
        </w:rPr>
        <w:t>and</w:t>
      </w:r>
      <w:r w:rsidRPr="0041355F">
        <w:rPr>
          <w:spacing w:val="29"/>
          <w:sz w:val="26"/>
          <w:szCs w:val="26"/>
        </w:rPr>
        <w:t xml:space="preserve"> </w:t>
      </w:r>
      <w:r w:rsidRPr="0041355F">
        <w:rPr>
          <w:sz w:val="26"/>
          <w:szCs w:val="26"/>
        </w:rPr>
        <w:t>sound</w:t>
      </w:r>
      <w:r w:rsidRPr="0041355F">
        <w:rPr>
          <w:spacing w:val="29"/>
          <w:sz w:val="26"/>
          <w:szCs w:val="26"/>
        </w:rPr>
        <w:t xml:space="preserve"> </w:t>
      </w:r>
      <w:r w:rsidRPr="0041355F">
        <w:rPr>
          <w:sz w:val="26"/>
          <w:szCs w:val="26"/>
        </w:rPr>
        <w:t>manner,</w:t>
      </w:r>
      <w:r w:rsidRPr="0041355F">
        <w:rPr>
          <w:spacing w:val="28"/>
          <w:sz w:val="26"/>
          <w:szCs w:val="26"/>
        </w:rPr>
        <w:t xml:space="preserve"> </w:t>
      </w:r>
      <w:r w:rsidRPr="0041355F">
        <w:rPr>
          <w:sz w:val="26"/>
          <w:szCs w:val="26"/>
        </w:rPr>
        <w:t>and</w:t>
      </w:r>
      <w:r w:rsidRPr="0041355F">
        <w:rPr>
          <w:spacing w:val="27"/>
          <w:sz w:val="26"/>
          <w:szCs w:val="26"/>
        </w:rPr>
        <w:t xml:space="preserve"> </w:t>
      </w:r>
      <w:r w:rsidRPr="0041355F">
        <w:rPr>
          <w:sz w:val="26"/>
          <w:szCs w:val="26"/>
        </w:rPr>
        <w:t>in</w:t>
      </w:r>
      <w:r w:rsidRPr="0041355F">
        <w:rPr>
          <w:spacing w:val="29"/>
          <w:sz w:val="26"/>
          <w:szCs w:val="26"/>
        </w:rPr>
        <w:t xml:space="preserve"> </w:t>
      </w:r>
      <w:r w:rsidRPr="0041355F">
        <w:rPr>
          <w:sz w:val="26"/>
          <w:szCs w:val="26"/>
        </w:rPr>
        <w:t>compliance</w:t>
      </w:r>
      <w:r w:rsidRPr="0041355F">
        <w:rPr>
          <w:spacing w:val="26"/>
          <w:sz w:val="26"/>
          <w:szCs w:val="26"/>
        </w:rPr>
        <w:t xml:space="preserve"> </w:t>
      </w:r>
      <w:r w:rsidRPr="0041355F">
        <w:rPr>
          <w:sz w:val="26"/>
          <w:szCs w:val="26"/>
        </w:rPr>
        <w:t>with</w:t>
      </w:r>
      <w:r w:rsidRPr="0041355F">
        <w:rPr>
          <w:spacing w:val="29"/>
          <w:sz w:val="26"/>
          <w:szCs w:val="26"/>
        </w:rPr>
        <w:t xml:space="preserve"> </w:t>
      </w:r>
      <w:r w:rsidRPr="0041355F">
        <w:rPr>
          <w:sz w:val="26"/>
          <w:szCs w:val="26"/>
        </w:rPr>
        <w:t>applicable</w:t>
      </w:r>
      <w:r w:rsidRPr="0041355F">
        <w:rPr>
          <w:spacing w:val="28"/>
          <w:sz w:val="26"/>
          <w:szCs w:val="26"/>
        </w:rPr>
        <w:t xml:space="preserve"> </w:t>
      </w:r>
      <w:r w:rsidRPr="0041355F">
        <w:rPr>
          <w:sz w:val="26"/>
          <w:szCs w:val="26"/>
        </w:rPr>
        <w:t>laws</w:t>
      </w:r>
      <w:r w:rsidRPr="0041355F">
        <w:rPr>
          <w:spacing w:val="28"/>
          <w:sz w:val="26"/>
          <w:szCs w:val="26"/>
        </w:rPr>
        <w:t xml:space="preserve"> </w:t>
      </w:r>
      <w:r w:rsidRPr="0041355F">
        <w:rPr>
          <w:sz w:val="26"/>
          <w:szCs w:val="26"/>
        </w:rPr>
        <w:t>and</w:t>
      </w:r>
      <w:r w:rsidRPr="0041355F">
        <w:rPr>
          <w:spacing w:val="27"/>
          <w:sz w:val="26"/>
          <w:szCs w:val="26"/>
        </w:rPr>
        <w:t xml:space="preserve"> </w:t>
      </w:r>
      <w:r w:rsidRPr="0041355F">
        <w:rPr>
          <w:sz w:val="26"/>
          <w:szCs w:val="26"/>
        </w:rPr>
        <w:t>regulations;</w:t>
      </w:r>
      <w:r w:rsidRPr="0041355F">
        <w:rPr>
          <w:spacing w:val="-57"/>
          <w:sz w:val="26"/>
          <w:szCs w:val="26"/>
        </w:rPr>
        <w:t xml:space="preserve"> </w:t>
      </w:r>
      <w:r w:rsidRPr="0041355F">
        <w:rPr>
          <w:sz w:val="26"/>
          <w:szCs w:val="26"/>
        </w:rPr>
        <w:t>and</w:t>
      </w:r>
      <w:r w:rsidRPr="0041355F">
        <w:rPr>
          <w:spacing w:val="-1"/>
          <w:sz w:val="26"/>
          <w:szCs w:val="26"/>
        </w:rPr>
        <w:t xml:space="preserve"> </w:t>
      </w:r>
      <w:r w:rsidRPr="0041355F">
        <w:rPr>
          <w:sz w:val="26"/>
          <w:szCs w:val="26"/>
        </w:rPr>
        <w:t>protect the interests of</w:t>
      </w:r>
      <w:r w:rsidRPr="0041355F">
        <w:rPr>
          <w:spacing w:val="-2"/>
          <w:sz w:val="26"/>
          <w:szCs w:val="26"/>
        </w:rPr>
        <w:t xml:space="preserve"> </w:t>
      </w:r>
      <w:r w:rsidRPr="0041355F">
        <w:rPr>
          <w:sz w:val="26"/>
          <w:szCs w:val="26"/>
        </w:rPr>
        <w:t>depositors.</w:t>
      </w:r>
    </w:p>
    <w:p w:rsidR="00F57C48" w:rsidRPr="0041355F" w:rsidRDefault="00F57C48" w:rsidP="0041355F">
      <w:pPr>
        <w:pStyle w:val="ListParagraph"/>
        <w:tabs>
          <w:tab w:val="left" w:pos="0"/>
        </w:tabs>
        <w:spacing w:before="0" w:line="360" w:lineRule="auto"/>
        <w:ind w:left="0" w:right="10" w:firstLine="0"/>
        <w:jc w:val="both"/>
        <w:rPr>
          <w:sz w:val="26"/>
          <w:szCs w:val="26"/>
        </w:rPr>
      </w:pPr>
      <w:r w:rsidRPr="0041355F">
        <w:rPr>
          <w:sz w:val="26"/>
          <w:szCs w:val="26"/>
        </w:rPr>
        <w:tab/>
        <w:t>The</w:t>
      </w:r>
      <w:r w:rsidRPr="0041355F">
        <w:rPr>
          <w:spacing w:val="1"/>
          <w:sz w:val="26"/>
          <w:szCs w:val="26"/>
        </w:rPr>
        <w:t xml:space="preserve"> </w:t>
      </w:r>
      <w:r w:rsidRPr="0041355F">
        <w:rPr>
          <w:sz w:val="26"/>
          <w:szCs w:val="26"/>
        </w:rPr>
        <w:t>Committee</w:t>
      </w:r>
      <w:r w:rsidRPr="0041355F">
        <w:rPr>
          <w:spacing w:val="1"/>
          <w:sz w:val="26"/>
          <w:szCs w:val="26"/>
        </w:rPr>
        <w:t xml:space="preserve"> </w:t>
      </w:r>
      <w:r w:rsidRPr="0041355F">
        <w:rPr>
          <w:sz w:val="26"/>
          <w:szCs w:val="26"/>
        </w:rPr>
        <w:t>further</w:t>
      </w:r>
      <w:r w:rsidRPr="0041355F">
        <w:rPr>
          <w:spacing w:val="1"/>
          <w:sz w:val="26"/>
          <w:szCs w:val="26"/>
        </w:rPr>
        <w:t xml:space="preserve"> </w:t>
      </w:r>
      <w:r w:rsidRPr="0041355F">
        <w:rPr>
          <w:sz w:val="26"/>
          <w:szCs w:val="26"/>
        </w:rPr>
        <w:t>enumerates</w:t>
      </w:r>
      <w:r w:rsidRPr="0041355F">
        <w:rPr>
          <w:spacing w:val="1"/>
          <w:sz w:val="26"/>
          <w:szCs w:val="26"/>
        </w:rPr>
        <w:t xml:space="preserve"> </w:t>
      </w:r>
      <w:r w:rsidRPr="0041355F">
        <w:rPr>
          <w:sz w:val="26"/>
          <w:szCs w:val="26"/>
        </w:rPr>
        <w:t>basic</w:t>
      </w:r>
      <w:r w:rsidRPr="0041355F">
        <w:rPr>
          <w:spacing w:val="1"/>
          <w:sz w:val="26"/>
          <w:szCs w:val="26"/>
        </w:rPr>
        <w:t xml:space="preserve"> </w:t>
      </w:r>
      <w:r w:rsidRPr="0041355F">
        <w:rPr>
          <w:sz w:val="26"/>
          <w:szCs w:val="26"/>
        </w:rPr>
        <w:t>components</w:t>
      </w:r>
      <w:r w:rsidRPr="0041355F">
        <w:rPr>
          <w:spacing w:val="1"/>
          <w:sz w:val="26"/>
          <w:szCs w:val="26"/>
        </w:rPr>
        <w:t xml:space="preserve"> </w:t>
      </w:r>
      <w:r w:rsidRPr="0041355F">
        <w:rPr>
          <w:sz w:val="26"/>
          <w:szCs w:val="26"/>
        </w:rPr>
        <w:t>of</w:t>
      </w:r>
      <w:r w:rsidRPr="0041355F">
        <w:rPr>
          <w:spacing w:val="1"/>
          <w:sz w:val="26"/>
          <w:szCs w:val="26"/>
        </w:rPr>
        <w:t xml:space="preserve"> </w:t>
      </w:r>
      <w:r w:rsidRPr="0041355F">
        <w:rPr>
          <w:sz w:val="26"/>
          <w:szCs w:val="26"/>
        </w:rPr>
        <w:t>good</w:t>
      </w:r>
      <w:r w:rsidRPr="0041355F">
        <w:rPr>
          <w:spacing w:val="1"/>
          <w:sz w:val="26"/>
          <w:szCs w:val="26"/>
        </w:rPr>
        <w:t xml:space="preserve"> </w:t>
      </w:r>
      <w:r w:rsidRPr="0041355F">
        <w:rPr>
          <w:sz w:val="26"/>
          <w:szCs w:val="26"/>
        </w:rPr>
        <w:t>corporate</w:t>
      </w:r>
      <w:r w:rsidRPr="0041355F">
        <w:rPr>
          <w:spacing w:val="1"/>
          <w:sz w:val="26"/>
          <w:szCs w:val="26"/>
        </w:rPr>
        <w:t xml:space="preserve"> </w:t>
      </w:r>
      <w:r w:rsidRPr="0041355F">
        <w:rPr>
          <w:sz w:val="26"/>
          <w:szCs w:val="26"/>
        </w:rPr>
        <w:t>governance</w:t>
      </w:r>
      <w:r w:rsidRPr="0041355F">
        <w:rPr>
          <w:spacing w:val="1"/>
          <w:sz w:val="26"/>
          <w:szCs w:val="26"/>
        </w:rPr>
        <w:t xml:space="preserve"> </w:t>
      </w:r>
      <w:r w:rsidRPr="0041355F">
        <w:rPr>
          <w:sz w:val="26"/>
          <w:szCs w:val="26"/>
        </w:rPr>
        <w:t>to</w:t>
      </w:r>
      <w:r w:rsidRPr="0041355F">
        <w:rPr>
          <w:spacing w:val="1"/>
          <w:sz w:val="26"/>
          <w:szCs w:val="26"/>
        </w:rPr>
        <w:t xml:space="preserve"> </w:t>
      </w:r>
      <w:r w:rsidRPr="0041355F">
        <w:rPr>
          <w:sz w:val="26"/>
          <w:szCs w:val="26"/>
        </w:rPr>
        <w:t>include:</w:t>
      </w:r>
    </w:p>
    <w:p w:rsidR="00F57C48" w:rsidRPr="0041355F" w:rsidRDefault="00F57C48" w:rsidP="0041355F">
      <w:pPr>
        <w:pStyle w:val="ListParagraph"/>
        <w:numPr>
          <w:ilvl w:val="1"/>
          <w:numId w:val="6"/>
        </w:numPr>
        <w:tabs>
          <w:tab w:val="left" w:pos="0"/>
        </w:tabs>
        <w:spacing w:before="0" w:line="360" w:lineRule="auto"/>
        <w:ind w:left="0" w:right="10" w:firstLine="0"/>
        <w:jc w:val="both"/>
        <w:rPr>
          <w:sz w:val="26"/>
          <w:szCs w:val="26"/>
        </w:rPr>
      </w:pPr>
      <w:r w:rsidRPr="0041355F">
        <w:rPr>
          <w:sz w:val="26"/>
          <w:szCs w:val="26"/>
        </w:rPr>
        <w:t>The corporate values, codes of conduct and other standards of appropriate behaviour</w:t>
      </w:r>
      <w:r w:rsidRPr="0041355F">
        <w:rPr>
          <w:spacing w:val="1"/>
          <w:sz w:val="26"/>
          <w:szCs w:val="26"/>
        </w:rPr>
        <w:t xml:space="preserve"> </w:t>
      </w:r>
      <w:r w:rsidRPr="0041355F">
        <w:rPr>
          <w:sz w:val="26"/>
          <w:szCs w:val="26"/>
        </w:rPr>
        <w:t>and</w:t>
      </w:r>
      <w:r w:rsidRPr="0041355F">
        <w:rPr>
          <w:spacing w:val="-1"/>
          <w:sz w:val="26"/>
          <w:szCs w:val="26"/>
        </w:rPr>
        <w:t xml:space="preserve"> </w:t>
      </w:r>
      <w:r w:rsidRPr="0041355F">
        <w:rPr>
          <w:sz w:val="26"/>
          <w:szCs w:val="26"/>
        </w:rPr>
        <w:t>the system</w:t>
      </w:r>
      <w:r w:rsidRPr="0041355F">
        <w:rPr>
          <w:spacing w:val="-2"/>
          <w:sz w:val="26"/>
          <w:szCs w:val="26"/>
        </w:rPr>
        <w:t xml:space="preserve"> </w:t>
      </w:r>
      <w:r w:rsidRPr="0041355F">
        <w:rPr>
          <w:sz w:val="26"/>
          <w:szCs w:val="26"/>
        </w:rPr>
        <w:t>used to ensure compliance with</w:t>
      </w:r>
      <w:r w:rsidRPr="0041355F">
        <w:rPr>
          <w:spacing w:val="-1"/>
          <w:sz w:val="26"/>
          <w:szCs w:val="26"/>
        </w:rPr>
        <w:t xml:space="preserve"> </w:t>
      </w:r>
      <w:r w:rsidRPr="0041355F">
        <w:rPr>
          <w:sz w:val="26"/>
          <w:szCs w:val="26"/>
        </w:rPr>
        <w:t>them.</w:t>
      </w:r>
    </w:p>
    <w:p w:rsidR="00F57C48" w:rsidRPr="0041355F" w:rsidRDefault="00F57C48" w:rsidP="0041355F">
      <w:pPr>
        <w:pStyle w:val="ListParagraph"/>
        <w:numPr>
          <w:ilvl w:val="1"/>
          <w:numId w:val="6"/>
        </w:numPr>
        <w:tabs>
          <w:tab w:val="left" w:pos="0"/>
        </w:tabs>
        <w:spacing w:before="0" w:line="360" w:lineRule="auto"/>
        <w:ind w:left="0" w:right="10" w:firstLine="0"/>
        <w:jc w:val="both"/>
        <w:rPr>
          <w:sz w:val="26"/>
          <w:szCs w:val="26"/>
        </w:rPr>
      </w:pPr>
      <w:r w:rsidRPr="0041355F">
        <w:rPr>
          <w:sz w:val="26"/>
          <w:szCs w:val="26"/>
        </w:rPr>
        <w:t>Strong internal control systems, including internal and external audit functions, risk</w:t>
      </w:r>
      <w:r w:rsidRPr="0041355F">
        <w:rPr>
          <w:spacing w:val="1"/>
          <w:sz w:val="26"/>
          <w:szCs w:val="26"/>
        </w:rPr>
        <w:t xml:space="preserve"> </w:t>
      </w:r>
      <w:r w:rsidRPr="0041355F">
        <w:rPr>
          <w:sz w:val="26"/>
          <w:szCs w:val="26"/>
        </w:rPr>
        <w:t>management functions</w:t>
      </w:r>
      <w:r w:rsidRPr="0041355F">
        <w:rPr>
          <w:spacing w:val="-1"/>
          <w:sz w:val="26"/>
          <w:szCs w:val="26"/>
        </w:rPr>
        <w:t xml:space="preserve"> </w:t>
      </w:r>
      <w:r w:rsidRPr="0041355F">
        <w:rPr>
          <w:sz w:val="26"/>
          <w:szCs w:val="26"/>
        </w:rPr>
        <w:t>independence of</w:t>
      </w:r>
      <w:r w:rsidRPr="0041355F">
        <w:rPr>
          <w:spacing w:val="-1"/>
          <w:sz w:val="26"/>
          <w:szCs w:val="26"/>
        </w:rPr>
        <w:t xml:space="preserve"> </w:t>
      </w:r>
      <w:r w:rsidRPr="0041355F">
        <w:rPr>
          <w:sz w:val="26"/>
          <w:szCs w:val="26"/>
        </w:rPr>
        <w:t>business lines</w:t>
      </w:r>
      <w:r w:rsidRPr="0041355F">
        <w:rPr>
          <w:spacing w:val="-1"/>
          <w:sz w:val="26"/>
          <w:szCs w:val="26"/>
        </w:rPr>
        <w:t xml:space="preserve"> </w:t>
      </w:r>
      <w:r w:rsidRPr="0041355F">
        <w:rPr>
          <w:sz w:val="26"/>
          <w:szCs w:val="26"/>
        </w:rPr>
        <w:t>and other</w:t>
      </w:r>
      <w:r w:rsidRPr="0041355F">
        <w:rPr>
          <w:spacing w:val="-1"/>
          <w:sz w:val="26"/>
          <w:szCs w:val="26"/>
        </w:rPr>
        <w:t xml:space="preserve"> </w:t>
      </w:r>
      <w:r w:rsidRPr="0041355F">
        <w:rPr>
          <w:sz w:val="26"/>
          <w:szCs w:val="26"/>
        </w:rPr>
        <w:t>checks</w:t>
      </w:r>
      <w:r w:rsidRPr="0041355F">
        <w:rPr>
          <w:spacing w:val="-1"/>
          <w:sz w:val="26"/>
          <w:szCs w:val="26"/>
        </w:rPr>
        <w:t xml:space="preserve"> </w:t>
      </w:r>
      <w:r w:rsidRPr="0041355F">
        <w:rPr>
          <w:sz w:val="26"/>
          <w:szCs w:val="26"/>
        </w:rPr>
        <w:t>and</w:t>
      </w:r>
      <w:r w:rsidRPr="0041355F">
        <w:rPr>
          <w:spacing w:val="-2"/>
          <w:sz w:val="26"/>
          <w:szCs w:val="26"/>
        </w:rPr>
        <w:t xml:space="preserve"> </w:t>
      </w:r>
      <w:r w:rsidRPr="0041355F">
        <w:rPr>
          <w:sz w:val="26"/>
          <w:szCs w:val="26"/>
        </w:rPr>
        <w:t>balances.</w:t>
      </w:r>
    </w:p>
    <w:p w:rsidR="00F57C48" w:rsidRPr="0041355F" w:rsidRDefault="00F57C48" w:rsidP="0041355F">
      <w:pPr>
        <w:pStyle w:val="ListParagraph"/>
        <w:numPr>
          <w:ilvl w:val="1"/>
          <w:numId w:val="6"/>
        </w:numPr>
        <w:tabs>
          <w:tab w:val="left" w:pos="0"/>
        </w:tabs>
        <w:spacing w:before="0" w:line="360" w:lineRule="auto"/>
        <w:ind w:left="0" w:right="10" w:firstLine="0"/>
        <w:jc w:val="both"/>
        <w:rPr>
          <w:sz w:val="26"/>
          <w:szCs w:val="26"/>
        </w:rPr>
      </w:pPr>
      <w:r w:rsidRPr="0041355F">
        <w:rPr>
          <w:sz w:val="26"/>
          <w:szCs w:val="26"/>
        </w:rPr>
        <w:t>A</w:t>
      </w:r>
      <w:r w:rsidRPr="0041355F">
        <w:rPr>
          <w:spacing w:val="1"/>
          <w:sz w:val="26"/>
          <w:szCs w:val="26"/>
        </w:rPr>
        <w:t xml:space="preserve"> </w:t>
      </w:r>
      <w:r w:rsidRPr="0041355F">
        <w:rPr>
          <w:sz w:val="26"/>
          <w:szCs w:val="26"/>
        </w:rPr>
        <w:t>well</w:t>
      </w:r>
      <w:r w:rsidRPr="0041355F">
        <w:rPr>
          <w:spacing w:val="1"/>
          <w:sz w:val="26"/>
          <w:szCs w:val="26"/>
        </w:rPr>
        <w:t xml:space="preserve"> </w:t>
      </w:r>
      <w:r w:rsidRPr="0041355F">
        <w:rPr>
          <w:sz w:val="26"/>
          <w:szCs w:val="26"/>
        </w:rPr>
        <w:t>articulated</w:t>
      </w:r>
      <w:r w:rsidRPr="0041355F">
        <w:rPr>
          <w:spacing w:val="1"/>
          <w:sz w:val="26"/>
          <w:szCs w:val="26"/>
        </w:rPr>
        <w:t xml:space="preserve"> </w:t>
      </w:r>
      <w:r w:rsidRPr="0041355F">
        <w:rPr>
          <w:sz w:val="26"/>
          <w:szCs w:val="26"/>
        </w:rPr>
        <w:t>corporate</w:t>
      </w:r>
      <w:r w:rsidRPr="0041355F">
        <w:rPr>
          <w:spacing w:val="1"/>
          <w:sz w:val="26"/>
          <w:szCs w:val="26"/>
        </w:rPr>
        <w:t xml:space="preserve"> </w:t>
      </w:r>
      <w:r w:rsidRPr="0041355F">
        <w:rPr>
          <w:sz w:val="26"/>
          <w:szCs w:val="26"/>
        </w:rPr>
        <w:t>strategy</w:t>
      </w:r>
      <w:r w:rsidRPr="0041355F">
        <w:rPr>
          <w:spacing w:val="1"/>
          <w:sz w:val="26"/>
          <w:szCs w:val="26"/>
        </w:rPr>
        <w:t xml:space="preserve"> </w:t>
      </w:r>
      <w:r w:rsidRPr="0041355F">
        <w:rPr>
          <w:sz w:val="26"/>
          <w:szCs w:val="26"/>
        </w:rPr>
        <w:t>against</w:t>
      </w:r>
      <w:r w:rsidRPr="0041355F">
        <w:rPr>
          <w:spacing w:val="1"/>
          <w:sz w:val="26"/>
          <w:szCs w:val="26"/>
        </w:rPr>
        <w:t xml:space="preserve"> </w:t>
      </w:r>
      <w:r w:rsidRPr="0041355F">
        <w:rPr>
          <w:sz w:val="26"/>
          <w:szCs w:val="26"/>
        </w:rPr>
        <w:t>which</w:t>
      </w:r>
      <w:r w:rsidRPr="0041355F">
        <w:rPr>
          <w:spacing w:val="1"/>
          <w:sz w:val="26"/>
          <w:szCs w:val="26"/>
        </w:rPr>
        <w:t xml:space="preserve"> </w:t>
      </w:r>
      <w:r w:rsidRPr="0041355F">
        <w:rPr>
          <w:sz w:val="26"/>
          <w:szCs w:val="26"/>
        </w:rPr>
        <w:t>the</w:t>
      </w:r>
      <w:r w:rsidRPr="0041355F">
        <w:rPr>
          <w:spacing w:val="1"/>
          <w:sz w:val="26"/>
          <w:szCs w:val="26"/>
        </w:rPr>
        <w:t xml:space="preserve"> </w:t>
      </w:r>
      <w:r w:rsidRPr="0041355F">
        <w:rPr>
          <w:sz w:val="26"/>
          <w:szCs w:val="26"/>
        </w:rPr>
        <w:t>success</w:t>
      </w:r>
      <w:r w:rsidRPr="0041355F">
        <w:rPr>
          <w:spacing w:val="1"/>
          <w:sz w:val="26"/>
          <w:szCs w:val="26"/>
        </w:rPr>
        <w:t xml:space="preserve"> </w:t>
      </w:r>
      <w:r w:rsidRPr="0041355F">
        <w:rPr>
          <w:sz w:val="26"/>
          <w:szCs w:val="26"/>
        </w:rPr>
        <w:t>of</w:t>
      </w:r>
      <w:r w:rsidRPr="0041355F">
        <w:rPr>
          <w:spacing w:val="1"/>
          <w:sz w:val="26"/>
          <w:szCs w:val="26"/>
        </w:rPr>
        <w:t xml:space="preserve"> </w:t>
      </w:r>
      <w:r w:rsidRPr="0041355F">
        <w:rPr>
          <w:sz w:val="26"/>
          <w:szCs w:val="26"/>
        </w:rPr>
        <w:t>the</w:t>
      </w:r>
      <w:r w:rsidRPr="0041355F">
        <w:rPr>
          <w:spacing w:val="60"/>
          <w:sz w:val="26"/>
          <w:szCs w:val="26"/>
        </w:rPr>
        <w:t xml:space="preserve"> </w:t>
      </w:r>
      <w:r w:rsidRPr="0041355F">
        <w:rPr>
          <w:sz w:val="26"/>
          <w:szCs w:val="26"/>
        </w:rPr>
        <w:t>overall</w:t>
      </w:r>
      <w:r w:rsidRPr="0041355F">
        <w:rPr>
          <w:spacing w:val="1"/>
          <w:sz w:val="26"/>
          <w:szCs w:val="26"/>
        </w:rPr>
        <w:t xml:space="preserve"> </w:t>
      </w:r>
      <w:r w:rsidRPr="0041355F">
        <w:rPr>
          <w:sz w:val="26"/>
          <w:szCs w:val="26"/>
        </w:rPr>
        <w:t>enterprise</w:t>
      </w:r>
      <w:r w:rsidRPr="0041355F">
        <w:rPr>
          <w:spacing w:val="-1"/>
          <w:sz w:val="26"/>
          <w:szCs w:val="26"/>
        </w:rPr>
        <w:t xml:space="preserve"> </w:t>
      </w:r>
      <w:r w:rsidRPr="0041355F">
        <w:rPr>
          <w:sz w:val="26"/>
          <w:szCs w:val="26"/>
        </w:rPr>
        <w:t>and the contribution of</w:t>
      </w:r>
      <w:r w:rsidRPr="0041355F">
        <w:rPr>
          <w:spacing w:val="-2"/>
          <w:sz w:val="26"/>
          <w:szCs w:val="26"/>
        </w:rPr>
        <w:t xml:space="preserve"> </w:t>
      </w:r>
      <w:r w:rsidRPr="0041355F">
        <w:rPr>
          <w:sz w:val="26"/>
          <w:szCs w:val="26"/>
        </w:rPr>
        <w:t>individuals can be measured.</w:t>
      </w:r>
    </w:p>
    <w:p w:rsidR="00F57C48" w:rsidRPr="0041355F" w:rsidRDefault="00F57C48" w:rsidP="0041355F">
      <w:pPr>
        <w:pStyle w:val="ListParagraph"/>
        <w:numPr>
          <w:ilvl w:val="1"/>
          <w:numId w:val="6"/>
        </w:numPr>
        <w:tabs>
          <w:tab w:val="left" w:pos="0"/>
        </w:tabs>
        <w:spacing w:before="0" w:line="360" w:lineRule="auto"/>
        <w:ind w:left="0" w:right="10" w:firstLine="0"/>
        <w:jc w:val="both"/>
        <w:rPr>
          <w:sz w:val="26"/>
          <w:szCs w:val="26"/>
        </w:rPr>
      </w:pPr>
      <w:r w:rsidRPr="0041355F">
        <w:rPr>
          <w:sz w:val="26"/>
          <w:szCs w:val="26"/>
        </w:rPr>
        <w:t>Appropriate</w:t>
      </w:r>
      <w:r w:rsidRPr="0041355F">
        <w:rPr>
          <w:spacing w:val="-2"/>
          <w:sz w:val="26"/>
          <w:szCs w:val="26"/>
        </w:rPr>
        <w:t xml:space="preserve"> </w:t>
      </w:r>
      <w:r w:rsidRPr="0041355F">
        <w:rPr>
          <w:sz w:val="26"/>
          <w:szCs w:val="26"/>
        </w:rPr>
        <w:t>information flows</w:t>
      </w:r>
      <w:r w:rsidRPr="0041355F">
        <w:rPr>
          <w:spacing w:val="-1"/>
          <w:sz w:val="26"/>
          <w:szCs w:val="26"/>
        </w:rPr>
        <w:t xml:space="preserve"> </w:t>
      </w:r>
      <w:r w:rsidRPr="0041355F">
        <w:rPr>
          <w:sz w:val="26"/>
          <w:szCs w:val="26"/>
        </w:rPr>
        <w:t>internally and</w:t>
      </w:r>
      <w:r w:rsidRPr="0041355F">
        <w:rPr>
          <w:spacing w:val="-2"/>
          <w:sz w:val="26"/>
          <w:szCs w:val="26"/>
        </w:rPr>
        <w:t xml:space="preserve"> </w:t>
      </w:r>
      <w:r w:rsidRPr="0041355F">
        <w:rPr>
          <w:sz w:val="26"/>
          <w:szCs w:val="26"/>
        </w:rPr>
        <w:t>to</w:t>
      </w:r>
      <w:r w:rsidRPr="0041355F">
        <w:rPr>
          <w:spacing w:val="-1"/>
          <w:sz w:val="26"/>
          <w:szCs w:val="26"/>
        </w:rPr>
        <w:t xml:space="preserve"> </w:t>
      </w:r>
      <w:r w:rsidRPr="0041355F">
        <w:rPr>
          <w:sz w:val="26"/>
          <w:szCs w:val="26"/>
        </w:rPr>
        <w:t>the public.</w:t>
      </w:r>
    </w:p>
    <w:p w:rsidR="00F57C48" w:rsidRPr="0041355F" w:rsidRDefault="00F57C48" w:rsidP="0041355F">
      <w:pPr>
        <w:tabs>
          <w:tab w:val="left" w:pos="700"/>
        </w:tabs>
        <w:spacing w:line="360" w:lineRule="auto"/>
        <w:jc w:val="both"/>
        <w:rPr>
          <w:b/>
          <w:sz w:val="26"/>
          <w:szCs w:val="26"/>
        </w:rPr>
      </w:pPr>
      <w:r w:rsidRPr="0041355F">
        <w:rPr>
          <w:b/>
          <w:sz w:val="26"/>
          <w:szCs w:val="26"/>
        </w:rPr>
        <w:lastRenderedPageBreak/>
        <w:t xml:space="preserve">2.1.3 </w:t>
      </w:r>
      <w:r w:rsidRPr="0041355F">
        <w:rPr>
          <w:b/>
          <w:sz w:val="26"/>
          <w:szCs w:val="26"/>
        </w:rPr>
        <w:tab/>
        <w:t xml:space="preserve">Corporate Governance Code Development </w:t>
      </w:r>
    </w:p>
    <w:p w:rsidR="00F57C48" w:rsidRPr="0041355F" w:rsidRDefault="00F57C48" w:rsidP="0041355F">
      <w:pPr>
        <w:tabs>
          <w:tab w:val="left" w:pos="700"/>
        </w:tabs>
        <w:spacing w:line="360" w:lineRule="auto"/>
        <w:jc w:val="both"/>
        <w:rPr>
          <w:color w:val="000000"/>
          <w:sz w:val="26"/>
          <w:szCs w:val="26"/>
        </w:rPr>
      </w:pPr>
      <w:r w:rsidRPr="0041355F">
        <w:rPr>
          <w:color w:val="000000"/>
          <w:sz w:val="26"/>
          <w:szCs w:val="26"/>
        </w:rPr>
        <w:tab/>
        <w:t>Code of effective governance considered to be the best corporate practices taking the board of directors and other governance mechanism into consideration. Such code have been designed to address deficiencies in the corporate governance system, by endorsing a set of norms aimed at improving transparency and accountability among top managers and directors ( Fernandez -Rodriguez Gomez-Anson and Cuerva-Garcia, 2004) the UK combined code of corporate governance is widely regarded as an international bench mark for effectiveness of corporate governance practice.</w:t>
      </w:r>
    </w:p>
    <w:p w:rsidR="00F57C48" w:rsidRPr="0041355F" w:rsidRDefault="00F57C48" w:rsidP="0041355F">
      <w:pPr>
        <w:tabs>
          <w:tab w:val="left" w:pos="700"/>
        </w:tabs>
        <w:spacing w:line="360" w:lineRule="auto"/>
        <w:jc w:val="both"/>
        <w:rPr>
          <w:sz w:val="26"/>
          <w:szCs w:val="26"/>
        </w:rPr>
      </w:pPr>
      <w:r w:rsidRPr="0041355F">
        <w:rPr>
          <w:sz w:val="26"/>
          <w:szCs w:val="26"/>
        </w:rPr>
        <w:tab/>
        <w:t>Meanwhile the persistence failure of corporate governance in the 1980s that led to financial crisis of Maxwell Communication,  Polly Peck and BCCI  Scandals which directly link to the quick response of providing adequate codes to guide and improve the ineffective corporate governance through adoption of new form of regulation known as " comply and explain " in the UK.  Sridhar ET al;(2009).</w:t>
      </w:r>
    </w:p>
    <w:p w:rsidR="00F57C48" w:rsidRPr="0041355F" w:rsidRDefault="00F57C48" w:rsidP="0041355F">
      <w:pPr>
        <w:tabs>
          <w:tab w:val="left" w:pos="700"/>
        </w:tabs>
        <w:spacing w:line="360" w:lineRule="auto"/>
        <w:ind w:left="700" w:hanging="700"/>
        <w:jc w:val="both"/>
        <w:rPr>
          <w:b/>
          <w:sz w:val="26"/>
          <w:szCs w:val="26"/>
        </w:rPr>
      </w:pPr>
      <w:r w:rsidRPr="0041355F">
        <w:rPr>
          <w:b/>
          <w:sz w:val="26"/>
          <w:szCs w:val="26"/>
        </w:rPr>
        <w:t>2.1.4</w:t>
      </w:r>
      <w:r w:rsidRPr="0041355F">
        <w:rPr>
          <w:b/>
          <w:sz w:val="26"/>
          <w:szCs w:val="26"/>
        </w:rPr>
        <w:tab/>
        <w:t xml:space="preserve">Corporate Governance Code in Some Selected African Countries </w:t>
      </w:r>
    </w:p>
    <w:p w:rsidR="00F57C48" w:rsidRPr="0041355F" w:rsidRDefault="00F57C48" w:rsidP="0041355F">
      <w:pPr>
        <w:tabs>
          <w:tab w:val="left" w:pos="700"/>
        </w:tabs>
        <w:spacing w:line="360" w:lineRule="auto"/>
        <w:jc w:val="both"/>
        <w:rPr>
          <w:color w:val="000000"/>
          <w:sz w:val="26"/>
          <w:szCs w:val="26"/>
        </w:rPr>
      </w:pPr>
      <w:r w:rsidRPr="0041355F">
        <w:rPr>
          <w:sz w:val="26"/>
          <w:szCs w:val="26"/>
        </w:rPr>
        <w:tab/>
      </w:r>
      <w:r w:rsidRPr="0041355F">
        <w:rPr>
          <w:color w:val="000000"/>
          <w:sz w:val="26"/>
          <w:szCs w:val="26"/>
        </w:rPr>
        <w:t xml:space="preserve">The code of corporate governance practice in South Africa was set out in the King report of 1994, 2002 and 2009 (Max, 2009). As stated in the World Bank report (2003), there has been a number of corporate failure and financial irregularities in South Africa (SA),  particularly,  Fidentia,  Jci-Randgold,  Masterbond, Macmend and Regal Treasury. Most of failure have been blamed on ineffectiveness of corporate governance structures (Sarra, 2004; Mangena and Chamisa, 2008) Being a developing country and emerging economies state as classify governance guideline and codes of best practices in 1994 (Mangena and Chamisa, 2008; Making, 2004),in other to bring the effective governance and improve the level of compliance. </w:t>
      </w:r>
    </w:p>
    <w:p w:rsidR="00F57C48" w:rsidRPr="0041355F" w:rsidRDefault="00F57C48" w:rsidP="0041355F">
      <w:pPr>
        <w:tabs>
          <w:tab w:val="left" w:pos="700"/>
        </w:tabs>
        <w:spacing w:line="360" w:lineRule="auto"/>
        <w:jc w:val="both"/>
        <w:rPr>
          <w:color w:val="000000"/>
          <w:sz w:val="26"/>
          <w:szCs w:val="26"/>
        </w:rPr>
      </w:pPr>
      <w:r w:rsidRPr="0041355F">
        <w:rPr>
          <w:b/>
          <w:color w:val="000000"/>
          <w:sz w:val="26"/>
          <w:szCs w:val="26"/>
        </w:rPr>
        <w:lastRenderedPageBreak/>
        <w:t>2.1.5</w:t>
      </w:r>
      <w:r w:rsidRPr="0041355F">
        <w:rPr>
          <w:b/>
          <w:color w:val="000000"/>
          <w:sz w:val="26"/>
          <w:szCs w:val="26"/>
        </w:rPr>
        <w:tab/>
        <w:t>Corporate Governance Framework In Nigeria</w:t>
      </w:r>
    </w:p>
    <w:p w:rsidR="00F57C48" w:rsidRPr="0041355F" w:rsidRDefault="00F57C48" w:rsidP="0041355F">
      <w:pPr>
        <w:tabs>
          <w:tab w:val="left" w:pos="700"/>
        </w:tabs>
        <w:spacing w:line="360" w:lineRule="auto"/>
        <w:jc w:val="both"/>
        <w:rPr>
          <w:color w:val="000000"/>
          <w:sz w:val="26"/>
          <w:szCs w:val="26"/>
        </w:rPr>
      </w:pPr>
      <w:r w:rsidRPr="0041355F">
        <w:rPr>
          <w:sz w:val="26"/>
          <w:szCs w:val="26"/>
        </w:rPr>
        <w:tab/>
      </w:r>
      <w:r w:rsidRPr="0041355F">
        <w:rPr>
          <w:color w:val="000000"/>
          <w:sz w:val="26"/>
          <w:szCs w:val="26"/>
        </w:rPr>
        <w:t>The financial scandal around the world and recent collapse of major corporate institution in the USA and Europe have brought about the need for the practice of good corporate governance which are system by which corporations are governed, controlled with a view to increasing shareholders value and meeting the expectation of the other stakeholders in line with the Nigeria Security and Exchange Commission (SEC)  annual report (2003), showed that corporate governance in Nigeria was still at rudimentary stage as only about 40% of quoted company including bank shad recognized codes of corporate governance in place specifically for the financial sector. Meanwhile poor corporate governance was identified as one of the major factor in virtually all known instances of financial institution distress in Nigeria. (CBN) codes 2006).</w:t>
      </w:r>
    </w:p>
    <w:p w:rsidR="00F57C48" w:rsidRPr="0041355F" w:rsidRDefault="00F57C48" w:rsidP="0041355F">
      <w:pPr>
        <w:tabs>
          <w:tab w:val="left" w:pos="700"/>
        </w:tabs>
        <w:spacing w:line="360" w:lineRule="auto"/>
        <w:jc w:val="both"/>
        <w:rPr>
          <w:color w:val="000000"/>
          <w:sz w:val="26"/>
          <w:szCs w:val="26"/>
        </w:rPr>
      </w:pPr>
      <w:r w:rsidRPr="0041355F">
        <w:rPr>
          <w:color w:val="000000"/>
          <w:sz w:val="26"/>
          <w:szCs w:val="26"/>
        </w:rPr>
        <w:tab/>
        <w:t xml:space="preserve">Therefore the corporate governance mechanisms in Nigeria were structures in line with companies and Allied Matters Act (1990) and Security and Exchange Commission Code of Corporate Governance (2003), The two are briefly discussed with emphasis on relevant section to this study. </w:t>
      </w:r>
    </w:p>
    <w:p w:rsidR="00F57C48" w:rsidRPr="0041355F" w:rsidRDefault="00F57C48" w:rsidP="0041355F">
      <w:pPr>
        <w:pStyle w:val="ListParagraph"/>
        <w:widowControl/>
        <w:numPr>
          <w:ilvl w:val="0"/>
          <w:numId w:val="8"/>
        </w:numPr>
        <w:tabs>
          <w:tab w:val="left" w:pos="0"/>
        </w:tabs>
        <w:autoSpaceDE/>
        <w:autoSpaceDN/>
        <w:spacing w:before="0" w:line="360" w:lineRule="auto"/>
        <w:ind w:left="0" w:firstLine="0"/>
        <w:contextualSpacing/>
        <w:jc w:val="both"/>
        <w:rPr>
          <w:color w:val="000000"/>
          <w:sz w:val="26"/>
          <w:szCs w:val="26"/>
        </w:rPr>
      </w:pPr>
      <w:r w:rsidRPr="0041355F">
        <w:rPr>
          <w:color w:val="000000"/>
          <w:sz w:val="26"/>
          <w:szCs w:val="26"/>
        </w:rPr>
        <w:t xml:space="preserve">The CAMA (1990) requires the annual accounts reports of quoted companies to include a statement of accounting policies; Notes on the accounts; Auditors report;  Director's report;  Statement of the source and application of funds; A value -added statement for the year;  a five year financial summary Group financial statements ( for holding companies). </w:t>
      </w:r>
    </w:p>
    <w:p w:rsidR="00F57C48" w:rsidRPr="0041355F" w:rsidRDefault="00F57C48" w:rsidP="0041355F">
      <w:pPr>
        <w:pStyle w:val="ListParagraph"/>
        <w:widowControl/>
        <w:numPr>
          <w:ilvl w:val="0"/>
          <w:numId w:val="8"/>
        </w:numPr>
        <w:tabs>
          <w:tab w:val="left" w:pos="0"/>
        </w:tabs>
        <w:autoSpaceDE/>
        <w:autoSpaceDN/>
        <w:spacing w:before="0" w:line="360" w:lineRule="auto"/>
        <w:ind w:left="0" w:firstLine="0"/>
        <w:contextualSpacing/>
        <w:jc w:val="both"/>
        <w:rPr>
          <w:color w:val="000000"/>
          <w:sz w:val="26"/>
          <w:szCs w:val="26"/>
        </w:rPr>
      </w:pPr>
      <w:r w:rsidRPr="0041355F">
        <w:rPr>
          <w:color w:val="000000"/>
          <w:sz w:val="26"/>
          <w:szCs w:val="26"/>
        </w:rPr>
        <w:t xml:space="preserve">According to SEC (2003) an effective system of corporate governance provides the framework within which board, management, shareholders and other stakeholders address their respective responsibilities. The code deal with; </w:t>
      </w:r>
    </w:p>
    <w:p w:rsidR="00F57C48" w:rsidRPr="0041355F" w:rsidRDefault="00F57C48" w:rsidP="0041355F">
      <w:pPr>
        <w:spacing w:line="360" w:lineRule="auto"/>
        <w:jc w:val="both"/>
        <w:rPr>
          <w:color w:val="000000"/>
          <w:sz w:val="26"/>
          <w:szCs w:val="26"/>
        </w:rPr>
      </w:pPr>
      <w:r w:rsidRPr="0041355F">
        <w:rPr>
          <w:b/>
          <w:color w:val="000000"/>
          <w:sz w:val="26"/>
          <w:szCs w:val="26"/>
        </w:rPr>
        <w:t>i.</w:t>
      </w:r>
      <w:r w:rsidRPr="0041355F">
        <w:rPr>
          <w:b/>
          <w:color w:val="000000"/>
          <w:sz w:val="26"/>
          <w:szCs w:val="26"/>
        </w:rPr>
        <w:tab/>
      </w:r>
      <w:r w:rsidRPr="0041355F">
        <w:rPr>
          <w:color w:val="000000"/>
          <w:sz w:val="26"/>
          <w:szCs w:val="26"/>
        </w:rPr>
        <w:t xml:space="preserve">The roles of the board of directors and management </w:t>
      </w:r>
    </w:p>
    <w:p w:rsidR="00F57C48" w:rsidRPr="0041355F" w:rsidRDefault="00F57C48" w:rsidP="0041355F">
      <w:pPr>
        <w:spacing w:line="360" w:lineRule="auto"/>
        <w:jc w:val="both"/>
        <w:rPr>
          <w:color w:val="000000"/>
          <w:sz w:val="26"/>
          <w:szCs w:val="26"/>
        </w:rPr>
      </w:pPr>
      <w:r w:rsidRPr="0041355F">
        <w:rPr>
          <w:b/>
          <w:color w:val="000000"/>
          <w:sz w:val="26"/>
          <w:szCs w:val="26"/>
        </w:rPr>
        <w:t>ii.</w:t>
      </w:r>
      <w:r w:rsidRPr="0041355F">
        <w:rPr>
          <w:b/>
          <w:color w:val="000000"/>
          <w:sz w:val="26"/>
          <w:szCs w:val="26"/>
        </w:rPr>
        <w:tab/>
      </w:r>
      <w:r w:rsidRPr="0041355F">
        <w:rPr>
          <w:color w:val="000000"/>
          <w:sz w:val="26"/>
          <w:szCs w:val="26"/>
        </w:rPr>
        <w:t>The roles of the audit committee; and</w:t>
      </w:r>
    </w:p>
    <w:p w:rsidR="00F57C48" w:rsidRPr="0041355F" w:rsidRDefault="00F57C48" w:rsidP="0041355F">
      <w:pPr>
        <w:spacing w:line="360" w:lineRule="auto"/>
        <w:jc w:val="both"/>
        <w:rPr>
          <w:color w:val="000000"/>
          <w:sz w:val="26"/>
          <w:szCs w:val="26"/>
        </w:rPr>
      </w:pPr>
      <w:r w:rsidRPr="0041355F">
        <w:rPr>
          <w:b/>
          <w:color w:val="000000"/>
          <w:sz w:val="26"/>
          <w:szCs w:val="26"/>
        </w:rPr>
        <w:lastRenderedPageBreak/>
        <w:t>iii.</w:t>
      </w:r>
      <w:r w:rsidRPr="0041355F">
        <w:rPr>
          <w:b/>
          <w:color w:val="000000"/>
          <w:sz w:val="26"/>
          <w:szCs w:val="26"/>
        </w:rPr>
        <w:tab/>
      </w:r>
      <w:r w:rsidRPr="0041355F">
        <w:rPr>
          <w:color w:val="000000"/>
          <w:sz w:val="26"/>
          <w:szCs w:val="26"/>
        </w:rPr>
        <w:t xml:space="preserve">The right of shareholders. </w:t>
      </w:r>
    </w:p>
    <w:p w:rsidR="00F57C48" w:rsidRPr="0041355F" w:rsidRDefault="00F57C48" w:rsidP="0041355F">
      <w:pPr>
        <w:tabs>
          <w:tab w:val="left" w:pos="700"/>
        </w:tabs>
        <w:spacing w:line="360" w:lineRule="auto"/>
        <w:jc w:val="both"/>
        <w:rPr>
          <w:b/>
          <w:color w:val="000000"/>
          <w:sz w:val="26"/>
          <w:szCs w:val="26"/>
        </w:rPr>
      </w:pPr>
      <w:r w:rsidRPr="0041355F">
        <w:rPr>
          <w:b/>
          <w:color w:val="000000"/>
          <w:sz w:val="26"/>
          <w:szCs w:val="26"/>
        </w:rPr>
        <w:t>2.1.8</w:t>
      </w:r>
      <w:r w:rsidRPr="0041355F">
        <w:rPr>
          <w:b/>
          <w:color w:val="000000"/>
          <w:sz w:val="26"/>
          <w:szCs w:val="26"/>
        </w:rPr>
        <w:tab/>
        <w:t xml:space="preserve">Benefits of Effective Corporate Governance </w:t>
      </w:r>
    </w:p>
    <w:p w:rsidR="00F57C48" w:rsidRPr="0041355F" w:rsidRDefault="00F57C48" w:rsidP="0041355F">
      <w:pPr>
        <w:tabs>
          <w:tab w:val="left" w:pos="700"/>
        </w:tabs>
        <w:spacing w:line="360" w:lineRule="auto"/>
        <w:jc w:val="both"/>
        <w:rPr>
          <w:color w:val="000000"/>
          <w:sz w:val="26"/>
          <w:szCs w:val="26"/>
        </w:rPr>
      </w:pPr>
      <w:r w:rsidRPr="0041355F">
        <w:rPr>
          <w:color w:val="000000"/>
          <w:sz w:val="26"/>
          <w:szCs w:val="26"/>
        </w:rPr>
        <w:tab/>
        <w:t xml:space="preserve">Obisesan (2008), highlighted some benefit of good corporate governance among which are; </w:t>
      </w:r>
    </w:p>
    <w:p w:rsidR="00F57C48" w:rsidRPr="0041355F" w:rsidRDefault="00F57C48" w:rsidP="0041355F">
      <w:pPr>
        <w:tabs>
          <w:tab w:val="left" w:pos="700"/>
        </w:tabs>
        <w:spacing w:line="360" w:lineRule="auto"/>
        <w:jc w:val="both"/>
        <w:rPr>
          <w:color w:val="000000"/>
          <w:sz w:val="26"/>
          <w:szCs w:val="26"/>
        </w:rPr>
      </w:pPr>
      <w:r w:rsidRPr="0041355F">
        <w:rPr>
          <w:b/>
          <w:color w:val="000000"/>
          <w:sz w:val="26"/>
          <w:szCs w:val="26"/>
        </w:rPr>
        <w:t>i.</w:t>
      </w:r>
      <w:r w:rsidRPr="0041355F">
        <w:rPr>
          <w:b/>
          <w:color w:val="000000"/>
          <w:sz w:val="26"/>
          <w:szCs w:val="26"/>
        </w:rPr>
        <w:tab/>
      </w:r>
      <w:r w:rsidRPr="0041355F">
        <w:rPr>
          <w:color w:val="000000"/>
          <w:sz w:val="26"/>
          <w:szCs w:val="26"/>
        </w:rPr>
        <w:t xml:space="preserve">Market efficiency and integrity. </w:t>
      </w:r>
    </w:p>
    <w:p w:rsidR="00F57C48" w:rsidRPr="0041355F" w:rsidRDefault="00F57C48" w:rsidP="0041355F">
      <w:pPr>
        <w:tabs>
          <w:tab w:val="left" w:pos="700"/>
        </w:tabs>
        <w:spacing w:line="360" w:lineRule="auto"/>
        <w:jc w:val="both"/>
        <w:rPr>
          <w:color w:val="000000"/>
          <w:sz w:val="26"/>
          <w:szCs w:val="26"/>
        </w:rPr>
      </w:pPr>
      <w:r w:rsidRPr="0041355F">
        <w:rPr>
          <w:b/>
          <w:color w:val="000000"/>
          <w:sz w:val="26"/>
          <w:szCs w:val="26"/>
        </w:rPr>
        <w:t>ii.</w:t>
      </w:r>
      <w:r w:rsidRPr="0041355F">
        <w:rPr>
          <w:b/>
          <w:color w:val="000000"/>
          <w:sz w:val="26"/>
          <w:szCs w:val="26"/>
        </w:rPr>
        <w:tab/>
      </w:r>
      <w:r w:rsidRPr="0041355F">
        <w:rPr>
          <w:color w:val="000000"/>
          <w:sz w:val="26"/>
          <w:szCs w:val="26"/>
        </w:rPr>
        <w:t xml:space="preserve">Promotion financial stability and growth. </w:t>
      </w:r>
    </w:p>
    <w:p w:rsidR="00F57C48" w:rsidRPr="0041355F" w:rsidRDefault="00F57C48" w:rsidP="0041355F">
      <w:pPr>
        <w:pStyle w:val="ListParagraph"/>
        <w:widowControl/>
        <w:tabs>
          <w:tab w:val="left" w:pos="0"/>
        </w:tabs>
        <w:autoSpaceDE/>
        <w:autoSpaceDN/>
        <w:spacing w:before="0" w:line="360" w:lineRule="auto"/>
        <w:ind w:left="0" w:firstLine="0"/>
        <w:contextualSpacing/>
        <w:jc w:val="both"/>
        <w:rPr>
          <w:color w:val="000000"/>
          <w:sz w:val="26"/>
          <w:szCs w:val="26"/>
        </w:rPr>
      </w:pPr>
      <w:r w:rsidRPr="0041355F">
        <w:rPr>
          <w:b/>
          <w:color w:val="000000"/>
          <w:sz w:val="26"/>
          <w:szCs w:val="26"/>
        </w:rPr>
        <w:t>iii.</w:t>
      </w:r>
      <w:r w:rsidRPr="0041355F">
        <w:rPr>
          <w:b/>
          <w:color w:val="000000"/>
          <w:sz w:val="26"/>
          <w:szCs w:val="26"/>
        </w:rPr>
        <w:tab/>
      </w:r>
      <w:r w:rsidRPr="0041355F">
        <w:rPr>
          <w:color w:val="000000"/>
          <w:sz w:val="26"/>
          <w:szCs w:val="26"/>
        </w:rPr>
        <w:t xml:space="preserve">Promotion of efficient and effective use of limited resources. </w:t>
      </w:r>
    </w:p>
    <w:p w:rsidR="00F57C48" w:rsidRPr="0041355F" w:rsidRDefault="00F57C48" w:rsidP="0041355F">
      <w:pPr>
        <w:widowControl/>
        <w:tabs>
          <w:tab w:val="left" w:pos="0"/>
        </w:tabs>
        <w:autoSpaceDE/>
        <w:autoSpaceDN/>
        <w:spacing w:line="360" w:lineRule="auto"/>
        <w:contextualSpacing/>
        <w:jc w:val="both"/>
        <w:rPr>
          <w:color w:val="000000"/>
          <w:sz w:val="26"/>
          <w:szCs w:val="26"/>
        </w:rPr>
      </w:pPr>
      <w:r w:rsidRPr="0041355F">
        <w:rPr>
          <w:b/>
          <w:color w:val="000000"/>
          <w:sz w:val="26"/>
          <w:szCs w:val="26"/>
        </w:rPr>
        <w:t>iv.</w:t>
      </w:r>
      <w:r w:rsidRPr="0041355F">
        <w:rPr>
          <w:color w:val="000000"/>
          <w:sz w:val="26"/>
          <w:szCs w:val="26"/>
        </w:rPr>
        <w:tab/>
        <w:t>Promotion of corporate survival and excellence.</w:t>
      </w:r>
    </w:p>
    <w:p w:rsidR="00F57C48" w:rsidRPr="0041355F" w:rsidRDefault="00F57C48" w:rsidP="0041355F">
      <w:pPr>
        <w:widowControl/>
        <w:tabs>
          <w:tab w:val="left" w:pos="0"/>
        </w:tabs>
        <w:autoSpaceDE/>
        <w:autoSpaceDN/>
        <w:spacing w:line="360" w:lineRule="auto"/>
        <w:contextualSpacing/>
        <w:jc w:val="both"/>
        <w:rPr>
          <w:color w:val="000000"/>
          <w:sz w:val="26"/>
          <w:szCs w:val="26"/>
        </w:rPr>
      </w:pPr>
      <w:r w:rsidRPr="0041355F">
        <w:rPr>
          <w:b/>
          <w:color w:val="000000"/>
          <w:sz w:val="26"/>
          <w:szCs w:val="26"/>
        </w:rPr>
        <w:t>v.</w:t>
      </w:r>
      <w:r w:rsidRPr="0041355F">
        <w:rPr>
          <w:b/>
          <w:color w:val="000000"/>
          <w:sz w:val="26"/>
          <w:szCs w:val="26"/>
        </w:rPr>
        <w:tab/>
      </w:r>
      <w:r w:rsidRPr="0041355F">
        <w:rPr>
          <w:color w:val="000000"/>
          <w:sz w:val="26"/>
          <w:szCs w:val="26"/>
        </w:rPr>
        <w:t>Increased tax revenue to the government</w:t>
      </w:r>
    </w:p>
    <w:p w:rsidR="00F57C48" w:rsidRPr="0041355F" w:rsidRDefault="00F57C48" w:rsidP="0041355F">
      <w:pPr>
        <w:tabs>
          <w:tab w:val="left" w:pos="700"/>
        </w:tabs>
        <w:spacing w:line="360" w:lineRule="auto"/>
        <w:jc w:val="both"/>
        <w:rPr>
          <w:b/>
          <w:sz w:val="26"/>
          <w:szCs w:val="26"/>
        </w:rPr>
      </w:pPr>
      <w:r w:rsidRPr="0041355F">
        <w:rPr>
          <w:b/>
          <w:sz w:val="26"/>
          <w:szCs w:val="26"/>
        </w:rPr>
        <w:t>2.2</w:t>
      </w:r>
      <w:r w:rsidRPr="0041355F">
        <w:rPr>
          <w:sz w:val="26"/>
          <w:szCs w:val="26"/>
        </w:rPr>
        <w:tab/>
      </w:r>
      <w:r w:rsidRPr="0041355F">
        <w:rPr>
          <w:b/>
          <w:sz w:val="26"/>
          <w:szCs w:val="26"/>
        </w:rPr>
        <w:t>Theoretical Framework</w:t>
      </w:r>
    </w:p>
    <w:p w:rsidR="00F57C48" w:rsidRPr="0041355F" w:rsidRDefault="00F57C48" w:rsidP="0041355F">
      <w:pPr>
        <w:spacing w:line="360" w:lineRule="auto"/>
        <w:ind w:right="6" w:firstLine="720"/>
        <w:jc w:val="both"/>
        <w:rPr>
          <w:sz w:val="26"/>
          <w:szCs w:val="26"/>
        </w:rPr>
      </w:pPr>
      <w:r w:rsidRPr="0041355F">
        <w:rPr>
          <w:sz w:val="26"/>
          <w:szCs w:val="26"/>
        </w:rPr>
        <w:t>Sanda and Mikaila and Garba (2005) in their work titled corporate governance mechanisms and firm financial performance in Nigeria identified the agency theory, stakeholder theory and the stewardship theories as the three prominent theories of corporate governance which are discussed below:</w:t>
      </w:r>
    </w:p>
    <w:p w:rsidR="00F57C48" w:rsidRPr="0041355F" w:rsidRDefault="00F57C48" w:rsidP="0041355F">
      <w:pPr>
        <w:tabs>
          <w:tab w:val="left" w:pos="720"/>
        </w:tabs>
        <w:spacing w:line="360" w:lineRule="auto"/>
        <w:jc w:val="both"/>
        <w:rPr>
          <w:b/>
          <w:sz w:val="26"/>
          <w:szCs w:val="26"/>
        </w:rPr>
      </w:pPr>
      <w:r w:rsidRPr="0041355F">
        <w:rPr>
          <w:b/>
          <w:sz w:val="26"/>
          <w:szCs w:val="26"/>
        </w:rPr>
        <w:t>2.2.1</w:t>
      </w:r>
      <w:r w:rsidRPr="0041355F">
        <w:rPr>
          <w:b/>
          <w:sz w:val="26"/>
          <w:szCs w:val="26"/>
        </w:rPr>
        <w:tab/>
        <w:t xml:space="preserve">Agency Theory </w:t>
      </w:r>
    </w:p>
    <w:p w:rsidR="00F57C48" w:rsidRPr="0041355F" w:rsidRDefault="00F57C48" w:rsidP="0041355F">
      <w:pPr>
        <w:tabs>
          <w:tab w:val="left" w:pos="720"/>
        </w:tabs>
        <w:spacing w:line="360" w:lineRule="auto"/>
        <w:jc w:val="both"/>
        <w:rPr>
          <w:color w:val="000000"/>
          <w:sz w:val="26"/>
          <w:szCs w:val="26"/>
        </w:rPr>
      </w:pPr>
      <w:r w:rsidRPr="0041355F">
        <w:rPr>
          <w:sz w:val="26"/>
          <w:szCs w:val="26"/>
        </w:rPr>
        <w:tab/>
        <w:t>Ag</w:t>
      </w:r>
      <w:r w:rsidRPr="0041355F">
        <w:rPr>
          <w:color w:val="000000"/>
          <w:sz w:val="26"/>
          <w:szCs w:val="26"/>
        </w:rPr>
        <w:t>ency theory is widely used as a means of explaining the various corporate governance issues.  The essence of the theory is based on the existence of separation of ownership and control in a large corporation. In which the managers (agents) are hired to work and make the decision on behalf of the owner (principles) in other to maximize the shareholders returns. Jensen, MC and Meckling, WH (1976)</w:t>
      </w:r>
    </w:p>
    <w:p w:rsidR="00F57C48" w:rsidRPr="0041355F" w:rsidRDefault="00F57C48" w:rsidP="0041355F">
      <w:pPr>
        <w:tabs>
          <w:tab w:val="left" w:pos="720"/>
        </w:tabs>
        <w:spacing w:line="360" w:lineRule="auto"/>
        <w:jc w:val="both"/>
        <w:rPr>
          <w:color w:val="000000"/>
          <w:sz w:val="26"/>
          <w:szCs w:val="26"/>
        </w:rPr>
      </w:pPr>
      <w:r w:rsidRPr="0041355F">
        <w:rPr>
          <w:color w:val="000000"/>
          <w:sz w:val="26"/>
          <w:szCs w:val="26"/>
        </w:rPr>
        <w:tab/>
        <w:t xml:space="preserve">Davis J. S. and Donaldson, D. (1997) argue that, assumption made in agency theory about individualistic utility motivation resulting in princopper -agent interest divergence which may not hold for all managers and therefore, excluding reliance on agency theory is undesirable, because the theory ignores the complexity of organizations life. </w:t>
      </w:r>
    </w:p>
    <w:p w:rsidR="00F57C48" w:rsidRPr="0041355F" w:rsidRDefault="00F57C48" w:rsidP="0041355F">
      <w:pPr>
        <w:tabs>
          <w:tab w:val="left" w:pos="720"/>
        </w:tabs>
        <w:spacing w:line="360" w:lineRule="auto"/>
        <w:jc w:val="both"/>
        <w:rPr>
          <w:color w:val="000000"/>
          <w:sz w:val="26"/>
          <w:szCs w:val="26"/>
        </w:rPr>
      </w:pPr>
      <w:r w:rsidRPr="0041355F">
        <w:rPr>
          <w:color w:val="000000"/>
          <w:sz w:val="26"/>
          <w:szCs w:val="26"/>
        </w:rPr>
        <w:lastRenderedPageBreak/>
        <w:tab/>
        <w:t>Jensen, MC and Meckling, WH (1976) stated that for the purpose of avoiding the conflict of interest between the agent and principal inevitable occurs when agent fails in the best interest of principal and instead act to maximize their own value.</w:t>
      </w:r>
    </w:p>
    <w:p w:rsidR="00F57C48" w:rsidRPr="0041355F" w:rsidRDefault="00F57C48" w:rsidP="0041355F">
      <w:pPr>
        <w:tabs>
          <w:tab w:val="left" w:pos="720"/>
        </w:tabs>
        <w:spacing w:line="360" w:lineRule="auto"/>
        <w:jc w:val="both"/>
        <w:rPr>
          <w:b/>
          <w:sz w:val="26"/>
          <w:szCs w:val="26"/>
        </w:rPr>
      </w:pPr>
      <w:r w:rsidRPr="0041355F">
        <w:rPr>
          <w:b/>
          <w:sz w:val="26"/>
          <w:szCs w:val="26"/>
        </w:rPr>
        <w:t>2.2.2</w:t>
      </w:r>
      <w:r w:rsidRPr="0041355F">
        <w:rPr>
          <w:b/>
          <w:sz w:val="26"/>
          <w:szCs w:val="26"/>
        </w:rPr>
        <w:tab/>
        <w:t>Stewardship Theory</w:t>
      </w:r>
    </w:p>
    <w:p w:rsidR="00F57C48" w:rsidRPr="0041355F" w:rsidRDefault="00F57C48" w:rsidP="0041355F">
      <w:pPr>
        <w:spacing w:line="360" w:lineRule="auto"/>
        <w:jc w:val="both"/>
        <w:rPr>
          <w:color w:val="000000"/>
          <w:sz w:val="26"/>
          <w:szCs w:val="26"/>
        </w:rPr>
      </w:pPr>
      <w:r w:rsidRPr="0041355F">
        <w:rPr>
          <w:color w:val="000000"/>
          <w:sz w:val="26"/>
          <w:szCs w:val="26"/>
        </w:rPr>
        <w:tab/>
        <w:t xml:space="preserve">Stewardship theory maintains that managers are not motivated by individual goals but rather they are Steward whose motives are aligned with the objectives of their principal’s shoulders.  Jensen,  MC and Meckling, WH(1976) meanwhile  Abdullah,  H and Valentine, B (2009) He pointed out that Stewards (mangers) are satisfied and motivated when the corporation are attain success even if these sources was achieved at the Steward. </w:t>
      </w:r>
    </w:p>
    <w:p w:rsidR="00F57C48" w:rsidRPr="0041355F" w:rsidRDefault="00F57C48" w:rsidP="0041355F">
      <w:pPr>
        <w:tabs>
          <w:tab w:val="left" w:pos="700"/>
        </w:tabs>
        <w:spacing w:line="360" w:lineRule="auto"/>
        <w:jc w:val="both"/>
        <w:rPr>
          <w:color w:val="000000"/>
          <w:sz w:val="26"/>
          <w:szCs w:val="26"/>
        </w:rPr>
      </w:pPr>
      <w:r w:rsidRPr="0041355F">
        <w:rPr>
          <w:color w:val="000000"/>
          <w:sz w:val="26"/>
          <w:szCs w:val="26"/>
        </w:rPr>
        <w:tab/>
      </w:r>
      <w:r w:rsidRPr="0041355F">
        <w:rPr>
          <w:color w:val="000000"/>
          <w:sz w:val="26"/>
          <w:szCs w:val="26"/>
        </w:rPr>
        <w:tab/>
        <w:t>Meanwhile the agency theory argument submits that the shareholders interest will be protected by separating the posts of board chairman and CEO,  but stewardship theory argue that shareholder interest will be  maximized by assigning the same person to the post of board chairman and CEO to give more responsibilities and autonomy to the CEO as a steward in the organization,  Donaldson,  L and Davis H (1991).</w:t>
      </w:r>
    </w:p>
    <w:p w:rsidR="00F57C48" w:rsidRPr="0041355F" w:rsidRDefault="00F57C48" w:rsidP="0041355F">
      <w:pPr>
        <w:spacing w:line="360" w:lineRule="auto"/>
        <w:ind w:right="6"/>
        <w:jc w:val="both"/>
        <w:rPr>
          <w:b/>
          <w:color w:val="000000"/>
          <w:sz w:val="26"/>
          <w:szCs w:val="26"/>
        </w:rPr>
      </w:pPr>
      <w:r w:rsidRPr="0041355F">
        <w:rPr>
          <w:b/>
          <w:color w:val="000000"/>
          <w:sz w:val="26"/>
          <w:szCs w:val="26"/>
        </w:rPr>
        <w:t>2.2.3</w:t>
      </w:r>
      <w:r w:rsidRPr="0041355F">
        <w:rPr>
          <w:b/>
          <w:color w:val="000000"/>
          <w:sz w:val="26"/>
          <w:szCs w:val="26"/>
        </w:rPr>
        <w:tab/>
        <w:t xml:space="preserve">Stakeholder Theory </w:t>
      </w:r>
    </w:p>
    <w:p w:rsidR="00F57C48" w:rsidRPr="0041355F" w:rsidRDefault="00F57C48" w:rsidP="0041355F">
      <w:pPr>
        <w:spacing w:line="360" w:lineRule="auto"/>
        <w:ind w:right="6" w:firstLine="720"/>
        <w:jc w:val="both"/>
        <w:rPr>
          <w:color w:val="000000"/>
          <w:sz w:val="26"/>
          <w:szCs w:val="26"/>
        </w:rPr>
      </w:pPr>
      <w:r w:rsidRPr="0041355F">
        <w:rPr>
          <w:color w:val="000000"/>
          <w:sz w:val="26"/>
          <w:szCs w:val="26"/>
        </w:rPr>
        <w:t xml:space="preserve">Stakeholders theory focus on a set of mutual relationship with individuals and groups called stakeholders. </w:t>
      </w:r>
    </w:p>
    <w:p w:rsidR="00F57C48" w:rsidRPr="0041355F" w:rsidRDefault="00F57C48" w:rsidP="0041355F">
      <w:pPr>
        <w:spacing w:line="360" w:lineRule="auto"/>
        <w:ind w:right="6" w:firstLine="720"/>
        <w:jc w:val="both"/>
        <w:rPr>
          <w:sz w:val="26"/>
          <w:szCs w:val="26"/>
        </w:rPr>
      </w:pPr>
      <w:r w:rsidRPr="0041355F">
        <w:rPr>
          <w:sz w:val="26"/>
          <w:szCs w:val="26"/>
        </w:rPr>
        <w:t xml:space="preserve">Stakeholders are those who are burdened or benefited by the firms operation where they have a stake for large corporation. This definition of stakeholder includes a wide range of entity which can be divided into categories based on their relative important. Primary stakeholders are those that are essential to the survival of the firm. They include owners,  customers and government regulatory authorities,  legislations together with corporate governance code </w:t>
      </w:r>
      <w:r w:rsidRPr="0041355F">
        <w:rPr>
          <w:sz w:val="26"/>
          <w:szCs w:val="26"/>
        </w:rPr>
        <w:lastRenderedPageBreak/>
        <w:t xml:space="preserve">Secondary stakeholders include other groups or individual not essential to the survival of the firm but which are affected by its operations. They may include interest. </w:t>
      </w:r>
    </w:p>
    <w:p w:rsidR="00F57C48" w:rsidRPr="0041355F" w:rsidRDefault="00F57C48" w:rsidP="0041355F">
      <w:pPr>
        <w:spacing w:line="360" w:lineRule="auto"/>
        <w:ind w:right="6" w:firstLine="720"/>
        <w:jc w:val="both"/>
        <w:rPr>
          <w:sz w:val="26"/>
          <w:szCs w:val="26"/>
        </w:rPr>
      </w:pPr>
      <w:r w:rsidRPr="0041355F">
        <w:rPr>
          <w:sz w:val="26"/>
          <w:szCs w:val="26"/>
        </w:rPr>
        <w:t>Business and management Review Volume. 1(6) (2011).</w:t>
      </w:r>
    </w:p>
    <w:p w:rsidR="00F57C48" w:rsidRPr="0041355F" w:rsidRDefault="00F57C48" w:rsidP="0041355F">
      <w:pPr>
        <w:spacing w:line="360" w:lineRule="auto"/>
        <w:ind w:right="6" w:firstLine="720"/>
        <w:jc w:val="both"/>
        <w:rPr>
          <w:sz w:val="26"/>
          <w:szCs w:val="26"/>
        </w:rPr>
      </w:pPr>
      <w:r w:rsidRPr="0041355F">
        <w:rPr>
          <w:sz w:val="26"/>
          <w:szCs w:val="26"/>
        </w:rPr>
        <w:t xml:space="preserve">Further to the theoretical analyzed above the needs to ensure the uniformity in the practice of corporate governance given the globalization of business in the entire business world,  the Hamper Committee (1998) developed some basic principles of good corporate governance and set out a code of best practices called  the "Combined Code" the combine code includes the following; </w:t>
      </w:r>
    </w:p>
    <w:p w:rsidR="00F57C48" w:rsidRPr="0041355F" w:rsidRDefault="00F57C48" w:rsidP="0041355F">
      <w:pPr>
        <w:pStyle w:val="ListParagraph"/>
        <w:widowControl/>
        <w:numPr>
          <w:ilvl w:val="0"/>
          <w:numId w:val="9"/>
        </w:numPr>
        <w:autoSpaceDE/>
        <w:autoSpaceDN/>
        <w:spacing w:before="0" w:line="360" w:lineRule="auto"/>
        <w:ind w:left="0" w:right="6" w:firstLine="0"/>
        <w:contextualSpacing/>
        <w:jc w:val="both"/>
        <w:rPr>
          <w:sz w:val="26"/>
          <w:szCs w:val="26"/>
        </w:rPr>
      </w:pPr>
      <w:r w:rsidRPr="0041355F">
        <w:rPr>
          <w:sz w:val="26"/>
          <w:szCs w:val="26"/>
        </w:rPr>
        <w:t>Every listed company should be headed by an effective board which should lead and control the company.  The board should  meet regularly and should have a formal schedule of matters reserved to it for decision,  director's should bring an independent judgment to bear on issues of strategy,  performance, resource and standards of conduct,  director should receive appropriate training on first appointment and as necessary thereafter.</w:t>
      </w:r>
    </w:p>
    <w:p w:rsidR="00F57C48" w:rsidRPr="0041355F" w:rsidRDefault="00F57C48" w:rsidP="0041355F">
      <w:pPr>
        <w:pStyle w:val="ListParagraph"/>
        <w:widowControl/>
        <w:numPr>
          <w:ilvl w:val="0"/>
          <w:numId w:val="9"/>
        </w:numPr>
        <w:autoSpaceDE/>
        <w:autoSpaceDN/>
        <w:spacing w:before="0" w:line="360" w:lineRule="auto"/>
        <w:ind w:left="0" w:right="6" w:firstLine="0"/>
        <w:contextualSpacing/>
        <w:jc w:val="both"/>
        <w:rPr>
          <w:sz w:val="26"/>
          <w:szCs w:val="26"/>
        </w:rPr>
      </w:pPr>
      <w:r w:rsidRPr="0041355F">
        <w:rPr>
          <w:sz w:val="26"/>
          <w:szCs w:val="26"/>
        </w:rPr>
        <w:t>There are two key tasks at the top of every public company running of the board; the chairman’s role and the executive responsibility for the operation of the company’s business (Chief executives role).  There should be a clear division of responsibility between the two roles, so as to ensure a balance of power and authority and thus avoid a situation where one person has unfettered power of decision.</w:t>
      </w:r>
    </w:p>
    <w:p w:rsidR="00F57C48" w:rsidRPr="0041355F" w:rsidRDefault="00F57C48" w:rsidP="0041355F">
      <w:pPr>
        <w:spacing w:line="360" w:lineRule="auto"/>
        <w:rPr>
          <w:b/>
          <w:color w:val="000000"/>
          <w:sz w:val="26"/>
          <w:szCs w:val="26"/>
        </w:rPr>
      </w:pPr>
      <w:r w:rsidRPr="0041355F">
        <w:rPr>
          <w:b/>
          <w:color w:val="000000"/>
          <w:sz w:val="26"/>
          <w:szCs w:val="26"/>
        </w:rPr>
        <w:t>2.3</w:t>
      </w:r>
      <w:r w:rsidRPr="0041355F">
        <w:rPr>
          <w:b/>
          <w:color w:val="000000"/>
          <w:sz w:val="26"/>
          <w:szCs w:val="26"/>
        </w:rPr>
        <w:tab/>
        <w:t xml:space="preserve">Empirical Review </w:t>
      </w:r>
    </w:p>
    <w:p w:rsidR="00F57C48" w:rsidRPr="0041355F" w:rsidRDefault="00F57C48" w:rsidP="0041355F">
      <w:pPr>
        <w:spacing w:line="360" w:lineRule="auto"/>
        <w:ind w:right="6" w:firstLine="720"/>
        <w:jc w:val="both"/>
        <w:rPr>
          <w:sz w:val="26"/>
          <w:szCs w:val="26"/>
        </w:rPr>
      </w:pPr>
      <w:r w:rsidRPr="0041355F">
        <w:rPr>
          <w:sz w:val="26"/>
          <w:szCs w:val="26"/>
        </w:rPr>
        <w:t xml:space="preserve">The effect of good corporate governance has drowned attentions of most researchers with considerable attention of taking the impact on bank performance into consideration. The necessary variable that needs to take into account are bored size, compliance and the composition, meanwhile the results of previous </w:t>
      </w:r>
      <w:r w:rsidRPr="0041355F">
        <w:rPr>
          <w:sz w:val="26"/>
          <w:szCs w:val="26"/>
        </w:rPr>
        <w:lastRenderedPageBreak/>
        <w:t xml:space="preserve">studies were inconclusive. </w:t>
      </w:r>
      <w:r w:rsidRPr="0041355F">
        <w:rPr>
          <w:b/>
          <w:sz w:val="26"/>
          <w:szCs w:val="26"/>
        </w:rPr>
        <w:t>AL-HAWAWY, S (2011)</w:t>
      </w:r>
      <w:r w:rsidRPr="0041355F">
        <w:rPr>
          <w:sz w:val="26"/>
          <w:szCs w:val="26"/>
        </w:rPr>
        <w:t xml:space="preserve"> investigated the effect of governance on the performance of Jordanian commercial bank. The assess the bank with test of corporate governance effect mechanisms such as board size, CEO quality, percentage  of non-executive directors and the capital adequacy the ownership percentage of large shareholders and ownership of the highest shareholder on the bank performance. He brought out the fact from his findings that CEO duality and performance of non-executive directors had statistically positive effect on the performance meanwhile leverage had statistically significant negative effects on performance. He concluded that as CEO duality percentage of non-executive director, ownership concentration, and capital adequacy are recognized as effective determinations on banking performance. </w:t>
      </w:r>
    </w:p>
    <w:p w:rsidR="00F57C48" w:rsidRPr="0041355F" w:rsidRDefault="00F57C48" w:rsidP="0041355F">
      <w:pPr>
        <w:spacing w:line="360" w:lineRule="auto"/>
        <w:ind w:right="6" w:firstLine="720"/>
        <w:jc w:val="both"/>
        <w:rPr>
          <w:sz w:val="26"/>
          <w:szCs w:val="26"/>
        </w:rPr>
      </w:pPr>
      <w:r w:rsidRPr="0041355F">
        <w:rPr>
          <w:sz w:val="26"/>
          <w:szCs w:val="26"/>
        </w:rPr>
        <w:t>Sunday, (2008) also examined with the view of effect of corporate governance on bank performance in Nigeria and found the down opposite to the evidence presented by (Al-Hawawy) which view that the bored size as well as Chief executive status (duality) has a positive effect on  Nigeria banking performance.</w:t>
      </w:r>
    </w:p>
    <w:p w:rsidR="00F57C48" w:rsidRPr="0041355F" w:rsidRDefault="00F57C48" w:rsidP="0041355F">
      <w:pPr>
        <w:spacing w:line="360" w:lineRule="auto"/>
        <w:ind w:right="6" w:firstLine="720"/>
        <w:jc w:val="both"/>
        <w:rPr>
          <w:sz w:val="26"/>
          <w:szCs w:val="26"/>
        </w:rPr>
      </w:pPr>
      <w:r w:rsidRPr="0041355F">
        <w:rPr>
          <w:sz w:val="26"/>
          <w:szCs w:val="26"/>
        </w:rPr>
        <w:t>Additionally</w:t>
      </w:r>
      <w:r w:rsidRPr="0041355F">
        <w:rPr>
          <w:b/>
          <w:sz w:val="26"/>
          <w:szCs w:val="26"/>
        </w:rPr>
        <w:t xml:space="preserve"> KIEL, G AND NICHOLASON, G (2003)</w:t>
      </w:r>
      <w:r w:rsidRPr="0041355F">
        <w:rPr>
          <w:sz w:val="26"/>
          <w:szCs w:val="26"/>
        </w:rPr>
        <w:t xml:space="preserve"> emphasized the relationship between bored composition and corporate performance using 348 Australia listed companies which appear that bored size along with proportion of inside directors was significantly positively related market based measure of performance. This was also backed by young, CM (2009) who discovered significant positive relationships between the bored size and bank performance and significant negative relationship between the level of related party debt and bank performance. Coleman, (2007) used both accounting and market based measure to evaluate and examine the relationship between the effect of corporate governance and organization performance. Data of 105 companies of Nigeria, </w:t>
      </w:r>
      <w:r w:rsidRPr="0041355F">
        <w:rPr>
          <w:sz w:val="26"/>
          <w:szCs w:val="26"/>
        </w:rPr>
        <w:lastRenderedPageBreak/>
        <w:t>Ghana, Kenya and South Africa covering period from 1997-2007 show that CEO duality is having negative impact while CEO tenure, audit committee size and frequently of their meeting is having positive impact on corporate governance performance.</w:t>
      </w:r>
    </w:p>
    <w:p w:rsidR="00F57C48" w:rsidRPr="0041355F" w:rsidRDefault="00F57C48" w:rsidP="0041355F">
      <w:pPr>
        <w:spacing w:line="360" w:lineRule="auto"/>
        <w:ind w:right="6" w:firstLine="720"/>
        <w:jc w:val="both"/>
        <w:rPr>
          <w:sz w:val="26"/>
          <w:szCs w:val="26"/>
        </w:rPr>
      </w:pPr>
      <w:r w:rsidRPr="0041355F">
        <w:rPr>
          <w:b/>
          <w:sz w:val="26"/>
          <w:szCs w:val="26"/>
        </w:rPr>
        <w:t>AL-HUSSAIN, (2009)</w:t>
      </w:r>
      <w:r w:rsidRPr="0041355F">
        <w:rPr>
          <w:sz w:val="26"/>
          <w:szCs w:val="26"/>
        </w:rPr>
        <w:t xml:space="preserve"> explored the relationship between efficiency of corporate governance structure and performance of nine listed banks of Saudi Arabia while using ROA as performance measure, the result reflected strong relationship between the efficiency of  corporate governance and bank performance. Augustine, (2012) investigated the relationship between the board size, gender, ethnicity, skills, duality and nationality and financial performance represented by accounting measure that is Return on Asset.  Panel data collected from the annual report of 122 Nigeria firms between 1991 and characteristics and firms performance particulars, meanwhile between different variables of board characteristic. CEO duality was positively associated with the Nigerian firm’s performance. </w:t>
      </w:r>
    </w:p>
    <w:p w:rsidR="00F57C48" w:rsidRPr="0041355F" w:rsidRDefault="00F57C48" w:rsidP="0041355F">
      <w:pPr>
        <w:spacing w:line="360" w:lineRule="auto"/>
        <w:ind w:right="6" w:firstLine="720"/>
        <w:jc w:val="both"/>
        <w:rPr>
          <w:sz w:val="26"/>
          <w:szCs w:val="26"/>
        </w:rPr>
      </w:pPr>
      <w:r w:rsidRPr="0041355F">
        <w:rPr>
          <w:b/>
          <w:sz w:val="26"/>
          <w:szCs w:val="26"/>
        </w:rPr>
        <w:t>KOMOLADE (2007)</w:t>
      </w:r>
      <w:r w:rsidRPr="0041355F">
        <w:rPr>
          <w:sz w:val="26"/>
          <w:szCs w:val="26"/>
        </w:rPr>
        <w:t xml:space="preserve"> disclosed in his findings that the banks failure in Nigeria could be link with non-compliance of corporate code arising from the violating of multiple provisions of bank and CBN corporate code 2006 which led to collapsed of spring bank PLC and Went Bank PLC as a result of poor corporate governance practice. Also Nigeria capital market report (2009) that due to poor corporate governance Nigeria capital market was ranked among the worst in 2008 in Africa with 56.43% was ranked among the worst in2008 in Africa with lost below Egypt,  25.72% lost below South Africa and Kenya with lost 31.33% lost. This was given to be able to know importance of corporate governance in the Nigeria banking industry. </w:t>
      </w:r>
    </w:p>
    <w:p w:rsidR="00F57C48" w:rsidRPr="0041355F" w:rsidRDefault="00F57C48" w:rsidP="0041355F">
      <w:pPr>
        <w:spacing w:line="360" w:lineRule="auto"/>
        <w:jc w:val="both"/>
        <w:rPr>
          <w:sz w:val="26"/>
          <w:szCs w:val="26"/>
        </w:rPr>
      </w:pPr>
      <w:r w:rsidRPr="0041355F">
        <w:rPr>
          <w:sz w:val="26"/>
          <w:szCs w:val="26"/>
        </w:rPr>
        <w:tab/>
        <w:t xml:space="preserve">With all these arguments of corporate governance related  literature and </w:t>
      </w:r>
      <w:r w:rsidRPr="0041355F">
        <w:rPr>
          <w:sz w:val="26"/>
          <w:szCs w:val="26"/>
        </w:rPr>
        <w:lastRenderedPageBreak/>
        <w:t>firms performance,  by taking boards structures into consideration,  as governance magnitudes, it was found that banking sectors was little taking into account for most researchers but the aim of this thesis is to find out the effect of corporate governance in the banking sector.</w:t>
      </w:r>
    </w:p>
    <w:p w:rsidR="006F6FB0" w:rsidRPr="0041355F" w:rsidRDefault="006F6FB0" w:rsidP="0041355F">
      <w:pPr>
        <w:adjustRightInd w:val="0"/>
        <w:spacing w:line="360" w:lineRule="auto"/>
        <w:ind w:firstLine="720"/>
        <w:jc w:val="both"/>
        <w:rPr>
          <w:sz w:val="26"/>
          <w:szCs w:val="26"/>
        </w:rPr>
      </w:pPr>
      <w:r w:rsidRPr="0041355F">
        <w:rPr>
          <w:sz w:val="26"/>
          <w:szCs w:val="26"/>
        </w:rPr>
        <w:t>The impact of corporate governance on the financial performance of listed companies in various sectors has been assessed by academicians and researchers at various times. A review of those studies are presented below:</w:t>
      </w:r>
    </w:p>
    <w:p w:rsidR="006F6FB0" w:rsidRPr="0041355F" w:rsidRDefault="006F6FB0" w:rsidP="0041355F">
      <w:pPr>
        <w:adjustRightInd w:val="0"/>
        <w:spacing w:line="360" w:lineRule="auto"/>
        <w:jc w:val="both"/>
        <w:rPr>
          <w:sz w:val="26"/>
          <w:szCs w:val="26"/>
        </w:rPr>
      </w:pPr>
      <w:r w:rsidRPr="0041355F">
        <w:rPr>
          <w:sz w:val="26"/>
          <w:szCs w:val="26"/>
        </w:rPr>
        <w:t>Harun (2015) looked at the effect of corporate governance on the financial performance of Ethiopian private Banks and found the board gender diversity and liquidity ration do not have a significant effect on performance, while board members’ educational qualifications is positively and significantly related to performance of selected banks. The study also revealed that the number of sub-committee, board meeting frequency and board ownership had significant impact on the performance of selected banks.</w:t>
      </w:r>
    </w:p>
    <w:p w:rsidR="006F6FB0" w:rsidRPr="0041355F" w:rsidRDefault="006F6FB0" w:rsidP="0041355F">
      <w:pPr>
        <w:adjustRightInd w:val="0"/>
        <w:spacing w:line="360" w:lineRule="auto"/>
        <w:jc w:val="both"/>
        <w:rPr>
          <w:sz w:val="26"/>
          <w:szCs w:val="26"/>
        </w:rPr>
      </w:pPr>
      <w:r w:rsidRPr="0041355F">
        <w:rPr>
          <w:sz w:val="26"/>
          <w:szCs w:val="26"/>
        </w:rPr>
        <w:t>Another study by Salim and Iskandar’s (2015) investigation on the impact of corporate governance on the performance of 27 Insurance Companies in Jordan indicated a positive relationship between the corporate dimensions and the number of outside board members and foreign ownership. A negative relationship was also indentified between performance and the separation of CEO and chair roles.</w:t>
      </w:r>
    </w:p>
    <w:p w:rsidR="006F6FB0" w:rsidRPr="0041355F" w:rsidRDefault="006F6FB0" w:rsidP="0041355F">
      <w:pPr>
        <w:adjustRightInd w:val="0"/>
        <w:spacing w:line="360" w:lineRule="auto"/>
        <w:jc w:val="both"/>
        <w:rPr>
          <w:sz w:val="26"/>
          <w:szCs w:val="26"/>
        </w:rPr>
      </w:pPr>
      <w:r w:rsidRPr="0041355F">
        <w:rPr>
          <w:sz w:val="26"/>
          <w:szCs w:val="26"/>
        </w:rPr>
        <w:t>An analysis of the impact of the size of the board of directors, audit committee, institutional ownership and managerial ownership on the financial performance on 156 Indonesian firms listed on the Indonesian Stock Exchange by Herdjiono and Sari (2017) using liner regression analysis, revealed that the size of the board of directs had a positive impact on the performance, whereas no significant impact was detected for institutional ownership and managerial ownership on firm’s performance.</w:t>
      </w:r>
    </w:p>
    <w:p w:rsidR="006F6FB0" w:rsidRPr="0041355F" w:rsidRDefault="006F6FB0" w:rsidP="0041355F">
      <w:pPr>
        <w:adjustRightInd w:val="0"/>
        <w:spacing w:line="360" w:lineRule="auto"/>
        <w:jc w:val="both"/>
        <w:rPr>
          <w:sz w:val="26"/>
          <w:szCs w:val="26"/>
        </w:rPr>
      </w:pPr>
      <w:r w:rsidRPr="0041355F">
        <w:rPr>
          <w:sz w:val="26"/>
          <w:szCs w:val="26"/>
        </w:rPr>
        <w:lastRenderedPageBreak/>
        <w:t>Buallay, Hamdan and Zureigat (2016) studied the impact of corporate  governance on firm’s performance among 171 listed companies in Canada for the period 2014-2016 with corporate governing principles as independent variable. The study found a significant impact for the ownership and the size of the board of directors on firms’ performance.</w:t>
      </w:r>
    </w:p>
    <w:p w:rsidR="006F6FB0" w:rsidRPr="0041355F" w:rsidRDefault="006F6FB0" w:rsidP="0041355F">
      <w:pPr>
        <w:adjustRightInd w:val="0"/>
        <w:spacing w:line="360" w:lineRule="auto"/>
        <w:jc w:val="both"/>
        <w:rPr>
          <w:sz w:val="26"/>
          <w:szCs w:val="26"/>
        </w:rPr>
      </w:pPr>
      <w:r w:rsidRPr="0041355F">
        <w:rPr>
          <w:sz w:val="26"/>
          <w:szCs w:val="26"/>
        </w:rPr>
        <w:t>Narwal and Jindal (2015) analyzed the annual report of selected Lithuania Companies in textile industry to establish relationship between profitability an corporate governance parameters such as board size, audit committee members, board meetings, non-executive directors, director’s remuneration and observed a strong relationship between director’s remuneration and profitability with no significant relationship between profitability and board size, frequency of board meetings and the number of non-executive directors.</w:t>
      </w:r>
    </w:p>
    <w:p w:rsidR="006F6FB0" w:rsidRPr="0041355F" w:rsidRDefault="006F6FB0" w:rsidP="0041355F">
      <w:pPr>
        <w:adjustRightInd w:val="0"/>
        <w:spacing w:line="360" w:lineRule="auto"/>
        <w:jc w:val="both"/>
        <w:rPr>
          <w:sz w:val="26"/>
          <w:szCs w:val="26"/>
        </w:rPr>
      </w:pPr>
      <w:r w:rsidRPr="0041355F">
        <w:rPr>
          <w:sz w:val="26"/>
          <w:szCs w:val="26"/>
        </w:rPr>
        <w:t>The study conducted by Goel and Ramesh (2016) examined the governance factors and their impact on financial performance of banks in South Korea and reported the governance factors affect the performance of selected banks.</w:t>
      </w:r>
    </w:p>
    <w:p w:rsidR="006F6FB0" w:rsidRPr="0041355F" w:rsidRDefault="006F6FB0" w:rsidP="0041355F">
      <w:pPr>
        <w:adjustRightInd w:val="0"/>
        <w:spacing w:line="360" w:lineRule="auto"/>
        <w:jc w:val="both"/>
        <w:rPr>
          <w:sz w:val="26"/>
          <w:szCs w:val="26"/>
        </w:rPr>
      </w:pPr>
      <w:r w:rsidRPr="0041355F">
        <w:rPr>
          <w:sz w:val="26"/>
          <w:szCs w:val="26"/>
        </w:rPr>
        <w:t xml:space="preserve">Akingunola, Adedipe &amp; Olusegun (2013) examined corporate governance and bank’s performance in Nigeria. Their main objective was to evaluate the impact of corporate governance and bank performance in Nigeria (Post-bank’s Consolidation). They used earnings, return on equity and returns on assets as variables. They employed the ordinary least squares regression method to analyze their data, their results showed that bank deposits mobilized and credits created over these period increased over the year but were more positively related to bank performance during the period  of Consolidation although, not significant. Furthermore, managerial traits of managers employed in the bank seemed to be major determinant factors of bank performance when they are positively embraced. They concluded that to minimize financial and economic crime in the </w:t>
      </w:r>
      <w:r w:rsidRPr="0041355F">
        <w:rPr>
          <w:sz w:val="26"/>
          <w:szCs w:val="26"/>
        </w:rPr>
        <w:lastRenderedPageBreak/>
        <w:t>system, bank must embrace Fiduciary duty which include transparency, honesty and fairness (corporate governance codes) in dealing with all its stakeholders.</w:t>
      </w:r>
    </w:p>
    <w:p w:rsidR="006F6FB0" w:rsidRPr="0041355F" w:rsidRDefault="006F6FB0" w:rsidP="0041355F">
      <w:pPr>
        <w:adjustRightInd w:val="0"/>
        <w:spacing w:line="360" w:lineRule="auto"/>
        <w:jc w:val="both"/>
        <w:rPr>
          <w:sz w:val="26"/>
          <w:szCs w:val="26"/>
        </w:rPr>
      </w:pPr>
      <w:r w:rsidRPr="0041355F">
        <w:rPr>
          <w:sz w:val="26"/>
          <w:szCs w:val="26"/>
        </w:rPr>
        <w:t>Akinkunle and Agheda (2014) investigated the impact of corporate governance on the financial performance of selected listed firms in Nigeria with return on assets (ROA) and profit margin (PM) as dependent variables and composition of board membership, board size, CEO status and ownership concentration as independent variable. The analysis showed that there was a positive and significant relationship between composition of board member and board size and firm performance. However, a negative relationship was established between ownership concentration and Return on Assets.</w:t>
      </w:r>
    </w:p>
    <w:p w:rsidR="006F6FB0" w:rsidRPr="0041355F" w:rsidRDefault="006F6FB0" w:rsidP="0041355F">
      <w:pPr>
        <w:adjustRightInd w:val="0"/>
        <w:spacing w:line="360" w:lineRule="auto"/>
        <w:jc w:val="both"/>
        <w:rPr>
          <w:sz w:val="26"/>
          <w:szCs w:val="26"/>
        </w:rPr>
      </w:pPr>
      <w:r w:rsidRPr="0041355F">
        <w:rPr>
          <w:sz w:val="26"/>
          <w:szCs w:val="26"/>
        </w:rPr>
        <w:t>In a related research conducted by George and Karibo (2014) on corporate governance mechanism and financial performance of listed firms in Nigeria. A content analysis, the study adopted a content analytical approach to obtain data through the corporate website of the respective firms and website of the Securities and Exchange Commission. A total of 33 firms were selected for the study cutting across three sectors: Manufacturing, Financial and Oil &amp; Gas Sectors. The result also showed that the banking sector has the highest level of corporate governance items were disclosed by the case study firms. The result also shows that the banking sector has the highest level of corporate governance disclosure compared to other two sectors. The result thus indicated that the nature of control over the sector have an impact on companies’ decision to disclose online information about their corporate governance in Nigeria; and that there were no significant differences among firms with low corporate governance quotient and those with higher corporate governance in terms of their financial performance.</w:t>
      </w:r>
    </w:p>
    <w:p w:rsidR="0041355F" w:rsidRDefault="0041355F" w:rsidP="0041355F">
      <w:pPr>
        <w:adjustRightInd w:val="0"/>
        <w:spacing w:line="360" w:lineRule="auto"/>
        <w:jc w:val="both"/>
        <w:rPr>
          <w:b/>
          <w:sz w:val="26"/>
          <w:szCs w:val="26"/>
        </w:rPr>
      </w:pPr>
    </w:p>
    <w:p w:rsidR="0041355F" w:rsidRDefault="0041355F" w:rsidP="0041355F">
      <w:pPr>
        <w:adjustRightInd w:val="0"/>
        <w:spacing w:line="360" w:lineRule="auto"/>
        <w:jc w:val="both"/>
        <w:rPr>
          <w:b/>
          <w:sz w:val="26"/>
          <w:szCs w:val="26"/>
        </w:rPr>
      </w:pPr>
    </w:p>
    <w:p w:rsidR="006F6FB0" w:rsidRPr="0041355F" w:rsidRDefault="006F6FB0" w:rsidP="0041355F">
      <w:pPr>
        <w:adjustRightInd w:val="0"/>
        <w:spacing w:line="360" w:lineRule="auto"/>
        <w:jc w:val="both"/>
        <w:rPr>
          <w:b/>
          <w:sz w:val="26"/>
          <w:szCs w:val="26"/>
        </w:rPr>
      </w:pPr>
      <w:r w:rsidRPr="0041355F">
        <w:rPr>
          <w:b/>
          <w:sz w:val="26"/>
          <w:szCs w:val="26"/>
        </w:rPr>
        <w:lastRenderedPageBreak/>
        <w:t>2.4</w:t>
      </w:r>
      <w:r w:rsidRPr="0041355F">
        <w:rPr>
          <w:b/>
          <w:sz w:val="26"/>
          <w:szCs w:val="26"/>
        </w:rPr>
        <w:tab/>
        <w:t>GAPS IN LITERATURE</w:t>
      </w:r>
    </w:p>
    <w:p w:rsidR="006F6FB0" w:rsidRPr="0041355F" w:rsidRDefault="006F6FB0" w:rsidP="0041355F">
      <w:pPr>
        <w:adjustRightInd w:val="0"/>
        <w:spacing w:line="360" w:lineRule="auto"/>
        <w:ind w:firstLine="720"/>
        <w:jc w:val="both"/>
        <w:rPr>
          <w:sz w:val="26"/>
          <w:szCs w:val="26"/>
        </w:rPr>
      </w:pPr>
      <w:r w:rsidRPr="0041355F">
        <w:rPr>
          <w:sz w:val="26"/>
          <w:szCs w:val="26"/>
        </w:rPr>
        <w:t>Literature review reveals that existing studies on corporate governance in banking sector focuses on a single aspect of governance such as role of director or that of shareholders while omitting others such as code of ethics, effective hierarchical structure, e.t.c. and interactions that may be important within the governance framework.</w:t>
      </w:r>
    </w:p>
    <w:p w:rsidR="006F6FB0" w:rsidRPr="0041355F" w:rsidRDefault="006F6FB0" w:rsidP="0041355F">
      <w:pPr>
        <w:adjustRightInd w:val="0"/>
        <w:spacing w:line="360" w:lineRule="auto"/>
        <w:jc w:val="both"/>
        <w:rPr>
          <w:sz w:val="26"/>
          <w:szCs w:val="26"/>
        </w:rPr>
      </w:pPr>
      <w:r w:rsidRPr="0041355F">
        <w:rPr>
          <w:sz w:val="26"/>
          <w:szCs w:val="26"/>
        </w:rPr>
        <w:t>This study attempts to bridge these gaps by extending this study beyond the framework of corporate business oriented organizations, which s based primarily on shareholders’ sovereignty. the study therefore analyzed the level of compliance of code of corporate governance in Nigerian Banks with the Central Bank of Nigeria code of corporate governance. Furthermore, while other studies on corporate governance neglected the operating performance variable as proxies for performance, this study employed the accounting operating performance variable to investigate the existence if any relationship between corporate governance and performance of banks in Nigeria.</w:t>
      </w:r>
    </w:p>
    <w:p w:rsidR="00F57C48" w:rsidRPr="0041355F" w:rsidRDefault="00F57C48" w:rsidP="0041355F">
      <w:pPr>
        <w:pStyle w:val="Heading2"/>
        <w:spacing w:before="0" w:line="360" w:lineRule="auto"/>
        <w:ind w:left="0" w:right="10"/>
        <w:jc w:val="center"/>
        <w:rPr>
          <w:sz w:val="26"/>
          <w:szCs w:val="26"/>
        </w:rPr>
      </w:pPr>
    </w:p>
    <w:p w:rsidR="00F57C48" w:rsidRPr="0041355F" w:rsidRDefault="00F57C48" w:rsidP="0041355F">
      <w:pPr>
        <w:pStyle w:val="Heading2"/>
        <w:spacing w:before="0" w:line="360" w:lineRule="auto"/>
        <w:ind w:left="0" w:right="10"/>
        <w:jc w:val="center"/>
        <w:rPr>
          <w:sz w:val="26"/>
          <w:szCs w:val="26"/>
        </w:rPr>
      </w:pPr>
    </w:p>
    <w:p w:rsidR="00F57C48" w:rsidRPr="0041355F" w:rsidRDefault="00F57C48" w:rsidP="0041355F">
      <w:pPr>
        <w:pStyle w:val="Heading2"/>
        <w:spacing w:before="0" w:line="360" w:lineRule="auto"/>
        <w:ind w:left="0" w:right="10"/>
        <w:jc w:val="center"/>
        <w:rPr>
          <w:sz w:val="26"/>
          <w:szCs w:val="26"/>
        </w:rPr>
      </w:pPr>
    </w:p>
    <w:p w:rsidR="00F57C48" w:rsidRPr="0041355F" w:rsidRDefault="00F57C48" w:rsidP="0041355F">
      <w:pPr>
        <w:pStyle w:val="Heading2"/>
        <w:spacing w:before="0" w:line="360" w:lineRule="auto"/>
        <w:ind w:left="0" w:right="10"/>
        <w:jc w:val="center"/>
        <w:rPr>
          <w:sz w:val="26"/>
          <w:szCs w:val="26"/>
        </w:rPr>
      </w:pPr>
    </w:p>
    <w:p w:rsidR="00F57C48" w:rsidRPr="0041355F" w:rsidRDefault="00F57C48" w:rsidP="0041355F">
      <w:pPr>
        <w:pStyle w:val="Heading2"/>
        <w:spacing w:before="0" w:line="360" w:lineRule="auto"/>
        <w:ind w:left="0" w:right="10"/>
        <w:jc w:val="center"/>
        <w:rPr>
          <w:sz w:val="26"/>
          <w:szCs w:val="26"/>
        </w:rPr>
      </w:pPr>
    </w:p>
    <w:p w:rsidR="00F57C48" w:rsidRPr="0041355F" w:rsidRDefault="00F57C48" w:rsidP="0041355F">
      <w:pPr>
        <w:pStyle w:val="Heading2"/>
        <w:spacing w:before="0" w:line="360" w:lineRule="auto"/>
        <w:ind w:left="0" w:right="10"/>
        <w:jc w:val="center"/>
        <w:rPr>
          <w:sz w:val="26"/>
          <w:szCs w:val="26"/>
        </w:rPr>
      </w:pPr>
    </w:p>
    <w:p w:rsidR="00F57C48" w:rsidRDefault="00F57C48" w:rsidP="0041355F">
      <w:pPr>
        <w:pStyle w:val="Heading2"/>
        <w:spacing w:before="0" w:line="360" w:lineRule="auto"/>
        <w:ind w:left="0" w:right="10"/>
        <w:rPr>
          <w:sz w:val="26"/>
          <w:szCs w:val="26"/>
        </w:rPr>
      </w:pPr>
    </w:p>
    <w:p w:rsidR="0041355F" w:rsidRDefault="0041355F" w:rsidP="0041355F">
      <w:pPr>
        <w:pStyle w:val="Heading2"/>
        <w:spacing w:before="0" w:line="360" w:lineRule="auto"/>
        <w:ind w:left="0" w:right="10"/>
        <w:rPr>
          <w:sz w:val="26"/>
          <w:szCs w:val="26"/>
        </w:rPr>
      </w:pPr>
    </w:p>
    <w:p w:rsidR="0041355F" w:rsidRDefault="0041355F" w:rsidP="0041355F">
      <w:pPr>
        <w:pStyle w:val="Heading2"/>
        <w:spacing w:before="0" w:line="360" w:lineRule="auto"/>
        <w:ind w:left="0" w:right="10"/>
        <w:rPr>
          <w:sz w:val="26"/>
          <w:szCs w:val="26"/>
        </w:rPr>
      </w:pPr>
    </w:p>
    <w:p w:rsidR="0041355F" w:rsidRPr="0041355F" w:rsidRDefault="0041355F" w:rsidP="0041355F">
      <w:pPr>
        <w:pStyle w:val="Heading2"/>
        <w:spacing w:before="0" w:line="360" w:lineRule="auto"/>
        <w:ind w:left="0" w:right="10"/>
        <w:rPr>
          <w:sz w:val="26"/>
          <w:szCs w:val="26"/>
        </w:rPr>
      </w:pPr>
    </w:p>
    <w:p w:rsidR="006F57D6" w:rsidRPr="0041355F" w:rsidRDefault="006F57D6" w:rsidP="0041355F">
      <w:pPr>
        <w:pStyle w:val="Heading2"/>
        <w:spacing w:before="0" w:line="360" w:lineRule="auto"/>
        <w:ind w:left="0" w:right="10"/>
        <w:rPr>
          <w:sz w:val="26"/>
          <w:szCs w:val="26"/>
        </w:rPr>
      </w:pPr>
    </w:p>
    <w:p w:rsidR="00F57C48" w:rsidRPr="0041355F" w:rsidRDefault="00F57C48" w:rsidP="0041355F">
      <w:pPr>
        <w:pStyle w:val="Heading2"/>
        <w:spacing w:before="0" w:line="360" w:lineRule="auto"/>
        <w:ind w:left="0" w:right="10"/>
        <w:jc w:val="center"/>
        <w:rPr>
          <w:spacing w:val="1"/>
          <w:sz w:val="26"/>
          <w:szCs w:val="26"/>
        </w:rPr>
      </w:pPr>
      <w:r w:rsidRPr="0041355F">
        <w:rPr>
          <w:sz w:val="26"/>
          <w:szCs w:val="26"/>
        </w:rPr>
        <w:lastRenderedPageBreak/>
        <w:t>CHAPTER THREE</w:t>
      </w:r>
      <w:r w:rsidRPr="0041355F">
        <w:rPr>
          <w:spacing w:val="1"/>
          <w:sz w:val="26"/>
          <w:szCs w:val="26"/>
        </w:rPr>
        <w:t xml:space="preserve"> </w:t>
      </w:r>
    </w:p>
    <w:bookmarkEnd w:id="7"/>
    <w:p w:rsidR="00F57C48" w:rsidRPr="0041355F" w:rsidRDefault="00F57C48" w:rsidP="0041355F">
      <w:pPr>
        <w:pStyle w:val="Heading2"/>
        <w:spacing w:before="0" w:line="360" w:lineRule="auto"/>
        <w:ind w:left="0" w:right="10"/>
        <w:rPr>
          <w:sz w:val="26"/>
          <w:szCs w:val="26"/>
        </w:rPr>
      </w:pPr>
      <w:r w:rsidRPr="0041355F">
        <w:rPr>
          <w:sz w:val="26"/>
          <w:szCs w:val="26"/>
        </w:rPr>
        <w:t>3.0</w:t>
      </w:r>
      <w:r w:rsidRPr="0041355F">
        <w:rPr>
          <w:sz w:val="26"/>
          <w:szCs w:val="26"/>
        </w:rPr>
        <w:tab/>
        <w:t>Methodology</w:t>
      </w:r>
    </w:p>
    <w:p w:rsidR="00F57C48" w:rsidRPr="0041355F" w:rsidRDefault="00F57C48" w:rsidP="0041355F">
      <w:pPr>
        <w:pStyle w:val="Heading2"/>
        <w:spacing w:before="0" w:line="360" w:lineRule="auto"/>
        <w:ind w:left="0" w:right="10"/>
        <w:rPr>
          <w:sz w:val="26"/>
          <w:szCs w:val="26"/>
        </w:rPr>
      </w:pPr>
      <w:r w:rsidRPr="0041355F">
        <w:rPr>
          <w:sz w:val="26"/>
          <w:szCs w:val="26"/>
        </w:rPr>
        <w:t>3.1</w:t>
      </w:r>
      <w:r w:rsidRPr="0041355F">
        <w:rPr>
          <w:sz w:val="26"/>
          <w:szCs w:val="26"/>
        </w:rPr>
        <w:tab/>
        <w:t>Research Design</w:t>
      </w:r>
    </w:p>
    <w:p w:rsidR="00F57C48" w:rsidRPr="0041355F" w:rsidRDefault="00F57C48" w:rsidP="0041355F">
      <w:pPr>
        <w:pStyle w:val="BodyText"/>
        <w:spacing w:line="360" w:lineRule="auto"/>
        <w:ind w:right="10" w:firstLine="720"/>
        <w:jc w:val="both"/>
        <w:rPr>
          <w:sz w:val="26"/>
          <w:szCs w:val="26"/>
        </w:rPr>
      </w:pPr>
      <w:r w:rsidRPr="0041355F">
        <w:rPr>
          <w:sz w:val="26"/>
          <w:szCs w:val="26"/>
        </w:rPr>
        <w:t>The</w:t>
      </w:r>
      <w:r w:rsidRPr="0041355F">
        <w:rPr>
          <w:spacing w:val="1"/>
          <w:sz w:val="26"/>
          <w:szCs w:val="26"/>
        </w:rPr>
        <w:t xml:space="preserve"> </w:t>
      </w:r>
      <w:r w:rsidRPr="0041355F">
        <w:rPr>
          <w:sz w:val="26"/>
          <w:szCs w:val="26"/>
        </w:rPr>
        <w:t>study</w:t>
      </w:r>
      <w:r w:rsidRPr="0041355F">
        <w:rPr>
          <w:spacing w:val="1"/>
          <w:sz w:val="26"/>
          <w:szCs w:val="26"/>
        </w:rPr>
        <w:t xml:space="preserve"> </w:t>
      </w:r>
      <w:r w:rsidRPr="0041355F">
        <w:rPr>
          <w:sz w:val="26"/>
          <w:szCs w:val="26"/>
        </w:rPr>
        <w:t>was</w:t>
      </w:r>
      <w:r w:rsidRPr="0041355F">
        <w:rPr>
          <w:spacing w:val="1"/>
          <w:sz w:val="26"/>
          <w:szCs w:val="26"/>
        </w:rPr>
        <w:t xml:space="preserve"> </w:t>
      </w:r>
      <w:r w:rsidRPr="0041355F">
        <w:rPr>
          <w:sz w:val="26"/>
          <w:szCs w:val="26"/>
        </w:rPr>
        <w:t>purely</w:t>
      </w:r>
      <w:r w:rsidRPr="0041355F">
        <w:rPr>
          <w:spacing w:val="1"/>
          <w:sz w:val="26"/>
          <w:szCs w:val="26"/>
        </w:rPr>
        <w:t xml:space="preserve"> </w:t>
      </w:r>
      <w:r w:rsidRPr="0041355F">
        <w:rPr>
          <w:sz w:val="26"/>
          <w:szCs w:val="26"/>
        </w:rPr>
        <w:t>a</w:t>
      </w:r>
      <w:r w:rsidRPr="0041355F">
        <w:rPr>
          <w:spacing w:val="1"/>
          <w:sz w:val="26"/>
          <w:szCs w:val="26"/>
        </w:rPr>
        <w:t xml:space="preserve"> </w:t>
      </w:r>
      <w:r w:rsidRPr="0041355F">
        <w:rPr>
          <w:sz w:val="26"/>
          <w:szCs w:val="26"/>
        </w:rPr>
        <w:t>survey</w:t>
      </w:r>
      <w:r w:rsidRPr="0041355F">
        <w:rPr>
          <w:spacing w:val="1"/>
          <w:sz w:val="26"/>
          <w:szCs w:val="26"/>
        </w:rPr>
        <w:t xml:space="preserve"> </w:t>
      </w:r>
      <w:r w:rsidRPr="0041355F">
        <w:rPr>
          <w:sz w:val="26"/>
          <w:szCs w:val="26"/>
        </w:rPr>
        <w:t>research</w:t>
      </w:r>
      <w:r w:rsidRPr="0041355F">
        <w:rPr>
          <w:spacing w:val="1"/>
          <w:sz w:val="26"/>
          <w:szCs w:val="26"/>
        </w:rPr>
        <w:t xml:space="preserve"> </w:t>
      </w:r>
      <w:r w:rsidRPr="0041355F">
        <w:rPr>
          <w:sz w:val="26"/>
          <w:szCs w:val="26"/>
        </w:rPr>
        <w:t>design.</w:t>
      </w:r>
      <w:r w:rsidRPr="0041355F">
        <w:rPr>
          <w:spacing w:val="1"/>
          <w:sz w:val="26"/>
          <w:szCs w:val="26"/>
        </w:rPr>
        <w:t xml:space="preserve"> </w:t>
      </w:r>
      <w:r w:rsidRPr="0041355F">
        <w:rPr>
          <w:sz w:val="26"/>
          <w:szCs w:val="26"/>
        </w:rPr>
        <w:t>According</w:t>
      </w:r>
      <w:r w:rsidRPr="0041355F">
        <w:rPr>
          <w:spacing w:val="1"/>
          <w:sz w:val="26"/>
          <w:szCs w:val="26"/>
        </w:rPr>
        <w:t xml:space="preserve"> </w:t>
      </w:r>
      <w:r w:rsidRPr="0041355F">
        <w:rPr>
          <w:sz w:val="26"/>
          <w:szCs w:val="26"/>
        </w:rPr>
        <w:t>to</w:t>
      </w:r>
      <w:r w:rsidRPr="0041355F">
        <w:rPr>
          <w:spacing w:val="1"/>
          <w:sz w:val="26"/>
          <w:szCs w:val="26"/>
        </w:rPr>
        <w:t xml:space="preserve"> </w:t>
      </w:r>
      <w:r w:rsidRPr="0041355F">
        <w:rPr>
          <w:sz w:val="26"/>
          <w:szCs w:val="26"/>
        </w:rPr>
        <w:t>Longman</w:t>
      </w:r>
      <w:r w:rsidRPr="0041355F">
        <w:rPr>
          <w:spacing w:val="1"/>
          <w:sz w:val="26"/>
          <w:szCs w:val="26"/>
        </w:rPr>
        <w:t xml:space="preserve"> </w:t>
      </w:r>
      <w:r w:rsidRPr="0041355F">
        <w:rPr>
          <w:sz w:val="26"/>
          <w:szCs w:val="26"/>
        </w:rPr>
        <w:t>Dictionary</w:t>
      </w:r>
      <w:r w:rsidRPr="0041355F">
        <w:rPr>
          <w:spacing w:val="1"/>
          <w:sz w:val="26"/>
          <w:szCs w:val="26"/>
        </w:rPr>
        <w:t xml:space="preserve"> </w:t>
      </w:r>
      <w:r w:rsidRPr="0041355F">
        <w:rPr>
          <w:sz w:val="26"/>
          <w:szCs w:val="26"/>
        </w:rPr>
        <w:t>of</w:t>
      </w:r>
      <w:r w:rsidRPr="0041355F">
        <w:rPr>
          <w:spacing w:val="1"/>
          <w:sz w:val="26"/>
          <w:szCs w:val="26"/>
        </w:rPr>
        <w:t xml:space="preserve"> </w:t>
      </w:r>
      <w:r w:rsidRPr="0041355F">
        <w:rPr>
          <w:sz w:val="26"/>
          <w:szCs w:val="26"/>
        </w:rPr>
        <w:t>Contemporary</w:t>
      </w:r>
      <w:r w:rsidRPr="0041355F">
        <w:rPr>
          <w:spacing w:val="14"/>
          <w:sz w:val="26"/>
          <w:szCs w:val="26"/>
        </w:rPr>
        <w:t xml:space="preserve"> </w:t>
      </w:r>
      <w:r w:rsidRPr="0041355F">
        <w:rPr>
          <w:sz w:val="26"/>
          <w:szCs w:val="26"/>
        </w:rPr>
        <w:t>English,</w:t>
      </w:r>
      <w:r w:rsidRPr="0041355F">
        <w:rPr>
          <w:spacing w:val="13"/>
          <w:sz w:val="26"/>
          <w:szCs w:val="26"/>
        </w:rPr>
        <w:t xml:space="preserve"> </w:t>
      </w:r>
      <w:r w:rsidRPr="0041355F">
        <w:rPr>
          <w:sz w:val="26"/>
          <w:szCs w:val="26"/>
        </w:rPr>
        <w:t>Survey</w:t>
      </w:r>
      <w:r w:rsidRPr="0041355F">
        <w:rPr>
          <w:spacing w:val="15"/>
          <w:sz w:val="26"/>
          <w:szCs w:val="26"/>
        </w:rPr>
        <w:t xml:space="preserve"> </w:t>
      </w:r>
      <w:r w:rsidRPr="0041355F">
        <w:rPr>
          <w:sz w:val="26"/>
          <w:szCs w:val="26"/>
        </w:rPr>
        <w:t>is</w:t>
      </w:r>
      <w:r w:rsidRPr="0041355F">
        <w:rPr>
          <w:spacing w:val="14"/>
          <w:sz w:val="26"/>
          <w:szCs w:val="26"/>
        </w:rPr>
        <w:t xml:space="preserve"> </w:t>
      </w:r>
      <w:r w:rsidRPr="0041355F">
        <w:rPr>
          <w:sz w:val="26"/>
          <w:szCs w:val="26"/>
        </w:rPr>
        <w:t>defined</w:t>
      </w:r>
      <w:r w:rsidRPr="0041355F">
        <w:rPr>
          <w:spacing w:val="15"/>
          <w:sz w:val="26"/>
          <w:szCs w:val="26"/>
        </w:rPr>
        <w:t xml:space="preserve"> </w:t>
      </w:r>
      <w:r w:rsidRPr="0041355F">
        <w:rPr>
          <w:sz w:val="26"/>
          <w:szCs w:val="26"/>
        </w:rPr>
        <w:t>as</w:t>
      </w:r>
      <w:r w:rsidRPr="0041355F">
        <w:rPr>
          <w:spacing w:val="18"/>
          <w:sz w:val="26"/>
          <w:szCs w:val="26"/>
        </w:rPr>
        <w:t xml:space="preserve"> </w:t>
      </w:r>
      <w:r w:rsidRPr="0041355F">
        <w:rPr>
          <w:sz w:val="26"/>
          <w:szCs w:val="26"/>
        </w:rPr>
        <w:t>–a</w:t>
      </w:r>
      <w:r w:rsidRPr="0041355F">
        <w:rPr>
          <w:spacing w:val="13"/>
          <w:sz w:val="26"/>
          <w:szCs w:val="26"/>
        </w:rPr>
        <w:t xml:space="preserve"> </w:t>
      </w:r>
      <w:r w:rsidRPr="0041355F">
        <w:rPr>
          <w:sz w:val="26"/>
          <w:szCs w:val="26"/>
        </w:rPr>
        <w:t>set</w:t>
      </w:r>
      <w:r w:rsidRPr="0041355F">
        <w:rPr>
          <w:spacing w:val="15"/>
          <w:sz w:val="26"/>
          <w:szCs w:val="26"/>
        </w:rPr>
        <w:t xml:space="preserve"> </w:t>
      </w:r>
      <w:r w:rsidRPr="0041355F">
        <w:rPr>
          <w:sz w:val="26"/>
          <w:szCs w:val="26"/>
        </w:rPr>
        <w:t>of</w:t>
      </w:r>
      <w:r w:rsidRPr="0041355F">
        <w:rPr>
          <w:spacing w:val="14"/>
          <w:sz w:val="26"/>
          <w:szCs w:val="26"/>
        </w:rPr>
        <w:t xml:space="preserve"> </w:t>
      </w:r>
      <w:r w:rsidRPr="0041355F">
        <w:rPr>
          <w:sz w:val="26"/>
          <w:szCs w:val="26"/>
        </w:rPr>
        <w:t>questions</w:t>
      </w:r>
      <w:r w:rsidRPr="0041355F">
        <w:rPr>
          <w:spacing w:val="15"/>
          <w:sz w:val="26"/>
          <w:szCs w:val="26"/>
        </w:rPr>
        <w:t xml:space="preserve"> </w:t>
      </w:r>
      <w:r w:rsidRPr="0041355F">
        <w:rPr>
          <w:sz w:val="26"/>
          <w:szCs w:val="26"/>
        </w:rPr>
        <w:t>that</w:t>
      </w:r>
      <w:r w:rsidRPr="0041355F">
        <w:rPr>
          <w:spacing w:val="15"/>
          <w:sz w:val="26"/>
          <w:szCs w:val="26"/>
        </w:rPr>
        <w:t xml:space="preserve"> </w:t>
      </w:r>
      <w:r w:rsidRPr="0041355F">
        <w:rPr>
          <w:sz w:val="26"/>
          <w:szCs w:val="26"/>
        </w:rPr>
        <w:t>you</w:t>
      </w:r>
      <w:r w:rsidRPr="0041355F">
        <w:rPr>
          <w:spacing w:val="14"/>
          <w:sz w:val="26"/>
          <w:szCs w:val="26"/>
        </w:rPr>
        <w:t xml:space="preserve"> </w:t>
      </w:r>
      <w:r w:rsidRPr="0041355F">
        <w:rPr>
          <w:sz w:val="26"/>
          <w:szCs w:val="26"/>
        </w:rPr>
        <w:t>ask</w:t>
      </w:r>
      <w:r w:rsidRPr="0041355F">
        <w:rPr>
          <w:spacing w:val="15"/>
          <w:sz w:val="26"/>
          <w:szCs w:val="26"/>
        </w:rPr>
        <w:t xml:space="preserve"> </w:t>
      </w:r>
      <w:r w:rsidRPr="0041355F">
        <w:rPr>
          <w:sz w:val="26"/>
          <w:szCs w:val="26"/>
        </w:rPr>
        <w:t>a</w:t>
      </w:r>
      <w:r w:rsidRPr="0041355F">
        <w:rPr>
          <w:spacing w:val="13"/>
          <w:sz w:val="26"/>
          <w:szCs w:val="26"/>
        </w:rPr>
        <w:t xml:space="preserve"> </w:t>
      </w:r>
      <w:r w:rsidRPr="0041355F">
        <w:rPr>
          <w:sz w:val="26"/>
          <w:szCs w:val="26"/>
        </w:rPr>
        <w:t>large</w:t>
      </w:r>
      <w:r w:rsidRPr="0041355F">
        <w:rPr>
          <w:spacing w:val="14"/>
          <w:sz w:val="26"/>
          <w:szCs w:val="26"/>
        </w:rPr>
        <w:t xml:space="preserve"> </w:t>
      </w:r>
      <w:r w:rsidRPr="0041355F">
        <w:rPr>
          <w:sz w:val="26"/>
          <w:szCs w:val="26"/>
        </w:rPr>
        <w:t>number</w:t>
      </w:r>
      <w:r w:rsidRPr="0041355F">
        <w:rPr>
          <w:spacing w:val="-57"/>
          <w:sz w:val="26"/>
          <w:szCs w:val="26"/>
        </w:rPr>
        <w:t xml:space="preserve"> </w:t>
      </w:r>
      <w:r w:rsidRPr="0041355F">
        <w:rPr>
          <w:sz w:val="26"/>
          <w:szCs w:val="26"/>
        </w:rPr>
        <w:t>of</w:t>
      </w:r>
      <w:r w:rsidRPr="0041355F">
        <w:rPr>
          <w:spacing w:val="-2"/>
          <w:sz w:val="26"/>
          <w:szCs w:val="26"/>
        </w:rPr>
        <w:t xml:space="preserve"> </w:t>
      </w:r>
      <w:r w:rsidRPr="0041355F">
        <w:rPr>
          <w:sz w:val="26"/>
          <w:szCs w:val="26"/>
        </w:rPr>
        <w:t>people in</w:t>
      </w:r>
      <w:r w:rsidRPr="0041355F">
        <w:rPr>
          <w:spacing w:val="-2"/>
          <w:sz w:val="26"/>
          <w:szCs w:val="26"/>
        </w:rPr>
        <w:t xml:space="preserve"> </w:t>
      </w:r>
      <w:r w:rsidRPr="0041355F">
        <w:rPr>
          <w:sz w:val="26"/>
          <w:szCs w:val="26"/>
        </w:rPr>
        <w:t>order to find</w:t>
      </w:r>
      <w:r w:rsidRPr="0041355F">
        <w:rPr>
          <w:spacing w:val="-2"/>
          <w:sz w:val="26"/>
          <w:szCs w:val="26"/>
        </w:rPr>
        <w:t xml:space="preserve"> </w:t>
      </w:r>
      <w:r w:rsidRPr="0041355F">
        <w:rPr>
          <w:sz w:val="26"/>
          <w:szCs w:val="26"/>
        </w:rPr>
        <w:t>out about</w:t>
      </w:r>
      <w:r w:rsidRPr="0041355F">
        <w:rPr>
          <w:spacing w:val="-1"/>
          <w:sz w:val="26"/>
          <w:szCs w:val="26"/>
        </w:rPr>
        <w:t xml:space="preserve"> </w:t>
      </w:r>
      <w:r w:rsidRPr="0041355F">
        <w:rPr>
          <w:sz w:val="26"/>
          <w:szCs w:val="26"/>
        </w:rPr>
        <w:t>their opinion or behaviour.</w:t>
      </w:r>
    </w:p>
    <w:p w:rsidR="00F57C48" w:rsidRPr="0041355F" w:rsidRDefault="00F57C48" w:rsidP="0041355F">
      <w:pPr>
        <w:pStyle w:val="BodyText"/>
        <w:spacing w:line="360" w:lineRule="auto"/>
        <w:ind w:right="10" w:firstLine="720"/>
        <w:jc w:val="both"/>
        <w:rPr>
          <w:sz w:val="26"/>
          <w:szCs w:val="26"/>
        </w:rPr>
      </w:pPr>
      <w:r w:rsidRPr="0041355F">
        <w:rPr>
          <w:sz w:val="26"/>
          <w:szCs w:val="26"/>
        </w:rPr>
        <w:t>Hence, it focuses on role of corporate governance on the Nigeria quoted companies as</w:t>
      </w:r>
      <w:r w:rsidRPr="0041355F">
        <w:rPr>
          <w:spacing w:val="-1"/>
          <w:sz w:val="26"/>
          <w:szCs w:val="26"/>
        </w:rPr>
        <w:t xml:space="preserve"> </w:t>
      </w:r>
      <w:r w:rsidRPr="0041355F">
        <w:rPr>
          <w:sz w:val="26"/>
          <w:szCs w:val="26"/>
        </w:rPr>
        <w:t>a study.</w:t>
      </w:r>
    </w:p>
    <w:p w:rsidR="00F57C48" w:rsidRPr="0041355F" w:rsidRDefault="00F57C48" w:rsidP="0041355F">
      <w:pPr>
        <w:pStyle w:val="BodyText"/>
        <w:numPr>
          <w:ilvl w:val="1"/>
          <w:numId w:val="5"/>
        </w:numPr>
        <w:spacing w:line="360" w:lineRule="auto"/>
        <w:ind w:left="0" w:right="10" w:firstLine="0"/>
        <w:jc w:val="both"/>
        <w:rPr>
          <w:b/>
          <w:sz w:val="26"/>
          <w:szCs w:val="26"/>
        </w:rPr>
      </w:pPr>
      <w:r w:rsidRPr="0041355F">
        <w:rPr>
          <w:b/>
          <w:sz w:val="26"/>
          <w:szCs w:val="26"/>
        </w:rPr>
        <w:t>Sources of Data</w:t>
      </w:r>
    </w:p>
    <w:p w:rsidR="00F57C48" w:rsidRPr="0041355F" w:rsidRDefault="00F57C48" w:rsidP="0041355F">
      <w:pPr>
        <w:pStyle w:val="BodyText"/>
        <w:spacing w:line="360" w:lineRule="auto"/>
        <w:ind w:right="10" w:firstLine="720"/>
        <w:jc w:val="both"/>
        <w:rPr>
          <w:sz w:val="26"/>
          <w:szCs w:val="26"/>
        </w:rPr>
      </w:pPr>
      <w:r w:rsidRPr="0041355F">
        <w:rPr>
          <w:sz w:val="26"/>
          <w:szCs w:val="26"/>
        </w:rPr>
        <w:t>In</w:t>
      </w:r>
      <w:r w:rsidRPr="0041355F">
        <w:rPr>
          <w:spacing w:val="53"/>
          <w:sz w:val="26"/>
          <w:szCs w:val="26"/>
        </w:rPr>
        <w:t xml:space="preserve"> </w:t>
      </w:r>
      <w:r w:rsidRPr="0041355F">
        <w:rPr>
          <w:sz w:val="26"/>
          <w:szCs w:val="26"/>
        </w:rPr>
        <w:t>collecting</w:t>
      </w:r>
      <w:r w:rsidRPr="0041355F">
        <w:rPr>
          <w:spacing w:val="52"/>
          <w:sz w:val="26"/>
          <w:szCs w:val="26"/>
        </w:rPr>
        <w:t xml:space="preserve"> </w:t>
      </w:r>
      <w:r w:rsidRPr="0041355F">
        <w:rPr>
          <w:sz w:val="26"/>
          <w:szCs w:val="26"/>
        </w:rPr>
        <w:t>information</w:t>
      </w:r>
      <w:r w:rsidRPr="0041355F">
        <w:rPr>
          <w:spacing w:val="53"/>
          <w:sz w:val="26"/>
          <w:szCs w:val="26"/>
        </w:rPr>
        <w:t xml:space="preserve"> </w:t>
      </w:r>
      <w:r w:rsidRPr="0041355F">
        <w:rPr>
          <w:sz w:val="26"/>
          <w:szCs w:val="26"/>
        </w:rPr>
        <w:t>for</w:t>
      </w:r>
      <w:r w:rsidRPr="0041355F">
        <w:rPr>
          <w:spacing w:val="53"/>
          <w:sz w:val="26"/>
          <w:szCs w:val="26"/>
        </w:rPr>
        <w:t xml:space="preserve"> </w:t>
      </w:r>
      <w:r w:rsidRPr="0041355F">
        <w:rPr>
          <w:sz w:val="26"/>
          <w:szCs w:val="26"/>
        </w:rPr>
        <w:t>the</w:t>
      </w:r>
      <w:r w:rsidRPr="0041355F">
        <w:rPr>
          <w:spacing w:val="53"/>
          <w:sz w:val="26"/>
          <w:szCs w:val="26"/>
        </w:rPr>
        <w:t xml:space="preserve"> </w:t>
      </w:r>
      <w:r w:rsidRPr="0041355F">
        <w:rPr>
          <w:sz w:val="26"/>
          <w:szCs w:val="26"/>
        </w:rPr>
        <w:t>study,</w:t>
      </w:r>
      <w:r w:rsidRPr="0041355F">
        <w:rPr>
          <w:spacing w:val="52"/>
          <w:sz w:val="26"/>
          <w:szCs w:val="26"/>
        </w:rPr>
        <w:t xml:space="preserve"> </w:t>
      </w:r>
      <w:r w:rsidRPr="0041355F">
        <w:rPr>
          <w:sz w:val="26"/>
          <w:szCs w:val="26"/>
        </w:rPr>
        <w:t>the</w:t>
      </w:r>
      <w:r w:rsidRPr="0041355F">
        <w:rPr>
          <w:spacing w:val="52"/>
          <w:sz w:val="26"/>
          <w:szCs w:val="26"/>
        </w:rPr>
        <w:t xml:space="preserve"> </w:t>
      </w:r>
      <w:r w:rsidRPr="0041355F">
        <w:rPr>
          <w:sz w:val="26"/>
          <w:szCs w:val="26"/>
        </w:rPr>
        <w:t>researcher</w:t>
      </w:r>
      <w:r w:rsidRPr="0041355F">
        <w:rPr>
          <w:spacing w:val="53"/>
          <w:sz w:val="26"/>
          <w:szCs w:val="26"/>
        </w:rPr>
        <w:t xml:space="preserve"> </w:t>
      </w:r>
      <w:r w:rsidRPr="0041355F">
        <w:rPr>
          <w:sz w:val="26"/>
          <w:szCs w:val="26"/>
        </w:rPr>
        <w:t>used</w:t>
      </w:r>
      <w:r w:rsidRPr="0041355F">
        <w:rPr>
          <w:spacing w:val="54"/>
          <w:sz w:val="26"/>
          <w:szCs w:val="26"/>
        </w:rPr>
        <w:t xml:space="preserve"> </w:t>
      </w:r>
      <w:r w:rsidRPr="0041355F">
        <w:rPr>
          <w:sz w:val="26"/>
          <w:szCs w:val="26"/>
        </w:rPr>
        <w:t>both</w:t>
      </w:r>
      <w:r w:rsidRPr="0041355F">
        <w:rPr>
          <w:spacing w:val="53"/>
          <w:sz w:val="26"/>
          <w:szCs w:val="26"/>
        </w:rPr>
        <w:t xml:space="preserve"> </w:t>
      </w:r>
      <w:r w:rsidRPr="0041355F">
        <w:rPr>
          <w:sz w:val="26"/>
          <w:szCs w:val="26"/>
        </w:rPr>
        <w:t>primary</w:t>
      </w:r>
      <w:r w:rsidRPr="0041355F">
        <w:rPr>
          <w:spacing w:val="52"/>
          <w:sz w:val="26"/>
          <w:szCs w:val="26"/>
        </w:rPr>
        <w:t xml:space="preserve"> </w:t>
      </w:r>
      <w:r w:rsidRPr="0041355F">
        <w:rPr>
          <w:sz w:val="26"/>
          <w:szCs w:val="26"/>
        </w:rPr>
        <w:t>and</w:t>
      </w:r>
      <w:r w:rsidRPr="0041355F">
        <w:rPr>
          <w:spacing w:val="53"/>
          <w:sz w:val="26"/>
          <w:szCs w:val="26"/>
        </w:rPr>
        <w:t xml:space="preserve"> </w:t>
      </w:r>
      <w:r w:rsidRPr="0041355F">
        <w:rPr>
          <w:sz w:val="26"/>
          <w:szCs w:val="26"/>
        </w:rPr>
        <w:t>secondary</w:t>
      </w:r>
      <w:r w:rsidRPr="0041355F">
        <w:rPr>
          <w:spacing w:val="-57"/>
          <w:sz w:val="26"/>
          <w:szCs w:val="26"/>
        </w:rPr>
        <w:t xml:space="preserve"> </w:t>
      </w:r>
      <w:r w:rsidRPr="0041355F">
        <w:rPr>
          <w:sz w:val="26"/>
          <w:szCs w:val="26"/>
        </w:rPr>
        <w:t>source</w:t>
      </w:r>
      <w:r w:rsidRPr="0041355F">
        <w:rPr>
          <w:spacing w:val="-1"/>
          <w:sz w:val="26"/>
          <w:szCs w:val="26"/>
        </w:rPr>
        <w:t xml:space="preserve"> </w:t>
      </w:r>
      <w:r w:rsidRPr="0041355F">
        <w:rPr>
          <w:sz w:val="26"/>
          <w:szCs w:val="26"/>
        </w:rPr>
        <w:t>of data.</w:t>
      </w:r>
    </w:p>
    <w:p w:rsidR="00F57C48" w:rsidRPr="0041355F" w:rsidRDefault="00F57C48" w:rsidP="0041355F">
      <w:pPr>
        <w:pStyle w:val="BodyText"/>
        <w:spacing w:line="360" w:lineRule="auto"/>
        <w:ind w:right="10" w:firstLine="720"/>
        <w:jc w:val="both"/>
        <w:rPr>
          <w:b/>
          <w:sz w:val="26"/>
          <w:szCs w:val="26"/>
        </w:rPr>
      </w:pPr>
      <w:r w:rsidRPr="0041355F">
        <w:rPr>
          <w:b/>
          <w:sz w:val="26"/>
          <w:szCs w:val="26"/>
        </w:rPr>
        <w:t>Primary</w:t>
      </w:r>
      <w:r w:rsidRPr="0041355F">
        <w:rPr>
          <w:b/>
          <w:spacing w:val="-1"/>
          <w:sz w:val="26"/>
          <w:szCs w:val="26"/>
        </w:rPr>
        <w:t xml:space="preserve"> </w:t>
      </w:r>
      <w:r w:rsidRPr="0041355F">
        <w:rPr>
          <w:b/>
          <w:sz w:val="26"/>
          <w:szCs w:val="26"/>
        </w:rPr>
        <w:t>Sources</w:t>
      </w:r>
    </w:p>
    <w:p w:rsidR="00F57C48" w:rsidRPr="0041355F" w:rsidRDefault="00F57C48" w:rsidP="0041355F">
      <w:pPr>
        <w:pStyle w:val="BodyText"/>
        <w:spacing w:line="360" w:lineRule="auto"/>
        <w:ind w:right="10" w:firstLine="720"/>
        <w:jc w:val="both"/>
        <w:rPr>
          <w:sz w:val="26"/>
          <w:szCs w:val="26"/>
        </w:rPr>
      </w:pPr>
      <w:r w:rsidRPr="0041355F">
        <w:rPr>
          <w:sz w:val="26"/>
          <w:szCs w:val="26"/>
        </w:rPr>
        <w:t>According to Uzoagulu (1998), it contains the data originally assembled by the person who</w:t>
      </w:r>
      <w:r w:rsidRPr="0041355F">
        <w:rPr>
          <w:spacing w:val="1"/>
          <w:sz w:val="26"/>
          <w:szCs w:val="26"/>
        </w:rPr>
        <w:t xml:space="preserve"> </w:t>
      </w:r>
      <w:r w:rsidRPr="0041355F">
        <w:rPr>
          <w:sz w:val="26"/>
          <w:szCs w:val="26"/>
        </w:rPr>
        <w:t>actually observed the phenomenon. Primary data mainly come from direct observation of</w:t>
      </w:r>
      <w:r w:rsidRPr="0041355F">
        <w:rPr>
          <w:spacing w:val="1"/>
          <w:sz w:val="26"/>
          <w:szCs w:val="26"/>
        </w:rPr>
        <w:t xml:space="preserve"> </w:t>
      </w:r>
      <w:r w:rsidRPr="0041355F">
        <w:rPr>
          <w:sz w:val="26"/>
          <w:szCs w:val="26"/>
        </w:rPr>
        <w:t>events, manipulation of variables, contrivance of research situations including performance of</w:t>
      </w:r>
      <w:r w:rsidRPr="0041355F">
        <w:rPr>
          <w:spacing w:val="-57"/>
          <w:sz w:val="26"/>
          <w:szCs w:val="26"/>
        </w:rPr>
        <w:t xml:space="preserve"> </w:t>
      </w:r>
      <w:r w:rsidRPr="0041355F">
        <w:rPr>
          <w:sz w:val="26"/>
          <w:szCs w:val="26"/>
        </w:rPr>
        <w:t>experiments</w:t>
      </w:r>
      <w:r w:rsidRPr="0041355F">
        <w:rPr>
          <w:spacing w:val="1"/>
          <w:sz w:val="26"/>
          <w:szCs w:val="26"/>
        </w:rPr>
        <w:t xml:space="preserve"> </w:t>
      </w:r>
      <w:r w:rsidRPr="0041355F">
        <w:rPr>
          <w:sz w:val="26"/>
          <w:szCs w:val="26"/>
        </w:rPr>
        <w:t>and</w:t>
      </w:r>
      <w:r w:rsidRPr="0041355F">
        <w:rPr>
          <w:spacing w:val="1"/>
          <w:sz w:val="26"/>
          <w:szCs w:val="26"/>
        </w:rPr>
        <w:t xml:space="preserve"> </w:t>
      </w:r>
      <w:r w:rsidRPr="0041355F">
        <w:rPr>
          <w:sz w:val="26"/>
          <w:szCs w:val="26"/>
        </w:rPr>
        <w:t>responses</w:t>
      </w:r>
      <w:r w:rsidRPr="0041355F">
        <w:rPr>
          <w:spacing w:val="1"/>
          <w:sz w:val="26"/>
          <w:szCs w:val="26"/>
        </w:rPr>
        <w:t xml:space="preserve"> </w:t>
      </w:r>
      <w:r w:rsidRPr="0041355F">
        <w:rPr>
          <w:sz w:val="26"/>
          <w:szCs w:val="26"/>
        </w:rPr>
        <w:t>to</w:t>
      </w:r>
      <w:r w:rsidRPr="0041355F">
        <w:rPr>
          <w:spacing w:val="1"/>
          <w:sz w:val="26"/>
          <w:szCs w:val="26"/>
        </w:rPr>
        <w:t xml:space="preserve"> </w:t>
      </w:r>
      <w:r w:rsidRPr="0041355F">
        <w:rPr>
          <w:sz w:val="26"/>
          <w:szCs w:val="26"/>
        </w:rPr>
        <w:t>questionnaire</w:t>
      </w:r>
      <w:r w:rsidRPr="0041355F">
        <w:rPr>
          <w:spacing w:val="1"/>
          <w:sz w:val="26"/>
          <w:szCs w:val="26"/>
        </w:rPr>
        <w:t xml:space="preserve"> </w:t>
      </w:r>
      <w:r w:rsidRPr="0041355F">
        <w:rPr>
          <w:sz w:val="26"/>
          <w:szCs w:val="26"/>
        </w:rPr>
        <w:t>(Asika,</w:t>
      </w:r>
      <w:r w:rsidRPr="0041355F">
        <w:rPr>
          <w:spacing w:val="1"/>
          <w:sz w:val="26"/>
          <w:szCs w:val="26"/>
        </w:rPr>
        <w:t xml:space="preserve"> </w:t>
      </w:r>
      <w:r w:rsidRPr="0041355F">
        <w:rPr>
          <w:sz w:val="26"/>
          <w:szCs w:val="26"/>
        </w:rPr>
        <w:t>1991).</w:t>
      </w:r>
      <w:r w:rsidRPr="0041355F">
        <w:rPr>
          <w:spacing w:val="1"/>
          <w:sz w:val="26"/>
          <w:szCs w:val="26"/>
        </w:rPr>
        <w:t xml:space="preserve"> </w:t>
      </w:r>
      <w:r w:rsidRPr="0041355F">
        <w:rPr>
          <w:sz w:val="26"/>
          <w:szCs w:val="26"/>
        </w:rPr>
        <w:t>The</w:t>
      </w:r>
      <w:r w:rsidRPr="0041355F">
        <w:rPr>
          <w:spacing w:val="1"/>
          <w:sz w:val="26"/>
          <w:szCs w:val="26"/>
        </w:rPr>
        <w:t xml:space="preserve"> </w:t>
      </w:r>
      <w:r w:rsidRPr="0041355F">
        <w:rPr>
          <w:sz w:val="26"/>
          <w:szCs w:val="26"/>
        </w:rPr>
        <w:t>researcher</w:t>
      </w:r>
      <w:r w:rsidRPr="0041355F">
        <w:rPr>
          <w:spacing w:val="1"/>
          <w:sz w:val="26"/>
          <w:szCs w:val="26"/>
        </w:rPr>
        <w:t xml:space="preserve"> </w:t>
      </w:r>
      <w:r w:rsidRPr="0041355F">
        <w:rPr>
          <w:sz w:val="26"/>
          <w:szCs w:val="26"/>
        </w:rPr>
        <w:t>sources</w:t>
      </w:r>
      <w:r w:rsidRPr="0041355F">
        <w:rPr>
          <w:spacing w:val="60"/>
          <w:sz w:val="26"/>
          <w:szCs w:val="26"/>
        </w:rPr>
        <w:t xml:space="preserve"> </w:t>
      </w:r>
      <w:r w:rsidRPr="0041355F">
        <w:rPr>
          <w:sz w:val="26"/>
          <w:szCs w:val="26"/>
        </w:rPr>
        <w:t>her</w:t>
      </w:r>
      <w:r w:rsidRPr="0041355F">
        <w:rPr>
          <w:spacing w:val="1"/>
          <w:sz w:val="26"/>
          <w:szCs w:val="26"/>
        </w:rPr>
        <w:t xml:space="preserve"> </w:t>
      </w:r>
      <w:r w:rsidRPr="0041355F">
        <w:rPr>
          <w:sz w:val="26"/>
          <w:szCs w:val="26"/>
        </w:rPr>
        <w:t>primary</w:t>
      </w:r>
      <w:r w:rsidRPr="0041355F">
        <w:rPr>
          <w:spacing w:val="-1"/>
          <w:sz w:val="26"/>
          <w:szCs w:val="26"/>
        </w:rPr>
        <w:t xml:space="preserve"> </w:t>
      </w:r>
      <w:r w:rsidRPr="0041355F">
        <w:rPr>
          <w:sz w:val="26"/>
          <w:szCs w:val="26"/>
        </w:rPr>
        <w:t>data</w:t>
      </w:r>
      <w:r w:rsidRPr="0041355F">
        <w:rPr>
          <w:spacing w:val="-1"/>
          <w:sz w:val="26"/>
          <w:szCs w:val="26"/>
        </w:rPr>
        <w:t xml:space="preserve"> </w:t>
      </w:r>
      <w:r w:rsidRPr="0041355F">
        <w:rPr>
          <w:sz w:val="26"/>
          <w:szCs w:val="26"/>
        </w:rPr>
        <w:t>via observation and survey methods.</w:t>
      </w:r>
    </w:p>
    <w:p w:rsidR="00F57C48" w:rsidRPr="0041355F" w:rsidRDefault="00F57C48" w:rsidP="0041355F">
      <w:pPr>
        <w:pStyle w:val="BodyText"/>
        <w:spacing w:line="360" w:lineRule="auto"/>
        <w:ind w:right="10" w:firstLine="720"/>
        <w:jc w:val="both"/>
        <w:rPr>
          <w:b/>
          <w:sz w:val="26"/>
          <w:szCs w:val="26"/>
        </w:rPr>
      </w:pPr>
      <w:r w:rsidRPr="0041355F">
        <w:rPr>
          <w:b/>
          <w:sz w:val="26"/>
          <w:szCs w:val="26"/>
        </w:rPr>
        <w:t>Secondary</w:t>
      </w:r>
      <w:r w:rsidRPr="0041355F">
        <w:rPr>
          <w:b/>
          <w:spacing w:val="-1"/>
          <w:sz w:val="26"/>
          <w:szCs w:val="26"/>
        </w:rPr>
        <w:t xml:space="preserve"> </w:t>
      </w:r>
      <w:r w:rsidRPr="0041355F">
        <w:rPr>
          <w:b/>
          <w:sz w:val="26"/>
          <w:szCs w:val="26"/>
        </w:rPr>
        <w:t>Source</w:t>
      </w:r>
    </w:p>
    <w:p w:rsidR="00F57C48" w:rsidRPr="0041355F" w:rsidRDefault="00F57C48" w:rsidP="0041355F">
      <w:pPr>
        <w:pStyle w:val="BodyText"/>
        <w:spacing w:line="360" w:lineRule="auto"/>
        <w:ind w:right="10" w:firstLine="720"/>
        <w:jc w:val="both"/>
        <w:rPr>
          <w:sz w:val="26"/>
          <w:szCs w:val="26"/>
        </w:rPr>
      </w:pPr>
      <w:r w:rsidRPr="0041355F">
        <w:rPr>
          <w:sz w:val="26"/>
          <w:szCs w:val="26"/>
        </w:rPr>
        <w:t>These comprise sources of data which, though needed for the current study, were collected</w:t>
      </w:r>
      <w:r w:rsidRPr="0041355F">
        <w:rPr>
          <w:spacing w:val="1"/>
          <w:sz w:val="26"/>
          <w:szCs w:val="26"/>
        </w:rPr>
        <w:t xml:space="preserve"> </w:t>
      </w:r>
      <w:r w:rsidRPr="0041355F">
        <w:rPr>
          <w:sz w:val="26"/>
          <w:szCs w:val="26"/>
        </w:rPr>
        <w:t>primarily from another study. Data from these sources were not original to the researcher;</w:t>
      </w:r>
      <w:r w:rsidRPr="0041355F">
        <w:rPr>
          <w:spacing w:val="1"/>
          <w:sz w:val="26"/>
          <w:szCs w:val="26"/>
        </w:rPr>
        <w:t xml:space="preserve"> </w:t>
      </w:r>
      <w:r w:rsidRPr="0041355F">
        <w:rPr>
          <w:sz w:val="26"/>
          <w:szCs w:val="26"/>
        </w:rPr>
        <w:t>they were assembled by other people. In order to gather enough data for this project work</w:t>
      </w:r>
      <w:r w:rsidRPr="0041355F">
        <w:rPr>
          <w:spacing w:val="1"/>
          <w:sz w:val="26"/>
          <w:szCs w:val="26"/>
        </w:rPr>
        <w:t xml:space="preserve"> </w:t>
      </w:r>
      <w:r w:rsidRPr="0041355F">
        <w:rPr>
          <w:sz w:val="26"/>
          <w:szCs w:val="26"/>
        </w:rPr>
        <w:t>some selected quoted companies past data, journals, gazettes, textbooks, magazines, newspapers, encyclopedias, other</w:t>
      </w:r>
      <w:r w:rsidRPr="0041355F">
        <w:rPr>
          <w:spacing w:val="-57"/>
          <w:sz w:val="26"/>
          <w:szCs w:val="26"/>
        </w:rPr>
        <w:t xml:space="preserve">                        </w:t>
      </w:r>
      <w:r w:rsidRPr="0041355F">
        <w:rPr>
          <w:sz w:val="26"/>
          <w:szCs w:val="26"/>
        </w:rPr>
        <w:t>people‟s</w:t>
      </w:r>
      <w:r w:rsidRPr="0041355F">
        <w:rPr>
          <w:spacing w:val="-1"/>
          <w:sz w:val="26"/>
          <w:szCs w:val="26"/>
        </w:rPr>
        <w:t xml:space="preserve"> </w:t>
      </w:r>
      <w:r w:rsidRPr="0041355F">
        <w:rPr>
          <w:sz w:val="26"/>
          <w:szCs w:val="26"/>
        </w:rPr>
        <w:t>project</w:t>
      </w:r>
      <w:r w:rsidRPr="0041355F">
        <w:rPr>
          <w:spacing w:val="-1"/>
          <w:sz w:val="26"/>
          <w:szCs w:val="26"/>
        </w:rPr>
        <w:t xml:space="preserve"> </w:t>
      </w:r>
      <w:r w:rsidRPr="0041355F">
        <w:rPr>
          <w:sz w:val="26"/>
          <w:szCs w:val="26"/>
        </w:rPr>
        <w:t>reports,</w:t>
      </w:r>
      <w:r w:rsidRPr="0041355F">
        <w:rPr>
          <w:spacing w:val="-3"/>
          <w:sz w:val="26"/>
          <w:szCs w:val="26"/>
        </w:rPr>
        <w:t xml:space="preserve"> </w:t>
      </w:r>
      <w:r w:rsidRPr="0041355F">
        <w:rPr>
          <w:sz w:val="26"/>
          <w:szCs w:val="26"/>
        </w:rPr>
        <w:t>web</w:t>
      </w:r>
      <w:r w:rsidRPr="0041355F">
        <w:rPr>
          <w:spacing w:val="-1"/>
          <w:sz w:val="26"/>
          <w:szCs w:val="26"/>
        </w:rPr>
        <w:t xml:space="preserve"> </w:t>
      </w:r>
      <w:r w:rsidRPr="0041355F">
        <w:rPr>
          <w:sz w:val="26"/>
          <w:szCs w:val="26"/>
        </w:rPr>
        <w:t>and</w:t>
      </w:r>
      <w:r w:rsidRPr="0041355F">
        <w:rPr>
          <w:spacing w:val="-1"/>
          <w:sz w:val="26"/>
          <w:szCs w:val="26"/>
        </w:rPr>
        <w:t xml:space="preserve"> </w:t>
      </w:r>
      <w:r w:rsidRPr="0041355F">
        <w:rPr>
          <w:sz w:val="26"/>
          <w:szCs w:val="26"/>
        </w:rPr>
        <w:t>library were</w:t>
      </w:r>
      <w:r w:rsidRPr="0041355F">
        <w:rPr>
          <w:spacing w:val="-2"/>
          <w:sz w:val="26"/>
          <w:szCs w:val="26"/>
        </w:rPr>
        <w:t xml:space="preserve"> </w:t>
      </w:r>
      <w:r w:rsidRPr="0041355F">
        <w:rPr>
          <w:sz w:val="26"/>
          <w:szCs w:val="26"/>
        </w:rPr>
        <w:t>used.</w:t>
      </w:r>
    </w:p>
    <w:p w:rsidR="00F57C48" w:rsidRPr="0041355F" w:rsidRDefault="00F57C48" w:rsidP="0041355F">
      <w:pPr>
        <w:pStyle w:val="BodyText"/>
        <w:numPr>
          <w:ilvl w:val="1"/>
          <w:numId w:val="5"/>
        </w:numPr>
        <w:spacing w:line="360" w:lineRule="auto"/>
        <w:ind w:left="0" w:right="10" w:firstLine="0"/>
        <w:jc w:val="both"/>
        <w:rPr>
          <w:b/>
          <w:sz w:val="26"/>
          <w:szCs w:val="26"/>
        </w:rPr>
      </w:pPr>
      <w:r w:rsidRPr="0041355F">
        <w:rPr>
          <w:b/>
          <w:sz w:val="26"/>
          <w:szCs w:val="26"/>
        </w:rPr>
        <w:lastRenderedPageBreak/>
        <w:t>Population</w:t>
      </w:r>
      <w:r w:rsidRPr="0041355F">
        <w:rPr>
          <w:b/>
          <w:spacing w:val="-1"/>
          <w:sz w:val="26"/>
          <w:szCs w:val="26"/>
        </w:rPr>
        <w:t xml:space="preserve"> </w:t>
      </w:r>
      <w:r w:rsidRPr="0041355F">
        <w:rPr>
          <w:b/>
          <w:sz w:val="26"/>
          <w:szCs w:val="26"/>
        </w:rPr>
        <w:t>of</w:t>
      </w:r>
      <w:r w:rsidRPr="0041355F">
        <w:rPr>
          <w:b/>
          <w:spacing w:val="-1"/>
          <w:sz w:val="26"/>
          <w:szCs w:val="26"/>
        </w:rPr>
        <w:t xml:space="preserve"> </w:t>
      </w:r>
      <w:r w:rsidRPr="0041355F">
        <w:rPr>
          <w:b/>
          <w:sz w:val="26"/>
          <w:szCs w:val="26"/>
        </w:rPr>
        <w:t>the</w:t>
      </w:r>
      <w:r w:rsidRPr="0041355F">
        <w:rPr>
          <w:b/>
          <w:spacing w:val="-1"/>
          <w:sz w:val="26"/>
          <w:szCs w:val="26"/>
        </w:rPr>
        <w:t xml:space="preserve"> </w:t>
      </w:r>
      <w:r w:rsidRPr="0041355F">
        <w:rPr>
          <w:b/>
          <w:sz w:val="26"/>
          <w:szCs w:val="26"/>
        </w:rPr>
        <w:t>Study</w:t>
      </w:r>
    </w:p>
    <w:p w:rsidR="00F57C48" w:rsidRPr="0041355F" w:rsidRDefault="00F57C48" w:rsidP="0041355F">
      <w:pPr>
        <w:pStyle w:val="BodyText"/>
        <w:spacing w:line="360" w:lineRule="auto"/>
        <w:ind w:right="10" w:firstLine="720"/>
        <w:jc w:val="both"/>
        <w:rPr>
          <w:sz w:val="26"/>
          <w:szCs w:val="26"/>
        </w:rPr>
      </w:pPr>
      <w:r w:rsidRPr="0041355F">
        <w:rPr>
          <w:sz w:val="26"/>
          <w:szCs w:val="26"/>
        </w:rPr>
        <w:t xml:space="preserve">The target population for the study includes all the one hundred and twenty nine (129) employees of FCMB, Access Bank and GTB. It is important to note that out of these 129 employees, 94 are junior staffs while senior staff is 35. </w:t>
      </w:r>
    </w:p>
    <w:p w:rsidR="00F57C48" w:rsidRPr="0041355F" w:rsidRDefault="00F57C48" w:rsidP="0041355F">
      <w:pPr>
        <w:pStyle w:val="BodyText"/>
        <w:spacing w:line="360" w:lineRule="auto"/>
        <w:ind w:right="10"/>
        <w:jc w:val="both"/>
        <w:rPr>
          <w:b/>
          <w:sz w:val="26"/>
          <w:szCs w:val="26"/>
        </w:rPr>
      </w:pPr>
      <w:r w:rsidRPr="0041355F">
        <w:rPr>
          <w:b/>
          <w:sz w:val="26"/>
          <w:szCs w:val="26"/>
        </w:rPr>
        <w:t>3.4</w:t>
      </w:r>
      <w:r w:rsidRPr="0041355F">
        <w:rPr>
          <w:b/>
          <w:sz w:val="26"/>
          <w:szCs w:val="26"/>
        </w:rPr>
        <w:tab/>
        <w:t>Sample</w:t>
      </w:r>
      <w:r w:rsidRPr="0041355F">
        <w:rPr>
          <w:b/>
          <w:spacing w:val="-1"/>
          <w:sz w:val="26"/>
          <w:szCs w:val="26"/>
        </w:rPr>
        <w:t xml:space="preserve"> Size </w:t>
      </w:r>
      <w:r w:rsidRPr="0041355F">
        <w:rPr>
          <w:b/>
          <w:sz w:val="26"/>
          <w:szCs w:val="26"/>
        </w:rPr>
        <w:t>and</w:t>
      </w:r>
      <w:r w:rsidRPr="0041355F">
        <w:rPr>
          <w:b/>
          <w:spacing w:val="-1"/>
          <w:sz w:val="26"/>
          <w:szCs w:val="26"/>
        </w:rPr>
        <w:t xml:space="preserve"> </w:t>
      </w:r>
      <w:r w:rsidRPr="0041355F">
        <w:rPr>
          <w:b/>
          <w:sz w:val="26"/>
          <w:szCs w:val="26"/>
        </w:rPr>
        <w:t>Sampling</w:t>
      </w:r>
      <w:r w:rsidRPr="0041355F">
        <w:rPr>
          <w:b/>
          <w:spacing w:val="-1"/>
          <w:sz w:val="26"/>
          <w:szCs w:val="26"/>
        </w:rPr>
        <w:t xml:space="preserve"> </w:t>
      </w:r>
      <w:r w:rsidRPr="0041355F">
        <w:rPr>
          <w:b/>
          <w:sz w:val="26"/>
          <w:szCs w:val="26"/>
        </w:rPr>
        <w:t>Techniques</w:t>
      </w:r>
    </w:p>
    <w:p w:rsidR="00F57C48" w:rsidRPr="0041355F" w:rsidRDefault="00F57C48" w:rsidP="0041355F">
      <w:pPr>
        <w:pStyle w:val="BodyText"/>
        <w:spacing w:line="360" w:lineRule="auto"/>
        <w:ind w:right="10" w:firstLine="720"/>
        <w:jc w:val="both"/>
        <w:rPr>
          <w:sz w:val="26"/>
          <w:szCs w:val="26"/>
        </w:rPr>
      </w:pPr>
      <w:r w:rsidRPr="0041355F">
        <w:rPr>
          <w:sz w:val="26"/>
          <w:szCs w:val="26"/>
        </w:rPr>
        <w:t>Sample is a fraction or segment of the total population whose characteristics is used to</w:t>
      </w:r>
      <w:r w:rsidRPr="0041355F">
        <w:rPr>
          <w:spacing w:val="1"/>
          <w:sz w:val="26"/>
          <w:szCs w:val="26"/>
        </w:rPr>
        <w:t xml:space="preserve"> </w:t>
      </w:r>
      <w:r w:rsidRPr="0041355F">
        <w:rPr>
          <w:sz w:val="26"/>
          <w:szCs w:val="26"/>
        </w:rPr>
        <w:t>represent the entire population. The idea of sample arises because, in most cases, it is difficult</w:t>
      </w:r>
      <w:r w:rsidRPr="0041355F">
        <w:rPr>
          <w:spacing w:val="-57"/>
          <w:sz w:val="26"/>
          <w:szCs w:val="26"/>
        </w:rPr>
        <w:t xml:space="preserve"> </w:t>
      </w:r>
      <w:r w:rsidRPr="0041355F">
        <w:rPr>
          <w:sz w:val="26"/>
          <w:szCs w:val="26"/>
        </w:rPr>
        <w:t>to study the entire population.</w:t>
      </w:r>
    </w:p>
    <w:p w:rsidR="00F57C48" w:rsidRPr="0041355F" w:rsidRDefault="00F57C48" w:rsidP="0041355F">
      <w:pPr>
        <w:pStyle w:val="BodyText"/>
        <w:spacing w:line="360" w:lineRule="auto"/>
        <w:ind w:right="10" w:firstLine="720"/>
        <w:jc w:val="both"/>
        <w:rPr>
          <w:b/>
          <w:sz w:val="26"/>
          <w:szCs w:val="26"/>
        </w:rPr>
      </w:pPr>
      <w:r w:rsidRPr="0041355F">
        <w:rPr>
          <w:sz w:val="26"/>
          <w:szCs w:val="26"/>
        </w:rPr>
        <w:t>The process of selecting a number of study units from a</w:t>
      </w:r>
      <w:r w:rsidRPr="0041355F">
        <w:rPr>
          <w:spacing w:val="1"/>
          <w:sz w:val="26"/>
          <w:szCs w:val="26"/>
        </w:rPr>
        <w:t xml:space="preserve"> </w:t>
      </w:r>
      <w:r w:rsidRPr="0041355F">
        <w:rPr>
          <w:sz w:val="26"/>
          <w:szCs w:val="26"/>
        </w:rPr>
        <w:t>predefined study population is called sampling (Eboh, 2009; Polit and Hungler, 1978). The</w:t>
      </w:r>
      <w:r w:rsidRPr="0041355F">
        <w:rPr>
          <w:spacing w:val="1"/>
          <w:sz w:val="26"/>
          <w:szCs w:val="26"/>
        </w:rPr>
        <w:t xml:space="preserve"> </w:t>
      </w:r>
      <w:r w:rsidRPr="0041355F">
        <w:rPr>
          <w:sz w:val="26"/>
          <w:szCs w:val="26"/>
        </w:rPr>
        <w:t>smallest unit of the population from which sample can be composed of is called Elements. In</w:t>
      </w:r>
      <w:r w:rsidRPr="0041355F">
        <w:rPr>
          <w:spacing w:val="1"/>
          <w:sz w:val="26"/>
          <w:szCs w:val="26"/>
        </w:rPr>
        <w:t xml:space="preserve"> </w:t>
      </w:r>
      <w:r w:rsidRPr="0041355F">
        <w:rPr>
          <w:sz w:val="26"/>
          <w:szCs w:val="26"/>
        </w:rPr>
        <w:t>social</w:t>
      </w:r>
      <w:r w:rsidRPr="0041355F">
        <w:rPr>
          <w:spacing w:val="23"/>
          <w:sz w:val="26"/>
          <w:szCs w:val="26"/>
        </w:rPr>
        <w:t xml:space="preserve"> </w:t>
      </w:r>
      <w:r w:rsidRPr="0041355F">
        <w:rPr>
          <w:sz w:val="26"/>
          <w:szCs w:val="26"/>
        </w:rPr>
        <w:t>science</w:t>
      </w:r>
      <w:r w:rsidRPr="0041355F">
        <w:rPr>
          <w:spacing w:val="24"/>
          <w:sz w:val="26"/>
          <w:szCs w:val="26"/>
        </w:rPr>
        <w:t xml:space="preserve"> </w:t>
      </w:r>
      <w:r w:rsidRPr="0041355F">
        <w:rPr>
          <w:sz w:val="26"/>
          <w:szCs w:val="26"/>
        </w:rPr>
        <w:t>surveys,</w:t>
      </w:r>
      <w:r w:rsidRPr="0041355F">
        <w:rPr>
          <w:spacing w:val="22"/>
          <w:sz w:val="26"/>
          <w:szCs w:val="26"/>
        </w:rPr>
        <w:t xml:space="preserve"> </w:t>
      </w:r>
      <w:r w:rsidRPr="0041355F">
        <w:rPr>
          <w:sz w:val="26"/>
          <w:szCs w:val="26"/>
        </w:rPr>
        <w:t>element</w:t>
      </w:r>
      <w:r w:rsidRPr="0041355F">
        <w:rPr>
          <w:spacing w:val="24"/>
          <w:sz w:val="26"/>
          <w:szCs w:val="26"/>
        </w:rPr>
        <w:t xml:space="preserve"> </w:t>
      </w:r>
      <w:r w:rsidRPr="0041355F">
        <w:rPr>
          <w:sz w:val="26"/>
          <w:szCs w:val="26"/>
        </w:rPr>
        <w:t>is</w:t>
      </w:r>
      <w:r w:rsidRPr="0041355F">
        <w:rPr>
          <w:spacing w:val="24"/>
          <w:sz w:val="26"/>
          <w:szCs w:val="26"/>
        </w:rPr>
        <w:t xml:space="preserve"> </w:t>
      </w:r>
      <w:r w:rsidRPr="0041355F">
        <w:rPr>
          <w:sz w:val="26"/>
          <w:szCs w:val="26"/>
        </w:rPr>
        <w:t>usually</w:t>
      </w:r>
      <w:r w:rsidRPr="0041355F">
        <w:rPr>
          <w:spacing w:val="22"/>
          <w:sz w:val="26"/>
          <w:szCs w:val="26"/>
        </w:rPr>
        <w:t xml:space="preserve"> </w:t>
      </w:r>
      <w:r w:rsidRPr="0041355F">
        <w:rPr>
          <w:sz w:val="26"/>
          <w:szCs w:val="26"/>
        </w:rPr>
        <w:t>composed</w:t>
      </w:r>
      <w:r w:rsidRPr="0041355F">
        <w:rPr>
          <w:spacing w:val="24"/>
          <w:sz w:val="26"/>
          <w:szCs w:val="26"/>
        </w:rPr>
        <w:t xml:space="preserve"> </w:t>
      </w:r>
      <w:r w:rsidRPr="0041355F">
        <w:rPr>
          <w:sz w:val="26"/>
          <w:szCs w:val="26"/>
        </w:rPr>
        <w:t>of</w:t>
      </w:r>
      <w:r w:rsidRPr="0041355F">
        <w:rPr>
          <w:spacing w:val="23"/>
          <w:sz w:val="26"/>
          <w:szCs w:val="26"/>
        </w:rPr>
        <w:t xml:space="preserve"> </w:t>
      </w:r>
      <w:r w:rsidRPr="0041355F">
        <w:rPr>
          <w:sz w:val="26"/>
          <w:szCs w:val="26"/>
        </w:rPr>
        <w:t>the</w:t>
      </w:r>
      <w:r w:rsidRPr="0041355F">
        <w:rPr>
          <w:spacing w:val="21"/>
          <w:sz w:val="26"/>
          <w:szCs w:val="26"/>
        </w:rPr>
        <w:t xml:space="preserve"> </w:t>
      </w:r>
      <w:r w:rsidRPr="0041355F">
        <w:rPr>
          <w:sz w:val="26"/>
          <w:szCs w:val="26"/>
        </w:rPr>
        <w:t>individuals</w:t>
      </w:r>
      <w:r w:rsidRPr="0041355F">
        <w:rPr>
          <w:spacing w:val="23"/>
          <w:sz w:val="26"/>
          <w:szCs w:val="26"/>
        </w:rPr>
        <w:t xml:space="preserve"> </w:t>
      </w:r>
      <w:r w:rsidRPr="0041355F">
        <w:rPr>
          <w:sz w:val="26"/>
          <w:szCs w:val="26"/>
        </w:rPr>
        <w:t>that</w:t>
      </w:r>
      <w:r w:rsidRPr="0041355F">
        <w:rPr>
          <w:spacing w:val="23"/>
          <w:sz w:val="26"/>
          <w:szCs w:val="26"/>
        </w:rPr>
        <w:t xml:space="preserve"> </w:t>
      </w:r>
      <w:r w:rsidRPr="0041355F">
        <w:rPr>
          <w:sz w:val="26"/>
          <w:szCs w:val="26"/>
        </w:rPr>
        <w:t>are</w:t>
      </w:r>
      <w:r w:rsidRPr="0041355F">
        <w:rPr>
          <w:spacing w:val="24"/>
          <w:sz w:val="26"/>
          <w:szCs w:val="26"/>
        </w:rPr>
        <w:t xml:space="preserve"> </w:t>
      </w:r>
      <w:r w:rsidRPr="0041355F">
        <w:rPr>
          <w:sz w:val="26"/>
          <w:szCs w:val="26"/>
        </w:rPr>
        <w:t>drawn</w:t>
      </w:r>
      <w:r w:rsidRPr="0041355F">
        <w:rPr>
          <w:spacing w:val="23"/>
          <w:sz w:val="26"/>
          <w:szCs w:val="26"/>
        </w:rPr>
        <w:t xml:space="preserve"> </w:t>
      </w:r>
      <w:r w:rsidRPr="0041355F">
        <w:rPr>
          <w:sz w:val="26"/>
          <w:szCs w:val="26"/>
        </w:rPr>
        <w:t>from</w:t>
      </w:r>
      <w:r w:rsidRPr="0041355F">
        <w:rPr>
          <w:spacing w:val="-58"/>
          <w:sz w:val="26"/>
          <w:szCs w:val="26"/>
        </w:rPr>
        <w:t xml:space="preserve"> </w:t>
      </w:r>
      <w:r w:rsidRPr="0041355F">
        <w:rPr>
          <w:sz w:val="26"/>
          <w:szCs w:val="26"/>
        </w:rPr>
        <w:t>the population.</w:t>
      </w:r>
    </w:p>
    <w:p w:rsidR="00F57C48" w:rsidRPr="0041355F" w:rsidRDefault="00F57C48" w:rsidP="0041355F">
      <w:pPr>
        <w:pStyle w:val="BodyText"/>
        <w:spacing w:line="360" w:lineRule="auto"/>
        <w:ind w:right="10" w:firstLine="720"/>
        <w:jc w:val="both"/>
        <w:rPr>
          <w:sz w:val="26"/>
          <w:szCs w:val="26"/>
        </w:rPr>
      </w:pPr>
      <w:r w:rsidRPr="0041355F">
        <w:rPr>
          <w:sz w:val="26"/>
          <w:szCs w:val="26"/>
        </w:rPr>
        <w:t>This is to say that, out of the selected quoted companies, the corporate headquarters which is situated at</w:t>
      </w:r>
      <w:r w:rsidRPr="0041355F">
        <w:rPr>
          <w:spacing w:val="1"/>
          <w:sz w:val="26"/>
          <w:szCs w:val="26"/>
        </w:rPr>
        <w:t xml:space="preserve"> </w:t>
      </w:r>
      <w:r w:rsidRPr="0041355F">
        <w:rPr>
          <w:sz w:val="26"/>
          <w:szCs w:val="26"/>
        </w:rPr>
        <w:t>Ilorin,</w:t>
      </w:r>
      <w:r w:rsidRPr="0041355F">
        <w:rPr>
          <w:spacing w:val="16"/>
          <w:sz w:val="26"/>
          <w:szCs w:val="26"/>
        </w:rPr>
        <w:t xml:space="preserve"> </w:t>
      </w:r>
      <w:r w:rsidRPr="0041355F">
        <w:rPr>
          <w:sz w:val="26"/>
          <w:szCs w:val="26"/>
        </w:rPr>
        <w:t>Kwara State</w:t>
      </w:r>
      <w:r w:rsidRPr="0041355F">
        <w:rPr>
          <w:spacing w:val="16"/>
          <w:sz w:val="26"/>
          <w:szCs w:val="26"/>
        </w:rPr>
        <w:t xml:space="preserve"> </w:t>
      </w:r>
      <w:r w:rsidRPr="0041355F">
        <w:rPr>
          <w:sz w:val="26"/>
          <w:szCs w:val="26"/>
        </w:rPr>
        <w:t>Nigeria</w:t>
      </w:r>
      <w:r w:rsidRPr="0041355F">
        <w:rPr>
          <w:spacing w:val="16"/>
          <w:sz w:val="26"/>
          <w:szCs w:val="26"/>
        </w:rPr>
        <w:t xml:space="preserve"> </w:t>
      </w:r>
      <w:r w:rsidRPr="0041355F">
        <w:rPr>
          <w:sz w:val="26"/>
          <w:szCs w:val="26"/>
        </w:rPr>
        <w:t>were</w:t>
      </w:r>
      <w:r w:rsidRPr="0041355F">
        <w:rPr>
          <w:spacing w:val="17"/>
          <w:sz w:val="26"/>
          <w:szCs w:val="26"/>
        </w:rPr>
        <w:t xml:space="preserve"> </w:t>
      </w:r>
      <w:r w:rsidRPr="0041355F">
        <w:rPr>
          <w:sz w:val="26"/>
          <w:szCs w:val="26"/>
        </w:rPr>
        <w:t>selected</w:t>
      </w:r>
      <w:r w:rsidRPr="0041355F">
        <w:rPr>
          <w:spacing w:val="16"/>
          <w:sz w:val="26"/>
          <w:szCs w:val="26"/>
        </w:rPr>
        <w:t xml:space="preserve"> </w:t>
      </w:r>
      <w:r w:rsidRPr="0041355F">
        <w:rPr>
          <w:sz w:val="26"/>
          <w:szCs w:val="26"/>
        </w:rPr>
        <w:t>and</w:t>
      </w:r>
      <w:r w:rsidRPr="0041355F">
        <w:rPr>
          <w:spacing w:val="16"/>
          <w:sz w:val="26"/>
          <w:szCs w:val="26"/>
        </w:rPr>
        <w:t xml:space="preserve"> </w:t>
      </w:r>
      <w:r w:rsidRPr="0041355F">
        <w:rPr>
          <w:sz w:val="26"/>
          <w:szCs w:val="26"/>
        </w:rPr>
        <w:t>out</w:t>
      </w:r>
      <w:r w:rsidRPr="0041355F">
        <w:rPr>
          <w:spacing w:val="17"/>
          <w:sz w:val="26"/>
          <w:szCs w:val="26"/>
        </w:rPr>
        <w:t xml:space="preserve"> </w:t>
      </w:r>
      <w:r w:rsidRPr="0041355F">
        <w:rPr>
          <w:sz w:val="26"/>
          <w:szCs w:val="26"/>
        </w:rPr>
        <w:t>of</w:t>
      </w:r>
      <w:r w:rsidRPr="0041355F">
        <w:rPr>
          <w:spacing w:val="14"/>
          <w:sz w:val="26"/>
          <w:szCs w:val="26"/>
        </w:rPr>
        <w:t xml:space="preserve"> </w:t>
      </w:r>
      <w:r w:rsidRPr="0041355F">
        <w:rPr>
          <w:sz w:val="26"/>
          <w:szCs w:val="26"/>
        </w:rPr>
        <w:t>all</w:t>
      </w:r>
      <w:r w:rsidRPr="0041355F">
        <w:rPr>
          <w:spacing w:val="17"/>
          <w:sz w:val="26"/>
          <w:szCs w:val="26"/>
        </w:rPr>
        <w:t xml:space="preserve"> </w:t>
      </w:r>
      <w:r w:rsidRPr="0041355F">
        <w:rPr>
          <w:sz w:val="26"/>
          <w:szCs w:val="26"/>
        </w:rPr>
        <w:t>the</w:t>
      </w:r>
      <w:r w:rsidRPr="0041355F">
        <w:rPr>
          <w:spacing w:val="17"/>
          <w:sz w:val="26"/>
          <w:szCs w:val="26"/>
        </w:rPr>
        <w:t xml:space="preserve"> </w:t>
      </w:r>
      <w:r w:rsidRPr="0041355F">
        <w:rPr>
          <w:sz w:val="26"/>
          <w:szCs w:val="26"/>
        </w:rPr>
        <w:t>population</w:t>
      </w:r>
      <w:r w:rsidRPr="0041355F">
        <w:rPr>
          <w:spacing w:val="15"/>
          <w:sz w:val="26"/>
          <w:szCs w:val="26"/>
        </w:rPr>
        <w:t xml:space="preserve"> </w:t>
      </w:r>
      <w:r w:rsidRPr="0041355F">
        <w:rPr>
          <w:sz w:val="26"/>
          <w:szCs w:val="26"/>
        </w:rPr>
        <w:t>of</w:t>
      </w:r>
      <w:r w:rsidRPr="0041355F">
        <w:rPr>
          <w:spacing w:val="14"/>
          <w:sz w:val="26"/>
          <w:szCs w:val="26"/>
        </w:rPr>
        <w:t xml:space="preserve"> </w:t>
      </w:r>
      <w:r w:rsidRPr="0041355F">
        <w:rPr>
          <w:sz w:val="26"/>
          <w:szCs w:val="26"/>
        </w:rPr>
        <w:t>staffs,</w:t>
      </w:r>
      <w:r w:rsidRPr="0041355F">
        <w:rPr>
          <w:b/>
          <w:sz w:val="26"/>
          <w:szCs w:val="26"/>
        </w:rPr>
        <w:t xml:space="preserve"> </w:t>
      </w:r>
      <w:r w:rsidRPr="0041355F">
        <w:rPr>
          <w:sz w:val="26"/>
          <w:szCs w:val="26"/>
        </w:rPr>
        <w:t>top management inclusive in the study area, total of one hundred and twenty nine (129)</w:t>
      </w:r>
      <w:r w:rsidRPr="0041355F">
        <w:rPr>
          <w:spacing w:val="1"/>
          <w:sz w:val="26"/>
          <w:szCs w:val="26"/>
        </w:rPr>
        <w:t xml:space="preserve"> </w:t>
      </w:r>
      <w:r w:rsidRPr="0041355F">
        <w:rPr>
          <w:sz w:val="26"/>
          <w:szCs w:val="26"/>
        </w:rPr>
        <w:t>employees</w:t>
      </w:r>
      <w:r w:rsidRPr="0041355F">
        <w:rPr>
          <w:spacing w:val="-1"/>
          <w:sz w:val="26"/>
          <w:szCs w:val="26"/>
        </w:rPr>
        <w:t xml:space="preserve"> </w:t>
      </w:r>
      <w:r w:rsidRPr="0041355F">
        <w:rPr>
          <w:sz w:val="26"/>
          <w:szCs w:val="26"/>
        </w:rPr>
        <w:t>were elected</w:t>
      </w:r>
      <w:r w:rsidRPr="0041355F">
        <w:rPr>
          <w:spacing w:val="-2"/>
          <w:sz w:val="26"/>
          <w:szCs w:val="26"/>
        </w:rPr>
        <w:t xml:space="preserve"> </w:t>
      </w:r>
      <w:r w:rsidRPr="0041355F">
        <w:rPr>
          <w:sz w:val="26"/>
          <w:szCs w:val="26"/>
        </w:rPr>
        <w:t>through</w:t>
      </w:r>
      <w:r w:rsidRPr="0041355F">
        <w:rPr>
          <w:spacing w:val="-1"/>
          <w:sz w:val="26"/>
          <w:szCs w:val="26"/>
        </w:rPr>
        <w:t xml:space="preserve"> </w:t>
      </w:r>
      <w:r w:rsidRPr="0041355F">
        <w:rPr>
          <w:sz w:val="26"/>
          <w:szCs w:val="26"/>
        </w:rPr>
        <w:t>a strained</w:t>
      </w:r>
      <w:r w:rsidRPr="0041355F">
        <w:rPr>
          <w:spacing w:val="-2"/>
          <w:sz w:val="26"/>
          <w:szCs w:val="26"/>
        </w:rPr>
        <w:t xml:space="preserve"> </w:t>
      </w:r>
      <w:r w:rsidRPr="0041355F">
        <w:rPr>
          <w:sz w:val="26"/>
          <w:szCs w:val="26"/>
        </w:rPr>
        <w:t>random</w:t>
      </w:r>
      <w:r w:rsidRPr="0041355F">
        <w:rPr>
          <w:spacing w:val="-1"/>
          <w:sz w:val="26"/>
          <w:szCs w:val="26"/>
        </w:rPr>
        <w:t xml:space="preserve"> </w:t>
      </w:r>
      <w:r w:rsidRPr="0041355F">
        <w:rPr>
          <w:sz w:val="26"/>
          <w:szCs w:val="26"/>
        </w:rPr>
        <w:t>sampling techniques by</w:t>
      </w:r>
      <w:r w:rsidRPr="0041355F">
        <w:rPr>
          <w:spacing w:val="-2"/>
          <w:sz w:val="26"/>
          <w:szCs w:val="26"/>
        </w:rPr>
        <w:t xml:space="preserve"> </w:t>
      </w:r>
      <w:r w:rsidRPr="0041355F">
        <w:rPr>
          <w:sz w:val="26"/>
          <w:szCs w:val="26"/>
        </w:rPr>
        <w:t>balloting.</w:t>
      </w:r>
    </w:p>
    <w:p w:rsidR="00F57C48" w:rsidRPr="0041355F" w:rsidRDefault="00F57C48" w:rsidP="0041355F">
      <w:pPr>
        <w:pStyle w:val="BodyText"/>
        <w:spacing w:line="360" w:lineRule="auto"/>
        <w:ind w:right="10"/>
        <w:jc w:val="both"/>
        <w:rPr>
          <w:b/>
          <w:sz w:val="26"/>
          <w:szCs w:val="26"/>
        </w:rPr>
      </w:pPr>
      <w:r w:rsidRPr="0041355F">
        <w:rPr>
          <w:b/>
          <w:sz w:val="26"/>
          <w:szCs w:val="26"/>
        </w:rPr>
        <w:t>3.5</w:t>
      </w:r>
      <w:r w:rsidRPr="0041355F">
        <w:rPr>
          <w:b/>
          <w:sz w:val="26"/>
          <w:szCs w:val="26"/>
        </w:rPr>
        <w:tab/>
        <w:t>Research Instrument</w:t>
      </w:r>
    </w:p>
    <w:p w:rsidR="00F57C48" w:rsidRPr="0041355F" w:rsidRDefault="00F57C48" w:rsidP="0041355F">
      <w:pPr>
        <w:pStyle w:val="BodyText"/>
        <w:spacing w:line="360" w:lineRule="auto"/>
        <w:ind w:right="-40" w:firstLine="720"/>
        <w:jc w:val="both"/>
        <w:rPr>
          <w:sz w:val="26"/>
          <w:szCs w:val="26"/>
        </w:rPr>
      </w:pPr>
      <w:r w:rsidRPr="0041355F">
        <w:rPr>
          <w:sz w:val="26"/>
          <w:szCs w:val="26"/>
        </w:rPr>
        <w:t>The</w:t>
      </w:r>
      <w:r w:rsidRPr="0041355F">
        <w:rPr>
          <w:spacing w:val="1"/>
          <w:sz w:val="26"/>
          <w:szCs w:val="26"/>
        </w:rPr>
        <w:t xml:space="preserve"> </w:t>
      </w:r>
      <w:r w:rsidRPr="0041355F">
        <w:rPr>
          <w:sz w:val="26"/>
          <w:szCs w:val="26"/>
        </w:rPr>
        <w:t>research</w:t>
      </w:r>
      <w:r w:rsidRPr="0041355F">
        <w:rPr>
          <w:spacing w:val="1"/>
          <w:sz w:val="26"/>
          <w:szCs w:val="26"/>
        </w:rPr>
        <w:t xml:space="preserve"> </w:t>
      </w:r>
      <w:r w:rsidRPr="0041355F">
        <w:rPr>
          <w:sz w:val="26"/>
          <w:szCs w:val="26"/>
        </w:rPr>
        <w:t>made</w:t>
      </w:r>
      <w:r w:rsidRPr="0041355F">
        <w:rPr>
          <w:spacing w:val="1"/>
          <w:sz w:val="26"/>
          <w:szCs w:val="26"/>
        </w:rPr>
        <w:t xml:space="preserve"> </w:t>
      </w:r>
      <w:r w:rsidRPr="0041355F">
        <w:rPr>
          <w:sz w:val="26"/>
          <w:szCs w:val="26"/>
        </w:rPr>
        <w:t>use</w:t>
      </w:r>
      <w:r w:rsidRPr="0041355F">
        <w:rPr>
          <w:spacing w:val="1"/>
          <w:sz w:val="26"/>
          <w:szCs w:val="26"/>
        </w:rPr>
        <w:t xml:space="preserve"> </w:t>
      </w:r>
      <w:r w:rsidRPr="0041355F">
        <w:rPr>
          <w:sz w:val="26"/>
          <w:szCs w:val="26"/>
        </w:rPr>
        <w:t>of</w:t>
      </w:r>
      <w:r w:rsidRPr="0041355F">
        <w:rPr>
          <w:spacing w:val="1"/>
          <w:sz w:val="26"/>
          <w:szCs w:val="26"/>
        </w:rPr>
        <w:t xml:space="preserve"> </w:t>
      </w:r>
      <w:r w:rsidRPr="0041355F">
        <w:rPr>
          <w:sz w:val="26"/>
          <w:szCs w:val="26"/>
        </w:rPr>
        <w:t>the</w:t>
      </w:r>
      <w:r w:rsidRPr="0041355F">
        <w:rPr>
          <w:spacing w:val="1"/>
          <w:sz w:val="26"/>
          <w:szCs w:val="26"/>
        </w:rPr>
        <w:t xml:space="preserve"> </w:t>
      </w:r>
      <w:r w:rsidRPr="0041355F">
        <w:rPr>
          <w:sz w:val="26"/>
          <w:szCs w:val="26"/>
        </w:rPr>
        <w:t>following</w:t>
      </w:r>
      <w:r w:rsidRPr="0041355F">
        <w:rPr>
          <w:spacing w:val="1"/>
          <w:sz w:val="26"/>
          <w:szCs w:val="26"/>
        </w:rPr>
        <w:t xml:space="preserve"> </w:t>
      </w:r>
      <w:r w:rsidRPr="0041355F">
        <w:rPr>
          <w:sz w:val="26"/>
          <w:szCs w:val="26"/>
        </w:rPr>
        <w:t>procedures</w:t>
      </w:r>
      <w:r w:rsidRPr="0041355F">
        <w:rPr>
          <w:spacing w:val="1"/>
          <w:sz w:val="26"/>
          <w:szCs w:val="26"/>
        </w:rPr>
        <w:t xml:space="preserve"> </w:t>
      </w:r>
      <w:r w:rsidRPr="0041355F">
        <w:rPr>
          <w:sz w:val="26"/>
          <w:szCs w:val="26"/>
        </w:rPr>
        <w:t>in</w:t>
      </w:r>
      <w:r w:rsidRPr="0041355F">
        <w:rPr>
          <w:spacing w:val="1"/>
          <w:sz w:val="26"/>
          <w:szCs w:val="26"/>
        </w:rPr>
        <w:t xml:space="preserve"> </w:t>
      </w:r>
      <w:r w:rsidRPr="0041355F">
        <w:rPr>
          <w:sz w:val="26"/>
          <w:szCs w:val="26"/>
        </w:rPr>
        <w:t>gathering</w:t>
      </w:r>
      <w:r w:rsidRPr="0041355F">
        <w:rPr>
          <w:spacing w:val="1"/>
          <w:sz w:val="26"/>
          <w:szCs w:val="26"/>
        </w:rPr>
        <w:t xml:space="preserve"> </w:t>
      </w:r>
      <w:r w:rsidRPr="0041355F">
        <w:rPr>
          <w:sz w:val="26"/>
          <w:szCs w:val="26"/>
        </w:rPr>
        <w:t>data:</w:t>
      </w:r>
      <w:r w:rsidRPr="0041355F">
        <w:rPr>
          <w:spacing w:val="1"/>
          <w:sz w:val="26"/>
          <w:szCs w:val="26"/>
        </w:rPr>
        <w:t xml:space="preserve"> </w:t>
      </w:r>
      <w:r w:rsidRPr="0041355F">
        <w:rPr>
          <w:sz w:val="26"/>
          <w:szCs w:val="26"/>
        </w:rPr>
        <w:t>Questionnaire,</w:t>
      </w:r>
      <w:r w:rsidRPr="0041355F">
        <w:rPr>
          <w:spacing w:val="1"/>
          <w:sz w:val="26"/>
          <w:szCs w:val="26"/>
        </w:rPr>
        <w:t xml:space="preserve"> </w:t>
      </w:r>
      <w:r w:rsidRPr="0041355F">
        <w:rPr>
          <w:sz w:val="26"/>
          <w:szCs w:val="26"/>
        </w:rPr>
        <w:t>Interviews</w:t>
      </w:r>
      <w:r w:rsidRPr="0041355F">
        <w:rPr>
          <w:spacing w:val="-1"/>
          <w:sz w:val="26"/>
          <w:szCs w:val="26"/>
        </w:rPr>
        <w:t xml:space="preserve"> </w:t>
      </w:r>
      <w:r w:rsidRPr="0041355F">
        <w:rPr>
          <w:sz w:val="26"/>
          <w:szCs w:val="26"/>
        </w:rPr>
        <w:t>and Observations.</w:t>
      </w:r>
    </w:p>
    <w:p w:rsidR="00F57C48" w:rsidRPr="0041355F" w:rsidRDefault="00F57C48" w:rsidP="0041355F">
      <w:pPr>
        <w:pStyle w:val="BodyText"/>
        <w:spacing w:line="360" w:lineRule="auto"/>
        <w:ind w:right="-40" w:firstLine="720"/>
        <w:jc w:val="both"/>
        <w:rPr>
          <w:b/>
          <w:sz w:val="26"/>
          <w:szCs w:val="26"/>
        </w:rPr>
      </w:pPr>
      <w:r w:rsidRPr="0041355F">
        <w:rPr>
          <w:b/>
          <w:sz w:val="26"/>
          <w:szCs w:val="26"/>
        </w:rPr>
        <w:t>Questionnaire:</w:t>
      </w:r>
    </w:p>
    <w:p w:rsidR="00F57C48" w:rsidRPr="0041355F" w:rsidRDefault="00F57C48" w:rsidP="0041355F">
      <w:pPr>
        <w:pStyle w:val="BodyText"/>
        <w:spacing w:line="360" w:lineRule="auto"/>
        <w:ind w:right="-40" w:firstLine="720"/>
        <w:jc w:val="both"/>
        <w:rPr>
          <w:b/>
          <w:sz w:val="26"/>
          <w:szCs w:val="26"/>
        </w:rPr>
      </w:pPr>
      <w:r w:rsidRPr="0041355F">
        <w:rPr>
          <w:sz w:val="26"/>
          <w:szCs w:val="26"/>
        </w:rPr>
        <w:t>A questionnaire is a list of questions designed to elicit information from specified target</w:t>
      </w:r>
      <w:r w:rsidRPr="0041355F">
        <w:rPr>
          <w:spacing w:val="1"/>
          <w:sz w:val="26"/>
          <w:szCs w:val="26"/>
        </w:rPr>
        <w:t xml:space="preserve"> </w:t>
      </w:r>
      <w:r w:rsidRPr="0041355F">
        <w:rPr>
          <w:sz w:val="26"/>
          <w:szCs w:val="26"/>
        </w:rPr>
        <w:t>respondents.</w:t>
      </w:r>
      <w:r w:rsidRPr="0041355F">
        <w:rPr>
          <w:spacing w:val="-3"/>
          <w:sz w:val="26"/>
          <w:szCs w:val="26"/>
        </w:rPr>
        <w:t xml:space="preserve"> </w:t>
      </w:r>
      <w:r w:rsidRPr="0041355F">
        <w:rPr>
          <w:sz w:val="26"/>
          <w:szCs w:val="26"/>
        </w:rPr>
        <w:t>This they do, by filling</w:t>
      </w:r>
      <w:r w:rsidRPr="0041355F">
        <w:rPr>
          <w:spacing w:val="-2"/>
          <w:sz w:val="26"/>
          <w:szCs w:val="26"/>
        </w:rPr>
        <w:t xml:space="preserve"> </w:t>
      </w:r>
      <w:r w:rsidRPr="0041355F">
        <w:rPr>
          <w:sz w:val="26"/>
          <w:szCs w:val="26"/>
        </w:rPr>
        <w:t>in answers</w:t>
      </w:r>
      <w:r w:rsidRPr="0041355F">
        <w:rPr>
          <w:spacing w:val="-2"/>
          <w:sz w:val="26"/>
          <w:szCs w:val="26"/>
        </w:rPr>
        <w:t xml:space="preserve"> </w:t>
      </w:r>
      <w:r w:rsidRPr="0041355F">
        <w:rPr>
          <w:sz w:val="26"/>
          <w:szCs w:val="26"/>
        </w:rPr>
        <w:t>in</w:t>
      </w:r>
      <w:r w:rsidRPr="0041355F">
        <w:rPr>
          <w:spacing w:val="-1"/>
          <w:sz w:val="26"/>
          <w:szCs w:val="26"/>
        </w:rPr>
        <w:t xml:space="preserve"> </w:t>
      </w:r>
      <w:r w:rsidRPr="0041355F">
        <w:rPr>
          <w:sz w:val="26"/>
          <w:szCs w:val="26"/>
        </w:rPr>
        <w:t>spaces provided for that purpose.</w:t>
      </w:r>
    </w:p>
    <w:p w:rsidR="00F57C48" w:rsidRPr="0041355F" w:rsidRDefault="00F57C48" w:rsidP="0041355F">
      <w:pPr>
        <w:pStyle w:val="BodyText"/>
        <w:spacing w:line="360" w:lineRule="auto"/>
        <w:ind w:right="-40" w:firstLine="720"/>
        <w:jc w:val="both"/>
        <w:rPr>
          <w:b/>
          <w:sz w:val="26"/>
          <w:szCs w:val="26"/>
        </w:rPr>
      </w:pPr>
      <w:r w:rsidRPr="0041355F">
        <w:rPr>
          <w:sz w:val="26"/>
          <w:szCs w:val="26"/>
        </w:rPr>
        <w:t xml:space="preserve">Administration of the questionnaire was face-to-face method. Here, </w:t>
      </w:r>
      <w:r w:rsidRPr="0041355F">
        <w:rPr>
          <w:sz w:val="26"/>
          <w:szCs w:val="26"/>
        </w:rPr>
        <w:lastRenderedPageBreak/>
        <w:t>questionnaires were filled</w:t>
      </w:r>
      <w:r w:rsidRPr="0041355F">
        <w:rPr>
          <w:spacing w:val="-57"/>
          <w:sz w:val="26"/>
          <w:szCs w:val="26"/>
        </w:rPr>
        <w:t xml:space="preserve"> </w:t>
      </w:r>
      <w:r w:rsidRPr="0041355F">
        <w:rPr>
          <w:sz w:val="26"/>
          <w:szCs w:val="26"/>
        </w:rPr>
        <w:t>by the respondents either directly or by another person in the presence of the researcher. The</w:t>
      </w:r>
      <w:r w:rsidRPr="0041355F">
        <w:rPr>
          <w:spacing w:val="1"/>
          <w:sz w:val="26"/>
          <w:szCs w:val="26"/>
        </w:rPr>
        <w:t xml:space="preserve"> </w:t>
      </w:r>
      <w:r w:rsidRPr="0041355F">
        <w:rPr>
          <w:sz w:val="26"/>
          <w:szCs w:val="26"/>
        </w:rPr>
        <w:t>major advantage is that it is taken seriously by the respondents since the researcher is right</w:t>
      </w:r>
      <w:r w:rsidRPr="0041355F">
        <w:rPr>
          <w:spacing w:val="1"/>
          <w:sz w:val="26"/>
          <w:szCs w:val="26"/>
        </w:rPr>
        <w:t xml:space="preserve"> </w:t>
      </w:r>
      <w:r w:rsidRPr="0041355F">
        <w:rPr>
          <w:sz w:val="26"/>
          <w:szCs w:val="26"/>
        </w:rPr>
        <w:t>there. It is faulted because of its proneness to bias. The presence of the researcher could</w:t>
      </w:r>
      <w:r w:rsidRPr="0041355F">
        <w:rPr>
          <w:spacing w:val="1"/>
          <w:sz w:val="26"/>
          <w:szCs w:val="26"/>
        </w:rPr>
        <w:t xml:space="preserve"> </w:t>
      </w:r>
      <w:r w:rsidRPr="0041355F">
        <w:rPr>
          <w:sz w:val="26"/>
          <w:szCs w:val="26"/>
        </w:rPr>
        <w:t>influence the responses</w:t>
      </w:r>
      <w:r w:rsidRPr="0041355F">
        <w:rPr>
          <w:spacing w:val="-1"/>
          <w:sz w:val="26"/>
          <w:szCs w:val="26"/>
        </w:rPr>
        <w:t xml:space="preserve"> </w:t>
      </w:r>
      <w:r w:rsidRPr="0041355F">
        <w:rPr>
          <w:sz w:val="26"/>
          <w:szCs w:val="26"/>
        </w:rPr>
        <w:t>given by the respondents.</w:t>
      </w:r>
    </w:p>
    <w:p w:rsidR="00F57C48" w:rsidRPr="0041355F" w:rsidRDefault="00F57C48" w:rsidP="0041355F">
      <w:pPr>
        <w:pStyle w:val="BodyText"/>
        <w:spacing w:line="360" w:lineRule="auto"/>
        <w:ind w:right="-40" w:firstLine="720"/>
        <w:jc w:val="both"/>
        <w:rPr>
          <w:sz w:val="26"/>
          <w:szCs w:val="26"/>
        </w:rPr>
      </w:pPr>
      <w:r w:rsidRPr="0041355F">
        <w:rPr>
          <w:sz w:val="26"/>
          <w:szCs w:val="26"/>
        </w:rPr>
        <w:t>Classification</w:t>
      </w:r>
      <w:r w:rsidRPr="0041355F">
        <w:rPr>
          <w:spacing w:val="1"/>
          <w:sz w:val="26"/>
          <w:szCs w:val="26"/>
        </w:rPr>
        <w:t xml:space="preserve"> </w:t>
      </w:r>
      <w:r w:rsidRPr="0041355F">
        <w:rPr>
          <w:sz w:val="26"/>
          <w:szCs w:val="26"/>
        </w:rPr>
        <w:t>or</w:t>
      </w:r>
      <w:r w:rsidRPr="0041355F">
        <w:rPr>
          <w:spacing w:val="1"/>
          <w:sz w:val="26"/>
          <w:szCs w:val="26"/>
        </w:rPr>
        <w:t xml:space="preserve"> </w:t>
      </w:r>
      <w:r w:rsidRPr="0041355F">
        <w:rPr>
          <w:sz w:val="26"/>
          <w:szCs w:val="26"/>
        </w:rPr>
        <w:t>the</w:t>
      </w:r>
      <w:r w:rsidRPr="0041355F">
        <w:rPr>
          <w:spacing w:val="1"/>
          <w:sz w:val="26"/>
          <w:szCs w:val="26"/>
        </w:rPr>
        <w:t xml:space="preserve"> </w:t>
      </w:r>
      <w:r w:rsidRPr="0041355F">
        <w:rPr>
          <w:sz w:val="26"/>
          <w:szCs w:val="26"/>
        </w:rPr>
        <w:t>basis</w:t>
      </w:r>
      <w:r w:rsidRPr="0041355F">
        <w:rPr>
          <w:spacing w:val="1"/>
          <w:sz w:val="26"/>
          <w:szCs w:val="26"/>
        </w:rPr>
        <w:t xml:space="preserve"> </w:t>
      </w:r>
      <w:r w:rsidRPr="0041355F">
        <w:rPr>
          <w:sz w:val="26"/>
          <w:szCs w:val="26"/>
        </w:rPr>
        <w:t>of</w:t>
      </w:r>
      <w:r w:rsidRPr="0041355F">
        <w:rPr>
          <w:spacing w:val="1"/>
          <w:sz w:val="26"/>
          <w:szCs w:val="26"/>
        </w:rPr>
        <w:t xml:space="preserve"> </w:t>
      </w:r>
      <w:r w:rsidRPr="0041355F">
        <w:rPr>
          <w:sz w:val="26"/>
          <w:szCs w:val="26"/>
        </w:rPr>
        <w:t>how</w:t>
      </w:r>
      <w:r w:rsidRPr="0041355F">
        <w:rPr>
          <w:spacing w:val="1"/>
          <w:sz w:val="26"/>
          <w:szCs w:val="26"/>
        </w:rPr>
        <w:t xml:space="preserve"> </w:t>
      </w:r>
      <w:r w:rsidRPr="0041355F">
        <w:rPr>
          <w:sz w:val="26"/>
          <w:szCs w:val="26"/>
        </w:rPr>
        <w:t>the</w:t>
      </w:r>
      <w:r w:rsidRPr="0041355F">
        <w:rPr>
          <w:spacing w:val="1"/>
          <w:sz w:val="26"/>
          <w:szCs w:val="26"/>
        </w:rPr>
        <w:t xml:space="preserve"> </w:t>
      </w:r>
      <w:r w:rsidRPr="0041355F">
        <w:rPr>
          <w:sz w:val="26"/>
          <w:szCs w:val="26"/>
        </w:rPr>
        <w:t>questionnaire</w:t>
      </w:r>
      <w:r w:rsidRPr="0041355F">
        <w:rPr>
          <w:spacing w:val="1"/>
          <w:sz w:val="26"/>
          <w:szCs w:val="26"/>
        </w:rPr>
        <w:t xml:space="preserve"> </w:t>
      </w:r>
      <w:r w:rsidRPr="0041355F">
        <w:rPr>
          <w:sz w:val="26"/>
          <w:szCs w:val="26"/>
        </w:rPr>
        <w:t>is</w:t>
      </w:r>
      <w:r w:rsidRPr="0041355F">
        <w:rPr>
          <w:spacing w:val="1"/>
          <w:sz w:val="26"/>
          <w:szCs w:val="26"/>
        </w:rPr>
        <w:t xml:space="preserve"> </w:t>
      </w:r>
      <w:r w:rsidRPr="0041355F">
        <w:rPr>
          <w:sz w:val="26"/>
          <w:szCs w:val="26"/>
        </w:rPr>
        <w:t>structured</w:t>
      </w:r>
      <w:r w:rsidRPr="0041355F">
        <w:rPr>
          <w:spacing w:val="1"/>
          <w:sz w:val="26"/>
          <w:szCs w:val="26"/>
        </w:rPr>
        <w:t xml:space="preserve"> </w:t>
      </w:r>
      <w:r w:rsidRPr="0041355F">
        <w:rPr>
          <w:sz w:val="26"/>
          <w:szCs w:val="26"/>
        </w:rPr>
        <w:t>is</w:t>
      </w:r>
      <w:r w:rsidRPr="0041355F">
        <w:rPr>
          <w:spacing w:val="1"/>
          <w:sz w:val="26"/>
          <w:szCs w:val="26"/>
        </w:rPr>
        <w:t xml:space="preserve"> </w:t>
      </w:r>
      <w:r w:rsidRPr="0041355F">
        <w:rPr>
          <w:sz w:val="26"/>
          <w:szCs w:val="26"/>
        </w:rPr>
        <w:t>closed-ended</w:t>
      </w:r>
      <w:r w:rsidRPr="0041355F">
        <w:rPr>
          <w:spacing w:val="-57"/>
          <w:sz w:val="26"/>
          <w:szCs w:val="26"/>
        </w:rPr>
        <w:t xml:space="preserve"> </w:t>
      </w:r>
      <w:r w:rsidRPr="0041355F">
        <w:rPr>
          <w:sz w:val="26"/>
          <w:szCs w:val="26"/>
        </w:rPr>
        <w:t>questionnaires.</w:t>
      </w:r>
      <w:r w:rsidRPr="0041355F">
        <w:rPr>
          <w:spacing w:val="1"/>
          <w:sz w:val="26"/>
          <w:szCs w:val="26"/>
        </w:rPr>
        <w:t xml:space="preserve"> </w:t>
      </w:r>
      <w:r w:rsidRPr="0041355F">
        <w:rPr>
          <w:sz w:val="26"/>
          <w:szCs w:val="26"/>
        </w:rPr>
        <w:t>These</w:t>
      </w:r>
      <w:r w:rsidRPr="0041355F">
        <w:rPr>
          <w:spacing w:val="1"/>
          <w:sz w:val="26"/>
          <w:szCs w:val="26"/>
        </w:rPr>
        <w:t xml:space="preserve"> </w:t>
      </w:r>
      <w:r w:rsidRPr="0041355F">
        <w:rPr>
          <w:sz w:val="26"/>
          <w:szCs w:val="26"/>
        </w:rPr>
        <w:t>provide</w:t>
      </w:r>
      <w:r w:rsidRPr="0041355F">
        <w:rPr>
          <w:spacing w:val="1"/>
          <w:sz w:val="26"/>
          <w:szCs w:val="26"/>
        </w:rPr>
        <w:t xml:space="preserve"> </w:t>
      </w:r>
      <w:r w:rsidRPr="0041355F">
        <w:rPr>
          <w:sz w:val="26"/>
          <w:szCs w:val="26"/>
        </w:rPr>
        <w:t>fixed</w:t>
      </w:r>
      <w:r w:rsidRPr="0041355F">
        <w:rPr>
          <w:spacing w:val="1"/>
          <w:sz w:val="26"/>
          <w:szCs w:val="26"/>
        </w:rPr>
        <w:t xml:space="preserve"> </w:t>
      </w:r>
      <w:r w:rsidRPr="0041355F">
        <w:rPr>
          <w:sz w:val="26"/>
          <w:szCs w:val="26"/>
        </w:rPr>
        <w:t>answers</w:t>
      </w:r>
      <w:r w:rsidRPr="0041355F">
        <w:rPr>
          <w:spacing w:val="1"/>
          <w:sz w:val="26"/>
          <w:szCs w:val="26"/>
        </w:rPr>
        <w:t xml:space="preserve"> </w:t>
      </w:r>
      <w:r w:rsidRPr="0041355F">
        <w:rPr>
          <w:sz w:val="26"/>
          <w:szCs w:val="26"/>
        </w:rPr>
        <w:t>to</w:t>
      </w:r>
      <w:r w:rsidRPr="0041355F">
        <w:rPr>
          <w:spacing w:val="1"/>
          <w:sz w:val="26"/>
          <w:szCs w:val="26"/>
        </w:rPr>
        <w:t xml:space="preserve"> </w:t>
      </w:r>
      <w:r w:rsidRPr="0041355F">
        <w:rPr>
          <w:sz w:val="26"/>
          <w:szCs w:val="26"/>
        </w:rPr>
        <w:t>the</w:t>
      </w:r>
      <w:r w:rsidRPr="0041355F">
        <w:rPr>
          <w:spacing w:val="1"/>
          <w:sz w:val="26"/>
          <w:szCs w:val="26"/>
        </w:rPr>
        <w:t xml:space="preserve"> </w:t>
      </w:r>
      <w:r w:rsidRPr="0041355F">
        <w:rPr>
          <w:sz w:val="26"/>
          <w:szCs w:val="26"/>
        </w:rPr>
        <w:t>questions</w:t>
      </w:r>
      <w:r w:rsidRPr="0041355F">
        <w:rPr>
          <w:spacing w:val="1"/>
          <w:sz w:val="26"/>
          <w:szCs w:val="26"/>
        </w:rPr>
        <w:t xml:space="preserve"> </w:t>
      </w:r>
      <w:r w:rsidRPr="0041355F">
        <w:rPr>
          <w:sz w:val="26"/>
          <w:szCs w:val="26"/>
        </w:rPr>
        <w:t>asked</w:t>
      </w:r>
      <w:r w:rsidRPr="0041355F">
        <w:rPr>
          <w:spacing w:val="1"/>
          <w:sz w:val="26"/>
          <w:szCs w:val="26"/>
        </w:rPr>
        <w:t xml:space="preserve"> </w:t>
      </w:r>
      <w:r w:rsidRPr="0041355F">
        <w:rPr>
          <w:sz w:val="26"/>
          <w:szCs w:val="26"/>
        </w:rPr>
        <w:t>and</w:t>
      </w:r>
      <w:r w:rsidRPr="0041355F">
        <w:rPr>
          <w:spacing w:val="1"/>
          <w:sz w:val="26"/>
          <w:szCs w:val="26"/>
        </w:rPr>
        <w:t xml:space="preserve"> </w:t>
      </w:r>
      <w:r w:rsidRPr="0041355F">
        <w:rPr>
          <w:sz w:val="26"/>
          <w:szCs w:val="26"/>
        </w:rPr>
        <w:t>require</w:t>
      </w:r>
      <w:r w:rsidRPr="0041355F">
        <w:rPr>
          <w:spacing w:val="1"/>
          <w:sz w:val="26"/>
          <w:szCs w:val="26"/>
        </w:rPr>
        <w:t xml:space="preserve"> </w:t>
      </w:r>
      <w:r w:rsidRPr="0041355F">
        <w:rPr>
          <w:sz w:val="26"/>
          <w:szCs w:val="26"/>
        </w:rPr>
        <w:t>the</w:t>
      </w:r>
      <w:r w:rsidRPr="0041355F">
        <w:rPr>
          <w:spacing w:val="1"/>
          <w:sz w:val="26"/>
          <w:szCs w:val="26"/>
        </w:rPr>
        <w:t xml:space="preserve"> </w:t>
      </w:r>
      <w:r w:rsidRPr="0041355F">
        <w:rPr>
          <w:sz w:val="26"/>
          <w:szCs w:val="26"/>
        </w:rPr>
        <w:t>respondents to fill the ones thought suitable. It could be “yes” or “no” option. Of course, this</w:t>
      </w:r>
      <w:r w:rsidRPr="0041355F">
        <w:rPr>
          <w:spacing w:val="1"/>
          <w:sz w:val="26"/>
          <w:szCs w:val="26"/>
        </w:rPr>
        <w:t xml:space="preserve"> </w:t>
      </w:r>
      <w:r w:rsidRPr="0041355F">
        <w:rPr>
          <w:sz w:val="26"/>
          <w:szCs w:val="26"/>
        </w:rPr>
        <w:t>type limits the flow of answers that can be obtained from respondents. It is however, easy to</w:t>
      </w:r>
      <w:r w:rsidRPr="0041355F">
        <w:rPr>
          <w:spacing w:val="1"/>
          <w:sz w:val="26"/>
          <w:szCs w:val="26"/>
        </w:rPr>
        <w:t xml:space="preserve"> </w:t>
      </w:r>
      <w:r w:rsidRPr="0041355F">
        <w:rPr>
          <w:sz w:val="26"/>
          <w:szCs w:val="26"/>
        </w:rPr>
        <w:t>collate</w:t>
      </w:r>
      <w:r w:rsidRPr="0041355F">
        <w:rPr>
          <w:spacing w:val="1"/>
          <w:sz w:val="26"/>
          <w:szCs w:val="26"/>
        </w:rPr>
        <w:t xml:space="preserve"> </w:t>
      </w:r>
      <w:r w:rsidRPr="0041355F">
        <w:rPr>
          <w:sz w:val="26"/>
          <w:szCs w:val="26"/>
        </w:rPr>
        <w:t>and</w:t>
      </w:r>
      <w:r w:rsidRPr="0041355F">
        <w:rPr>
          <w:spacing w:val="1"/>
          <w:sz w:val="26"/>
          <w:szCs w:val="26"/>
        </w:rPr>
        <w:t xml:space="preserve"> </w:t>
      </w:r>
      <w:r w:rsidRPr="0041355F">
        <w:rPr>
          <w:sz w:val="26"/>
          <w:szCs w:val="26"/>
        </w:rPr>
        <w:t>analyse.</w:t>
      </w:r>
      <w:r w:rsidRPr="0041355F">
        <w:rPr>
          <w:spacing w:val="1"/>
          <w:sz w:val="26"/>
          <w:szCs w:val="26"/>
        </w:rPr>
        <w:t xml:space="preserve"> </w:t>
      </w:r>
      <w:r w:rsidRPr="0041355F">
        <w:rPr>
          <w:sz w:val="26"/>
          <w:szCs w:val="26"/>
        </w:rPr>
        <w:t>This</w:t>
      </w:r>
      <w:r w:rsidRPr="0041355F">
        <w:rPr>
          <w:spacing w:val="1"/>
          <w:sz w:val="26"/>
          <w:szCs w:val="26"/>
        </w:rPr>
        <w:t xml:space="preserve"> </w:t>
      </w:r>
      <w:r w:rsidRPr="0041355F">
        <w:rPr>
          <w:sz w:val="26"/>
          <w:szCs w:val="26"/>
        </w:rPr>
        <w:t>type</w:t>
      </w:r>
      <w:r w:rsidRPr="0041355F">
        <w:rPr>
          <w:spacing w:val="1"/>
          <w:sz w:val="26"/>
          <w:szCs w:val="26"/>
        </w:rPr>
        <w:t xml:space="preserve"> </w:t>
      </w:r>
      <w:r w:rsidRPr="0041355F">
        <w:rPr>
          <w:sz w:val="26"/>
          <w:szCs w:val="26"/>
        </w:rPr>
        <w:t>depends</w:t>
      </w:r>
      <w:r w:rsidRPr="0041355F">
        <w:rPr>
          <w:spacing w:val="1"/>
          <w:sz w:val="26"/>
          <w:szCs w:val="26"/>
        </w:rPr>
        <w:t xml:space="preserve"> </w:t>
      </w:r>
      <w:r w:rsidRPr="0041355F">
        <w:rPr>
          <w:sz w:val="26"/>
          <w:szCs w:val="26"/>
        </w:rPr>
        <w:t>on</w:t>
      </w:r>
      <w:r w:rsidRPr="0041355F">
        <w:rPr>
          <w:spacing w:val="1"/>
          <w:sz w:val="26"/>
          <w:szCs w:val="26"/>
        </w:rPr>
        <w:t xml:space="preserve"> </w:t>
      </w:r>
      <w:r w:rsidRPr="0041355F">
        <w:rPr>
          <w:sz w:val="26"/>
          <w:szCs w:val="26"/>
        </w:rPr>
        <w:t>the</w:t>
      </w:r>
      <w:r w:rsidRPr="0041355F">
        <w:rPr>
          <w:spacing w:val="1"/>
          <w:sz w:val="26"/>
          <w:szCs w:val="26"/>
        </w:rPr>
        <w:t xml:space="preserve"> </w:t>
      </w:r>
      <w:r w:rsidRPr="0041355F">
        <w:rPr>
          <w:sz w:val="26"/>
          <w:szCs w:val="26"/>
        </w:rPr>
        <w:t>nature</w:t>
      </w:r>
      <w:r w:rsidRPr="0041355F">
        <w:rPr>
          <w:spacing w:val="1"/>
          <w:sz w:val="26"/>
          <w:szCs w:val="26"/>
        </w:rPr>
        <w:t xml:space="preserve"> </w:t>
      </w:r>
      <w:r w:rsidRPr="0041355F">
        <w:rPr>
          <w:sz w:val="26"/>
          <w:szCs w:val="26"/>
        </w:rPr>
        <w:t>of</w:t>
      </w:r>
      <w:r w:rsidRPr="0041355F">
        <w:rPr>
          <w:spacing w:val="1"/>
          <w:sz w:val="26"/>
          <w:szCs w:val="26"/>
        </w:rPr>
        <w:t xml:space="preserve"> </w:t>
      </w:r>
      <w:r w:rsidRPr="0041355F">
        <w:rPr>
          <w:sz w:val="26"/>
          <w:szCs w:val="26"/>
        </w:rPr>
        <w:t>data</w:t>
      </w:r>
      <w:r w:rsidRPr="0041355F">
        <w:rPr>
          <w:spacing w:val="1"/>
          <w:sz w:val="26"/>
          <w:szCs w:val="26"/>
        </w:rPr>
        <w:t xml:space="preserve"> </w:t>
      </w:r>
      <w:r w:rsidRPr="0041355F">
        <w:rPr>
          <w:sz w:val="26"/>
          <w:szCs w:val="26"/>
        </w:rPr>
        <w:t>being</w:t>
      </w:r>
      <w:r w:rsidRPr="0041355F">
        <w:rPr>
          <w:spacing w:val="1"/>
          <w:sz w:val="26"/>
          <w:szCs w:val="26"/>
        </w:rPr>
        <w:t xml:space="preserve"> </w:t>
      </w:r>
      <w:r w:rsidRPr="0041355F">
        <w:rPr>
          <w:sz w:val="26"/>
          <w:szCs w:val="26"/>
        </w:rPr>
        <w:t>sought</w:t>
      </w:r>
      <w:r w:rsidRPr="0041355F">
        <w:rPr>
          <w:spacing w:val="1"/>
          <w:sz w:val="26"/>
          <w:szCs w:val="26"/>
        </w:rPr>
        <w:t xml:space="preserve"> </w:t>
      </w:r>
      <w:r w:rsidRPr="0041355F">
        <w:rPr>
          <w:sz w:val="26"/>
          <w:szCs w:val="26"/>
        </w:rPr>
        <w:t>for</w:t>
      </w:r>
      <w:r w:rsidRPr="0041355F">
        <w:rPr>
          <w:spacing w:val="1"/>
          <w:sz w:val="26"/>
          <w:szCs w:val="26"/>
        </w:rPr>
        <w:t xml:space="preserve"> </w:t>
      </w:r>
      <w:r w:rsidRPr="0041355F">
        <w:rPr>
          <w:sz w:val="26"/>
          <w:szCs w:val="26"/>
        </w:rPr>
        <w:t>and</w:t>
      </w:r>
      <w:r w:rsidRPr="0041355F">
        <w:rPr>
          <w:spacing w:val="1"/>
          <w:sz w:val="26"/>
          <w:szCs w:val="26"/>
        </w:rPr>
        <w:t xml:space="preserve"> </w:t>
      </w:r>
      <w:r w:rsidRPr="0041355F">
        <w:rPr>
          <w:sz w:val="26"/>
          <w:szCs w:val="26"/>
        </w:rPr>
        <w:t>the</w:t>
      </w:r>
      <w:r w:rsidRPr="0041355F">
        <w:rPr>
          <w:spacing w:val="-57"/>
          <w:sz w:val="26"/>
          <w:szCs w:val="26"/>
        </w:rPr>
        <w:t xml:space="preserve"> </w:t>
      </w:r>
      <w:r w:rsidRPr="0041355F">
        <w:rPr>
          <w:sz w:val="26"/>
          <w:szCs w:val="26"/>
        </w:rPr>
        <w:t>characteristics</w:t>
      </w:r>
      <w:r w:rsidRPr="0041355F">
        <w:rPr>
          <w:spacing w:val="-1"/>
          <w:sz w:val="26"/>
          <w:szCs w:val="26"/>
        </w:rPr>
        <w:t xml:space="preserve"> </w:t>
      </w:r>
      <w:r w:rsidRPr="0041355F">
        <w:rPr>
          <w:sz w:val="26"/>
          <w:szCs w:val="26"/>
        </w:rPr>
        <w:t>of respondents.</w:t>
      </w:r>
    </w:p>
    <w:p w:rsidR="00F57C48" w:rsidRPr="0041355F" w:rsidRDefault="00F57C48" w:rsidP="0041355F">
      <w:pPr>
        <w:pStyle w:val="BodyText"/>
        <w:spacing w:line="360" w:lineRule="auto"/>
        <w:ind w:right="-40" w:firstLine="720"/>
        <w:jc w:val="both"/>
        <w:rPr>
          <w:b/>
          <w:sz w:val="26"/>
          <w:szCs w:val="26"/>
        </w:rPr>
      </w:pPr>
      <w:r w:rsidRPr="0041355F">
        <w:rPr>
          <w:b/>
          <w:sz w:val="26"/>
          <w:szCs w:val="26"/>
        </w:rPr>
        <w:t>Interviews</w:t>
      </w:r>
    </w:p>
    <w:p w:rsidR="00F57C48" w:rsidRPr="0041355F" w:rsidRDefault="00F57C48" w:rsidP="0041355F">
      <w:pPr>
        <w:pStyle w:val="BodyText"/>
        <w:spacing w:line="360" w:lineRule="auto"/>
        <w:ind w:firstLine="720"/>
        <w:jc w:val="both"/>
        <w:rPr>
          <w:sz w:val="26"/>
          <w:szCs w:val="26"/>
        </w:rPr>
      </w:pPr>
      <w:r w:rsidRPr="0041355F">
        <w:rPr>
          <w:sz w:val="26"/>
          <w:szCs w:val="26"/>
        </w:rPr>
        <w:t>This is a question and answer situated between the researcher and respondents with a view to</w:t>
      </w:r>
      <w:r w:rsidRPr="0041355F">
        <w:rPr>
          <w:spacing w:val="1"/>
          <w:sz w:val="26"/>
          <w:szCs w:val="26"/>
        </w:rPr>
        <w:t xml:space="preserve"> </w:t>
      </w:r>
      <w:r w:rsidRPr="0041355F">
        <w:rPr>
          <w:sz w:val="26"/>
          <w:szCs w:val="26"/>
        </w:rPr>
        <w:t>eliciting</w:t>
      </w:r>
      <w:r w:rsidRPr="0041355F">
        <w:rPr>
          <w:spacing w:val="32"/>
          <w:sz w:val="26"/>
          <w:szCs w:val="26"/>
        </w:rPr>
        <w:t xml:space="preserve"> </w:t>
      </w:r>
      <w:r w:rsidRPr="0041355F">
        <w:rPr>
          <w:sz w:val="26"/>
          <w:szCs w:val="26"/>
        </w:rPr>
        <w:t>relevant</w:t>
      </w:r>
      <w:r w:rsidRPr="0041355F">
        <w:rPr>
          <w:spacing w:val="33"/>
          <w:sz w:val="26"/>
          <w:szCs w:val="26"/>
        </w:rPr>
        <w:t xml:space="preserve"> </w:t>
      </w:r>
      <w:r w:rsidRPr="0041355F">
        <w:rPr>
          <w:sz w:val="26"/>
          <w:szCs w:val="26"/>
        </w:rPr>
        <w:t>data</w:t>
      </w:r>
      <w:r w:rsidRPr="0041355F">
        <w:rPr>
          <w:spacing w:val="32"/>
          <w:sz w:val="26"/>
          <w:szCs w:val="26"/>
        </w:rPr>
        <w:t xml:space="preserve"> </w:t>
      </w:r>
      <w:r w:rsidRPr="0041355F">
        <w:rPr>
          <w:sz w:val="26"/>
          <w:szCs w:val="26"/>
        </w:rPr>
        <w:t>for</w:t>
      </w:r>
      <w:r w:rsidRPr="0041355F">
        <w:rPr>
          <w:spacing w:val="33"/>
          <w:sz w:val="26"/>
          <w:szCs w:val="26"/>
        </w:rPr>
        <w:t xml:space="preserve"> </w:t>
      </w:r>
      <w:r w:rsidRPr="0041355F">
        <w:rPr>
          <w:sz w:val="26"/>
          <w:szCs w:val="26"/>
        </w:rPr>
        <w:t>certain</w:t>
      </w:r>
      <w:r w:rsidRPr="0041355F">
        <w:rPr>
          <w:spacing w:val="32"/>
          <w:sz w:val="26"/>
          <w:szCs w:val="26"/>
        </w:rPr>
        <w:t xml:space="preserve"> </w:t>
      </w:r>
      <w:r w:rsidRPr="0041355F">
        <w:rPr>
          <w:sz w:val="26"/>
          <w:szCs w:val="26"/>
        </w:rPr>
        <w:t>contradictory</w:t>
      </w:r>
      <w:r w:rsidRPr="0041355F">
        <w:rPr>
          <w:spacing w:val="32"/>
          <w:sz w:val="26"/>
          <w:szCs w:val="26"/>
        </w:rPr>
        <w:t xml:space="preserve"> </w:t>
      </w:r>
      <w:r w:rsidRPr="0041355F">
        <w:rPr>
          <w:sz w:val="26"/>
          <w:szCs w:val="26"/>
        </w:rPr>
        <w:t>issues</w:t>
      </w:r>
      <w:r w:rsidRPr="0041355F">
        <w:rPr>
          <w:spacing w:val="32"/>
          <w:sz w:val="26"/>
          <w:szCs w:val="26"/>
        </w:rPr>
        <w:t xml:space="preserve"> </w:t>
      </w:r>
      <w:r w:rsidRPr="0041355F">
        <w:rPr>
          <w:sz w:val="26"/>
          <w:szCs w:val="26"/>
        </w:rPr>
        <w:t>in</w:t>
      </w:r>
      <w:r w:rsidRPr="0041355F">
        <w:rPr>
          <w:spacing w:val="33"/>
          <w:sz w:val="26"/>
          <w:szCs w:val="26"/>
        </w:rPr>
        <w:t xml:space="preserve"> </w:t>
      </w:r>
      <w:r w:rsidRPr="0041355F">
        <w:rPr>
          <w:sz w:val="26"/>
          <w:szCs w:val="26"/>
        </w:rPr>
        <w:t>the</w:t>
      </w:r>
      <w:r w:rsidRPr="0041355F">
        <w:rPr>
          <w:spacing w:val="33"/>
          <w:sz w:val="26"/>
          <w:szCs w:val="26"/>
        </w:rPr>
        <w:t xml:space="preserve"> </w:t>
      </w:r>
      <w:r w:rsidRPr="0041355F">
        <w:rPr>
          <w:sz w:val="26"/>
          <w:szCs w:val="26"/>
        </w:rPr>
        <w:t>banks.</w:t>
      </w:r>
      <w:r w:rsidRPr="0041355F">
        <w:rPr>
          <w:spacing w:val="32"/>
          <w:sz w:val="26"/>
          <w:szCs w:val="26"/>
        </w:rPr>
        <w:t xml:space="preserve"> </w:t>
      </w:r>
      <w:r w:rsidRPr="0041355F">
        <w:rPr>
          <w:sz w:val="26"/>
          <w:szCs w:val="26"/>
        </w:rPr>
        <w:t>It</w:t>
      </w:r>
      <w:r w:rsidRPr="0041355F">
        <w:rPr>
          <w:spacing w:val="33"/>
          <w:sz w:val="26"/>
          <w:szCs w:val="26"/>
        </w:rPr>
        <w:t xml:space="preserve"> </w:t>
      </w:r>
      <w:r w:rsidRPr="0041355F">
        <w:rPr>
          <w:sz w:val="26"/>
          <w:szCs w:val="26"/>
        </w:rPr>
        <w:t>is</w:t>
      </w:r>
      <w:r w:rsidRPr="0041355F">
        <w:rPr>
          <w:spacing w:val="33"/>
          <w:sz w:val="26"/>
          <w:szCs w:val="26"/>
        </w:rPr>
        <w:t xml:space="preserve"> </w:t>
      </w:r>
      <w:r w:rsidRPr="0041355F">
        <w:rPr>
          <w:sz w:val="26"/>
          <w:szCs w:val="26"/>
        </w:rPr>
        <w:t>done</w:t>
      </w:r>
      <w:r w:rsidRPr="0041355F">
        <w:rPr>
          <w:spacing w:val="33"/>
          <w:sz w:val="26"/>
          <w:szCs w:val="26"/>
        </w:rPr>
        <w:t xml:space="preserve"> </w:t>
      </w:r>
      <w:r w:rsidRPr="0041355F">
        <w:rPr>
          <w:sz w:val="26"/>
          <w:szCs w:val="26"/>
        </w:rPr>
        <w:t>between</w:t>
      </w:r>
      <w:r w:rsidRPr="0041355F">
        <w:rPr>
          <w:spacing w:val="32"/>
          <w:sz w:val="26"/>
          <w:szCs w:val="26"/>
        </w:rPr>
        <w:t xml:space="preserve"> </w:t>
      </w:r>
      <w:r w:rsidRPr="0041355F">
        <w:rPr>
          <w:sz w:val="26"/>
          <w:szCs w:val="26"/>
        </w:rPr>
        <w:t>the interviewer</w:t>
      </w:r>
      <w:r w:rsidRPr="0041355F">
        <w:rPr>
          <w:spacing w:val="35"/>
          <w:sz w:val="26"/>
          <w:szCs w:val="26"/>
        </w:rPr>
        <w:t xml:space="preserve"> </w:t>
      </w:r>
      <w:r w:rsidRPr="0041355F">
        <w:rPr>
          <w:sz w:val="26"/>
          <w:szCs w:val="26"/>
        </w:rPr>
        <w:t>and</w:t>
      </w:r>
      <w:r w:rsidRPr="0041355F">
        <w:rPr>
          <w:spacing w:val="38"/>
          <w:sz w:val="26"/>
          <w:szCs w:val="26"/>
        </w:rPr>
        <w:t xml:space="preserve"> </w:t>
      </w:r>
      <w:r w:rsidRPr="0041355F">
        <w:rPr>
          <w:sz w:val="26"/>
          <w:szCs w:val="26"/>
        </w:rPr>
        <w:t>the</w:t>
      </w:r>
      <w:r w:rsidRPr="0041355F">
        <w:rPr>
          <w:spacing w:val="37"/>
          <w:sz w:val="26"/>
          <w:szCs w:val="26"/>
        </w:rPr>
        <w:t xml:space="preserve"> </w:t>
      </w:r>
      <w:r w:rsidRPr="0041355F">
        <w:rPr>
          <w:sz w:val="26"/>
          <w:szCs w:val="26"/>
        </w:rPr>
        <w:t>interviewee</w:t>
      </w:r>
      <w:r w:rsidRPr="0041355F">
        <w:rPr>
          <w:spacing w:val="38"/>
          <w:sz w:val="26"/>
          <w:szCs w:val="26"/>
        </w:rPr>
        <w:t xml:space="preserve"> </w:t>
      </w:r>
      <w:r w:rsidRPr="0041355F">
        <w:rPr>
          <w:sz w:val="26"/>
          <w:szCs w:val="26"/>
        </w:rPr>
        <w:t>on</w:t>
      </w:r>
      <w:r w:rsidRPr="0041355F">
        <w:rPr>
          <w:spacing w:val="35"/>
          <w:sz w:val="26"/>
          <w:szCs w:val="26"/>
        </w:rPr>
        <w:t xml:space="preserve"> </w:t>
      </w:r>
      <w:r w:rsidRPr="0041355F">
        <w:rPr>
          <w:sz w:val="26"/>
          <w:szCs w:val="26"/>
        </w:rPr>
        <w:t>one-on-one</w:t>
      </w:r>
      <w:r w:rsidRPr="0041355F">
        <w:rPr>
          <w:spacing w:val="36"/>
          <w:sz w:val="26"/>
          <w:szCs w:val="26"/>
        </w:rPr>
        <w:t xml:space="preserve"> </w:t>
      </w:r>
      <w:r w:rsidRPr="0041355F">
        <w:rPr>
          <w:sz w:val="26"/>
          <w:szCs w:val="26"/>
        </w:rPr>
        <w:t>basis.</w:t>
      </w:r>
      <w:r w:rsidRPr="0041355F">
        <w:rPr>
          <w:spacing w:val="38"/>
          <w:sz w:val="26"/>
          <w:szCs w:val="26"/>
        </w:rPr>
        <w:t xml:space="preserve"> </w:t>
      </w:r>
      <w:r w:rsidRPr="0041355F">
        <w:rPr>
          <w:sz w:val="26"/>
          <w:szCs w:val="26"/>
        </w:rPr>
        <w:t>The</w:t>
      </w:r>
      <w:r w:rsidRPr="0041355F">
        <w:rPr>
          <w:spacing w:val="35"/>
          <w:sz w:val="26"/>
          <w:szCs w:val="26"/>
        </w:rPr>
        <w:t xml:space="preserve"> </w:t>
      </w:r>
      <w:r w:rsidRPr="0041355F">
        <w:rPr>
          <w:sz w:val="26"/>
          <w:szCs w:val="26"/>
        </w:rPr>
        <w:t>questions</w:t>
      </w:r>
      <w:r w:rsidRPr="0041355F">
        <w:rPr>
          <w:spacing w:val="37"/>
          <w:sz w:val="26"/>
          <w:szCs w:val="26"/>
        </w:rPr>
        <w:t xml:space="preserve"> </w:t>
      </w:r>
      <w:r w:rsidRPr="0041355F">
        <w:rPr>
          <w:sz w:val="26"/>
          <w:szCs w:val="26"/>
        </w:rPr>
        <w:t>and</w:t>
      </w:r>
      <w:r w:rsidRPr="0041355F">
        <w:rPr>
          <w:spacing w:val="38"/>
          <w:sz w:val="26"/>
          <w:szCs w:val="26"/>
        </w:rPr>
        <w:t xml:space="preserve"> </w:t>
      </w:r>
      <w:r w:rsidRPr="0041355F">
        <w:rPr>
          <w:sz w:val="26"/>
          <w:szCs w:val="26"/>
        </w:rPr>
        <w:t>the</w:t>
      </w:r>
      <w:r w:rsidRPr="0041355F">
        <w:rPr>
          <w:spacing w:val="38"/>
          <w:sz w:val="26"/>
          <w:szCs w:val="26"/>
        </w:rPr>
        <w:t xml:space="preserve"> </w:t>
      </w:r>
      <w:r w:rsidRPr="0041355F">
        <w:rPr>
          <w:sz w:val="26"/>
          <w:szCs w:val="26"/>
        </w:rPr>
        <w:t>way</w:t>
      </w:r>
      <w:r w:rsidRPr="0041355F">
        <w:rPr>
          <w:spacing w:val="35"/>
          <w:sz w:val="26"/>
          <w:szCs w:val="26"/>
        </w:rPr>
        <w:t xml:space="preserve"> </w:t>
      </w:r>
      <w:r w:rsidRPr="0041355F">
        <w:rPr>
          <w:sz w:val="26"/>
          <w:szCs w:val="26"/>
        </w:rPr>
        <w:t>they</w:t>
      </w:r>
      <w:r w:rsidRPr="0041355F">
        <w:rPr>
          <w:spacing w:val="38"/>
          <w:sz w:val="26"/>
          <w:szCs w:val="26"/>
        </w:rPr>
        <w:t xml:space="preserve"> </w:t>
      </w:r>
      <w:r w:rsidRPr="0041355F">
        <w:rPr>
          <w:sz w:val="26"/>
          <w:szCs w:val="26"/>
        </w:rPr>
        <w:t>are</w:t>
      </w:r>
      <w:r w:rsidRPr="0041355F">
        <w:rPr>
          <w:spacing w:val="-57"/>
          <w:sz w:val="26"/>
          <w:szCs w:val="26"/>
        </w:rPr>
        <w:t xml:space="preserve"> </w:t>
      </w:r>
      <w:r w:rsidRPr="0041355F">
        <w:rPr>
          <w:sz w:val="26"/>
          <w:szCs w:val="26"/>
        </w:rPr>
        <w:t>asked</w:t>
      </w:r>
      <w:r w:rsidRPr="0041355F">
        <w:rPr>
          <w:spacing w:val="-1"/>
          <w:sz w:val="26"/>
          <w:szCs w:val="26"/>
        </w:rPr>
        <w:t xml:space="preserve"> </w:t>
      </w:r>
      <w:r w:rsidRPr="0041355F">
        <w:rPr>
          <w:sz w:val="26"/>
          <w:szCs w:val="26"/>
        </w:rPr>
        <w:t>are predetermined and</w:t>
      </w:r>
      <w:r w:rsidRPr="0041355F">
        <w:rPr>
          <w:spacing w:val="-1"/>
          <w:sz w:val="26"/>
          <w:szCs w:val="26"/>
        </w:rPr>
        <w:t xml:space="preserve"> </w:t>
      </w:r>
      <w:r w:rsidRPr="0041355F">
        <w:rPr>
          <w:sz w:val="26"/>
          <w:szCs w:val="26"/>
        </w:rPr>
        <w:t>follow a stereotyped pattern,</w:t>
      </w:r>
      <w:r w:rsidRPr="0041355F">
        <w:rPr>
          <w:spacing w:val="-1"/>
          <w:sz w:val="26"/>
          <w:szCs w:val="26"/>
        </w:rPr>
        <w:t xml:space="preserve"> </w:t>
      </w:r>
      <w:r w:rsidRPr="0041355F">
        <w:rPr>
          <w:sz w:val="26"/>
          <w:szCs w:val="26"/>
        </w:rPr>
        <w:t>therefore, it is</w:t>
      </w:r>
      <w:r w:rsidRPr="0041355F">
        <w:rPr>
          <w:spacing w:val="-1"/>
          <w:sz w:val="26"/>
          <w:szCs w:val="26"/>
        </w:rPr>
        <w:t xml:space="preserve"> </w:t>
      </w:r>
      <w:r w:rsidRPr="0041355F">
        <w:rPr>
          <w:sz w:val="26"/>
          <w:szCs w:val="26"/>
        </w:rPr>
        <w:t>structured.</w:t>
      </w:r>
    </w:p>
    <w:p w:rsidR="00F57C48" w:rsidRPr="0041355F" w:rsidRDefault="00F57C48" w:rsidP="0041355F">
      <w:pPr>
        <w:pStyle w:val="BodyText"/>
        <w:spacing w:line="360" w:lineRule="auto"/>
        <w:ind w:firstLine="720"/>
        <w:jc w:val="both"/>
        <w:rPr>
          <w:sz w:val="26"/>
          <w:szCs w:val="26"/>
        </w:rPr>
      </w:pPr>
      <w:r w:rsidRPr="0041355F">
        <w:rPr>
          <w:sz w:val="26"/>
          <w:szCs w:val="26"/>
        </w:rPr>
        <w:t>Structured</w:t>
      </w:r>
      <w:r w:rsidRPr="0041355F">
        <w:rPr>
          <w:spacing w:val="8"/>
          <w:sz w:val="26"/>
          <w:szCs w:val="26"/>
        </w:rPr>
        <w:t xml:space="preserve"> </w:t>
      </w:r>
      <w:r w:rsidRPr="0041355F">
        <w:rPr>
          <w:sz w:val="26"/>
          <w:szCs w:val="26"/>
        </w:rPr>
        <w:t>questions</w:t>
      </w:r>
      <w:r w:rsidRPr="0041355F">
        <w:rPr>
          <w:spacing w:val="7"/>
          <w:sz w:val="26"/>
          <w:szCs w:val="26"/>
        </w:rPr>
        <w:t xml:space="preserve"> </w:t>
      </w:r>
      <w:r w:rsidRPr="0041355F">
        <w:rPr>
          <w:sz w:val="26"/>
          <w:szCs w:val="26"/>
        </w:rPr>
        <w:t>help</w:t>
      </w:r>
      <w:r w:rsidRPr="0041355F">
        <w:rPr>
          <w:spacing w:val="7"/>
          <w:sz w:val="26"/>
          <w:szCs w:val="26"/>
        </w:rPr>
        <w:t xml:space="preserve"> </w:t>
      </w:r>
      <w:r w:rsidRPr="0041355F">
        <w:rPr>
          <w:sz w:val="26"/>
          <w:szCs w:val="26"/>
        </w:rPr>
        <w:t>the</w:t>
      </w:r>
      <w:r w:rsidRPr="0041355F">
        <w:rPr>
          <w:spacing w:val="8"/>
          <w:sz w:val="26"/>
          <w:szCs w:val="26"/>
        </w:rPr>
        <w:t xml:space="preserve"> </w:t>
      </w:r>
      <w:r w:rsidRPr="0041355F">
        <w:rPr>
          <w:sz w:val="26"/>
          <w:szCs w:val="26"/>
        </w:rPr>
        <w:t>interviewer</w:t>
      </w:r>
      <w:r w:rsidRPr="0041355F">
        <w:rPr>
          <w:spacing w:val="9"/>
          <w:sz w:val="26"/>
          <w:szCs w:val="26"/>
        </w:rPr>
        <w:t xml:space="preserve"> </w:t>
      </w:r>
      <w:r w:rsidRPr="0041355F">
        <w:rPr>
          <w:sz w:val="26"/>
          <w:szCs w:val="26"/>
        </w:rPr>
        <w:t>to</w:t>
      </w:r>
      <w:r w:rsidRPr="0041355F">
        <w:rPr>
          <w:spacing w:val="8"/>
          <w:sz w:val="26"/>
          <w:szCs w:val="26"/>
        </w:rPr>
        <w:t xml:space="preserve"> </w:t>
      </w:r>
      <w:r w:rsidRPr="0041355F">
        <w:rPr>
          <w:sz w:val="26"/>
          <w:szCs w:val="26"/>
        </w:rPr>
        <w:t>keep</w:t>
      </w:r>
      <w:r w:rsidRPr="0041355F">
        <w:rPr>
          <w:spacing w:val="8"/>
          <w:sz w:val="26"/>
          <w:szCs w:val="26"/>
        </w:rPr>
        <w:t xml:space="preserve"> </w:t>
      </w:r>
      <w:r w:rsidRPr="0041355F">
        <w:rPr>
          <w:sz w:val="26"/>
          <w:szCs w:val="26"/>
        </w:rPr>
        <w:t>focused</w:t>
      </w:r>
      <w:r w:rsidRPr="0041355F">
        <w:rPr>
          <w:spacing w:val="8"/>
          <w:sz w:val="26"/>
          <w:szCs w:val="26"/>
        </w:rPr>
        <w:t xml:space="preserve"> </w:t>
      </w:r>
      <w:r w:rsidRPr="0041355F">
        <w:rPr>
          <w:sz w:val="26"/>
          <w:szCs w:val="26"/>
        </w:rPr>
        <w:t>and</w:t>
      </w:r>
      <w:r w:rsidRPr="0041355F">
        <w:rPr>
          <w:spacing w:val="9"/>
          <w:sz w:val="26"/>
          <w:szCs w:val="26"/>
        </w:rPr>
        <w:t xml:space="preserve"> </w:t>
      </w:r>
      <w:r w:rsidRPr="0041355F">
        <w:rPr>
          <w:sz w:val="26"/>
          <w:szCs w:val="26"/>
        </w:rPr>
        <w:t>save</w:t>
      </w:r>
      <w:r w:rsidRPr="0041355F">
        <w:rPr>
          <w:spacing w:val="8"/>
          <w:sz w:val="26"/>
          <w:szCs w:val="26"/>
        </w:rPr>
        <w:t xml:space="preserve"> </w:t>
      </w:r>
      <w:r w:rsidRPr="0041355F">
        <w:rPr>
          <w:sz w:val="26"/>
          <w:szCs w:val="26"/>
        </w:rPr>
        <w:t>time</w:t>
      </w:r>
      <w:r w:rsidRPr="0041355F">
        <w:rPr>
          <w:spacing w:val="8"/>
          <w:sz w:val="26"/>
          <w:szCs w:val="26"/>
        </w:rPr>
        <w:t xml:space="preserve"> </w:t>
      </w:r>
      <w:r w:rsidRPr="0041355F">
        <w:rPr>
          <w:sz w:val="26"/>
          <w:szCs w:val="26"/>
        </w:rPr>
        <w:t>in</w:t>
      </w:r>
      <w:r w:rsidRPr="0041355F">
        <w:rPr>
          <w:spacing w:val="8"/>
          <w:sz w:val="26"/>
          <w:szCs w:val="26"/>
        </w:rPr>
        <w:t xml:space="preserve"> </w:t>
      </w:r>
      <w:r w:rsidRPr="0041355F">
        <w:rPr>
          <w:sz w:val="26"/>
          <w:szCs w:val="26"/>
        </w:rPr>
        <w:t>the</w:t>
      </w:r>
      <w:r w:rsidRPr="0041355F">
        <w:rPr>
          <w:spacing w:val="9"/>
          <w:sz w:val="26"/>
          <w:szCs w:val="26"/>
        </w:rPr>
        <w:t xml:space="preserve"> </w:t>
      </w:r>
      <w:r w:rsidRPr="0041355F">
        <w:rPr>
          <w:sz w:val="26"/>
          <w:szCs w:val="26"/>
        </w:rPr>
        <w:t>process</w:t>
      </w:r>
      <w:r w:rsidRPr="0041355F">
        <w:rPr>
          <w:spacing w:val="8"/>
          <w:sz w:val="26"/>
          <w:szCs w:val="26"/>
        </w:rPr>
        <w:t xml:space="preserve"> </w:t>
      </w:r>
      <w:r w:rsidRPr="0041355F">
        <w:rPr>
          <w:sz w:val="26"/>
          <w:szCs w:val="26"/>
        </w:rPr>
        <w:t>of</w:t>
      </w:r>
      <w:r w:rsidRPr="0041355F">
        <w:rPr>
          <w:spacing w:val="7"/>
          <w:sz w:val="26"/>
          <w:szCs w:val="26"/>
        </w:rPr>
        <w:t xml:space="preserve"> </w:t>
      </w:r>
      <w:r w:rsidRPr="0041355F">
        <w:rPr>
          <w:sz w:val="26"/>
          <w:szCs w:val="26"/>
        </w:rPr>
        <w:t>the</w:t>
      </w:r>
      <w:r w:rsidRPr="0041355F">
        <w:rPr>
          <w:spacing w:val="-57"/>
          <w:sz w:val="26"/>
          <w:szCs w:val="26"/>
        </w:rPr>
        <w:t xml:space="preserve"> </w:t>
      </w:r>
      <w:r w:rsidRPr="0041355F">
        <w:rPr>
          <w:sz w:val="26"/>
          <w:szCs w:val="26"/>
        </w:rPr>
        <w:t>interview.</w:t>
      </w:r>
    </w:p>
    <w:p w:rsidR="00F57C48" w:rsidRPr="0041355F" w:rsidRDefault="00F57C48" w:rsidP="0041355F">
      <w:pPr>
        <w:pStyle w:val="BodyText"/>
        <w:spacing w:line="360" w:lineRule="auto"/>
        <w:ind w:firstLine="720"/>
        <w:jc w:val="both"/>
        <w:rPr>
          <w:b/>
          <w:sz w:val="26"/>
          <w:szCs w:val="26"/>
        </w:rPr>
      </w:pPr>
      <w:r w:rsidRPr="0041355F">
        <w:rPr>
          <w:b/>
          <w:sz w:val="26"/>
          <w:szCs w:val="26"/>
        </w:rPr>
        <w:t>Observation</w:t>
      </w:r>
    </w:p>
    <w:p w:rsidR="00F57C48" w:rsidRPr="0041355F" w:rsidRDefault="00F57C48" w:rsidP="0041355F">
      <w:pPr>
        <w:pStyle w:val="BodyText"/>
        <w:spacing w:line="360" w:lineRule="auto"/>
        <w:ind w:firstLine="720"/>
        <w:jc w:val="both"/>
        <w:rPr>
          <w:b/>
          <w:sz w:val="26"/>
          <w:szCs w:val="26"/>
        </w:rPr>
      </w:pPr>
      <w:r w:rsidRPr="0041355F">
        <w:rPr>
          <w:sz w:val="26"/>
          <w:szCs w:val="26"/>
        </w:rPr>
        <w:t>This</w:t>
      </w:r>
      <w:r w:rsidRPr="0041355F">
        <w:rPr>
          <w:spacing w:val="1"/>
          <w:sz w:val="26"/>
          <w:szCs w:val="26"/>
        </w:rPr>
        <w:t xml:space="preserve"> </w:t>
      </w:r>
      <w:r w:rsidRPr="0041355F">
        <w:rPr>
          <w:sz w:val="26"/>
          <w:szCs w:val="26"/>
        </w:rPr>
        <w:t>is</w:t>
      </w:r>
      <w:r w:rsidRPr="0041355F">
        <w:rPr>
          <w:spacing w:val="1"/>
          <w:sz w:val="26"/>
          <w:szCs w:val="26"/>
        </w:rPr>
        <w:t xml:space="preserve"> </w:t>
      </w:r>
      <w:r w:rsidRPr="0041355F">
        <w:rPr>
          <w:sz w:val="26"/>
          <w:szCs w:val="26"/>
        </w:rPr>
        <w:t>the process</w:t>
      </w:r>
      <w:r w:rsidRPr="0041355F">
        <w:rPr>
          <w:spacing w:val="1"/>
          <w:sz w:val="26"/>
          <w:szCs w:val="26"/>
        </w:rPr>
        <w:t xml:space="preserve"> </w:t>
      </w:r>
      <w:r w:rsidRPr="0041355F">
        <w:rPr>
          <w:sz w:val="26"/>
          <w:szCs w:val="26"/>
        </w:rPr>
        <w:t>of</w:t>
      </w:r>
      <w:r w:rsidRPr="0041355F">
        <w:rPr>
          <w:spacing w:val="-1"/>
          <w:sz w:val="26"/>
          <w:szCs w:val="26"/>
        </w:rPr>
        <w:t xml:space="preserve"> </w:t>
      </w:r>
      <w:r w:rsidRPr="0041355F">
        <w:rPr>
          <w:sz w:val="26"/>
          <w:szCs w:val="26"/>
        </w:rPr>
        <w:t>gathering data through</w:t>
      </w:r>
      <w:r w:rsidRPr="0041355F">
        <w:rPr>
          <w:spacing w:val="1"/>
          <w:sz w:val="26"/>
          <w:szCs w:val="26"/>
        </w:rPr>
        <w:t xml:space="preserve"> </w:t>
      </w:r>
      <w:r w:rsidRPr="0041355F">
        <w:rPr>
          <w:sz w:val="26"/>
          <w:szCs w:val="26"/>
        </w:rPr>
        <w:t>direct notice</w:t>
      </w:r>
      <w:r w:rsidRPr="0041355F">
        <w:rPr>
          <w:spacing w:val="1"/>
          <w:sz w:val="26"/>
          <w:szCs w:val="26"/>
        </w:rPr>
        <w:t xml:space="preserve"> </w:t>
      </w:r>
      <w:r w:rsidRPr="0041355F">
        <w:rPr>
          <w:sz w:val="26"/>
          <w:szCs w:val="26"/>
        </w:rPr>
        <w:t>and close watch. As a</w:t>
      </w:r>
      <w:r w:rsidRPr="0041355F">
        <w:rPr>
          <w:spacing w:val="1"/>
          <w:sz w:val="26"/>
          <w:szCs w:val="26"/>
        </w:rPr>
        <w:t xml:space="preserve"> </w:t>
      </w:r>
      <w:r w:rsidRPr="0041355F">
        <w:rPr>
          <w:sz w:val="26"/>
          <w:szCs w:val="26"/>
        </w:rPr>
        <w:t>technique</w:t>
      </w:r>
      <w:r w:rsidRPr="0041355F">
        <w:rPr>
          <w:spacing w:val="-1"/>
          <w:sz w:val="26"/>
          <w:szCs w:val="26"/>
        </w:rPr>
        <w:t xml:space="preserve"> </w:t>
      </w:r>
      <w:r w:rsidRPr="0041355F">
        <w:rPr>
          <w:sz w:val="26"/>
          <w:szCs w:val="26"/>
        </w:rPr>
        <w:t>for</w:t>
      </w:r>
      <w:r w:rsidRPr="0041355F">
        <w:rPr>
          <w:spacing w:val="-57"/>
          <w:sz w:val="26"/>
          <w:szCs w:val="26"/>
        </w:rPr>
        <w:t xml:space="preserve"> </w:t>
      </w:r>
      <w:r w:rsidRPr="0041355F">
        <w:rPr>
          <w:sz w:val="26"/>
          <w:szCs w:val="26"/>
        </w:rPr>
        <w:t>gathering</w:t>
      </w:r>
      <w:r w:rsidRPr="0041355F">
        <w:rPr>
          <w:spacing w:val="-1"/>
          <w:sz w:val="26"/>
          <w:szCs w:val="26"/>
        </w:rPr>
        <w:t xml:space="preserve"> </w:t>
      </w:r>
      <w:r w:rsidRPr="0041355F">
        <w:rPr>
          <w:sz w:val="26"/>
          <w:szCs w:val="26"/>
        </w:rPr>
        <w:t>data,</w:t>
      </w:r>
      <w:r w:rsidRPr="0041355F">
        <w:rPr>
          <w:spacing w:val="-1"/>
          <w:sz w:val="26"/>
          <w:szCs w:val="26"/>
        </w:rPr>
        <w:t xml:space="preserve"> </w:t>
      </w:r>
      <w:r w:rsidRPr="0041355F">
        <w:rPr>
          <w:sz w:val="26"/>
          <w:szCs w:val="26"/>
        </w:rPr>
        <w:t>it is</w:t>
      </w:r>
      <w:r w:rsidRPr="0041355F">
        <w:rPr>
          <w:spacing w:val="-2"/>
          <w:sz w:val="26"/>
          <w:szCs w:val="26"/>
        </w:rPr>
        <w:t xml:space="preserve"> </w:t>
      </w:r>
      <w:r w:rsidRPr="0041355F">
        <w:rPr>
          <w:sz w:val="26"/>
          <w:szCs w:val="26"/>
        </w:rPr>
        <w:t>reputed for</w:t>
      </w:r>
      <w:r w:rsidRPr="0041355F">
        <w:rPr>
          <w:spacing w:val="-1"/>
          <w:sz w:val="26"/>
          <w:szCs w:val="26"/>
        </w:rPr>
        <w:t xml:space="preserve"> </w:t>
      </w:r>
      <w:r w:rsidRPr="0041355F">
        <w:rPr>
          <w:sz w:val="26"/>
          <w:szCs w:val="26"/>
        </w:rPr>
        <w:t>being</w:t>
      </w:r>
      <w:r w:rsidRPr="0041355F">
        <w:rPr>
          <w:spacing w:val="-2"/>
          <w:sz w:val="26"/>
          <w:szCs w:val="26"/>
        </w:rPr>
        <w:t xml:space="preserve"> </w:t>
      </w:r>
      <w:r w:rsidRPr="0041355F">
        <w:rPr>
          <w:sz w:val="26"/>
          <w:szCs w:val="26"/>
        </w:rPr>
        <w:t>the</w:t>
      </w:r>
      <w:r w:rsidRPr="0041355F">
        <w:rPr>
          <w:spacing w:val="-1"/>
          <w:sz w:val="26"/>
          <w:szCs w:val="26"/>
        </w:rPr>
        <w:t xml:space="preserve"> </w:t>
      </w:r>
      <w:r w:rsidRPr="0041355F">
        <w:rPr>
          <w:sz w:val="26"/>
          <w:szCs w:val="26"/>
        </w:rPr>
        <w:t>most difficult</w:t>
      </w:r>
      <w:r w:rsidRPr="0041355F">
        <w:rPr>
          <w:spacing w:val="-1"/>
          <w:sz w:val="26"/>
          <w:szCs w:val="26"/>
        </w:rPr>
        <w:t xml:space="preserve"> </w:t>
      </w:r>
      <w:r w:rsidRPr="0041355F">
        <w:rPr>
          <w:sz w:val="26"/>
          <w:szCs w:val="26"/>
        </w:rPr>
        <w:t>and most</w:t>
      </w:r>
      <w:r w:rsidRPr="0041355F">
        <w:rPr>
          <w:spacing w:val="-1"/>
          <w:sz w:val="26"/>
          <w:szCs w:val="26"/>
        </w:rPr>
        <w:t xml:space="preserve"> </w:t>
      </w:r>
      <w:r w:rsidRPr="0041355F">
        <w:rPr>
          <w:sz w:val="26"/>
          <w:szCs w:val="26"/>
        </w:rPr>
        <w:t>unreliable (Anikpo,</w:t>
      </w:r>
      <w:r w:rsidRPr="0041355F">
        <w:rPr>
          <w:spacing w:val="-1"/>
          <w:sz w:val="26"/>
          <w:szCs w:val="26"/>
        </w:rPr>
        <w:t xml:space="preserve"> </w:t>
      </w:r>
      <w:r w:rsidRPr="0041355F">
        <w:rPr>
          <w:sz w:val="26"/>
          <w:szCs w:val="26"/>
        </w:rPr>
        <w:t>1986).</w:t>
      </w:r>
    </w:p>
    <w:p w:rsidR="00FE59BE" w:rsidRDefault="00FE59BE" w:rsidP="0041355F">
      <w:pPr>
        <w:spacing w:line="360" w:lineRule="auto"/>
        <w:jc w:val="both"/>
        <w:rPr>
          <w:b/>
          <w:sz w:val="26"/>
          <w:szCs w:val="26"/>
        </w:rPr>
      </w:pPr>
    </w:p>
    <w:p w:rsidR="0041355F" w:rsidRDefault="0041355F" w:rsidP="0041355F">
      <w:pPr>
        <w:spacing w:line="360" w:lineRule="auto"/>
        <w:jc w:val="both"/>
        <w:rPr>
          <w:b/>
          <w:sz w:val="26"/>
          <w:szCs w:val="26"/>
        </w:rPr>
      </w:pPr>
    </w:p>
    <w:p w:rsidR="0041355F" w:rsidRPr="0041355F" w:rsidRDefault="0041355F" w:rsidP="0041355F">
      <w:pPr>
        <w:spacing w:line="360" w:lineRule="auto"/>
        <w:jc w:val="both"/>
        <w:rPr>
          <w:b/>
          <w:sz w:val="26"/>
          <w:szCs w:val="26"/>
        </w:rPr>
      </w:pPr>
    </w:p>
    <w:p w:rsidR="00F57C48" w:rsidRPr="0041355F" w:rsidRDefault="00F57C48" w:rsidP="0041355F">
      <w:pPr>
        <w:spacing w:line="360" w:lineRule="auto"/>
        <w:jc w:val="both"/>
        <w:rPr>
          <w:b/>
          <w:sz w:val="26"/>
          <w:szCs w:val="26"/>
        </w:rPr>
      </w:pPr>
      <w:r w:rsidRPr="0041355F">
        <w:rPr>
          <w:b/>
          <w:sz w:val="26"/>
          <w:szCs w:val="26"/>
        </w:rPr>
        <w:lastRenderedPageBreak/>
        <w:t>3.6</w:t>
      </w:r>
      <w:r w:rsidRPr="0041355F">
        <w:rPr>
          <w:b/>
          <w:sz w:val="26"/>
          <w:szCs w:val="26"/>
        </w:rPr>
        <w:tab/>
        <w:t>Method of Data analysis</w:t>
      </w:r>
    </w:p>
    <w:p w:rsidR="00F57C48" w:rsidRPr="0041355F" w:rsidRDefault="00F57C48" w:rsidP="0041355F">
      <w:pPr>
        <w:spacing w:line="360" w:lineRule="auto"/>
        <w:ind w:right="6" w:firstLine="720"/>
        <w:jc w:val="both"/>
        <w:rPr>
          <w:sz w:val="26"/>
          <w:szCs w:val="26"/>
        </w:rPr>
      </w:pPr>
      <w:r w:rsidRPr="0041355F">
        <w:rPr>
          <w:sz w:val="26"/>
          <w:szCs w:val="26"/>
        </w:rPr>
        <w:t>To derive useful meaning from the data generated, the following statistical techniques and procedures are used.</w:t>
      </w:r>
    </w:p>
    <w:p w:rsidR="00F57C48" w:rsidRPr="0041355F" w:rsidRDefault="00F57C48" w:rsidP="0041355F">
      <w:pPr>
        <w:spacing w:line="360" w:lineRule="auto"/>
        <w:ind w:right="6" w:firstLine="720"/>
        <w:jc w:val="both"/>
        <w:rPr>
          <w:sz w:val="26"/>
          <w:szCs w:val="26"/>
        </w:rPr>
      </w:pPr>
      <w:r w:rsidRPr="0041355F">
        <w:rPr>
          <w:sz w:val="26"/>
          <w:szCs w:val="26"/>
        </w:rPr>
        <w:t>Simple percentages: This was used in the analysis of each question in the questionnaires and was presented in a tabular form.</w:t>
      </w:r>
    </w:p>
    <w:p w:rsidR="00F57C48" w:rsidRPr="0041355F" w:rsidRDefault="00F57C48" w:rsidP="0041355F">
      <w:pPr>
        <w:spacing w:line="360" w:lineRule="auto"/>
        <w:ind w:right="6" w:firstLine="720"/>
        <w:jc w:val="both"/>
        <w:rPr>
          <w:sz w:val="26"/>
          <w:szCs w:val="26"/>
        </w:rPr>
      </w:pPr>
      <w:r w:rsidRPr="0041355F">
        <w:rPr>
          <w:sz w:val="26"/>
          <w:szCs w:val="26"/>
        </w:rPr>
        <w:t>Chi-square: This was adopted in testing the hypothesis formulated.</w:t>
      </w:r>
    </w:p>
    <w:p w:rsidR="00F57C48" w:rsidRPr="0041355F" w:rsidRDefault="00F57C48" w:rsidP="0041355F">
      <w:pPr>
        <w:spacing w:line="360" w:lineRule="auto"/>
        <w:ind w:right="6" w:firstLine="720"/>
        <w:jc w:val="both"/>
        <w:rPr>
          <w:sz w:val="26"/>
          <w:szCs w:val="26"/>
        </w:rPr>
      </w:pPr>
      <w:r w:rsidRPr="0041355F">
        <w:rPr>
          <w:sz w:val="26"/>
          <w:szCs w:val="26"/>
        </w:rPr>
        <w:t>The chi-square formular is stated below:</w:t>
      </w:r>
    </w:p>
    <w:p w:rsidR="00F57C48" w:rsidRPr="0041355F" w:rsidRDefault="00ED5A07" w:rsidP="0041355F">
      <w:pPr>
        <w:spacing w:line="360" w:lineRule="auto"/>
        <w:ind w:right="6" w:firstLine="720"/>
        <w:jc w:val="both"/>
        <w:rPr>
          <w:sz w:val="26"/>
          <w:szCs w:val="26"/>
          <w:vertAlign w:val="superscript"/>
        </w:rPr>
      </w:pPr>
      <w:r w:rsidRPr="00ED5A07">
        <w:rPr>
          <w:noProof/>
          <w:sz w:val="26"/>
          <w:szCs w:val="26"/>
        </w:rPr>
        <w:pict>
          <v:shapetype id="_x0000_t32" coordsize="21600,21600" o:spt="32" o:oned="t" path="m,l21600,21600e" filled="f">
            <v:path arrowok="t" fillok="f" o:connecttype="none"/>
            <o:lock v:ext="edit" shapetype="t"/>
          </v:shapetype>
          <v:shape id="_x0000_s1026" type="#_x0000_t32" style="position:absolute;left:0;text-align:left;margin-left:54.85pt;margin-top:18.25pt;width:47.15pt;height:0;z-index:251660288" o:connectortype="straight"/>
        </w:pict>
      </w:r>
      <w:r w:rsidR="00F57C48" w:rsidRPr="0041355F">
        <w:rPr>
          <w:sz w:val="26"/>
          <w:szCs w:val="26"/>
        </w:rPr>
        <w:t>X</w:t>
      </w:r>
      <w:r w:rsidR="00F57C48" w:rsidRPr="0041355F">
        <w:rPr>
          <w:sz w:val="26"/>
          <w:szCs w:val="26"/>
          <w:vertAlign w:val="superscript"/>
        </w:rPr>
        <w:t>2</w:t>
      </w:r>
      <w:r w:rsidR="00F57C48" w:rsidRPr="0041355F">
        <w:rPr>
          <w:sz w:val="26"/>
          <w:szCs w:val="26"/>
        </w:rPr>
        <w:t xml:space="preserve"> - ∑(0-E)</w:t>
      </w:r>
      <w:r w:rsidR="00F57C48" w:rsidRPr="0041355F">
        <w:rPr>
          <w:sz w:val="26"/>
          <w:szCs w:val="26"/>
          <w:vertAlign w:val="superscript"/>
        </w:rPr>
        <w:t>2</w:t>
      </w:r>
    </w:p>
    <w:p w:rsidR="00F57C48" w:rsidRPr="0041355F" w:rsidRDefault="00F57C48" w:rsidP="0041355F">
      <w:pPr>
        <w:spacing w:line="360" w:lineRule="auto"/>
        <w:ind w:right="6" w:firstLine="720"/>
        <w:jc w:val="both"/>
        <w:rPr>
          <w:sz w:val="26"/>
          <w:szCs w:val="26"/>
        </w:rPr>
      </w:pPr>
      <w:r w:rsidRPr="0041355F">
        <w:rPr>
          <w:sz w:val="26"/>
          <w:szCs w:val="26"/>
        </w:rPr>
        <w:t xml:space="preserve">         E</w:t>
      </w:r>
    </w:p>
    <w:p w:rsidR="00F57C48" w:rsidRPr="0041355F" w:rsidRDefault="00F57C48" w:rsidP="0041355F">
      <w:pPr>
        <w:spacing w:line="360" w:lineRule="auto"/>
        <w:ind w:right="6" w:firstLine="720"/>
        <w:jc w:val="both"/>
        <w:rPr>
          <w:sz w:val="26"/>
          <w:szCs w:val="26"/>
        </w:rPr>
      </w:pPr>
      <w:r w:rsidRPr="0041355F">
        <w:rPr>
          <w:sz w:val="26"/>
          <w:szCs w:val="26"/>
        </w:rPr>
        <w:t>Where O = Observed frequencies</w:t>
      </w:r>
    </w:p>
    <w:p w:rsidR="00F57C48" w:rsidRPr="0041355F" w:rsidRDefault="00F57C48" w:rsidP="0041355F">
      <w:pPr>
        <w:spacing w:line="360" w:lineRule="auto"/>
        <w:ind w:right="6" w:firstLine="720"/>
        <w:jc w:val="both"/>
        <w:rPr>
          <w:sz w:val="26"/>
          <w:szCs w:val="26"/>
        </w:rPr>
      </w:pPr>
      <w:r w:rsidRPr="0041355F">
        <w:rPr>
          <w:sz w:val="26"/>
          <w:szCs w:val="26"/>
        </w:rPr>
        <w:t>E = Expected Frequencies</w:t>
      </w:r>
    </w:p>
    <w:p w:rsidR="00F57C48" w:rsidRPr="0041355F" w:rsidRDefault="00F57C48" w:rsidP="0041355F">
      <w:pPr>
        <w:spacing w:line="360" w:lineRule="auto"/>
        <w:ind w:right="6" w:firstLine="720"/>
        <w:jc w:val="both"/>
        <w:rPr>
          <w:sz w:val="26"/>
          <w:szCs w:val="26"/>
        </w:rPr>
      </w:pPr>
      <w:r w:rsidRPr="0041355F">
        <w:rPr>
          <w:sz w:val="26"/>
          <w:szCs w:val="26"/>
        </w:rPr>
        <w:t>All the statistical test and analysis were carried out at the connectional 5% level of significance.</w:t>
      </w:r>
    </w:p>
    <w:p w:rsidR="00F57C48" w:rsidRPr="0041355F" w:rsidRDefault="00F57C48" w:rsidP="0041355F">
      <w:pPr>
        <w:spacing w:line="360" w:lineRule="auto"/>
        <w:ind w:right="6" w:firstLine="720"/>
        <w:jc w:val="both"/>
        <w:rPr>
          <w:b/>
          <w:sz w:val="26"/>
          <w:szCs w:val="26"/>
        </w:rPr>
      </w:pPr>
      <w:r w:rsidRPr="0041355F">
        <w:rPr>
          <w:b/>
          <w:sz w:val="26"/>
          <w:szCs w:val="26"/>
        </w:rPr>
        <w:t>Decision Rule</w:t>
      </w:r>
    </w:p>
    <w:p w:rsidR="00F57C48" w:rsidRPr="0041355F" w:rsidRDefault="00F57C48" w:rsidP="0041355F">
      <w:pPr>
        <w:spacing w:line="360" w:lineRule="auto"/>
        <w:ind w:right="6" w:firstLine="720"/>
        <w:jc w:val="both"/>
        <w:rPr>
          <w:sz w:val="26"/>
          <w:szCs w:val="26"/>
        </w:rPr>
      </w:pPr>
      <w:r w:rsidRPr="0041355F">
        <w:rPr>
          <w:sz w:val="26"/>
          <w:szCs w:val="26"/>
        </w:rPr>
        <w:t>If the calculated value is less than the critical value, accept Ho and reject H; if the calculated value is greater than the critical value accept Hi and reject Ho.</w:t>
      </w:r>
    </w:p>
    <w:p w:rsidR="00F57C48" w:rsidRPr="0041355F" w:rsidRDefault="00F57C48" w:rsidP="0041355F">
      <w:pPr>
        <w:spacing w:line="360" w:lineRule="auto"/>
        <w:ind w:right="6"/>
        <w:jc w:val="both"/>
        <w:rPr>
          <w:b/>
          <w:sz w:val="26"/>
          <w:szCs w:val="26"/>
        </w:rPr>
      </w:pPr>
      <w:r w:rsidRPr="0041355F">
        <w:rPr>
          <w:b/>
          <w:sz w:val="26"/>
          <w:szCs w:val="26"/>
        </w:rPr>
        <w:t>3.7</w:t>
      </w:r>
      <w:r w:rsidRPr="0041355F">
        <w:rPr>
          <w:b/>
          <w:sz w:val="26"/>
          <w:szCs w:val="26"/>
        </w:rPr>
        <w:tab/>
        <w:t>Model Specification</w:t>
      </w:r>
    </w:p>
    <w:p w:rsidR="00F57C48" w:rsidRPr="0041355F" w:rsidRDefault="00F57C48" w:rsidP="0041355F">
      <w:pPr>
        <w:spacing w:line="360" w:lineRule="auto"/>
        <w:ind w:right="6"/>
        <w:jc w:val="both"/>
        <w:rPr>
          <w:sz w:val="26"/>
          <w:szCs w:val="26"/>
        </w:rPr>
      </w:pPr>
      <w:r w:rsidRPr="0041355F">
        <w:rPr>
          <w:sz w:val="26"/>
          <w:szCs w:val="26"/>
        </w:rPr>
        <w:tab/>
        <w:t>Model specification refers to the determination of which independent variables should be included in or excluded from regression model. In general, the specification of regression model should be based primary on theoretical consideration rather than empirical ones. The following models were specified in accordance with the objective in order to guide the study.</w:t>
      </w:r>
    </w:p>
    <w:p w:rsidR="0041355F" w:rsidRDefault="0041355F" w:rsidP="0041355F">
      <w:pPr>
        <w:spacing w:line="360" w:lineRule="auto"/>
        <w:ind w:right="6"/>
        <w:jc w:val="both"/>
        <w:rPr>
          <w:sz w:val="26"/>
          <w:szCs w:val="26"/>
        </w:rPr>
      </w:pPr>
    </w:p>
    <w:p w:rsidR="0041355F" w:rsidRDefault="0041355F" w:rsidP="0041355F">
      <w:pPr>
        <w:spacing w:line="360" w:lineRule="auto"/>
        <w:ind w:right="6"/>
        <w:jc w:val="both"/>
        <w:rPr>
          <w:sz w:val="26"/>
          <w:szCs w:val="26"/>
        </w:rPr>
      </w:pPr>
    </w:p>
    <w:p w:rsidR="0041355F" w:rsidRDefault="0041355F" w:rsidP="0041355F">
      <w:pPr>
        <w:spacing w:line="360" w:lineRule="auto"/>
        <w:ind w:right="6"/>
        <w:jc w:val="both"/>
        <w:rPr>
          <w:sz w:val="26"/>
          <w:szCs w:val="26"/>
        </w:rPr>
      </w:pPr>
    </w:p>
    <w:p w:rsidR="0041355F" w:rsidRDefault="0041355F" w:rsidP="0041355F">
      <w:pPr>
        <w:spacing w:line="360" w:lineRule="auto"/>
        <w:ind w:right="6"/>
        <w:jc w:val="both"/>
        <w:rPr>
          <w:sz w:val="26"/>
          <w:szCs w:val="26"/>
        </w:rPr>
      </w:pPr>
    </w:p>
    <w:p w:rsidR="00F57C48" w:rsidRPr="0041355F" w:rsidRDefault="00F57C48" w:rsidP="0041355F">
      <w:pPr>
        <w:spacing w:line="360" w:lineRule="auto"/>
        <w:ind w:right="6"/>
        <w:jc w:val="both"/>
        <w:rPr>
          <w:sz w:val="26"/>
          <w:szCs w:val="26"/>
        </w:rPr>
      </w:pPr>
      <w:r w:rsidRPr="0041355F">
        <w:rPr>
          <w:sz w:val="26"/>
          <w:szCs w:val="26"/>
        </w:rPr>
        <w:lastRenderedPageBreak/>
        <w:tab/>
        <w:t>The model in its econometric firm is specified in equation (1) below:</w:t>
      </w:r>
    </w:p>
    <w:p w:rsidR="00F57C48" w:rsidRPr="0041355F" w:rsidRDefault="00F57C48" w:rsidP="0041355F">
      <w:pPr>
        <w:spacing w:line="360" w:lineRule="auto"/>
        <w:ind w:right="6"/>
        <w:jc w:val="both"/>
        <w:rPr>
          <w:sz w:val="26"/>
          <w:szCs w:val="26"/>
        </w:rPr>
      </w:pPr>
      <w:r w:rsidRPr="0041355F">
        <w:rPr>
          <w:sz w:val="26"/>
          <w:szCs w:val="26"/>
        </w:rPr>
        <w:tab/>
        <w:t>COMPERF = Bo+B1 BSIZE + B2 BIND + B3 BMEET+B4 AUCSIZE+B5 AUCEXP + B6 AUCMEET + B7 AUCIND + E --------- equation (1)</w:t>
      </w:r>
    </w:p>
    <w:p w:rsidR="00F57C48" w:rsidRPr="0041355F" w:rsidRDefault="00F57C48" w:rsidP="0041355F">
      <w:pPr>
        <w:spacing w:line="360" w:lineRule="auto"/>
        <w:ind w:right="6"/>
        <w:jc w:val="both"/>
        <w:rPr>
          <w:sz w:val="26"/>
          <w:szCs w:val="26"/>
        </w:rPr>
      </w:pPr>
      <w:r w:rsidRPr="0041355F">
        <w:rPr>
          <w:sz w:val="26"/>
          <w:szCs w:val="26"/>
        </w:rPr>
        <w:tab/>
        <w:t>Where</w:t>
      </w:r>
    </w:p>
    <w:p w:rsidR="00F57C48" w:rsidRPr="0041355F" w:rsidRDefault="00F57C48" w:rsidP="0041355F">
      <w:pPr>
        <w:spacing w:line="360" w:lineRule="auto"/>
        <w:ind w:right="6"/>
        <w:jc w:val="both"/>
        <w:rPr>
          <w:sz w:val="26"/>
          <w:szCs w:val="26"/>
        </w:rPr>
      </w:pPr>
      <w:r w:rsidRPr="0041355F">
        <w:rPr>
          <w:sz w:val="26"/>
          <w:szCs w:val="26"/>
        </w:rPr>
        <w:t>COMPERF = Company performance</w:t>
      </w:r>
    </w:p>
    <w:p w:rsidR="00F57C48" w:rsidRPr="0041355F" w:rsidRDefault="00F57C48" w:rsidP="0041355F">
      <w:pPr>
        <w:spacing w:line="360" w:lineRule="auto"/>
        <w:ind w:right="6"/>
        <w:jc w:val="both"/>
        <w:rPr>
          <w:sz w:val="26"/>
          <w:szCs w:val="26"/>
        </w:rPr>
      </w:pPr>
      <w:r w:rsidRPr="0041355F">
        <w:rPr>
          <w:sz w:val="26"/>
          <w:szCs w:val="26"/>
        </w:rPr>
        <w:t>BSIZE = Number of Persons on the board</w:t>
      </w:r>
    </w:p>
    <w:p w:rsidR="00F57C48" w:rsidRPr="0041355F" w:rsidRDefault="00F57C48" w:rsidP="0041355F">
      <w:pPr>
        <w:spacing w:line="360" w:lineRule="auto"/>
        <w:ind w:right="6"/>
        <w:jc w:val="both"/>
        <w:rPr>
          <w:sz w:val="26"/>
          <w:szCs w:val="26"/>
        </w:rPr>
      </w:pPr>
      <w:r w:rsidRPr="0041355F">
        <w:rPr>
          <w:sz w:val="26"/>
          <w:szCs w:val="26"/>
        </w:rPr>
        <w:t>BIND = Proportion of independent directors on the board</w:t>
      </w:r>
    </w:p>
    <w:p w:rsidR="00F57C48" w:rsidRPr="0041355F" w:rsidRDefault="00F57C48" w:rsidP="0041355F">
      <w:pPr>
        <w:spacing w:line="360" w:lineRule="auto"/>
        <w:ind w:right="6"/>
        <w:jc w:val="both"/>
        <w:rPr>
          <w:sz w:val="26"/>
          <w:szCs w:val="26"/>
        </w:rPr>
      </w:pPr>
      <w:r w:rsidRPr="0041355F">
        <w:rPr>
          <w:sz w:val="26"/>
          <w:szCs w:val="26"/>
        </w:rPr>
        <w:t>BMEET = Board Meeting Frequency</w:t>
      </w:r>
    </w:p>
    <w:p w:rsidR="00F57C48" w:rsidRPr="0041355F" w:rsidRDefault="00F57C48" w:rsidP="0041355F">
      <w:pPr>
        <w:spacing w:line="360" w:lineRule="auto"/>
        <w:ind w:right="6"/>
        <w:jc w:val="both"/>
        <w:rPr>
          <w:sz w:val="26"/>
          <w:szCs w:val="26"/>
        </w:rPr>
      </w:pPr>
      <w:r w:rsidRPr="0041355F">
        <w:rPr>
          <w:sz w:val="26"/>
          <w:szCs w:val="26"/>
        </w:rPr>
        <w:t>AUCSIZE = Audit Committee Size</w:t>
      </w:r>
    </w:p>
    <w:p w:rsidR="00F57C48" w:rsidRPr="0041355F" w:rsidRDefault="00F57C48" w:rsidP="0041355F">
      <w:pPr>
        <w:spacing w:line="360" w:lineRule="auto"/>
        <w:ind w:right="6"/>
        <w:jc w:val="both"/>
        <w:rPr>
          <w:sz w:val="26"/>
          <w:szCs w:val="26"/>
        </w:rPr>
      </w:pPr>
      <w:r w:rsidRPr="0041355F">
        <w:rPr>
          <w:sz w:val="26"/>
          <w:szCs w:val="26"/>
        </w:rPr>
        <w:t>AUCEXP = Audit Committee Financial Expertise</w:t>
      </w:r>
    </w:p>
    <w:p w:rsidR="00F57C48" w:rsidRPr="0041355F" w:rsidRDefault="00F57C48" w:rsidP="0041355F">
      <w:pPr>
        <w:spacing w:line="360" w:lineRule="auto"/>
        <w:ind w:right="6"/>
        <w:jc w:val="both"/>
        <w:rPr>
          <w:sz w:val="26"/>
          <w:szCs w:val="26"/>
        </w:rPr>
      </w:pPr>
      <w:r w:rsidRPr="0041355F">
        <w:rPr>
          <w:sz w:val="26"/>
          <w:szCs w:val="26"/>
        </w:rPr>
        <w:t>AUCMEET = Audit Committee Meeting Frequency</w:t>
      </w:r>
    </w:p>
    <w:p w:rsidR="00F57C48" w:rsidRPr="0041355F" w:rsidRDefault="00F57C48" w:rsidP="0041355F">
      <w:pPr>
        <w:spacing w:line="360" w:lineRule="auto"/>
        <w:ind w:right="6"/>
        <w:jc w:val="both"/>
        <w:rPr>
          <w:sz w:val="26"/>
          <w:szCs w:val="26"/>
        </w:rPr>
      </w:pPr>
      <w:r w:rsidRPr="0041355F">
        <w:rPr>
          <w:sz w:val="26"/>
          <w:szCs w:val="26"/>
        </w:rPr>
        <w:t>AUCIND = Audit Committee Independence</w:t>
      </w:r>
    </w:p>
    <w:p w:rsidR="00F57C48" w:rsidRPr="0041355F" w:rsidRDefault="00F57C48" w:rsidP="0041355F">
      <w:pPr>
        <w:spacing w:line="360" w:lineRule="auto"/>
        <w:ind w:right="6"/>
        <w:jc w:val="both"/>
        <w:rPr>
          <w:sz w:val="26"/>
          <w:szCs w:val="26"/>
        </w:rPr>
      </w:pPr>
      <w:r w:rsidRPr="0041355F">
        <w:rPr>
          <w:sz w:val="26"/>
          <w:szCs w:val="26"/>
        </w:rPr>
        <w:t>E = Error Term</w:t>
      </w:r>
    </w:p>
    <w:p w:rsidR="00FE59BE" w:rsidRPr="0041355F" w:rsidRDefault="00FE59BE" w:rsidP="0041355F">
      <w:pPr>
        <w:spacing w:line="360" w:lineRule="auto"/>
        <w:jc w:val="center"/>
        <w:rPr>
          <w:b/>
          <w:sz w:val="26"/>
          <w:szCs w:val="26"/>
        </w:rPr>
      </w:pPr>
    </w:p>
    <w:p w:rsidR="0041355F" w:rsidRDefault="0041355F" w:rsidP="0041355F">
      <w:pPr>
        <w:spacing w:line="360" w:lineRule="auto"/>
        <w:jc w:val="center"/>
        <w:rPr>
          <w:b/>
          <w:sz w:val="26"/>
          <w:szCs w:val="26"/>
        </w:rPr>
      </w:pPr>
    </w:p>
    <w:p w:rsidR="0041355F" w:rsidRDefault="0041355F" w:rsidP="0041355F">
      <w:pPr>
        <w:spacing w:line="360" w:lineRule="auto"/>
        <w:jc w:val="center"/>
        <w:rPr>
          <w:b/>
          <w:sz w:val="26"/>
          <w:szCs w:val="26"/>
        </w:rPr>
      </w:pPr>
    </w:p>
    <w:p w:rsidR="0041355F" w:rsidRDefault="0041355F" w:rsidP="0041355F">
      <w:pPr>
        <w:spacing w:line="360" w:lineRule="auto"/>
        <w:jc w:val="center"/>
        <w:rPr>
          <w:b/>
          <w:sz w:val="26"/>
          <w:szCs w:val="26"/>
        </w:rPr>
      </w:pPr>
    </w:p>
    <w:p w:rsidR="0041355F" w:rsidRDefault="0041355F" w:rsidP="0041355F">
      <w:pPr>
        <w:spacing w:line="360" w:lineRule="auto"/>
        <w:jc w:val="center"/>
        <w:rPr>
          <w:b/>
          <w:sz w:val="26"/>
          <w:szCs w:val="26"/>
        </w:rPr>
      </w:pPr>
    </w:p>
    <w:p w:rsidR="0041355F" w:rsidRDefault="0041355F" w:rsidP="0041355F">
      <w:pPr>
        <w:spacing w:line="360" w:lineRule="auto"/>
        <w:jc w:val="center"/>
        <w:rPr>
          <w:b/>
          <w:sz w:val="26"/>
          <w:szCs w:val="26"/>
        </w:rPr>
      </w:pPr>
    </w:p>
    <w:p w:rsidR="0041355F" w:rsidRDefault="0041355F" w:rsidP="0041355F">
      <w:pPr>
        <w:spacing w:line="360" w:lineRule="auto"/>
        <w:jc w:val="center"/>
        <w:rPr>
          <w:b/>
          <w:sz w:val="26"/>
          <w:szCs w:val="26"/>
        </w:rPr>
      </w:pPr>
    </w:p>
    <w:p w:rsidR="0041355F" w:rsidRDefault="0041355F" w:rsidP="0041355F">
      <w:pPr>
        <w:spacing w:line="360" w:lineRule="auto"/>
        <w:jc w:val="center"/>
        <w:rPr>
          <w:b/>
          <w:sz w:val="26"/>
          <w:szCs w:val="26"/>
        </w:rPr>
      </w:pPr>
    </w:p>
    <w:p w:rsidR="0041355F" w:rsidRDefault="0041355F" w:rsidP="0041355F">
      <w:pPr>
        <w:spacing w:line="360" w:lineRule="auto"/>
        <w:jc w:val="center"/>
        <w:rPr>
          <w:b/>
          <w:sz w:val="26"/>
          <w:szCs w:val="26"/>
        </w:rPr>
      </w:pPr>
    </w:p>
    <w:p w:rsidR="0041355F" w:rsidRDefault="0041355F" w:rsidP="0041355F">
      <w:pPr>
        <w:spacing w:line="360" w:lineRule="auto"/>
        <w:jc w:val="center"/>
        <w:rPr>
          <w:b/>
          <w:sz w:val="26"/>
          <w:szCs w:val="26"/>
        </w:rPr>
      </w:pPr>
    </w:p>
    <w:p w:rsidR="0041355F" w:rsidRDefault="0041355F" w:rsidP="0041355F">
      <w:pPr>
        <w:spacing w:line="360" w:lineRule="auto"/>
        <w:jc w:val="center"/>
        <w:rPr>
          <w:b/>
          <w:sz w:val="26"/>
          <w:szCs w:val="26"/>
        </w:rPr>
      </w:pPr>
    </w:p>
    <w:p w:rsidR="0041355F" w:rsidRDefault="0041355F" w:rsidP="0041355F">
      <w:pPr>
        <w:spacing w:line="360" w:lineRule="auto"/>
        <w:jc w:val="center"/>
        <w:rPr>
          <w:b/>
          <w:sz w:val="26"/>
          <w:szCs w:val="26"/>
        </w:rPr>
      </w:pPr>
    </w:p>
    <w:p w:rsidR="0041355F" w:rsidRDefault="0041355F" w:rsidP="0041355F">
      <w:pPr>
        <w:spacing w:line="360" w:lineRule="auto"/>
        <w:jc w:val="center"/>
        <w:rPr>
          <w:b/>
          <w:sz w:val="26"/>
          <w:szCs w:val="26"/>
        </w:rPr>
      </w:pPr>
    </w:p>
    <w:p w:rsidR="00F57C48" w:rsidRPr="0041355F" w:rsidRDefault="00F57C48" w:rsidP="0041355F">
      <w:pPr>
        <w:spacing w:line="360" w:lineRule="auto"/>
        <w:jc w:val="center"/>
        <w:rPr>
          <w:b/>
          <w:sz w:val="26"/>
          <w:szCs w:val="26"/>
        </w:rPr>
      </w:pPr>
      <w:r w:rsidRPr="0041355F">
        <w:rPr>
          <w:b/>
          <w:sz w:val="26"/>
          <w:szCs w:val="26"/>
        </w:rPr>
        <w:lastRenderedPageBreak/>
        <w:t>CHAPTER FOUR</w:t>
      </w:r>
    </w:p>
    <w:p w:rsidR="00F57C48" w:rsidRPr="0041355F" w:rsidRDefault="00F57C48" w:rsidP="0041355F">
      <w:pPr>
        <w:spacing w:line="360" w:lineRule="auto"/>
        <w:jc w:val="both"/>
        <w:rPr>
          <w:b/>
          <w:sz w:val="26"/>
          <w:szCs w:val="26"/>
        </w:rPr>
      </w:pPr>
      <w:r w:rsidRPr="0041355F">
        <w:rPr>
          <w:b/>
          <w:sz w:val="26"/>
          <w:szCs w:val="26"/>
        </w:rPr>
        <w:t xml:space="preserve">4.0   </w:t>
      </w:r>
      <w:r w:rsidRPr="0041355F">
        <w:rPr>
          <w:b/>
          <w:sz w:val="26"/>
          <w:szCs w:val="26"/>
        </w:rPr>
        <w:tab/>
        <w:t>Analysis and Discussion</w:t>
      </w:r>
    </w:p>
    <w:p w:rsidR="00F57C48" w:rsidRPr="0041355F" w:rsidRDefault="00F57C48" w:rsidP="0041355F">
      <w:pPr>
        <w:spacing w:line="360" w:lineRule="auto"/>
        <w:ind w:right="120" w:firstLine="720"/>
        <w:jc w:val="both"/>
        <w:rPr>
          <w:sz w:val="26"/>
          <w:szCs w:val="26"/>
        </w:rPr>
      </w:pPr>
      <w:r w:rsidRPr="0041355F">
        <w:rPr>
          <w:sz w:val="26"/>
          <w:szCs w:val="26"/>
        </w:rPr>
        <w:t>This chapter was based on data presentation, distribution and analysis of data. For the purpose of the research work, a total of one hundred and five (105) questionnaires were distributed to staff of UBA. The table below shows that returns were received from (129) one hundred and twenty nine respondents out of which (45) were badly completed and hence discarded. Returns from the remaining 84 respondents were duly completed and used for the study.</w:t>
      </w:r>
    </w:p>
    <w:p w:rsidR="00F57C48" w:rsidRPr="0041355F" w:rsidRDefault="00F57C48" w:rsidP="0041355F">
      <w:pPr>
        <w:spacing w:line="360" w:lineRule="auto"/>
        <w:ind w:firstLine="720"/>
        <w:jc w:val="both"/>
        <w:rPr>
          <w:sz w:val="26"/>
          <w:szCs w:val="26"/>
        </w:rPr>
      </w:pPr>
      <w:r w:rsidRPr="0041355F">
        <w:rPr>
          <w:sz w:val="26"/>
          <w:szCs w:val="26"/>
        </w:rPr>
        <w:t>The questions in the questionnaires will be analyzed by the use of percentage and frequency.</w:t>
      </w:r>
    </w:p>
    <w:p w:rsidR="00F57C48" w:rsidRPr="0041355F" w:rsidRDefault="00F57C48" w:rsidP="0041355F">
      <w:pPr>
        <w:spacing w:line="360" w:lineRule="auto"/>
        <w:jc w:val="both"/>
        <w:rPr>
          <w:b/>
          <w:color w:val="000000"/>
          <w:sz w:val="26"/>
          <w:szCs w:val="26"/>
        </w:rPr>
      </w:pPr>
      <w:r w:rsidRPr="0041355F">
        <w:rPr>
          <w:b/>
          <w:color w:val="000000"/>
          <w:sz w:val="26"/>
          <w:szCs w:val="26"/>
        </w:rPr>
        <w:t>4.1</w:t>
      </w:r>
      <w:r w:rsidRPr="0041355F">
        <w:rPr>
          <w:b/>
          <w:color w:val="000000"/>
          <w:sz w:val="26"/>
          <w:szCs w:val="26"/>
        </w:rPr>
        <w:tab/>
        <w:t>Presentation of Data and Analysis</w:t>
      </w:r>
    </w:p>
    <w:p w:rsidR="00F57C48" w:rsidRPr="0041355F" w:rsidRDefault="00F57C48" w:rsidP="0041355F">
      <w:pPr>
        <w:tabs>
          <w:tab w:val="left" w:pos="1540"/>
        </w:tabs>
        <w:spacing w:line="360" w:lineRule="auto"/>
        <w:jc w:val="both"/>
        <w:rPr>
          <w:b/>
          <w:sz w:val="26"/>
          <w:szCs w:val="26"/>
        </w:rPr>
      </w:pPr>
      <w:r w:rsidRPr="0041355F">
        <w:rPr>
          <w:b/>
          <w:sz w:val="26"/>
          <w:szCs w:val="26"/>
        </w:rPr>
        <w:t>Table 4.1Distribution of Respondents by the Response Rate</w:t>
      </w:r>
    </w:p>
    <w:tbl>
      <w:tblPr>
        <w:tblW w:w="7920" w:type="dxa"/>
        <w:tblInd w:w="-260" w:type="dxa"/>
        <w:tblLayout w:type="fixed"/>
        <w:tblCellMar>
          <w:left w:w="0" w:type="dxa"/>
          <w:right w:w="0" w:type="dxa"/>
        </w:tblCellMar>
        <w:tblLook w:val="04A0"/>
      </w:tblPr>
      <w:tblGrid>
        <w:gridCol w:w="220"/>
        <w:gridCol w:w="2558"/>
        <w:gridCol w:w="1362"/>
        <w:gridCol w:w="63"/>
        <w:gridCol w:w="1325"/>
        <w:gridCol w:w="2392"/>
      </w:tblGrid>
      <w:tr w:rsidR="00F57C48" w:rsidRPr="0041355F" w:rsidTr="00A97C9D">
        <w:trPr>
          <w:trHeight w:val="215"/>
        </w:trPr>
        <w:tc>
          <w:tcPr>
            <w:tcW w:w="2778" w:type="dxa"/>
            <w:gridSpan w:val="2"/>
            <w:tcBorders>
              <w:top w:val="single" w:sz="8" w:space="0" w:color="000000"/>
              <w:left w:val="single" w:sz="8" w:space="0" w:color="000000"/>
              <w:bottom w:val="nil"/>
              <w:right w:val="single" w:sz="8" w:space="0" w:color="000000"/>
            </w:tcBorders>
            <w:shd w:val="clear" w:color="auto" w:fill="FFFFFF"/>
            <w:hideMark/>
          </w:tcPr>
          <w:p w:rsidR="00F57C48" w:rsidRPr="0041355F" w:rsidRDefault="00F57C48" w:rsidP="0041355F">
            <w:pPr>
              <w:spacing w:line="360" w:lineRule="auto"/>
              <w:jc w:val="center"/>
              <w:rPr>
                <w:b/>
                <w:sz w:val="26"/>
                <w:szCs w:val="26"/>
              </w:rPr>
            </w:pPr>
            <w:r w:rsidRPr="0041355F">
              <w:rPr>
                <w:b/>
                <w:sz w:val="26"/>
                <w:szCs w:val="26"/>
              </w:rPr>
              <w:t>Option</w:t>
            </w:r>
          </w:p>
        </w:tc>
        <w:tc>
          <w:tcPr>
            <w:tcW w:w="2750" w:type="dxa"/>
            <w:gridSpan w:val="3"/>
            <w:tcBorders>
              <w:top w:val="single" w:sz="8" w:space="0" w:color="000000"/>
              <w:left w:val="nil"/>
              <w:bottom w:val="nil"/>
              <w:right w:val="single" w:sz="8" w:space="0" w:color="000000"/>
            </w:tcBorders>
            <w:shd w:val="clear" w:color="auto" w:fill="FFFFFF"/>
            <w:hideMark/>
          </w:tcPr>
          <w:p w:rsidR="00F57C48" w:rsidRPr="0041355F" w:rsidRDefault="00F57C48" w:rsidP="0041355F">
            <w:pPr>
              <w:spacing w:line="360" w:lineRule="auto"/>
              <w:ind w:left="100"/>
              <w:jc w:val="center"/>
              <w:rPr>
                <w:b/>
                <w:sz w:val="26"/>
                <w:szCs w:val="26"/>
              </w:rPr>
            </w:pPr>
            <w:r w:rsidRPr="0041355F">
              <w:rPr>
                <w:b/>
                <w:sz w:val="26"/>
                <w:szCs w:val="26"/>
              </w:rPr>
              <w:t>Respondents</w:t>
            </w:r>
          </w:p>
        </w:tc>
        <w:tc>
          <w:tcPr>
            <w:tcW w:w="2392" w:type="dxa"/>
            <w:tcBorders>
              <w:top w:val="single" w:sz="8" w:space="0" w:color="000000"/>
              <w:left w:val="nil"/>
              <w:bottom w:val="nil"/>
              <w:right w:val="single" w:sz="8" w:space="0" w:color="000000"/>
            </w:tcBorders>
            <w:shd w:val="clear" w:color="auto" w:fill="FFFFFF"/>
            <w:hideMark/>
          </w:tcPr>
          <w:p w:rsidR="00F57C48" w:rsidRPr="0041355F" w:rsidRDefault="00F57C48" w:rsidP="0041355F">
            <w:pPr>
              <w:spacing w:line="360" w:lineRule="auto"/>
              <w:ind w:left="100"/>
              <w:jc w:val="center"/>
              <w:rPr>
                <w:b/>
                <w:sz w:val="26"/>
                <w:szCs w:val="26"/>
              </w:rPr>
            </w:pPr>
            <w:r w:rsidRPr="0041355F">
              <w:rPr>
                <w:b/>
                <w:sz w:val="26"/>
                <w:szCs w:val="26"/>
              </w:rPr>
              <w:t>Percentage %</w:t>
            </w:r>
          </w:p>
        </w:tc>
      </w:tr>
      <w:tr w:rsidR="00F57C48" w:rsidRPr="0041355F" w:rsidTr="00A97C9D">
        <w:trPr>
          <w:trHeight w:val="81"/>
        </w:trPr>
        <w:tc>
          <w:tcPr>
            <w:tcW w:w="2778" w:type="dxa"/>
            <w:gridSpan w:val="2"/>
            <w:tcBorders>
              <w:top w:val="nil"/>
              <w:left w:val="single" w:sz="8" w:space="0" w:color="000000"/>
              <w:bottom w:val="single" w:sz="8" w:space="0" w:color="000000"/>
              <w:right w:val="single" w:sz="8" w:space="0" w:color="000000"/>
            </w:tcBorders>
            <w:shd w:val="clear" w:color="auto" w:fill="FFFFFF"/>
          </w:tcPr>
          <w:p w:rsidR="00F57C48" w:rsidRPr="0041355F" w:rsidRDefault="00F57C48" w:rsidP="0041355F">
            <w:pPr>
              <w:spacing w:line="360" w:lineRule="auto"/>
              <w:jc w:val="center"/>
              <w:rPr>
                <w:sz w:val="26"/>
                <w:szCs w:val="26"/>
              </w:rPr>
            </w:pPr>
          </w:p>
        </w:tc>
        <w:tc>
          <w:tcPr>
            <w:tcW w:w="2750" w:type="dxa"/>
            <w:gridSpan w:val="3"/>
            <w:tcBorders>
              <w:top w:val="nil"/>
              <w:left w:val="nil"/>
              <w:bottom w:val="single" w:sz="8" w:space="0" w:color="000000"/>
              <w:right w:val="single" w:sz="8" w:space="0" w:color="000000"/>
            </w:tcBorders>
            <w:shd w:val="clear" w:color="auto" w:fill="FFFFFF"/>
          </w:tcPr>
          <w:p w:rsidR="00F57C48" w:rsidRPr="0041355F" w:rsidRDefault="00F57C48" w:rsidP="0041355F">
            <w:pPr>
              <w:spacing w:line="360" w:lineRule="auto"/>
              <w:jc w:val="center"/>
              <w:rPr>
                <w:sz w:val="26"/>
                <w:szCs w:val="26"/>
              </w:rPr>
            </w:pPr>
          </w:p>
        </w:tc>
        <w:tc>
          <w:tcPr>
            <w:tcW w:w="2392" w:type="dxa"/>
            <w:tcBorders>
              <w:top w:val="nil"/>
              <w:left w:val="nil"/>
              <w:bottom w:val="single" w:sz="8" w:space="0" w:color="000000"/>
              <w:right w:val="single" w:sz="8" w:space="0" w:color="000000"/>
            </w:tcBorders>
            <w:shd w:val="clear" w:color="auto" w:fill="FFFFFF"/>
          </w:tcPr>
          <w:p w:rsidR="00F57C48" w:rsidRPr="0041355F" w:rsidRDefault="00F57C48" w:rsidP="0041355F">
            <w:pPr>
              <w:spacing w:line="360" w:lineRule="auto"/>
              <w:jc w:val="center"/>
              <w:rPr>
                <w:sz w:val="26"/>
                <w:szCs w:val="26"/>
              </w:rPr>
            </w:pPr>
          </w:p>
        </w:tc>
      </w:tr>
      <w:tr w:rsidR="00F57C48" w:rsidRPr="0041355F" w:rsidTr="00A97C9D">
        <w:trPr>
          <w:trHeight w:val="201"/>
        </w:trPr>
        <w:tc>
          <w:tcPr>
            <w:tcW w:w="2778" w:type="dxa"/>
            <w:gridSpan w:val="2"/>
            <w:tcBorders>
              <w:top w:val="nil"/>
              <w:left w:val="single" w:sz="8" w:space="0" w:color="000000"/>
              <w:bottom w:val="nil"/>
              <w:right w:val="single" w:sz="8" w:space="0" w:color="000000"/>
            </w:tcBorders>
            <w:shd w:val="clear" w:color="auto" w:fill="FFFFFF"/>
            <w:hideMark/>
          </w:tcPr>
          <w:p w:rsidR="00F57C48" w:rsidRPr="0041355F" w:rsidRDefault="00F57C48" w:rsidP="0041355F">
            <w:pPr>
              <w:spacing w:line="360" w:lineRule="auto"/>
              <w:ind w:left="120"/>
              <w:jc w:val="center"/>
              <w:rPr>
                <w:sz w:val="26"/>
                <w:szCs w:val="26"/>
              </w:rPr>
            </w:pPr>
            <w:r w:rsidRPr="0041355F">
              <w:rPr>
                <w:sz w:val="26"/>
                <w:szCs w:val="26"/>
              </w:rPr>
              <w:t>Returned questionnaire</w:t>
            </w:r>
          </w:p>
        </w:tc>
        <w:tc>
          <w:tcPr>
            <w:tcW w:w="2750" w:type="dxa"/>
            <w:gridSpan w:val="3"/>
            <w:tcBorders>
              <w:top w:val="nil"/>
              <w:left w:val="nil"/>
              <w:bottom w:val="nil"/>
              <w:right w:val="single" w:sz="8" w:space="0" w:color="000000"/>
            </w:tcBorders>
            <w:shd w:val="clear" w:color="auto" w:fill="FFFFFF"/>
            <w:hideMark/>
          </w:tcPr>
          <w:p w:rsidR="00F57C48" w:rsidRPr="0041355F" w:rsidRDefault="00F57C48" w:rsidP="0041355F">
            <w:pPr>
              <w:spacing w:line="360" w:lineRule="auto"/>
              <w:ind w:left="100"/>
              <w:jc w:val="center"/>
              <w:rPr>
                <w:sz w:val="26"/>
                <w:szCs w:val="26"/>
              </w:rPr>
            </w:pPr>
            <w:r w:rsidRPr="0041355F">
              <w:rPr>
                <w:sz w:val="26"/>
                <w:szCs w:val="26"/>
              </w:rPr>
              <w:t>84</w:t>
            </w:r>
          </w:p>
        </w:tc>
        <w:tc>
          <w:tcPr>
            <w:tcW w:w="2392" w:type="dxa"/>
            <w:tcBorders>
              <w:top w:val="nil"/>
              <w:left w:val="nil"/>
              <w:bottom w:val="nil"/>
              <w:right w:val="single" w:sz="8" w:space="0" w:color="000000"/>
            </w:tcBorders>
            <w:shd w:val="clear" w:color="auto" w:fill="FFFFFF"/>
            <w:hideMark/>
          </w:tcPr>
          <w:p w:rsidR="00F57C48" w:rsidRPr="0041355F" w:rsidRDefault="00F57C48" w:rsidP="0041355F">
            <w:pPr>
              <w:spacing w:line="360" w:lineRule="auto"/>
              <w:ind w:left="100"/>
              <w:jc w:val="center"/>
              <w:rPr>
                <w:sz w:val="26"/>
                <w:szCs w:val="26"/>
              </w:rPr>
            </w:pPr>
            <w:r w:rsidRPr="0041355F">
              <w:rPr>
                <w:sz w:val="26"/>
                <w:szCs w:val="26"/>
              </w:rPr>
              <w:t>65.1</w:t>
            </w:r>
          </w:p>
        </w:tc>
      </w:tr>
      <w:tr w:rsidR="00F57C48" w:rsidRPr="0041355F" w:rsidTr="00A97C9D">
        <w:trPr>
          <w:trHeight w:val="216"/>
        </w:trPr>
        <w:tc>
          <w:tcPr>
            <w:tcW w:w="2778" w:type="dxa"/>
            <w:gridSpan w:val="2"/>
            <w:tcBorders>
              <w:top w:val="nil"/>
              <w:left w:val="single" w:sz="8" w:space="0" w:color="000000"/>
              <w:bottom w:val="single" w:sz="8" w:space="0" w:color="000000"/>
              <w:right w:val="single" w:sz="8" w:space="0" w:color="000000"/>
            </w:tcBorders>
            <w:shd w:val="clear" w:color="auto" w:fill="FFFFFF"/>
          </w:tcPr>
          <w:p w:rsidR="00F57C48" w:rsidRPr="0041355F" w:rsidRDefault="00F57C48" w:rsidP="0041355F">
            <w:pPr>
              <w:spacing w:line="360" w:lineRule="auto"/>
              <w:jc w:val="center"/>
              <w:rPr>
                <w:sz w:val="26"/>
                <w:szCs w:val="26"/>
              </w:rPr>
            </w:pPr>
          </w:p>
        </w:tc>
        <w:tc>
          <w:tcPr>
            <w:tcW w:w="2750" w:type="dxa"/>
            <w:gridSpan w:val="3"/>
            <w:tcBorders>
              <w:top w:val="nil"/>
              <w:left w:val="nil"/>
              <w:bottom w:val="single" w:sz="8" w:space="0" w:color="000000"/>
              <w:right w:val="single" w:sz="8" w:space="0" w:color="000000"/>
            </w:tcBorders>
            <w:shd w:val="clear" w:color="auto" w:fill="FFFFFF"/>
          </w:tcPr>
          <w:p w:rsidR="00F57C48" w:rsidRPr="0041355F" w:rsidRDefault="00F57C48" w:rsidP="0041355F">
            <w:pPr>
              <w:spacing w:line="360" w:lineRule="auto"/>
              <w:jc w:val="center"/>
              <w:rPr>
                <w:sz w:val="26"/>
                <w:szCs w:val="26"/>
              </w:rPr>
            </w:pPr>
          </w:p>
        </w:tc>
        <w:tc>
          <w:tcPr>
            <w:tcW w:w="2392" w:type="dxa"/>
            <w:tcBorders>
              <w:top w:val="nil"/>
              <w:left w:val="nil"/>
              <w:bottom w:val="single" w:sz="8" w:space="0" w:color="000000"/>
              <w:right w:val="single" w:sz="8" w:space="0" w:color="000000"/>
            </w:tcBorders>
            <w:shd w:val="clear" w:color="auto" w:fill="FFFFFF"/>
          </w:tcPr>
          <w:p w:rsidR="00F57C48" w:rsidRPr="0041355F" w:rsidRDefault="00F57C48" w:rsidP="0041355F">
            <w:pPr>
              <w:spacing w:line="360" w:lineRule="auto"/>
              <w:jc w:val="center"/>
              <w:rPr>
                <w:sz w:val="26"/>
                <w:szCs w:val="26"/>
              </w:rPr>
            </w:pPr>
          </w:p>
        </w:tc>
      </w:tr>
      <w:tr w:rsidR="00F57C48" w:rsidRPr="0041355F" w:rsidTr="00A97C9D">
        <w:trPr>
          <w:trHeight w:val="200"/>
        </w:trPr>
        <w:tc>
          <w:tcPr>
            <w:tcW w:w="2778" w:type="dxa"/>
            <w:gridSpan w:val="2"/>
            <w:tcBorders>
              <w:top w:val="nil"/>
              <w:left w:val="single" w:sz="8" w:space="0" w:color="000000"/>
              <w:bottom w:val="nil"/>
              <w:right w:val="single" w:sz="8" w:space="0" w:color="000000"/>
            </w:tcBorders>
            <w:shd w:val="clear" w:color="auto" w:fill="FFFFFF"/>
            <w:hideMark/>
          </w:tcPr>
          <w:p w:rsidR="00F57C48" w:rsidRPr="0041355F" w:rsidRDefault="00F57C48" w:rsidP="0041355F">
            <w:pPr>
              <w:spacing w:line="360" w:lineRule="auto"/>
              <w:ind w:left="120"/>
              <w:jc w:val="center"/>
              <w:rPr>
                <w:sz w:val="26"/>
                <w:szCs w:val="26"/>
              </w:rPr>
            </w:pPr>
            <w:r w:rsidRPr="0041355F">
              <w:rPr>
                <w:sz w:val="26"/>
                <w:szCs w:val="26"/>
              </w:rPr>
              <w:t>Un-returned questionnaire</w:t>
            </w:r>
          </w:p>
        </w:tc>
        <w:tc>
          <w:tcPr>
            <w:tcW w:w="2750" w:type="dxa"/>
            <w:gridSpan w:val="3"/>
            <w:tcBorders>
              <w:top w:val="nil"/>
              <w:left w:val="nil"/>
              <w:bottom w:val="nil"/>
              <w:right w:val="single" w:sz="8" w:space="0" w:color="000000"/>
            </w:tcBorders>
            <w:shd w:val="clear" w:color="auto" w:fill="FFFFFF"/>
            <w:hideMark/>
          </w:tcPr>
          <w:p w:rsidR="00F57C48" w:rsidRPr="0041355F" w:rsidRDefault="00F57C48" w:rsidP="0041355F">
            <w:pPr>
              <w:spacing w:line="360" w:lineRule="auto"/>
              <w:ind w:left="100"/>
              <w:jc w:val="center"/>
              <w:rPr>
                <w:sz w:val="26"/>
                <w:szCs w:val="26"/>
              </w:rPr>
            </w:pPr>
            <w:r w:rsidRPr="0041355F">
              <w:rPr>
                <w:sz w:val="26"/>
                <w:szCs w:val="26"/>
              </w:rPr>
              <w:t>45</w:t>
            </w:r>
          </w:p>
        </w:tc>
        <w:tc>
          <w:tcPr>
            <w:tcW w:w="2392" w:type="dxa"/>
            <w:tcBorders>
              <w:top w:val="nil"/>
              <w:left w:val="nil"/>
              <w:bottom w:val="nil"/>
              <w:right w:val="single" w:sz="8" w:space="0" w:color="000000"/>
            </w:tcBorders>
            <w:shd w:val="clear" w:color="auto" w:fill="FFFFFF"/>
            <w:hideMark/>
          </w:tcPr>
          <w:p w:rsidR="00F57C48" w:rsidRPr="0041355F" w:rsidRDefault="00F57C48" w:rsidP="0041355F">
            <w:pPr>
              <w:spacing w:line="360" w:lineRule="auto"/>
              <w:ind w:left="100"/>
              <w:jc w:val="center"/>
              <w:rPr>
                <w:sz w:val="26"/>
                <w:szCs w:val="26"/>
              </w:rPr>
            </w:pPr>
            <w:r w:rsidRPr="0041355F">
              <w:rPr>
                <w:sz w:val="26"/>
                <w:szCs w:val="26"/>
              </w:rPr>
              <w:t>34.9</w:t>
            </w:r>
          </w:p>
        </w:tc>
      </w:tr>
      <w:tr w:rsidR="00F57C48" w:rsidRPr="0041355F" w:rsidTr="00A97C9D">
        <w:trPr>
          <w:trHeight w:val="81"/>
        </w:trPr>
        <w:tc>
          <w:tcPr>
            <w:tcW w:w="2778" w:type="dxa"/>
            <w:gridSpan w:val="2"/>
            <w:tcBorders>
              <w:top w:val="nil"/>
              <w:left w:val="single" w:sz="8" w:space="0" w:color="000000"/>
              <w:bottom w:val="single" w:sz="8" w:space="0" w:color="000000"/>
              <w:right w:val="single" w:sz="8" w:space="0" w:color="000000"/>
            </w:tcBorders>
            <w:shd w:val="clear" w:color="auto" w:fill="FFFFFF"/>
          </w:tcPr>
          <w:p w:rsidR="00F57C48" w:rsidRPr="0041355F" w:rsidRDefault="00F57C48" w:rsidP="0041355F">
            <w:pPr>
              <w:spacing w:line="360" w:lineRule="auto"/>
              <w:jc w:val="center"/>
              <w:rPr>
                <w:sz w:val="26"/>
                <w:szCs w:val="26"/>
              </w:rPr>
            </w:pPr>
          </w:p>
        </w:tc>
        <w:tc>
          <w:tcPr>
            <w:tcW w:w="2750" w:type="dxa"/>
            <w:gridSpan w:val="3"/>
            <w:tcBorders>
              <w:top w:val="nil"/>
              <w:left w:val="nil"/>
              <w:bottom w:val="single" w:sz="8" w:space="0" w:color="000000"/>
              <w:right w:val="single" w:sz="8" w:space="0" w:color="000000"/>
            </w:tcBorders>
            <w:shd w:val="clear" w:color="auto" w:fill="FFFFFF"/>
          </w:tcPr>
          <w:p w:rsidR="00F57C48" w:rsidRPr="0041355F" w:rsidRDefault="00F57C48" w:rsidP="0041355F">
            <w:pPr>
              <w:spacing w:line="360" w:lineRule="auto"/>
              <w:jc w:val="center"/>
              <w:rPr>
                <w:sz w:val="26"/>
                <w:szCs w:val="26"/>
              </w:rPr>
            </w:pPr>
          </w:p>
        </w:tc>
        <w:tc>
          <w:tcPr>
            <w:tcW w:w="2392" w:type="dxa"/>
            <w:tcBorders>
              <w:top w:val="nil"/>
              <w:left w:val="nil"/>
              <w:bottom w:val="single" w:sz="8" w:space="0" w:color="000000"/>
              <w:right w:val="single" w:sz="8" w:space="0" w:color="000000"/>
            </w:tcBorders>
            <w:shd w:val="clear" w:color="auto" w:fill="FFFFFF"/>
          </w:tcPr>
          <w:p w:rsidR="00F57C48" w:rsidRPr="0041355F" w:rsidRDefault="00F57C48" w:rsidP="0041355F">
            <w:pPr>
              <w:spacing w:line="360" w:lineRule="auto"/>
              <w:jc w:val="center"/>
              <w:rPr>
                <w:sz w:val="26"/>
                <w:szCs w:val="26"/>
              </w:rPr>
            </w:pPr>
          </w:p>
        </w:tc>
      </w:tr>
      <w:tr w:rsidR="00F57C48" w:rsidRPr="0041355F" w:rsidTr="00A97C9D">
        <w:trPr>
          <w:trHeight w:val="200"/>
        </w:trPr>
        <w:tc>
          <w:tcPr>
            <w:tcW w:w="2778" w:type="dxa"/>
            <w:gridSpan w:val="2"/>
            <w:tcBorders>
              <w:top w:val="nil"/>
              <w:left w:val="single" w:sz="8" w:space="0" w:color="000000"/>
              <w:bottom w:val="nil"/>
              <w:right w:val="single" w:sz="8" w:space="0" w:color="000000"/>
            </w:tcBorders>
            <w:shd w:val="clear" w:color="auto" w:fill="FFFFFF"/>
            <w:hideMark/>
          </w:tcPr>
          <w:p w:rsidR="00F57C48" w:rsidRPr="0041355F" w:rsidRDefault="00F57C48" w:rsidP="0041355F">
            <w:pPr>
              <w:spacing w:line="360" w:lineRule="auto"/>
              <w:jc w:val="center"/>
              <w:rPr>
                <w:sz w:val="26"/>
                <w:szCs w:val="26"/>
              </w:rPr>
            </w:pPr>
            <w:r w:rsidRPr="0041355F">
              <w:rPr>
                <w:sz w:val="26"/>
                <w:szCs w:val="26"/>
              </w:rPr>
              <w:t>Total</w:t>
            </w:r>
          </w:p>
        </w:tc>
        <w:tc>
          <w:tcPr>
            <w:tcW w:w="2750" w:type="dxa"/>
            <w:gridSpan w:val="3"/>
            <w:tcBorders>
              <w:top w:val="nil"/>
              <w:left w:val="nil"/>
              <w:bottom w:val="nil"/>
              <w:right w:val="single" w:sz="8" w:space="0" w:color="000000"/>
            </w:tcBorders>
            <w:shd w:val="clear" w:color="auto" w:fill="FFFFFF"/>
            <w:hideMark/>
          </w:tcPr>
          <w:p w:rsidR="00F57C48" w:rsidRPr="0041355F" w:rsidRDefault="00F57C48" w:rsidP="0041355F">
            <w:pPr>
              <w:spacing w:line="360" w:lineRule="auto"/>
              <w:ind w:left="100"/>
              <w:jc w:val="center"/>
              <w:rPr>
                <w:sz w:val="26"/>
                <w:szCs w:val="26"/>
              </w:rPr>
            </w:pPr>
            <w:r w:rsidRPr="0041355F">
              <w:rPr>
                <w:sz w:val="26"/>
                <w:szCs w:val="26"/>
              </w:rPr>
              <w:t>129</w:t>
            </w:r>
          </w:p>
        </w:tc>
        <w:tc>
          <w:tcPr>
            <w:tcW w:w="2392" w:type="dxa"/>
            <w:tcBorders>
              <w:top w:val="nil"/>
              <w:left w:val="nil"/>
              <w:bottom w:val="nil"/>
              <w:right w:val="single" w:sz="8" w:space="0" w:color="000000"/>
            </w:tcBorders>
            <w:shd w:val="clear" w:color="auto" w:fill="FFFFFF"/>
            <w:hideMark/>
          </w:tcPr>
          <w:p w:rsidR="00F57C48" w:rsidRPr="0041355F" w:rsidRDefault="00F57C48" w:rsidP="0041355F">
            <w:pPr>
              <w:spacing w:line="360" w:lineRule="auto"/>
              <w:ind w:left="100"/>
              <w:jc w:val="center"/>
              <w:rPr>
                <w:sz w:val="26"/>
                <w:szCs w:val="26"/>
              </w:rPr>
            </w:pPr>
            <w:r w:rsidRPr="0041355F">
              <w:rPr>
                <w:sz w:val="26"/>
                <w:szCs w:val="26"/>
              </w:rPr>
              <w:t>100</w:t>
            </w:r>
          </w:p>
        </w:tc>
      </w:tr>
      <w:tr w:rsidR="00F57C48" w:rsidRPr="0041355F" w:rsidTr="00A97C9D">
        <w:trPr>
          <w:trHeight w:val="69"/>
        </w:trPr>
        <w:tc>
          <w:tcPr>
            <w:tcW w:w="2778" w:type="dxa"/>
            <w:gridSpan w:val="2"/>
            <w:tcBorders>
              <w:top w:val="nil"/>
              <w:left w:val="single" w:sz="8" w:space="0" w:color="000000"/>
              <w:bottom w:val="single" w:sz="8" w:space="0" w:color="000000"/>
              <w:right w:val="single" w:sz="8" w:space="0" w:color="000000"/>
            </w:tcBorders>
            <w:shd w:val="clear" w:color="auto" w:fill="FFFFFF"/>
          </w:tcPr>
          <w:p w:rsidR="00F57C48" w:rsidRPr="0041355F" w:rsidRDefault="00F57C48" w:rsidP="0041355F">
            <w:pPr>
              <w:spacing w:line="360" w:lineRule="auto"/>
              <w:jc w:val="center"/>
              <w:rPr>
                <w:sz w:val="26"/>
                <w:szCs w:val="26"/>
              </w:rPr>
            </w:pPr>
          </w:p>
        </w:tc>
        <w:tc>
          <w:tcPr>
            <w:tcW w:w="2750" w:type="dxa"/>
            <w:gridSpan w:val="3"/>
            <w:tcBorders>
              <w:top w:val="nil"/>
              <w:left w:val="nil"/>
              <w:bottom w:val="single" w:sz="8" w:space="0" w:color="000000"/>
              <w:right w:val="single" w:sz="8" w:space="0" w:color="000000"/>
            </w:tcBorders>
            <w:shd w:val="clear" w:color="auto" w:fill="FFFFFF"/>
          </w:tcPr>
          <w:p w:rsidR="00F57C48" w:rsidRPr="0041355F" w:rsidRDefault="00F57C48" w:rsidP="0041355F">
            <w:pPr>
              <w:spacing w:line="360" w:lineRule="auto"/>
              <w:jc w:val="center"/>
              <w:rPr>
                <w:sz w:val="26"/>
                <w:szCs w:val="26"/>
              </w:rPr>
            </w:pPr>
          </w:p>
        </w:tc>
        <w:tc>
          <w:tcPr>
            <w:tcW w:w="2392" w:type="dxa"/>
            <w:tcBorders>
              <w:top w:val="nil"/>
              <w:left w:val="nil"/>
              <w:bottom w:val="single" w:sz="8" w:space="0" w:color="000000"/>
              <w:right w:val="single" w:sz="8" w:space="0" w:color="000000"/>
            </w:tcBorders>
            <w:shd w:val="clear" w:color="auto" w:fill="FFFFFF"/>
          </w:tcPr>
          <w:p w:rsidR="00F57C48" w:rsidRPr="0041355F" w:rsidRDefault="00F57C48" w:rsidP="0041355F">
            <w:pPr>
              <w:spacing w:line="360" w:lineRule="auto"/>
              <w:jc w:val="center"/>
              <w:rPr>
                <w:sz w:val="26"/>
                <w:szCs w:val="26"/>
              </w:rPr>
            </w:pPr>
          </w:p>
        </w:tc>
      </w:tr>
      <w:tr w:rsidR="00F57C48" w:rsidRPr="0041355F" w:rsidTr="00A97C9D">
        <w:trPr>
          <w:gridBefore w:val="1"/>
          <w:wBefore w:w="220" w:type="dxa"/>
          <w:trHeight w:val="200"/>
        </w:trPr>
        <w:tc>
          <w:tcPr>
            <w:tcW w:w="3920" w:type="dxa"/>
            <w:gridSpan w:val="2"/>
            <w:shd w:val="clear" w:color="auto" w:fill="FFFFFF"/>
            <w:hideMark/>
          </w:tcPr>
          <w:p w:rsidR="00F57C48" w:rsidRPr="0041355F" w:rsidRDefault="00F57C48" w:rsidP="0041355F">
            <w:pPr>
              <w:spacing w:line="360" w:lineRule="auto"/>
              <w:ind w:right="-763"/>
              <w:jc w:val="both"/>
              <w:rPr>
                <w:sz w:val="26"/>
                <w:szCs w:val="26"/>
              </w:rPr>
            </w:pPr>
            <w:r w:rsidRPr="0041355F">
              <w:rPr>
                <w:b/>
                <w:sz w:val="26"/>
                <w:szCs w:val="26"/>
              </w:rPr>
              <w:t xml:space="preserve">             Source: Field Survey 202</w:t>
            </w:r>
            <w:r w:rsidR="00FE59BE" w:rsidRPr="0041355F">
              <w:rPr>
                <w:b/>
                <w:sz w:val="26"/>
                <w:szCs w:val="26"/>
              </w:rPr>
              <w:t>5</w:t>
            </w:r>
          </w:p>
        </w:tc>
        <w:tc>
          <w:tcPr>
            <w:tcW w:w="63" w:type="dxa"/>
            <w:shd w:val="clear" w:color="auto" w:fill="FFFFFF"/>
          </w:tcPr>
          <w:p w:rsidR="00F57C48" w:rsidRPr="0041355F" w:rsidRDefault="00F57C48" w:rsidP="0041355F">
            <w:pPr>
              <w:spacing w:line="360" w:lineRule="auto"/>
              <w:ind w:left="-2995"/>
              <w:jc w:val="both"/>
              <w:rPr>
                <w:sz w:val="26"/>
                <w:szCs w:val="26"/>
              </w:rPr>
            </w:pPr>
            <w:r w:rsidRPr="0041355F">
              <w:rPr>
                <w:sz w:val="26"/>
                <w:szCs w:val="26"/>
              </w:rPr>
              <w:t xml:space="preserve">   </w:t>
            </w:r>
          </w:p>
        </w:tc>
        <w:tc>
          <w:tcPr>
            <w:tcW w:w="3717" w:type="dxa"/>
            <w:gridSpan w:val="2"/>
            <w:shd w:val="clear" w:color="auto" w:fill="FFFFFF"/>
          </w:tcPr>
          <w:p w:rsidR="00F57C48" w:rsidRPr="0041355F" w:rsidRDefault="00F57C48" w:rsidP="0041355F">
            <w:pPr>
              <w:spacing w:line="360" w:lineRule="auto"/>
              <w:jc w:val="both"/>
              <w:rPr>
                <w:sz w:val="26"/>
                <w:szCs w:val="26"/>
              </w:rPr>
            </w:pPr>
          </w:p>
        </w:tc>
      </w:tr>
    </w:tbl>
    <w:p w:rsidR="00F57C48" w:rsidRPr="0041355F" w:rsidRDefault="00F57C48" w:rsidP="0041355F">
      <w:pPr>
        <w:spacing w:line="360" w:lineRule="auto"/>
        <w:ind w:right="120" w:firstLine="720"/>
        <w:jc w:val="both"/>
        <w:rPr>
          <w:sz w:val="26"/>
          <w:szCs w:val="26"/>
        </w:rPr>
      </w:pPr>
      <w:r w:rsidRPr="0041355F">
        <w:rPr>
          <w:sz w:val="26"/>
          <w:szCs w:val="26"/>
        </w:rPr>
        <w:t>From the above table, 84 of the 129 questionnaires were returned which represents 65.1% while 45 was not returned which represent 34.9%.</w:t>
      </w:r>
    </w:p>
    <w:p w:rsidR="0041355F" w:rsidRDefault="0041355F" w:rsidP="0041355F">
      <w:pPr>
        <w:tabs>
          <w:tab w:val="left" w:pos="810"/>
        </w:tabs>
        <w:spacing w:line="360" w:lineRule="auto"/>
        <w:jc w:val="both"/>
        <w:rPr>
          <w:b/>
          <w:sz w:val="26"/>
          <w:szCs w:val="26"/>
        </w:rPr>
      </w:pPr>
    </w:p>
    <w:p w:rsidR="00F57C48" w:rsidRPr="0041355F" w:rsidRDefault="00F57C48" w:rsidP="0041355F">
      <w:pPr>
        <w:tabs>
          <w:tab w:val="left" w:pos="810"/>
        </w:tabs>
        <w:spacing w:line="360" w:lineRule="auto"/>
        <w:jc w:val="both"/>
        <w:rPr>
          <w:b/>
          <w:sz w:val="26"/>
          <w:szCs w:val="26"/>
        </w:rPr>
      </w:pPr>
      <w:r w:rsidRPr="0041355F">
        <w:rPr>
          <w:b/>
          <w:sz w:val="26"/>
          <w:szCs w:val="26"/>
        </w:rPr>
        <w:lastRenderedPageBreak/>
        <w:t>4.2</w:t>
      </w:r>
      <w:r w:rsidRPr="0041355F">
        <w:rPr>
          <w:sz w:val="26"/>
          <w:szCs w:val="26"/>
        </w:rPr>
        <w:tab/>
      </w:r>
      <w:r w:rsidRPr="0041355F">
        <w:rPr>
          <w:b/>
          <w:sz w:val="26"/>
          <w:szCs w:val="26"/>
        </w:rPr>
        <w:t>Demographic Characteristics of Respondents</w:t>
      </w:r>
    </w:p>
    <w:p w:rsidR="00F57C48" w:rsidRPr="0041355F" w:rsidRDefault="00F57C48" w:rsidP="0041355F">
      <w:pPr>
        <w:spacing w:line="360" w:lineRule="auto"/>
        <w:jc w:val="both"/>
        <w:rPr>
          <w:b/>
          <w:sz w:val="26"/>
          <w:szCs w:val="26"/>
        </w:rPr>
      </w:pPr>
      <w:r w:rsidRPr="0041355F">
        <w:rPr>
          <w:b/>
          <w:sz w:val="26"/>
          <w:szCs w:val="26"/>
        </w:rPr>
        <w:t>Table 4.2 Distribution of Respondents by Sex</w:t>
      </w:r>
    </w:p>
    <w:tbl>
      <w:tblPr>
        <w:tblW w:w="8709" w:type="dxa"/>
        <w:tblInd w:w="-260" w:type="dxa"/>
        <w:tblLayout w:type="fixed"/>
        <w:tblCellMar>
          <w:left w:w="0" w:type="dxa"/>
          <w:right w:w="0" w:type="dxa"/>
        </w:tblCellMar>
        <w:tblLook w:val="04A0"/>
      </w:tblPr>
      <w:tblGrid>
        <w:gridCol w:w="3094"/>
        <w:gridCol w:w="3480"/>
        <w:gridCol w:w="1637"/>
        <w:gridCol w:w="498"/>
      </w:tblGrid>
      <w:tr w:rsidR="00F57C48" w:rsidRPr="0041355F" w:rsidTr="00A97C9D">
        <w:trPr>
          <w:gridAfter w:val="1"/>
          <w:wAfter w:w="498" w:type="dxa"/>
          <w:trHeight w:val="234"/>
        </w:trPr>
        <w:tc>
          <w:tcPr>
            <w:tcW w:w="3094" w:type="dxa"/>
            <w:tcBorders>
              <w:top w:val="single" w:sz="8" w:space="0" w:color="000000"/>
              <w:left w:val="single" w:sz="8" w:space="0" w:color="000000"/>
              <w:bottom w:val="single" w:sz="4" w:space="0" w:color="auto"/>
              <w:right w:val="single" w:sz="8" w:space="0" w:color="000000"/>
            </w:tcBorders>
            <w:shd w:val="clear" w:color="auto" w:fill="FFFFFF"/>
            <w:hideMark/>
          </w:tcPr>
          <w:p w:rsidR="00F57C48" w:rsidRPr="0041355F" w:rsidRDefault="00F57C48" w:rsidP="0041355F">
            <w:pPr>
              <w:spacing w:line="360" w:lineRule="auto"/>
              <w:ind w:left="120"/>
              <w:jc w:val="center"/>
              <w:rPr>
                <w:b/>
                <w:sz w:val="26"/>
                <w:szCs w:val="26"/>
              </w:rPr>
            </w:pPr>
            <w:r w:rsidRPr="0041355F">
              <w:rPr>
                <w:b/>
                <w:sz w:val="26"/>
                <w:szCs w:val="26"/>
              </w:rPr>
              <w:t>Option</w:t>
            </w:r>
          </w:p>
        </w:tc>
        <w:tc>
          <w:tcPr>
            <w:tcW w:w="3480" w:type="dxa"/>
            <w:tcBorders>
              <w:top w:val="single" w:sz="8" w:space="0" w:color="000000"/>
              <w:left w:val="nil"/>
              <w:bottom w:val="single" w:sz="4" w:space="0" w:color="auto"/>
              <w:right w:val="single" w:sz="8" w:space="0" w:color="000000"/>
            </w:tcBorders>
            <w:shd w:val="clear" w:color="auto" w:fill="FFFFFF"/>
            <w:hideMark/>
          </w:tcPr>
          <w:p w:rsidR="00F57C48" w:rsidRPr="0041355F" w:rsidRDefault="00F57C48" w:rsidP="0041355F">
            <w:pPr>
              <w:spacing w:line="360" w:lineRule="auto"/>
              <w:ind w:left="100"/>
              <w:jc w:val="center"/>
              <w:rPr>
                <w:b/>
                <w:sz w:val="26"/>
                <w:szCs w:val="26"/>
              </w:rPr>
            </w:pPr>
            <w:r w:rsidRPr="0041355F">
              <w:rPr>
                <w:b/>
                <w:sz w:val="26"/>
                <w:szCs w:val="26"/>
              </w:rPr>
              <w:t>Respondents</w:t>
            </w:r>
          </w:p>
        </w:tc>
        <w:tc>
          <w:tcPr>
            <w:tcW w:w="1637" w:type="dxa"/>
            <w:tcBorders>
              <w:top w:val="single" w:sz="8" w:space="0" w:color="000000"/>
              <w:left w:val="nil"/>
              <w:bottom w:val="single" w:sz="4" w:space="0" w:color="auto"/>
              <w:right w:val="single" w:sz="8" w:space="0" w:color="000000"/>
            </w:tcBorders>
            <w:shd w:val="clear" w:color="auto" w:fill="FFFFFF"/>
            <w:hideMark/>
          </w:tcPr>
          <w:p w:rsidR="00F57C48" w:rsidRPr="0041355F" w:rsidRDefault="00F57C48" w:rsidP="0041355F">
            <w:pPr>
              <w:spacing w:line="360" w:lineRule="auto"/>
              <w:ind w:left="100"/>
              <w:jc w:val="center"/>
              <w:rPr>
                <w:b/>
                <w:sz w:val="26"/>
                <w:szCs w:val="26"/>
              </w:rPr>
            </w:pPr>
            <w:r w:rsidRPr="0041355F">
              <w:rPr>
                <w:b/>
                <w:sz w:val="26"/>
                <w:szCs w:val="26"/>
              </w:rPr>
              <w:t>Percentage %</w:t>
            </w:r>
          </w:p>
        </w:tc>
      </w:tr>
      <w:tr w:rsidR="00F57C48" w:rsidRPr="0041355F" w:rsidTr="00A97C9D">
        <w:trPr>
          <w:gridAfter w:val="1"/>
          <w:wAfter w:w="498" w:type="dxa"/>
          <w:trHeight w:val="221"/>
        </w:trPr>
        <w:tc>
          <w:tcPr>
            <w:tcW w:w="3094" w:type="dxa"/>
            <w:tcBorders>
              <w:top w:val="single" w:sz="4" w:space="0" w:color="auto"/>
              <w:left w:val="single" w:sz="8" w:space="0" w:color="000000"/>
              <w:bottom w:val="single" w:sz="4" w:space="0" w:color="auto"/>
              <w:right w:val="single" w:sz="8" w:space="0" w:color="000000"/>
            </w:tcBorders>
            <w:shd w:val="clear" w:color="auto" w:fill="FFFFFF"/>
            <w:hideMark/>
          </w:tcPr>
          <w:p w:rsidR="00F57C48" w:rsidRPr="0041355F" w:rsidRDefault="00F57C48" w:rsidP="0041355F">
            <w:pPr>
              <w:spacing w:line="360" w:lineRule="auto"/>
              <w:ind w:left="120"/>
              <w:jc w:val="center"/>
              <w:rPr>
                <w:sz w:val="26"/>
                <w:szCs w:val="26"/>
              </w:rPr>
            </w:pPr>
            <w:r w:rsidRPr="0041355F">
              <w:rPr>
                <w:sz w:val="26"/>
                <w:szCs w:val="26"/>
              </w:rPr>
              <w:t>Male</w:t>
            </w:r>
          </w:p>
        </w:tc>
        <w:tc>
          <w:tcPr>
            <w:tcW w:w="3480" w:type="dxa"/>
            <w:tcBorders>
              <w:top w:val="single" w:sz="4" w:space="0" w:color="auto"/>
              <w:left w:val="nil"/>
              <w:bottom w:val="single" w:sz="4" w:space="0" w:color="auto"/>
              <w:right w:val="single" w:sz="8" w:space="0" w:color="000000"/>
            </w:tcBorders>
            <w:shd w:val="clear" w:color="auto" w:fill="FFFFFF"/>
            <w:hideMark/>
          </w:tcPr>
          <w:p w:rsidR="00F57C48" w:rsidRPr="0041355F" w:rsidRDefault="00F57C48" w:rsidP="0041355F">
            <w:pPr>
              <w:spacing w:line="360" w:lineRule="auto"/>
              <w:ind w:left="100"/>
              <w:jc w:val="center"/>
              <w:rPr>
                <w:sz w:val="26"/>
                <w:szCs w:val="26"/>
              </w:rPr>
            </w:pPr>
            <w:r w:rsidRPr="0041355F">
              <w:rPr>
                <w:sz w:val="26"/>
                <w:szCs w:val="26"/>
              </w:rPr>
              <w:t>54</w:t>
            </w:r>
          </w:p>
        </w:tc>
        <w:tc>
          <w:tcPr>
            <w:tcW w:w="1637" w:type="dxa"/>
            <w:tcBorders>
              <w:top w:val="single" w:sz="4" w:space="0" w:color="auto"/>
              <w:left w:val="nil"/>
              <w:bottom w:val="single" w:sz="4" w:space="0" w:color="auto"/>
              <w:right w:val="single" w:sz="8" w:space="0" w:color="000000"/>
            </w:tcBorders>
            <w:shd w:val="clear" w:color="auto" w:fill="FFFFFF"/>
            <w:hideMark/>
          </w:tcPr>
          <w:p w:rsidR="00F57C48" w:rsidRPr="0041355F" w:rsidRDefault="00F57C48" w:rsidP="0041355F">
            <w:pPr>
              <w:spacing w:line="360" w:lineRule="auto"/>
              <w:ind w:left="100"/>
              <w:jc w:val="center"/>
              <w:rPr>
                <w:sz w:val="26"/>
                <w:szCs w:val="26"/>
              </w:rPr>
            </w:pPr>
            <w:r w:rsidRPr="0041355F">
              <w:rPr>
                <w:sz w:val="26"/>
                <w:szCs w:val="26"/>
              </w:rPr>
              <w:t>64.3</w:t>
            </w:r>
          </w:p>
        </w:tc>
      </w:tr>
      <w:tr w:rsidR="00F57C48" w:rsidRPr="0041355F" w:rsidTr="00A97C9D">
        <w:trPr>
          <w:trHeight w:val="231"/>
        </w:trPr>
        <w:tc>
          <w:tcPr>
            <w:tcW w:w="3094" w:type="dxa"/>
            <w:tcBorders>
              <w:top w:val="single" w:sz="4" w:space="0" w:color="auto"/>
              <w:left w:val="single" w:sz="8" w:space="0" w:color="000000"/>
              <w:bottom w:val="single" w:sz="4" w:space="0" w:color="auto"/>
              <w:right w:val="single" w:sz="8" w:space="0" w:color="000000"/>
            </w:tcBorders>
            <w:shd w:val="clear" w:color="auto" w:fill="FFFFFF"/>
          </w:tcPr>
          <w:p w:rsidR="00F57C48" w:rsidRPr="0041355F" w:rsidRDefault="00F57C48" w:rsidP="0041355F">
            <w:pPr>
              <w:spacing w:line="360" w:lineRule="auto"/>
              <w:ind w:left="120"/>
              <w:jc w:val="center"/>
              <w:rPr>
                <w:sz w:val="26"/>
                <w:szCs w:val="26"/>
              </w:rPr>
            </w:pPr>
            <w:r w:rsidRPr="0041355F">
              <w:rPr>
                <w:sz w:val="26"/>
                <w:szCs w:val="26"/>
              </w:rPr>
              <w:t>Female</w:t>
            </w:r>
          </w:p>
        </w:tc>
        <w:tc>
          <w:tcPr>
            <w:tcW w:w="3480" w:type="dxa"/>
            <w:tcBorders>
              <w:top w:val="single" w:sz="4" w:space="0" w:color="auto"/>
              <w:left w:val="nil"/>
              <w:bottom w:val="single" w:sz="4" w:space="0" w:color="auto"/>
              <w:right w:val="single" w:sz="8" w:space="0" w:color="000000"/>
            </w:tcBorders>
            <w:shd w:val="clear" w:color="auto" w:fill="FFFFFF"/>
          </w:tcPr>
          <w:p w:rsidR="00F57C48" w:rsidRPr="0041355F" w:rsidRDefault="00F57C48" w:rsidP="0041355F">
            <w:pPr>
              <w:spacing w:line="360" w:lineRule="auto"/>
              <w:ind w:right="180"/>
              <w:jc w:val="center"/>
              <w:rPr>
                <w:sz w:val="26"/>
                <w:szCs w:val="26"/>
              </w:rPr>
            </w:pPr>
            <w:r w:rsidRPr="0041355F">
              <w:rPr>
                <w:sz w:val="26"/>
                <w:szCs w:val="26"/>
              </w:rPr>
              <w:t>30</w:t>
            </w:r>
          </w:p>
        </w:tc>
        <w:tc>
          <w:tcPr>
            <w:tcW w:w="1637" w:type="dxa"/>
            <w:tcBorders>
              <w:top w:val="single" w:sz="4" w:space="0" w:color="auto"/>
              <w:left w:val="nil"/>
              <w:bottom w:val="single" w:sz="4" w:space="0" w:color="auto"/>
              <w:right w:val="single" w:sz="8" w:space="0" w:color="000000"/>
            </w:tcBorders>
            <w:shd w:val="clear" w:color="auto" w:fill="FFFFFF"/>
          </w:tcPr>
          <w:p w:rsidR="00F57C48" w:rsidRPr="0041355F" w:rsidRDefault="00F57C48" w:rsidP="0041355F">
            <w:pPr>
              <w:spacing w:line="360" w:lineRule="auto"/>
              <w:jc w:val="center"/>
              <w:rPr>
                <w:sz w:val="26"/>
                <w:szCs w:val="26"/>
              </w:rPr>
            </w:pPr>
            <w:r w:rsidRPr="0041355F">
              <w:rPr>
                <w:sz w:val="26"/>
                <w:szCs w:val="26"/>
              </w:rPr>
              <w:t>35.7</w:t>
            </w:r>
          </w:p>
        </w:tc>
        <w:tc>
          <w:tcPr>
            <w:tcW w:w="498" w:type="dxa"/>
            <w:vMerge w:val="restart"/>
          </w:tcPr>
          <w:p w:rsidR="00F57C48" w:rsidRPr="0041355F" w:rsidRDefault="00F57C48" w:rsidP="0041355F">
            <w:pPr>
              <w:spacing w:line="360" w:lineRule="auto"/>
              <w:ind w:left="100"/>
              <w:jc w:val="both"/>
              <w:rPr>
                <w:sz w:val="26"/>
                <w:szCs w:val="26"/>
              </w:rPr>
            </w:pPr>
          </w:p>
        </w:tc>
      </w:tr>
      <w:tr w:rsidR="00F57C48" w:rsidRPr="0041355F" w:rsidTr="00A97C9D">
        <w:trPr>
          <w:trHeight w:val="129"/>
        </w:trPr>
        <w:tc>
          <w:tcPr>
            <w:tcW w:w="3094" w:type="dxa"/>
            <w:tcBorders>
              <w:top w:val="single" w:sz="4" w:space="0" w:color="auto"/>
              <w:left w:val="single" w:sz="8" w:space="0" w:color="000000"/>
              <w:bottom w:val="single" w:sz="4" w:space="0" w:color="auto"/>
              <w:right w:val="single" w:sz="8" w:space="0" w:color="000000"/>
            </w:tcBorders>
            <w:shd w:val="clear" w:color="auto" w:fill="FFFFFF"/>
          </w:tcPr>
          <w:p w:rsidR="00F57C48" w:rsidRPr="0041355F" w:rsidRDefault="00F57C48" w:rsidP="0041355F">
            <w:pPr>
              <w:spacing w:line="360" w:lineRule="auto"/>
              <w:ind w:left="120"/>
              <w:jc w:val="center"/>
              <w:rPr>
                <w:b/>
                <w:sz w:val="26"/>
                <w:szCs w:val="26"/>
              </w:rPr>
            </w:pPr>
            <w:r w:rsidRPr="0041355F">
              <w:rPr>
                <w:b/>
                <w:sz w:val="26"/>
                <w:szCs w:val="26"/>
              </w:rPr>
              <w:t>Total</w:t>
            </w:r>
          </w:p>
        </w:tc>
        <w:tc>
          <w:tcPr>
            <w:tcW w:w="3480" w:type="dxa"/>
            <w:tcBorders>
              <w:top w:val="single" w:sz="4" w:space="0" w:color="auto"/>
              <w:left w:val="nil"/>
              <w:bottom w:val="single" w:sz="4" w:space="0" w:color="auto"/>
              <w:right w:val="single" w:sz="8" w:space="0" w:color="000000"/>
            </w:tcBorders>
            <w:shd w:val="clear" w:color="auto" w:fill="FFFFFF"/>
          </w:tcPr>
          <w:p w:rsidR="00F57C48" w:rsidRPr="0041355F" w:rsidRDefault="00F57C48" w:rsidP="0041355F">
            <w:pPr>
              <w:spacing w:line="360" w:lineRule="auto"/>
              <w:ind w:right="180"/>
              <w:jc w:val="center"/>
              <w:rPr>
                <w:b/>
                <w:sz w:val="26"/>
                <w:szCs w:val="26"/>
              </w:rPr>
            </w:pPr>
            <w:r w:rsidRPr="0041355F">
              <w:rPr>
                <w:b/>
                <w:sz w:val="26"/>
                <w:szCs w:val="26"/>
              </w:rPr>
              <w:t>84</w:t>
            </w:r>
          </w:p>
        </w:tc>
        <w:tc>
          <w:tcPr>
            <w:tcW w:w="1637" w:type="dxa"/>
            <w:tcBorders>
              <w:top w:val="single" w:sz="4" w:space="0" w:color="auto"/>
              <w:left w:val="nil"/>
              <w:bottom w:val="single" w:sz="4" w:space="0" w:color="auto"/>
              <w:right w:val="single" w:sz="8" w:space="0" w:color="000000"/>
            </w:tcBorders>
            <w:shd w:val="clear" w:color="auto" w:fill="FFFFFF"/>
          </w:tcPr>
          <w:p w:rsidR="00F57C48" w:rsidRPr="0041355F" w:rsidRDefault="00F57C48" w:rsidP="0041355F">
            <w:pPr>
              <w:spacing w:line="360" w:lineRule="auto"/>
              <w:jc w:val="center"/>
              <w:rPr>
                <w:b/>
                <w:sz w:val="26"/>
                <w:szCs w:val="26"/>
              </w:rPr>
            </w:pPr>
            <w:r w:rsidRPr="0041355F">
              <w:rPr>
                <w:b/>
                <w:sz w:val="26"/>
                <w:szCs w:val="26"/>
              </w:rPr>
              <w:t>100</w:t>
            </w:r>
          </w:p>
        </w:tc>
        <w:tc>
          <w:tcPr>
            <w:tcW w:w="498" w:type="dxa"/>
            <w:vMerge/>
          </w:tcPr>
          <w:p w:rsidR="00F57C48" w:rsidRPr="0041355F" w:rsidRDefault="00F57C48" w:rsidP="0041355F">
            <w:pPr>
              <w:spacing w:line="360" w:lineRule="auto"/>
              <w:ind w:left="100"/>
              <w:jc w:val="both"/>
              <w:rPr>
                <w:sz w:val="26"/>
                <w:szCs w:val="26"/>
              </w:rPr>
            </w:pPr>
          </w:p>
        </w:tc>
      </w:tr>
      <w:tr w:rsidR="00F57C48" w:rsidRPr="0041355F" w:rsidTr="00A97C9D">
        <w:trPr>
          <w:trHeight w:val="103"/>
        </w:trPr>
        <w:tc>
          <w:tcPr>
            <w:tcW w:w="3094" w:type="dxa"/>
            <w:shd w:val="clear" w:color="auto" w:fill="FFFFFF"/>
          </w:tcPr>
          <w:p w:rsidR="00F57C48" w:rsidRPr="0041355F" w:rsidRDefault="00F57C48" w:rsidP="0041355F">
            <w:pPr>
              <w:spacing w:line="360" w:lineRule="auto"/>
              <w:jc w:val="both"/>
              <w:rPr>
                <w:b/>
                <w:sz w:val="26"/>
                <w:szCs w:val="26"/>
              </w:rPr>
            </w:pPr>
          </w:p>
        </w:tc>
        <w:tc>
          <w:tcPr>
            <w:tcW w:w="3480" w:type="dxa"/>
            <w:shd w:val="clear" w:color="auto" w:fill="FFFFFF"/>
          </w:tcPr>
          <w:p w:rsidR="00F57C48" w:rsidRPr="0041355F" w:rsidRDefault="00F57C48" w:rsidP="0041355F">
            <w:pPr>
              <w:spacing w:line="360" w:lineRule="auto"/>
              <w:jc w:val="both"/>
              <w:rPr>
                <w:b/>
                <w:sz w:val="26"/>
                <w:szCs w:val="26"/>
              </w:rPr>
            </w:pPr>
          </w:p>
        </w:tc>
        <w:tc>
          <w:tcPr>
            <w:tcW w:w="1637" w:type="dxa"/>
            <w:shd w:val="clear" w:color="auto" w:fill="FFFFFF"/>
          </w:tcPr>
          <w:p w:rsidR="00F57C48" w:rsidRPr="0041355F" w:rsidRDefault="00F57C48" w:rsidP="0041355F">
            <w:pPr>
              <w:spacing w:line="360" w:lineRule="auto"/>
              <w:jc w:val="both"/>
              <w:rPr>
                <w:b/>
                <w:sz w:val="26"/>
                <w:szCs w:val="26"/>
              </w:rPr>
            </w:pPr>
          </w:p>
        </w:tc>
        <w:tc>
          <w:tcPr>
            <w:tcW w:w="498" w:type="dxa"/>
            <w:vMerge/>
          </w:tcPr>
          <w:p w:rsidR="00F57C48" w:rsidRPr="0041355F" w:rsidRDefault="00F57C48" w:rsidP="0041355F">
            <w:pPr>
              <w:spacing w:line="360" w:lineRule="auto"/>
              <w:ind w:left="100"/>
              <w:jc w:val="both"/>
              <w:rPr>
                <w:b/>
                <w:sz w:val="26"/>
                <w:szCs w:val="26"/>
              </w:rPr>
            </w:pPr>
          </w:p>
        </w:tc>
      </w:tr>
    </w:tbl>
    <w:p w:rsidR="00F57C48" w:rsidRPr="0041355F" w:rsidRDefault="00FE59BE" w:rsidP="0041355F">
      <w:pPr>
        <w:spacing w:line="360" w:lineRule="auto"/>
        <w:ind w:right="120" w:firstLine="720"/>
        <w:jc w:val="both"/>
        <w:rPr>
          <w:b/>
          <w:sz w:val="26"/>
          <w:szCs w:val="26"/>
        </w:rPr>
      </w:pPr>
      <w:r w:rsidRPr="0041355F">
        <w:rPr>
          <w:b/>
          <w:sz w:val="26"/>
          <w:szCs w:val="26"/>
        </w:rPr>
        <w:t>Source field Survey 2025</w:t>
      </w:r>
    </w:p>
    <w:p w:rsidR="00F57C48" w:rsidRPr="0041355F" w:rsidRDefault="00F57C48" w:rsidP="0041355F">
      <w:pPr>
        <w:spacing w:line="360" w:lineRule="auto"/>
        <w:ind w:right="-18" w:firstLine="720"/>
        <w:jc w:val="both"/>
        <w:rPr>
          <w:sz w:val="26"/>
          <w:szCs w:val="26"/>
        </w:rPr>
      </w:pPr>
      <w:r w:rsidRPr="0041355F">
        <w:rPr>
          <w:sz w:val="26"/>
          <w:szCs w:val="26"/>
        </w:rPr>
        <w:t>According to the record on the table above, 64.3% make – up the male while 35.7% represents the female</w:t>
      </w:r>
    </w:p>
    <w:p w:rsidR="00F57C48" w:rsidRPr="0041355F" w:rsidRDefault="00F57C48" w:rsidP="0041355F">
      <w:pPr>
        <w:spacing w:line="360" w:lineRule="auto"/>
        <w:jc w:val="both"/>
        <w:rPr>
          <w:b/>
          <w:sz w:val="26"/>
          <w:szCs w:val="26"/>
        </w:rPr>
      </w:pPr>
      <w:r w:rsidRPr="0041355F">
        <w:rPr>
          <w:b/>
          <w:sz w:val="26"/>
          <w:szCs w:val="26"/>
        </w:rPr>
        <w:t>Table 4.3:</w:t>
      </w:r>
      <w:r w:rsidRPr="0041355F">
        <w:rPr>
          <w:sz w:val="26"/>
          <w:szCs w:val="26"/>
        </w:rPr>
        <w:t xml:space="preserve"> </w:t>
      </w:r>
      <w:r w:rsidRPr="0041355F">
        <w:rPr>
          <w:b/>
          <w:sz w:val="26"/>
          <w:szCs w:val="26"/>
        </w:rPr>
        <w:t>Distribution of Respondents by Marital Status</w:t>
      </w:r>
    </w:p>
    <w:tbl>
      <w:tblPr>
        <w:tblpPr w:leftFromText="180" w:rightFromText="180" w:vertAnchor="text" w:horzAnchor="margin" w:tblpXSpec="center" w:tblpY="31"/>
        <w:tblW w:w="7930" w:type="dxa"/>
        <w:tblLayout w:type="fixed"/>
        <w:tblCellMar>
          <w:left w:w="0" w:type="dxa"/>
          <w:right w:w="0" w:type="dxa"/>
        </w:tblCellMar>
        <w:tblLook w:val="04A0"/>
      </w:tblPr>
      <w:tblGrid>
        <w:gridCol w:w="3430"/>
        <w:gridCol w:w="2250"/>
        <w:gridCol w:w="2250"/>
      </w:tblGrid>
      <w:tr w:rsidR="00F57C48" w:rsidRPr="0041355F" w:rsidTr="00A97C9D">
        <w:trPr>
          <w:trHeight w:val="322"/>
        </w:trPr>
        <w:tc>
          <w:tcPr>
            <w:tcW w:w="3430" w:type="dxa"/>
            <w:tcBorders>
              <w:top w:val="single" w:sz="8" w:space="0" w:color="000000"/>
              <w:left w:val="single" w:sz="8" w:space="0" w:color="000000"/>
              <w:bottom w:val="single" w:sz="4" w:space="0" w:color="auto"/>
              <w:right w:val="single" w:sz="8" w:space="0" w:color="000000"/>
            </w:tcBorders>
            <w:shd w:val="clear" w:color="auto" w:fill="FFFFFF"/>
            <w:hideMark/>
          </w:tcPr>
          <w:p w:rsidR="00F57C48" w:rsidRPr="0041355F" w:rsidRDefault="00F57C48" w:rsidP="0041355F">
            <w:pPr>
              <w:spacing w:line="360" w:lineRule="auto"/>
              <w:ind w:left="120"/>
              <w:jc w:val="center"/>
              <w:rPr>
                <w:b/>
                <w:sz w:val="26"/>
                <w:szCs w:val="26"/>
              </w:rPr>
            </w:pPr>
            <w:r w:rsidRPr="0041355F">
              <w:rPr>
                <w:b/>
                <w:sz w:val="26"/>
                <w:szCs w:val="26"/>
              </w:rPr>
              <w:t>Option</w:t>
            </w:r>
          </w:p>
        </w:tc>
        <w:tc>
          <w:tcPr>
            <w:tcW w:w="2250" w:type="dxa"/>
            <w:tcBorders>
              <w:top w:val="single" w:sz="8" w:space="0" w:color="000000"/>
              <w:left w:val="nil"/>
              <w:bottom w:val="single" w:sz="4" w:space="0" w:color="auto"/>
              <w:right w:val="single" w:sz="8" w:space="0" w:color="000000"/>
            </w:tcBorders>
            <w:shd w:val="clear" w:color="auto" w:fill="FFFFFF"/>
            <w:hideMark/>
          </w:tcPr>
          <w:p w:rsidR="00F57C48" w:rsidRPr="0041355F" w:rsidRDefault="00F57C48" w:rsidP="0041355F">
            <w:pPr>
              <w:spacing w:line="360" w:lineRule="auto"/>
              <w:ind w:left="100"/>
              <w:jc w:val="center"/>
              <w:rPr>
                <w:b/>
                <w:sz w:val="26"/>
                <w:szCs w:val="26"/>
              </w:rPr>
            </w:pPr>
            <w:r w:rsidRPr="0041355F">
              <w:rPr>
                <w:b/>
                <w:sz w:val="26"/>
                <w:szCs w:val="26"/>
              </w:rPr>
              <w:t>Respondents</w:t>
            </w:r>
          </w:p>
        </w:tc>
        <w:tc>
          <w:tcPr>
            <w:tcW w:w="2250" w:type="dxa"/>
            <w:tcBorders>
              <w:top w:val="single" w:sz="8" w:space="0" w:color="000000"/>
              <w:left w:val="nil"/>
              <w:bottom w:val="single" w:sz="4" w:space="0" w:color="auto"/>
              <w:right w:val="single" w:sz="8" w:space="0" w:color="000000"/>
            </w:tcBorders>
            <w:shd w:val="clear" w:color="auto" w:fill="FFFFFF"/>
            <w:hideMark/>
          </w:tcPr>
          <w:p w:rsidR="00F57C48" w:rsidRPr="0041355F" w:rsidRDefault="00F57C48" w:rsidP="0041355F">
            <w:pPr>
              <w:spacing w:line="360" w:lineRule="auto"/>
              <w:ind w:left="80"/>
              <w:jc w:val="center"/>
              <w:rPr>
                <w:b/>
                <w:sz w:val="26"/>
                <w:szCs w:val="26"/>
              </w:rPr>
            </w:pPr>
            <w:r w:rsidRPr="0041355F">
              <w:rPr>
                <w:b/>
                <w:sz w:val="26"/>
                <w:szCs w:val="26"/>
              </w:rPr>
              <w:t>Percentage %</w:t>
            </w:r>
          </w:p>
        </w:tc>
      </w:tr>
      <w:tr w:rsidR="00F57C48" w:rsidRPr="0041355F" w:rsidTr="00A97C9D">
        <w:trPr>
          <w:trHeight w:val="87"/>
        </w:trPr>
        <w:tc>
          <w:tcPr>
            <w:tcW w:w="3430" w:type="dxa"/>
            <w:tcBorders>
              <w:top w:val="single" w:sz="4" w:space="0" w:color="auto"/>
              <w:left w:val="single" w:sz="8" w:space="0" w:color="000000"/>
              <w:bottom w:val="nil"/>
              <w:right w:val="single" w:sz="8" w:space="0" w:color="000000"/>
            </w:tcBorders>
            <w:shd w:val="clear" w:color="auto" w:fill="FFFFFF"/>
            <w:hideMark/>
          </w:tcPr>
          <w:p w:rsidR="00F57C48" w:rsidRPr="0041355F" w:rsidRDefault="00F57C48" w:rsidP="0041355F">
            <w:pPr>
              <w:spacing w:line="360" w:lineRule="auto"/>
              <w:rPr>
                <w:b/>
                <w:sz w:val="26"/>
                <w:szCs w:val="26"/>
              </w:rPr>
            </w:pPr>
          </w:p>
        </w:tc>
        <w:tc>
          <w:tcPr>
            <w:tcW w:w="2250" w:type="dxa"/>
            <w:tcBorders>
              <w:top w:val="single" w:sz="4" w:space="0" w:color="auto"/>
              <w:left w:val="nil"/>
              <w:bottom w:val="nil"/>
              <w:right w:val="single" w:sz="8" w:space="0" w:color="000000"/>
            </w:tcBorders>
            <w:shd w:val="clear" w:color="auto" w:fill="FFFFFF"/>
            <w:hideMark/>
          </w:tcPr>
          <w:p w:rsidR="00F57C48" w:rsidRPr="0041355F" w:rsidRDefault="00F57C48" w:rsidP="0041355F">
            <w:pPr>
              <w:spacing w:line="360" w:lineRule="auto"/>
              <w:ind w:left="100"/>
              <w:jc w:val="center"/>
              <w:rPr>
                <w:b/>
                <w:sz w:val="26"/>
                <w:szCs w:val="26"/>
              </w:rPr>
            </w:pPr>
          </w:p>
        </w:tc>
        <w:tc>
          <w:tcPr>
            <w:tcW w:w="2250" w:type="dxa"/>
            <w:tcBorders>
              <w:top w:val="single" w:sz="4" w:space="0" w:color="auto"/>
              <w:left w:val="nil"/>
              <w:bottom w:val="nil"/>
              <w:right w:val="single" w:sz="8" w:space="0" w:color="000000"/>
            </w:tcBorders>
            <w:shd w:val="clear" w:color="auto" w:fill="FFFFFF"/>
            <w:hideMark/>
          </w:tcPr>
          <w:p w:rsidR="00F57C48" w:rsidRPr="0041355F" w:rsidRDefault="00F57C48" w:rsidP="0041355F">
            <w:pPr>
              <w:spacing w:line="360" w:lineRule="auto"/>
              <w:ind w:left="80"/>
              <w:jc w:val="center"/>
              <w:rPr>
                <w:b/>
                <w:sz w:val="26"/>
                <w:szCs w:val="26"/>
              </w:rPr>
            </w:pPr>
          </w:p>
        </w:tc>
      </w:tr>
      <w:tr w:rsidR="00F57C48" w:rsidRPr="0041355F" w:rsidTr="00A97C9D">
        <w:trPr>
          <w:trHeight w:val="99"/>
        </w:trPr>
        <w:tc>
          <w:tcPr>
            <w:tcW w:w="3430" w:type="dxa"/>
            <w:tcBorders>
              <w:top w:val="nil"/>
              <w:left w:val="single" w:sz="8" w:space="0" w:color="000000"/>
              <w:bottom w:val="single" w:sz="4" w:space="0" w:color="auto"/>
              <w:right w:val="single" w:sz="8" w:space="0" w:color="000000"/>
            </w:tcBorders>
            <w:shd w:val="clear" w:color="auto" w:fill="FFFFFF"/>
            <w:hideMark/>
          </w:tcPr>
          <w:p w:rsidR="00F57C48" w:rsidRPr="0041355F" w:rsidRDefault="00F57C48" w:rsidP="0041355F">
            <w:pPr>
              <w:spacing w:line="360" w:lineRule="auto"/>
              <w:ind w:left="120"/>
              <w:jc w:val="center"/>
              <w:rPr>
                <w:sz w:val="26"/>
                <w:szCs w:val="26"/>
              </w:rPr>
            </w:pPr>
            <w:r w:rsidRPr="0041355F">
              <w:rPr>
                <w:sz w:val="26"/>
                <w:szCs w:val="26"/>
              </w:rPr>
              <w:t>Married</w:t>
            </w:r>
          </w:p>
        </w:tc>
        <w:tc>
          <w:tcPr>
            <w:tcW w:w="2250" w:type="dxa"/>
            <w:tcBorders>
              <w:top w:val="nil"/>
              <w:left w:val="nil"/>
              <w:bottom w:val="single" w:sz="4" w:space="0" w:color="auto"/>
              <w:right w:val="single" w:sz="8" w:space="0" w:color="000000"/>
            </w:tcBorders>
            <w:shd w:val="clear" w:color="auto" w:fill="FFFFFF"/>
            <w:hideMark/>
          </w:tcPr>
          <w:p w:rsidR="00F57C48" w:rsidRPr="0041355F" w:rsidRDefault="00F57C48" w:rsidP="0041355F">
            <w:pPr>
              <w:spacing w:line="360" w:lineRule="auto"/>
              <w:ind w:left="100"/>
              <w:jc w:val="center"/>
              <w:rPr>
                <w:sz w:val="26"/>
                <w:szCs w:val="26"/>
              </w:rPr>
            </w:pPr>
            <w:r w:rsidRPr="0041355F">
              <w:rPr>
                <w:sz w:val="26"/>
                <w:szCs w:val="26"/>
              </w:rPr>
              <w:t>42</w:t>
            </w:r>
          </w:p>
        </w:tc>
        <w:tc>
          <w:tcPr>
            <w:tcW w:w="2250" w:type="dxa"/>
            <w:tcBorders>
              <w:top w:val="nil"/>
              <w:left w:val="nil"/>
              <w:bottom w:val="single" w:sz="4" w:space="0" w:color="auto"/>
              <w:right w:val="single" w:sz="8" w:space="0" w:color="000000"/>
            </w:tcBorders>
            <w:shd w:val="clear" w:color="auto" w:fill="FFFFFF"/>
            <w:hideMark/>
          </w:tcPr>
          <w:p w:rsidR="00F57C48" w:rsidRPr="0041355F" w:rsidRDefault="00F57C48" w:rsidP="0041355F">
            <w:pPr>
              <w:spacing w:line="360" w:lineRule="auto"/>
              <w:ind w:left="80"/>
              <w:jc w:val="center"/>
              <w:rPr>
                <w:sz w:val="26"/>
                <w:szCs w:val="26"/>
              </w:rPr>
            </w:pPr>
            <w:r w:rsidRPr="0041355F">
              <w:rPr>
                <w:sz w:val="26"/>
                <w:szCs w:val="26"/>
              </w:rPr>
              <w:t>50</w:t>
            </w:r>
          </w:p>
        </w:tc>
      </w:tr>
      <w:tr w:rsidR="00F57C48" w:rsidRPr="0041355F" w:rsidTr="00A97C9D">
        <w:trPr>
          <w:trHeight w:val="293"/>
        </w:trPr>
        <w:tc>
          <w:tcPr>
            <w:tcW w:w="3430" w:type="dxa"/>
            <w:tcBorders>
              <w:top w:val="single" w:sz="4" w:space="0" w:color="auto"/>
              <w:left w:val="single" w:sz="8" w:space="0" w:color="000000"/>
              <w:bottom w:val="single" w:sz="4" w:space="0" w:color="auto"/>
              <w:right w:val="single" w:sz="8" w:space="0" w:color="000000"/>
            </w:tcBorders>
            <w:shd w:val="clear" w:color="auto" w:fill="FFFFFF"/>
            <w:hideMark/>
          </w:tcPr>
          <w:p w:rsidR="00F57C48" w:rsidRPr="0041355F" w:rsidRDefault="00F57C48" w:rsidP="0041355F">
            <w:pPr>
              <w:spacing w:line="360" w:lineRule="auto"/>
              <w:ind w:left="120"/>
              <w:jc w:val="center"/>
              <w:rPr>
                <w:sz w:val="26"/>
                <w:szCs w:val="26"/>
              </w:rPr>
            </w:pPr>
            <w:r w:rsidRPr="0041355F">
              <w:rPr>
                <w:sz w:val="26"/>
                <w:szCs w:val="26"/>
              </w:rPr>
              <w:t>Single</w:t>
            </w:r>
          </w:p>
        </w:tc>
        <w:tc>
          <w:tcPr>
            <w:tcW w:w="2250" w:type="dxa"/>
            <w:tcBorders>
              <w:top w:val="single" w:sz="4" w:space="0" w:color="auto"/>
              <w:left w:val="nil"/>
              <w:bottom w:val="single" w:sz="4" w:space="0" w:color="auto"/>
              <w:right w:val="single" w:sz="8" w:space="0" w:color="000000"/>
            </w:tcBorders>
            <w:shd w:val="clear" w:color="auto" w:fill="FFFFFF"/>
            <w:hideMark/>
          </w:tcPr>
          <w:p w:rsidR="00F57C48" w:rsidRPr="0041355F" w:rsidRDefault="00F57C48" w:rsidP="0041355F">
            <w:pPr>
              <w:spacing w:line="360" w:lineRule="auto"/>
              <w:ind w:left="100"/>
              <w:jc w:val="center"/>
              <w:rPr>
                <w:sz w:val="26"/>
                <w:szCs w:val="26"/>
              </w:rPr>
            </w:pPr>
            <w:r w:rsidRPr="0041355F">
              <w:rPr>
                <w:sz w:val="26"/>
                <w:szCs w:val="26"/>
              </w:rPr>
              <w:t>21</w:t>
            </w:r>
          </w:p>
        </w:tc>
        <w:tc>
          <w:tcPr>
            <w:tcW w:w="2250" w:type="dxa"/>
            <w:tcBorders>
              <w:top w:val="single" w:sz="4" w:space="0" w:color="auto"/>
              <w:left w:val="nil"/>
              <w:bottom w:val="single" w:sz="4" w:space="0" w:color="auto"/>
              <w:right w:val="single" w:sz="8" w:space="0" w:color="000000"/>
            </w:tcBorders>
            <w:shd w:val="clear" w:color="auto" w:fill="FFFFFF"/>
            <w:hideMark/>
          </w:tcPr>
          <w:p w:rsidR="00F57C48" w:rsidRPr="0041355F" w:rsidRDefault="00F57C48" w:rsidP="0041355F">
            <w:pPr>
              <w:spacing w:line="360" w:lineRule="auto"/>
              <w:ind w:left="80"/>
              <w:jc w:val="center"/>
              <w:rPr>
                <w:sz w:val="26"/>
                <w:szCs w:val="26"/>
              </w:rPr>
            </w:pPr>
            <w:r w:rsidRPr="0041355F">
              <w:rPr>
                <w:sz w:val="26"/>
                <w:szCs w:val="26"/>
              </w:rPr>
              <w:t>25</w:t>
            </w:r>
          </w:p>
        </w:tc>
      </w:tr>
      <w:tr w:rsidR="00F57C48" w:rsidRPr="0041355F" w:rsidTr="00A97C9D">
        <w:trPr>
          <w:trHeight w:val="322"/>
        </w:trPr>
        <w:tc>
          <w:tcPr>
            <w:tcW w:w="3430" w:type="dxa"/>
            <w:tcBorders>
              <w:top w:val="single" w:sz="4" w:space="0" w:color="auto"/>
              <w:left w:val="single" w:sz="8" w:space="0" w:color="000000"/>
              <w:bottom w:val="single" w:sz="4" w:space="0" w:color="auto"/>
              <w:right w:val="single" w:sz="8" w:space="0" w:color="000000"/>
            </w:tcBorders>
            <w:shd w:val="clear" w:color="auto" w:fill="FFFFFF"/>
            <w:hideMark/>
          </w:tcPr>
          <w:p w:rsidR="00F57C48" w:rsidRPr="0041355F" w:rsidRDefault="00F57C48" w:rsidP="0041355F">
            <w:pPr>
              <w:spacing w:line="360" w:lineRule="auto"/>
              <w:ind w:left="120"/>
              <w:jc w:val="center"/>
              <w:rPr>
                <w:sz w:val="26"/>
                <w:szCs w:val="26"/>
              </w:rPr>
            </w:pPr>
            <w:r w:rsidRPr="0041355F">
              <w:rPr>
                <w:sz w:val="26"/>
                <w:szCs w:val="26"/>
              </w:rPr>
              <w:t>Divorced</w:t>
            </w:r>
          </w:p>
        </w:tc>
        <w:tc>
          <w:tcPr>
            <w:tcW w:w="2250" w:type="dxa"/>
            <w:tcBorders>
              <w:top w:val="single" w:sz="4" w:space="0" w:color="auto"/>
              <w:left w:val="nil"/>
              <w:bottom w:val="single" w:sz="4" w:space="0" w:color="auto"/>
              <w:right w:val="single" w:sz="8" w:space="0" w:color="000000"/>
            </w:tcBorders>
            <w:shd w:val="clear" w:color="auto" w:fill="FFFFFF"/>
            <w:hideMark/>
          </w:tcPr>
          <w:p w:rsidR="00F57C48" w:rsidRPr="0041355F" w:rsidRDefault="00F57C48" w:rsidP="0041355F">
            <w:pPr>
              <w:spacing w:line="360" w:lineRule="auto"/>
              <w:ind w:left="100"/>
              <w:jc w:val="center"/>
              <w:rPr>
                <w:sz w:val="26"/>
                <w:szCs w:val="26"/>
              </w:rPr>
            </w:pPr>
            <w:r w:rsidRPr="0041355F">
              <w:rPr>
                <w:sz w:val="26"/>
                <w:szCs w:val="26"/>
              </w:rPr>
              <w:t>14</w:t>
            </w:r>
          </w:p>
        </w:tc>
        <w:tc>
          <w:tcPr>
            <w:tcW w:w="2250" w:type="dxa"/>
            <w:tcBorders>
              <w:top w:val="single" w:sz="4" w:space="0" w:color="auto"/>
              <w:left w:val="nil"/>
              <w:bottom w:val="single" w:sz="4" w:space="0" w:color="auto"/>
              <w:right w:val="single" w:sz="8" w:space="0" w:color="000000"/>
            </w:tcBorders>
            <w:shd w:val="clear" w:color="auto" w:fill="FFFFFF"/>
            <w:hideMark/>
          </w:tcPr>
          <w:p w:rsidR="00F57C48" w:rsidRPr="0041355F" w:rsidRDefault="00F57C48" w:rsidP="0041355F">
            <w:pPr>
              <w:spacing w:line="360" w:lineRule="auto"/>
              <w:ind w:left="80"/>
              <w:jc w:val="center"/>
              <w:rPr>
                <w:sz w:val="26"/>
                <w:szCs w:val="26"/>
              </w:rPr>
            </w:pPr>
            <w:r w:rsidRPr="0041355F">
              <w:rPr>
                <w:sz w:val="26"/>
                <w:szCs w:val="26"/>
              </w:rPr>
              <w:t>16.7</w:t>
            </w:r>
          </w:p>
        </w:tc>
      </w:tr>
      <w:tr w:rsidR="00F57C48" w:rsidRPr="0041355F" w:rsidTr="00A97C9D">
        <w:trPr>
          <w:trHeight w:val="81"/>
        </w:trPr>
        <w:tc>
          <w:tcPr>
            <w:tcW w:w="3430" w:type="dxa"/>
            <w:tcBorders>
              <w:top w:val="single" w:sz="4" w:space="0" w:color="auto"/>
              <w:left w:val="single" w:sz="8" w:space="0" w:color="000000"/>
              <w:bottom w:val="nil"/>
              <w:right w:val="single" w:sz="8" w:space="0" w:color="000000"/>
            </w:tcBorders>
            <w:shd w:val="clear" w:color="auto" w:fill="FFFFFF"/>
            <w:hideMark/>
          </w:tcPr>
          <w:p w:rsidR="00F57C48" w:rsidRPr="0041355F" w:rsidRDefault="00F57C48" w:rsidP="0041355F">
            <w:pPr>
              <w:spacing w:line="360" w:lineRule="auto"/>
              <w:rPr>
                <w:sz w:val="26"/>
                <w:szCs w:val="26"/>
              </w:rPr>
            </w:pPr>
          </w:p>
        </w:tc>
        <w:tc>
          <w:tcPr>
            <w:tcW w:w="2250" w:type="dxa"/>
            <w:tcBorders>
              <w:top w:val="single" w:sz="4" w:space="0" w:color="auto"/>
              <w:left w:val="nil"/>
              <w:bottom w:val="nil"/>
              <w:right w:val="single" w:sz="8" w:space="0" w:color="000000"/>
            </w:tcBorders>
            <w:shd w:val="clear" w:color="auto" w:fill="FFFFFF"/>
            <w:hideMark/>
          </w:tcPr>
          <w:p w:rsidR="00F57C48" w:rsidRPr="0041355F" w:rsidRDefault="00F57C48" w:rsidP="0041355F">
            <w:pPr>
              <w:spacing w:line="360" w:lineRule="auto"/>
              <w:ind w:left="100"/>
              <w:jc w:val="center"/>
              <w:rPr>
                <w:sz w:val="26"/>
                <w:szCs w:val="26"/>
              </w:rPr>
            </w:pPr>
          </w:p>
        </w:tc>
        <w:tc>
          <w:tcPr>
            <w:tcW w:w="2250" w:type="dxa"/>
            <w:tcBorders>
              <w:top w:val="single" w:sz="4" w:space="0" w:color="auto"/>
              <w:left w:val="nil"/>
              <w:bottom w:val="nil"/>
              <w:right w:val="single" w:sz="8" w:space="0" w:color="000000"/>
            </w:tcBorders>
            <w:shd w:val="clear" w:color="auto" w:fill="FFFFFF"/>
            <w:hideMark/>
          </w:tcPr>
          <w:p w:rsidR="00F57C48" w:rsidRPr="0041355F" w:rsidRDefault="00F57C48" w:rsidP="0041355F">
            <w:pPr>
              <w:spacing w:line="360" w:lineRule="auto"/>
              <w:ind w:left="80"/>
              <w:jc w:val="center"/>
              <w:rPr>
                <w:sz w:val="26"/>
                <w:szCs w:val="26"/>
              </w:rPr>
            </w:pPr>
          </w:p>
        </w:tc>
      </w:tr>
      <w:tr w:rsidR="00F57C48" w:rsidRPr="0041355F" w:rsidTr="00A97C9D">
        <w:trPr>
          <w:trHeight w:val="291"/>
        </w:trPr>
        <w:tc>
          <w:tcPr>
            <w:tcW w:w="3430" w:type="dxa"/>
            <w:tcBorders>
              <w:top w:val="nil"/>
              <w:left w:val="single" w:sz="8" w:space="0" w:color="000000"/>
              <w:bottom w:val="single" w:sz="4" w:space="0" w:color="auto"/>
              <w:right w:val="single" w:sz="8" w:space="0" w:color="000000"/>
            </w:tcBorders>
            <w:shd w:val="clear" w:color="auto" w:fill="FFFFFF"/>
            <w:hideMark/>
          </w:tcPr>
          <w:p w:rsidR="00F57C48" w:rsidRPr="0041355F" w:rsidRDefault="00F57C48" w:rsidP="0041355F">
            <w:pPr>
              <w:spacing w:line="360" w:lineRule="auto"/>
              <w:ind w:left="120"/>
              <w:jc w:val="center"/>
              <w:rPr>
                <w:sz w:val="26"/>
                <w:szCs w:val="26"/>
              </w:rPr>
            </w:pPr>
            <w:r w:rsidRPr="0041355F">
              <w:rPr>
                <w:sz w:val="26"/>
                <w:szCs w:val="26"/>
              </w:rPr>
              <w:t>Widowed</w:t>
            </w:r>
          </w:p>
        </w:tc>
        <w:tc>
          <w:tcPr>
            <w:tcW w:w="2250" w:type="dxa"/>
            <w:tcBorders>
              <w:top w:val="nil"/>
              <w:left w:val="nil"/>
              <w:bottom w:val="single" w:sz="4" w:space="0" w:color="auto"/>
              <w:right w:val="single" w:sz="8" w:space="0" w:color="000000"/>
            </w:tcBorders>
            <w:shd w:val="clear" w:color="auto" w:fill="FFFFFF"/>
            <w:hideMark/>
          </w:tcPr>
          <w:p w:rsidR="00F57C48" w:rsidRPr="0041355F" w:rsidRDefault="00F57C48" w:rsidP="0041355F">
            <w:pPr>
              <w:spacing w:line="360" w:lineRule="auto"/>
              <w:ind w:left="100"/>
              <w:jc w:val="center"/>
              <w:rPr>
                <w:sz w:val="26"/>
                <w:szCs w:val="26"/>
              </w:rPr>
            </w:pPr>
            <w:r w:rsidRPr="0041355F">
              <w:rPr>
                <w:sz w:val="26"/>
                <w:szCs w:val="26"/>
              </w:rPr>
              <w:t>7</w:t>
            </w:r>
          </w:p>
        </w:tc>
        <w:tc>
          <w:tcPr>
            <w:tcW w:w="2250" w:type="dxa"/>
            <w:tcBorders>
              <w:top w:val="nil"/>
              <w:left w:val="nil"/>
              <w:bottom w:val="single" w:sz="4" w:space="0" w:color="auto"/>
              <w:right w:val="single" w:sz="8" w:space="0" w:color="000000"/>
            </w:tcBorders>
            <w:shd w:val="clear" w:color="auto" w:fill="FFFFFF"/>
            <w:hideMark/>
          </w:tcPr>
          <w:p w:rsidR="00F57C48" w:rsidRPr="0041355F" w:rsidRDefault="00F57C48" w:rsidP="0041355F">
            <w:pPr>
              <w:spacing w:line="360" w:lineRule="auto"/>
              <w:ind w:left="80"/>
              <w:jc w:val="center"/>
              <w:rPr>
                <w:sz w:val="26"/>
                <w:szCs w:val="26"/>
              </w:rPr>
            </w:pPr>
            <w:r w:rsidRPr="0041355F">
              <w:rPr>
                <w:sz w:val="26"/>
                <w:szCs w:val="26"/>
              </w:rPr>
              <w:t>8.3</w:t>
            </w:r>
          </w:p>
        </w:tc>
      </w:tr>
      <w:tr w:rsidR="00F57C48" w:rsidRPr="0041355F" w:rsidTr="00A97C9D">
        <w:trPr>
          <w:trHeight w:val="293"/>
        </w:trPr>
        <w:tc>
          <w:tcPr>
            <w:tcW w:w="3430" w:type="dxa"/>
            <w:tcBorders>
              <w:top w:val="single" w:sz="4" w:space="0" w:color="auto"/>
              <w:left w:val="single" w:sz="8" w:space="0" w:color="000000"/>
              <w:bottom w:val="single" w:sz="4" w:space="0" w:color="auto"/>
              <w:right w:val="single" w:sz="8" w:space="0" w:color="000000"/>
            </w:tcBorders>
            <w:shd w:val="clear" w:color="auto" w:fill="FFFFFF"/>
            <w:hideMark/>
          </w:tcPr>
          <w:p w:rsidR="00F57C48" w:rsidRPr="0041355F" w:rsidRDefault="00F57C48" w:rsidP="0041355F">
            <w:pPr>
              <w:spacing w:line="360" w:lineRule="auto"/>
              <w:ind w:left="120"/>
              <w:jc w:val="center"/>
              <w:rPr>
                <w:b/>
                <w:sz w:val="26"/>
                <w:szCs w:val="26"/>
              </w:rPr>
            </w:pPr>
            <w:r w:rsidRPr="0041355F">
              <w:rPr>
                <w:b/>
                <w:sz w:val="26"/>
                <w:szCs w:val="26"/>
              </w:rPr>
              <w:t>Total</w:t>
            </w:r>
          </w:p>
        </w:tc>
        <w:tc>
          <w:tcPr>
            <w:tcW w:w="2250" w:type="dxa"/>
            <w:tcBorders>
              <w:top w:val="single" w:sz="4" w:space="0" w:color="auto"/>
              <w:left w:val="nil"/>
              <w:bottom w:val="single" w:sz="4" w:space="0" w:color="auto"/>
              <w:right w:val="single" w:sz="8" w:space="0" w:color="000000"/>
            </w:tcBorders>
            <w:shd w:val="clear" w:color="auto" w:fill="FFFFFF"/>
            <w:hideMark/>
          </w:tcPr>
          <w:p w:rsidR="00F57C48" w:rsidRPr="0041355F" w:rsidRDefault="00F57C48" w:rsidP="0041355F">
            <w:pPr>
              <w:spacing w:line="360" w:lineRule="auto"/>
              <w:ind w:left="100"/>
              <w:jc w:val="center"/>
              <w:rPr>
                <w:b/>
                <w:sz w:val="26"/>
                <w:szCs w:val="26"/>
              </w:rPr>
            </w:pPr>
            <w:r w:rsidRPr="0041355F">
              <w:rPr>
                <w:b/>
                <w:sz w:val="26"/>
                <w:szCs w:val="26"/>
              </w:rPr>
              <w:t>84</w:t>
            </w:r>
          </w:p>
        </w:tc>
        <w:tc>
          <w:tcPr>
            <w:tcW w:w="2250" w:type="dxa"/>
            <w:tcBorders>
              <w:top w:val="single" w:sz="4" w:space="0" w:color="auto"/>
              <w:left w:val="nil"/>
              <w:bottom w:val="single" w:sz="4" w:space="0" w:color="auto"/>
              <w:right w:val="single" w:sz="8" w:space="0" w:color="000000"/>
            </w:tcBorders>
            <w:shd w:val="clear" w:color="auto" w:fill="FFFFFF"/>
            <w:hideMark/>
          </w:tcPr>
          <w:p w:rsidR="00F57C48" w:rsidRPr="0041355F" w:rsidRDefault="00F57C48" w:rsidP="0041355F">
            <w:pPr>
              <w:spacing w:line="360" w:lineRule="auto"/>
              <w:ind w:left="80"/>
              <w:jc w:val="center"/>
              <w:rPr>
                <w:b/>
                <w:sz w:val="26"/>
                <w:szCs w:val="26"/>
              </w:rPr>
            </w:pPr>
            <w:r w:rsidRPr="0041355F">
              <w:rPr>
                <w:b/>
                <w:sz w:val="26"/>
                <w:szCs w:val="26"/>
              </w:rPr>
              <w:t>100</w:t>
            </w:r>
          </w:p>
        </w:tc>
      </w:tr>
      <w:tr w:rsidR="00F57C48" w:rsidRPr="0041355F" w:rsidTr="00A97C9D">
        <w:trPr>
          <w:trHeight w:val="291"/>
        </w:trPr>
        <w:tc>
          <w:tcPr>
            <w:tcW w:w="3430" w:type="dxa"/>
            <w:tcBorders>
              <w:top w:val="single" w:sz="4" w:space="0" w:color="auto"/>
            </w:tcBorders>
            <w:shd w:val="clear" w:color="auto" w:fill="FFFFFF"/>
            <w:hideMark/>
          </w:tcPr>
          <w:p w:rsidR="00F57C48" w:rsidRPr="0041355F" w:rsidRDefault="00F57C48" w:rsidP="0041355F">
            <w:pPr>
              <w:spacing w:line="360" w:lineRule="auto"/>
              <w:ind w:left="10" w:right="-5636"/>
              <w:jc w:val="both"/>
              <w:rPr>
                <w:b/>
                <w:sz w:val="26"/>
                <w:szCs w:val="26"/>
              </w:rPr>
            </w:pPr>
            <w:r w:rsidRPr="0041355F">
              <w:rPr>
                <w:b/>
                <w:sz w:val="26"/>
                <w:szCs w:val="26"/>
              </w:rPr>
              <w:t xml:space="preserve">  </w:t>
            </w:r>
            <w:r w:rsidR="00FE59BE" w:rsidRPr="0041355F">
              <w:rPr>
                <w:b/>
                <w:sz w:val="26"/>
                <w:szCs w:val="26"/>
              </w:rPr>
              <w:t xml:space="preserve">        Source: Field Survey 20</w:t>
            </w:r>
            <w:r w:rsidRPr="0041355F">
              <w:rPr>
                <w:b/>
                <w:sz w:val="26"/>
                <w:szCs w:val="26"/>
              </w:rPr>
              <w:t>2</w:t>
            </w:r>
            <w:r w:rsidR="00FE59BE" w:rsidRPr="0041355F">
              <w:rPr>
                <w:b/>
                <w:sz w:val="26"/>
                <w:szCs w:val="26"/>
              </w:rPr>
              <w:t>5</w:t>
            </w:r>
          </w:p>
        </w:tc>
        <w:tc>
          <w:tcPr>
            <w:tcW w:w="2250" w:type="dxa"/>
            <w:tcBorders>
              <w:top w:val="single" w:sz="4" w:space="0" w:color="auto"/>
            </w:tcBorders>
            <w:shd w:val="clear" w:color="auto" w:fill="FFFFFF"/>
          </w:tcPr>
          <w:p w:rsidR="00F57C48" w:rsidRPr="0041355F" w:rsidRDefault="00F57C48" w:rsidP="0041355F">
            <w:pPr>
              <w:spacing w:line="360" w:lineRule="auto"/>
              <w:jc w:val="both"/>
              <w:rPr>
                <w:b/>
                <w:sz w:val="26"/>
                <w:szCs w:val="26"/>
              </w:rPr>
            </w:pPr>
          </w:p>
        </w:tc>
        <w:tc>
          <w:tcPr>
            <w:tcW w:w="2250" w:type="dxa"/>
            <w:tcBorders>
              <w:top w:val="single" w:sz="4" w:space="0" w:color="auto"/>
            </w:tcBorders>
            <w:shd w:val="clear" w:color="auto" w:fill="FFFFFF"/>
          </w:tcPr>
          <w:p w:rsidR="00F57C48" w:rsidRPr="0041355F" w:rsidRDefault="00F57C48" w:rsidP="0041355F">
            <w:pPr>
              <w:spacing w:line="360" w:lineRule="auto"/>
              <w:jc w:val="both"/>
              <w:rPr>
                <w:b/>
                <w:sz w:val="26"/>
                <w:szCs w:val="26"/>
              </w:rPr>
            </w:pPr>
          </w:p>
        </w:tc>
      </w:tr>
    </w:tbl>
    <w:p w:rsidR="00F57C48" w:rsidRDefault="00F57C48" w:rsidP="0041355F">
      <w:pPr>
        <w:spacing w:line="360" w:lineRule="auto"/>
        <w:jc w:val="both"/>
        <w:rPr>
          <w:sz w:val="26"/>
          <w:szCs w:val="26"/>
        </w:rPr>
      </w:pPr>
      <w:r w:rsidRPr="0041355F">
        <w:rPr>
          <w:sz w:val="26"/>
          <w:szCs w:val="26"/>
        </w:rPr>
        <w:t>The table above depicts the various status – married, single, divorced and widows with their percentages as 50%, 25%, 16.7% and 8.3% respectively.</w:t>
      </w:r>
    </w:p>
    <w:p w:rsidR="0041355F" w:rsidRDefault="0041355F" w:rsidP="0041355F">
      <w:pPr>
        <w:spacing w:line="360" w:lineRule="auto"/>
        <w:jc w:val="both"/>
        <w:rPr>
          <w:sz w:val="26"/>
          <w:szCs w:val="26"/>
        </w:rPr>
      </w:pPr>
    </w:p>
    <w:p w:rsidR="0041355F" w:rsidRDefault="0041355F" w:rsidP="0041355F">
      <w:pPr>
        <w:spacing w:line="360" w:lineRule="auto"/>
        <w:jc w:val="both"/>
        <w:rPr>
          <w:sz w:val="26"/>
          <w:szCs w:val="26"/>
        </w:rPr>
      </w:pPr>
    </w:p>
    <w:p w:rsidR="0041355F" w:rsidRPr="0041355F" w:rsidRDefault="0041355F" w:rsidP="0041355F">
      <w:pPr>
        <w:spacing w:line="360" w:lineRule="auto"/>
        <w:jc w:val="both"/>
        <w:rPr>
          <w:b/>
          <w:sz w:val="26"/>
          <w:szCs w:val="26"/>
        </w:rPr>
      </w:pPr>
    </w:p>
    <w:tbl>
      <w:tblPr>
        <w:tblW w:w="7911" w:type="dxa"/>
        <w:tblInd w:w="-531" w:type="dxa"/>
        <w:tblLayout w:type="fixed"/>
        <w:tblCellMar>
          <w:left w:w="0" w:type="dxa"/>
          <w:right w:w="0" w:type="dxa"/>
        </w:tblCellMar>
        <w:tblLook w:val="04A0"/>
      </w:tblPr>
      <w:tblGrid>
        <w:gridCol w:w="1431"/>
        <w:gridCol w:w="1440"/>
        <w:gridCol w:w="2070"/>
        <w:gridCol w:w="2970"/>
      </w:tblGrid>
      <w:tr w:rsidR="00F57C48" w:rsidRPr="0041355F" w:rsidTr="00A97C9D">
        <w:trPr>
          <w:trHeight w:val="244"/>
        </w:trPr>
        <w:tc>
          <w:tcPr>
            <w:tcW w:w="1431" w:type="dxa"/>
            <w:shd w:val="clear" w:color="auto" w:fill="FFFFFF"/>
            <w:hideMark/>
          </w:tcPr>
          <w:p w:rsidR="00F57C48" w:rsidRPr="0041355F" w:rsidRDefault="00F57C48" w:rsidP="0041355F">
            <w:pPr>
              <w:spacing w:line="360" w:lineRule="auto"/>
              <w:ind w:left="120"/>
              <w:jc w:val="both"/>
              <w:rPr>
                <w:sz w:val="26"/>
                <w:szCs w:val="26"/>
              </w:rPr>
            </w:pPr>
            <w:r w:rsidRPr="0041355F">
              <w:rPr>
                <w:b/>
                <w:sz w:val="26"/>
                <w:szCs w:val="26"/>
              </w:rPr>
              <w:lastRenderedPageBreak/>
              <w:t>Table 4.4:</w:t>
            </w:r>
          </w:p>
        </w:tc>
        <w:tc>
          <w:tcPr>
            <w:tcW w:w="6480" w:type="dxa"/>
            <w:gridSpan w:val="3"/>
            <w:shd w:val="clear" w:color="auto" w:fill="FFFFFF"/>
            <w:hideMark/>
          </w:tcPr>
          <w:p w:rsidR="00F57C48" w:rsidRPr="0041355F" w:rsidRDefault="00F57C48" w:rsidP="0041355F">
            <w:pPr>
              <w:spacing w:line="360" w:lineRule="auto"/>
              <w:jc w:val="both"/>
              <w:rPr>
                <w:sz w:val="26"/>
                <w:szCs w:val="26"/>
              </w:rPr>
            </w:pPr>
            <w:r w:rsidRPr="0041355F">
              <w:rPr>
                <w:b/>
                <w:sz w:val="26"/>
                <w:szCs w:val="26"/>
              </w:rPr>
              <w:t>Distribution of Respondents by Educational Qualification</w:t>
            </w:r>
          </w:p>
        </w:tc>
      </w:tr>
      <w:tr w:rsidR="00F57C48" w:rsidRPr="0041355F" w:rsidTr="00A97C9D">
        <w:trPr>
          <w:trHeight w:val="423"/>
        </w:trPr>
        <w:tc>
          <w:tcPr>
            <w:tcW w:w="1431" w:type="dxa"/>
            <w:tcBorders>
              <w:top w:val="nil"/>
              <w:left w:val="nil"/>
              <w:bottom w:val="single" w:sz="8" w:space="0" w:color="000000"/>
              <w:right w:val="nil"/>
            </w:tcBorders>
            <w:shd w:val="clear" w:color="auto" w:fill="FFFFFF"/>
          </w:tcPr>
          <w:p w:rsidR="00F57C48" w:rsidRPr="0041355F" w:rsidRDefault="00F57C48" w:rsidP="0041355F">
            <w:pPr>
              <w:spacing w:line="360" w:lineRule="auto"/>
              <w:jc w:val="both"/>
              <w:rPr>
                <w:sz w:val="26"/>
                <w:szCs w:val="26"/>
              </w:rPr>
            </w:pPr>
          </w:p>
        </w:tc>
        <w:tc>
          <w:tcPr>
            <w:tcW w:w="1440" w:type="dxa"/>
            <w:tcBorders>
              <w:top w:val="nil"/>
              <w:left w:val="nil"/>
              <w:bottom w:val="single" w:sz="8" w:space="0" w:color="000000"/>
              <w:right w:val="nil"/>
            </w:tcBorders>
            <w:shd w:val="clear" w:color="auto" w:fill="FFFFFF"/>
          </w:tcPr>
          <w:p w:rsidR="00F57C48" w:rsidRPr="0041355F" w:rsidRDefault="00F57C48" w:rsidP="0041355F">
            <w:pPr>
              <w:spacing w:line="360" w:lineRule="auto"/>
              <w:jc w:val="both"/>
              <w:rPr>
                <w:sz w:val="26"/>
                <w:szCs w:val="26"/>
              </w:rPr>
            </w:pPr>
          </w:p>
        </w:tc>
        <w:tc>
          <w:tcPr>
            <w:tcW w:w="2070" w:type="dxa"/>
            <w:tcBorders>
              <w:top w:val="nil"/>
              <w:left w:val="nil"/>
              <w:bottom w:val="single" w:sz="8" w:space="0" w:color="000000"/>
              <w:right w:val="nil"/>
            </w:tcBorders>
            <w:shd w:val="clear" w:color="auto" w:fill="FFFFFF"/>
          </w:tcPr>
          <w:p w:rsidR="00F57C48" w:rsidRPr="0041355F" w:rsidRDefault="00F57C48" w:rsidP="0041355F">
            <w:pPr>
              <w:spacing w:line="360" w:lineRule="auto"/>
              <w:jc w:val="both"/>
              <w:rPr>
                <w:sz w:val="26"/>
                <w:szCs w:val="26"/>
              </w:rPr>
            </w:pPr>
          </w:p>
        </w:tc>
        <w:tc>
          <w:tcPr>
            <w:tcW w:w="2970" w:type="dxa"/>
            <w:tcBorders>
              <w:top w:val="nil"/>
              <w:left w:val="nil"/>
              <w:bottom w:val="single" w:sz="8" w:space="0" w:color="000000"/>
              <w:right w:val="nil"/>
            </w:tcBorders>
            <w:shd w:val="clear" w:color="auto" w:fill="FFFFFF"/>
          </w:tcPr>
          <w:p w:rsidR="00F57C48" w:rsidRPr="0041355F" w:rsidRDefault="00F57C48" w:rsidP="0041355F">
            <w:pPr>
              <w:spacing w:line="360" w:lineRule="auto"/>
              <w:jc w:val="both"/>
              <w:rPr>
                <w:sz w:val="26"/>
                <w:szCs w:val="26"/>
              </w:rPr>
            </w:pPr>
          </w:p>
        </w:tc>
      </w:tr>
      <w:tr w:rsidR="00F57C48" w:rsidRPr="0041355F" w:rsidTr="00A97C9D">
        <w:trPr>
          <w:trHeight w:val="230"/>
        </w:trPr>
        <w:tc>
          <w:tcPr>
            <w:tcW w:w="1431" w:type="dxa"/>
            <w:tcBorders>
              <w:top w:val="nil"/>
              <w:left w:val="single" w:sz="8" w:space="0" w:color="000000"/>
              <w:bottom w:val="single" w:sz="4" w:space="0" w:color="auto"/>
              <w:right w:val="nil"/>
            </w:tcBorders>
            <w:shd w:val="clear" w:color="auto" w:fill="FFFFFF"/>
            <w:hideMark/>
          </w:tcPr>
          <w:p w:rsidR="00F57C48" w:rsidRPr="0041355F" w:rsidRDefault="00F57C48" w:rsidP="0041355F">
            <w:pPr>
              <w:spacing w:line="360" w:lineRule="auto"/>
              <w:ind w:left="120"/>
              <w:jc w:val="center"/>
              <w:rPr>
                <w:b/>
                <w:sz w:val="26"/>
                <w:szCs w:val="26"/>
              </w:rPr>
            </w:pPr>
            <w:r w:rsidRPr="0041355F">
              <w:rPr>
                <w:b/>
                <w:sz w:val="26"/>
                <w:szCs w:val="26"/>
              </w:rPr>
              <w:t>Option</w:t>
            </w:r>
          </w:p>
        </w:tc>
        <w:tc>
          <w:tcPr>
            <w:tcW w:w="1440" w:type="dxa"/>
            <w:tcBorders>
              <w:top w:val="nil"/>
              <w:left w:val="nil"/>
              <w:bottom w:val="single" w:sz="4" w:space="0" w:color="auto"/>
              <w:right w:val="single" w:sz="8" w:space="0" w:color="000000"/>
            </w:tcBorders>
            <w:shd w:val="clear" w:color="auto" w:fill="FFFFFF"/>
          </w:tcPr>
          <w:p w:rsidR="00F57C48" w:rsidRPr="0041355F" w:rsidRDefault="00F57C48" w:rsidP="0041355F">
            <w:pPr>
              <w:spacing w:line="360" w:lineRule="auto"/>
              <w:jc w:val="center"/>
              <w:rPr>
                <w:b/>
                <w:sz w:val="26"/>
                <w:szCs w:val="26"/>
              </w:rPr>
            </w:pPr>
          </w:p>
        </w:tc>
        <w:tc>
          <w:tcPr>
            <w:tcW w:w="2070" w:type="dxa"/>
            <w:tcBorders>
              <w:top w:val="nil"/>
              <w:left w:val="nil"/>
              <w:bottom w:val="single" w:sz="4" w:space="0" w:color="auto"/>
              <w:right w:val="single" w:sz="8" w:space="0" w:color="000000"/>
            </w:tcBorders>
            <w:shd w:val="clear" w:color="auto" w:fill="FFFFFF"/>
            <w:hideMark/>
          </w:tcPr>
          <w:p w:rsidR="00F57C48" w:rsidRPr="0041355F" w:rsidRDefault="00F57C48" w:rsidP="0041355F">
            <w:pPr>
              <w:spacing w:line="360" w:lineRule="auto"/>
              <w:ind w:left="80"/>
              <w:jc w:val="center"/>
              <w:rPr>
                <w:b/>
                <w:sz w:val="26"/>
                <w:szCs w:val="26"/>
              </w:rPr>
            </w:pPr>
            <w:r w:rsidRPr="0041355F">
              <w:rPr>
                <w:b/>
                <w:sz w:val="26"/>
                <w:szCs w:val="26"/>
              </w:rPr>
              <w:t>Respondents</w:t>
            </w:r>
          </w:p>
        </w:tc>
        <w:tc>
          <w:tcPr>
            <w:tcW w:w="2970" w:type="dxa"/>
            <w:tcBorders>
              <w:top w:val="nil"/>
              <w:left w:val="nil"/>
              <w:bottom w:val="single" w:sz="4" w:space="0" w:color="auto"/>
              <w:right w:val="single" w:sz="8" w:space="0" w:color="000000"/>
            </w:tcBorders>
            <w:shd w:val="clear" w:color="auto" w:fill="FFFFFF"/>
            <w:hideMark/>
          </w:tcPr>
          <w:p w:rsidR="00F57C48" w:rsidRPr="0041355F" w:rsidRDefault="00F57C48" w:rsidP="0041355F">
            <w:pPr>
              <w:spacing w:line="360" w:lineRule="auto"/>
              <w:ind w:left="100"/>
              <w:jc w:val="center"/>
              <w:rPr>
                <w:b/>
                <w:sz w:val="26"/>
                <w:szCs w:val="26"/>
              </w:rPr>
            </w:pPr>
            <w:r w:rsidRPr="0041355F">
              <w:rPr>
                <w:b/>
                <w:sz w:val="26"/>
                <w:szCs w:val="26"/>
              </w:rPr>
              <w:t>Percentage %</w:t>
            </w:r>
          </w:p>
        </w:tc>
      </w:tr>
      <w:tr w:rsidR="00F57C48" w:rsidRPr="0041355F" w:rsidTr="00A97C9D">
        <w:trPr>
          <w:trHeight w:val="230"/>
        </w:trPr>
        <w:tc>
          <w:tcPr>
            <w:tcW w:w="1431" w:type="dxa"/>
            <w:tcBorders>
              <w:top w:val="single" w:sz="4" w:space="0" w:color="auto"/>
              <w:left w:val="single" w:sz="8" w:space="0" w:color="000000"/>
              <w:bottom w:val="single" w:sz="4" w:space="0" w:color="auto"/>
              <w:right w:val="nil"/>
            </w:tcBorders>
            <w:shd w:val="clear" w:color="auto" w:fill="FFFFFF"/>
            <w:hideMark/>
          </w:tcPr>
          <w:p w:rsidR="00F57C48" w:rsidRPr="0041355F" w:rsidRDefault="00F57C48" w:rsidP="0041355F">
            <w:pPr>
              <w:spacing w:line="360" w:lineRule="auto"/>
              <w:ind w:left="120"/>
              <w:jc w:val="center"/>
              <w:rPr>
                <w:sz w:val="26"/>
                <w:szCs w:val="26"/>
              </w:rPr>
            </w:pPr>
            <w:r w:rsidRPr="0041355F">
              <w:rPr>
                <w:sz w:val="26"/>
                <w:szCs w:val="26"/>
              </w:rPr>
              <w:t>FSLC</w:t>
            </w:r>
          </w:p>
        </w:tc>
        <w:tc>
          <w:tcPr>
            <w:tcW w:w="1440" w:type="dxa"/>
            <w:tcBorders>
              <w:top w:val="single" w:sz="4" w:space="0" w:color="auto"/>
              <w:left w:val="nil"/>
              <w:bottom w:val="single" w:sz="4" w:space="0" w:color="auto"/>
              <w:right w:val="single" w:sz="8" w:space="0" w:color="000000"/>
            </w:tcBorders>
            <w:shd w:val="clear" w:color="auto" w:fill="FFFFFF"/>
          </w:tcPr>
          <w:p w:rsidR="00F57C48" w:rsidRPr="0041355F" w:rsidRDefault="00F57C48" w:rsidP="0041355F">
            <w:pPr>
              <w:spacing w:line="360" w:lineRule="auto"/>
              <w:jc w:val="center"/>
              <w:rPr>
                <w:sz w:val="26"/>
                <w:szCs w:val="26"/>
              </w:rPr>
            </w:pPr>
          </w:p>
        </w:tc>
        <w:tc>
          <w:tcPr>
            <w:tcW w:w="2070" w:type="dxa"/>
            <w:tcBorders>
              <w:top w:val="single" w:sz="4" w:space="0" w:color="auto"/>
              <w:left w:val="nil"/>
              <w:bottom w:val="single" w:sz="4" w:space="0" w:color="auto"/>
              <w:right w:val="single" w:sz="8" w:space="0" w:color="000000"/>
            </w:tcBorders>
            <w:shd w:val="clear" w:color="auto" w:fill="FFFFFF"/>
            <w:hideMark/>
          </w:tcPr>
          <w:p w:rsidR="00F57C48" w:rsidRPr="0041355F" w:rsidRDefault="00F57C48" w:rsidP="0041355F">
            <w:pPr>
              <w:spacing w:line="360" w:lineRule="auto"/>
              <w:ind w:left="80"/>
              <w:jc w:val="center"/>
              <w:rPr>
                <w:sz w:val="26"/>
                <w:szCs w:val="26"/>
              </w:rPr>
            </w:pPr>
            <w:r w:rsidRPr="0041355F">
              <w:rPr>
                <w:sz w:val="26"/>
                <w:szCs w:val="26"/>
              </w:rPr>
              <w:t>10</w:t>
            </w:r>
          </w:p>
        </w:tc>
        <w:tc>
          <w:tcPr>
            <w:tcW w:w="2970" w:type="dxa"/>
            <w:tcBorders>
              <w:top w:val="single" w:sz="4" w:space="0" w:color="auto"/>
              <w:left w:val="nil"/>
              <w:bottom w:val="single" w:sz="4" w:space="0" w:color="auto"/>
              <w:right w:val="single" w:sz="8" w:space="0" w:color="000000"/>
            </w:tcBorders>
            <w:shd w:val="clear" w:color="auto" w:fill="FFFFFF"/>
            <w:hideMark/>
          </w:tcPr>
          <w:p w:rsidR="00F57C48" w:rsidRPr="0041355F" w:rsidRDefault="00F57C48" w:rsidP="0041355F">
            <w:pPr>
              <w:spacing w:line="360" w:lineRule="auto"/>
              <w:ind w:left="100"/>
              <w:jc w:val="center"/>
              <w:rPr>
                <w:sz w:val="26"/>
                <w:szCs w:val="26"/>
              </w:rPr>
            </w:pPr>
            <w:r w:rsidRPr="0041355F">
              <w:rPr>
                <w:sz w:val="26"/>
                <w:szCs w:val="26"/>
              </w:rPr>
              <w:t>11.9</w:t>
            </w:r>
          </w:p>
        </w:tc>
      </w:tr>
      <w:tr w:rsidR="00F57C48" w:rsidRPr="0041355F" w:rsidTr="00A97C9D">
        <w:trPr>
          <w:trHeight w:val="231"/>
        </w:trPr>
        <w:tc>
          <w:tcPr>
            <w:tcW w:w="1431" w:type="dxa"/>
            <w:tcBorders>
              <w:top w:val="single" w:sz="4" w:space="0" w:color="auto"/>
              <w:left w:val="single" w:sz="8" w:space="0" w:color="000000"/>
              <w:bottom w:val="nil"/>
              <w:right w:val="nil"/>
            </w:tcBorders>
            <w:shd w:val="clear" w:color="auto" w:fill="FFFFFF"/>
            <w:hideMark/>
          </w:tcPr>
          <w:p w:rsidR="00F57C48" w:rsidRPr="0041355F" w:rsidRDefault="00F57C48" w:rsidP="0041355F">
            <w:pPr>
              <w:spacing w:line="360" w:lineRule="auto"/>
              <w:ind w:left="120"/>
              <w:jc w:val="center"/>
              <w:rPr>
                <w:sz w:val="26"/>
                <w:szCs w:val="26"/>
              </w:rPr>
            </w:pPr>
            <w:r w:rsidRPr="0041355F">
              <w:rPr>
                <w:sz w:val="26"/>
                <w:szCs w:val="26"/>
              </w:rPr>
              <w:t>WASC/GCE</w:t>
            </w:r>
          </w:p>
        </w:tc>
        <w:tc>
          <w:tcPr>
            <w:tcW w:w="1440" w:type="dxa"/>
            <w:tcBorders>
              <w:top w:val="single" w:sz="4" w:space="0" w:color="auto"/>
              <w:left w:val="nil"/>
              <w:bottom w:val="nil"/>
              <w:right w:val="single" w:sz="8" w:space="0" w:color="000000"/>
            </w:tcBorders>
            <w:shd w:val="clear" w:color="auto" w:fill="FFFFFF"/>
          </w:tcPr>
          <w:p w:rsidR="00F57C48" w:rsidRPr="0041355F" w:rsidRDefault="00F57C48" w:rsidP="0041355F">
            <w:pPr>
              <w:spacing w:line="360" w:lineRule="auto"/>
              <w:jc w:val="center"/>
              <w:rPr>
                <w:sz w:val="26"/>
                <w:szCs w:val="26"/>
              </w:rPr>
            </w:pPr>
          </w:p>
        </w:tc>
        <w:tc>
          <w:tcPr>
            <w:tcW w:w="2070" w:type="dxa"/>
            <w:tcBorders>
              <w:top w:val="single" w:sz="4" w:space="0" w:color="auto"/>
              <w:left w:val="nil"/>
              <w:bottom w:val="nil"/>
              <w:right w:val="single" w:sz="8" w:space="0" w:color="000000"/>
            </w:tcBorders>
            <w:shd w:val="clear" w:color="auto" w:fill="FFFFFF"/>
            <w:hideMark/>
          </w:tcPr>
          <w:p w:rsidR="00F57C48" w:rsidRPr="0041355F" w:rsidRDefault="00F57C48" w:rsidP="0041355F">
            <w:pPr>
              <w:spacing w:line="360" w:lineRule="auto"/>
              <w:ind w:left="80"/>
              <w:jc w:val="center"/>
              <w:rPr>
                <w:sz w:val="26"/>
                <w:szCs w:val="26"/>
              </w:rPr>
            </w:pPr>
            <w:r w:rsidRPr="0041355F">
              <w:rPr>
                <w:sz w:val="26"/>
                <w:szCs w:val="26"/>
              </w:rPr>
              <w:t>11</w:t>
            </w:r>
          </w:p>
        </w:tc>
        <w:tc>
          <w:tcPr>
            <w:tcW w:w="2970" w:type="dxa"/>
            <w:tcBorders>
              <w:top w:val="single" w:sz="4" w:space="0" w:color="auto"/>
              <w:left w:val="nil"/>
              <w:bottom w:val="nil"/>
              <w:right w:val="single" w:sz="8" w:space="0" w:color="000000"/>
            </w:tcBorders>
            <w:shd w:val="clear" w:color="auto" w:fill="FFFFFF"/>
            <w:hideMark/>
          </w:tcPr>
          <w:p w:rsidR="00F57C48" w:rsidRPr="0041355F" w:rsidRDefault="00F57C48" w:rsidP="0041355F">
            <w:pPr>
              <w:spacing w:line="360" w:lineRule="auto"/>
              <w:ind w:left="100"/>
              <w:jc w:val="center"/>
              <w:rPr>
                <w:sz w:val="26"/>
                <w:szCs w:val="26"/>
              </w:rPr>
            </w:pPr>
            <w:r w:rsidRPr="0041355F">
              <w:rPr>
                <w:sz w:val="26"/>
                <w:szCs w:val="26"/>
              </w:rPr>
              <w:t>13.1</w:t>
            </w:r>
          </w:p>
        </w:tc>
      </w:tr>
      <w:tr w:rsidR="00F57C48" w:rsidRPr="0041355F" w:rsidTr="00A97C9D">
        <w:trPr>
          <w:trHeight w:val="230"/>
        </w:trPr>
        <w:tc>
          <w:tcPr>
            <w:tcW w:w="1431" w:type="dxa"/>
            <w:tcBorders>
              <w:top w:val="single" w:sz="4" w:space="0" w:color="auto"/>
              <w:left w:val="single" w:sz="8" w:space="0" w:color="000000"/>
              <w:bottom w:val="single" w:sz="4" w:space="0" w:color="auto"/>
              <w:right w:val="nil"/>
            </w:tcBorders>
            <w:shd w:val="clear" w:color="auto" w:fill="FFFFFF"/>
            <w:hideMark/>
          </w:tcPr>
          <w:p w:rsidR="00F57C48" w:rsidRPr="0041355F" w:rsidRDefault="00F57C48" w:rsidP="0041355F">
            <w:pPr>
              <w:spacing w:line="360" w:lineRule="auto"/>
              <w:ind w:left="120"/>
              <w:jc w:val="center"/>
              <w:rPr>
                <w:sz w:val="26"/>
                <w:szCs w:val="26"/>
              </w:rPr>
            </w:pPr>
            <w:r w:rsidRPr="0041355F">
              <w:rPr>
                <w:sz w:val="26"/>
                <w:szCs w:val="26"/>
              </w:rPr>
              <w:t>OND/NCE</w:t>
            </w:r>
          </w:p>
        </w:tc>
        <w:tc>
          <w:tcPr>
            <w:tcW w:w="1440" w:type="dxa"/>
            <w:tcBorders>
              <w:top w:val="single" w:sz="4" w:space="0" w:color="auto"/>
              <w:left w:val="nil"/>
              <w:bottom w:val="single" w:sz="4" w:space="0" w:color="auto"/>
              <w:right w:val="single" w:sz="8" w:space="0" w:color="000000"/>
            </w:tcBorders>
            <w:shd w:val="clear" w:color="auto" w:fill="FFFFFF"/>
          </w:tcPr>
          <w:p w:rsidR="00F57C48" w:rsidRPr="0041355F" w:rsidRDefault="00F57C48" w:rsidP="0041355F">
            <w:pPr>
              <w:spacing w:line="360" w:lineRule="auto"/>
              <w:jc w:val="center"/>
              <w:rPr>
                <w:sz w:val="26"/>
                <w:szCs w:val="26"/>
              </w:rPr>
            </w:pPr>
          </w:p>
        </w:tc>
        <w:tc>
          <w:tcPr>
            <w:tcW w:w="2070" w:type="dxa"/>
            <w:tcBorders>
              <w:top w:val="single" w:sz="4" w:space="0" w:color="auto"/>
              <w:left w:val="nil"/>
              <w:bottom w:val="single" w:sz="4" w:space="0" w:color="auto"/>
              <w:right w:val="single" w:sz="8" w:space="0" w:color="000000"/>
            </w:tcBorders>
            <w:shd w:val="clear" w:color="auto" w:fill="FFFFFF"/>
            <w:hideMark/>
          </w:tcPr>
          <w:p w:rsidR="00F57C48" w:rsidRPr="0041355F" w:rsidRDefault="00F57C48" w:rsidP="0041355F">
            <w:pPr>
              <w:spacing w:line="360" w:lineRule="auto"/>
              <w:ind w:left="80"/>
              <w:jc w:val="center"/>
              <w:rPr>
                <w:sz w:val="26"/>
                <w:szCs w:val="26"/>
              </w:rPr>
            </w:pPr>
            <w:r w:rsidRPr="0041355F">
              <w:rPr>
                <w:sz w:val="26"/>
                <w:szCs w:val="26"/>
              </w:rPr>
              <w:t>30</w:t>
            </w:r>
          </w:p>
        </w:tc>
        <w:tc>
          <w:tcPr>
            <w:tcW w:w="2970" w:type="dxa"/>
            <w:tcBorders>
              <w:top w:val="single" w:sz="4" w:space="0" w:color="auto"/>
              <w:left w:val="nil"/>
              <w:bottom w:val="single" w:sz="4" w:space="0" w:color="auto"/>
              <w:right w:val="single" w:sz="8" w:space="0" w:color="000000"/>
            </w:tcBorders>
            <w:shd w:val="clear" w:color="auto" w:fill="FFFFFF"/>
            <w:hideMark/>
          </w:tcPr>
          <w:p w:rsidR="00F57C48" w:rsidRPr="0041355F" w:rsidRDefault="00F57C48" w:rsidP="0041355F">
            <w:pPr>
              <w:spacing w:line="360" w:lineRule="auto"/>
              <w:ind w:left="100"/>
              <w:jc w:val="center"/>
              <w:rPr>
                <w:sz w:val="26"/>
                <w:szCs w:val="26"/>
              </w:rPr>
            </w:pPr>
            <w:r w:rsidRPr="0041355F">
              <w:rPr>
                <w:sz w:val="26"/>
                <w:szCs w:val="26"/>
              </w:rPr>
              <w:t>35.7</w:t>
            </w:r>
          </w:p>
        </w:tc>
      </w:tr>
      <w:tr w:rsidR="00F57C48" w:rsidRPr="0041355F" w:rsidTr="00A97C9D">
        <w:trPr>
          <w:trHeight w:val="230"/>
        </w:trPr>
        <w:tc>
          <w:tcPr>
            <w:tcW w:w="1431" w:type="dxa"/>
            <w:tcBorders>
              <w:top w:val="single" w:sz="4" w:space="0" w:color="auto"/>
              <w:left w:val="single" w:sz="8" w:space="0" w:color="000000"/>
              <w:bottom w:val="single" w:sz="4" w:space="0" w:color="auto"/>
              <w:right w:val="nil"/>
            </w:tcBorders>
            <w:shd w:val="clear" w:color="auto" w:fill="FFFFFF"/>
            <w:hideMark/>
          </w:tcPr>
          <w:p w:rsidR="00F57C48" w:rsidRPr="0041355F" w:rsidRDefault="00F57C48" w:rsidP="0041355F">
            <w:pPr>
              <w:spacing w:line="360" w:lineRule="auto"/>
              <w:ind w:left="120"/>
              <w:jc w:val="center"/>
              <w:rPr>
                <w:sz w:val="26"/>
                <w:szCs w:val="26"/>
              </w:rPr>
            </w:pPr>
            <w:r w:rsidRPr="0041355F">
              <w:rPr>
                <w:sz w:val="26"/>
                <w:szCs w:val="26"/>
              </w:rPr>
              <w:t>HND/BSc</w:t>
            </w:r>
          </w:p>
        </w:tc>
        <w:tc>
          <w:tcPr>
            <w:tcW w:w="1440" w:type="dxa"/>
            <w:tcBorders>
              <w:top w:val="single" w:sz="4" w:space="0" w:color="auto"/>
              <w:left w:val="nil"/>
              <w:bottom w:val="single" w:sz="4" w:space="0" w:color="auto"/>
              <w:right w:val="single" w:sz="8" w:space="0" w:color="000000"/>
            </w:tcBorders>
            <w:shd w:val="clear" w:color="auto" w:fill="FFFFFF"/>
          </w:tcPr>
          <w:p w:rsidR="00F57C48" w:rsidRPr="0041355F" w:rsidRDefault="00F57C48" w:rsidP="0041355F">
            <w:pPr>
              <w:spacing w:line="360" w:lineRule="auto"/>
              <w:jc w:val="center"/>
              <w:rPr>
                <w:sz w:val="26"/>
                <w:szCs w:val="26"/>
              </w:rPr>
            </w:pPr>
          </w:p>
        </w:tc>
        <w:tc>
          <w:tcPr>
            <w:tcW w:w="2070" w:type="dxa"/>
            <w:tcBorders>
              <w:top w:val="single" w:sz="4" w:space="0" w:color="auto"/>
              <w:left w:val="nil"/>
              <w:bottom w:val="single" w:sz="4" w:space="0" w:color="auto"/>
              <w:right w:val="single" w:sz="8" w:space="0" w:color="000000"/>
            </w:tcBorders>
            <w:shd w:val="clear" w:color="auto" w:fill="FFFFFF"/>
            <w:hideMark/>
          </w:tcPr>
          <w:p w:rsidR="00F57C48" w:rsidRPr="0041355F" w:rsidRDefault="00F57C48" w:rsidP="0041355F">
            <w:pPr>
              <w:spacing w:line="360" w:lineRule="auto"/>
              <w:ind w:left="80"/>
              <w:jc w:val="center"/>
              <w:rPr>
                <w:sz w:val="26"/>
                <w:szCs w:val="26"/>
              </w:rPr>
            </w:pPr>
            <w:r w:rsidRPr="0041355F">
              <w:rPr>
                <w:sz w:val="26"/>
                <w:szCs w:val="26"/>
              </w:rPr>
              <w:t>27</w:t>
            </w:r>
          </w:p>
        </w:tc>
        <w:tc>
          <w:tcPr>
            <w:tcW w:w="2970" w:type="dxa"/>
            <w:tcBorders>
              <w:top w:val="single" w:sz="4" w:space="0" w:color="auto"/>
              <w:left w:val="nil"/>
              <w:bottom w:val="single" w:sz="4" w:space="0" w:color="auto"/>
              <w:right w:val="single" w:sz="8" w:space="0" w:color="000000"/>
            </w:tcBorders>
            <w:shd w:val="clear" w:color="auto" w:fill="FFFFFF"/>
            <w:hideMark/>
          </w:tcPr>
          <w:p w:rsidR="00F57C48" w:rsidRPr="0041355F" w:rsidRDefault="00F57C48" w:rsidP="0041355F">
            <w:pPr>
              <w:spacing w:line="360" w:lineRule="auto"/>
              <w:ind w:left="100"/>
              <w:jc w:val="center"/>
              <w:rPr>
                <w:sz w:val="26"/>
                <w:szCs w:val="26"/>
              </w:rPr>
            </w:pPr>
            <w:r w:rsidRPr="0041355F">
              <w:rPr>
                <w:sz w:val="26"/>
                <w:szCs w:val="26"/>
              </w:rPr>
              <w:t>32.1</w:t>
            </w:r>
          </w:p>
        </w:tc>
      </w:tr>
      <w:tr w:rsidR="00F57C48" w:rsidRPr="0041355F" w:rsidTr="00A97C9D">
        <w:trPr>
          <w:trHeight w:val="231"/>
        </w:trPr>
        <w:tc>
          <w:tcPr>
            <w:tcW w:w="1431" w:type="dxa"/>
            <w:tcBorders>
              <w:top w:val="single" w:sz="4" w:space="0" w:color="auto"/>
              <w:left w:val="single" w:sz="8" w:space="0" w:color="000000"/>
              <w:bottom w:val="single" w:sz="4" w:space="0" w:color="auto"/>
              <w:right w:val="nil"/>
            </w:tcBorders>
            <w:shd w:val="clear" w:color="auto" w:fill="FFFFFF"/>
            <w:hideMark/>
          </w:tcPr>
          <w:p w:rsidR="00F57C48" w:rsidRPr="0041355F" w:rsidRDefault="00F57C48" w:rsidP="0041355F">
            <w:pPr>
              <w:spacing w:line="360" w:lineRule="auto"/>
              <w:ind w:left="120"/>
              <w:jc w:val="center"/>
              <w:rPr>
                <w:sz w:val="26"/>
                <w:szCs w:val="26"/>
              </w:rPr>
            </w:pPr>
            <w:r w:rsidRPr="0041355F">
              <w:rPr>
                <w:sz w:val="26"/>
                <w:szCs w:val="26"/>
              </w:rPr>
              <w:t>Others</w:t>
            </w:r>
          </w:p>
        </w:tc>
        <w:tc>
          <w:tcPr>
            <w:tcW w:w="1440" w:type="dxa"/>
            <w:tcBorders>
              <w:top w:val="single" w:sz="4" w:space="0" w:color="auto"/>
              <w:left w:val="nil"/>
              <w:bottom w:val="single" w:sz="4" w:space="0" w:color="auto"/>
              <w:right w:val="single" w:sz="8" w:space="0" w:color="000000"/>
            </w:tcBorders>
            <w:shd w:val="clear" w:color="auto" w:fill="FFFFFF"/>
          </w:tcPr>
          <w:p w:rsidR="00F57C48" w:rsidRPr="0041355F" w:rsidRDefault="00F57C48" w:rsidP="0041355F">
            <w:pPr>
              <w:spacing w:line="360" w:lineRule="auto"/>
              <w:jc w:val="center"/>
              <w:rPr>
                <w:sz w:val="26"/>
                <w:szCs w:val="26"/>
              </w:rPr>
            </w:pPr>
          </w:p>
        </w:tc>
        <w:tc>
          <w:tcPr>
            <w:tcW w:w="2070" w:type="dxa"/>
            <w:tcBorders>
              <w:top w:val="single" w:sz="4" w:space="0" w:color="auto"/>
              <w:left w:val="nil"/>
              <w:bottom w:val="single" w:sz="4" w:space="0" w:color="auto"/>
              <w:right w:val="single" w:sz="8" w:space="0" w:color="000000"/>
            </w:tcBorders>
            <w:shd w:val="clear" w:color="auto" w:fill="FFFFFF"/>
            <w:hideMark/>
          </w:tcPr>
          <w:p w:rsidR="00F57C48" w:rsidRPr="0041355F" w:rsidRDefault="00F57C48" w:rsidP="0041355F">
            <w:pPr>
              <w:spacing w:line="360" w:lineRule="auto"/>
              <w:ind w:left="80"/>
              <w:jc w:val="center"/>
              <w:rPr>
                <w:sz w:val="26"/>
                <w:szCs w:val="26"/>
              </w:rPr>
            </w:pPr>
            <w:r w:rsidRPr="0041355F">
              <w:rPr>
                <w:sz w:val="26"/>
                <w:szCs w:val="26"/>
              </w:rPr>
              <w:t>6</w:t>
            </w:r>
          </w:p>
        </w:tc>
        <w:tc>
          <w:tcPr>
            <w:tcW w:w="2970" w:type="dxa"/>
            <w:tcBorders>
              <w:top w:val="single" w:sz="4" w:space="0" w:color="auto"/>
              <w:left w:val="nil"/>
              <w:bottom w:val="single" w:sz="4" w:space="0" w:color="auto"/>
              <w:right w:val="single" w:sz="8" w:space="0" w:color="000000"/>
            </w:tcBorders>
            <w:shd w:val="clear" w:color="auto" w:fill="FFFFFF"/>
            <w:hideMark/>
          </w:tcPr>
          <w:p w:rsidR="00F57C48" w:rsidRPr="0041355F" w:rsidRDefault="00F57C48" w:rsidP="0041355F">
            <w:pPr>
              <w:spacing w:line="360" w:lineRule="auto"/>
              <w:ind w:left="100"/>
              <w:jc w:val="center"/>
              <w:rPr>
                <w:sz w:val="26"/>
                <w:szCs w:val="26"/>
              </w:rPr>
            </w:pPr>
            <w:r w:rsidRPr="0041355F">
              <w:rPr>
                <w:sz w:val="26"/>
                <w:szCs w:val="26"/>
              </w:rPr>
              <w:t>7.1</w:t>
            </w:r>
          </w:p>
        </w:tc>
      </w:tr>
      <w:tr w:rsidR="00F57C48" w:rsidRPr="0041355F" w:rsidTr="00A97C9D">
        <w:trPr>
          <w:trHeight w:val="318"/>
        </w:trPr>
        <w:tc>
          <w:tcPr>
            <w:tcW w:w="1431" w:type="dxa"/>
            <w:tcBorders>
              <w:top w:val="single" w:sz="4" w:space="0" w:color="auto"/>
              <w:left w:val="single" w:sz="8" w:space="0" w:color="000000"/>
              <w:bottom w:val="single" w:sz="4" w:space="0" w:color="auto"/>
              <w:right w:val="nil"/>
            </w:tcBorders>
            <w:shd w:val="clear" w:color="auto" w:fill="FFFFFF"/>
          </w:tcPr>
          <w:p w:rsidR="00F57C48" w:rsidRPr="0041355F" w:rsidRDefault="00F57C48" w:rsidP="0041355F">
            <w:pPr>
              <w:spacing w:line="360" w:lineRule="auto"/>
              <w:jc w:val="center"/>
              <w:rPr>
                <w:b/>
                <w:sz w:val="26"/>
                <w:szCs w:val="26"/>
              </w:rPr>
            </w:pPr>
            <w:r w:rsidRPr="0041355F">
              <w:rPr>
                <w:b/>
                <w:sz w:val="26"/>
                <w:szCs w:val="26"/>
              </w:rPr>
              <w:t>Total</w:t>
            </w:r>
          </w:p>
        </w:tc>
        <w:tc>
          <w:tcPr>
            <w:tcW w:w="1440" w:type="dxa"/>
            <w:tcBorders>
              <w:top w:val="single" w:sz="4" w:space="0" w:color="auto"/>
              <w:left w:val="nil"/>
              <w:bottom w:val="single" w:sz="4" w:space="0" w:color="auto"/>
              <w:right w:val="single" w:sz="8" w:space="0" w:color="000000"/>
            </w:tcBorders>
            <w:shd w:val="clear" w:color="auto" w:fill="FFFFFF"/>
          </w:tcPr>
          <w:p w:rsidR="00F57C48" w:rsidRPr="0041355F" w:rsidRDefault="00F57C48" w:rsidP="0041355F">
            <w:pPr>
              <w:spacing w:line="360" w:lineRule="auto"/>
              <w:jc w:val="center"/>
              <w:rPr>
                <w:b/>
                <w:sz w:val="26"/>
                <w:szCs w:val="26"/>
              </w:rPr>
            </w:pPr>
          </w:p>
        </w:tc>
        <w:tc>
          <w:tcPr>
            <w:tcW w:w="2070" w:type="dxa"/>
            <w:tcBorders>
              <w:top w:val="single" w:sz="4" w:space="0" w:color="auto"/>
              <w:left w:val="nil"/>
              <w:bottom w:val="single" w:sz="4" w:space="0" w:color="auto"/>
              <w:right w:val="single" w:sz="8" w:space="0" w:color="000000"/>
            </w:tcBorders>
            <w:shd w:val="clear" w:color="auto" w:fill="FFFFFF"/>
          </w:tcPr>
          <w:p w:rsidR="00F57C48" w:rsidRPr="0041355F" w:rsidRDefault="00F57C48" w:rsidP="0041355F">
            <w:pPr>
              <w:spacing w:line="360" w:lineRule="auto"/>
              <w:jc w:val="center"/>
              <w:rPr>
                <w:b/>
                <w:sz w:val="26"/>
                <w:szCs w:val="26"/>
              </w:rPr>
            </w:pPr>
            <w:r w:rsidRPr="0041355F">
              <w:rPr>
                <w:b/>
                <w:sz w:val="26"/>
                <w:szCs w:val="26"/>
              </w:rPr>
              <w:t>84</w:t>
            </w:r>
          </w:p>
        </w:tc>
        <w:tc>
          <w:tcPr>
            <w:tcW w:w="2970" w:type="dxa"/>
            <w:tcBorders>
              <w:top w:val="single" w:sz="4" w:space="0" w:color="auto"/>
              <w:left w:val="nil"/>
              <w:bottom w:val="single" w:sz="4" w:space="0" w:color="auto"/>
              <w:right w:val="single" w:sz="8" w:space="0" w:color="000000"/>
            </w:tcBorders>
            <w:shd w:val="clear" w:color="auto" w:fill="FFFFFF"/>
          </w:tcPr>
          <w:p w:rsidR="00F57C48" w:rsidRPr="0041355F" w:rsidRDefault="00F57C48" w:rsidP="0041355F">
            <w:pPr>
              <w:spacing w:line="360" w:lineRule="auto"/>
              <w:jc w:val="center"/>
              <w:rPr>
                <w:b/>
                <w:sz w:val="26"/>
                <w:szCs w:val="26"/>
              </w:rPr>
            </w:pPr>
            <w:r w:rsidRPr="0041355F">
              <w:rPr>
                <w:b/>
                <w:sz w:val="26"/>
                <w:szCs w:val="26"/>
              </w:rPr>
              <w:t>100</w:t>
            </w:r>
          </w:p>
        </w:tc>
      </w:tr>
    </w:tbl>
    <w:p w:rsidR="00F57C48" w:rsidRPr="0041355F" w:rsidRDefault="00F961DC" w:rsidP="0041355F">
      <w:pPr>
        <w:spacing w:line="360" w:lineRule="auto"/>
        <w:ind w:firstLine="720"/>
        <w:jc w:val="both"/>
        <w:rPr>
          <w:b/>
          <w:sz w:val="26"/>
          <w:szCs w:val="26"/>
        </w:rPr>
      </w:pPr>
      <w:r w:rsidRPr="0041355F">
        <w:rPr>
          <w:b/>
          <w:sz w:val="26"/>
          <w:szCs w:val="26"/>
        </w:rPr>
        <w:t>Source: Field Survey 2025</w:t>
      </w:r>
    </w:p>
    <w:p w:rsidR="00F57C48" w:rsidRPr="0041355F" w:rsidRDefault="00F57C48" w:rsidP="0041355F">
      <w:pPr>
        <w:spacing w:line="360" w:lineRule="auto"/>
        <w:ind w:right="-18" w:firstLine="720"/>
        <w:jc w:val="both"/>
        <w:rPr>
          <w:sz w:val="26"/>
          <w:szCs w:val="26"/>
        </w:rPr>
      </w:pPr>
      <w:r w:rsidRPr="0041355F">
        <w:rPr>
          <w:sz w:val="26"/>
          <w:szCs w:val="26"/>
        </w:rPr>
        <w:t>Also, table 4.4 expresses the percentages of the respondents based on their educational qualification</w:t>
      </w:r>
    </w:p>
    <w:p w:rsidR="00F57C48" w:rsidRPr="0041355F" w:rsidRDefault="00F57C48" w:rsidP="0041355F">
      <w:pPr>
        <w:tabs>
          <w:tab w:val="left" w:pos="0"/>
        </w:tabs>
        <w:spacing w:line="360" w:lineRule="auto"/>
        <w:ind w:left="120"/>
        <w:jc w:val="both"/>
        <w:rPr>
          <w:b/>
          <w:sz w:val="26"/>
          <w:szCs w:val="26"/>
        </w:rPr>
      </w:pPr>
      <w:r w:rsidRPr="0041355F">
        <w:rPr>
          <w:b/>
          <w:sz w:val="26"/>
          <w:szCs w:val="26"/>
        </w:rPr>
        <w:t>Table 4.5:</w:t>
      </w:r>
      <w:r w:rsidRPr="0041355F">
        <w:rPr>
          <w:sz w:val="26"/>
          <w:szCs w:val="26"/>
        </w:rPr>
        <w:t xml:space="preserve"> </w:t>
      </w:r>
      <w:r w:rsidRPr="0041355F">
        <w:rPr>
          <w:b/>
          <w:sz w:val="26"/>
          <w:szCs w:val="26"/>
        </w:rPr>
        <w:t>Distribution Of Respondents Based On Age</w:t>
      </w:r>
    </w:p>
    <w:tbl>
      <w:tblPr>
        <w:tblW w:w="8123" w:type="dxa"/>
        <w:tblInd w:w="-643" w:type="dxa"/>
        <w:tblLayout w:type="fixed"/>
        <w:tblCellMar>
          <w:left w:w="0" w:type="dxa"/>
          <w:right w:w="0" w:type="dxa"/>
        </w:tblCellMar>
        <w:tblLook w:val="04A0"/>
      </w:tblPr>
      <w:tblGrid>
        <w:gridCol w:w="3286"/>
        <w:gridCol w:w="2387"/>
        <w:gridCol w:w="2450"/>
      </w:tblGrid>
      <w:tr w:rsidR="00F57C48" w:rsidRPr="0041355F" w:rsidTr="00A97C9D">
        <w:trPr>
          <w:trHeight w:val="299"/>
        </w:trPr>
        <w:tc>
          <w:tcPr>
            <w:tcW w:w="3286" w:type="dxa"/>
            <w:tcBorders>
              <w:top w:val="single" w:sz="8" w:space="0" w:color="000000"/>
              <w:left w:val="single" w:sz="8" w:space="0" w:color="000000"/>
              <w:bottom w:val="single" w:sz="4" w:space="0" w:color="auto"/>
              <w:right w:val="single" w:sz="8" w:space="0" w:color="000000"/>
            </w:tcBorders>
            <w:shd w:val="clear" w:color="auto" w:fill="FFFFFF"/>
            <w:hideMark/>
          </w:tcPr>
          <w:p w:rsidR="00F57C48" w:rsidRPr="0041355F" w:rsidRDefault="00F57C48" w:rsidP="0041355F">
            <w:pPr>
              <w:spacing w:line="360" w:lineRule="auto"/>
              <w:ind w:left="120"/>
              <w:jc w:val="center"/>
              <w:rPr>
                <w:b/>
                <w:sz w:val="26"/>
                <w:szCs w:val="26"/>
              </w:rPr>
            </w:pPr>
            <w:r w:rsidRPr="0041355F">
              <w:rPr>
                <w:b/>
                <w:sz w:val="26"/>
                <w:szCs w:val="26"/>
              </w:rPr>
              <w:t>Option</w:t>
            </w:r>
          </w:p>
        </w:tc>
        <w:tc>
          <w:tcPr>
            <w:tcW w:w="2387" w:type="dxa"/>
            <w:tcBorders>
              <w:top w:val="single" w:sz="8" w:space="0" w:color="000000"/>
              <w:left w:val="nil"/>
              <w:bottom w:val="single" w:sz="4" w:space="0" w:color="auto"/>
              <w:right w:val="single" w:sz="8" w:space="0" w:color="000000"/>
            </w:tcBorders>
            <w:shd w:val="clear" w:color="auto" w:fill="FFFFFF"/>
            <w:hideMark/>
          </w:tcPr>
          <w:p w:rsidR="00F57C48" w:rsidRPr="0041355F" w:rsidRDefault="00F57C48" w:rsidP="0041355F">
            <w:pPr>
              <w:spacing w:line="360" w:lineRule="auto"/>
              <w:ind w:left="100"/>
              <w:jc w:val="center"/>
              <w:rPr>
                <w:b/>
                <w:sz w:val="26"/>
                <w:szCs w:val="26"/>
              </w:rPr>
            </w:pPr>
            <w:r w:rsidRPr="0041355F">
              <w:rPr>
                <w:b/>
                <w:sz w:val="26"/>
                <w:szCs w:val="26"/>
              </w:rPr>
              <w:t>Respondents</w:t>
            </w:r>
          </w:p>
        </w:tc>
        <w:tc>
          <w:tcPr>
            <w:tcW w:w="2450" w:type="dxa"/>
            <w:tcBorders>
              <w:top w:val="single" w:sz="8" w:space="0" w:color="000000"/>
              <w:left w:val="nil"/>
              <w:bottom w:val="single" w:sz="4" w:space="0" w:color="auto"/>
              <w:right w:val="single" w:sz="8" w:space="0" w:color="000000"/>
            </w:tcBorders>
            <w:shd w:val="clear" w:color="auto" w:fill="FFFFFF"/>
            <w:hideMark/>
          </w:tcPr>
          <w:p w:rsidR="00F57C48" w:rsidRPr="0041355F" w:rsidRDefault="00F57C48" w:rsidP="0041355F">
            <w:pPr>
              <w:spacing w:line="360" w:lineRule="auto"/>
              <w:ind w:left="100"/>
              <w:jc w:val="center"/>
              <w:rPr>
                <w:b/>
                <w:sz w:val="26"/>
                <w:szCs w:val="26"/>
              </w:rPr>
            </w:pPr>
            <w:r w:rsidRPr="0041355F">
              <w:rPr>
                <w:b/>
                <w:sz w:val="26"/>
                <w:szCs w:val="26"/>
              </w:rPr>
              <w:t>Percentage %</w:t>
            </w:r>
          </w:p>
        </w:tc>
      </w:tr>
      <w:tr w:rsidR="00F57C48" w:rsidRPr="0041355F" w:rsidTr="00A97C9D">
        <w:trPr>
          <w:trHeight w:val="276"/>
        </w:trPr>
        <w:tc>
          <w:tcPr>
            <w:tcW w:w="3286" w:type="dxa"/>
            <w:tcBorders>
              <w:top w:val="single" w:sz="4" w:space="0" w:color="auto"/>
              <w:left w:val="single" w:sz="8" w:space="0" w:color="000000"/>
              <w:bottom w:val="single" w:sz="4" w:space="0" w:color="auto"/>
              <w:right w:val="single" w:sz="8" w:space="0" w:color="000000"/>
            </w:tcBorders>
            <w:shd w:val="clear" w:color="auto" w:fill="FFFFFF"/>
            <w:hideMark/>
          </w:tcPr>
          <w:p w:rsidR="00F57C48" w:rsidRPr="0041355F" w:rsidRDefault="00F57C48" w:rsidP="0041355F">
            <w:pPr>
              <w:spacing w:line="360" w:lineRule="auto"/>
              <w:ind w:left="120"/>
              <w:jc w:val="center"/>
              <w:rPr>
                <w:sz w:val="26"/>
                <w:szCs w:val="26"/>
              </w:rPr>
            </w:pPr>
            <w:r w:rsidRPr="0041355F">
              <w:rPr>
                <w:sz w:val="26"/>
                <w:szCs w:val="26"/>
              </w:rPr>
              <w:t>Below 25 years</w:t>
            </w:r>
          </w:p>
        </w:tc>
        <w:tc>
          <w:tcPr>
            <w:tcW w:w="2387" w:type="dxa"/>
            <w:tcBorders>
              <w:top w:val="single" w:sz="4" w:space="0" w:color="auto"/>
              <w:left w:val="nil"/>
              <w:bottom w:val="single" w:sz="4" w:space="0" w:color="auto"/>
              <w:right w:val="single" w:sz="8" w:space="0" w:color="000000"/>
            </w:tcBorders>
            <w:shd w:val="clear" w:color="auto" w:fill="FFFFFF"/>
            <w:hideMark/>
          </w:tcPr>
          <w:p w:rsidR="00F57C48" w:rsidRPr="0041355F" w:rsidRDefault="00F57C48" w:rsidP="0041355F">
            <w:pPr>
              <w:spacing w:line="360" w:lineRule="auto"/>
              <w:ind w:left="100"/>
              <w:jc w:val="center"/>
              <w:rPr>
                <w:sz w:val="26"/>
                <w:szCs w:val="26"/>
              </w:rPr>
            </w:pPr>
            <w:r w:rsidRPr="0041355F">
              <w:rPr>
                <w:sz w:val="26"/>
                <w:szCs w:val="26"/>
              </w:rPr>
              <w:t>8</w:t>
            </w:r>
          </w:p>
        </w:tc>
        <w:tc>
          <w:tcPr>
            <w:tcW w:w="2450" w:type="dxa"/>
            <w:tcBorders>
              <w:top w:val="single" w:sz="4" w:space="0" w:color="auto"/>
              <w:left w:val="nil"/>
              <w:bottom w:val="single" w:sz="4" w:space="0" w:color="auto"/>
              <w:right w:val="single" w:sz="8" w:space="0" w:color="000000"/>
            </w:tcBorders>
            <w:shd w:val="clear" w:color="auto" w:fill="FFFFFF"/>
            <w:hideMark/>
          </w:tcPr>
          <w:p w:rsidR="00F57C48" w:rsidRPr="0041355F" w:rsidRDefault="00F57C48" w:rsidP="0041355F">
            <w:pPr>
              <w:spacing w:line="360" w:lineRule="auto"/>
              <w:ind w:left="100"/>
              <w:jc w:val="center"/>
              <w:rPr>
                <w:sz w:val="26"/>
                <w:szCs w:val="26"/>
              </w:rPr>
            </w:pPr>
            <w:r w:rsidRPr="0041355F">
              <w:rPr>
                <w:sz w:val="26"/>
                <w:szCs w:val="26"/>
              </w:rPr>
              <w:t>9.5</w:t>
            </w:r>
          </w:p>
        </w:tc>
      </w:tr>
      <w:tr w:rsidR="00F57C48" w:rsidRPr="0041355F" w:rsidTr="00A97C9D">
        <w:trPr>
          <w:trHeight w:val="276"/>
        </w:trPr>
        <w:tc>
          <w:tcPr>
            <w:tcW w:w="3286" w:type="dxa"/>
            <w:tcBorders>
              <w:top w:val="single" w:sz="4" w:space="0" w:color="auto"/>
              <w:left w:val="single" w:sz="8" w:space="0" w:color="000000"/>
              <w:bottom w:val="single" w:sz="4" w:space="0" w:color="auto"/>
              <w:right w:val="single" w:sz="8" w:space="0" w:color="000000"/>
            </w:tcBorders>
            <w:shd w:val="clear" w:color="auto" w:fill="FFFFFF"/>
            <w:hideMark/>
          </w:tcPr>
          <w:p w:rsidR="00F57C48" w:rsidRPr="0041355F" w:rsidRDefault="00F57C48" w:rsidP="0041355F">
            <w:pPr>
              <w:spacing w:line="360" w:lineRule="auto"/>
              <w:ind w:left="120"/>
              <w:jc w:val="center"/>
              <w:rPr>
                <w:sz w:val="26"/>
                <w:szCs w:val="26"/>
              </w:rPr>
            </w:pPr>
            <w:r w:rsidRPr="0041355F">
              <w:rPr>
                <w:sz w:val="26"/>
                <w:szCs w:val="26"/>
              </w:rPr>
              <w:t>Below 30 ,,</w:t>
            </w:r>
          </w:p>
        </w:tc>
        <w:tc>
          <w:tcPr>
            <w:tcW w:w="2387" w:type="dxa"/>
            <w:tcBorders>
              <w:top w:val="single" w:sz="4" w:space="0" w:color="auto"/>
              <w:left w:val="nil"/>
              <w:bottom w:val="single" w:sz="4" w:space="0" w:color="auto"/>
              <w:right w:val="single" w:sz="8" w:space="0" w:color="000000"/>
            </w:tcBorders>
            <w:shd w:val="clear" w:color="auto" w:fill="FFFFFF"/>
            <w:hideMark/>
          </w:tcPr>
          <w:p w:rsidR="00F57C48" w:rsidRPr="0041355F" w:rsidRDefault="00F57C48" w:rsidP="0041355F">
            <w:pPr>
              <w:spacing w:line="360" w:lineRule="auto"/>
              <w:ind w:left="100"/>
              <w:jc w:val="center"/>
              <w:rPr>
                <w:sz w:val="26"/>
                <w:szCs w:val="26"/>
              </w:rPr>
            </w:pPr>
            <w:r w:rsidRPr="0041355F">
              <w:rPr>
                <w:sz w:val="26"/>
                <w:szCs w:val="26"/>
              </w:rPr>
              <w:t>35</w:t>
            </w:r>
          </w:p>
        </w:tc>
        <w:tc>
          <w:tcPr>
            <w:tcW w:w="2450" w:type="dxa"/>
            <w:tcBorders>
              <w:top w:val="single" w:sz="4" w:space="0" w:color="auto"/>
              <w:left w:val="nil"/>
              <w:bottom w:val="single" w:sz="4" w:space="0" w:color="auto"/>
              <w:right w:val="single" w:sz="8" w:space="0" w:color="000000"/>
            </w:tcBorders>
            <w:shd w:val="clear" w:color="auto" w:fill="FFFFFF"/>
            <w:hideMark/>
          </w:tcPr>
          <w:p w:rsidR="00F57C48" w:rsidRPr="0041355F" w:rsidRDefault="00F57C48" w:rsidP="0041355F">
            <w:pPr>
              <w:spacing w:line="360" w:lineRule="auto"/>
              <w:ind w:left="100"/>
              <w:jc w:val="center"/>
              <w:rPr>
                <w:sz w:val="26"/>
                <w:szCs w:val="26"/>
              </w:rPr>
            </w:pPr>
            <w:r w:rsidRPr="0041355F">
              <w:rPr>
                <w:sz w:val="26"/>
                <w:szCs w:val="26"/>
              </w:rPr>
              <w:t>41.7</w:t>
            </w:r>
          </w:p>
        </w:tc>
      </w:tr>
      <w:tr w:rsidR="00F57C48" w:rsidRPr="0041355F" w:rsidTr="00A97C9D">
        <w:trPr>
          <w:trHeight w:val="278"/>
        </w:trPr>
        <w:tc>
          <w:tcPr>
            <w:tcW w:w="3286" w:type="dxa"/>
            <w:tcBorders>
              <w:top w:val="single" w:sz="4" w:space="0" w:color="auto"/>
              <w:left w:val="single" w:sz="8" w:space="0" w:color="000000"/>
              <w:bottom w:val="single" w:sz="4" w:space="0" w:color="auto"/>
              <w:right w:val="single" w:sz="8" w:space="0" w:color="000000"/>
            </w:tcBorders>
            <w:shd w:val="clear" w:color="auto" w:fill="FFFFFF"/>
            <w:hideMark/>
          </w:tcPr>
          <w:p w:rsidR="00F57C48" w:rsidRPr="0041355F" w:rsidRDefault="00F57C48" w:rsidP="0041355F">
            <w:pPr>
              <w:spacing w:line="360" w:lineRule="auto"/>
              <w:ind w:left="120"/>
              <w:jc w:val="center"/>
              <w:rPr>
                <w:sz w:val="26"/>
                <w:szCs w:val="26"/>
              </w:rPr>
            </w:pPr>
            <w:r w:rsidRPr="0041355F">
              <w:rPr>
                <w:sz w:val="26"/>
                <w:szCs w:val="26"/>
              </w:rPr>
              <w:t>Below 45 years</w:t>
            </w:r>
          </w:p>
        </w:tc>
        <w:tc>
          <w:tcPr>
            <w:tcW w:w="2387" w:type="dxa"/>
            <w:tcBorders>
              <w:top w:val="single" w:sz="4" w:space="0" w:color="auto"/>
              <w:left w:val="nil"/>
              <w:bottom w:val="single" w:sz="4" w:space="0" w:color="auto"/>
              <w:right w:val="single" w:sz="8" w:space="0" w:color="000000"/>
            </w:tcBorders>
            <w:shd w:val="clear" w:color="auto" w:fill="FFFFFF"/>
            <w:hideMark/>
          </w:tcPr>
          <w:p w:rsidR="00F57C48" w:rsidRPr="0041355F" w:rsidRDefault="00F57C48" w:rsidP="0041355F">
            <w:pPr>
              <w:spacing w:line="360" w:lineRule="auto"/>
              <w:ind w:left="100"/>
              <w:jc w:val="center"/>
              <w:rPr>
                <w:sz w:val="26"/>
                <w:szCs w:val="26"/>
              </w:rPr>
            </w:pPr>
            <w:r w:rsidRPr="0041355F">
              <w:rPr>
                <w:sz w:val="26"/>
                <w:szCs w:val="26"/>
              </w:rPr>
              <w:t>27</w:t>
            </w:r>
          </w:p>
        </w:tc>
        <w:tc>
          <w:tcPr>
            <w:tcW w:w="2450" w:type="dxa"/>
            <w:tcBorders>
              <w:top w:val="single" w:sz="4" w:space="0" w:color="auto"/>
              <w:left w:val="nil"/>
              <w:bottom w:val="single" w:sz="4" w:space="0" w:color="auto"/>
              <w:right w:val="single" w:sz="8" w:space="0" w:color="000000"/>
            </w:tcBorders>
            <w:shd w:val="clear" w:color="auto" w:fill="FFFFFF"/>
            <w:hideMark/>
          </w:tcPr>
          <w:p w:rsidR="00F57C48" w:rsidRPr="0041355F" w:rsidRDefault="00F57C48" w:rsidP="0041355F">
            <w:pPr>
              <w:spacing w:line="360" w:lineRule="auto"/>
              <w:ind w:left="100"/>
              <w:jc w:val="center"/>
              <w:rPr>
                <w:sz w:val="26"/>
                <w:szCs w:val="26"/>
              </w:rPr>
            </w:pPr>
            <w:r w:rsidRPr="0041355F">
              <w:rPr>
                <w:sz w:val="26"/>
                <w:szCs w:val="26"/>
              </w:rPr>
              <w:t>32.4</w:t>
            </w:r>
          </w:p>
        </w:tc>
      </w:tr>
      <w:tr w:rsidR="00F57C48" w:rsidRPr="0041355F" w:rsidTr="00A97C9D">
        <w:trPr>
          <w:trHeight w:val="293"/>
        </w:trPr>
        <w:tc>
          <w:tcPr>
            <w:tcW w:w="3286" w:type="dxa"/>
            <w:tcBorders>
              <w:top w:val="single" w:sz="4" w:space="0" w:color="auto"/>
              <w:left w:val="single" w:sz="8" w:space="0" w:color="000000"/>
              <w:bottom w:val="single" w:sz="4" w:space="0" w:color="auto"/>
              <w:right w:val="single" w:sz="8" w:space="0" w:color="000000"/>
            </w:tcBorders>
            <w:shd w:val="clear" w:color="auto" w:fill="FFFFFF"/>
            <w:hideMark/>
          </w:tcPr>
          <w:p w:rsidR="00F57C48" w:rsidRPr="0041355F" w:rsidRDefault="00F57C48" w:rsidP="0041355F">
            <w:pPr>
              <w:spacing w:line="360" w:lineRule="auto"/>
              <w:ind w:left="120"/>
              <w:jc w:val="center"/>
              <w:rPr>
                <w:sz w:val="26"/>
                <w:szCs w:val="26"/>
              </w:rPr>
            </w:pPr>
            <w:r w:rsidRPr="0041355F">
              <w:rPr>
                <w:sz w:val="26"/>
                <w:szCs w:val="26"/>
              </w:rPr>
              <w:t>Above 45 years</w:t>
            </w:r>
          </w:p>
        </w:tc>
        <w:tc>
          <w:tcPr>
            <w:tcW w:w="2387" w:type="dxa"/>
            <w:tcBorders>
              <w:top w:val="single" w:sz="4" w:space="0" w:color="auto"/>
              <w:left w:val="nil"/>
              <w:bottom w:val="single" w:sz="4" w:space="0" w:color="auto"/>
              <w:right w:val="single" w:sz="8" w:space="0" w:color="000000"/>
            </w:tcBorders>
            <w:shd w:val="clear" w:color="auto" w:fill="FFFFFF"/>
            <w:hideMark/>
          </w:tcPr>
          <w:p w:rsidR="00F57C48" w:rsidRPr="0041355F" w:rsidRDefault="00F57C48" w:rsidP="0041355F">
            <w:pPr>
              <w:spacing w:line="360" w:lineRule="auto"/>
              <w:ind w:left="100"/>
              <w:jc w:val="center"/>
              <w:rPr>
                <w:sz w:val="26"/>
                <w:szCs w:val="26"/>
              </w:rPr>
            </w:pPr>
            <w:r w:rsidRPr="0041355F">
              <w:rPr>
                <w:sz w:val="26"/>
                <w:szCs w:val="26"/>
              </w:rPr>
              <w:t>14</w:t>
            </w:r>
          </w:p>
        </w:tc>
        <w:tc>
          <w:tcPr>
            <w:tcW w:w="2450" w:type="dxa"/>
            <w:tcBorders>
              <w:top w:val="single" w:sz="4" w:space="0" w:color="auto"/>
              <w:left w:val="nil"/>
              <w:bottom w:val="single" w:sz="4" w:space="0" w:color="auto"/>
              <w:right w:val="single" w:sz="8" w:space="0" w:color="000000"/>
            </w:tcBorders>
            <w:shd w:val="clear" w:color="auto" w:fill="FFFFFF"/>
            <w:hideMark/>
          </w:tcPr>
          <w:p w:rsidR="00F57C48" w:rsidRPr="0041355F" w:rsidRDefault="00F57C48" w:rsidP="0041355F">
            <w:pPr>
              <w:spacing w:line="360" w:lineRule="auto"/>
              <w:ind w:left="100"/>
              <w:jc w:val="center"/>
              <w:rPr>
                <w:sz w:val="26"/>
                <w:szCs w:val="26"/>
              </w:rPr>
            </w:pPr>
            <w:r w:rsidRPr="0041355F">
              <w:rPr>
                <w:sz w:val="26"/>
                <w:szCs w:val="26"/>
              </w:rPr>
              <w:t>16.7</w:t>
            </w:r>
          </w:p>
        </w:tc>
      </w:tr>
      <w:tr w:rsidR="00F57C48" w:rsidRPr="0041355F" w:rsidTr="00A97C9D">
        <w:trPr>
          <w:trHeight w:val="87"/>
        </w:trPr>
        <w:tc>
          <w:tcPr>
            <w:tcW w:w="3286" w:type="dxa"/>
            <w:tcBorders>
              <w:top w:val="single" w:sz="4" w:space="0" w:color="auto"/>
              <w:left w:val="single" w:sz="8" w:space="0" w:color="000000"/>
              <w:bottom w:val="nil"/>
              <w:right w:val="single" w:sz="8" w:space="0" w:color="000000"/>
            </w:tcBorders>
            <w:shd w:val="clear" w:color="auto" w:fill="FFFFFF"/>
            <w:hideMark/>
          </w:tcPr>
          <w:p w:rsidR="00F57C48" w:rsidRPr="0041355F" w:rsidRDefault="00F57C48" w:rsidP="0041355F">
            <w:pPr>
              <w:spacing w:line="360" w:lineRule="auto"/>
              <w:ind w:left="120"/>
              <w:jc w:val="center"/>
              <w:rPr>
                <w:sz w:val="26"/>
                <w:szCs w:val="26"/>
              </w:rPr>
            </w:pPr>
          </w:p>
        </w:tc>
        <w:tc>
          <w:tcPr>
            <w:tcW w:w="2387" w:type="dxa"/>
            <w:tcBorders>
              <w:top w:val="single" w:sz="4" w:space="0" w:color="auto"/>
              <w:left w:val="nil"/>
              <w:bottom w:val="nil"/>
              <w:right w:val="single" w:sz="8" w:space="0" w:color="000000"/>
            </w:tcBorders>
            <w:shd w:val="clear" w:color="auto" w:fill="FFFFFF"/>
            <w:hideMark/>
          </w:tcPr>
          <w:p w:rsidR="00F57C48" w:rsidRPr="0041355F" w:rsidRDefault="00F57C48" w:rsidP="0041355F">
            <w:pPr>
              <w:spacing w:line="360" w:lineRule="auto"/>
              <w:ind w:left="100"/>
              <w:jc w:val="center"/>
              <w:rPr>
                <w:sz w:val="26"/>
                <w:szCs w:val="26"/>
              </w:rPr>
            </w:pPr>
          </w:p>
        </w:tc>
        <w:tc>
          <w:tcPr>
            <w:tcW w:w="2450" w:type="dxa"/>
            <w:tcBorders>
              <w:top w:val="single" w:sz="4" w:space="0" w:color="auto"/>
              <w:left w:val="nil"/>
              <w:bottom w:val="nil"/>
              <w:right w:val="single" w:sz="8" w:space="0" w:color="000000"/>
            </w:tcBorders>
            <w:shd w:val="clear" w:color="auto" w:fill="FFFFFF"/>
            <w:hideMark/>
          </w:tcPr>
          <w:p w:rsidR="00F57C48" w:rsidRPr="0041355F" w:rsidRDefault="00F57C48" w:rsidP="0041355F">
            <w:pPr>
              <w:spacing w:line="360" w:lineRule="auto"/>
              <w:ind w:left="100"/>
              <w:jc w:val="center"/>
              <w:rPr>
                <w:sz w:val="26"/>
                <w:szCs w:val="26"/>
              </w:rPr>
            </w:pPr>
          </w:p>
        </w:tc>
      </w:tr>
      <w:tr w:rsidR="00F57C48" w:rsidRPr="0041355F" w:rsidTr="00A97C9D">
        <w:trPr>
          <w:trHeight w:val="276"/>
        </w:trPr>
        <w:tc>
          <w:tcPr>
            <w:tcW w:w="3286" w:type="dxa"/>
            <w:tcBorders>
              <w:top w:val="nil"/>
              <w:left w:val="single" w:sz="8" w:space="0" w:color="000000"/>
              <w:bottom w:val="single" w:sz="4" w:space="0" w:color="auto"/>
              <w:right w:val="single" w:sz="8" w:space="0" w:color="000000"/>
            </w:tcBorders>
            <w:shd w:val="clear" w:color="auto" w:fill="FFFFFF"/>
            <w:hideMark/>
          </w:tcPr>
          <w:p w:rsidR="00F57C48" w:rsidRPr="0041355F" w:rsidRDefault="00F57C48" w:rsidP="0041355F">
            <w:pPr>
              <w:spacing w:line="360" w:lineRule="auto"/>
              <w:ind w:left="120"/>
              <w:jc w:val="center"/>
              <w:rPr>
                <w:b/>
                <w:sz w:val="26"/>
                <w:szCs w:val="26"/>
              </w:rPr>
            </w:pPr>
            <w:r w:rsidRPr="0041355F">
              <w:rPr>
                <w:b/>
                <w:sz w:val="26"/>
                <w:szCs w:val="26"/>
              </w:rPr>
              <w:t>Total</w:t>
            </w:r>
          </w:p>
        </w:tc>
        <w:tc>
          <w:tcPr>
            <w:tcW w:w="2387" w:type="dxa"/>
            <w:tcBorders>
              <w:top w:val="nil"/>
              <w:left w:val="nil"/>
              <w:bottom w:val="single" w:sz="4" w:space="0" w:color="auto"/>
              <w:right w:val="single" w:sz="8" w:space="0" w:color="000000"/>
            </w:tcBorders>
            <w:shd w:val="clear" w:color="auto" w:fill="FFFFFF"/>
            <w:hideMark/>
          </w:tcPr>
          <w:p w:rsidR="00F57C48" w:rsidRPr="0041355F" w:rsidRDefault="00F57C48" w:rsidP="0041355F">
            <w:pPr>
              <w:spacing w:line="360" w:lineRule="auto"/>
              <w:ind w:left="100"/>
              <w:jc w:val="center"/>
              <w:rPr>
                <w:b/>
                <w:sz w:val="26"/>
                <w:szCs w:val="26"/>
              </w:rPr>
            </w:pPr>
            <w:r w:rsidRPr="0041355F">
              <w:rPr>
                <w:b/>
                <w:sz w:val="26"/>
                <w:szCs w:val="26"/>
              </w:rPr>
              <w:t>84</w:t>
            </w:r>
          </w:p>
        </w:tc>
        <w:tc>
          <w:tcPr>
            <w:tcW w:w="2450" w:type="dxa"/>
            <w:tcBorders>
              <w:top w:val="nil"/>
              <w:left w:val="nil"/>
              <w:bottom w:val="single" w:sz="4" w:space="0" w:color="auto"/>
              <w:right w:val="single" w:sz="8" w:space="0" w:color="000000"/>
            </w:tcBorders>
            <w:shd w:val="clear" w:color="auto" w:fill="FFFFFF"/>
            <w:hideMark/>
          </w:tcPr>
          <w:p w:rsidR="00F57C48" w:rsidRPr="0041355F" w:rsidRDefault="00F57C48" w:rsidP="0041355F">
            <w:pPr>
              <w:spacing w:line="360" w:lineRule="auto"/>
              <w:ind w:left="100"/>
              <w:jc w:val="center"/>
              <w:rPr>
                <w:b/>
                <w:sz w:val="26"/>
                <w:szCs w:val="26"/>
              </w:rPr>
            </w:pPr>
            <w:r w:rsidRPr="0041355F">
              <w:rPr>
                <w:b/>
                <w:sz w:val="26"/>
                <w:szCs w:val="26"/>
              </w:rPr>
              <w:t>100</w:t>
            </w:r>
          </w:p>
        </w:tc>
      </w:tr>
      <w:tr w:rsidR="00F57C48" w:rsidRPr="0041355F" w:rsidTr="00A97C9D">
        <w:trPr>
          <w:trHeight w:val="276"/>
        </w:trPr>
        <w:tc>
          <w:tcPr>
            <w:tcW w:w="3286" w:type="dxa"/>
            <w:shd w:val="clear" w:color="auto" w:fill="FFFFFF"/>
            <w:hideMark/>
          </w:tcPr>
          <w:p w:rsidR="00F57C48" w:rsidRPr="0041355F" w:rsidRDefault="00ED5A07" w:rsidP="0041355F">
            <w:pPr>
              <w:spacing w:line="360" w:lineRule="auto"/>
              <w:ind w:left="120"/>
              <w:jc w:val="both"/>
              <w:rPr>
                <w:b/>
                <w:sz w:val="26"/>
                <w:szCs w:val="26"/>
              </w:rPr>
            </w:pPr>
            <w:r>
              <w:rPr>
                <w:b/>
                <w:noProof/>
                <w:sz w:val="26"/>
                <w:szCs w:val="26"/>
              </w:rPr>
              <w:pict>
                <v:shapetype id="_x0000_t202" coordsize="21600,21600" o:spt="202" path="m,l,21600r21600,l21600,xe">
                  <v:stroke joinstyle="miter"/>
                  <v:path gradientshapeok="t" o:connecttype="rect"/>
                </v:shapetype>
                <v:shape id="_x0000_s1027" type="#_x0000_t202" style="position:absolute;left:0;text-align:left;margin-left:-1.65pt;margin-top:17.85pt;width:429.45pt;height:57.6pt;z-index:251661312;mso-position-horizontal-relative:text;mso-position-vertical-relative:text" fillcolor="white [3212]" strokecolor="white [3212]">
                  <v:textbox>
                    <w:txbxContent>
                      <w:p w:rsidR="00F00BC5" w:rsidRPr="008618BD" w:rsidRDefault="00F00BC5" w:rsidP="00F57C48">
                        <w:pPr>
                          <w:spacing w:line="360" w:lineRule="auto"/>
                          <w:ind w:right="-18" w:firstLine="720"/>
                          <w:jc w:val="both"/>
                          <w:rPr>
                            <w:sz w:val="24"/>
                            <w:szCs w:val="24"/>
                          </w:rPr>
                        </w:pPr>
                        <w:r w:rsidRPr="008618BD">
                          <w:rPr>
                            <w:sz w:val="24"/>
                            <w:szCs w:val="24"/>
                          </w:rPr>
                          <w:t>Based on age distribution, the table also gave a clearer expression of the responses of the respondents.</w:t>
                        </w:r>
                      </w:p>
                      <w:p w:rsidR="00F00BC5" w:rsidRDefault="00F00BC5" w:rsidP="00F57C48">
                        <w:pPr>
                          <w:jc w:val="center"/>
                        </w:pPr>
                      </w:p>
                    </w:txbxContent>
                  </v:textbox>
                </v:shape>
              </w:pict>
            </w:r>
            <w:r w:rsidR="00F57C48" w:rsidRPr="0041355F">
              <w:rPr>
                <w:b/>
                <w:sz w:val="26"/>
                <w:szCs w:val="26"/>
              </w:rPr>
              <w:t xml:space="preserve">      </w:t>
            </w:r>
            <w:r w:rsidR="00F961DC" w:rsidRPr="0041355F">
              <w:rPr>
                <w:b/>
                <w:sz w:val="26"/>
                <w:szCs w:val="26"/>
              </w:rPr>
              <w:t>Source: Field Survey 20</w:t>
            </w:r>
            <w:r w:rsidR="00F57C48" w:rsidRPr="0041355F">
              <w:rPr>
                <w:b/>
                <w:sz w:val="26"/>
                <w:szCs w:val="26"/>
              </w:rPr>
              <w:t>2</w:t>
            </w:r>
            <w:r w:rsidR="00F961DC" w:rsidRPr="0041355F">
              <w:rPr>
                <w:b/>
                <w:sz w:val="26"/>
                <w:szCs w:val="26"/>
              </w:rPr>
              <w:t>5</w:t>
            </w:r>
          </w:p>
        </w:tc>
        <w:tc>
          <w:tcPr>
            <w:tcW w:w="2387" w:type="dxa"/>
            <w:shd w:val="clear" w:color="auto" w:fill="FFFFFF"/>
          </w:tcPr>
          <w:p w:rsidR="00F57C48" w:rsidRPr="0041355F" w:rsidRDefault="00F57C48" w:rsidP="0041355F">
            <w:pPr>
              <w:spacing w:line="360" w:lineRule="auto"/>
              <w:jc w:val="both"/>
              <w:rPr>
                <w:b/>
                <w:sz w:val="26"/>
                <w:szCs w:val="26"/>
              </w:rPr>
            </w:pPr>
          </w:p>
        </w:tc>
        <w:tc>
          <w:tcPr>
            <w:tcW w:w="2450" w:type="dxa"/>
            <w:shd w:val="clear" w:color="auto" w:fill="FFFFFF"/>
          </w:tcPr>
          <w:p w:rsidR="00F57C48" w:rsidRPr="0041355F" w:rsidRDefault="00F57C48" w:rsidP="0041355F">
            <w:pPr>
              <w:spacing w:line="360" w:lineRule="auto"/>
              <w:jc w:val="both"/>
              <w:rPr>
                <w:b/>
                <w:sz w:val="26"/>
                <w:szCs w:val="26"/>
              </w:rPr>
            </w:pPr>
          </w:p>
        </w:tc>
      </w:tr>
    </w:tbl>
    <w:tbl>
      <w:tblPr>
        <w:tblpPr w:leftFromText="180" w:rightFromText="180" w:vertAnchor="text" w:horzAnchor="margin" w:tblpY="103"/>
        <w:tblW w:w="6903" w:type="dxa"/>
        <w:tblLayout w:type="fixed"/>
        <w:tblCellMar>
          <w:left w:w="0" w:type="dxa"/>
          <w:right w:w="0" w:type="dxa"/>
        </w:tblCellMar>
        <w:tblLook w:val="04A0"/>
      </w:tblPr>
      <w:tblGrid>
        <w:gridCol w:w="1091"/>
        <w:gridCol w:w="2323"/>
        <w:gridCol w:w="1726"/>
        <w:gridCol w:w="1763"/>
      </w:tblGrid>
      <w:tr w:rsidR="00F57C48" w:rsidRPr="0041355F" w:rsidTr="00A97C9D">
        <w:trPr>
          <w:trHeight w:val="189"/>
        </w:trPr>
        <w:tc>
          <w:tcPr>
            <w:tcW w:w="1091" w:type="dxa"/>
            <w:shd w:val="clear" w:color="auto" w:fill="FFFFFF"/>
            <w:hideMark/>
          </w:tcPr>
          <w:p w:rsidR="00F57C48" w:rsidRPr="0041355F" w:rsidRDefault="00F57C48" w:rsidP="0041355F">
            <w:pPr>
              <w:spacing w:line="360" w:lineRule="auto"/>
              <w:ind w:left="120"/>
              <w:jc w:val="both"/>
              <w:rPr>
                <w:b/>
                <w:sz w:val="26"/>
                <w:szCs w:val="26"/>
              </w:rPr>
            </w:pPr>
          </w:p>
          <w:p w:rsidR="00F57C48" w:rsidRPr="0041355F" w:rsidRDefault="00F57C48" w:rsidP="0041355F">
            <w:pPr>
              <w:spacing w:line="360" w:lineRule="auto"/>
              <w:ind w:left="120"/>
              <w:jc w:val="both"/>
              <w:rPr>
                <w:b/>
                <w:sz w:val="26"/>
                <w:szCs w:val="26"/>
              </w:rPr>
            </w:pPr>
          </w:p>
          <w:p w:rsidR="00F57C48" w:rsidRPr="0041355F" w:rsidRDefault="00F57C48" w:rsidP="0041355F">
            <w:pPr>
              <w:spacing w:line="360" w:lineRule="auto"/>
              <w:jc w:val="both"/>
              <w:rPr>
                <w:b/>
                <w:sz w:val="26"/>
                <w:szCs w:val="26"/>
              </w:rPr>
            </w:pPr>
          </w:p>
          <w:p w:rsidR="00F57C48" w:rsidRPr="0041355F" w:rsidRDefault="00F57C48" w:rsidP="0041355F">
            <w:pPr>
              <w:spacing w:line="360" w:lineRule="auto"/>
              <w:jc w:val="both"/>
              <w:rPr>
                <w:sz w:val="26"/>
                <w:szCs w:val="26"/>
              </w:rPr>
            </w:pPr>
            <w:r w:rsidRPr="0041355F">
              <w:rPr>
                <w:b/>
                <w:sz w:val="26"/>
                <w:szCs w:val="26"/>
              </w:rPr>
              <w:t>Table 4.6:</w:t>
            </w:r>
          </w:p>
        </w:tc>
        <w:tc>
          <w:tcPr>
            <w:tcW w:w="5812" w:type="dxa"/>
            <w:gridSpan w:val="3"/>
            <w:shd w:val="clear" w:color="auto" w:fill="FFFFFF"/>
            <w:hideMark/>
          </w:tcPr>
          <w:p w:rsidR="00F57C48" w:rsidRPr="0041355F" w:rsidRDefault="00F57C48" w:rsidP="0041355F">
            <w:pPr>
              <w:spacing w:line="360" w:lineRule="auto"/>
              <w:jc w:val="both"/>
              <w:rPr>
                <w:b/>
                <w:sz w:val="26"/>
                <w:szCs w:val="26"/>
              </w:rPr>
            </w:pPr>
          </w:p>
          <w:p w:rsidR="00F57C48" w:rsidRPr="0041355F" w:rsidRDefault="00F57C48" w:rsidP="0041355F">
            <w:pPr>
              <w:spacing w:line="360" w:lineRule="auto"/>
              <w:jc w:val="both"/>
              <w:rPr>
                <w:b/>
                <w:sz w:val="26"/>
                <w:szCs w:val="26"/>
              </w:rPr>
            </w:pPr>
          </w:p>
          <w:p w:rsidR="00F57C48" w:rsidRPr="0041355F" w:rsidRDefault="00F57C48" w:rsidP="0041355F">
            <w:pPr>
              <w:spacing w:line="360" w:lineRule="auto"/>
              <w:jc w:val="both"/>
              <w:rPr>
                <w:b/>
                <w:sz w:val="26"/>
                <w:szCs w:val="26"/>
              </w:rPr>
            </w:pPr>
          </w:p>
          <w:p w:rsidR="00F57C48" w:rsidRPr="0041355F" w:rsidRDefault="00F57C48" w:rsidP="0041355F">
            <w:pPr>
              <w:spacing w:line="360" w:lineRule="auto"/>
              <w:jc w:val="both"/>
              <w:rPr>
                <w:sz w:val="26"/>
                <w:szCs w:val="26"/>
              </w:rPr>
            </w:pPr>
            <w:r w:rsidRPr="0041355F">
              <w:rPr>
                <w:b/>
                <w:sz w:val="26"/>
                <w:szCs w:val="26"/>
              </w:rPr>
              <w:t>Distribution Based On Income Per Annum</w:t>
            </w:r>
          </w:p>
        </w:tc>
      </w:tr>
      <w:tr w:rsidR="00F57C48" w:rsidRPr="0041355F" w:rsidTr="00A97C9D">
        <w:trPr>
          <w:trHeight w:val="144"/>
        </w:trPr>
        <w:tc>
          <w:tcPr>
            <w:tcW w:w="1091" w:type="dxa"/>
            <w:tcBorders>
              <w:top w:val="nil"/>
              <w:left w:val="nil"/>
              <w:bottom w:val="single" w:sz="8" w:space="0" w:color="000000"/>
              <w:right w:val="nil"/>
            </w:tcBorders>
            <w:shd w:val="clear" w:color="auto" w:fill="FFFFFF"/>
          </w:tcPr>
          <w:p w:rsidR="00F57C48" w:rsidRPr="0041355F" w:rsidRDefault="00F57C48" w:rsidP="0041355F">
            <w:pPr>
              <w:spacing w:line="360" w:lineRule="auto"/>
              <w:jc w:val="both"/>
              <w:rPr>
                <w:sz w:val="26"/>
                <w:szCs w:val="26"/>
              </w:rPr>
            </w:pPr>
          </w:p>
        </w:tc>
        <w:tc>
          <w:tcPr>
            <w:tcW w:w="2323" w:type="dxa"/>
            <w:tcBorders>
              <w:top w:val="nil"/>
              <w:left w:val="nil"/>
              <w:bottom w:val="single" w:sz="8" w:space="0" w:color="000000"/>
              <w:right w:val="nil"/>
            </w:tcBorders>
            <w:shd w:val="clear" w:color="auto" w:fill="FFFFFF"/>
          </w:tcPr>
          <w:p w:rsidR="00F57C48" w:rsidRPr="0041355F" w:rsidRDefault="00F57C48" w:rsidP="0041355F">
            <w:pPr>
              <w:spacing w:line="360" w:lineRule="auto"/>
              <w:jc w:val="both"/>
              <w:rPr>
                <w:sz w:val="26"/>
                <w:szCs w:val="26"/>
              </w:rPr>
            </w:pPr>
          </w:p>
        </w:tc>
        <w:tc>
          <w:tcPr>
            <w:tcW w:w="1726" w:type="dxa"/>
            <w:tcBorders>
              <w:top w:val="nil"/>
              <w:left w:val="nil"/>
              <w:bottom w:val="single" w:sz="8" w:space="0" w:color="000000"/>
              <w:right w:val="nil"/>
            </w:tcBorders>
            <w:shd w:val="clear" w:color="auto" w:fill="FFFFFF"/>
          </w:tcPr>
          <w:p w:rsidR="00F57C48" w:rsidRPr="0041355F" w:rsidRDefault="00F57C48" w:rsidP="0041355F">
            <w:pPr>
              <w:spacing w:line="360" w:lineRule="auto"/>
              <w:jc w:val="both"/>
              <w:rPr>
                <w:sz w:val="26"/>
                <w:szCs w:val="26"/>
              </w:rPr>
            </w:pPr>
          </w:p>
        </w:tc>
        <w:tc>
          <w:tcPr>
            <w:tcW w:w="1763" w:type="dxa"/>
            <w:tcBorders>
              <w:top w:val="nil"/>
              <w:left w:val="nil"/>
              <w:bottom w:val="single" w:sz="8" w:space="0" w:color="000000"/>
              <w:right w:val="nil"/>
            </w:tcBorders>
            <w:shd w:val="clear" w:color="auto" w:fill="FFFFFF"/>
          </w:tcPr>
          <w:p w:rsidR="00F57C48" w:rsidRPr="0041355F" w:rsidRDefault="00F57C48" w:rsidP="0041355F">
            <w:pPr>
              <w:spacing w:line="360" w:lineRule="auto"/>
              <w:jc w:val="both"/>
              <w:rPr>
                <w:sz w:val="26"/>
                <w:szCs w:val="26"/>
              </w:rPr>
            </w:pPr>
          </w:p>
        </w:tc>
      </w:tr>
      <w:tr w:rsidR="00F57C48" w:rsidRPr="0041355F" w:rsidTr="00A97C9D">
        <w:trPr>
          <w:trHeight w:val="262"/>
        </w:trPr>
        <w:tc>
          <w:tcPr>
            <w:tcW w:w="1091" w:type="dxa"/>
            <w:tcBorders>
              <w:top w:val="nil"/>
              <w:left w:val="single" w:sz="8" w:space="0" w:color="000000"/>
              <w:bottom w:val="nil"/>
              <w:right w:val="nil"/>
            </w:tcBorders>
            <w:shd w:val="clear" w:color="auto" w:fill="FFFFFF"/>
            <w:hideMark/>
          </w:tcPr>
          <w:p w:rsidR="00F57C48" w:rsidRPr="0041355F" w:rsidRDefault="00F57C48" w:rsidP="0041355F">
            <w:pPr>
              <w:spacing w:line="360" w:lineRule="auto"/>
              <w:ind w:left="120"/>
              <w:jc w:val="center"/>
              <w:rPr>
                <w:b/>
                <w:sz w:val="26"/>
                <w:szCs w:val="26"/>
              </w:rPr>
            </w:pPr>
            <w:r w:rsidRPr="0041355F">
              <w:rPr>
                <w:b/>
                <w:sz w:val="26"/>
                <w:szCs w:val="26"/>
              </w:rPr>
              <w:t>Option</w:t>
            </w:r>
          </w:p>
        </w:tc>
        <w:tc>
          <w:tcPr>
            <w:tcW w:w="2323" w:type="dxa"/>
            <w:tcBorders>
              <w:top w:val="nil"/>
              <w:left w:val="nil"/>
              <w:bottom w:val="nil"/>
              <w:right w:val="single" w:sz="8" w:space="0" w:color="000000"/>
            </w:tcBorders>
            <w:shd w:val="clear" w:color="auto" w:fill="FFFFFF"/>
          </w:tcPr>
          <w:p w:rsidR="00F57C48" w:rsidRPr="0041355F" w:rsidRDefault="00F57C48" w:rsidP="0041355F">
            <w:pPr>
              <w:spacing w:line="360" w:lineRule="auto"/>
              <w:jc w:val="center"/>
              <w:rPr>
                <w:b/>
                <w:sz w:val="26"/>
                <w:szCs w:val="26"/>
              </w:rPr>
            </w:pPr>
          </w:p>
        </w:tc>
        <w:tc>
          <w:tcPr>
            <w:tcW w:w="1726" w:type="dxa"/>
            <w:tcBorders>
              <w:top w:val="nil"/>
              <w:left w:val="nil"/>
              <w:bottom w:val="nil"/>
              <w:right w:val="single" w:sz="8" w:space="0" w:color="000000"/>
            </w:tcBorders>
            <w:shd w:val="clear" w:color="auto" w:fill="FFFFFF"/>
            <w:hideMark/>
          </w:tcPr>
          <w:p w:rsidR="00F57C48" w:rsidRPr="0041355F" w:rsidRDefault="00F57C48" w:rsidP="0041355F">
            <w:pPr>
              <w:spacing w:line="360" w:lineRule="auto"/>
              <w:ind w:left="100"/>
              <w:jc w:val="center"/>
              <w:rPr>
                <w:b/>
                <w:sz w:val="26"/>
                <w:szCs w:val="26"/>
              </w:rPr>
            </w:pPr>
            <w:r w:rsidRPr="0041355F">
              <w:rPr>
                <w:b/>
                <w:sz w:val="26"/>
                <w:szCs w:val="26"/>
              </w:rPr>
              <w:t>Respondents</w:t>
            </w:r>
          </w:p>
        </w:tc>
        <w:tc>
          <w:tcPr>
            <w:tcW w:w="1763" w:type="dxa"/>
            <w:tcBorders>
              <w:top w:val="nil"/>
              <w:left w:val="nil"/>
              <w:bottom w:val="nil"/>
              <w:right w:val="single" w:sz="8" w:space="0" w:color="000000"/>
            </w:tcBorders>
            <w:shd w:val="clear" w:color="auto" w:fill="FFFFFF"/>
            <w:hideMark/>
          </w:tcPr>
          <w:p w:rsidR="00F57C48" w:rsidRPr="0041355F" w:rsidRDefault="00F57C48" w:rsidP="0041355F">
            <w:pPr>
              <w:spacing w:line="360" w:lineRule="auto"/>
              <w:ind w:left="80"/>
              <w:jc w:val="center"/>
              <w:rPr>
                <w:b/>
                <w:sz w:val="26"/>
                <w:szCs w:val="26"/>
              </w:rPr>
            </w:pPr>
            <w:r w:rsidRPr="0041355F">
              <w:rPr>
                <w:b/>
                <w:sz w:val="26"/>
                <w:szCs w:val="26"/>
              </w:rPr>
              <w:t>Percentage %</w:t>
            </w:r>
          </w:p>
        </w:tc>
      </w:tr>
      <w:tr w:rsidR="00F57C48" w:rsidRPr="0041355F" w:rsidTr="00A97C9D">
        <w:trPr>
          <w:trHeight w:val="80"/>
        </w:trPr>
        <w:tc>
          <w:tcPr>
            <w:tcW w:w="1091" w:type="dxa"/>
            <w:tcBorders>
              <w:top w:val="nil"/>
              <w:left w:val="single" w:sz="8" w:space="0" w:color="000000"/>
              <w:bottom w:val="single" w:sz="8" w:space="0" w:color="000000"/>
              <w:right w:val="nil"/>
            </w:tcBorders>
            <w:shd w:val="clear" w:color="auto" w:fill="FFFFFF"/>
          </w:tcPr>
          <w:p w:rsidR="00F57C48" w:rsidRPr="0041355F" w:rsidRDefault="00F57C48" w:rsidP="0041355F">
            <w:pPr>
              <w:spacing w:line="360" w:lineRule="auto"/>
              <w:jc w:val="center"/>
              <w:rPr>
                <w:b/>
                <w:sz w:val="26"/>
                <w:szCs w:val="26"/>
              </w:rPr>
            </w:pPr>
          </w:p>
        </w:tc>
        <w:tc>
          <w:tcPr>
            <w:tcW w:w="2323" w:type="dxa"/>
            <w:tcBorders>
              <w:top w:val="nil"/>
              <w:left w:val="nil"/>
              <w:bottom w:val="single" w:sz="8" w:space="0" w:color="000000"/>
              <w:right w:val="single" w:sz="8" w:space="0" w:color="000000"/>
            </w:tcBorders>
            <w:shd w:val="clear" w:color="auto" w:fill="FFFFFF"/>
          </w:tcPr>
          <w:p w:rsidR="00F57C48" w:rsidRPr="0041355F" w:rsidRDefault="00F57C48" w:rsidP="0041355F">
            <w:pPr>
              <w:spacing w:line="360" w:lineRule="auto"/>
              <w:jc w:val="center"/>
              <w:rPr>
                <w:b/>
                <w:sz w:val="26"/>
                <w:szCs w:val="26"/>
              </w:rPr>
            </w:pPr>
          </w:p>
        </w:tc>
        <w:tc>
          <w:tcPr>
            <w:tcW w:w="1726" w:type="dxa"/>
            <w:tcBorders>
              <w:top w:val="nil"/>
              <w:left w:val="nil"/>
              <w:bottom w:val="single" w:sz="8" w:space="0" w:color="000000"/>
              <w:right w:val="single" w:sz="8" w:space="0" w:color="000000"/>
            </w:tcBorders>
            <w:shd w:val="clear" w:color="auto" w:fill="FFFFFF"/>
          </w:tcPr>
          <w:p w:rsidR="00F57C48" w:rsidRPr="0041355F" w:rsidRDefault="00F57C48" w:rsidP="0041355F">
            <w:pPr>
              <w:spacing w:line="360" w:lineRule="auto"/>
              <w:jc w:val="center"/>
              <w:rPr>
                <w:b/>
                <w:sz w:val="26"/>
                <w:szCs w:val="26"/>
              </w:rPr>
            </w:pPr>
          </w:p>
        </w:tc>
        <w:tc>
          <w:tcPr>
            <w:tcW w:w="1763" w:type="dxa"/>
            <w:tcBorders>
              <w:top w:val="nil"/>
              <w:left w:val="nil"/>
              <w:bottom w:val="single" w:sz="8" w:space="0" w:color="000000"/>
              <w:right w:val="single" w:sz="8" w:space="0" w:color="000000"/>
            </w:tcBorders>
            <w:shd w:val="clear" w:color="auto" w:fill="FFFFFF"/>
          </w:tcPr>
          <w:p w:rsidR="00F57C48" w:rsidRPr="0041355F" w:rsidRDefault="00F57C48" w:rsidP="0041355F">
            <w:pPr>
              <w:spacing w:line="360" w:lineRule="auto"/>
              <w:jc w:val="center"/>
              <w:rPr>
                <w:b/>
                <w:sz w:val="26"/>
                <w:szCs w:val="26"/>
              </w:rPr>
            </w:pPr>
          </w:p>
        </w:tc>
      </w:tr>
      <w:tr w:rsidR="00F57C48" w:rsidRPr="0041355F" w:rsidTr="00A97C9D">
        <w:trPr>
          <w:trHeight w:val="261"/>
        </w:trPr>
        <w:tc>
          <w:tcPr>
            <w:tcW w:w="1091" w:type="dxa"/>
            <w:tcBorders>
              <w:top w:val="nil"/>
              <w:left w:val="single" w:sz="8" w:space="0" w:color="000000"/>
              <w:bottom w:val="nil"/>
              <w:right w:val="nil"/>
            </w:tcBorders>
            <w:shd w:val="clear" w:color="auto" w:fill="FFFFFF"/>
            <w:hideMark/>
          </w:tcPr>
          <w:p w:rsidR="00F57C48" w:rsidRPr="0041355F" w:rsidRDefault="00F57C48" w:rsidP="0041355F">
            <w:pPr>
              <w:spacing w:line="360" w:lineRule="auto"/>
              <w:ind w:left="120"/>
              <w:jc w:val="center"/>
              <w:rPr>
                <w:sz w:val="26"/>
                <w:szCs w:val="26"/>
              </w:rPr>
            </w:pPr>
            <w:r w:rsidRPr="0041355F">
              <w:rPr>
                <w:sz w:val="26"/>
                <w:szCs w:val="26"/>
              </w:rPr>
              <w:t>Below N50,000</w:t>
            </w:r>
          </w:p>
        </w:tc>
        <w:tc>
          <w:tcPr>
            <w:tcW w:w="2323" w:type="dxa"/>
            <w:tcBorders>
              <w:top w:val="nil"/>
              <w:left w:val="nil"/>
              <w:bottom w:val="nil"/>
              <w:right w:val="single" w:sz="8" w:space="0" w:color="000000"/>
            </w:tcBorders>
            <w:shd w:val="clear" w:color="auto" w:fill="FFFFFF"/>
          </w:tcPr>
          <w:p w:rsidR="00F57C48" w:rsidRPr="0041355F" w:rsidRDefault="00F57C48" w:rsidP="0041355F">
            <w:pPr>
              <w:spacing w:line="360" w:lineRule="auto"/>
              <w:jc w:val="center"/>
              <w:rPr>
                <w:sz w:val="26"/>
                <w:szCs w:val="26"/>
              </w:rPr>
            </w:pPr>
          </w:p>
        </w:tc>
        <w:tc>
          <w:tcPr>
            <w:tcW w:w="1726" w:type="dxa"/>
            <w:tcBorders>
              <w:top w:val="nil"/>
              <w:left w:val="nil"/>
              <w:bottom w:val="nil"/>
              <w:right w:val="single" w:sz="8" w:space="0" w:color="000000"/>
            </w:tcBorders>
            <w:shd w:val="clear" w:color="auto" w:fill="FFFFFF"/>
            <w:hideMark/>
          </w:tcPr>
          <w:p w:rsidR="00F57C48" w:rsidRPr="0041355F" w:rsidRDefault="00F57C48" w:rsidP="0041355F">
            <w:pPr>
              <w:spacing w:line="360" w:lineRule="auto"/>
              <w:ind w:left="100"/>
              <w:jc w:val="center"/>
              <w:rPr>
                <w:sz w:val="26"/>
                <w:szCs w:val="26"/>
              </w:rPr>
            </w:pPr>
            <w:r w:rsidRPr="0041355F">
              <w:rPr>
                <w:sz w:val="26"/>
                <w:szCs w:val="26"/>
              </w:rPr>
              <w:t>30</w:t>
            </w:r>
          </w:p>
        </w:tc>
        <w:tc>
          <w:tcPr>
            <w:tcW w:w="1763" w:type="dxa"/>
            <w:tcBorders>
              <w:top w:val="nil"/>
              <w:left w:val="nil"/>
              <w:bottom w:val="nil"/>
              <w:right w:val="single" w:sz="8" w:space="0" w:color="000000"/>
            </w:tcBorders>
            <w:shd w:val="clear" w:color="auto" w:fill="FFFFFF"/>
            <w:hideMark/>
          </w:tcPr>
          <w:p w:rsidR="00F57C48" w:rsidRPr="0041355F" w:rsidRDefault="00F57C48" w:rsidP="0041355F">
            <w:pPr>
              <w:spacing w:line="360" w:lineRule="auto"/>
              <w:ind w:left="80"/>
              <w:jc w:val="center"/>
              <w:rPr>
                <w:sz w:val="26"/>
                <w:szCs w:val="26"/>
              </w:rPr>
            </w:pPr>
            <w:r w:rsidRPr="0041355F">
              <w:rPr>
                <w:sz w:val="26"/>
                <w:szCs w:val="26"/>
              </w:rPr>
              <w:t>35.7</w:t>
            </w:r>
          </w:p>
        </w:tc>
      </w:tr>
      <w:tr w:rsidR="00F57C48" w:rsidRPr="0041355F" w:rsidTr="00A97C9D">
        <w:trPr>
          <w:trHeight w:val="88"/>
        </w:trPr>
        <w:tc>
          <w:tcPr>
            <w:tcW w:w="1091" w:type="dxa"/>
            <w:tcBorders>
              <w:top w:val="nil"/>
              <w:left w:val="single" w:sz="8" w:space="0" w:color="000000"/>
              <w:bottom w:val="single" w:sz="8" w:space="0" w:color="000000"/>
              <w:right w:val="nil"/>
            </w:tcBorders>
            <w:shd w:val="clear" w:color="auto" w:fill="FFFFFF"/>
          </w:tcPr>
          <w:p w:rsidR="00F57C48" w:rsidRPr="0041355F" w:rsidRDefault="00F57C48" w:rsidP="0041355F">
            <w:pPr>
              <w:spacing w:line="360" w:lineRule="auto"/>
              <w:jc w:val="center"/>
              <w:rPr>
                <w:sz w:val="26"/>
                <w:szCs w:val="26"/>
              </w:rPr>
            </w:pPr>
          </w:p>
        </w:tc>
        <w:tc>
          <w:tcPr>
            <w:tcW w:w="2323" w:type="dxa"/>
            <w:tcBorders>
              <w:top w:val="nil"/>
              <w:left w:val="nil"/>
              <w:bottom w:val="single" w:sz="8" w:space="0" w:color="000000"/>
              <w:right w:val="single" w:sz="8" w:space="0" w:color="000000"/>
            </w:tcBorders>
            <w:shd w:val="clear" w:color="auto" w:fill="FFFFFF"/>
          </w:tcPr>
          <w:p w:rsidR="00F57C48" w:rsidRPr="0041355F" w:rsidRDefault="00F57C48" w:rsidP="0041355F">
            <w:pPr>
              <w:spacing w:line="360" w:lineRule="auto"/>
              <w:jc w:val="center"/>
              <w:rPr>
                <w:sz w:val="26"/>
                <w:szCs w:val="26"/>
              </w:rPr>
            </w:pPr>
          </w:p>
        </w:tc>
        <w:tc>
          <w:tcPr>
            <w:tcW w:w="1726" w:type="dxa"/>
            <w:tcBorders>
              <w:top w:val="nil"/>
              <w:left w:val="nil"/>
              <w:bottom w:val="single" w:sz="8" w:space="0" w:color="000000"/>
              <w:right w:val="single" w:sz="8" w:space="0" w:color="000000"/>
            </w:tcBorders>
            <w:shd w:val="clear" w:color="auto" w:fill="FFFFFF"/>
          </w:tcPr>
          <w:p w:rsidR="00F57C48" w:rsidRPr="0041355F" w:rsidRDefault="00F57C48" w:rsidP="0041355F">
            <w:pPr>
              <w:spacing w:line="360" w:lineRule="auto"/>
              <w:jc w:val="center"/>
              <w:rPr>
                <w:sz w:val="26"/>
                <w:szCs w:val="26"/>
              </w:rPr>
            </w:pPr>
          </w:p>
        </w:tc>
        <w:tc>
          <w:tcPr>
            <w:tcW w:w="1763" w:type="dxa"/>
            <w:tcBorders>
              <w:top w:val="nil"/>
              <w:left w:val="nil"/>
              <w:bottom w:val="single" w:sz="8" w:space="0" w:color="000000"/>
              <w:right w:val="single" w:sz="8" w:space="0" w:color="000000"/>
            </w:tcBorders>
            <w:shd w:val="clear" w:color="auto" w:fill="FFFFFF"/>
          </w:tcPr>
          <w:p w:rsidR="00F57C48" w:rsidRPr="0041355F" w:rsidRDefault="00F57C48" w:rsidP="0041355F">
            <w:pPr>
              <w:spacing w:line="360" w:lineRule="auto"/>
              <w:jc w:val="center"/>
              <w:rPr>
                <w:sz w:val="26"/>
                <w:szCs w:val="26"/>
              </w:rPr>
            </w:pPr>
          </w:p>
        </w:tc>
      </w:tr>
      <w:tr w:rsidR="00F57C48" w:rsidRPr="0041355F" w:rsidTr="00A97C9D">
        <w:trPr>
          <w:trHeight w:val="260"/>
        </w:trPr>
        <w:tc>
          <w:tcPr>
            <w:tcW w:w="1091" w:type="dxa"/>
            <w:tcBorders>
              <w:top w:val="nil"/>
              <w:left w:val="single" w:sz="8" w:space="0" w:color="000000"/>
              <w:bottom w:val="nil"/>
              <w:right w:val="nil"/>
            </w:tcBorders>
            <w:shd w:val="clear" w:color="auto" w:fill="FFFFFF"/>
            <w:hideMark/>
          </w:tcPr>
          <w:p w:rsidR="00F57C48" w:rsidRPr="0041355F" w:rsidRDefault="00F57C48" w:rsidP="0041355F">
            <w:pPr>
              <w:spacing w:line="360" w:lineRule="auto"/>
              <w:ind w:left="120"/>
              <w:jc w:val="center"/>
              <w:rPr>
                <w:sz w:val="26"/>
                <w:szCs w:val="26"/>
              </w:rPr>
            </w:pPr>
            <w:r w:rsidRPr="0041355F">
              <w:rPr>
                <w:sz w:val="26"/>
                <w:szCs w:val="26"/>
              </w:rPr>
              <w:t>BelowN150,000</w:t>
            </w:r>
          </w:p>
        </w:tc>
        <w:tc>
          <w:tcPr>
            <w:tcW w:w="2323" w:type="dxa"/>
            <w:tcBorders>
              <w:top w:val="nil"/>
              <w:left w:val="nil"/>
              <w:bottom w:val="nil"/>
              <w:right w:val="single" w:sz="8" w:space="0" w:color="000000"/>
            </w:tcBorders>
            <w:shd w:val="clear" w:color="auto" w:fill="FFFFFF"/>
          </w:tcPr>
          <w:p w:rsidR="00F57C48" w:rsidRPr="0041355F" w:rsidRDefault="00F57C48" w:rsidP="0041355F">
            <w:pPr>
              <w:spacing w:line="360" w:lineRule="auto"/>
              <w:jc w:val="center"/>
              <w:rPr>
                <w:sz w:val="26"/>
                <w:szCs w:val="26"/>
              </w:rPr>
            </w:pPr>
          </w:p>
        </w:tc>
        <w:tc>
          <w:tcPr>
            <w:tcW w:w="1726" w:type="dxa"/>
            <w:tcBorders>
              <w:top w:val="nil"/>
              <w:left w:val="nil"/>
              <w:bottom w:val="nil"/>
              <w:right w:val="single" w:sz="8" w:space="0" w:color="000000"/>
            </w:tcBorders>
            <w:shd w:val="clear" w:color="auto" w:fill="FFFFFF"/>
            <w:hideMark/>
          </w:tcPr>
          <w:p w:rsidR="00F57C48" w:rsidRPr="0041355F" w:rsidRDefault="00F57C48" w:rsidP="0041355F">
            <w:pPr>
              <w:spacing w:line="360" w:lineRule="auto"/>
              <w:ind w:left="100"/>
              <w:jc w:val="center"/>
              <w:rPr>
                <w:sz w:val="26"/>
                <w:szCs w:val="26"/>
              </w:rPr>
            </w:pPr>
            <w:r w:rsidRPr="0041355F">
              <w:rPr>
                <w:sz w:val="26"/>
                <w:szCs w:val="26"/>
              </w:rPr>
              <w:t>26</w:t>
            </w:r>
          </w:p>
        </w:tc>
        <w:tc>
          <w:tcPr>
            <w:tcW w:w="1763" w:type="dxa"/>
            <w:tcBorders>
              <w:top w:val="nil"/>
              <w:left w:val="nil"/>
              <w:bottom w:val="nil"/>
              <w:right w:val="single" w:sz="8" w:space="0" w:color="000000"/>
            </w:tcBorders>
            <w:shd w:val="clear" w:color="auto" w:fill="FFFFFF"/>
            <w:hideMark/>
          </w:tcPr>
          <w:p w:rsidR="00F57C48" w:rsidRPr="0041355F" w:rsidRDefault="00F57C48" w:rsidP="0041355F">
            <w:pPr>
              <w:spacing w:line="360" w:lineRule="auto"/>
              <w:ind w:left="80"/>
              <w:jc w:val="center"/>
              <w:rPr>
                <w:sz w:val="26"/>
                <w:szCs w:val="26"/>
              </w:rPr>
            </w:pPr>
            <w:r w:rsidRPr="0041355F">
              <w:rPr>
                <w:sz w:val="26"/>
                <w:szCs w:val="26"/>
              </w:rPr>
              <w:t>31.0</w:t>
            </w:r>
          </w:p>
        </w:tc>
      </w:tr>
      <w:tr w:rsidR="00F57C48" w:rsidRPr="0041355F" w:rsidTr="00A97C9D">
        <w:trPr>
          <w:trHeight w:val="80"/>
        </w:trPr>
        <w:tc>
          <w:tcPr>
            <w:tcW w:w="1091" w:type="dxa"/>
            <w:tcBorders>
              <w:top w:val="nil"/>
              <w:left w:val="single" w:sz="8" w:space="0" w:color="000000"/>
              <w:bottom w:val="single" w:sz="8" w:space="0" w:color="000000"/>
              <w:right w:val="nil"/>
            </w:tcBorders>
            <w:shd w:val="clear" w:color="auto" w:fill="FFFFFF"/>
          </w:tcPr>
          <w:p w:rsidR="00F57C48" w:rsidRPr="0041355F" w:rsidRDefault="00F57C48" w:rsidP="0041355F">
            <w:pPr>
              <w:spacing w:line="360" w:lineRule="auto"/>
              <w:jc w:val="center"/>
              <w:rPr>
                <w:sz w:val="26"/>
                <w:szCs w:val="26"/>
              </w:rPr>
            </w:pPr>
          </w:p>
        </w:tc>
        <w:tc>
          <w:tcPr>
            <w:tcW w:w="2323" w:type="dxa"/>
            <w:tcBorders>
              <w:top w:val="nil"/>
              <w:left w:val="nil"/>
              <w:bottom w:val="single" w:sz="8" w:space="0" w:color="000000"/>
              <w:right w:val="single" w:sz="8" w:space="0" w:color="000000"/>
            </w:tcBorders>
            <w:shd w:val="clear" w:color="auto" w:fill="FFFFFF"/>
          </w:tcPr>
          <w:p w:rsidR="00F57C48" w:rsidRPr="0041355F" w:rsidRDefault="00F57C48" w:rsidP="0041355F">
            <w:pPr>
              <w:spacing w:line="360" w:lineRule="auto"/>
              <w:jc w:val="center"/>
              <w:rPr>
                <w:sz w:val="26"/>
                <w:szCs w:val="26"/>
              </w:rPr>
            </w:pPr>
          </w:p>
        </w:tc>
        <w:tc>
          <w:tcPr>
            <w:tcW w:w="1726" w:type="dxa"/>
            <w:tcBorders>
              <w:top w:val="nil"/>
              <w:left w:val="nil"/>
              <w:bottom w:val="single" w:sz="8" w:space="0" w:color="000000"/>
              <w:right w:val="single" w:sz="8" w:space="0" w:color="000000"/>
            </w:tcBorders>
            <w:shd w:val="clear" w:color="auto" w:fill="FFFFFF"/>
          </w:tcPr>
          <w:p w:rsidR="00F57C48" w:rsidRPr="0041355F" w:rsidRDefault="00F57C48" w:rsidP="0041355F">
            <w:pPr>
              <w:spacing w:line="360" w:lineRule="auto"/>
              <w:jc w:val="center"/>
              <w:rPr>
                <w:sz w:val="26"/>
                <w:szCs w:val="26"/>
              </w:rPr>
            </w:pPr>
          </w:p>
        </w:tc>
        <w:tc>
          <w:tcPr>
            <w:tcW w:w="1763" w:type="dxa"/>
            <w:tcBorders>
              <w:top w:val="nil"/>
              <w:left w:val="nil"/>
              <w:bottom w:val="single" w:sz="8" w:space="0" w:color="000000"/>
              <w:right w:val="single" w:sz="8" w:space="0" w:color="000000"/>
            </w:tcBorders>
            <w:shd w:val="clear" w:color="auto" w:fill="FFFFFF"/>
          </w:tcPr>
          <w:p w:rsidR="00F57C48" w:rsidRPr="0041355F" w:rsidRDefault="00F57C48" w:rsidP="0041355F">
            <w:pPr>
              <w:spacing w:line="360" w:lineRule="auto"/>
              <w:jc w:val="center"/>
              <w:rPr>
                <w:sz w:val="26"/>
                <w:szCs w:val="26"/>
              </w:rPr>
            </w:pPr>
          </w:p>
        </w:tc>
      </w:tr>
      <w:tr w:rsidR="00F57C48" w:rsidRPr="0041355F" w:rsidTr="00A97C9D">
        <w:trPr>
          <w:trHeight w:val="262"/>
        </w:trPr>
        <w:tc>
          <w:tcPr>
            <w:tcW w:w="1091" w:type="dxa"/>
            <w:tcBorders>
              <w:top w:val="nil"/>
              <w:left w:val="single" w:sz="8" w:space="0" w:color="000000"/>
              <w:bottom w:val="nil"/>
              <w:right w:val="nil"/>
            </w:tcBorders>
            <w:shd w:val="clear" w:color="auto" w:fill="FFFFFF"/>
            <w:hideMark/>
          </w:tcPr>
          <w:p w:rsidR="00F57C48" w:rsidRPr="0041355F" w:rsidRDefault="00F57C48" w:rsidP="0041355F">
            <w:pPr>
              <w:spacing w:line="360" w:lineRule="auto"/>
              <w:ind w:left="120"/>
              <w:jc w:val="center"/>
              <w:rPr>
                <w:sz w:val="26"/>
                <w:szCs w:val="26"/>
              </w:rPr>
            </w:pPr>
            <w:r w:rsidRPr="0041355F">
              <w:rPr>
                <w:sz w:val="26"/>
                <w:szCs w:val="26"/>
              </w:rPr>
              <w:t>Below N300,000</w:t>
            </w:r>
          </w:p>
        </w:tc>
        <w:tc>
          <w:tcPr>
            <w:tcW w:w="2323" w:type="dxa"/>
            <w:tcBorders>
              <w:top w:val="nil"/>
              <w:left w:val="nil"/>
              <w:bottom w:val="nil"/>
              <w:right w:val="single" w:sz="8" w:space="0" w:color="000000"/>
            </w:tcBorders>
            <w:shd w:val="clear" w:color="auto" w:fill="FFFFFF"/>
          </w:tcPr>
          <w:p w:rsidR="00F57C48" w:rsidRPr="0041355F" w:rsidRDefault="00F57C48" w:rsidP="0041355F">
            <w:pPr>
              <w:spacing w:line="360" w:lineRule="auto"/>
              <w:jc w:val="center"/>
              <w:rPr>
                <w:sz w:val="26"/>
                <w:szCs w:val="26"/>
              </w:rPr>
            </w:pPr>
          </w:p>
        </w:tc>
        <w:tc>
          <w:tcPr>
            <w:tcW w:w="1726" w:type="dxa"/>
            <w:tcBorders>
              <w:top w:val="nil"/>
              <w:left w:val="nil"/>
              <w:bottom w:val="nil"/>
              <w:right w:val="single" w:sz="8" w:space="0" w:color="000000"/>
            </w:tcBorders>
            <w:shd w:val="clear" w:color="auto" w:fill="FFFFFF"/>
            <w:hideMark/>
          </w:tcPr>
          <w:p w:rsidR="00F57C48" w:rsidRPr="0041355F" w:rsidRDefault="00F57C48" w:rsidP="0041355F">
            <w:pPr>
              <w:spacing w:line="360" w:lineRule="auto"/>
              <w:ind w:left="100"/>
              <w:jc w:val="center"/>
              <w:rPr>
                <w:sz w:val="26"/>
                <w:szCs w:val="26"/>
              </w:rPr>
            </w:pPr>
            <w:r w:rsidRPr="0041355F">
              <w:rPr>
                <w:sz w:val="26"/>
                <w:szCs w:val="26"/>
              </w:rPr>
              <w:t>18</w:t>
            </w:r>
          </w:p>
        </w:tc>
        <w:tc>
          <w:tcPr>
            <w:tcW w:w="1763" w:type="dxa"/>
            <w:tcBorders>
              <w:top w:val="nil"/>
              <w:left w:val="nil"/>
              <w:bottom w:val="nil"/>
              <w:right w:val="single" w:sz="8" w:space="0" w:color="000000"/>
            </w:tcBorders>
            <w:shd w:val="clear" w:color="auto" w:fill="FFFFFF"/>
            <w:hideMark/>
          </w:tcPr>
          <w:p w:rsidR="00F57C48" w:rsidRPr="0041355F" w:rsidRDefault="00F57C48" w:rsidP="0041355F">
            <w:pPr>
              <w:spacing w:line="360" w:lineRule="auto"/>
              <w:ind w:left="80"/>
              <w:jc w:val="center"/>
              <w:rPr>
                <w:sz w:val="26"/>
                <w:szCs w:val="26"/>
              </w:rPr>
            </w:pPr>
            <w:r w:rsidRPr="0041355F">
              <w:rPr>
                <w:sz w:val="26"/>
                <w:szCs w:val="26"/>
              </w:rPr>
              <w:t>21.4</w:t>
            </w:r>
          </w:p>
        </w:tc>
      </w:tr>
      <w:tr w:rsidR="00F57C48" w:rsidRPr="0041355F" w:rsidTr="00A97C9D">
        <w:trPr>
          <w:trHeight w:val="80"/>
        </w:trPr>
        <w:tc>
          <w:tcPr>
            <w:tcW w:w="1091" w:type="dxa"/>
            <w:tcBorders>
              <w:top w:val="nil"/>
              <w:left w:val="single" w:sz="8" w:space="0" w:color="000000"/>
              <w:bottom w:val="single" w:sz="8" w:space="0" w:color="000000"/>
              <w:right w:val="nil"/>
            </w:tcBorders>
            <w:shd w:val="clear" w:color="auto" w:fill="FFFFFF"/>
          </w:tcPr>
          <w:p w:rsidR="00F57C48" w:rsidRPr="0041355F" w:rsidRDefault="00F57C48" w:rsidP="0041355F">
            <w:pPr>
              <w:spacing w:line="360" w:lineRule="auto"/>
              <w:jc w:val="center"/>
              <w:rPr>
                <w:sz w:val="26"/>
                <w:szCs w:val="26"/>
              </w:rPr>
            </w:pPr>
          </w:p>
        </w:tc>
        <w:tc>
          <w:tcPr>
            <w:tcW w:w="2323" w:type="dxa"/>
            <w:tcBorders>
              <w:top w:val="nil"/>
              <w:left w:val="nil"/>
              <w:bottom w:val="single" w:sz="8" w:space="0" w:color="000000"/>
              <w:right w:val="single" w:sz="8" w:space="0" w:color="000000"/>
            </w:tcBorders>
            <w:shd w:val="clear" w:color="auto" w:fill="FFFFFF"/>
          </w:tcPr>
          <w:p w:rsidR="00F57C48" w:rsidRPr="0041355F" w:rsidRDefault="00F57C48" w:rsidP="0041355F">
            <w:pPr>
              <w:spacing w:line="360" w:lineRule="auto"/>
              <w:jc w:val="center"/>
              <w:rPr>
                <w:sz w:val="26"/>
                <w:szCs w:val="26"/>
              </w:rPr>
            </w:pPr>
          </w:p>
        </w:tc>
        <w:tc>
          <w:tcPr>
            <w:tcW w:w="1726" w:type="dxa"/>
            <w:tcBorders>
              <w:top w:val="nil"/>
              <w:left w:val="nil"/>
              <w:bottom w:val="single" w:sz="8" w:space="0" w:color="000000"/>
              <w:right w:val="single" w:sz="8" w:space="0" w:color="000000"/>
            </w:tcBorders>
            <w:shd w:val="clear" w:color="auto" w:fill="FFFFFF"/>
          </w:tcPr>
          <w:p w:rsidR="00F57C48" w:rsidRPr="0041355F" w:rsidRDefault="00F57C48" w:rsidP="0041355F">
            <w:pPr>
              <w:spacing w:line="360" w:lineRule="auto"/>
              <w:jc w:val="center"/>
              <w:rPr>
                <w:sz w:val="26"/>
                <w:szCs w:val="26"/>
              </w:rPr>
            </w:pPr>
          </w:p>
        </w:tc>
        <w:tc>
          <w:tcPr>
            <w:tcW w:w="1763" w:type="dxa"/>
            <w:tcBorders>
              <w:top w:val="nil"/>
              <w:left w:val="nil"/>
              <w:bottom w:val="single" w:sz="8" w:space="0" w:color="000000"/>
              <w:right w:val="single" w:sz="8" w:space="0" w:color="000000"/>
            </w:tcBorders>
            <w:shd w:val="clear" w:color="auto" w:fill="FFFFFF"/>
          </w:tcPr>
          <w:p w:rsidR="00F57C48" w:rsidRPr="0041355F" w:rsidRDefault="00F57C48" w:rsidP="0041355F">
            <w:pPr>
              <w:spacing w:line="360" w:lineRule="auto"/>
              <w:jc w:val="center"/>
              <w:rPr>
                <w:sz w:val="26"/>
                <w:szCs w:val="26"/>
              </w:rPr>
            </w:pPr>
          </w:p>
        </w:tc>
      </w:tr>
      <w:tr w:rsidR="00F57C48" w:rsidRPr="0041355F" w:rsidTr="00A97C9D">
        <w:trPr>
          <w:trHeight w:val="260"/>
        </w:trPr>
        <w:tc>
          <w:tcPr>
            <w:tcW w:w="1091" w:type="dxa"/>
            <w:tcBorders>
              <w:top w:val="nil"/>
              <w:left w:val="single" w:sz="8" w:space="0" w:color="000000"/>
              <w:bottom w:val="nil"/>
              <w:right w:val="nil"/>
            </w:tcBorders>
            <w:shd w:val="clear" w:color="auto" w:fill="FFFFFF"/>
            <w:hideMark/>
          </w:tcPr>
          <w:p w:rsidR="00F57C48" w:rsidRPr="0041355F" w:rsidRDefault="00F57C48" w:rsidP="0041355F">
            <w:pPr>
              <w:spacing w:line="360" w:lineRule="auto"/>
              <w:ind w:left="120"/>
              <w:jc w:val="center"/>
              <w:rPr>
                <w:sz w:val="26"/>
                <w:szCs w:val="26"/>
              </w:rPr>
            </w:pPr>
            <w:r w:rsidRPr="0041355F">
              <w:rPr>
                <w:sz w:val="26"/>
                <w:szCs w:val="26"/>
              </w:rPr>
              <w:t>Above N300,000</w:t>
            </w:r>
          </w:p>
        </w:tc>
        <w:tc>
          <w:tcPr>
            <w:tcW w:w="2323" w:type="dxa"/>
            <w:tcBorders>
              <w:top w:val="nil"/>
              <w:left w:val="nil"/>
              <w:bottom w:val="nil"/>
              <w:right w:val="single" w:sz="8" w:space="0" w:color="000000"/>
            </w:tcBorders>
            <w:shd w:val="clear" w:color="auto" w:fill="FFFFFF"/>
          </w:tcPr>
          <w:p w:rsidR="00F57C48" w:rsidRPr="0041355F" w:rsidRDefault="00F57C48" w:rsidP="0041355F">
            <w:pPr>
              <w:spacing w:line="360" w:lineRule="auto"/>
              <w:jc w:val="center"/>
              <w:rPr>
                <w:sz w:val="26"/>
                <w:szCs w:val="26"/>
              </w:rPr>
            </w:pPr>
          </w:p>
        </w:tc>
        <w:tc>
          <w:tcPr>
            <w:tcW w:w="1726" w:type="dxa"/>
            <w:tcBorders>
              <w:top w:val="nil"/>
              <w:left w:val="nil"/>
              <w:bottom w:val="nil"/>
              <w:right w:val="single" w:sz="8" w:space="0" w:color="000000"/>
            </w:tcBorders>
            <w:shd w:val="clear" w:color="auto" w:fill="FFFFFF"/>
            <w:hideMark/>
          </w:tcPr>
          <w:p w:rsidR="00F57C48" w:rsidRPr="0041355F" w:rsidRDefault="00F57C48" w:rsidP="0041355F">
            <w:pPr>
              <w:spacing w:line="360" w:lineRule="auto"/>
              <w:ind w:left="100"/>
              <w:jc w:val="center"/>
              <w:rPr>
                <w:sz w:val="26"/>
                <w:szCs w:val="26"/>
              </w:rPr>
            </w:pPr>
            <w:r w:rsidRPr="0041355F">
              <w:rPr>
                <w:sz w:val="26"/>
                <w:szCs w:val="26"/>
              </w:rPr>
              <w:t>10</w:t>
            </w:r>
          </w:p>
        </w:tc>
        <w:tc>
          <w:tcPr>
            <w:tcW w:w="1763" w:type="dxa"/>
            <w:tcBorders>
              <w:top w:val="nil"/>
              <w:left w:val="nil"/>
              <w:bottom w:val="nil"/>
              <w:right w:val="single" w:sz="8" w:space="0" w:color="000000"/>
            </w:tcBorders>
            <w:shd w:val="clear" w:color="auto" w:fill="FFFFFF"/>
            <w:hideMark/>
          </w:tcPr>
          <w:p w:rsidR="00F57C48" w:rsidRPr="0041355F" w:rsidRDefault="00F57C48" w:rsidP="0041355F">
            <w:pPr>
              <w:spacing w:line="360" w:lineRule="auto"/>
              <w:ind w:left="80"/>
              <w:jc w:val="center"/>
              <w:rPr>
                <w:sz w:val="26"/>
                <w:szCs w:val="26"/>
              </w:rPr>
            </w:pPr>
            <w:r w:rsidRPr="0041355F">
              <w:rPr>
                <w:sz w:val="26"/>
                <w:szCs w:val="26"/>
              </w:rPr>
              <w:t>11.9</w:t>
            </w:r>
          </w:p>
        </w:tc>
      </w:tr>
      <w:tr w:rsidR="00F57C48" w:rsidRPr="0041355F" w:rsidTr="00A97C9D">
        <w:trPr>
          <w:trHeight w:val="80"/>
        </w:trPr>
        <w:tc>
          <w:tcPr>
            <w:tcW w:w="1091" w:type="dxa"/>
            <w:tcBorders>
              <w:top w:val="nil"/>
              <w:left w:val="single" w:sz="8" w:space="0" w:color="000000"/>
              <w:bottom w:val="single" w:sz="8" w:space="0" w:color="000000"/>
              <w:right w:val="nil"/>
            </w:tcBorders>
            <w:shd w:val="clear" w:color="auto" w:fill="FFFFFF"/>
          </w:tcPr>
          <w:p w:rsidR="00F57C48" w:rsidRPr="0041355F" w:rsidRDefault="00F57C48" w:rsidP="0041355F">
            <w:pPr>
              <w:spacing w:line="360" w:lineRule="auto"/>
              <w:jc w:val="center"/>
              <w:rPr>
                <w:sz w:val="26"/>
                <w:szCs w:val="26"/>
              </w:rPr>
            </w:pPr>
          </w:p>
        </w:tc>
        <w:tc>
          <w:tcPr>
            <w:tcW w:w="2323" w:type="dxa"/>
            <w:tcBorders>
              <w:top w:val="nil"/>
              <w:left w:val="nil"/>
              <w:bottom w:val="single" w:sz="8" w:space="0" w:color="000000"/>
              <w:right w:val="single" w:sz="8" w:space="0" w:color="000000"/>
            </w:tcBorders>
            <w:shd w:val="clear" w:color="auto" w:fill="FFFFFF"/>
          </w:tcPr>
          <w:p w:rsidR="00F57C48" w:rsidRPr="0041355F" w:rsidRDefault="00F57C48" w:rsidP="0041355F">
            <w:pPr>
              <w:spacing w:line="360" w:lineRule="auto"/>
              <w:jc w:val="center"/>
              <w:rPr>
                <w:sz w:val="26"/>
                <w:szCs w:val="26"/>
              </w:rPr>
            </w:pPr>
          </w:p>
        </w:tc>
        <w:tc>
          <w:tcPr>
            <w:tcW w:w="1726" w:type="dxa"/>
            <w:tcBorders>
              <w:top w:val="nil"/>
              <w:left w:val="nil"/>
              <w:bottom w:val="single" w:sz="8" w:space="0" w:color="000000"/>
              <w:right w:val="single" w:sz="8" w:space="0" w:color="000000"/>
            </w:tcBorders>
            <w:shd w:val="clear" w:color="auto" w:fill="FFFFFF"/>
          </w:tcPr>
          <w:p w:rsidR="00F57C48" w:rsidRPr="0041355F" w:rsidRDefault="00F57C48" w:rsidP="0041355F">
            <w:pPr>
              <w:spacing w:line="360" w:lineRule="auto"/>
              <w:jc w:val="center"/>
              <w:rPr>
                <w:sz w:val="26"/>
                <w:szCs w:val="26"/>
              </w:rPr>
            </w:pPr>
          </w:p>
        </w:tc>
        <w:tc>
          <w:tcPr>
            <w:tcW w:w="1763" w:type="dxa"/>
            <w:tcBorders>
              <w:top w:val="nil"/>
              <w:left w:val="nil"/>
              <w:bottom w:val="single" w:sz="8" w:space="0" w:color="000000"/>
              <w:right w:val="single" w:sz="8" w:space="0" w:color="000000"/>
            </w:tcBorders>
            <w:shd w:val="clear" w:color="auto" w:fill="FFFFFF"/>
          </w:tcPr>
          <w:p w:rsidR="00F57C48" w:rsidRPr="0041355F" w:rsidRDefault="00F57C48" w:rsidP="0041355F">
            <w:pPr>
              <w:spacing w:line="360" w:lineRule="auto"/>
              <w:jc w:val="center"/>
              <w:rPr>
                <w:sz w:val="26"/>
                <w:szCs w:val="26"/>
              </w:rPr>
            </w:pPr>
          </w:p>
        </w:tc>
      </w:tr>
      <w:tr w:rsidR="00F57C48" w:rsidRPr="0041355F" w:rsidTr="00A97C9D">
        <w:trPr>
          <w:trHeight w:val="260"/>
        </w:trPr>
        <w:tc>
          <w:tcPr>
            <w:tcW w:w="1091" w:type="dxa"/>
            <w:tcBorders>
              <w:top w:val="nil"/>
              <w:left w:val="single" w:sz="8" w:space="0" w:color="000000"/>
              <w:bottom w:val="nil"/>
              <w:right w:val="nil"/>
            </w:tcBorders>
            <w:shd w:val="clear" w:color="auto" w:fill="FFFFFF"/>
            <w:hideMark/>
          </w:tcPr>
          <w:p w:rsidR="00F57C48" w:rsidRPr="0041355F" w:rsidRDefault="00F57C48" w:rsidP="0041355F">
            <w:pPr>
              <w:spacing w:line="360" w:lineRule="auto"/>
              <w:ind w:left="120"/>
              <w:jc w:val="center"/>
              <w:rPr>
                <w:b/>
                <w:sz w:val="26"/>
                <w:szCs w:val="26"/>
              </w:rPr>
            </w:pPr>
            <w:r w:rsidRPr="0041355F">
              <w:rPr>
                <w:b/>
                <w:sz w:val="26"/>
                <w:szCs w:val="26"/>
              </w:rPr>
              <w:t>Total</w:t>
            </w:r>
          </w:p>
        </w:tc>
        <w:tc>
          <w:tcPr>
            <w:tcW w:w="2323" w:type="dxa"/>
            <w:tcBorders>
              <w:top w:val="nil"/>
              <w:left w:val="nil"/>
              <w:bottom w:val="nil"/>
              <w:right w:val="single" w:sz="8" w:space="0" w:color="000000"/>
            </w:tcBorders>
            <w:shd w:val="clear" w:color="auto" w:fill="FFFFFF"/>
          </w:tcPr>
          <w:p w:rsidR="00F57C48" w:rsidRPr="0041355F" w:rsidRDefault="00F57C48" w:rsidP="0041355F">
            <w:pPr>
              <w:spacing w:line="360" w:lineRule="auto"/>
              <w:jc w:val="center"/>
              <w:rPr>
                <w:b/>
                <w:sz w:val="26"/>
                <w:szCs w:val="26"/>
              </w:rPr>
            </w:pPr>
          </w:p>
        </w:tc>
        <w:tc>
          <w:tcPr>
            <w:tcW w:w="1726" w:type="dxa"/>
            <w:tcBorders>
              <w:top w:val="nil"/>
              <w:left w:val="nil"/>
              <w:bottom w:val="nil"/>
              <w:right w:val="single" w:sz="8" w:space="0" w:color="000000"/>
            </w:tcBorders>
            <w:shd w:val="clear" w:color="auto" w:fill="FFFFFF"/>
            <w:hideMark/>
          </w:tcPr>
          <w:p w:rsidR="00F57C48" w:rsidRPr="0041355F" w:rsidRDefault="00F57C48" w:rsidP="0041355F">
            <w:pPr>
              <w:spacing w:line="360" w:lineRule="auto"/>
              <w:ind w:left="100"/>
              <w:jc w:val="center"/>
              <w:rPr>
                <w:b/>
                <w:sz w:val="26"/>
                <w:szCs w:val="26"/>
              </w:rPr>
            </w:pPr>
            <w:r w:rsidRPr="0041355F">
              <w:rPr>
                <w:b/>
                <w:sz w:val="26"/>
                <w:szCs w:val="26"/>
              </w:rPr>
              <w:t>84</w:t>
            </w:r>
          </w:p>
        </w:tc>
        <w:tc>
          <w:tcPr>
            <w:tcW w:w="1763" w:type="dxa"/>
            <w:tcBorders>
              <w:top w:val="nil"/>
              <w:left w:val="nil"/>
              <w:bottom w:val="nil"/>
              <w:right w:val="single" w:sz="8" w:space="0" w:color="000000"/>
            </w:tcBorders>
            <w:shd w:val="clear" w:color="auto" w:fill="FFFFFF"/>
            <w:hideMark/>
          </w:tcPr>
          <w:p w:rsidR="00F57C48" w:rsidRPr="0041355F" w:rsidRDefault="00F57C48" w:rsidP="0041355F">
            <w:pPr>
              <w:spacing w:line="360" w:lineRule="auto"/>
              <w:ind w:left="80"/>
              <w:jc w:val="center"/>
              <w:rPr>
                <w:b/>
                <w:sz w:val="26"/>
                <w:szCs w:val="26"/>
              </w:rPr>
            </w:pPr>
            <w:r w:rsidRPr="0041355F">
              <w:rPr>
                <w:b/>
                <w:sz w:val="26"/>
                <w:szCs w:val="26"/>
              </w:rPr>
              <w:t>100</w:t>
            </w:r>
          </w:p>
        </w:tc>
      </w:tr>
      <w:tr w:rsidR="00F57C48" w:rsidRPr="0041355F" w:rsidTr="00A97C9D">
        <w:trPr>
          <w:trHeight w:val="162"/>
        </w:trPr>
        <w:tc>
          <w:tcPr>
            <w:tcW w:w="1091" w:type="dxa"/>
            <w:tcBorders>
              <w:top w:val="nil"/>
              <w:left w:val="single" w:sz="8" w:space="0" w:color="000000"/>
              <w:bottom w:val="single" w:sz="8" w:space="0" w:color="000000"/>
              <w:right w:val="nil"/>
            </w:tcBorders>
            <w:shd w:val="clear" w:color="auto" w:fill="FFFFFF"/>
          </w:tcPr>
          <w:p w:rsidR="00F57C48" w:rsidRPr="0041355F" w:rsidRDefault="00F57C48" w:rsidP="0041355F">
            <w:pPr>
              <w:spacing w:line="360" w:lineRule="auto"/>
              <w:rPr>
                <w:b/>
                <w:sz w:val="26"/>
                <w:szCs w:val="26"/>
              </w:rPr>
            </w:pPr>
          </w:p>
        </w:tc>
        <w:tc>
          <w:tcPr>
            <w:tcW w:w="2323" w:type="dxa"/>
            <w:tcBorders>
              <w:top w:val="nil"/>
              <w:left w:val="nil"/>
              <w:bottom w:val="single" w:sz="8" w:space="0" w:color="000000"/>
              <w:right w:val="single" w:sz="8" w:space="0" w:color="000000"/>
            </w:tcBorders>
            <w:shd w:val="clear" w:color="auto" w:fill="FFFFFF"/>
          </w:tcPr>
          <w:p w:rsidR="00F57C48" w:rsidRPr="0041355F" w:rsidRDefault="00F57C48" w:rsidP="0041355F">
            <w:pPr>
              <w:spacing w:line="360" w:lineRule="auto"/>
              <w:jc w:val="center"/>
              <w:rPr>
                <w:b/>
                <w:sz w:val="26"/>
                <w:szCs w:val="26"/>
              </w:rPr>
            </w:pPr>
          </w:p>
        </w:tc>
        <w:tc>
          <w:tcPr>
            <w:tcW w:w="1726" w:type="dxa"/>
            <w:tcBorders>
              <w:top w:val="nil"/>
              <w:left w:val="nil"/>
              <w:bottom w:val="single" w:sz="8" w:space="0" w:color="000000"/>
              <w:right w:val="single" w:sz="8" w:space="0" w:color="000000"/>
            </w:tcBorders>
            <w:shd w:val="clear" w:color="auto" w:fill="FFFFFF"/>
          </w:tcPr>
          <w:p w:rsidR="00F57C48" w:rsidRPr="0041355F" w:rsidRDefault="00F57C48" w:rsidP="0041355F">
            <w:pPr>
              <w:spacing w:line="360" w:lineRule="auto"/>
              <w:jc w:val="center"/>
              <w:rPr>
                <w:b/>
                <w:sz w:val="26"/>
                <w:szCs w:val="26"/>
              </w:rPr>
            </w:pPr>
          </w:p>
        </w:tc>
        <w:tc>
          <w:tcPr>
            <w:tcW w:w="1763" w:type="dxa"/>
            <w:tcBorders>
              <w:top w:val="nil"/>
              <w:left w:val="nil"/>
              <w:bottom w:val="single" w:sz="8" w:space="0" w:color="000000"/>
              <w:right w:val="single" w:sz="8" w:space="0" w:color="000000"/>
            </w:tcBorders>
            <w:shd w:val="clear" w:color="auto" w:fill="FFFFFF"/>
          </w:tcPr>
          <w:p w:rsidR="00F57C48" w:rsidRPr="0041355F" w:rsidRDefault="00F57C48" w:rsidP="0041355F">
            <w:pPr>
              <w:spacing w:line="360" w:lineRule="auto"/>
              <w:jc w:val="center"/>
              <w:rPr>
                <w:b/>
                <w:sz w:val="26"/>
                <w:szCs w:val="26"/>
              </w:rPr>
            </w:pPr>
          </w:p>
        </w:tc>
      </w:tr>
    </w:tbl>
    <w:p w:rsidR="00F57C48" w:rsidRPr="0041355F" w:rsidRDefault="00F57C48" w:rsidP="0041355F">
      <w:pPr>
        <w:spacing w:line="360" w:lineRule="auto"/>
        <w:jc w:val="both"/>
        <w:rPr>
          <w:b/>
          <w:sz w:val="26"/>
          <w:szCs w:val="26"/>
        </w:rPr>
      </w:pPr>
    </w:p>
    <w:p w:rsidR="00F57C48" w:rsidRPr="0041355F" w:rsidRDefault="00F57C48" w:rsidP="0041355F">
      <w:pPr>
        <w:spacing w:line="360" w:lineRule="auto"/>
        <w:jc w:val="both"/>
        <w:rPr>
          <w:b/>
          <w:sz w:val="26"/>
          <w:szCs w:val="26"/>
        </w:rPr>
      </w:pPr>
    </w:p>
    <w:p w:rsidR="00F57C48" w:rsidRPr="0041355F" w:rsidRDefault="00F57C48" w:rsidP="0041355F">
      <w:pPr>
        <w:spacing w:line="360" w:lineRule="auto"/>
        <w:jc w:val="both"/>
        <w:rPr>
          <w:b/>
          <w:sz w:val="26"/>
          <w:szCs w:val="26"/>
        </w:rPr>
      </w:pPr>
    </w:p>
    <w:p w:rsidR="00F57C48" w:rsidRPr="0041355F" w:rsidRDefault="00F57C48" w:rsidP="0041355F">
      <w:pPr>
        <w:spacing w:line="360" w:lineRule="auto"/>
        <w:jc w:val="both"/>
        <w:rPr>
          <w:b/>
          <w:sz w:val="26"/>
          <w:szCs w:val="26"/>
        </w:rPr>
      </w:pPr>
    </w:p>
    <w:p w:rsidR="00F57C48" w:rsidRPr="0041355F" w:rsidRDefault="00F57C48" w:rsidP="0041355F">
      <w:pPr>
        <w:spacing w:line="360" w:lineRule="auto"/>
        <w:jc w:val="both"/>
        <w:rPr>
          <w:b/>
          <w:sz w:val="26"/>
          <w:szCs w:val="26"/>
        </w:rPr>
      </w:pPr>
    </w:p>
    <w:p w:rsidR="00F57C48" w:rsidRPr="0041355F" w:rsidRDefault="00F57C48" w:rsidP="0041355F">
      <w:pPr>
        <w:spacing w:line="360" w:lineRule="auto"/>
        <w:jc w:val="both"/>
        <w:rPr>
          <w:b/>
          <w:sz w:val="26"/>
          <w:szCs w:val="26"/>
        </w:rPr>
      </w:pPr>
    </w:p>
    <w:p w:rsidR="00F57C48" w:rsidRPr="0041355F" w:rsidRDefault="00F57C48" w:rsidP="0041355F">
      <w:pPr>
        <w:spacing w:line="360" w:lineRule="auto"/>
        <w:jc w:val="both"/>
        <w:rPr>
          <w:b/>
          <w:sz w:val="26"/>
          <w:szCs w:val="26"/>
        </w:rPr>
      </w:pPr>
    </w:p>
    <w:p w:rsidR="00F57C48" w:rsidRPr="0041355F" w:rsidRDefault="00F57C48" w:rsidP="0041355F">
      <w:pPr>
        <w:spacing w:line="360" w:lineRule="auto"/>
        <w:jc w:val="both"/>
        <w:rPr>
          <w:b/>
          <w:sz w:val="26"/>
          <w:szCs w:val="26"/>
        </w:rPr>
      </w:pPr>
    </w:p>
    <w:p w:rsidR="00F57C48" w:rsidRPr="0041355F" w:rsidRDefault="00F57C48" w:rsidP="0041355F">
      <w:pPr>
        <w:spacing w:line="360" w:lineRule="auto"/>
        <w:jc w:val="both"/>
        <w:rPr>
          <w:b/>
          <w:sz w:val="26"/>
          <w:szCs w:val="26"/>
        </w:rPr>
      </w:pPr>
    </w:p>
    <w:p w:rsidR="00F57C48" w:rsidRPr="0041355F" w:rsidRDefault="00F57C48" w:rsidP="0041355F">
      <w:pPr>
        <w:spacing w:line="360" w:lineRule="auto"/>
        <w:jc w:val="both"/>
        <w:rPr>
          <w:b/>
          <w:sz w:val="26"/>
          <w:szCs w:val="26"/>
        </w:rPr>
      </w:pPr>
    </w:p>
    <w:p w:rsidR="00F57C48" w:rsidRPr="0041355F" w:rsidRDefault="00F57C48" w:rsidP="0041355F">
      <w:pPr>
        <w:spacing w:line="360" w:lineRule="auto"/>
        <w:ind w:firstLine="720"/>
        <w:jc w:val="both"/>
        <w:rPr>
          <w:b/>
          <w:sz w:val="26"/>
          <w:szCs w:val="26"/>
        </w:rPr>
      </w:pPr>
    </w:p>
    <w:p w:rsidR="00F57C48" w:rsidRPr="0041355F" w:rsidRDefault="00F57C48" w:rsidP="0041355F">
      <w:pPr>
        <w:spacing w:line="360" w:lineRule="auto"/>
        <w:ind w:firstLine="720"/>
        <w:jc w:val="both"/>
        <w:rPr>
          <w:b/>
          <w:sz w:val="26"/>
          <w:szCs w:val="26"/>
        </w:rPr>
      </w:pPr>
    </w:p>
    <w:p w:rsidR="00F57C48" w:rsidRPr="0041355F" w:rsidRDefault="00F57C48" w:rsidP="0041355F">
      <w:pPr>
        <w:spacing w:line="360" w:lineRule="auto"/>
        <w:ind w:firstLine="720"/>
        <w:jc w:val="both"/>
        <w:rPr>
          <w:b/>
          <w:sz w:val="26"/>
          <w:szCs w:val="26"/>
        </w:rPr>
      </w:pPr>
    </w:p>
    <w:p w:rsidR="00F57C48" w:rsidRPr="0041355F" w:rsidRDefault="00F57C48" w:rsidP="0041355F">
      <w:pPr>
        <w:spacing w:line="360" w:lineRule="auto"/>
        <w:ind w:firstLine="720"/>
        <w:jc w:val="both"/>
        <w:rPr>
          <w:b/>
          <w:sz w:val="26"/>
          <w:szCs w:val="26"/>
        </w:rPr>
      </w:pPr>
    </w:p>
    <w:p w:rsidR="00F57C48" w:rsidRPr="0041355F" w:rsidRDefault="00F57C48" w:rsidP="0041355F">
      <w:pPr>
        <w:spacing w:line="360" w:lineRule="auto"/>
        <w:ind w:firstLine="720"/>
        <w:jc w:val="both"/>
        <w:rPr>
          <w:b/>
          <w:sz w:val="26"/>
          <w:szCs w:val="26"/>
        </w:rPr>
      </w:pPr>
    </w:p>
    <w:p w:rsidR="0041355F" w:rsidRDefault="0041355F" w:rsidP="0041355F">
      <w:pPr>
        <w:spacing w:line="360" w:lineRule="auto"/>
        <w:ind w:firstLine="720"/>
        <w:jc w:val="both"/>
        <w:rPr>
          <w:b/>
          <w:sz w:val="26"/>
          <w:szCs w:val="26"/>
        </w:rPr>
      </w:pPr>
    </w:p>
    <w:p w:rsidR="0041355F" w:rsidRDefault="0041355F" w:rsidP="0041355F">
      <w:pPr>
        <w:spacing w:line="360" w:lineRule="auto"/>
        <w:ind w:firstLine="720"/>
        <w:jc w:val="both"/>
        <w:rPr>
          <w:b/>
          <w:sz w:val="26"/>
          <w:szCs w:val="26"/>
        </w:rPr>
      </w:pPr>
    </w:p>
    <w:p w:rsidR="0041355F" w:rsidRDefault="0041355F" w:rsidP="0041355F">
      <w:pPr>
        <w:spacing w:line="360" w:lineRule="auto"/>
        <w:ind w:firstLine="720"/>
        <w:jc w:val="both"/>
        <w:rPr>
          <w:b/>
          <w:sz w:val="26"/>
          <w:szCs w:val="26"/>
        </w:rPr>
      </w:pPr>
    </w:p>
    <w:p w:rsidR="0041355F" w:rsidRDefault="0041355F" w:rsidP="0041355F">
      <w:pPr>
        <w:spacing w:line="360" w:lineRule="auto"/>
        <w:ind w:firstLine="720"/>
        <w:jc w:val="both"/>
        <w:rPr>
          <w:b/>
          <w:sz w:val="26"/>
          <w:szCs w:val="26"/>
        </w:rPr>
      </w:pPr>
    </w:p>
    <w:p w:rsidR="0041355F" w:rsidRDefault="0041355F" w:rsidP="0041355F">
      <w:pPr>
        <w:spacing w:line="360" w:lineRule="auto"/>
        <w:ind w:firstLine="720"/>
        <w:jc w:val="both"/>
        <w:rPr>
          <w:b/>
          <w:sz w:val="26"/>
          <w:szCs w:val="26"/>
        </w:rPr>
      </w:pPr>
    </w:p>
    <w:p w:rsidR="0041355F" w:rsidRDefault="0041355F" w:rsidP="0041355F">
      <w:pPr>
        <w:spacing w:line="360" w:lineRule="auto"/>
        <w:ind w:firstLine="720"/>
        <w:jc w:val="both"/>
        <w:rPr>
          <w:b/>
          <w:sz w:val="26"/>
          <w:szCs w:val="26"/>
        </w:rPr>
      </w:pPr>
    </w:p>
    <w:p w:rsidR="0041355F" w:rsidRDefault="0041355F" w:rsidP="0041355F">
      <w:pPr>
        <w:spacing w:line="360" w:lineRule="auto"/>
        <w:ind w:firstLine="720"/>
        <w:jc w:val="both"/>
        <w:rPr>
          <w:b/>
          <w:sz w:val="26"/>
          <w:szCs w:val="26"/>
        </w:rPr>
      </w:pPr>
    </w:p>
    <w:p w:rsidR="0041355F" w:rsidRDefault="0041355F" w:rsidP="0041355F">
      <w:pPr>
        <w:spacing w:line="360" w:lineRule="auto"/>
        <w:ind w:firstLine="720"/>
        <w:jc w:val="both"/>
        <w:rPr>
          <w:b/>
          <w:sz w:val="26"/>
          <w:szCs w:val="26"/>
        </w:rPr>
      </w:pPr>
    </w:p>
    <w:p w:rsidR="00F57C48" w:rsidRPr="0041355F" w:rsidRDefault="00F961DC" w:rsidP="0041355F">
      <w:pPr>
        <w:spacing w:line="360" w:lineRule="auto"/>
        <w:ind w:firstLine="720"/>
        <w:jc w:val="both"/>
        <w:rPr>
          <w:b/>
          <w:sz w:val="26"/>
          <w:szCs w:val="26"/>
        </w:rPr>
      </w:pPr>
      <w:r w:rsidRPr="0041355F">
        <w:rPr>
          <w:b/>
          <w:sz w:val="26"/>
          <w:szCs w:val="26"/>
        </w:rPr>
        <w:t>Source: Field Survey 2025</w:t>
      </w:r>
    </w:p>
    <w:p w:rsidR="0041355F" w:rsidRDefault="0041355F" w:rsidP="0041355F">
      <w:pPr>
        <w:spacing w:line="360" w:lineRule="auto"/>
        <w:ind w:firstLine="720"/>
        <w:jc w:val="both"/>
        <w:rPr>
          <w:sz w:val="26"/>
          <w:szCs w:val="26"/>
        </w:rPr>
      </w:pPr>
    </w:p>
    <w:p w:rsidR="0041355F" w:rsidRDefault="0041355F" w:rsidP="0041355F">
      <w:pPr>
        <w:spacing w:line="360" w:lineRule="auto"/>
        <w:ind w:firstLine="720"/>
        <w:jc w:val="both"/>
        <w:rPr>
          <w:sz w:val="26"/>
          <w:szCs w:val="26"/>
        </w:rPr>
      </w:pPr>
    </w:p>
    <w:p w:rsidR="00F57C48" w:rsidRPr="0041355F" w:rsidRDefault="00F57C48" w:rsidP="0041355F">
      <w:pPr>
        <w:spacing w:line="360" w:lineRule="auto"/>
        <w:ind w:firstLine="720"/>
        <w:jc w:val="both"/>
        <w:rPr>
          <w:sz w:val="26"/>
          <w:szCs w:val="26"/>
        </w:rPr>
      </w:pPr>
      <w:r w:rsidRPr="0041355F">
        <w:rPr>
          <w:sz w:val="26"/>
          <w:szCs w:val="26"/>
        </w:rPr>
        <w:lastRenderedPageBreak/>
        <w:t>Based on the wages of the respondents, the percentage recorded is inversely proportional to the wages as the wages per annum increases.</w:t>
      </w:r>
    </w:p>
    <w:p w:rsidR="00F57C48" w:rsidRPr="0041355F" w:rsidRDefault="00F57C48" w:rsidP="0041355F">
      <w:pPr>
        <w:tabs>
          <w:tab w:val="left" w:pos="1540"/>
        </w:tabs>
        <w:spacing w:line="360" w:lineRule="auto"/>
        <w:ind w:left="120"/>
        <w:jc w:val="both"/>
        <w:rPr>
          <w:b/>
          <w:sz w:val="26"/>
          <w:szCs w:val="26"/>
        </w:rPr>
      </w:pPr>
      <w:r w:rsidRPr="0041355F">
        <w:rPr>
          <w:b/>
          <w:sz w:val="26"/>
          <w:szCs w:val="26"/>
        </w:rPr>
        <w:t>Table 4.7:</w:t>
      </w:r>
      <w:r w:rsidRPr="0041355F">
        <w:rPr>
          <w:sz w:val="26"/>
          <w:szCs w:val="26"/>
        </w:rPr>
        <w:tab/>
      </w:r>
      <w:r w:rsidRPr="0041355F">
        <w:rPr>
          <w:b/>
          <w:sz w:val="26"/>
          <w:szCs w:val="26"/>
        </w:rPr>
        <w:t>Distribution Of Respondents Based On Length Of Service</w:t>
      </w:r>
    </w:p>
    <w:tbl>
      <w:tblPr>
        <w:tblpPr w:leftFromText="180" w:rightFromText="180" w:vertAnchor="text" w:horzAnchor="page" w:tblpX="1698" w:tblpY="136"/>
        <w:tblW w:w="8560" w:type="dxa"/>
        <w:tblLayout w:type="fixed"/>
        <w:tblCellMar>
          <w:left w:w="0" w:type="dxa"/>
          <w:right w:w="0" w:type="dxa"/>
        </w:tblCellMar>
        <w:tblLook w:val="04A0"/>
      </w:tblPr>
      <w:tblGrid>
        <w:gridCol w:w="3580"/>
        <w:gridCol w:w="2600"/>
        <w:gridCol w:w="2380"/>
      </w:tblGrid>
      <w:tr w:rsidR="00F57C48" w:rsidRPr="0041355F" w:rsidTr="00A97C9D">
        <w:trPr>
          <w:trHeight w:val="282"/>
        </w:trPr>
        <w:tc>
          <w:tcPr>
            <w:tcW w:w="3580" w:type="dxa"/>
            <w:tcBorders>
              <w:top w:val="single" w:sz="8" w:space="0" w:color="000000"/>
              <w:left w:val="single" w:sz="8" w:space="0" w:color="000000"/>
              <w:bottom w:val="single" w:sz="4" w:space="0" w:color="auto"/>
              <w:right w:val="single" w:sz="8" w:space="0" w:color="000000"/>
            </w:tcBorders>
            <w:shd w:val="clear" w:color="auto" w:fill="FFFFFF"/>
            <w:hideMark/>
          </w:tcPr>
          <w:p w:rsidR="00F57C48" w:rsidRPr="0041355F" w:rsidRDefault="00F57C48" w:rsidP="0041355F">
            <w:pPr>
              <w:spacing w:line="360" w:lineRule="auto"/>
              <w:ind w:left="120"/>
              <w:jc w:val="center"/>
              <w:rPr>
                <w:b/>
                <w:sz w:val="26"/>
                <w:szCs w:val="26"/>
              </w:rPr>
            </w:pPr>
            <w:r w:rsidRPr="0041355F">
              <w:rPr>
                <w:b/>
                <w:sz w:val="26"/>
                <w:szCs w:val="26"/>
              </w:rPr>
              <w:t>Option</w:t>
            </w:r>
          </w:p>
        </w:tc>
        <w:tc>
          <w:tcPr>
            <w:tcW w:w="2600" w:type="dxa"/>
            <w:tcBorders>
              <w:top w:val="single" w:sz="8" w:space="0" w:color="000000"/>
              <w:left w:val="nil"/>
              <w:bottom w:val="single" w:sz="4" w:space="0" w:color="auto"/>
              <w:right w:val="single" w:sz="8" w:space="0" w:color="000000"/>
            </w:tcBorders>
            <w:shd w:val="clear" w:color="auto" w:fill="FFFFFF"/>
            <w:hideMark/>
          </w:tcPr>
          <w:p w:rsidR="00F57C48" w:rsidRPr="0041355F" w:rsidRDefault="00F57C48" w:rsidP="0041355F">
            <w:pPr>
              <w:spacing w:line="360" w:lineRule="auto"/>
              <w:ind w:left="100"/>
              <w:jc w:val="center"/>
              <w:rPr>
                <w:b/>
                <w:sz w:val="26"/>
                <w:szCs w:val="26"/>
              </w:rPr>
            </w:pPr>
            <w:r w:rsidRPr="0041355F">
              <w:rPr>
                <w:b/>
                <w:sz w:val="26"/>
                <w:szCs w:val="26"/>
              </w:rPr>
              <w:t>Respondents</w:t>
            </w:r>
          </w:p>
        </w:tc>
        <w:tc>
          <w:tcPr>
            <w:tcW w:w="2380" w:type="dxa"/>
            <w:tcBorders>
              <w:top w:val="single" w:sz="8" w:space="0" w:color="000000"/>
              <w:left w:val="nil"/>
              <w:bottom w:val="single" w:sz="4" w:space="0" w:color="auto"/>
              <w:right w:val="single" w:sz="8" w:space="0" w:color="000000"/>
            </w:tcBorders>
            <w:shd w:val="clear" w:color="auto" w:fill="FFFFFF"/>
            <w:hideMark/>
          </w:tcPr>
          <w:p w:rsidR="00F57C48" w:rsidRPr="0041355F" w:rsidRDefault="00F57C48" w:rsidP="0041355F">
            <w:pPr>
              <w:spacing w:line="360" w:lineRule="auto"/>
              <w:ind w:left="100"/>
              <w:jc w:val="center"/>
              <w:rPr>
                <w:b/>
                <w:sz w:val="26"/>
                <w:szCs w:val="26"/>
              </w:rPr>
            </w:pPr>
            <w:r w:rsidRPr="0041355F">
              <w:rPr>
                <w:b/>
                <w:sz w:val="26"/>
                <w:szCs w:val="26"/>
              </w:rPr>
              <w:t>Percentage %</w:t>
            </w:r>
          </w:p>
        </w:tc>
      </w:tr>
      <w:tr w:rsidR="00F57C48" w:rsidRPr="0041355F" w:rsidTr="00A97C9D">
        <w:trPr>
          <w:trHeight w:val="300"/>
        </w:trPr>
        <w:tc>
          <w:tcPr>
            <w:tcW w:w="3580" w:type="dxa"/>
            <w:tcBorders>
              <w:top w:val="single" w:sz="4" w:space="0" w:color="auto"/>
              <w:left w:val="single" w:sz="8" w:space="0" w:color="000000"/>
              <w:bottom w:val="single" w:sz="4" w:space="0" w:color="auto"/>
              <w:right w:val="single" w:sz="8" w:space="0" w:color="000000"/>
            </w:tcBorders>
            <w:shd w:val="clear" w:color="auto" w:fill="FFFFFF"/>
            <w:hideMark/>
          </w:tcPr>
          <w:p w:rsidR="00F57C48" w:rsidRPr="0041355F" w:rsidRDefault="00F57C48" w:rsidP="0041355F">
            <w:pPr>
              <w:spacing w:line="360" w:lineRule="auto"/>
              <w:ind w:left="120"/>
              <w:jc w:val="center"/>
              <w:rPr>
                <w:sz w:val="26"/>
                <w:szCs w:val="26"/>
              </w:rPr>
            </w:pPr>
            <w:r w:rsidRPr="0041355F">
              <w:rPr>
                <w:sz w:val="26"/>
                <w:szCs w:val="26"/>
              </w:rPr>
              <w:t>Less than 5 years</w:t>
            </w:r>
          </w:p>
        </w:tc>
        <w:tc>
          <w:tcPr>
            <w:tcW w:w="2600" w:type="dxa"/>
            <w:tcBorders>
              <w:top w:val="single" w:sz="4" w:space="0" w:color="auto"/>
              <w:left w:val="nil"/>
              <w:bottom w:val="single" w:sz="4" w:space="0" w:color="auto"/>
              <w:right w:val="single" w:sz="8" w:space="0" w:color="000000"/>
            </w:tcBorders>
            <w:shd w:val="clear" w:color="auto" w:fill="FFFFFF"/>
            <w:hideMark/>
          </w:tcPr>
          <w:p w:rsidR="00F57C48" w:rsidRPr="0041355F" w:rsidRDefault="00F57C48" w:rsidP="0041355F">
            <w:pPr>
              <w:spacing w:line="360" w:lineRule="auto"/>
              <w:ind w:left="100"/>
              <w:jc w:val="center"/>
              <w:rPr>
                <w:sz w:val="26"/>
                <w:szCs w:val="26"/>
              </w:rPr>
            </w:pPr>
            <w:r w:rsidRPr="0041355F">
              <w:rPr>
                <w:sz w:val="26"/>
                <w:szCs w:val="26"/>
              </w:rPr>
              <w:t>20</w:t>
            </w:r>
          </w:p>
        </w:tc>
        <w:tc>
          <w:tcPr>
            <w:tcW w:w="2380" w:type="dxa"/>
            <w:tcBorders>
              <w:top w:val="single" w:sz="4" w:space="0" w:color="auto"/>
              <w:left w:val="nil"/>
              <w:bottom w:val="single" w:sz="4" w:space="0" w:color="auto"/>
              <w:right w:val="single" w:sz="8" w:space="0" w:color="000000"/>
            </w:tcBorders>
            <w:shd w:val="clear" w:color="auto" w:fill="FFFFFF"/>
            <w:hideMark/>
          </w:tcPr>
          <w:p w:rsidR="00F57C48" w:rsidRPr="0041355F" w:rsidRDefault="00F57C48" w:rsidP="0041355F">
            <w:pPr>
              <w:spacing w:line="360" w:lineRule="auto"/>
              <w:ind w:left="100"/>
              <w:jc w:val="center"/>
              <w:rPr>
                <w:sz w:val="26"/>
                <w:szCs w:val="26"/>
              </w:rPr>
            </w:pPr>
            <w:r w:rsidRPr="0041355F">
              <w:rPr>
                <w:sz w:val="26"/>
                <w:szCs w:val="26"/>
              </w:rPr>
              <w:t>23.8</w:t>
            </w:r>
          </w:p>
        </w:tc>
      </w:tr>
      <w:tr w:rsidR="00F57C48" w:rsidRPr="0041355F" w:rsidTr="00A97C9D">
        <w:trPr>
          <w:trHeight w:val="12"/>
        </w:trPr>
        <w:tc>
          <w:tcPr>
            <w:tcW w:w="3580" w:type="dxa"/>
            <w:tcBorders>
              <w:top w:val="single" w:sz="4" w:space="0" w:color="auto"/>
              <w:left w:val="single" w:sz="8" w:space="0" w:color="000000"/>
              <w:bottom w:val="nil"/>
              <w:right w:val="single" w:sz="8" w:space="0" w:color="000000"/>
            </w:tcBorders>
            <w:shd w:val="clear" w:color="auto" w:fill="FFFFFF"/>
            <w:hideMark/>
          </w:tcPr>
          <w:p w:rsidR="00F57C48" w:rsidRPr="0041355F" w:rsidRDefault="00F57C48" w:rsidP="0041355F">
            <w:pPr>
              <w:spacing w:line="360" w:lineRule="auto"/>
              <w:ind w:left="120"/>
              <w:jc w:val="center"/>
              <w:rPr>
                <w:sz w:val="26"/>
                <w:szCs w:val="26"/>
              </w:rPr>
            </w:pPr>
          </w:p>
        </w:tc>
        <w:tc>
          <w:tcPr>
            <w:tcW w:w="2600" w:type="dxa"/>
            <w:tcBorders>
              <w:top w:val="single" w:sz="4" w:space="0" w:color="auto"/>
              <w:left w:val="nil"/>
              <w:bottom w:val="nil"/>
              <w:right w:val="single" w:sz="8" w:space="0" w:color="000000"/>
            </w:tcBorders>
            <w:shd w:val="clear" w:color="auto" w:fill="FFFFFF"/>
            <w:hideMark/>
          </w:tcPr>
          <w:p w:rsidR="00F57C48" w:rsidRPr="0041355F" w:rsidRDefault="00F57C48" w:rsidP="0041355F">
            <w:pPr>
              <w:spacing w:line="360" w:lineRule="auto"/>
              <w:ind w:left="100"/>
              <w:jc w:val="center"/>
              <w:rPr>
                <w:sz w:val="26"/>
                <w:szCs w:val="26"/>
              </w:rPr>
            </w:pPr>
          </w:p>
        </w:tc>
        <w:tc>
          <w:tcPr>
            <w:tcW w:w="2380" w:type="dxa"/>
            <w:tcBorders>
              <w:top w:val="single" w:sz="4" w:space="0" w:color="auto"/>
              <w:left w:val="nil"/>
              <w:bottom w:val="nil"/>
              <w:right w:val="single" w:sz="8" w:space="0" w:color="000000"/>
            </w:tcBorders>
            <w:shd w:val="clear" w:color="auto" w:fill="FFFFFF"/>
            <w:hideMark/>
          </w:tcPr>
          <w:p w:rsidR="00F57C48" w:rsidRPr="0041355F" w:rsidRDefault="00F57C48" w:rsidP="0041355F">
            <w:pPr>
              <w:spacing w:line="360" w:lineRule="auto"/>
              <w:ind w:left="100"/>
              <w:jc w:val="center"/>
              <w:rPr>
                <w:sz w:val="26"/>
                <w:szCs w:val="26"/>
              </w:rPr>
            </w:pPr>
          </w:p>
        </w:tc>
      </w:tr>
      <w:tr w:rsidR="00F57C48" w:rsidRPr="0041355F" w:rsidTr="00A97C9D">
        <w:trPr>
          <w:trHeight w:val="260"/>
        </w:trPr>
        <w:tc>
          <w:tcPr>
            <w:tcW w:w="3580" w:type="dxa"/>
            <w:tcBorders>
              <w:top w:val="nil"/>
              <w:left w:val="single" w:sz="8" w:space="0" w:color="000000"/>
              <w:bottom w:val="nil"/>
              <w:right w:val="single" w:sz="8" w:space="0" w:color="000000"/>
            </w:tcBorders>
            <w:shd w:val="clear" w:color="auto" w:fill="FFFFFF"/>
            <w:hideMark/>
          </w:tcPr>
          <w:p w:rsidR="00F57C48" w:rsidRPr="0041355F" w:rsidRDefault="00F57C48" w:rsidP="0041355F">
            <w:pPr>
              <w:spacing w:line="360" w:lineRule="auto"/>
              <w:ind w:left="120"/>
              <w:jc w:val="center"/>
              <w:rPr>
                <w:sz w:val="26"/>
                <w:szCs w:val="26"/>
              </w:rPr>
            </w:pPr>
            <w:r w:rsidRPr="0041355F">
              <w:rPr>
                <w:sz w:val="26"/>
                <w:szCs w:val="26"/>
              </w:rPr>
              <w:t>Less than 10 years</w:t>
            </w:r>
          </w:p>
        </w:tc>
        <w:tc>
          <w:tcPr>
            <w:tcW w:w="2600" w:type="dxa"/>
            <w:tcBorders>
              <w:top w:val="nil"/>
              <w:left w:val="nil"/>
              <w:bottom w:val="nil"/>
              <w:right w:val="single" w:sz="8" w:space="0" w:color="000000"/>
            </w:tcBorders>
            <w:shd w:val="clear" w:color="auto" w:fill="FFFFFF"/>
            <w:hideMark/>
          </w:tcPr>
          <w:p w:rsidR="00F57C48" w:rsidRPr="0041355F" w:rsidRDefault="00F57C48" w:rsidP="0041355F">
            <w:pPr>
              <w:spacing w:line="360" w:lineRule="auto"/>
              <w:ind w:left="100"/>
              <w:jc w:val="center"/>
              <w:rPr>
                <w:sz w:val="26"/>
                <w:szCs w:val="26"/>
              </w:rPr>
            </w:pPr>
            <w:r w:rsidRPr="0041355F">
              <w:rPr>
                <w:sz w:val="26"/>
                <w:szCs w:val="26"/>
              </w:rPr>
              <w:t>34</w:t>
            </w:r>
          </w:p>
        </w:tc>
        <w:tc>
          <w:tcPr>
            <w:tcW w:w="2380" w:type="dxa"/>
            <w:tcBorders>
              <w:top w:val="nil"/>
              <w:left w:val="nil"/>
              <w:bottom w:val="nil"/>
              <w:right w:val="single" w:sz="8" w:space="0" w:color="000000"/>
            </w:tcBorders>
            <w:shd w:val="clear" w:color="auto" w:fill="FFFFFF"/>
            <w:hideMark/>
          </w:tcPr>
          <w:p w:rsidR="00F57C48" w:rsidRPr="0041355F" w:rsidRDefault="00F57C48" w:rsidP="0041355F">
            <w:pPr>
              <w:spacing w:line="360" w:lineRule="auto"/>
              <w:ind w:left="100"/>
              <w:jc w:val="center"/>
              <w:rPr>
                <w:sz w:val="26"/>
                <w:szCs w:val="26"/>
              </w:rPr>
            </w:pPr>
            <w:r w:rsidRPr="0041355F">
              <w:rPr>
                <w:sz w:val="26"/>
                <w:szCs w:val="26"/>
              </w:rPr>
              <w:t>40.5</w:t>
            </w:r>
          </w:p>
        </w:tc>
      </w:tr>
      <w:tr w:rsidR="00F57C48" w:rsidRPr="0041355F" w:rsidTr="00A97C9D">
        <w:trPr>
          <w:trHeight w:val="260"/>
        </w:trPr>
        <w:tc>
          <w:tcPr>
            <w:tcW w:w="3580" w:type="dxa"/>
            <w:tcBorders>
              <w:top w:val="single" w:sz="4" w:space="0" w:color="auto"/>
              <w:left w:val="single" w:sz="8" w:space="0" w:color="000000"/>
              <w:bottom w:val="single" w:sz="4" w:space="0" w:color="auto"/>
              <w:right w:val="single" w:sz="8" w:space="0" w:color="000000"/>
            </w:tcBorders>
            <w:shd w:val="clear" w:color="auto" w:fill="FFFFFF"/>
            <w:hideMark/>
          </w:tcPr>
          <w:p w:rsidR="00F57C48" w:rsidRPr="0041355F" w:rsidRDefault="00F57C48" w:rsidP="0041355F">
            <w:pPr>
              <w:spacing w:line="360" w:lineRule="auto"/>
              <w:ind w:left="120"/>
              <w:jc w:val="center"/>
              <w:rPr>
                <w:sz w:val="26"/>
                <w:szCs w:val="26"/>
              </w:rPr>
            </w:pPr>
            <w:r w:rsidRPr="0041355F">
              <w:rPr>
                <w:sz w:val="26"/>
                <w:szCs w:val="26"/>
              </w:rPr>
              <w:t>Above 10 years</w:t>
            </w:r>
          </w:p>
        </w:tc>
        <w:tc>
          <w:tcPr>
            <w:tcW w:w="2600" w:type="dxa"/>
            <w:tcBorders>
              <w:top w:val="single" w:sz="4" w:space="0" w:color="auto"/>
              <w:left w:val="nil"/>
              <w:bottom w:val="single" w:sz="4" w:space="0" w:color="auto"/>
              <w:right w:val="single" w:sz="8" w:space="0" w:color="000000"/>
            </w:tcBorders>
            <w:shd w:val="clear" w:color="auto" w:fill="FFFFFF"/>
            <w:hideMark/>
          </w:tcPr>
          <w:p w:rsidR="00F57C48" w:rsidRPr="0041355F" w:rsidRDefault="00F57C48" w:rsidP="0041355F">
            <w:pPr>
              <w:spacing w:line="360" w:lineRule="auto"/>
              <w:ind w:left="100"/>
              <w:jc w:val="center"/>
              <w:rPr>
                <w:sz w:val="26"/>
                <w:szCs w:val="26"/>
              </w:rPr>
            </w:pPr>
            <w:r w:rsidRPr="0041355F">
              <w:rPr>
                <w:sz w:val="26"/>
                <w:szCs w:val="26"/>
              </w:rPr>
              <w:t>30</w:t>
            </w:r>
          </w:p>
        </w:tc>
        <w:tc>
          <w:tcPr>
            <w:tcW w:w="2380" w:type="dxa"/>
            <w:tcBorders>
              <w:top w:val="single" w:sz="4" w:space="0" w:color="auto"/>
              <w:left w:val="nil"/>
              <w:bottom w:val="single" w:sz="4" w:space="0" w:color="auto"/>
              <w:right w:val="single" w:sz="8" w:space="0" w:color="000000"/>
            </w:tcBorders>
            <w:shd w:val="clear" w:color="auto" w:fill="FFFFFF"/>
            <w:hideMark/>
          </w:tcPr>
          <w:p w:rsidR="00F57C48" w:rsidRPr="0041355F" w:rsidRDefault="00F57C48" w:rsidP="0041355F">
            <w:pPr>
              <w:spacing w:line="360" w:lineRule="auto"/>
              <w:ind w:left="100"/>
              <w:jc w:val="center"/>
              <w:rPr>
                <w:sz w:val="26"/>
                <w:szCs w:val="26"/>
              </w:rPr>
            </w:pPr>
            <w:r w:rsidRPr="0041355F">
              <w:rPr>
                <w:sz w:val="26"/>
                <w:szCs w:val="26"/>
              </w:rPr>
              <w:t>35.7</w:t>
            </w:r>
          </w:p>
        </w:tc>
      </w:tr>
      <w:tr w:rsidR="00F57C48" w:rsidRPr="0041355F" w:rsidTr="00A97C9D">
        <w:trPr>
          <w:trHeight w:val="262"/>
        </w:trPr>
        <w:tc>
          <w:tcPr>
            <w:tcW w:w="3580" w:type="dxa"/>
            <w:tcBorders>
              <w:top w:val="single" w:sz="4" w:space="0" w:color="auto"/>
              <w:left w:val="single" w:sz="8" w:space="0" w:color="000000"/>
              <w:bottom w:val="nil"/>
              <w:right w:val="single" w:sz="8" w:space="0" w:color="000000"/>
            </w:tcBorders>
            <w:shd w:val="clear" w:color="auto" w:fill="FFFFFF"/>
            <w:hideMark/>
          </w:tcPr>
          <w:p w:rsidR="00F57C48" w:rsidRPr="0041355F" w:rsidRDefault="00F57C48" w:rsidP="0041355F">
            <w:pPr>
              <w:spacing w:line="360" w:lineRule="auto"/>
              <w:ind w:left="120"/>
              <w:jc w:val="center"/>
              <w:rPr>
                <w:b/>
                <w:sz w:val="26"/>
                <w:szCs w:val="26"/>
              </w:rPr>
            </w:pPr>
            <w:r w:rsidRPr="0041355F">
              <w:rPr>
                <w:b/>
                <w:sz w:val="26"/>
                <w:szCs w:val="26"/>
              </w:rPr>
              <w:t>Total</w:t>
            </w:r>
          </w:p>
        </w:tc>
        <w:tc>
          <w:tcPr>
            <w:tcW w:w="2600" w:type="dxa"/>
            <w:tcBorders>
              <w:top w:val="single" w:sz="4" w:space="0" w:color="auto"/>
              <w:left w:val="nil"/>
              <w:bottom w:val="nil"/>
              <w:right w:val="single" w:sz="8" w:space="0" w:color="000000"/>
            </w:tcBorders>
            <w:shd w:val="clear" w:color="auto" w:fill="FFFFFF"/>
            <w:hideMark/>
          </w:tcPr>
          <w:p w:rsidR="00F57C48" w:rsidRPr="0041355F" w:rsidRDefault="00F57C48" w:rsidP="0041355F">
            <w:pPr>
              <w:spacing w:line="360" w:lineRule="auto"/>
              <w:ind w:left="100"/>
              <w:jc w:val="center"/>
              <w:rPr>
                <w:b/>
                <w:sz w:val="26"/>
                <w:szCs w:val="26"/>
              </w:rPr>
            </w:pPr>
            <w:r w:rsidRPr="0041355F">
              <w:rPr>
                <w:b/>
                <w:sz w:val="26"/>
                <w:szCs w:val="26"/>
              </w:rPr>
              <w:t>84</w:t>
            </w:r>
          </w:p>
        </w:tc>
        <w:tc>
          <w:tcPr>
            <w:tcW w:w="2380" w:type="dxa"/>
            <w:tcBorders>
              <w:top w:val="single" w:sz="4" w:space="0" w:color="auto"/>
              <w:left w:val="nil"/>
              <w:bottom w:val="nil"/>
              <w:right w:val="single" w:sz="8" w:space="0" w:color="000000"/>
            </w:tcBorders>
            <w:shd w:val="clear" w:color="auto" w:fill="FFFFFF"/>
            <w:hideMark/>
          </w:tcPr>
          <w:p w:rsidR="00F57C48" w:rsidRPr="0041355F" w:rsidRDefault="00F57C48" w:rsidP="0041355F">
            <w:pPr>
              <w:spacing w:line="360" w:lineRule="auto"/>
              <w:ind w:left="100"/>
              <w:jc w:val="center"/>
              <w:rPr>
                <w:b/>
                <w:sz w:val="26"/>
                <w:szCs w:val="26"/>
              </w:rPr>
            </w:pPr>
            <w:r w:rsidRPr="0041355F">
              <w:rPr>
                <w:b/>
                <w:sz w:val="26"/>
                <w:szCs w:val="26"/>
              </w:rPr>
              <w:t>100</w:t>
            </w:r>
          </w:p>
        </w:tc>
      </w:tr>
      <w:tr w:rsidR="00F57C48" w:rsidRPr="0041355F" w:rsidTr="00A97C9D">
        <w:trPr>
          <w:trHeight w:val="281"/>
        </w:trPr>
        <w:tc>
          <w:tcPr>
            <w:tcW w:w="3580" w:type="dxa"/>
            <w:tcBorders>
              <w:top w:val="nil"/>
              <w:left w:val="single" w:sz="8" w:space="0" w:color="000000"/>
              <w:bottom w:val="single" w:sz="8" w:space="0" w:color="000000"/>
              <w:right w:val="single" w:sz="8" w:space="0" w:color="000000"/>
            </w:tcBorders>
            <w:shd w:val="clear" w:color="auto" w:fill="FFFFFF"/>
          </w:tcPr>
          <w:p w:rsidR="00F57C48" w:rsidRPr="0041355F" w:rsidRDefault="00F57C48" w:rsidP="0041355F">
            <w:pPr>
              <w:spacing w:line="360" w:lineRule="auto"/>
              <w:rPr>
                <w:b/>
                <w:sz w:val="26"/>
                <w:szCs w:val="26"/>
              </w:rPr>
            </w:pPr>
          </w:p>
        </w:tc>
        <w:tc>
          <w:tcPr>
            <w:tcW w:w="2600" w:type="dxa"/>
            <w:tcBorders>
              <w:top w:val="nil"/>
              <w:left w:val="nil"/>
              <w:bottom w:val="single" w:sz="8" w:space="0" w:color="000000"/>
              <w:right w:val="single" w:sz="8" w:space="0" w:color="000000"/>
            </w:tcBorders>
            <w:shd w:val="clear" w:color="auto" w:fill="FFFFFF"/>
          </w:tcPr>
          <w:p w:rsidR="00F57C48" w:rsidRPr="0041355F" w:rsidRDefault="00F57C48" w:rsidP="0041355F">
            <w:pPr>
              <w:spacing w:line="360" w:lineRule="auto"/>
              <w:jc w:val="center"/>
              <w:rPr>
                <w:b/>
                <w:sz w:val="26"/>
                <w:szCs w:val="26"/>
              </w:rPr>
            </w:pPr>
          </w:p>
        </w:tc>
        <w:tc>
          <w:tcPr>
            <w:tcW w:w="2380" w:type="dxa"/>
            <w:tcBorders>
              <w:top w:val="nil"/>
              <w:left w:val="nil"/>
              <w:bottom w:val="single" w:sz="8" w:space="0" w:color="000000"/>
              <w:right w:val="single" w:sz="8" w:space="0" w:color="000000"/>
            </w:tcBorders>
            <w:shd w:val="clear" w:color="auto" w:fill="FFFFFF"/>
          </w:tcPr>
          <w:p w:rsidR="00F57C48" w:rsidRPr="0041355F" w:rsidRDefault="00F57C48" w:rsidP="0041355F">
            <w:pPr>
              <w:spacing w:line="360" w:lineRule="auto"/>
              <w:jc w:val="center"/>
              <w:rPr>
                <w:b/>
                <w:sz w:val="26"/>
                <w:szCs w:val="26"/>
              </w:rPr>
            </w:pPr>
          </w:p>
        </w:tc>
      </w:tr>
      <w:tr w:rsidR="00F57C48" w:rsidRPr="0041355F" w:rsidTr="00A97C9D">
        <w:trPr>
          <w:trHeight w:val="260"/>
        </w:trPr>
        <w:tc>
          <w:tcPr>
            <w:tcW w:w="3580" w:type="dxa"/>
            <w:shd w:val="clear" w:color="auto" w:fill="FFFFFF"/>
            <w:hideMark/>
          </w:tcPr>
          <w:p w:rsidR="00F57C48" w:rsidRPr="0041355F" w:rsidRDefault="00F57C48" w:rsidP="0041355F">
            <w:pPr>
              <w:spacing w:line="360" w:lineRule="auto"/>
              <w:ind w:left="120" w:right="-2640"/>
              <w:jc w:val="both"/>
              <w:rPr>
                <w:b/>
                <w:sz w:val="26"/>
                <w:szCs w:val="26"/>
              </w:rPr>
            </w:pPr>
            <w:r w:rsidRPr="0041355F">
              <w:rPr>
                <w:b/>
                <w:sz w:val="26"/>
                <w:szCs w:val="26"/>
              </w:rPr>
              <w:t xml:space="preserve">            </w:t>
            </w:r>
            <w:r w:rsidR="00F961DC" w:rsidRPr="0041355F">
              <w:rPr>
                <w:b/>
                <w:sz w:val="26"/>
                <w:szCs w:val="26"/>
              </w:rPr>
              <w:t>Source: Field Survey 20</w:t>
            </w:r>
            <w:r w:rsidRPr="0041355F">
              <w:rPr>
                <w:b/>
                <w:sz w:val="26"/>
                <w:szCs w:val="26"/>
              </w:rPr>
              <w:t>2</w:t>
            </w:r>
            <w:r w:rsidR="00F961DC" w:rsidRPr="0041355F">
              <w:rPr>
                <w:b/>
                <w:sz w:val="26"/>
                <w:szCs w:val="26"/>
              </w:rPr>
              <w:t>5</w:t>
            </w:r>
          </w:p>
        </w:tc>
        <w:tc>
          <w:tcPr>
            <w:tcW w:w="2600" w:type="dxa"/>
            <w:shd w:val="clear" w:color="auto" w:fill="FFFFFF"/>
          </w:tcPr>
          <w:p w:rsidR="00F57C48" w:rsidRPr="0041355F" w:rsidRDefault="0041355F" w:rsidP="0041355F">
            <w:pPr>
              <w:spacing w:line="360" w:lineRule="auto"/>
              <w:jc w:val="both"/>
              <w:rPr>
                <w:b/>
                <w:sz w:val="26"/>
                <w:szCs w:val="26"/>
              </w:rPr>
            </w:pPr>
            <w:r>
              <w:rPr>
                <w:b/>
                <w:sz w:val="26"/>
                <w:szCs w:val="26"/>
              </w:rPr>
              <w:t>25</w:t>
            </w:r>
            <w:r w:rsidR="00F57C48" w:rsidRPr="0041355F">
              <w:rPr>
                <w:b/>
                <w:sz w:val="26"/>
                <w:szCs w:val="26"/>
              </w:rPr>
              <w:t xml:space="preserve">   </w:t>
            </w:r>
          </w:p>
        </w:tc>
        <w:tc>
          <w:tcPr>
            <w:tcW w:w="2380" w:type="dxa"/>
            <w:shd w:val="clear" w:color="auto" w:fill="FFFFFF"/>
          </w:tcPr>
          <w:p w:rsidR="00F57C48" w:rsidRPr="0041355F" w:rsidRDefault="00F57C48" w:rsidP="0041355F">
            <w:pPr>
              <w:spacing w:line="360" w:lineRule="auto"/>
              <w:jc w:val="both"/>
              <w:rPr>
                <w:b/>
                <w:sz w:val="26"/>
                <w:szCs w:val="26"/>
              </w:rPr>
            </w:pPr>
          </w:p>
        </w:tc>
      </w:tr>
    </w:tbl>
    <w:p w:rsidR="00F57C48" w:rsidRPr="0041355F" w:rsidRDefault="00F57C48" w:rsidP="0041355F">
      <w:pPr>
        <w:spacing w:line="360" w:lineRule="auto"/>
        <w:ind w:right="120"/>
        <w:jc w:val="both"/>
        <w:rPr>
          <w:sz w:val="26"/>
          <w:szCs w:val="26"/>
        </w:rPr>
      </w:pPr>
      <w:r w:rsidRPr="0041355F">
        <w:rPr>
          <w:sz w:val="26"/>
          <w:szCs w:val="26"/>
        </w:rPr>
        <w:t xml:space="preserve">      The table above shows that 35.7% have spent above 10years in series while 23.8% and 40.5% represent less than 5 years and 10 years respectively.</w:t>
      </w:r>
    </w:p>
    <w:p w:rsidR="00F57C48" w:rsidRPr="0041355F" w:rsidRDefault="00F57C48" w:rsidP="0041355F">
      <w:pPr>
        <w:tabs>
          <w:tab w:val="left" w:pos="990"/>
        </w:tabs>
        <w:spacing w:line="360" w:lineRule="auto"/>
        <w:ind w:left="120"/>
        <w:jc w:val="both"/>
        <w:rPr>
          <w:b/>
          <w:sz w:val="26"/>
          <w:szCs w:val="26"/>
        </w:rPr>
      </w:pPr>
      <w:r w:rsidRPr="0041355F">
        <w:rPr>
          <w:b/>
          <w:sz w:val="26"/>
          <w:szCs w:val="26"/>
        </w:rPr>
        <w:t>4.3</w:t>
      </w:r>
      <w:r w:rsidRPr="0041355F">
        <w:rPr>
          <w:b/>
          <w:sz w:val="26"/>
          <w:szCs w:val="26"/>
        </w:rPr>
        <w:tab/>
        <w:t>Statistical Result</w:t>
      </w:r>
    </w:p>
    <w:p w:rsidR="00F57C48" w:rsidRPr="0041355F" w:rsidRDefault="00F57C48" w:rsidP="0041355F">
      <w:pPr>
        <w:tabs>
          <w:tab w:val="left" w:pos="990"/>
        </w:tabs>
        <w:spacing w:line="360" w:lineRule="auto"/>
        <w:ind w:left="120"/>
        <w:jc w:val="both"/>
        <w:rPr>
          <w:b/>
          <w:sz w:val="26"/>
          <w:szCs w:val="26"/>
        </w:rPr>
      </w:pPr>
      <w:r w:rsidRPr="0041355F">
        <w:rPr>
          <w:b/>
          <w:sz w:val="26"/>
          <w:szCs w:val="26"/>
        </w:rPr>
        <w:t>Table 4.8: Distribution of Respondents Based On Their Assessment of corporate governance codes in Access Bank</w:t>
      </w:r>
    </w:p>
    <w:tbl>
      <w:tblPr>
        <w:tblW w:w="7801" w:type="dxa"/>
        <w:tblInd w:w="10" w:type="dxa"/>
        <w:tblLayout w:type="fixed"/>
        <w:tblCellMar>
          <w:left w:w="0" w:type="dxa"/>
          <w:right w:w="0" w:type="dxa"/>
        </w:tblCellMar>
        <w:tblLook w:val="04A0"/>
      </w:tblPr>
      <w:tblGrid>
        <w:gridCol w:w="3026"/>
        <w:gridCol w:w="2186"/>
        <w:gridCol w:w="2589"/>
      </w:tblGrid>
      <w:tr w:rsidR="00F57C48" w:rsidRPr="0041355F" w:rsidTr="00A97C9D">
        <w:trPr>
          <w:trHeight w:val="237"/>
        </w:trPr>
        <w:tc>
          <w:tcPr>
            <w:tcW w:w="3026" w:type="dxa"/>
            <w:tcBorders>
              <w:top w:val="single" w:sz="8" w:space="0" w:color="000000"/>
              <w:left w:val="single" w:sz="8" w:space="0" w:color="000000"/>
              <w:bottom w:val="nil"/>
              <w:right w:val="single" w:sz="8" w:space="0" w:color="000000"/>
            </w:tcBorders>
            <w:shd w:val="clear" w:color="auto" w:fill="FFFFFF"/>
            <w:hideMark/>
          </w:tcPr>
          <w:p w:rsidR="00F57C48" w:rsidRPr="0041355F" w:rsidRDefault="00F57C48" w:rsidP="0041355F">
            <w:pPr>
              <w:spacing w:line="360" w:lineRule="auto"/>
              <w:ind w:left="120"/>
              <w:jc w:val="center"/>
              <w:rPr>
                <w:b/>
                <w:sz w:val="26"/>
                <w:szCs w:val="26"/>
              </w:rPr>
            </w:pPr>
            <w:r w:rsidRPr="0041355F">
              <w:rPr>
                <w:b/>
                <w:sz w:val="26"/>
                <w:szCs w:val="26"/>
              </w:rPr>
              <w:t>Option</w:t>
            </w:r>
          </w:p>
        </w:tc>
        <w:tc>
          <w:tcPr>
            <w:tcW w:w="2186" w:type="dxa"/>
            <w:tcBorders>
              <w:top w:val="single" w:sz="8" w:space="0" w:color="000000"/>
              <w:left w:val="nil"/>
              <w:bottom w:val="nil"/>
              <w:right w:val="single" w:sz="8" w:space="0" w:color="000000"/>
            </w:tcBorders>
            <w:shd w:val="clear" w:color="auto" w:fill="FFFFFF"/>
            <w:hideMark/>
          </w:tcPr>
          <w:p w:rsidR="00F57C48" w:rsidRPr="0041355F" w:rsidRDefault="00F57C48" w:rsidP="0041355F">
            <w:pPr>
              <w:spacing w:line="360" w:lineRule="auto"/>
              <w:ind w:left="80"/>
              <w:jc w:val="center"/>
              <w:rPr>
                <w:b/>
                <w:sz w:val="26"/>
                <w:szCs w:val="26"/>
              </w:rPr>
            </w:pPr>
            <w:r w:rsidRPr="0041355F">
              <w:rPr>
                <w:b/>
                <w:sz w:val="26"/>
                <w:szCs w:val="26"/>
              </w:rPr>
              <w:t>Respondents</w:t>
            </w:r>
          </w:p>
        </w:tc>
        <w:tc>
          <w:tcPr>
            <w:tcW w:w="2589" w:type="dxa"/>
            <w:tcBorders>
              <w:top w:val="single" w:sz="8" w:space="0" w:color="000000"/>
              <w:left w:val="nil"/>
              <w:bottom w:val="nil"/>
              <w:right w:val="single" w:sz="8" w:space="0" w:color="000000"/>
            </w:tcBorders>
            <w:shd w:val="clear" w:color="auto" w:fill="FFFFFF"/>
            <w:hideMark/>
          </w:tcPr>
          <w:p w:rsidR="00F57C48" w:rsidRPr="0041355F" w:rsidRDefault="00F57C48" w:rsidP="0041355F">
            <w:pPr>
              <w:spacing w:line="360" w:lineRule="auto"/>
              <w:ind w:left="80"/>
              <w:jc w:val="center"/>
              <w:rPr>
                <w:b/>
                <w:sz w:val="26"/>
                <w:szCs w:val="26"/>
              </w:rPr>
            </w:pPr>
            <w:r w:rsidRPr="0041355F">
              <w:rPr>
                <w:b/>
                <w:sz w:val="26"/>
                <w:szCs w:val="26"/>
              </w:rPr>
              <w:t>Percentage %</w:t>
            </w:r>
          </w:p>
        </w:tc>
      </w:tr>
      <w:tr w:rsidR="00F57C48" w:rsidRPr="0041355F" w:rsidTr="00A97C9D">
        <w:trPr>
          <w:trHeight w:val="237"/>
        </w:trPr>
        <w:tc>
          <w:tcPr>
            <w:tcW w:w="3026" w:type="dxa"/>
            <w:tcBorders>
              <w:top w:val="nil"/>
              <w:left w:val="single" w:sz="8" w:space="0" w:color="000000"/>
              <w:bottom w:val="single" w:sz="8" w:space="0" w:color="000000"/>
              <w:right w:val="single" w:sz="8" w:space="0" w:color="000000"/>
            </w:tcBorders>
            <w:shd w:val="clear" w:color="auto" w:fill="FFFFFF"/>
          </w:tcPr>
          <w:p w:rsidR="00F57C48" w:rsidRPr="0041355F" w:rsidRDefault="00F57C48" w:rsidP="0041355F">
            <w:pPr>
              <w:spacing w:line="360" w:lineRule="auto"/>
              <w:jc w:val="center"/>
              <w:rPr>
                <w:sz w:val="26"/>
                <w:szCs w:val="26"/>
              </w:rPr>
            </w:pPr>
          </w:p>
        </w:tc>
        <w:tc>
          <w:tcPr>
            <w:tcW w:w="2186" w:type="dxa"/>
            <w:tcBorders>
              <w:top w:val="nil"/>
              <w:left w:val="nil"/>
              <w:bottom w:val="single" w:sz="8" w:space="0" w:color="000000"/>
              <w:right w:val="single" w:sz="8" w:space="0" w:color="000000"/>
            </w:tcBorders>
            <w:shd w:val="clear" w:color="auto" w:fill="FFFFFF"/>
          </w:tcPr>
          <w:p w:rsidR="00F57C48" w:rsidRPr="0041355F" w:rsidRDefault="00F57C48" w:rsidP="0041355F">
            <w:pPr>
              <w:spacing w:line="360" w:lineRule="auto"/>
              <w:jc w:val="center"/>
              <w:rPr>
                <w:sz w:val="26"/>
                <w:szCs w:val="26"/>
              </w:rPr>
            </w:pPr>
          </w:p>
        </w:tc>
        <w:tc>
          <w:tcPr>
            <w:tcW w:w="2589" w:type="dxa"/>
            <w:tcBorders>
              <w:top w:val="nil"/>
              <w:left w:val="nil"/>
              <w:bottom w:val="single" w:sz="8" w:space="0" w:color="000000"/>
              <w:right w:val="single" w:sz="8" w:space="0" w:color="000000"/>
            </w:tcBorders>
            <w:shd w:val="clear" w:color="auto" w:fill="FFFFFF"/>
          </w:tcPr>
          <w:p w:rsidR="00F57C48" w:rsidRPr="0041355F" w:rsidRDefault="00F57C48" w:rsidP="0041355F">
            <w:pPr>
              <w:spacing w:line="360" w:lineRule="auto"/>
              <w:jc w:val="center"/>
              <w:rPr>
                <w:sz w:val="26"/>
                <w:szCs w:val="26"/>
              </w:rPr>
            </w:pPr>
          </w:p>
        </w:tc>
      </w:tr>
      <w:tr w:rsidR="00F57C48" w:rsidRPr="0041355F" w:rsidTr="00A97C9D">
        <w:trPr>
          <w:trHeight w:val="220"/>
        </w:trPr>
        <w:tc>
          <w:tcPr>
            <w:tcW w:w="3026" w:type="dxa"/>
            <w:tcBorders>
              <w:top w:val="nil"/>
              <w:left w:val="single" w:sz="8" w:space="0" w:color="000000"/>
              <w:bottom w:val="nil"/>
              <w:right w:val="single" w:sz="8" w:space="0" w:color="000000"/>
            </w:tcBorders>
            <w:shd w:val="clear" w:color="auto" w:fill="FFFFFF"/>
            <w:hideMark/>
          </w:tcPr>
          <w:p w:rsidR="00F57C48" w:rsidRPr="0041355F" w:rsidRDefault="00F57C48" w:rsidP="0041355F">
            <w:pPr>
              <w:spacing w:line="360" w:lineRule="auto"/>
              <w:ind w:left="120"/>
              <w:jc w:val="center"/>
              <w:rPr>
                <w:sz w:val="26"/>
                <w:szCs w:val="26"/>
              </w:rPr>
            </w:pPr>
            <w:r w:rsidRPr="0041355F">
              <w:rPr>
                <w:sz w:val="26"/>
                <w:szCs w:val="26"/>
              </w:rPr>
              <w:t>Satisfactory</w:t>
            </w:r>
          </w:p>
        </w:tc>
        <w:tc>
          <w:tcPr>
            <w:tcW w:w="2186" w:type="dxa"/>
            <w:tcBorders>
              <w:top w:val="nil"/>
              <w:left w:val="nil"/>
              <w:bottom w:val="nil"/>
              <w:right w:val="single" w:sz="8" w:space="0" w:color="000000"/>
            </w:tcBorders>
            <w:shd w:val="clear" w:color="auto" w:fill="FFFFFF"/>
            <w:hideMark/>
          </w:tcPr>
          <w:p w:rsidR="00F57C48" w:rsidRPr="0041355F" w:rsidRDefault="00F57C48" w:rsidP="0041355F">
            <w:pPr>
              <w:spacing w:line="360" w:lineRule="auto"/>
              <w:ind w:left="80"/>
              <w:jc w:val="center"/>
              <w:rPr>
                <w:sz w:val="26"/>
                <w:szCs w:val="26"/>
              </w:rPr>
            </w:pPr>
            <w:r w:rsidRPr="0041355F">
              <w:rPr>
                <w:sz w:val="26"/>
                <w:szCs w:val="26"/>
              </w:rPr>
              <w:t>12</w:t>
            </w:r>
          </w:p>
        </w:tc>
        <w:tc>
          <w:tcPr>
            <w:tcW w:w="2589" w:type="dxa"/>
            <w:tcBorders>
              <w:top w:val="nil"/>
              <w:left w:val="nil"/>
              <w:bottom w:val="nil"/>
              <w:right w:val="single" w:sz="8" w:space="0" w:color="000000"/>
            </w:tcBorders>
            <w:shd w:val="clear" w:color="auto" w:fill="FFFFFF"/>
            <w:hideMark/>
          </w:tcPr>
          <w:p w:rsidR="00F57C48" w:rsidRPr="0041355F" w:rsidRDefault="00F57C48" w:rsidP="0041355F">
            <w:pPr>
              <w:spacing w:line="360" w:lineRule="auto"/>
              <w:ind w:left="80"/>
              <w:jc w:val="center"/>
              <w:rPr>
                <w:sz w:val="26"/>
                <w:szCs w:val="26"/>
              </w:rPr>
            </w:pPr>
            <w:r w:rsidRPr="0041355F">
              <w:rPr>
                <w:sz w:val="26"/>
                <w:szCs w:val="26"/>
              </w:rPr>
              <w:t>14.3</w:t>
            </w:r>
          </w:p>
        </w:tc>
      </w:tr>
      <w:tr w:rsidR="00F57C48" w:rsidRPr="0041355F" w:rsidTr="00A97C9D">
        <w:trPr>
          <w:trHeight w:val="237"/>
        </w:trPr>
        <w:tc>
          <w:tcPr>
            <w:tcW w:w="3026" w:type="dxa"/>
            <w:tcBorders>
              <w:top w:val="nil"/>
              <w:left w:val="single" w:sz="8" w:space="0" w:color="000000"/>
              <w:bottom w:val="single" w:sz="8" w:space="0" w:color="000000"/>
              <w:right w:val="single" w:sz="8" w:space="0" w:color="000000"/>
            </w:tcBorders>
            <w:shd w:val="clear" w:color="auto" w:fill="FFFFFF"/>
          </w:tcPr>
          <w:p w:rsidR="00F57C48" w:rsidRPr="0041355F" w:rsidRDefault="00F57C48" w:rsidP="0041355F">
            <w:pPr>
              <w:spacing w:line="360" w:lineRule="auto"/>
              <w:jc w:val="center"/>
              <w:rPr>
                <w:sz w:val="26"/>
                <w:szCs w:val="26"/>
              </w:rPr>
            </w:pPr>
          </w:p>
        </w:tc>
        <w:tc>
          <w:tcPr>
            <w:tcW w:w="2186" w:type="dxa"/>
            <w:tcBorders>
              <w:top w:val="nil"/>
              <w:left w:val="nil"/>
              <w:bottom w:val="single" w:sz="8" w:space="0" w:color="000000"/>
              <w:right w:val="single" w:sz="8" w:space="0" w:color="000000"/>
            </w:tcBorders>
            <w:shd w:val="clear" w:color="auto" w:fill="FFFFFF"/>
          </w:tcPr>
          <w:p w:rsidR="00F57C48" w:rsidRPr="0041355F" w:rsidRDefault="00F57C48" w:rsidP="0041355F">
            <w:pPr>
              <w:spacing w:line="360" w:lineRule="auto"/>
              <w:jc w:val="center"/>
              <w:rPr>
                <w:sz w:val="26"/>
                <w:szCs w:val="26"/>
              </w:rPr>
            </w:pPr>
          </w:p>
        </w:tc>
        <w:tc>
          <w:tcPr>
            <w:tcW w:w="2589" w:type="dxa"/>
            <w:tcBorders>
              <w:top w:val="nil"/>
              <w:left w:val="nil"/>
              <w:bottom w:val="single" w:sz="8" w:space="0" w:color="000000"/>
              <w:right w:val="single" w:sz="8" w:space="0" w:color="000000"/>
            </w:tcBorders>
            <w:shd w:val="clear" w:color="auto" w:fill="FFFFFF"/>
          </w:tcPr>
          <w:p w:rsidR="00F57C48" w:rsidRPr="0041355F" w:rsidRDefault="00F57C48" w:rsidP="0041355F">
            <w:pPr>
              <w:spacing w:line="360" w:lineRule="auto"/>
              <w:jc w:val="center"/>
              <w:rPr>
                <w:sz w:val="26"/>
                <w:szCs w:val="26"/>
              </w:rPr>
            </w:pPr>
          </w:p>
        </w:tc>
      </w:tr>
      <w:tr w:rsidR="00F57C48" w:rsidRPr="0041355F" w:rsidTr="00A97C9D">
        <w:trPr>
          <w:trHeight w:val="221"/>
        </w:trPr>
        <w:tc>
          <w:tcPr>
            <w:tcW w:w="3026" w:type="dxa"/>
            <w:tcBorders>
              <w:top w:val="nil"/>
              <w:left w:val="single" w:sz="8" w:space="0" w:color="000000"/>
              <w:bottom w:val="nil"/>
              <w:right w:val="single" w:sz="8" w:space="0" w:color="000000"/>
            </w:tcBorders>
            <w:shd w:val="clear" w:color="auto" w:fill="FFFFFF"/>
            <w:hideMark/>
          </w:tcPr>
          <w:p w:rsidR="00F57C48" w:rsidRPr="0041355F" w:rsidRDefault="00F57C48" w:rsidP="0041355F">
            <w:pPr>
              <w:spacing w:line="360" w:lineRule="auto"/>
              <w:ind w:left="120"/>
              <w:jc w:val="center"/>
              <w:rPr>
                <w:sz w:val="26"/>
                <w:szCs w:val="26"/>
              </w:rPr>
            </w:pPr>
            <w:r w:rsidRPr="0041355F">
              <w:rPr>
                <w:sz w:val="26"/>
                <w:szCs w:val="26"/>
              </w:rPr>
              <w:t>Fair satisfactory</w:t>
            </w:r>
          </w:p>
        </w:tc>
        <w:tc>
          <w:tcPr>
            <w:tcW w:w="2186" w:type="dxa"/>
            <w:tcBorders>
              <w:top w:val="nil"/>
              <w:left w:val="nil"/>
              <w:bottom w:val="nil"/>
              <w:right w:val="single" w:sz="8" w:space="0" w:color="000000"/>
            </w:tcBorders>
            <w:shd w:val="clear" w:color="auto" w:fill="FFFFFF"/>
            <w:hideMark/>
          </w:tcPr>
          <w:p w:rsidR="00F57C48" w:rsidRPr="0041355F" w:rsidRDefault="00F57C48" w:rsidP="0041355F">
            <w:pPr>
              <w:spacing w:line="360" w:lineRule="auto"/>
              <w:ind w:left="80"/>
              <w:jc w:val="center"/>
              <w:rPr>
                <w:sz w:val="26"/>
                <w:szCs w:val="26"/>
              </w:rPr>
            </w:pPr>
            <w:r w:rsidRPr="0041355F">
              <w:rPr>
                <w:sz w:val="26"/>
                <w:szCs w:val="26"/>
              </w:rPr>
              <w:t>40</w:t>
            </w:r>
          </w:p>
        </w:tc>
        <w:tc>
          <w:tcPr>
            <w:tcW w:w="2589" w:type="dxa"/>
            <w:tcBorders>
              <w:top w:val="nil"/>
              <w:left w:val="nil"/>
              <w:bottom w:val="nil"/>
              <w:right w:val="single" w:sz="8" w:space="0" w:color="000000"/>
            </w:tcBorders>
            <w:shd w:val="clear" w:color="auto" w:fill="FFFFFF"/>
            <w:hideMark/>
          </w:tcPr>
          <w:p w:rsidR="00F57C48" w:rsidRPr="0041355F" w:rsidRDefault="00F57C48" w:rsidP="0041355F">
            <w:pPr>
              <w:spacing w:line="360" w:lineRule="auto"/>
              <w:ind w:left="80"/>
              <w:jc w:val="center"/>
              <w:rPr>
                <w:sz w:val="26"/>
                <w:szCs w:val="26"/>
              </w:rPr>
            </w:pPr>
            <w:r w:rsidRPr="0041355F">
              <w:rPr>
                <w:sz w:val="26"/>
                <w:szCs w:val="26"/>
              </w:rPr>
              <w:t>47.6</w:t>
            </w:r>
          </w:p>
        </w:tc>
      </w:tr>
      <w:tr w:rsidR="00F57C48" w:rsidRPr="0041355F" w:rsidTr="00A97C9D">
        <w:trPr>
          <w:trHeight w:val="237"/>
        </w:trPr>
        <w:tc>
          <w:tcPr>
            <w:tcW w:w="3026" w:type="dxa"/>
            <w:tcBorders>
              <w:top w:val="nil"/>
              <w:left w:val="single" w:sz="8" w:space="0" w:color="000000"/>
              <w:bottom w:val="single" w:sz="8" w:space="0" w:color="000000"/>
              <w:right w:val="single" w:sz="8" w:space="0" w:color="000000"/>
            </w:tcBorders>
            <w:shd w:val="clear" w:color="auto" w:fill="FFFFFF"/>
          </w:tcPr>
          <w:p w:rsidR="00F57C48" w:rsidRPr="0041355F" w:rsidRDefault="00F57C48" w:rsidP="0041355F">
            <w:pPr>
              <w:spacing w:line="360" w:lineRule="auto"/>
              <w:jc w:val="center"/>
              <w:rPr>
                <w:sz w:val="26"/>
                <w:szCs w:val="26"/>
              </w:rPr>
            </w:pPr>
          </w:p>
        </w:tc>
        <w:tc>
          <w:tcPr>
            <w:tcW w:w="2186" w:type="dxa"/>
            <w:tcBorders>
              <w:top w:val="nil"/>
              <w:left w:val="nil"/>
              <w:bottom w:val="single" w:sz="8" w:space="0" w:color="000000"/>
              <w:right w:val="single" w:sz="8" w:space="0" w:color="000000"/>
            </w:tcBorders>
            <w:shd w:val="clear" w:color="auto" w:fill="FFFFFF"/>
          </w:tcPr>
          <w:p w:rsidR="00F57C48" w:rsidRPr="0041355F" w:rsidRDefault="00F57C48" w:rsidP="0041355F">
            <w:pPr>
              <w:spacing w:line="360" w:lineRule="auto"/>
              <w:jc w:val="center"/>
              <w:rPr>
                <w:sz w:val="26"/>
                <w:szCs w:val="26"/>
              </w:rPr>
            </w:pPr>
          </w:p>
        </w:tc>
        <w:tc>
          <w:tcPr>
            <w:tcW w:w="2589" w:type="dxa"/>
            <w:tcBorders>
              <w:top w:val="nil"/>
              <w:left w:val="nil"/>
              <w:bottom w:val="single" w:sz="8" w:space="0" w:color="000000"/>
              <w:right w:val="single" w:sz="8" w:space="0" w:color="000000"/>
            </w:tcBorders>
            <w:shd w:val="clear" w:color="auto" w:fill="FFFFFF"/>
          </w:tcPr>
          <w:p w:rsidR="00F57C48" w:rsidRPr="0041355F" w:rsidRDefault="00F57C48" w:rsidP="0041355F">
            <w:pPr>
              <w:spacing w:line="360" w:lineRule="auto"/>
              <w:jc w:val="center"/>
              <w:rPr>
                <w:sz w:val="26"/>
                <w:szCs w:val="26"/>
              </w:rPr>
            </w:pPr>
          </w:p>
        </w:tc>
      </w:tr>
      <w:tr w:rsidR="00F57C48" w:rsidRPr="0041355F" w:rsidTr="00A97C9D">
        <w:trPr>
          <w:trHeight w:val="221"/>
        </w:trPr>
        <w:tc>
          <w:tcPr>
            <w:tcW w:w="3026" w:type="dxa"/>
            <w:tcBorders>
              <w:top w:val="nil"/>
              <w:left w:val="single" w:sz="8" w:space="0" w:color="000000"/>
              <w:bottom w:val="nil"/>
              <w:right w:val="single" w:sz="8" w:space="0" w:color="000000"/>
            </w:tcBorders>
            <w:shd w:val="clear" w:color="auto" w:fill="FFFFFF"/>
            <w:hideMark/>
          </w:tcPr>
          <w:p w:rsidR="00F57C48" w:rsidRPr="0041355F" w:rsidRDefault="00F57C48" w:rsidP="0041355F">
            <w:pPr>
              <w:spacing w:line="360" w:lineRule="auto"/>
              <w:ind w:left="120"/>
              <w:jc w:val="center"/>
              <w:rPr>
                <w:sz w:val="26"/>
                <w:szCs w:val="26"/>
              </w:rPr>
            </w:pPr>
            <w:r w:rsidRPr="0041355F">
              <w:rPr>
                <w:sz w:val="26"/>
                <w:szCs w:val="26"/>
              </w:rPr>
              <w:t>Very satisfactory</w:t>
            </w:r>
          </w:p>
        </w:tc>
        <w:tc>
          <w:tcPr>
            <w:tcW w:w="2186" w:type="dxa"/>
            <w:tcBorders>
              <w:top w:val="nil"/>
              <w:left w:val="nil"/>
              <w:bottom w:val="nil"/>
              <w:right w:val="single" w:sz="8" w:space="0" w:color="000000"/>
            </w:tcBorders>
            <w:shd w:val="clear" w:color="auto" w:fill="FFFFFF"/>
            <w:hideMark/>
          </w:tcPr>
          <w:p w:rsidR="00F57C48" w:rsidRPr="0041355F" w:rsidRDefault="00F57C48" w:rsidP="0041355F">
            <w:pPr>
              <w:spacing w:line="360" w:lineRule="auto"/>
              <w:ind w:left="80"/>
              <w:jc w:val="center"/>
              <w:rPr>
                <w:sz w:val="26"/>
                <w:szCs w:val="26"/>
              </w:rPr>
            </w:pPr>
            <w:r w:rsidRPr="0041355F">
              <w:rPr>
                <w:sz w:val="26"/>
                <w:szCs w:val="26"/>
              </w:rPr>
              <w:t>18</w:t>
            </w:r>
          </w:p>
        </w:tc>
        <w:tc>
          <w:tcPr>
            <w:tcW w:w="2589" w:type="dxa"/>
            <w:tcBorders>
              <w:top w:val="nil"/>
              <w:left w:val="nil"/>
              <w:bottom w:val="nil"/>
              <w:right w:val="single" w:sz="8" w:space="0" w:color="000000"/>
            </w:tcBorders>
            <w:shd w:val="clear" w:color="auto" w:fill="FFFFFF"/>
            <w:hideMark/>
          </w:tcPr>
          <w:p w:rsidR="00F57C48" w:rsidRPr="0041355F" w:rsidRDefault="00F57C48" w:rsidP="0041355F">
            <w:pPr>
              <w:spacing w:line="360" w:lineRule="auto"/>
              <w:ind w:left="80"/>
              <w:jc w:val="center"/>
              <w:rPr>
                <w:sz w:val="26"/>
                <w:szCs w:val="26"/>
              </w:rPr>
            </w:pPr>
            <w:r w:rsidRPr="0041355F">
              <w:rPr>
                <w:sz w:val="26"/>
                <w:szCs w:val="26"/>
              </w:rPr>
              <w:t>21.4</w:t>
            </w:r>
          </w:p>
        </w:tc>
      </w:tr>
      <w:tr w:rsidR="00F57C48" w:rsidRPr="0041355F" w:rsidTr="00A97C9D">
        <w:trPr>
          <w:trHeight w:val="237"/>
        </w:trPr>
        <w:tc>
          <w:tcPr>
            <w:tcW w:w="3026" w:type="dxa"/>
            <w:tcBorders>
              <w:top w:val="nil"/>
              <w:left w:val="single" w:sz="8" w:space="0" w:color="000000"/>
              <w:bottom w:val="single" w:sz="8" w:space="0" w:color="000000"/>
              <w:right w:val="single" w:sz="8" w:space="0" w:color="000000"/>
            </w:tcBorders>
            <w:shd w:val="clear" w:color="auto" w:fill="FFFFFF"/>
          </w:tcPr>
          <w:p w:rsidR="00F57C48" w:rsidRPr="0041355F" w:rsidRDefault="00F57C48" w:rsidP="0041355F">
            <w:pPr>
              <w:spacing w:line="360" w:lineRule="auto"/>
              <w:jc w:val="center"/>
              <w:rPr>
                <w:sz w:val="26"/>
                <w:szCs w:val="26"/>
              </w:rPr>
            </w:pPr>
          </w:p>
        </w:tc>
        <w:tc>
          <w:tcPr>
            <w:tcW w:w="2186" w:type="dxa"/>
            <w:tcBorders>
              <w:top w:val="nil"/>
              <w:left w:val="nil"/>
              <w:bottom w:val="single" w:sz="8" w:space="0" w:color="000000"/>
              <w:right w:val="single" w:sz="8" w:space="0" w:color="000000"/>
            </w:tcBorders>
            <w:shd w:val="clear" w:color="auto" w:fill="FFFFFF"/>
          </w:tcPr>
          <w:p w:rsidR="00F57C48" w:rsidRPr="0041355F" w:rsidRDefault="00F57C48" w:rsidP="0041355F">
            <w:pPr>
              <w:spacing w:line="360" w:lineRule="auto"/>
              <w:jc w:val="center"/>
              <w:rPr>
                <w:sz w:val="26"/>
                <w:szCs w:val="26"/>
              </w:rPr>
            </w:pPr>
          </w:p>
        </w:tc>
        <w:tc>
          <w:tcPr>
            <w:tcW w:w="2589" w:type="dxa"/>
            <w:tcBorders>
              <w:top w:val="nil"/>
              <w:left w:val="nil"/>
              <w:bottom w:val="single" w:sz="8" w:space="0" w:color="000000"/>
              <w:right w:val="single" w:sz="8" w:space="0" w:color="000000"/>
            </w:tcBorders>
            <w:shd w:val="clear" w:color="auto" w:fill="FFFFFF"/>
          </w:tcPr>
          <w:p w:rsidR="00F57C48" w:rsidRPr="0041355F" w:rsidRDefault="00F57C48" w:rsidP="0041355F">
            <w:pPr>
              <w:spacing w:line="360" w:lineRule="auto"/>
              <w:jc w:val="center"/>
              <w:rPr>
                <w:sz w:val="26"/>
                <w:szCs w:val="26"/>
              </w:rPr>
            </w:pPr>
          </w:p>
        </w:tc>
      </w:tr>
      <w:tr w:rsidR="00F57C48" w:rsidRPr="0041355F" w:rsidTr="00A97C9D">
        <w:trPr>
          <w:trHeight w:val="219"/>
        </w:trPr>
        <w:tc>
          <w:tcPr>
            <w:tcW w:w="3026" w:type="dxa"/>
            <w:tcBorders>
              <w:top w:val="nil"/>
              <w:left w:val="single" w:sz="8" w:space="0" w:color="000000"/>
              <w:bottom w:val="nil"/>
              <w:right w:val="single" w:sz="8" w:space="0" w:color="000000"/>
            </w:tcBorders>
            <w:shd w:val="clear" w:color="auto" w:fill="FFFFFF"/>
            <w:hideMark/>
          </w:tcPr>
          <w:p w:rsidR="00F57C48" w:rsidRPr="0041355F" w:rsidRDefault="00F57C48" w:rsidP="0041355F">
            <w:pPr>
              <w:spacing w:line="360" w:lineRule="auto"/>
              <w:ind w:left="120"/>
              <w:jc w:val="center"/>
              <w:rPr>
                <w:sz w:val="26"/>
                <w:szCs w:val="26"/>
              </w:rPr>
            </w:pPr>
            <w:r w:rsidRPr="0041355F">
              <w:rPr>
                <w:sz w:val="26"/>
                <w:szCs w:val="26"/>
              </w:rPr>
              <w:t>Non-satisfactory</w:t>
            </w:r>
          </w:p>
        </w:tc>
        <w:tc>
          <w:tcPr>
            <w:tcW w:w="2186" w:type="dxa"/>
            <w:tcBorders>
              <w:top w:val="nil"/>
              <w:left w:val="nil"/>
              <w:bottom w:val="nil"/>
              <w:right w:val="single" w:sz="8" w:space="0" w:color="000000"/>
            </w:tcBorders>
            <w:shd w:val="clear" w:color="auto" w:fill="FFFFFF"/>
            <w:hideMark/>
          </w:tcPr>
          <w:p w:rsidR="00F57C48" w:rsidRPr="0041355F" w:rsidRDefault="00F57C48" w:rsidP="0041355F">
            <w:pPr>
              <w:spacing w:line="360" w:lineRule="auto"/>
              <w:ind w:left="80"/>
              <w:jc w:val="center"/>
              <w:rPr>
                <w:sz w:val="26"/>
                <w:szCs w:val="26"/>
              </w:rPr>
            </w:pPr>
            <w:r w:rsidRPr="0041355F">
              <w:rPr>
                <w:sz w:val="26"/>
                <w:szCs w:val="26"/>
              </w:rPr>
              <w:t>10</w:t>
            </w:r>
          </w:p>
        </w:tc>
        <w:tc>
          <w:tcPr>
            <w:tcW w:w="2589" w:type="dxa"/>
            <w:tcBorders>
              <w:top w:val="nil"/>
              <w:left w:val="nil"/>
              <w:bottom w:val="nil"/>
              <w:right w:val="single" w:sz="8" w:space="0" w:color="000000"/>
            </w:tcBorders>
            <w:shd w:val="clear" w:color="auto" w:fill="FFFFFF"/>
            <w:hideMark/>
          </w:tcPr>
          <w:p w:rsidR="00F57C48" w:rsidRPr="0041355F" w:rsidRDefault="00F57C48" w:rsidP="0041355F">
            <w:pPr>
              <w:spacing w:line="360" w:lineRule="auto"/>
              <w:ind w:left="80"/>
              <w:jc w:val="center"/>
              <w:rPr>
                <w:sz w:val="26"/>
                <w:szCs w:val="26"/>
              </w:rPr>
            </w:pPr>
            <w:r w:rsidRPr="0041355F">
              <w:rPr>
                <w:sz w:val="26"/>
                <w:szCs w:val="26"/>
              </w:rPr>
              <w:t>11.9</w:t>
            </w:r>
          </w:p>
        </w:tc>
      </w:tr>
      <w:tr w:rsidR="00F57C48" w:rsidRPr="0041355F" w:rsidTr="00A97C9D">
        <w:trPr>
          <w:trHeight w:val="237"/>
        </w:trPr>
        <w:tc>
          <w:tcPr>
            <w:tcW w:w="3026" w:type="dxa"/>
            <w:tcBorders>
              <w:top w:val="nil"/>
              <w:left w:val="single" w:sz="8" w:space="0" w:color="000000"/>
              <w:bottom w:val="single" w:sz="8" w:space="0" w:color="000000"/>
              <w:right w:val="single" w:sz="8" w:space="0" w:color="000000"/>
            </w:tcBorders>
            <w:shd w:val="clear" w:color="auto" w:fill="FFFFFF"/>
          </w:tcPr>
          <w:p w:rsidR="00F57C48" w:rsidRPr="0041355F" w:rsidRDefault="00F57C48" w:rsidP="0041355F">
            <w:pPr>
              <w:spacing w:line="360" w:lineRule="auto"/>
              <w:jc w:val="center"/>
              <w:rPr>
                <w:sz w:val="26"/>
                <w:szCs w:val="26"/>
              </w:rPr>
            </w:pPr>
          </w:p>
        </w:tc>
        <w:tc>
          <w:tcPr>
            <w:tcW w:w="2186" w:type="dxa"/>
            <w:tcBorders>
              <w:top w:val="nil"/>
              <w:left w:val="nil"/>
              <w:bottom w:val="single" w:sz="8" w:space="0" w:color="000000"/>
              <w:right w:val="single" w:sz="8" w:space="0" w:color="000000"/>
            </w:tcBorders>
            <w:shd w:val="clear" w:color="auto" w:fill="FFFFFF"/>
          </w:tcPr>
          <w:p w:rsidR="00F57C48" w:rsidRPr="0041355F" w:rsidRDefault="00F57C48" w:rsidP="0041355F">
            <w:pPr>
              <w:spacing w:line="360" w:lineRule="auto"/>
              <w:jc w:val="center"/>
              <w:rPr>
                <w:sz w:val="26"/>
                <w:szCs w:val="26"/>
              </w:rPr>
            </w:pPr>
          </w:p>
        </w:tc>
        <w:tc>
          <w:tcPr>
            <w:tcW w:w="2589" w:type="dxa"/>
            <w:tcBorders>
              <w:top w:val="nil"/>
              <w:left w:val="nil"/>
              <w:bottom w:val="single" w:sz="8" w:space="0" w:color="000000"/>
              <w:right w:val="single" w:sz="8" w:space="0" w:color="000000"/>
            </w:tcBorders>
            <w:shd w:val="clear" w:color="auto" w:fill="FFFFFF"/>
          </w:tcPr>
          <w:p w:rsidR="00F57C48" w:rsidRPr="0041355F" w:rsidRDefault="00F57C48" w:rsidP="0041355F">
            <w:pPr>
              <w:spacing w:line="360" w:lineRule="auto"/>
              <w:jc w:val="center"/>
              <w:rPr>
                <w:sz w:val="26"/>
                <w:szCs w:val="26"/>
              </w:rPr>
            </w:pPr>
          </w:p>
        </w:tc>
      </w:tr>
      <w:tr w:rsidR="00F57C48" w:rsidRPr="0041355F" w:rsidTr="00A97C9D">
        <w:trPr>
          <w:trHeight w:val="219"/>
        </w:trPr>
        <w:tc>
          <w:tcPr>
            <w:tcW w:w="3026" w:type="dxa"/>
            <w:tcBorders>
              <w:top w:val="nil"/>
              <w:left w:val="single" w:sz="8" w:space="0" w:color="000000"/>
              <w:bottom w:val="nil"/>
              <w:right w:val="single" w:sz="8" w:space="0" w:color="000000"/>
            </w:tcBorders>
            <w:shd w:val="clear" w:color="auto" w:fill="FFFFFF"/>
            <w:hideMark/>
          </w:tcPr>
          <w:p w:rsidR="00F57C48" w:rsidRPr="0041355F" w:rsidRDefault="00F57C48" w:rsidP="0041355F">
            <w:pPr>
              <w:spacing w:line="360" w:lineRule="auto"/>
              <w:ind w:left="120"/>
              <w:jc w:val="center"/>
              <w:rPr>
                <w:sz w:val="26"/>
                <w:szCs w:val="26"/>
              </w:rPr>
            </w:pPr>
            <w:r w:rsidRPr="0041355F">
              <w:rPr>
                <w:sz w:val="26"/>
                <w:szCs w:val="26"/>
              </w:rPr>
              <w:t>Others – specify</w:t>
            </w:r>
          </w:p>
        </w:tc>
        <w:tc>
          <w:tcPr>
            <w:tcW w:w="2186" w:type="dxa"/>
            <w:tcBorders>
              <w:top w:val="nil"/>
              <w:left w:val="nil"/>
              <w:bottom w:val="nil"/>
              <w:right w:val="single" w:sz="8" w:space="0" w:color="000000"/>
            </w:tcBorders>
            <w:shd w:val="clear" w:color="auto" w:fill="FFFFFF"/>
            <w:hideMark/>
          </w:tcPr>
          <w:p w:rsidR="00F57C48" w:rsidRPr="0041355F" w:rsidRDefault="00F57C48" w:rsidP="0041355F">
            <w:pPr>
              <w:spacing w:line="360" w:lineRule="auto"/>
              <w:ind w:left="80"/>
              <w:jc w:val="center"/>
              <w:rPr>
                <w:sz w:val="26"/>
                <w:szCs w:val="26"/>
              </w:rPr>
            </w:pPr>
            <w:r w:rsidRPr="0041355F">
              <w:rPr>
                <w:sz w:val="26"/>
                <w:szCs w:val="26"/>
              </w:rPr>
              <w:t>4</w:t>
            </w:r>
          </w:p>
        </w:tc>
        <w:tc>
          <w:tcPr>
            <w:tcW w:w="2589" w:type="dxa"/>
            <w:tcBorders>
              <w:top w:val="nil"/>
              <w:left w:val="nil"/>
              <w:bottom w:val="nil"/>
              <w:right w:val="single" w:sz="8" w:space="0" w:color="000000"/>
            </w:tcBorders>
            <w:shd w:val="clear" w:color="auto" w:fill="FFFFFF"/>
            <w:hideMark/>
          </w:tcPr>
          <w:p w:rsidR="00F57C48" w:rsidRPr="0041355F" w:rsidRDefault="00F57C48" w:rsidP="0041355F">
            <w:pPr>
              <w:spacing w:line="360" w:lineRule="auto"/>
              <w:ind w:left="80"/>
              <w:jc w:val="center"/>
              <w:rPr>
                <w:sz w:val="26"/>
                <w:szCs w:val="26"/>
              </w:rPr>
            </w:pPr>
            <w:r w:rsidRPr="0041355F">
              <w:rPr>
                <w:sz w:val="26"/>
                <w:szCs w:val="26"/>
              </w:rPr>
              <w:t>4.8</w:t>
            </w:r>
          </w:p>
        </w:tc>
      </w:tr>
      <w:tr w:rsidR="00F57C48" w:rsidRPr="0041355F" w:rsidTr="00A97C9D">
        <w:trPr>
          <w:trHeight w:val="237"/>
        </w:trPr>
        <w:tc>
          <w:tcPr>
            <w:tcW w:w="3026" w:type="dxa"/>
            <w:tcBorders>
              <w:top w:val="nil"/>
              <w:left w:val="single" w:sz="8" w:space="0" w:color="000000"/>
              <w:bottom w:val="single" w:sz="8" w:space="0" w:color="000000"/>
              <w:right w:val="single" w:sz="8" w:space="0" w:color="000000"/>
            </w:tcBorders>
            <w:shd w:val="clear" w:color="auto" w:fill="FFFFFF"/>
          </w:tcPr>
          <w:p w:rsidR="00F57C48" w:rsidRPr="0041355F" w:rsidRDefault="00F57C48" w:rsidP="0041355F">
            <w:pPr>
              <w:spacing w:line="360" w:lineRule="auto"/>
              <w:jc w:val="center"/>
              <w:rPr>
                <w:sz w:val="26"/>
                <w:szCs w:val="26"/>
              </w:rPr>
            </w:pPr>
          </w:p>
        </w:tc>
        <w:tc>
          <w:tcPr>
            <w:tcW w:w="2186" w:type="dxa"/>
            <w:tcBorders>
              <w:top w:val="nil"/>
              <w:left w:val="nil"/>
              <w:bottom w:val="single" w:sz="8" w:space="0" w:color="000000"/>
              <w:right w:val="single" w:sz="8" w:space="0" w:color="000000"/>
            </w:tcBorders>
            <w:shd w:val="clear" w:color="auto" w:fill="FFFFFF"/>
          </w:tcPr>
          <w:p w:rsidR="00F57C48" w:rsidRPr="0041355F" w:rsidRDefault="00F57C48" w:rsidP="0041355F">
            <w:pPr>
              <w:spacing w:line="360" w:lineRule="auto"/>
              <w:jc w:val="center"/>
              <w:rPr>
                <w:sz w:val="26"/>
                <w:szCs w:val="26"/>
              </w:rPr>
            </w:pPr>
          </w:p>
        </w:tc>
        <w:tc>
          <w:tcPr>
            <w:tcW w:w="2589" w:type="dxa"/>
            <w:tcBorders>
              <w:top w:val="nil"/>
              <w:left w:val="nil"/>
              <w:bottom w:val="single" w:sz="8" w:space="0" w:color="000000"/>
              <w:right w:val="single" w:sz="8" w:space="0" w:color="000000"/>
            </w:tcBorders>
            <w:shd w:val="clear" w:color="auto" w:fill="FFFFFF"/>
          </w:tcPr>
          <w:p w:rsidR="00F57C48" w:rsidRPr="0041355F" w:rsidRDefault="00F57C48" w:rsidP="0041355F">
            <w:pPr>
              <w:spacing w:line="360" w:lineRule="auto"/>
              <w:jc w:val="center"/>
              <w:rPr>
                <w:sz w:val="26"/>
                <w:szCs w:val="26"/>
              </w:rPr>
            </w:pPr>
          </w:p>
        </w:tc>
      </w:tr>
      <w:tr w:rsidR="00F57C48" w:rsidRPr="0041355F" w:rsidTr="00A97C9D">
        <w:trPr>
          <w:trHeight w:val="221"/>
        </w:trPr>
        <w:tc>
          <w:tcPr>
            <w:tcW w:w="3026" w:type="dxa"/>
            <w:tcBorders>
              <w:top w:val="nil"/>
              <w:left w:val="single" w:sz="8" w:space="0" w:color="000000"/>
              <w:bottom w:val="nil"/>
              <w:right w:val="single" w:sz="8" w:space="0" w:color="000000"/>
            </w:tcBorders>
            <w:shd w:val="clear" w:color="auto" w:fill="FFFFFF"/>
            <w:hideMark/>
          </w:tcPr>
          <w:p w:rsidR="00F57C48" w:rsidRPr="0041355F" w:rsidRDefault="00F57C48" w:rsidP="0041355F">
            <w:pPr>
              <w:spacing w:line="360" w:lineRule="auto"/>
              <w:ind w:left="120"/>
              <w:jc w:val="center"/>
              <w:rPr>
                <w:b/>
                <w:sz w:val="26"/>
                <w:szCs w:val="26"/>
              </w:rPr>
            </w:pPr>
            <w:r w:rsidRPr="0041355F">
              <w:rPr>
                <w:b/>
                <w:sz w:val="26"/>
                <w:szCs w:val="26"/>
              </w:rPr>
              <w:t>Total</w:t>
            </w:r>
          </w:p>
        </w:tc>
        <w:tc>
          <w:tcPr>
            <w:tcW w:w="2186" w:type="dxa"/>
            <w:tcBorders>
              <w:top w:val="nil"/>
              <w:left w:val="nil"/>
              <w:bottom w:val="nil"/>
              <w:right w:val="single" w:sz="8" w:space="0" w:color="000000"/>
            </w:tcBorders>
            <w:shd w:val="clear" w:color="auto" w:fill="FFFFFF"/>
            <w:hideMark/>
          </w:tcPr>
          <w:p w:rsidR="00F57C48" w:rsidRPr="0041355F" w:rsidRDefault="00F57C48" w:rsidP="0041355F">
            <w:pPr>
              <w:spacing w:line="360" w:lineRule="auto"/>
              <w:ind w:left="80"/>
              <w:jc w:val="center"/>
              <w:rPr>
                <w:b/>
                <w:sz w:val="26"/>
                <w:szCs w:val="26"/>
              </w:rPr>
            </w:pPr>
            <w:r w:rsidRPr="0041355F">
              <w:rPr>
                <w:b/>
                <w:sz w:val="26"/>
                <w:szCs w:val="26"/>
              </w:rPr>
              <w:t>84</w:t>
            </w:r>
          </w:p>
        </w:tc>
        <w:tc>
          <w:tcPr>
            <w:tcW w:w="2589" w:type="dxa"/>
            <w:tcBorders>
              <w:top w:val="nil"/>
              <w:left w:val="nil"/>
              <w:bottom w:val="nil"/>
              <w:right w:val="single" w:sz="8" w:space="0" w:color="000000"/>
            </w:tcBorders>
            <w:shd w:val="clear" w:color="auto" w:fill="FFFFFF"/>
            <w:hideMark/>
          </w:tcPr>
          <w:p w:rsidR="00F57C48" w:rsidRPr="0041355F" w:rsidRDefault="00F57C48" w:rsidP="0041355F">
            <w:pPr>
              <w:spacing w:line="360" w:lineRule="auto"/>
              <w:ind w:left="80"/>
              <w:jc w:val="center"/>
              <w:rPr>
                <w:b/>
                <w:sz w:val="26"/>
                <w:szCs w:val="26"/>
              </w:rPr>
            </w:pPr>
            <w:r w:rsidRPr="0041355F">
              <w:rPr>
                <w:b/>
                <w:sz w:val="26"/>
                <w:szCs w:val="26"/>
              </w:rPr>
              <w:t>100</w:t>
            </w:r>
          </w:p>
        </w:tc>
      </w:tr>
      <w:tr w:rsidR="00F57C48" w:rsidRPr="0041355F" w:rsidTr="00A97C9D">
        <w:trPr>
          <w:trHeight w:val="81"/>
        </w:trPr>
        <w:tc>
          <w:tcPr>
            <w:tcW w:w="3026" w:type="dxa"/>
            <w:tcBorders>
              <w:top w:val="nil"/>
              <w:left w:val="single" w:sz="8" w:space="0" w:color="000000"/>
              <w:bottom w:val="single" w:sz="8" w:space="0" w:color="000000"/>
              <w:right w:val="single" w:sz="8" w:space="0" w:color="000000"/>
            </w:tcBorders>
            <w:shd w:val="clear" w:color="auto" w:fill="FFFFFF"/>
          </w:tcPr>
          <w:p w:rsidR="00F57C48" w:rsidRPr="0041355F" w:rsidRDefault="00F57C48" w:rsidP="0041355F">
            <w:pPr>
              <w:spacing w:line="360" w:lineRule="auto"/>
              <w:rPr>
                <w:b/>
                <w:sz w:val="26"/>
                <w:szCs w:val="26"/>
              </w:rPr>
            </w:pPr>
          </w:p>
        </w:tc>
        <w:tc>
          <w:tcPr>
            <w:tcW w:w="2186" w:type="dxa"/>
            <w:tcBorders>
              <w:top w:val="nil"/>
              <w:left w:val="nil"/>
              <w:bottom w:val="single" w:sz="8" w:space="0" w:color="000000"/>
              <w:right w:val="single" w:sz="8" w:space="0" w:color="000000"/>
            </w:tcBorders>
            <w:shd w:val="clear" w:color="auto" w:fill="FFFFFF"/>
          </w:tcPr>
          <w:p w:rsidR="00F57C48" w:rsidRPr="0041355F" w:rsidRDefault="00F57C48" w:rsidP="0041355F">
            <w:pPr>
              <w:spacing w:line="360" w:lineRule="auto"/>
              <w:jc w:val="center"/>
              <w:rPr>
                <w:b/>
                <w:sz w:val="26"/>
                <w:szCs w:val="26"/>
              </w:rPr>
            </w:pPr>
          </w:p>
        </w:tc>
        <w:tc>
          <w:tcPr>
            <w:tcW w:w="2589" w:type="dxa"/>
            <w:tcBorders>
              <w:top w:val="nil"/>
              <w:left w:val="nil"/>
              <w:bottom w:val="single" w:sz="8" w:space="0" w:color="000000"/>
              <w:right w:val="single" w:sz="8" w:space="0" w:color="000000"/>
            </w:tcBorders>
            <w:shd w:val="clear" w:color="auto" w:fill="FFFFFF"/>
          </w:tcPr>
          <w:p w:rsidR="00F57C48" w:rsidRPr="0041355F" w:rsidRDefault="00F57C48" w:rsidP="0041355F">
            <w:pPr>
              <w:spacing w:line="360" w:lineRule="auto"/>
              <w:jc w:val="center"/>
              <w:rPr>
                <w:b/>
                <w:sz w:val="26"/>
                <w:szCs w:val="26"/>
              </w:rPr>
            </w:pPr>
          </w:p>
        </w:tc>
      </w:tr>
    </w:tbl>
    <w:p w:rsidR="00F57C48" w:rsidRPr="0041355F" w:rsidRDefault="00F961DC" w:rsidP="0041355F">
      <w:pPr>
        <w:spacing w:line="360" w:lineRule="auto"/>
        <w:ind w:firstLine="720"/>
        <w:jc w:val="both"/>
        <w:rPr>
          <w:b/>
          <w:sz w:val="26"/>
          <w:szCs w:val="26"/>
        </w:rPr>
      </w:pPr>
      <w:r w:rsidRPr="0041355F">
        <w:rPr>
          <w:b/>
          <w:sz w:val="26"/>
          <w:szCs w:val="26"/>
        </w:rPr>
        <w:t>Source: Field Survey 2025</w:t>
      </w:r>
    </w:p>
    <w:p w:rsidR="00F961DC" w:rsidRDefault="00F57C48" w:rsidP="0041355F">
      <w:pPr>
        <w:spacing w:line="360" w:lineRule="auto"/>
        <w:ind w:right="120" w:firstLine="720"/>
        <w:jc w:val="both"/>
        <w:rPr>
          <w:sz w:val="26"/>
          <w:szCs w:val="26"/>
        </w:rPr>
      </w:pPr>
      <w:r w:rsidRPr="0041355F">
        <w:rPr>
          <w:sz w:val="26"/>
          <w:szCs w:val="26"/>
        </w:rPr>
        <w:t>The distribution of table 4.8 shows that 47.6% of the respondents are fairly satisfied with corporate governance codes in Access Bank while 11.9% are not satisfied with the program. Since satisfactory and very satisfactory recorded 14.3% and 21% respectively, there seems to be a positive relationship of the program to the respondents</w:t>
      </w:r>
    </w:p>
    <w:p w:rsidR="0041355F" w:rsidRDefault="0041355F" w:rsidP="0041355F">
      <w:pPr>
        <w:spacing w:line="360" w:lineRule="auto"/>
        <w:ind w:right="120" w:firstLine="720"/>
        <w:jc w:val="both"/>
        <w:rPr>
          <w:sz w:val="26"/>
          <w:szCs w:val="26"/>
        </w:rPr>
      </w:pPr>
    </w:p>
    <w:p w:rsidR="0041355F" w:rsidRDefault="0041355F" w:rsidP="0041355F">
      <w:pPr>
        <w:spacing w:line="360" w:lineRule="auto"/>
        <w:ind w:right="120" w:firstLine="720"/>
        <w:jc w:val="both"/>
        <w:rPr>
          <w:sz w:val="26"/>
          <w:szCs w:val="26"/>
        </w:rPr>
      </w:pPr>
    </w:p>
    <w:p w:rsidR="0041355F" w:rsidRDefault="0041355F" w:rsidP="0041355F">
      <w:pPr>
        <w:spacing w:line="360" w:lineRule="auto"/>
        <w:ind w:right="120" w:firstLine="720"/>
        <w:jc w:val="both"/>
        <w:rPr>
          <w:sz w:val="26"/>
          <w:szCs w:val="26"/>
        </w:rPr>
      </w:pPr>
    </w:p>
    <w:p w:rsidR="0041355F" w:rsidRDefault="0041355F" w:rsidP="0041355F">
      <w:pPr>
        <w:spacing w:line="360" w:lineRule="auto"/>
        <w:ind w:right="120" w:firstLine="720"/>
        <w:jc w:val="both"/>
        <w:rPr>
          <w:sz w:val="26"/>
          <w:szCs w:val="26"/>
        </w:rPr>
      </w:pPr>
    </w:p>
    <w:p w:rsidR="0041355F" w:rsidRDefault="0041355F" w:rsidP="0041355F">
      <w:pPr>
        <w:spacing w:line="360" w:lineRule="auto"/>
        <w:ind w:right="120" w:firstLine="720"/>
        <w:jc w:val="both"/>
        <w:rPr>
          <w:sz w:val="26"/>
          <w:szCs w:val="26"/>
        </w:rPr>
      </w:pPr>
    </w:p>
    <w:p w:rsidR="0041355F" w:rsidRDefault="0041355F" w:rsidP="0041355F">
      <w:pPr>
        <w:spacing w:line="360" w:lineRule="auto"/>
        <w:ind w:right="120" w:firstLine="720"/>
        <w:jc w:val="both"/>
        <w:rPr>
          <w:sz w:val="26"/>
          <w:szCs w:val="26"/>
        </w:rPr>
      </w:pPr>
    </w:p>
    <w:p w:rsidR="0041355F" w:rsidRDefault="0041355F" w:rsidP="0041355F">
      <w:pPr>
        <w:spacing w:line="360" w:lineRule="auto"/>
        <w:ind w:right="120" w:firstLine="720"/>
        <w:jc w:val="both"/>
        <w:rPr>
          <w:sz w:val="26"/>
          <w:szCs w:val="26"/>
        </w:rPr>
      </w:pPr>
    </w:p>
    <w:p w:rsidR="0041355F" w:rsidRDefault="0041355F" w:rsidP="0041355F">
      <w:pPr>
        <w:spacing w:line="360" w:lineRule="auto"/>
        <w:ind w:right="120" w:firstLine="720"/>
        <w:jc w:val="both"/>
        <w:rPr>
          <w:sz w:val="26"/>
          <w:szCs w:val="26"/>
        </w:rPr>
      </w:pPr>
    </w:p>
    <w:p w:rsidR="0041355F" w:rsidRDefault="0041355F" w:rsidP="0041355F">
      <w:pPr>
        <w:spacing w:line="360" w:lineRule="auto"/>
        <w:ind w:right="120" w:firstLine="720"/>
        <w:jc w:val="both"/>
        <w:rPr>
          <w:sz w:val="26"/>
          <w:szCs w:val="26"/>
        </w:rPr>
      </w:pPr>
    </w:p>
    <w:p w:rsidR="0041355F" w:rsidRDefault="0041355F" w:rsidP="0041355F">
      <w:pPr>
        <w:spacing w:line="360" w:lineRule="auto"/>
        <w:ind w:right="120" w:firstLine="720"/>
        <w:jc w:val="both"/>
        <w:rPr>
          <w:sz w:val="26"/>
          <w:szCs w:val="26"/>
        </w:rPr>
      </w:pPr>
    </w:p>
    <w:p w:rsidR="0041355F" w:rsidRDefault="0041355F" w:rsidP="0041355F">
      <w:pPr>
        <w:spacing w:line="360" w:lineRule="auto"/>
        <w:ind w:right="120" w:firstLine="720"/>
        <w:jc w:val="both"/>
        <w:rPr>
          <w:sz w:val="26"/>
          <w:szCs w:val="26"/>
        </w:rPr>
      </w:pPr>
    </w:p>
    <w:p w:rsidR="0041355F" w:rsidRDefault="0041355F" w:rsidP="0041355F">
      <w:pPr>
        <w:spacing w:line="360" w:lineRule="auto"/>
        <w:ind w:right="120" w:firstLine="720"/>
        <w:jc w:val="both"/>
        <w:rPr>
          <w:sz w:val="26"/>
          <w:szCs w:val="26"/>
        </w:rPr>
      </w:pPr>
    </w:p>
    <w:p w:rsidR="0041355F" w:rsidRDefault="0041355F" w:rsidP="0041355F">
      <w:pPr>
        <w:spacing w:line="360" w:lineRule="auto"/>
        <w:ind w:right="120" w:firstLine="720"/>
        <w:jc w:val="both"/>
        <w:rPr>
          <w:sz w:val="26"/>
          <w:szCs w:val="26"/>
        </w:rPr>
      </w:pPr>
    </w:p>
    <w:p w:rsidR="0041355F" w:rsidRPr="0041355F" w:rsidRDefault="0041355F" w:rsidP="0041355F">
      <w:pPr>
        <w:spacing w:line="360" w:lineRule="auto"/>
        <w:ind w:right="120" w:firstLine="720"/>
        <w:jc w:val="both"/>
        <w:rPr>
          <w:sz w:val="26"/>
          <w:szCs w:val="26"/>
        </w:rPr>
      </w:pPr>
    </w:p>
    <w:p w:rsidR="00F57C48" w:rsidRPr="0041355F" w:rsidRDefault="00F57C48" w:rsidP="0041355F">
      <w:pPr>
        <w:tabs>
          <w:tab w:val="left" w:pos="1440"/>
        </w:tabs>
        <w:spacing w:line="360" w:lineRule="auto"/>
        <w:jc w:val="both"/>
        <w:rPr>
          <w:b/>
          <w:sz w:val="26"/>
          <w:szCs w:val="26"/>
        </w:rPr>
      </w:pPr>
      <w:r w:rsidRPr="0041355F">
        <w:rPr>
          <w:b/>
          <w:sz w:val="26"/>
          <w:szCs w:val="26"/>
        </w:rPr>
        <w:lastRenderedPageBreak/>
        <w:t>Table 4.9:</w:t>
      </w:r>
      <w:r w:rsidRPr="0041355F">
        <w:rPr>
          <w:sz w:val="26"/>
          <w:szCs w:val="26"/>
        </w:rPr>
        <w:tab/>
      </w:r>
      <w:r w:rsidRPr="0041355F">
        <w:rPr>
          <w:b/>
          <w:sz w:val="26"/>
          <w:szCs w:val="26"/>
        </w:rPr>
        <w:t>Distribution of Respondents based on the role of corporate governance in achieving better performance</w:t>
      </w:r>
    </w:p>
    <w:tbl>
      <w:tblPr>
        <w:tblW w:w="7620" w:type="dxa"/>
        <w:tblInd w:w="100" w:type="dxa"/>
        <w:tblLayout w:type="fixed"/>
        <w:tblCellMar>
          <w:left w:w="0" w:type="dxa"/>
          <w:right w:w="0" w:type="dxa"/>
        </w:tblCellMar>
        <w:tblLook w:val="04A0"/>
      </w:tblPr>
      <w:tblGrid>
        <w:gridCol w:w="3322"/>
        <w:gridCol w:w="1721"/>
        <w:gridCol w:w="2577"/>
      </w:tblGrid>
      <w:tr w:rsidR="00F57C48" w:rsidRPr="0041355F" w:rsidTr="00A97C9D">
        <w:trPr>
          <w:trHeight w:val="174"/>
        </w:trPr>
        <w:tc>
          <w:tcPr>
            <w:tcW w:w="3322" w:type="dxa"/>
            <w:tcBorders>
              <w:top w:val="single" w:sz="8" w:space="0" w:color="000000"/>
              <w:left w:val="single" w:sz="8" w:space="0" w:color="000000"/>
              <w:bottom w:val="nil"/>
              <w:right w:val="single" w:sz="8" w:space="0" w:color="000000"/>
            </w:tcBorders>
            <w:shd w:val="clear" w:color="auto" w:fill="FFFFFF"/>
            <w:hideMark/>
          </w:tcPr>
          <w:p w:rsidR="00F57C48" w:rsidRPr="0041355F" w:rsidRDefault="00F57C48" w:rsidP="0041355F">
            <w:pPr>
              <w:spacing w:line="360" w:lineRule="auto"/>
              <w:ind w:left="120"/>
              <w:jc w:val="center"/>
              <w:rPr>
                <w:b/>
                <w:sz w:val="26"/>
                <w:szCs w:val="26"/>
              </w:rPr>
            </w:pPr>
            <w:r w:rsidRPr="0041355F">
              <w:rPr>
                <w:b/>
                <w:sz w:val="26"/>
                <w:szCs w:val="26"/>
              </w:rPr>
              <w:t>Option</w:t>
            </w:r>
          </w:p>
        </w:tc>
        <w:tc>
          <w:tcPr>
            <w:tcW w:w="1721" w:type="dxa"/>
            <w:tcBorders>
              <w:top w:val="single" w:sz="8" w:space="0" w:color="000000"/>
              <w:left w:val="nil"/>
              <w:bottom w:val="nil"/>
              <w:right w:val="single" w:sz="8" w:space="0" w:color="000000"/>
            </w:tcBorders>
            <w:shd w:val="clear" w:color="auto" w:fill="FFFFFF"/>
            <w:hideMark/>
          </w:tcPr>
          <w:p w:rsidR="00F57C48" w:rsidRPr="0041355F" w:rsidRDefault="00F57C48" w:rsidP="0041355F">
            <w:pPr>
              <w:spacing w:line="360" w:lineRule="auto"/>
              <w:ind w:left="100"/>
              <w:jc w:val="center"/>
              <w:rPr>
                <w:b/>
                <w:sz w:val="26"/>
                <w:szCs w:val="26"/>
              </w:rPr>
            </w:pPr>
            <w:r w:rsidRPr="0041355F">
              <w:rPr>
                <w:b/>
                <w:sz w:val="26"/>
                <w:szCs w:val="26"/>
              </w:rPr>
              <w:t>Respondents</w:t>
            </w:r>
          </w:p>
        </w:tc>
        <w:tc>
          <w:tcPr>
            <w:tcW w:w="2577" w:type="dxa"/>
            <w:tcBorders>
              <w:top w:val="single" w:sz="8" w:space="0" w:color="000000"/>
              <w:left w:val="nil"/>
              <w:bottom w:val="nil"/>
              <w:right w:val="single" w:sz="8" w:space="0" w:color="000000"/>
            </w:tcBorders>
            <w:shd w:val="clear" w:color="auto" w:fill="FFFFFF"/>
            <w:hideMark/>
          </w:tcPr>
          <w:p w:rsidR="00F57C48" w:rsidRPr="0041355F" w:rsidRDefault="00F57C48" w:rsidP="0041355F">
            <w:pPr>
              <w:spacing w:line="360" w:lineRule="auto"/>
              <w:ind w:left="80"/>
              <w:jc w:val="center"/>
              <w:rPr>
                <w:b/>
                <w:sz w:val="26"/>
                <w:szCs w:val="26"/>
              </w:rPr>
            </w:pPr>
            <w:r w:rsidRPr="0041355F">
              <w:rPr>
                <w:b/>
                <w:sz w:val="26"/>
                <w:szCs w:val="26"/>
              </w:rPr>
              <w:t>Percentage %</w:t>
            </w:r>
          </w:p>
        </w:tc>
      </w:tr>
      <w:tr w:rsidR="00F57C48" w:rsidRPr="0041355F" w:rsidTr="00A97C9D">
        <w:trPr>
          <w:trHeight w:val="174"/>
        </w:trPr>
        <w:tc>
          <w:tcPr>
            <w:tcW w:w="3322" w:type="dxa"/>
            <w:tcBorders>
              <w:top w:val="nil"/>
              <w:left w:val="single" w:sz="8" w:space="0" w:color="000000"/>
              <w:bottom w:val="single" w:sz="8" w:space="0" w:color="000000"/>
              <w:right w:val="single" w:sz="8" w:space="0" w:color="000000"/>
            </w:tcBorders>
            <w:shd w:val="clear" w:color="auto" w:fill="FFFFFF"/>
          </w:tcPr>
          <w:p w:rsidR="00F57C48" w:rsidRPr="0041355F" w:rsidRDefault="00F57C48" w:rsidP="0041355F">
            <w:pPr>
              <w:spacing w:line="360" w:lineRule="auto"/>
              <w:jc w:val="center"/>
              <w:rPr>
                <w:b/>
                <w:sz w:val="26"/>
                <w:szCs w:val="26"/>
              </w:rPr>
            </w:pPr>
          </w:p>
        </w:tc>
        <w:tc>
          <w:tcPr>
            <w:tcW w:w="1721" w:type="dxa"/>
            <w:tcBorders>
              <w:top w:val="nil"/>
              <w:left w:val="nil"/>
              <w:bottom w:val="single" w:sz="8" w:space="0" w:color="000000"/>
              <w:right w:val="single" w:sz="8" w:space="0" w:color="000000"/>
            </w:tcBorders>
            <w:shd w:val="clear" w:color="auto" w:fill="FFFFFF"/>
          </w:tcPr>
          <w:p w:rsidR="00F57C48" w:rsidRPr="0041355F" w:rsidRDefault="00F57C48" w:rsidP="0041355F">
            <w:pPr>
              <w:spacing w:line="360" w:lineRule="auto"/>
              <w:jc w:val="center"/>
              <w:rPr>
                <w:b/>
                <w:sz w:val="26"/>
                <w:szCs w:val="26"/>
              </w:rPr>
            </w:pPr>
          </w:p>
        </w:tc>
        <w:tc>
          <w:tcPr>
            <w:tcW w:w="2577" w:type="dxa"/>
            <w:tcBorders>
              <w:top w:val="nil"/>
              <w:left w:val="nil"/>
              <w:bottom w:val="single" w:sz="8" w:space="0" w:color="000000"/>
              <w:right w:val="single" w:sz="8" w:space="0" w:color="000000"/>
            </w:tcBorders>
            <w:shd w:val="clear" w:color="auto" w:fill="FFFFFF"/>
          </w:tcPr>
          <w:p w:rsidR="00F57C48" w:rsidRPr="0041355F" w:rsidRDefault="00F57C48" w:rsidP="0041355F">
            <w:pPr>
              <w:spacing w:line="360" w:lineRule="auto"/>
              <w:jc w:val="center"/>
              <w:rPr>
                <w:b/>
                <w:sz w:val="26"/>
                <w:szCs w:val="26"/>
              </w:rPr>
            </w:pPr>
          </w:p>
        </w:tc>
      </w:tr>
      <w:tr w:rsidR="00F57C48" w:rsidRPr="0041355F" w:rsidTr="00A97C9D">
        <w:trPr>
          <w:trHeight w:val="162"/>
        </w:trPr>
        <w:tc>
          <w:tcPr>
            <w:tcW w:w="3322" w:type="dxa"/>
            <w:tcBorders>
              <w:top w:val="nil"/>
              <w:left w:val="single" w:sz="8" w:space="0" w:color="000000"/>
              <w:bottom w:val="nil"/>
              <w:right w:val="single" w:sz="8" w:space="0" w:color="000000"/>
            </w:tcBorders>
            <w:shd w:val="clear" w:color="auto" w:fill="FFFFFF"/>
            <w:hideMark/>
          </w:tcPr>
          <w:p w:rsidR="00F57C48" w:rsidRPr="0041355F" w:rsidRDefault="00F57C48" w:rsidP="0041355F">
            <w:pPr>
              <w:spacing w:line="360" w:lineRule="auto"/>
              <w:ind w:left="120"/>
              <w:jc w:val="center"/>
              <w:rPr>
                <w:sz w:val="26"/>
                <w:szCs w:val="26"/>
              </w:rPr>
            </w:pPr>
            <w:r w:rsidRPr="0041355F">
              <w:rPr>
                <w:sz w:val="26"/>
                <w:szCs w:val="26"/>
              </w:rPr>
              <w:t>Performance measurement</w:t>
            </w:r>
          </w:p>
        </w:tc>
        <w:tc>
          <w:tcPr>
            <w:tcW w:w="1721" w:type="dxa"/>
            <w:tcBorders>
              <w:top w:val="nil"/>
              <w:left w:val="nil"/>
              <w:bottom w:val="nil"/>
              <w:right w:val="single" w:sz="8" w:space="0" w:color="000000"/>
            </w:tcBorders>
            <w:shd w:val="clear" w:color="auto" w:fill="FFFFFF"/>
            <w:hideMark/>
          </w:tcPr>
          <w:p w:rsidR="00F57C48" w:rsidRPr="0041355F" w:rsidRDefault="00F57C48" w:rsidP="0041355F">
            <w:pPr>
              <w:spacing w:line="360" w:lineRule="auto"/>
              <w:ind w:left="100"/>
              <w:jc w:val="center"/>
              <w:rPr>
                <w:sz w:val="26"/>
                <w:szCs w:val="26"/>
              </w:rPr>
            </w:pPr>
            <w:r w:rsidRPr="0041355F">
              <w:rPr>
                <w:sz w:val="26"/>
                <w:szCs w:val="26"/>
              </w:rPr>
              <w:t>4</w:t>
            </w:r>
          </w:p>
        </w:tc>
        <w:tc>
          <w:tcPr>
            <w:tcW w:w="2577" w:type="dxa"/>
            <w:tcBorders>
              <w:top w:val="nil"/>
              <w:left w:val="nil"/>
              <w:bottom w:val="nil"/>
              <w:right w:val="single" w:sz="8" w:space="0" w:color="000000"/>
            </w:tcBorders>
            <w:shd w:val="clear" w:color="auto" w:fill="FFFFFF"/>
            <w:hideMark/>
          </w:tcPr>
          <w:p w:rsidR="00F57C48" w:rsidRPr="0041355F" w:rsidRDefault="00F57C48" w:rsidP="0041355F">
            <w:pPr>
              <w:spacing w:line="360" w:lineRule="auto"/>
              <w:ind w:left="80"/>
              <w:jc w:val="center"/>
              <w:rPr>
                <w:sz w:val="26"/>
                <w:szCs w:val="26"/>
              </w:rPr>
            </w:pPr>
            <w:r w:rsidRPr="0041355F">
              <w:rPr>
                <w:sz w:val="26"/>
                <w:szCs w:val="26"/>
              </w:rPr>
              <w:t>4.8</w:t>
            </w:r>
          </w:p>
        </w:tc>
      </w:tr>
      <w:tr w:rsidR="00F57C48" w:rsidRPr="0041355F" w:rsidTr="00A97C9D">
        <w:trPr>
          <w:trHeight w:val="174"/>
        </w:trPr>
        <w:tc>
          <w:tcPr>
            <w:tcW w:w="3322" w:type="dxa"/>
            <w:tcBorders>
              <w:top w:val="nil"/>
              <w:left w:val="single" w:sz="8" w:space="0" w:color="000000"/>
              <w:bottom w:val="single" w:sz="8" w:space="0" w:color="000000"/>
              <w:right w:val="single" w:sz="8" w:space="0" w:color="000000"/>
            </w:tcBorders>
            <w:shd w:val="clear" w:color="auto" w:fill="FFFFFF"/>
          </w:tcPr>
          <w:p w:rsidR="00F57C48" w:rsidRPr="0041355F" w:rsidRDefault="00F57C48" w:rsidP="0041355F">
            <w:pPr>
              <w:spacing w:line="360" w:lineRule="auto"/>
              <w:jc w:val="center"/>
              <w:rPr>
                <w:sz w:val="26"/>
                <w:szCs w:val="26"/>
              </w:rPr>
            </w:pPr>
          </w:p>
        </w:tc>
        <w:tc>
          <w:tcPr>
            <w:tcW w:w="1721" w:type="dxa"/>
            <w:tcBorders>
              <w:top w:val="nil"/>
              <w:left w:val="nil"/>
              <w:bottom w:val="single" w:sz="8" w:space="0" w:color="000000"/>
              <w:right w:val="single" w:sz="8" w:space="0" w:color="000000"/>
            </w:tcBorders>
            <w:shd w:val="clear" w:color="auto" w:fill="FFFFFF"/>
          </w:tcPr>
          <w:p w:rsidR="00F57C48" w:rsidRPr="0041355F" w:rsidRDefault="00F57C48" w:rsidP="0041355F">
            <w:pPr>
              <w:spacing w:line="360" w:lineRule="auto"/>
              <w:jc w:val="center"/>
              <w:rPr>
                <w:sz w:val="26"/>
                <w:szCs w:val="26"/>
              </w:rPr>
            </w:pPr>
          </w:p>
        </w:tc>
        <w:tc>
          <w:tcPr>
            <w:tcW w:w="2577" w:type="dxa"/>
            <w:tcBorders>
              <w:top w:val="nil"/>
              <w:left w:val="nil"/>
              <w:bottom w:val="single" w:sz="8" w:space="0" w:color="000000"/>
              <w:right w:val="single" w:sz="8" w:space="0" w:color="000000"/>
            </w:tcBorders>
            <w:shd w:val="clear" w:color="auto" w:fill="FFFFFF"/>
          </w:tcPr>
          <w:p w:rsidR="00F57C48" w:rsidRPr="0041355F" w:rsidRDefault="00F57C48" w:rsidP="0041355F">
            <w:pPr>
              <w:spacing w:line="360" w:lineRule="auto"/>
              <w:jc w:val="center"/>
              <w:rPr>
                <w:sz w:val="26"/>
                <w:szCs w:val="26"/>
              </w:rPr>
            </w:pPr>
          </w:p>
        </w:tc>
      </w:tr>
      <w:tr w:rsidR="00F57C48" w:rsidRPr="0041355F" w:rsidTr="00A97C9D">
        <w:trPr>
          <w:trHeight w:val="161"/>
        </w:trPr>
        <w:tc>
          <w:tcPr>
            <w:tcW w:w="3322" w:type="dxa"/>
            <w:tcBorders>
              <w:top w:val="nil"/>
              <w:left w:val="single" w:sz="8" w:space="0" w:color="000000"/>
              <w:bottom w:val="nil"/>
              <w:right w:val="single" w:sz="8" w:space="0" w:color="000000"/>
            </w:tcBorders>
            <w:shd w:val="clear" w:color="auto" w:fill="FFFFFF"/>
            <w:hideMark/>
          </w:tcPr>
          <w:p w:rsidR="00F57C48" w:rsidRPr="0041355F" w:rsidRDefault="00F57C48" w:rsidP="0041355F">
            <w:pPr>
              <w:spacing w:line="360" w:lineRule="auto"/>
              <w:ind w:left="120"/>
              <w:jc w:val="center"/>
              <w:rPr>
                <w:sz w:val="26"/>
                <w:szCs w:val="26"/>
              </w:rPr>
            </w:pPr>
            <w:r w:rsidRPr="0041355F">
              <w:rPr>
                <w:sz w:val="26"/>
                <w:szCs w:val="26"/>
              </w:rPr>
              <w:t>Professional Development</w:t>
            </w:r>
          </w:p>
        </w:tc>
        <w:tc>
          <w:tcPr>
            <w:tcW w:w="1721" w:type="dxa"/>
            <w:tcBorders>
              <w:top w:val="nil"/>
              <w:left w:val="nil"/>
              <w:bottom w:val="nil"/>
              <w:right w:val="single" w:sz="8" w:space="0" w:color="000000"/>
            </w:tcBorders>
            <w:shd w:val="clear" w:color="auto" w:fill="FFFFFF"/>
            <w:hideMark/>
          </w:tcPr>
          <w:p w:rsidR="00F57C48" w:rsidRPr="0041355F" w:rsidRDefault="00F57C48" w:rsidP="0041355F">
            <w:pPr>
              <w:spacing w:line="360" w:lineRule="auto"/>
              <w:ind w:left="100"/>
              <w:jc w:val="center"/>
              <w:rPr>
                <w:sz w:val="26"/>
                <w:szCs w:val="26"/>
              </w:rPr>
            </w:pPr>
            <w:r w:rsidRPr="0041355F">
              <w:rPr>
                <w:sz w:val="26"/>
                <w:szCs w:val="26"/>
              </w:rPr>
              <w:t>11</w:t>
            </w:r>
          </w:p>
        </w:tc>
        <w:tc>
          <w:tcPr>
            <w:tcW w:w="2577" w:type="dxa"/>
            <w:tcBorders>
              <w:top w:val="nil"/>
              <w:left w:val="nil"/>
              <w:bottom w:val="nil"/>
              <w:right w:val="single" w:sz="8" w:space="0" w:color="000000"/>
            </w:tcBorders>
            <w:shd w:val="clear" w:color="auto" w:fill="FFFFFF"/>
            <w:hideMark/>
          </w:tcPr>
          <w:p w:rsidR="00F57C48" w:rsidRPr="0041355F" w:rsidRDefault="00F57C48" w:rsidP="0041355F">
            <w:pPr>
              <w:spacing w:line="360" w:lineRule="auto"/>
              <w:ind w:left="80"/>
              <w:jc w:val="center"/>
              <w:rPr>
                <w:sz w:val="26"/>
                <w:szCs w:val="26"/>
              </w:rPr>
            </w:pPr>
            <w:r w:rsidRPr="0041355F">
              <w:rPr>
                <w:sz w:val="26"/>
                <w:szCs w:val="26"/>
              </w:rPr>
              <w:t>13.1</w:t>
            </w:r>
          </w:p>
        </w:tc>
      </w:tr>
      <w:tr w:rsidR="00F57C48" w:rsidRPr="0041355F" w:rsidTr="00A97C9D">
        <w:trPr>
          <w:trHeight w:val="174"/>
        </w:trPr>
        <w:tc>
          <w:tcPr>
            <w:tcW w:w="3322" w:type="dxa"/>
            <w:tcBorders>
              <w:top w:val="nil"/>
              <w:left w:val="single" w:sz="8" w:space="0" w:color="000000"/>
              <w:bottom w:val="single" w:sz="8" w:space="0" w:color="000000"/>
              <w:right w:val="single" w:sz="8" w:space="0" w:color="000000"/>
            </w:tcBorders>
            <w:shd w:val="clear" w:color="auto" w:fill="FFFFFF"/>
          </w:tcPr>
          <w:p w:rsidR="00F57C48" w:rsidRPr="0041355F" w:rsidRDefault="00F57C48" w:rsidP="0041355F">
            <w:pPr>
              <w:spacing w:line="360" w:lineRule="auto"/>
              <w:jc w:val="center"/>
              <w:rPr>
                <w:sz w:val="26"/>
                <w:szCs w:val="26"/>
              </w:rPr>
            </w:pPr>
          </w:p>
        </w:tc>
        <w:tc>
          <w:tcPr>
            <w:tcW w:w="1721" w:type="dxa"/>
            <w:tcBorders>
              <w:top w:val="nil"/>
              <w:left w:val="nil"/>
              <w:bottom w:val="single" w:sz="8" w:space="0" w:color="000000"/>
              <w:right w:val="single" w:sz="8" w:space="0" w:color="000000"/>
            </w:tcBorders>
            <w:shd w:val="clear" w:color="auto" w:fill="FFFFFF"/>
          </w:tcPr>
          <w:p w:rsidR="00F57C48" w:rsidRPr="0041355F" w:rsidRDefault="00F57C48" w:rsidP="0041355F">
            <w:pPr>
              <w:spacing w:line="360" w:lineRule="auto"/>
              <w:jc w:val="center"/>
              <w:rPr>
                <w:sz w:val="26"/>
                <w:szCs w:val="26"/>
              </w:rPr>
            </w:pPr>
          </w:p>
        </w:tc>
        <w:tc>
          <w:tcPr>
            <w:tcW w:w="2577" w:type="dxa"/>
            <w:tcBorders>
              <w:top w:val="nil"/>
              <w:left w:val="nil"/>
              <w:bottom w:val="single" w:sz="8" w:space="0" w:color="000000"/>
              <w:right w:val="single" w:sz="8" w:space="0" w:color="000000"/>
            </w:tcBorders>
            <w:shd w:val="clear" w:color="auto" w:fill="FFFFFF"/>
          </w:tcPr>
          <w:p w:rsidR="00F57C48" w:rsidRPr="0041355F" w:rsidRDefault="00F57C48" w:rsidP="0041355F">
            <w:pPr>
              <w:spacing w:line="360" w:lineRule="auto"/>
              <w:jc w:val="center"/>
              <w:rPr>
                <w:sz w:val="26"/>
                <w:szCs w:val="26"/>
              </w:rPr>
            </w:pPr>
          </w:p>
        </w:tc>
      </w:tr>
      <w:tr w:rsidR="00F57C48" w:rsidRPr="0041355F" w:rsidTr="00A97C9D">
        <w:trPr>
          <w:trHeight w:val="161"/>
        </w:trPr>
        <w:tc>
          <w:tcPr>
            <w:tcW w:w="3322" w:type="dxa"/>
            <w:tcBorders>
              <w:top w:val="nil"/>
              <w:left w:val="single" w:sz="8" w:space="0" w:color="000000"/>
              <w:bottom w:val="nil"/>
              <w:right w:val="single" w:sz="8" w:space="0" w:color="000000"/>
            </w:tcBorders>
            <w:shd w:val="clear" w:color="auto" w:fill="FFFFFF"/>
            <w:hideMark/>
          </w:tcPr>
          <w:p w:rsidR="00F57C48" w:rsidRPr="0041355F" w:rsidRDefault="00F57C48" w:rsidP="0041355F">
            <w:pPr>
              <w:spacing w:line="360" w:lineRule="auto"/>
              <w:ind w:left="120"/>
              <w:jc w:val="center"/>
              <w:rPr>
                <w:sz w:val="26"/>
                <w:szCs w:val="26"/>
              </w:rPr>
            </w:pPr>
            <w:r w:rsidRPr="0041355F">
              <w:rPr>
                <w:sz w:val="26"/>
                <w:szCs w:val="26"/>
              </w:rPr>
              <w:t>Reporting Standards Adopted</w:t>
            </w:r>
          </w:p>
        </w:tc>
        <w:tc>
          <w:tcPr>
            <w:tcW w:w="1721" w:type="dxa"/>
            <w:tcBorders>
              <w:top w:val="nil"/>
              <w:left w:val="nil"/>
              <w:bottom w:val="nil"/>
              <w:right w:val="single" w:sz="8" w:space="0" w:color="000000"/>
            </w:tcBorders>
            <w:shd w:val="clear" w:color="auto" w:fill="FFFFFF"/>
            <w:hideMark/>
          </w:tcPr>
          <w:p w:rsidR="00F57C48" w:rsidRPr="0041355F" w:rsidRDefault="00F57C48" w:rsidP="0041355F">
            <w:pPr>
              <w:spacing w:line="360" w:lineRule="auto"/>
              <w:ind w:left="100"/>
              <w:jc w:val="center"/>
              <w:rPr>
                <w:sz w:val="26"/>
                <w:szCs w:val="26"/>
              </w:rPr>
            </w:pPr>
            <w:r w:rsidRPr="0041355F">
              <w:rPr>
                <w:sz w:val="26"/>
                <w:szCs w:val="26"/>
              </w:rPr>
              <w:t>14</w:t>
            </w:r>
          </w:p>
        </w:tc>
        <w:tc>
          <w:tcPr>
            <w:tcW w:w="2577" w:type="dxa"/>
            <w:tcBorders>
              <w:top w:val="nil"/>
              <w:left w:val="nil"/>
              <w:bottom w:val="nil"/>
              <w:right w:val="single" w:sz="8" w:space="0" w:color="000000"/>
            </w:tcBorders>
            <w:shd w:val="clear" w:color="auto" w:fill="FFFFFF"/>
            <w:hideMark/>
          </w:tcPr>
          <w:p w:rsidR="00F57C48" w:rsidRPr="0041355F" w:rsidRDefault="00F57C48" w:rsidP="0041355F">
            <w:pPr>
              <w:spacing w:line="360" w:lineRule="auto"/>
              <w:ind w:left="80"/>
              <w:jc w:val="center"/>
              <w:rPr>
                <w:sz w:val="26"/>
                <w:szCs w:val="26"/>
              </w:rPr>
            </w:pPr>
            <w:r w:rsidRPr="0041355F">
              <w:rPr>
                <w:sz w:val="26"/>
                <w:szCs w:val="26"/>
              </w:rPr>
              <w:t>16.7</w:t>
            </w:r>
          </w:p>
        </w:tc>
      </w:tr>
      <w:tr w:rsidR="00F57C48" w:rsidRPr="0041355F" w:rsidTr="00A97C9D">
        <w:trPr>
          <w:trHeight w:val="174"/>
        </w:trPr>
        <w:tc>
          <w:tcPr>
            <w:tcW w:w="3322" w:type="dxa"/>
            <w:tcBorders>
              <w:top w:val="nil"/>
              <w:left w:val="single" w:sz="8" w:space="0" w:color="000000"/>
              <w:bottom w:val="single" w:sz="8" w:space="0" w:color="000000"/>
              <w:right w:val="single" w:sz="8" w:space="0" w:color="000000"/>
            </w:tcBorders>
            <w:shd w:val="clear" w:color="auto" w:fill="FFFFFF"/>
          </w:tcPr>
          <w:p w:rsidR="00F57C48" w:rsidRPr="0041355F" w:rsidRDefault="00F57C48" w:rsidP="0041355F">
            <w:pPr>
              <w:spacing w:line="360" w:lineRule="auto"/>
              <w:jc w:val="center"/>
              <w:rPr>
                <w:sz w:val="26"/>
                <w:szCs w:val="26"/>
              </w:rPr>
            </w:pPr>
          </w:p>
        </w:tc>
        <w:tc>
          <w:tcPr>
            <w:tcW w:w="1721" w:type="dxa"/>
            <w:tcBorders>
              <w:top w:val="nil"/>
              <w:left w:val="nil"/>
              <w:bottom w:val="single" w:sz="8" w:space="0" w:color="000000"/>
              <w:right w:val="single" w:sz="8" w:space="0" w:color="000000"/>
            </w:tcBorders>
            <w:shd w:val="clear" w:color="auto" w:fill="FFFFFF"/>
          </w:tcPr>
          <w:p w:rsidR="00F57C48" w:rsidRPr="0041355F" w:rsidRDefault="00F57C48" w:rsidP="0041355F">
            <w:pPr>
              <w:spacing w:line="360" w:lineRule="auto"/>
              <w:jc w:val="center"/>
              <w:rPr>
                <w:sz w:val="26"/>
                <w:szCs w:val="26"/>
              </w:rPr>
            </w:pPr>
          </w:p>
        </w:tc>
        <w:tc>
          <w:tcPr>
            <w:tcW w:w="2577" w:type="dxa"/>
            <w:tcBorders>
              <w:top w:val="nil"/>
              <w:left w:val="nil"/>
              <w:bottom w:val="single" w:sz="8" w:space="0" w:color="000000"/>
              <w:right w:val="single" w:sz="8" w:space="0" w:color="000000"/>
            </w:tcBorders>
            <w:shd w:val="clear" w:color="auto" w:fill="FFFFFF"/>
          </w:tcPr>
          <w:p w:rsidR="00F57C48" w:rsidRPr="0041355F" w:rsidRDefault="00F57C48" w:rsidP="0041355F">
            <w:pPr>
              <w:spacing w:line="360" w:lineRule="auto"/>
              <w:jc w:val="center"/>
              <w:rPr>
                <w:sz w:val="26"/>
                <w:szCs w:val="26"/>
              </w:rPr>
            </w:pPr>
          </w:p>
        </w:tc>
      </w:tr>
      <w:tr w:rsidR="00F57C48" w:rsidRPr="0041355F" w:rsidTr="00A97C9D">
        <w:trPr>
          <w:trHeight w:val="162"/>
        </w:trPr>
        <w:tc>
          <w:tcPr>
            <w:tcW w:w="3322" w:type="dxa"/>
            <w:tcBorders>
              <w:top w:val="nil"/>
              <w:left w:val="single" w:sz="8" w:space="0" w:color="000000"/>
              <w:bottom w:val="nil"/>
              <w:right w:val="single" w:sz="8" w:space="0" w:color="000000"/>
            </w:tcBorders>
            <w:shd w:val="clear" w:color="auto" w:fill="FFFFFF"/>
            <w:hideMark/>
          </w:tcPr>
          <w:p w:rsidR="00F57C48" w:rsidRPr="0041355F" w:rsidRDefault="00F57C48" w:rsidP="0041355F">
            <w:pPr>
              <w:spacing w:line="360" w:lineRule="auto"/>
              <w:ind w:left="120"/>
              <w:jc w:val="center"/>
              <w:rPr>
                <w:sz w:val="26"/>
                <w:szCs w:val="26"/>
              </w:rPr>
            </w:pPr>
            <w:r w:rsidRPr="0041355F">
              <w:rPr>
                <w:sz w:val="26"/>
                <w:szCs w:val="26"/>
              </w:rPr>
              <w:t>Ensuring that the bank operates ethically</w:t>
            </w:r>
          </w:p>
        </w:tc>
        <w:tc>
          <w:tcPr>
            <w:tcW w:w="1721" w:type="dxa"/>
            <w:tcBorders>
              <w:top w:val="nil"/>
              <w:left w:val="nil"/>
              <w:bottom w:val="nil"/>
              <w:right w:val="single" w:sz="8" w:space="0" w:color="000000"/>
            </w:tcBorders>
            <w:shd w:val="clear" w:color="auto" w:fill="FFFFFF"/>
            <w:hideMark/>
          </w:tcPr>
          <w:p w:rsidR="00F57C48" w:rsidRPr="0041355F" w:rsidRDefault="00F57C48" w:rsidP="0041355F">
            <w:pPr>
              <w:spacing w:line="360" w:lineRule="auto"/>
              <w:ind w:left="100"/>
              <w:jc w:val="center"/>
              <w:rPr>
                <w:sz w:val="26"/>
                <w:szCs w:val="26"/>
              </w:rPr>
            </w:pPr>
            <w:r w:rsidRPr="0041355F">
              <w:rPr>
                <w:sz w:val="26"/>
                <w:szCs w:val="26"/>
              </w:rPr>
              <w:t>21</w:t>
            </w:r>
          </w:p>
        </w:tc>
        <w:tc>
          <w:tcPr>
            <w:tcW w:w="2577" w:type="dxa"/>
            <w:tcBorders>
              <w:top w:val="nil"/>
              <w:left w:val="nil"/>
              <w:bottom w:val="nil"/>
              <w:right w:val="single" w:sz="8" w:space="0" w:color="000000"/>
            </w:tcBorders>
            <w:shd w:val="clear" w:color="auto" w:fill="FFFFFF"/>
            <w:hideMark/>
          </w:tcPr>
          <w:p w:rsidR="00F57C48" w:rsidRPr="0041355F" w:rsidRDefault="00F57C48" w:rsidP="0041355F">
            <w:pPr>
              <w:spacing w:line="360" w:lineRule="auto"/>
              <w:ind w:left="80"/>
              <w:jc w:val="center"/>
              <w:rPr>
                <w:sz w:val="26"/>
                <w:szCs w:val="26"/>
              </w:rPr>
            </w:pPr>
            <w:r w:rsidRPr="0041355F">
              <w:rPr>
                <w:sz w:val="26"/>
                <w:szCs w:val="26"/>
              </w:rPr>
              <w:t>25.0</w:t>
            </w:r>
          </w:p>
        </w:tc>
      </w:tr>
      <w:tr w:rsidR="00F57C48" w:rsidRPr="0041355F" w:rsidTr="00A97C9D">
        <w:trPr>
          <w:trHeight w:val="174"/>
        </w:trPr>
        <w:tc>
          <w:tcPr>
            <w:tcW w:w="3322" w:type="dxa"/>
            <w:tcBorders>
              <w:top w:val="nil"/>
              <w:left w:val="single" w:sz="8" w:space="0" w:color="000000"/>
              <w:bottom w:val="single" w:sz="8" w:space="0" w:color="000000"/>
              <w:right w:val="single" w:sz="8" w:space="0" w:color="000000"/>
            </w:tcBorders>
            <w:shd w:val="clear" w:color="auto" w:fill="FFFFFF"/>
          </w:tcPr>
          <w:p w:rsidR="00F57C48" w:rsidRPr="0041355F" w:rsidRDefault="00F57C48" w:rsidP="0041355F">
            <w:pPr>
              <w:spacing w:line="360" w:lineRule="auto"/>
              <w:jc w:val="center"/>
              <w:rPr>
                <w:sz w:val="26"/>
                <w:szCs w:val="26"/>
              </w:rPr>
            </w:pPr>
          </w:p>
        </w:tc>
        <w:tc>
          <w:tcPr>
            <w:tcW w:w="1721" w:type="dxa"/>
            <w:tcBorders>
              <w:top w:val="nil"/>
              <w:left w:val="nil"/>
              <w:bottom w:val="single" w:sz="8" w:space="0" w:color="000000"/>
              <w:right w:val="single" w:sz="8" w:space="0" w:color="000000"/>
            </w:tcBorders>
            <w:shd w:val="clear" w:color="auto" w:fill="FFFFFF"/>
          </w:tcPr>
          <w:p w:rsidR="00F57C48" w:rsidRPr="0041355F" w:rsidRDefault="00F57C48" w:rsidP="0041355F">
            <w:pPr>
              <w:spacing w:line="360" w:lineRule="auto"/>
              <w:jc w:val="center"/>
              <w:rPr>
                <w:sz w:val="26"/>
                <w:szCs w:val="26"/>
              </w:rPr>
            </w:pPr>
          </w:p>
        </w:tc>
        <w:tc>
          <w:tcPr>
            <w:tcW w:w="2577" w:type="dxa"/>
            <w:tcBorders>
              <w:top w:val="nil"/>
              <w:left w:val="nil"/>
              <w:bottom w:val="single" w:sz="8" w:space="0" w:color="000000"/>
              <w:right w:val="single" w:sz="8" w:space="0" w:color="000000"/>
            </w:tcBorders>
            <w:shd w:val="clear" w:color="auto" w:fill="FFFFFF"/>
          </w:tcPr>
          <w:p w:rsidR="00F57C48" w:rsidRPr="0041355F" w:rsidRDefault="00F57C48" w:rsidP="0041355F">
            <w:pPr>
              <w:spacing w:line="360" w:lineRule="auto"/>
              <w:jc w:val="center"/>
              <w:rPr>
                <w:sz w:val="26"/>
                <w:szCs w:val="26"/>
              </w:rPr>
            </w:pPr>
          </w:p>
        </w:tc>
      </w:tr>
      <w:tr w:rsidR="00F57C48" w:rsidRPr="0041355F" w:rsidTr="00A97C9D">
        <w:trPr>
          <w:trHeight w:val="161"/>
        </w:trPr>
        <w:tc>
          <w:tcPr>
            <w:tcW w:w="3322" w:type="dxa"/>
            <w:tcBorders>
              <w:top w:val="nil"/>
              <w:left w:val="single" w:sz="8" w:space="0" w:color="000000"/>
              <w:bottom w:val="nil"/>
              <w:right w:val="single" w:sz="8" w:space="0" w:color="000000"/>
            </w:tcBorders>
            <w:shd w:val="clear" w:color="auto" w:fill="FFFFFF"/>
            <w:hideMark/>
          </w:tcPr>
          <w:p w:rsidR="00F57C48" w:rsidRPr="0041355F" w:rsidRDefault="00F57C48" w:rsidP="0041355F">
            <w:pPr>
              <w:spacing w:line="360" w:lineRule="auto"/>
              <w:ind w:left="120"/>
              <w:jc w:val="center"/>
              <w:rPr>
                <w:sz w:val="26"/>
                <w:szCs w:val="26"/>
              </w:rPr>
            </w:pPr>
            <w:r w:rsidRPr="0041355F">
              <w:rPr>
                <w:sz w:val="26"/>
                <w:szCs w:val="26"/>
              </w:rPr>
              <w:t>All of the above</w:t>
            </w:r>
          </w:p>
        </w:tc>
        <w:tc>
          <w:tcPr>
            <w:tcW w:w="1721" w:type="dxa"/>
            <w:tcBorders>
              <w:top w:val="nil"/>
              <w:left w:val="nil"/>
              <w:bottom w:val="nil"/>
              <w:right w:val="single" w:sz="8" w:space="0" w:color="000000"/>
            </w:tcBorders>
            <w:shd w:val="clear" w:color="auto" w:fill="FFFFFF"/>
            <w:hideMark/>
          </w:tcPr>
          <w:p w:rsidR="00F57C48" w:rsidRPr="0041355F" w:rsidRDefault="00F57C48" w:rsidP="0041355F">
            <w:pPr>
              <w:spacing w:line="360" w:lineRule="auto"/>
              <w:ind w:left="100"/>
              <w:jc w:val="center"/>
              <w:rPr>
                <w:sz w:val="26"/>
                <w:szCs w:val="26"/>
              </w:rPr>
            </w:pPr>
            <w:r w:rsidRPr="0041355F">
              <w:rPr>
                <w:sz w:val="26"/>
                <w:szCs w:val="26"/>
              </w:rPr>
              <w:t>34</w:t>
            </w:r>
          </w:p>
        </w:tc>
        <w:tc>
          <w:tcPr>
            <w:tcW w:w="2577" w:type="dxa"/>
            <w:tcBorders>
              <w:top w:val="nil"/>
              <w:left w:val="nil"/>
              <w:bottom w:val="nil"/>
              <w:right w:val="single" w:sz="8" w:space="0" w:color="000000"/>
            </w:tcBorders>
            <w:shd w:val="clear" w:color="auto" w:fill="FFFFFF"/>
            <w:hideMark/>
          </w:tcPr>
          <w:p w:rsidR="00F57C48" w:rsidRPr="0041355F" w:rsidRDefault="00F57C48" w:rsidP="0041355F">
            <w:pPr>
              <w:spacing w:line="360" w:lineRule="auto"/>
              <w:ind w:left="80"/>
              <w:jc w:val="center"/>
              <w:rPr>
                <w:sz w:val="26"/>
                <w:szCs w:val="26"/>
              </w:rPr>
            </w:pPr>
            <w:r w:rsidRPr="0041355F">
              <w:rPr>
                <w:sz w:val="26"/>
                <w:szCs w:val="26"/>
              </w:rPr>
              <w:t>40.4</w:t>
            </w:r>
          </w:p>
        </w:tc>
      </w:tr>
      <w:tr w:rsidR="00F57C48" w:rsidRPr="0041355F" w:rsidTr="00A97C9D">
        <w:trPr>
          <w:trHeight w:val="174"/>
        </w:trPr>
        <w:tc>
          <w:tcPr>
            <w:tcW w:w="3322" w:type="dxa"/>
            <w:tcBorders>
              <w:top w:val="nil"/>
              <w:left w:val="single" w:sz="8" w:space="0" w:color="000000"/>
              <w:bottom w:val="single" w:sz="8" w:space="0" w:color="000000"/>
              <w:right w:val="single" w:sz="8" w:space="0" w:color="000000"/>
            </w:tcBorders>
            <w:shd w:val="clear" w:color="auto" w:fill="FFFFFF"/>
          </w:tcPr>
          <w:p w:rsidR="00F57C48" w:rsidRPr="0041355F" w:rsidRDefault="00F57C48" w:rsidP="0041355F">
            <w:pPr>
              <w:spacing w:line="360" w:lineRule="auto"/>
              <w:jc w:val="center"/>
              <w:rPr>
                <w:sz w:val="26"/>
                <w:szCs w:val="26"/>
              </w:rPr>
            </w:pPr>
          </w:p>
        </w:tc>
        <w:tc>
          <w:tcPr>
            <w:tcW w:w="1721" w:type="dxa"/>
            <w:tcBorders>
              <w:top w:val="nil"/>
              <w:left w:val="nil"/>
              <w:bottom w:val="single" w:sz="8" w:space="0" w:color="000000"/>
              <w:right w:val="single" w:sz="8" w:space="0" w:color="000000"/>
            </w:tcBorders>
            <w:shd w:val="clear" w:color="auto" w:fill="FFFFFF"/>
          </w:tcPr>
          <w:p w:rsidR="00F57C48" w:rsidRPr="0041355F" w:rsidRDefault="00F57C48" w:rsidP="0041355F">
            <w:pPr>
              <w:spacing w:line="360" w:lineRule="auto"/>
              <w:jc w:val="center"/>
              <w:rPr>
                <w:sz w:val="26"/>
                <w:szCs w:val="26"/>
              </w:rPr>
            </w:pPr>
          </w:p>
        </w:tc>
        <w:tc>
          <w:tcPr>
            <w:tcW w:w="2577" w:type="dxa"/>
            <w:tcBorders>
              <w:top w:val="nil"/>
              <w:left w:val="nil"/>
              <w:bottom w:val="single" w:sz="8" w:space="0" w:color="000000"/>
              <w:right w:val="single" w:sz="8" w:space="0" w:color="000000"/>
            </w:tcBorders>
            <w:shd w:val="clear" w:color="auto" w:fill="FFFFFF"/>
          </w:tcPr>
          <w:p w:rsidR="00F57C48" w:rsidRPr="0041355F" w:rsidRDefault="00F57C48" w:rsidP="0041355F">
            <w:pPr>
              <w:spacing w:line="360" w:lineRule="auto"/>
              <w:jc w:val="center"/>
              <w:rPr>
                <w:sz w:val="26"/>
                <w:szCs w:val="26"/>
              </w:rPr>
            </w:pPr>
          </w:p>
        </w:tc>
      </w:tr>
      <w:tr w:rsidR="00F57C48" w:rsidRPr="0041355F" w:rsidTr="00A97C9D">
        <w:trPr>
          <w:trHeight w:val="161"/>
        </w:trPr>
        <w:tc>
          <w:tcPr>
            <w:tcW w:w="3322" w:type="dxa"/>
            <w:tcBorders>
              <w:top w:val="nil"/>
              <w:left w:val="single" w:sz="8" w:space="0" w:color="000000"/>
              <w:bottom w:val="nil"/>
              <w:right w:val="single" w:sz="8" w:space="0" w:color="000000"/>
            </w:tcBorders>
            <w:shd w:val="clear" w:color="auto" w:fill="FFFFFF"/>
            <w:hideMark/>
          </w:tcPr>
          <w:p w:rsidR="00F57C48" w:rsidRPr="0041355F" w:rsidRDefault="00F57C48" w:rsidP="0041355F">
            <w:pPr>
              <w:spacing w:line="360" w:lineRule="auto"/>
              <w:ind w:left="120"/>
              <w:jc w:val="center"/>
              <w:rPr>
                <w:b/>
                <w:sz w:val="26"/>
                <w:szCs w:val="26"/>
              </w:rPr>
            </w:pPr>
            <w:r w:rsidRPr="0041355F">
              <w:rPr>
                <w:b/>
                <w:sz w:val="26"/>
                <w:szCs w:val="26"/>
              </w:rPr>
              <w:t>Total</w:t>
            </w:r>
          </w:p>
        </w:tc>
        <w:tc>
          <w:tcPr>
            <w:tcW w:w="1721" w:type="dxa"/>
            <w:tcBorders>
              <w:top w:val="nil"/>
              <w:left w:val="nil"/>
              <w:bottom w:val="nil"/>
              <w:right w:val="single" w:sz="8" w:space="0" w:color="000000"/>
            </w:tcBorders>
            <w:shd w:val="clear" w:color="auto" w:fill="FFFFFF"/>
            <w:hideMark/>
          </w:tcPr>
          <w:p w:rsidR="00F57C48" w:rsidRPr="0041355F" w:rsidRDefault="00F57C48" w:rsidP="0041355F">
            <w:pPr>
              <w:spacing w:line="360" w:lineRule="auto"/>
              <w:ind w:left="100"/>
              <w:jc w:val="center"/>
              <w:rPr>
                <w:b/>
                <w:sz w:val="26"/>
                <w:szCs w:val="26"/>
              </w:rPr>
            </w:pPr>
            <w:r w:rsidRPr="0041355F">
              <w:rPr>
                <w:b/>
                <w:sz w:val="26"/>
                <w:szCs w:val="26"/>
              </w:rPr>
              <w:t>84.0</w:t>
            </w:r>
          </w:p>
        </w:tc>
        <w:tc>
          <w:tcPr>
            <w:tcW w:w="2577" w:type="dxa"/>
            <w:tcBorders>
              <w:top w:val="nil"/>
              <w:left w:val="nil"/>
              <w:bottom w:val="nil"/>
              <w:right w:val="single" w:sz="8" w:space="0" w:color="000000"/>
            </w:tcBorders>
            <w:shd w:val="clear" w:color="auto" w:fill="FFFFFF"/>
            <w:hideMark/>
          </w:tcPr>
          <w:p w:rsidR="00F57C48" w:rsidRPr="0041355F" w:rsidRDefault="00F57C48" w:rsidP="0041355F">
            <w:pPr>
              <w:spacing w:line="360" w:lineRule="auto"/>
              <w:ind w:left="80"/>
              <w:jc w:val="center"/>
              <w:rPr>
                <w:b/>
                <w:sz w:val="26"/>
                <w:szCs w:val="26"/>
              </w:rPr>
            </w:pPr>
            <w:r w:rsidRPr="0041355F">
              <w:rPr>
                <w:b/>
                <w:sz w:val="26"/>
                <w:szCs w:val="26"/>
              </w:rPr>
              <w:t>100</w:t>
            </w:r>
          </w:p>
        </w:tc>
      </w:tr>
      <w:tr w:rsidR="00F57C48" w:rsidRPr="0041355F" w:rsidTr="00A97C9D">
        <w:trPr>
          <w:trHeight w:val="55"/>
        </w:trPr>
        <w:tc>
          <w:tcPr>
            <w:tcW w:w="3322" w:type="dxa"/>
            <w:tcBorders>
              <w:top w:val="nil"/>
              <w:left w:val="single" w:sz="8" w:space="0" w:color="000000"/>
              <w:bottom w:val="single" w:sz="8" w:space="0" w:color="000000"/>
              <w:right w:val="single" w:sz="8" w:space="0" w:color="000000"/>
            </w:tcBorders>
            <w:shd w:val="clear" w:color="auto" w:fill="FFFFFF"/>
          </w:tcPr>
          <w:p w:rsidR="00F57C48" w:rsidRPr="0041355F" w:rsidRDefault="00F57C48" w:rsidP="0041355F">
            <w:pPr>
              <w:spacing w:line="360" w:lineRule="auto"/>
              <w:jc w:val="center"/>
              <w:rPr>
                <w:b/>
                <w:sz w:val="26"/>
                <w:szCs w:val="26"/>
              </w:rPr>
            </w:pPr>
          </w:p>
        </w:tc>
        <w:tc>
          <w:tcPr>
            <w:tcW w:w="1721" w:type="dxa"/>
            <w:tcBorders>
              <w:top w:val="nil"/>
              <w:left w:val="nil"/>
              <w:bottom w:val="single" w:sz="8" w:space="0" w:color="000000"/>
              <w:right w:val="single" w:sz="8" w:space="0" w:color="000000"/>
            </w:tcBorders>
            <w:shd w:val="clear" w:color="auto" w:fill="FFFFFF"/>
          </w:tcPr>
          <w:p w:rsidR="00F57C48" w:rsidRPr="0041355F" w:rsidRDefault="00F57C48" w:rsidP="0041355F">
            <w:pPr>
              <w:spacing w:line="360" w:lineRule="auto"/>
              <w:jc w:val="center"/>
              <w:rPr>
                <w:b/>
                <w:sz w:val="26"/>
                <w:szCs w:val="26"/>
              </w:rPr>
            </w:pPr>
          </w:p>
        </w:tc>
        <w:tc>
          <w:tcPr>
            <w:tcW w:w="2577" w:type="dxa"/>
            <w:tcBorders>
              <w:top w:val="nil"/>
              <w:left w:val="nil"/>
              <w:bottom w:val="single" w:sz="8" w:space="0" w:color="000000"/>
              <w:right w:val="single" w:sz="8" w:space="0" w:color="000000"/>
            </w:tcBorders>
            <w:shd w:val="clear" w:color="auto" w:fill="FFFFFF"/>
          </w:tcPr>
          <w:p w:rsidR="00F57C48" w:rsidRPr="0041355F" w:rsidRDefault="00F57C48" w:rsidP="0041355F">
            <w:pPr>
              <w:spacing w:line="360" w:lineRule="auto"/>
              <w:jc w:val="center"/>
              <w:rPr>
                <w:b/>
                <w:sz w:val="26"/>
                <w:szCs w:val="26"/>
              </w:rPr>
            </w:pPr>
          </w:p>
        </w:tc>
      </w:tr>
      <w:tr w:rsidR="00F57C48" w:rsidRPr="0041355F" w:rsidTr="00A97C9D">
        <w:trPr>
          <w:trHeight w:val="161"/>
        </w:trPr>
        <w:tc>
          <w:tcPr>
            <w:tcW w:w="3322" w:type="dxa"/>
            <w:shd w:val="clear" w:color="auto" w:fill="FFFFFF"/>
            <w:hideMark/>
          </w:tcPr>
          <w:p w:rsidR="00F57C48" w:rsidRPr="0041355F" w:rsidRDefault="0041355F" w:rsidP="0041355F">
            <w:pPr>
              <w:spacing w:line="360" w:lineRule="auto"/>
              <w:jc w:val="both"/>
              <w:rPr>
                <w:b/>
                <w:sz w:val="26"/>
                <w:szCs w:val="26"/>
              </w:rPr>
            </w:pPr>
            <w:r>
              <w:rPr>
                <w:b/>
                <w:sz w:val="26"/>
                <w:szCs w:val="26"/>
              </w:rPr>
              <w:t xml:space="preserve">     </w:t>
            </w:r>
            <w:r w:rsidR="00F57C48" w:rsidRPr="0041355F">
              <w:rPr>
                <w:b/>
                <w:sz w:val="26"/>
                <w:szCs w:val="26"/>
              </w:rPr>
              <w:t xml:space="preserve"> Source:</w:t>
            </w:r>
            <w:r w:rsidR="00F961DC" w:rsidRPr="0041355F">
              <w:rPr>
                <w:b/>
                <w:sz w:val="26"/>
                <w:szCs w:val="26"/>
              </w:rPr>
              <w:t xml:space="preserve"> Field Survey 20</w:t>
            </w:r>
            <w:r w:rsidR="00F57C48" w:rsidRPr="0041355F">
              <w:rPr>
                <w:b/>
                <w:sz w:val="26"/>
                <w:szCs w:val="26"/>
              </w:rPr>
              <w:t>2</w:t>
            </w:r>
          </w:p>
        </w:tc>
        <w:tc>
          <w:tcPr>
            <w:tcW w:w="1721" w:type="dxa"/>
            <w:shd w:val="clear" w:color="auto" w:fill="FFFFFF"/>
          </w:tcPr>
          <w:p w:rsidR="00F57C48" w:rsidRPr="0041355F" w:rsidRDefault="00F961DC" w:rsidP="0041355F">
            <w:pPr>
              <w:spacing w:line="360" w:lineRule="auto"/>
              <w:jc w:val="both"/>
              <w:rPr>
                <w:b/>
                <w:sz w:val="26"/>
                <w:szCs w:val="26"/>
              </w:rPr>
            </w:pPr>
            <w:r w:rsidRPr="0041355F">
              <w:rPr>
                <w:b/>
                <w:sz w:val="26"/>
                <w:szCs w:val="26"/>
              </w:rPr>
              <w:t>5</w:t>
            </w:r>
          </w:p>
        </w:tc>
        <w:tc>
          <w:tcPr>
            <w:tcW w:w="2577" w:type="dxa"/>
            <w:shd w:val="clear" w:color="auto" w:fill="FFFFFF"/>
          </w:tcPr>
          <w:p w:rsidR="00F57C48" w:rsidRPr="0041355F" w:rsidRDefault="00F57C48" w:rsidP="0041355F">
            <w:pPr>
              <w:spacing w:line="360" w:lineRule="auto"/>
              <w:jc w:val="both"/>
              <w:rPr>
                <w:b/>
                <w:sz w:val="26"/>
                <w:szCs w:val="26"/>
              </w:rPr>
            </w:pPr>
          </w:p>
        </w:tc>
      </w:tr>
    </w:tbl>
    <w:p w:rsidR="00F57C48" w:rsidRPr="0041355F" w:rsidRDefault="00F57C48" w:rsidP="0041355F">
      <w:pPr>
        <w:spacing w:line="360" w:lineRule="auto"/>
        <w:ind w:right="120" w:firstLine="720"/>
        <w:jc w:val="both"/>
        <w:rPr>
          <w:sz w:val="26"/>
          <w:szCs w:val="26"/>
        </w:rPr>
      </w:pPr>
      <w:r w:rsidRPr="0041355F">
        <w:rPr>
          <w:sz w:val="26"/>
          <w:szCs w:val="26"/>
        </w:rPr>
        <w:t>The record from table 4.11 shows that “all of the above” in the option column recorded 40.4%. Hence, it was inferred that the role of corporate governance in achieving better performance.</w:t>
      </w:r>
    </w:p>
    <w:tbl>
      <w:tblPr>
        <w:tblW w:w="8370" w:type="dxa"/>
        <w:tblLayout w:type="fixed"/>
        <w:tblCellMar>
          <w:left w:w="0" w:type="dxa"/>
          <w:right w:w="0" w:type="dxa"/>
        </w:tblCellMar>
        <w:tblLook w:val="04A0"/>
      </w:tblPr>
      <w:tblGrid>
        <w:gridCol w:w="3060"/>
        <w:gridCol w:w="392"/>
        <w:gridCol w:w="1400"/>
        <w:gridCol w:w="3518"/>
      </w:tblGrid>
      <w:tr w:rsidR="00F57C48" w:rsidRPr="0041355F" w:rsidTr="0041355F">
        <w:trPr>
          <w:trHeight w:val="331"/>
        </w:trPr>
        <w:tc>
          <w:tcPr>
            <w:tcW w:w="8370" w:type="dxa"/>
            <w:gridSpan w:val="4"/>
            <w:shd w:val="clear" w:color="auto" w:fill="FFFFFF"/>
            <w:hideMark/>
          </w:tcPr>
          <w:p w:rsidR="0041355F" w:rsidRDefault="0041355F" w:rsidP="0041355F">
            <w:pPr>
              <w:spacing w:line="360" w:lineRule="auto"/>
              <w:ind w:left="120"/>
              <w:jc w:val="both"/>
              <w:rPr>
                <w:b/>
                <w:sz w:val="26"/>
                <w:szCs w:val="26"/>
              </w:rPr>
            </w:pPr>
          </w:p>
          <w:p w:rsidR="0041355F" w:rsidRDefault="0041355F" w:rsidP="0041355F">
            <w:pPr>
              <w:spacing w:line="360" w:lineRule="auto"/>
              <w:ind w:left="120"/>
              <w:jc w:val="both"/>
              <w:rPr>
                <w:b/>
                <w:sz w:val="26"/>
                <w:szCs w:val="26"/>
              </w:rPr>
            </w:pPr>
          </w:p>
          <w:p w:rsidR="0041355F" w:rsidRDefault="0041355F" w:rsidP="0041355F">
            <w:pPr>
              <w:spacing w:line="360" w:lineRule="auto"/>
              <w:ind w:left="120"/>
              <w:jc w:val="both"/>
              <w:rPr>
                <w:b/>
                <w:sz w:val="26"/>
                <w:szCs w:val="26"/>
              </w:rPr>
            </w:pPr>
          </w:p>
          <w:p w:rsidR="0041355F" w:rsidRDefault="0041355F" w:rsidP="0041355F">
            <w:pPr>
              <w:spacing w:line="360" w:lineRule="auto"/>
              <w:ind w:left="120"/>
              <w:jc w:val="both"/>
              <w:rPr>
                <w:b/>
                <w:sz w:val="26"/>
                <w:szCs w:val="26"/>
              </w:rPr>
            </w:pPr>
          </w:p>
          <w:p w:rsidR="00F57C48" w:rsidRPr="0041355F" w:rsidRDefault="00F57C48" w:rsidP="0041355F">
            <w:pPr>
              <w:spacing w:line="360" w:lineRule="auto"/>
              <w:ind w:left="120"/>
              <w:jc w:val="both"/>
              <w:rPr>
                <w:sz w:val="26"/>
                <w:szCs w:val="26"/>
              </w:rPr>
            </w:pPr>
            <w:r w:rsidRPr="0041355F">
              <w:rPr>
                <w:b/>
                <w:sz w:val="26"/>
                <w:szCs w:val="26"/>
              </w:rPr>
              <w:lastRenderedPageBreak/>
              <w:t>Table 4.10:   Distribution  Of  The  Respondents  Based  On  The  Efficiency  Of  This corporate governance in achieving better performance</w:t>
            </w:r>
          </w:p>
        </w:tc>
      </w:tr>
      <w:tr w:rsidR="00F57C48" w:rsidRPr="0041355F" w:rsidTr="0041355F">
        <w:trPr>
          <w:trHeight w:val="441"/>
        </w:trPr>
        <w:tc>
          <w:tcPr>
            <w:tcW w:w="4852" w:type="dxa"/>
            <w:gridSpan w:val="3"/>
            <w:shd w:val="clear" w:color="auto" w:fill="FFFFFF"/>
            <w:hideMark/>
          </w:tcPr>
          <w:p w:rsidR="00F57C48" w:rsidRPr="0041355F" w:rsidRDefault="00F57C48" w:rsidP="0041355F">
            <w:pPr>
              <w:spacing w:line="360" w:lineRule="auto"/>
              <w:jc w:val="both"/>
              <w:rPr>
                <w:sz w:val="26"/>
                <w:szCs w:val="26"/>
              </w:rPr>
            </w:pPr>
          </w:p>
        </w:tc>
        <w:tc>
          <w:tcPr>
            <w:tcW w:w="3518" w:type="dxa"/>
            <w:shd w:val="clear" w:color="auto" w:fill="FFFFFF"/>
          </w:tcPr>
          <w:p w:rsidR="00F57C48" w:rsidRPr="0041355F" w:rsidRDefault="00F57C48" w:rsidP="0041355F">
            <w:pPr>
              <w:spacing w:line="360" w:lineRule="auto"/>
              <w:jc w:val="both"/>
              <w:rPr>
                <w:sz w:val="26"/>
                <w:szCs w:val="26"/>
              </w:rPr>
            </w:pPr>
          </w:p>
        </w:tc>
      </w:tr>
      <w:tr w:rsidR="00F57C48" w:rsidRPr="0041355F" w:rsidTr="0041355F">
        <w:trPr>
          <w:trHeight w:val="73"/>
        </w:trPr>
        <w:tc>
          <w:tcPr>
            <w:tcW w:w="3452" w:type="dxa"/>
            <w:gridSpan w:val="2"/>
            <w:tcBorders>
              <w:top w:val="nil"/>
              <w:left w:val="nil"/>
              <w:bottom w:val="single" w:sz="8" w:space="0" w:color="000000"/>
              <w:right w:val="nil"/>
            </w:tcBorders>
            <w:shd w:val="clear" w:color="auto" w:fill="FFFFFF"/>
          </w:tcPr>
          <w:p w:rsidR="00F57C48" w:rsidRPr="0041355F" w:rsidRDefault="00F57C48" w:rsidP="0041355F">
            <w:pPr>
              <w:spacing w:line="360" w:lineRule="auto"/>
              <w:jc w:val="both"/>
              <w:rPr>
                <w:sz w:val="26"/>
                <w:szCs w:val="26"/>
              </w:rPr>
            </w:pPr>
          </w:p>
        </w:tc>
        <w:tc>
          <w:tcPr>
            <w:tcW w:w="1400" w:type="dxa"/>
            <w:tcBorders>
              <w:top w:val="nil"/>
              <w:left w:val="nil"/>
              <w:bottom w:val="single" w:sz="8" w:space="0" w:color="000000"/>
              <w:right w:val="nil"/>
            </w:tcBorders>
            <w:shd w:val="clear" w:color="auto" w:fill="FFFFFF"/>
          </w:tcPr>
          <w:p w:rsidR="00F57C48" w:rsidRPr="0041355F" w:rsidRDefault="00F57C48" w:rsidP="0041355F">
            <w:pPr>
              <w:spacing w:line="360" w:lineRule="auto"/>
              <w:jc w:val="both"/>
              <w:rPr>
                <w:sz w:val="26"/>
                <w:szCs w:val="26"/>
              </w:rPr>
            </w:pPr>
          </w:p>
        </w:tc>
        <w:tc>
          <w:tcPr>
            <w:tcW w:w="3518" w:type="dxa"/>
            <w:tcBorders>
              <w:top w:val="nil"/>
              <w:left w:val="nil"/>
              <w:bottom w:val="single" w:sz="8" w:space="0" w:color="000000"/>
              <w:right w:val="nil"/>
            </w:tcBorders>
            <w:shd w:val="clear" w:color="auto" w:fill="FFFFFF"/>
          </w:tcPr>
          <w:p w:rsidR="00F57C48" w:rsidRPr="0041355F" w:rsidRDefault="00F57C48" w:rsidP="0041355F">
            <w:pPr>
              <w:spacing w:line="360" w:lineRule="auto"/>
              <w:jc w:val="both"/>
              <w:rPr>
                <w:sz w:val="26"/>
                <w:szCs w:val="26"/>
              </w:rPr>
            </w:pPr>
          </w:p>
        </w:tc>
      </w:tr>
      <w:tr w:rsidR="00F57C48" w:rsidRPr="0041355F" w:rsidTr="0041355F">
        <w:trPr>
          <w:trHeight w:val="208"/>
        </w:trPr>
        <w:tc>
          <w:tcPr>
            <w:tcW w:w="3060" w:type="dxa"/>
            <w:tcBorders>
              <w:top w:val="nil"/>
              <w:left w:val="single" w:sz="8" w:space="0" w:color="000000"/>
              <w:bottom w:val="nil"/>
              <w:right w:val="single" w:sz="8" w:space="0" w:color="000000"/>
            </w:tcBorders>
            <w:shd w:val="clear" w:color="auto" w:fill="FFFFFF"/>
            <w:hideMark/>
          </w:tcPr>
          <w:p w:rsidR="00F57C48" w:rsidRPr="0041355F" w:rsidRDefault="00F57C48" w:rsidP="0041355F">
            <w:pPr>
              <w:spacing w:line="360" w:lineRule="auto"/>
              <w:ind w:left="120"/>
              <w:jc w:val="center"/>
              <w:rPr>
                <w:b/>
                <w:sz w:val="26"/>
                <w:szCs w:val="26"/>
              </w:rPr>
            </w:pPr>
            <w:r w:rsidRPr="0041355F">
              <w:rPr>
                <w:b/>
                <w:sz w:val="26"/>
                <w:szCs w:val="26"/>
              </w:rPr>
              <w:t>Option</w:t>
            </w:r>
          </w:p>
        </w:tc>
        <w:tc>
          <w:tcPr>
            <w:tcW w:w="1792" w:type="dxa"/>
            <w:gridSpan w:val="2"/>
            <w:tcBorders>
              <w:top w:val="nil"/>
              <w:left w:val="nil"/>
              <w:bottom w:val="nil"/>
              <w:right w:val="single" w:sz="8" w:space="0" w:color="000000"/>
            </w:tcBorders>
            <w:shd w:val="clear" w:color="auto" w:fill="FFFFFF"/>
            <w:hideMark/>
          </w:tcPr>
          <w:p w:rsidR="00F57C48" w:rsidRPr="0041355F" w:rsidRDefault="00F57C48" w:rsidP="0041355F">
            <w:pPr>
              <w:spacing w:line="360" w:lineRule="auto"/>
              <w:ind w:left="100"/>
              <w:jc w:val="center"/>
              <w:rPr>
                <w:b/>
                <w:sz w:val="26"/>
                <w:szCs w:val="26"/>
              </w:rPr>
            </w:pPr>
            <w:r w:rsidRPr="0041355F">
              <w:rPr>
                <w:b/>
                <w:sz w:val="26"/>
                <w:szCs w:val="26"/>
              </w:rPr>
              <w:t>Respondents</w:t>
            </w:r>
          </w:p>
        </w:tc>
        <w:tc>
          <w:tcPr>
            <w:tcW w:w="3518" w:type="dxa"/>
            <w:tcBorders>
              <w:top w:val="nil"/>
              <w:left w:val="nil"/>
              <w:bottom w:val="nil"/>
              <w:right w:val="single" w:sz="8" w:space="0" w:color="000000"/>
            </w:tcBorders>
            <w:shd w:val="clear" w:color="auto" w:fill="FFFFFF"/>
            <w:hideMark/>
          </w:tcPr>
          <w:p w:rsidR="00F57C48" w:rsidRPr="0041355F" w:rsidRDefault="00F57C48" w:rsidP="0041355F">
            <w:pPr>
              <w:spacing w:line="360" w:lineRule="auto"/>
              <w:ind w:left="100"/>
              <w:jc w:val="center"/>
              <w:rPr>
                <w:b/>
                <w:sz w:val="26"/>
                <w:szCs w:val="26"/>
              </w:rPr>
            </w:pPr>
            <w:r w:rsidRPr="0041355F">
              <w:rPr>
                <w:b/>
                <w:sz w:val="26"/>
                <w:szCs w:val="26"/>
              </w:rPr>
              <w:t>Percentage %</w:t>
            </w:r>
          </w:p>
        </w:tc>
      </w:tr>
      <w:tr w:rsidR="00F57C48" w:rsidRPr="0041355F" w:rsidTr="0041355F">
        <w:trPr>
          <w:trHeight w:val="225"/>
        </w:trPr>
        <w:tc>
          <w:tcPr>
            <w:tcW w:w="3060" w:type="dxa"/>
            <w:tcBorders>
              <w:top w:val="nil"/>
              <w:left w:val="single" w:sz="8" w:space="0" w:color="000000"/>
              <w:bottom w:val="single" w:sz="8" w:space="0" w:color="000000"/>
              <w:right w:val="single" w:sz="8" w:space="0" w:color="000000"/>
            </w:tcBorders>
            <w:shd w:val="clear" w:color="auto" w:fill="FFFFFF"/>
          </w:tcPr>
          <w:p w:rsidR="00F57C48" w:rsidRPr="0041355F" w:rsidRDefault="00F57C48" w:rsidP="0041355F">
            <w:pPr>
              <w:spacing w:line="360" w:lineRule="auto"/>
              <w:jc w:val="center"/>
              <w:rPr>
                <w:sz w:val="26"/>
                <w:szCs w:val="26"/>
              </w:rPr>
            </w:pPr>
          </w:p>
        </w:tc>
        <w:tc>
          <w:tcPr>
            <w:tcW w:w="1792" w:type="dxa"/>
            <w:gridSpan w:val="2"/>
            <w:tcBorders>
              <w:top w:val="nil"/>
              <w:left w:val="nil"/>
              <w:bottom w:val="single" w:sz="8" w:space="0" w:color="000000"/>
              <w:right w:val="single" w:sz="8" w:space="0" w:color="000000"/>
            </w:tcBorders>
            <w:shd w:val="clear" w:color="auto" w:fill="FFFFFF"/>
          </w:tcPr>
          <w:p w:rsidR="00F57C48" w:rsidRPr="0041355F" w:rsidRDefault="00F57C48" w:rsidP="0041355F">
            <w:pPr>
              <w:spacing w:line="360" w:lineRule="auto"/>
              <w:jc w:val="center"/>
              <w:rPr>
                <w:sz w:val="26"/>
                <w:szCs w:val="26"/>
              </w:rPr>
            </w:pPr>
          </w:p>
        </w:tc>
        <w:tc>
          <w:tcPr>
            <w:tcW w:w="3518" w:type="dxa"/>
            <w:tcBorders>
              <w:top w:val="nil"/>
              <w:left w:val="nil"/>
              <w:bottom w:val="single" w:sz="8" w:space="0" w:color="000000"/>
              <w:right w:val="single" w:sz="8" w:space="0" w:color="000000"/>
            </w:tcBorders>
            <w:shd w:val="clear" w:color="auto" w:fill="FFFFFF"/>
          </w:tcPr>
          <w:p w:rsidR="00F57C48" w:rsidRPr="0041355F" w:rsidRDefault="00F57C48" w:rsidP="0041355F">
            <w:pPr>
              <w:spacing w:line="360" w:lineRule="auto"/>
              <w:jc w:val="center"/>
              <w:rPr>
                <w:sz w:val="26"/>
                <w:szCs w:val="26"/>
              </w:rPr>
            </w:pPr>
          </w:p>
        </w:tc>
      </w:tr>
      <w:tr w:rsidR="00F57C48" w:rsidRPr="0041355F" w:rsidTr="0041355F">
        <w:trPr>
          <w:trHeight w:val="208"/>
        </w:trPr>
        <w:tc>
          <w:tcPr>
            <w:tcW w:w="3060" w:type="dxa"/>
            <w:tcBorders>
              <w:top w:val="nil"/>
              <w:left w:val="single" w:sz="8" w:space="0" w:color="000000"/>
              <w:bottom w:val="nil"/>
              <w:right w:val="single" w:sz="8" w:space="0" w:color="000000"/>
            </w:tcBorders>
            <w:shd w:val="clear" w:color="auto" w:fill="FFFFFF"/>
            <w:hideMark/>
          </w:tcPr>
          <w:p w:rsidR="00F57C48" w:rsidRPr="0041355F" w:rsidRDefault="00F57C48" w:rsidP="0041355F">
            <w:pPr>
              <w:spacing w:line="360" w:lineRule="auto"/>
              <w:ind w:left="120"/>
              <w:jc w:val="center"/>
              <w:rPr>
                <w:sz w:val="26"/>
                <w:szCs w:val="26"/>
              </w:rPr>
            </w:pPr>
            <w:r w:rsidRPr="0041355F">
              <w:rPr>
                <w:sz w:val="26"/>
                <w:szCs w:val="26"/>
              </w:rPr>
              <w:t>Efficient</w:t>
            </w:r>
          </w:p>
        </w:tc>
        <w:tc>
          <w:tcPr>
            <w:tcW w:w="1792" w:type="dxa"/>
            <w:gridSpan w:val="2"/>
            <w:tcBorders>
              <w:top w:val="nil"/>
              <w:left w:val="nil"/>
              <w:bottom w:val="nil"/>
              <w:right w:val="single" w:sz="8" w:space="0" w:color="000000"/>
            </w:tcBorders>
            <w:shd w:val="clear" w:color="auto" w:fill="FFFFFF"/>
            <w:hideMark/>
          </w:tcPr>
          <w:p w:rsidR="00F57C48" w:rsidRPr="0041355F" w:rsidRDefault="00F57C48" w:rsidP="0041355F">
            <w:pPr>
              <w:spacing w:line="360" w:lineRule="auto"/>
              <w:ind w:left="100"/>
              <w:jc w:val="center"/>
              <w:rPr>
                <w:sz w:val="26"/>
                <w:szCs w:val="26"/>
              </w:rPr>
            </w:pPr>
            <w:r w:rsidRPr="0041355F">
              <w:rPr>
                <w:sz w:val="26"/>
                <w:szCs w:val="26"/>
              </w:rPr>
              <w:t>14</w:t>
            </w:r>
          </w:p>
        </w:tc>
        <w:tc>
          <w:tcPr>
            <w:tcW w:w="3518" w:type="dxa"/>
            <w:tcBorders>
              <w:top w:val="nil"/>
              <w:left w:val="nil"/>
              <w:bottom w:val="nil"/>
              <w:right w:val="single" w:sz="8" w:space="0" w:color="000000"/>
            </w:tcBorders>
            <w:shd w:val="clear" w:color="auto" w:fill="FFFFFF"/>
            <w:hideMark/>
          </w:tcPr>
          <w:p w:rsidR="00F57C48" w:rsidRPr="0041355F" w:rsidRDefault="00F57C48" w:rsidP="0041355F">
            <w:pPr>
              <w:spacing w:line="360" w:lineRule="auto"/>
              <w:ind w:left="100"/>
              <w:jc w:val="center"/>
              <w:rPr>
                <w:sz w:val="26"/>
                <w:szCs w:val="26"/>
              </w:rPr>
            </w:pPr>
            <w:r w:rsidRPr="0041355F">
              <w:rPr>
                <w:sz w:val="26"/>
                <w:szCs w:val="26"/>
              </w:rPr>
              <w:t>16.7%</w:t>
            </w:r>
          </w:p>
        </w:tc>
      </w:tr>
      <w:tr w:rsidR="00F57C48" w:rsidRPr="0041355F" w:rsidTr="0041355F">
        <w:trPr>
          <w:trHeight w:val="225"/>
        </w:trPr>
        <w:tc>
          <w:tcPr>
            <w:tcW w:w="3060" w:type="dxa"/>
            <w:tcBorders>
              <w:top w:val="nil"/>
              <w:left w:val="single" w:sz="8" w:space="0" w:color="000000"/>
              <w:bottom w:val="single" w:sz="8" w:space="0" w:color="000000"/>
              <w:right w:val="single" w:sz="8" w:space="0" w:color="000000"/>
            </w:tcBorders>
            <w:shd w:val="clear" w:color="auto" w:fill="FFFFFF"/>
          </w:tcPr>
          <w:p w:rsidR="00F57C48" w:rsidRPr="0041355F" w:rsidRDefault="00F57C48" w:rsidP="0041355F">
            <w:pPr>
              <w:spacing w:line="360" w:lineRule="auto"/>
              <w:jc w:val="center"/>
              <w:rPr>
                <w:sz w:val="26"/>
                <w:szCs w:val="26"/>
              </w:rPr>
            </w:pPr>
          </w:p>
        </w:tc>
        <w:tc>
          <w:tcPr>
            <w:tcW w:w="1792" w:type="dxa"/>
            <w:gridSpan w:val="2"/>
            <w:tcBorders>
              <w:top w:val="nil"/>
              <w:left w:val="nil"/>
              <w:bottom w:val="single" w:sz="8" w:space="0" w:color="000000"/>
              <w:right w:val="single" w:sz="8" w:space="0" w:color="000000"/>
            </w:tcBorders>
            <w:shd w:val="clear" w:color="auto" w:fill="FFFFFF"/>
          </w:tcPr>
          <w:p w:rsidR="00F57C48" w:rsidRPr="0041355F" w:rsidRDefault="00F57C48" w:rsidP="0041355F">
            <w:pPr>
              <w:spacing w:line="360" w:lineRule="auto"/>
              <w:jc w:val="center"/>
              <w:rPr>
                <w:sz w:val="26"/>
                <w:szCs w:val="26"/>
              </w:rPr>
            </w:pPr>
          </w:p>
        </w:tc>
        <w:tc>
          <w:tcPr>
            <w:tcW w:w="3518" w:type="dxa"/>
            <w:tcBorders>
              <w:top w:val="nil"/>
              <w:left w:val="nil"/>
              <w:bottom w:val="single" w:sz="8" w:space="0" w:color="000000"/>
              <w:right w:val="single" w:sz="8" w:space="0" w:color="000000"/>
            </w:tcBorders>
            <w:shd w:val="clear" w:color="auto" w:fill="FFFFFF"/>
          </w:tcPr>
          <w:p w:rsidR="00F57C48" w:rsidRPr="0041355F" w:rsidRDefault="00F57C48" w:rsidP="0041355F">
            <w:pPr>
              <w:spacing w:line="360" w:lineRule="auto"/>
              <w:jc w:val="center"/>
              <w:rPr>
                <w:sz w:val="26"/>
                <w:szCs w:val="26"/>
              </w:rPr>
            </w:pPr>
          </w:p>
        </w:tc>
      </w:tr>
      <w:tr w:rsidR="00F57C48" w:rsidRPr="0041355F" w:rsidTr="0041355F">
        <w:trPr>
          <w:trHeight w:val="209"/>
        </w:trPr>
        <w:tc>
          <w:tcPr>
            <w:tcW w:w="3060" w:type="dxa"/>
            <w:tcBorders>
              <w:top w:val="nil"/>
              <w:left w:val="single" w:sz="8" w:space="0" w:color="000000"/>
              <w:bottom w:val="nil"/>
              <w:right w:val="single" w:sz="8" w:space="0" w:color="000000"/>
            </w:tcBorders>
            <w:shd w:val="clear" w:color="auto" w:fill="FFFFFF"/>
            <w:hideMark/>
          </w:tcPr>
          <w:p w:rsidR="00F57C48" w:rsidRPr="0041355F" w:rsidRDefault="00F57C48" w:rsidP="0041355F">
            <w:pPr>
              <w:spacing w:line="360" w:lineRule="auto"/>
              <w:ind w:left="120"/>
              <w:jc w:val="center"/>
              <w:rPr>
                <w:sz w:val="26"/>
                <w:szCs w:val="26"/>
              </w:rPr>
            </w:pPr>
            <w:r w:rsidRPr="0041355F">
              <w:rPr>
                <w:sz w:val="26"/>
                <w:szCs w:val="26"/>
              </w:rPr>
              <w:t>Very efficient</w:t>
            </w:r>
          </w:p>
        </w:tc>
        <w:tc>
          <w:tcPr>
            <w:tcW w:w="1792" w:type="dxa"/>
            <w:gridSpan w:val="2"/>
            <w:tcBorders>
              <w:top w:val="nil"/>
              <w:left w:val="nil"/>
              <w:bottom w:val="nil"/>
              <w:right w:val="single" w:sz="8" w:space="0" w:color="000000"/>
            </w:tcBorders>
            <w:shd w:val="clear" w:color="auto" w:fill="FFFFFF"/>
            <w:hideMark/>
          </w:tcPr>
          <w:p w:rsidR="00F57C48" w:rsidRPr="0041355F" w:rsidRDefault="00F57C48" w:rsidP="0041355F">
            <w:pPr>
              <w:spacing w:line="360" w:lineRule="auto"/>
              <w:ind w:left="100"/>
              <w:jc w:val="center"/>
              <w:rPr>
                <w:sz w:val="26"/>
                <w:szCs w:val="26"/>
              </w:rPr>
            </w:pPr>
            <w:r w:rsidRPr="0041355F">
              <w:rPr>
                <w:sz w:val="26"/>
                <w:szCs w:val="26"/>
              </w:rPr>
              <w:t>20</w:t>
            </w:r>
          </w:p>
        </w:tc>
        <w:tc>
          <w:tcPr>
            <w:tcW w:w="3518" w:type="dxa"/>
            <w:tcBorders>
              <w:top w:val="nil"/>
              <w:left w:val="nil"/>
              <w:bottom w:val="nil"/>
              <w:right w:val="single" w:sz="8" w:space="0" w:color="000000"/>
            </w:tcBorders>
            <w:shd w:val="clear" w:color="auto" w:fill="FFFFFF"/>
            <w:hideMark/>
          </w:tcPr>
          <w:p w:rsidR="00F57C48" w:rsidRPr="0041355F" w:rsidRDefault="00F57C48" w:rsidP="0041355F">
            <w:pPr>
              <w:spacing w:line="360" w:lineRule="auto"/>
              <w:ind w:left="100"/>
              <w:jc w:val="center"/>
              <w:rPr>
                <w:sz w:val="26"/>
                <w:szCs w:val="26"/>
              </w:rPr>
            </w:pPr>
            <w:r w:rsidRPr="0041355F">
              <w:rPr>
                <w:sz w:val="26"/>
                <w:szCs w:val="26"/>
              </w:rPr>
              <w:t>23.8</w:t>
            </w:r>
          </w:p>
        </w:tc>
      </w:tr>
      <w:tr w:rsidR="00F57C48" w:rsidRPr="0041355F" w:rsidTr="0041355F">
        <w:trPr>
          <w:trHeight w:val="224"/>
        </w:trPr>
        <w:tc>
          <w:tcPr>
            <w:tcW w:w="3060" w:type="dxa"/>
            <w:tcBorders>
              <w:top w:val="nil"/>
              <w:left w:val="single" w:sz="8" w:space="0" w:color="000000"/>
              <w:bottom w:val="single" w:sz="8" w:space="0" w:color="000000"/>
              <w:right w:val="single" w:sz="8" w:space="0" w:color="000000"/>
            </w:tcBorders>
            <w:shd w:val="clear" w:color="auto" w:fill="FFFFFF"/>
          </w:tcPr>
          <w:p w:rsidR="00F57C48" w:rsidRPr="0041355F" w:rsidRDefault="00F57C48" w:rsidP="0041355F">
            <w:pPr>
              <w:spacing w:line="360" w:lineRule="auto"/>
              <w:jc w:val="center"/>
              <w:rPr>
                <w:sz w:val="26"/>
                <w:szCs w:val="26"/>
              </w:rPr>
            </w:pPr>
          </w:p>
        </w:tc>
        <w:tc>
          <w:tcPr>
            <w:tcW w:w="1792" w:type="dxa"/>
            <w:gridSpan w:val="2"/>
            <w:tcBorders>
              <w:top w:val="nil"/>
              <w:left w:val="nil"/>
              <w:bottom w:val="single" w:sz="8" w:space="0" w:color="000000"/>
              <w:right w:val="single" w:sz="8" w:space="0" w:color="000000"/>
            </w:tcBorders>
            <w:shd w:val="clear" w:color="auto" w:fill="FFFFFF"/>
          </w:tcPr>
          <w:p w:rsidR="00F57C48" w:rsidRPr="0041355F" w:rsidRDefault="00F57C48" w:rsidP="0041355F">
            <w:pPr>
              <w:spacing w:line="360" w:lineRule="auto"/>
              <w:jc w:val="center"/>
              <w:rPr>
                <w:sz w:val="26"/>
                <w:szCs w:val="26"/>
              </w:rPr>
            </w:pPr>
          </w:p>
        </w:tc>
        <w:tc>
          <w:tcPr>
            <w:tcW w:w="3518" w:type="dxa"/>
            <w:tcBorders>
              <w:top w:val="nil"/>
              <w:left w:val="nil"/>
              <w:bottom w:val="single" w:sz="8" w:space="0" w:color="000000"/>
              <w:right w:val="single" w:sz="8" w:space="0" w:color="000000"/>
            </w:tcBorders>
            <w:shd w:val="clear" w:color="auto" w:fill="FFFFFF"/>
          </w:tcPr>
          <w:p w:rsidR="00F57C48" w:rsidRPr="0041355F" w:rsidRDefault="00F57C48" w:rsidP="0041355F">
            <w:pPr>
              <w:spacing w:line="360" w:lineRule="auto"/>
              <w:jc w:val="center"/>
              <w:rPr>
                <w:sz w:val="26"/>
                <w:szCs w:val="26"/>
              </w:rPr>
            </w:pPr>
          </w:p>
        </w:tc>
      </w:tr>
      <w:tr w:rsidR="00F57C48" w:rsidRPr="0041355F" w:rsidTr="0041355F">
        <w:trPr>
          <w:trHeight w:val="209"/>
        </w:trPr>
        <w:tc>
          <w:tcPr>
            <w:tcW w:w="3060" w:type="dxa"/>
            <w:tcBorders>
              <w:top w:val="nil"/>
              <w:left w:val="single" w:sz="8" w:space="0" w:color="000000"/>
              <w:bottom w:val="nil"/>
              <w:right w:val="single" w:sz="8" w:space="0" w:color="000000"/>
            </w:tcBorders>
            <w:shd w:val="clear" w:color="auto" w:fill="FFFFFF"/>
            <w:hideMark/>
          </w:tcPr>
          <w:p w:rsidR="00F57C48" w:rsidRPr="0041355F" w:rsidRDefault="00F57C48" w:rsidP="0041355F">
            <w:pPr>
              <w:spacing w:line="360" w:lineRule="auto"/>
              <w:ind w:left="120"/>
              <w:jc w:val="center"/>
              <w:rPr>
                <w:sz w:val="26"/>
                <w:szCs w:val="26"/>
              </w:rPr>
            </w:pPr>
            <w:r w:rsidRPr="0041355F">
              <w:rPr>
                <w:sz w:val="26"/>
                <w:szCs w:val="26"/>
              </w:rPr>
              <w:t>Not very efficient</w:t>
            </w:r>
          </w:p>
        </w:tc>
        <w:tc>
          <w:tcPr>
            <w:tcW w:w="1792" w:type="dxa"/>
            <w:gridSpan w:val="2"/>
            <w:tcBorders>
              <w:top w:val="nil"/>
              <w:left w:val="nil"/>
              <w:bottom w:val="nil"/>
              <w:right w:val="single" w:sz="8" w:space="0" w:color="000000"/>
            </w:tcBorders>
            <w:shd w:val="clear" w:color="auto" w:fill="FFFFFF"/>
            <w:hideMark/>
          </w:tcPr>
          <w:p w:rsidR="00F57C48" w:rsidRPr="0041355F" w:rsidRDefault="00F57C48" w:rsidP="0041355F">
            <w:pPr>
              <w:spacing w:line="360" w:lineRule="auto"/>
              <w:ind w:left="100"/>
              <w:jc w:val="center"/>
              <w:rPr>
                <w:sz w:val="26"/>
                <w:szCs w:val="26"/>
              </w:rPr>
            </w:pPr>
            <w:r w:rsidRPr="0041355F">
              <w:rPr>
                <w:sz w:val="26"/>
                <w:szCs w:val="26"/>
              </w:rPr>
              <w:t>50</w:t>
            </w:r>
          </w:p>
        </w:tc>
        <w:tc>
          <w:tcPr>
            <w:tcW w:w="3518" w:type="dxa"/>
            <w:tcBorders>
              <w:top w:val="nil"/>
              <w:left w:val="nil"/>
              <w:bottom w:val="nil"/>
              <w:right w:val="single" w:sz="8" w:space="0" w:color="000000"/>
            </w:tcBorders>
            <w:shd w:val="clear" w:color="auto" w:fill="FFFFFF"/>
            <w:hideMark/>
          </w:tcPr>
          <w:p w:rsidR="00F57C48" w:rsidRPr="0041355F" w:rsidRDefault="00F57C48" w:rsidP="0041355F">
            <w:pPr>
              <w:spacing w:line="360" w:lineRule="auto"/>
              <w:ind w:left="100"/>
              <w:jc w:val="center"/>
              <w:rPr>
                <w:sz w:val="26"/>
                <w:szCs w:val="26"/>
              </w:rPr>
            </w:pPr>
            <w:r w:rsidRPr="0041355F">
              <w:rPr>
                <w:sz w:val="26"/>
                <w:szCs w:val="26"/>
              </w:rPr>
              <w:t>59.5</w:t>
            </w:r>
          </w:p>
        </w:tc>
      </w:tr>
      <w:tr w:rsidR="00F57C48" w:rsidRPr="0041355F" w:rsidTr="0041355F">
        <w:trPr>
          <w:trHeight w:val="225"/>
        </w:trPr>
        <w:tc>
          <w:tcPr>
            <w:tcW w:w="3060" w:type="dxa"/>
            <w:tcBorders>
              <w:top w:val="nil"/>
              <w:left w:val="single" w:sz="8" w:space="0" w:color="000000"/>
              <w:bottom w:val="single" w:sz="8" w:space="0" w:color="000000"/>
              <w:right w:val="single" w:sz="8" w:space="0" w:color="000000"/>
            </w:tcBorders>
            <w:shd w:val="clear" w:color="auto" w:fill="FFFFFF"/>
          </w:tcPr>
          <w:p w:rsidR="00F57C48" w:rsidRPr="0041355F" w:rsidRDefault="00F57C48" w:rsidP="0041355F">
            <w:pPr>
              <w:spacing w:line="360" w:lineRule="auto"/>
              <w:jc w:val="center"/>
              <w:rPr>
                <w:sz w:val="26"/>
                <w:szCs w:val="26"/>
              </w:rPr>
            </w:pPr>
          </w:p>
        </w:tc>
        <w:tc>
          <w:tcPr>
            <w:tcW w:w="1792" w:type="dxa"/>
            <w:gridSpan w:val="2"/>
            <w:tcBorders>
              <w:top w:val="nil"/>
              <w:left w:val="nil"/>
              <w:bottom w:val="single" w:sz="8" w:space="0" w:color="000000"/>
              <w:right w:val="single" w:sz="8" w:space="0" w:color="000000"/>
            </w:tcBorders>
            <w:shd w:val="clear" w:color="auto" w:fill="FFFFFF"/>
          </w:tcPr>
          <w:p w:rsidR="00F57C48" w:rsidRPr="0041355F" w:rsidRDefault="00F57C48" w:rsidP="0041355F">
            <w:pPr>
              <w:spacing w:line="360" w:lineRule="auto"/>
              <w:jc w:val="center"/>
              <w:rPr>
                <w:sz w:val="26"/>
                <w:szCs w:val="26"/>
              </w:rPr>
            </w:pPr>
          </w:p>
        </w:tc>
        <w:tc>
          <w:tcPr>
            <w:tcW w:w="3518" w:type="dxa"/>
            <w:tcBorders>
              <w:top w:val="nil"/>
              <w:left w:val="nil"/>
              <w:bottom w:val="single" w:sz="8" w:space="0" w:color="000000"/>
              <w:right w:val="single" w:sz="8" w:space="0" w:color="000000"/>
            </w:tcBorders>
            <w:shd w:val="clear" w:color="auto" w:fill="FFFFFF"/>
          </w:tcPr>
          <w:p w:rsidR="00F57C48" w:rsidRPr="0041355F" w:rsidRDefault="00F57C48" w:rsidP="0041355F">
            <w:pPr>
              <w:spacing w:line="360" w:lineRule="auto"/>
              <w:jc w:val="center"/>
              <w:rPr>
                <w:sz w:val="26"/>
                <w:szCs w:val="26"/>
              </w:rPr>
            </w:pPr>
          </w:p>
        </w:tc>
      </w:tr>
      <w:tr w:rsidR="00F57C48" w:rsidRPr="0041355F" w:rsidTr="0041355F">
        <w:trPr>
          <w:trHeight w:val="208"/>
        </w:trPr>
        <w:tc>
          <w:tcPr>
            <w:tcW w:w="3060" w:type="dxa"/>
            <w:tcBorders>
              <w:top w:val="nil"/>
              <w:left w:val="single" w:sz="8" w:space="0" w:color="000000"/>
              <w:bottom w:val="nil"/>
              <w:right w:val="single" w:sz="8" w:space="0" w:color="000000"/>
            </w:tcBorders>
            <w:shd w:val="clear" w:color="auto" w:fill="FFFFFF"/>
            <w:hideMark/>
          </w:tcPr>
          <w:p w:rsidR="00F57C48" w:rsidRPr="0041355F" w:rsidRDefault="00F57C48" w:rsidP="0041355F">
            <w:pPr>
              <w:spacing w:line="360" w:lineRule="auto"/>
              <w:ind w:left="120"/>
              <w:jc w:val="center"/>
              <w:rPr>
                <w:b/>
                <w:sz w:val="26"/>
                <w:szCs w:val="26"/>
              </w:rPr>
            </w:pPr>
            <w:r w:rsidRPr="0041355F">
              <w:rPr>
                <w:b/>
                <w:sz w:val="26"/>
                <w:szCs w:val="26"/>
              </w:rPr>
              <w:t>Total</w:t>
            </w:r>
          </w:p>
        </w:tc>
        <w:tc>
          <w:tcPr>
            <w:tcW w:w="1792" w:type="dxa"/>
            <w:gridSpan w:val="2"/>
            <w:tcBorders>
              <w:top w:val="nil"/>
              <w:left w:val="nil"/>
              <w:bottom w:val="nil"/>
              <w:right w:val="single" w:sz="8" w:space="0" w:color="000000"/>
            </w:tcBorders>
            <w:shd w:val="clear" w:color="auto" w:fill="FFFFFF"/>
            <w:hideMark/>
          </w:tcPr>
          <w:p w:rsidR="00F57C48" w:rsidRPr="0041355F" w:rsidRDefault="00F57C48" w:rsidP="0041355F">
            <w:pPr>
              <w:spacing w:line="360" w:lineRule="auto"/>
              <w:ind w:left="100"/>
              <w:jc w:val="center"/>
              <w:rPr>
                <w:b/>
                <w:sz w:val="26"/>
                <w:szCs w:val="26"/>
              </w:rPr>
            </w:pPr>
            <w:r w:rsidRPr="0041355F">
              <w:rPr>
                <w:b/>
                <w:sz w:val="26"/>
                <w:szCs w:val="26"/>
              </w:rPr>
              <w:t>84</w:t>
            </w:r>
          </w:p>
        </w:tc>
        <w:tc>
          <w:tcPr>
            <w:tcW w:w="3518" w:type="dxa"/>
            <w:tcBorders>
              <w:top w:val="nil"/>
              <w:left w:val="nil"/>
              <w:bottom w:val="nil"/>
              <w:right w:val="single" w:sz="8" w:space="0" w:color="000000"/>
            </w:tcBorders>
            <w:shd w:val="clear" w:color="auto" w:fill="FFFFFF"/>
            <w:hideMark/>
          </w:tcPr>
          <w:p w:rsidR="00F57C48" w:rsidRPr="0041355F" w:rsidRDefault="00F57C48" w:rsidP="0041355F">
            <w:pPr>
              <w:spacing w:line="360" w:lineRule="auto"/>
              <w:ind w:left="100"/>
              <w:jc w:val="center"/>
              <w:rPr>
                <w:b/>
                <w:sz w:val="26"/>
                <w:szCs w:val="26"/>
              </w:rPr>
            </w:pPr>
            <w:r w:rsidRPr="0041355F">
              <w:rPr>
                <w:b/>
                <w:sz w:val="26"/>
                <w:szCs w:val="26"/>
              </w:rPr>
              <w:t>100</w:t>
            </w:r>
          </w:p>
        </w:tc>
      </w:tr>
      <w:tr w:rsidR="00F57C48" w:rsidRPr="0041355F" w:rsidTr="0041355F">
        <w:trPr>
          <w:trHeight w:val="225"/>
        </w:trPr>
        <w:tc>
          <w:tcPr>
            <w:tcW w:w="3060" w:type="dxa"/>
            <w:tcBorders>
              <w:top w:val="nil"/>
              <w:left w:val="single" w:sz="8" w:space="0" w:color="000000"/>
              <w:bottom w:val="single" w:sz="8" w:space="0" w:color="000000"/>
              <w:right w:val="single" w:sz="8" w:space="0" w:color="000000"/>
            </w:tcBorders>
            <w:shd w:val="clear" w:color="auto" w:fill="FFFFFF"/>
          </w:tcPr>
          <w:p w:rsidR="00F57C48" w:rsidRPr="0041355F" w:rsidRDefault="00F57C48" w:rsidP="0041355F">
            <w:pPr>
              <w:spacing w:line="360" w:lineRule="auto"/>
              <w:jc w:val="center"/>
              <w:rPr>
                <w:b/>
                <w:sz w:val="26"/>
                <w:szCs w:val="26"/>
              </w:rPr>
            </w:pPr>
          </w:p>
        </w:tc>
        <w:tc>
          <w:tcPr>
            <w:tcW w:w="1792" w:type="dxa"/>
            <w:gridSpan w:val="2"/>
            <w:tcBorders>
              <w:top w:val="nil"/>
              <w:left w:val="nil"/>
              <w:bottom w:val="single" w:sz="8" w:space="0" w:color="000000"/>
              <w:right w:val="single" w:sz="8" w:space="0" w:color="000000"/>
            </w:tcBorders>
            <w:shd w:val="clear" w:color="auto" w:fill="FFFFFF"/>
          </w:tcPr>
          <w:p w:rsidR="00F57C48" w:rsidRPr="0041355F" w:rsidRDefault="00F57C48" w:rsidP="0041355F">
            <w:pPr>
              <w:spacing w:line="360" w:lineRule="auto"/>
              <w:jc w:val="center"/>
              <w:rPr>
                <w:b/>
                <w:sz w:val="26"/>
                <w:szCs w:val="26"/>
              </w:rPr>
            </w:pPr>
          </w:p>
        </w:tc>
        <w:tc>
          <w:tcPr>
            <w:tcW w:w="3518" w:type="dxa"/>
            <w:tcBorders>
              <w:top w:val="nil"/>
              <w:left w:val="nil"/>
              <w:bottom w:val="single" w:sz="8" w:space="0" w:color="000000"/>
              <w:right w:val="single" w:sz="8" w:space="0" w:color="000000"/>
            </w:tcBorders>
            <w:shd w:val="clear" w:color="auto" w:fill="FFFFFF"/>
          </w:tcPr>
          <w:p w:rsidR="00F57C48" w:rsidRPr="0041355F" w:rsidRDefault="00F57C48" w:rsidP="0041355F">
            <w:pPr>
              <w:spacing w:line="360" w:lineRule="auto"/>
              <w:jc w:val="center"/>
              <w:rPr>
                <w:b/>
                <w:sz w:val="26"/>
                <w:szCs w:val="26"/>
              </w:rPr>
            </w:pPr>
          </w:p>
        </w:tc>
      </w:tr>
      <w:tr w:rsidR="00F57C48" w:rsidRPr="0041355F" w:rsidTr="0041355F">
        <w:trPr>
          <w:trHeight w:val="208"/>
        </w:trPr>
        <w:tc>
          <w:tcPr>
            <w:tcW w:w="3452" w:type="dxa"/>
            <w:gridSpan w:val="2"/>
            <w:shd w:val="clear" w:color="auto" w:fill="FFFFFF"/>
            <w:hideMark/>
          </w:tcPr>
          <w:p w:rsidR="00F57C48" w:rsidRPr="0041355F" w:rsidRDefault="0041355F" w:rsidP="0041355F">
            <w:pPr>
              <w:spacing w:line="360" w:lineRule="auto"/>
              <w:jc w:val="both"/>
              <w:rPr>
                <w:b/>
                <w:sz w:val="26"/>
                <w:szCs w:val="26"/>
              </w:rPr>
            </w:pPr>
            <w:r>
              <w:rPr>
                <w:b/>
                <w:sz w:val="26"/>
                <w:szCs w:val="26"/>
              </w:rPr>
              <w:t xml:space="preserve">         </w:t>
            </w:r>
            <w:r w:rsidR="00F57C48" w:rsidRPr="0041355F">
              <w:rPr>
                <w:b/>
                <w:sz w:val="26"/>
                <w:szCs w:val="26"/>
              </w:rPr>
              <w:t xml:space="preserve"> Sou</w:t>
            </w:r>
            <w:r w:rsidR="00F961DC" w:rsidRPr="0041355F">
              <w:rPr>
                <w:b/>
                <w:sz w:val="26"/>
                <w:szCs w:val="26"/>
              </w:rPr>
              <w:t>rce: Field Survey 20</w:t>
            </w:r>
            <w:r w:rsidR="00F57C48" w:rsidRPr="0041355F">
              <w:rPr>
                <w:b/>
                <w:sz w:val="26"/>
                <w:szCs w:val="26"/>
              </w:rPr>
              <w:t>2</w:t>
            </w:r>
          </w:p>
        </w:tc>
        <w:tc>
          <w:tcPr>
            <w:tcW w:w="1400" w:type="dxa"/>
            <w:shd w:val="clear" w:color="auto" w:fill="FFFFFF"/>
          </w:tcPr>
          <w:p w:rsidR="00F57C48" w:rsidRPr="0041355F" w:rsidRDefault="00F961DC" w:rsidP="0041355F">
            <w:pPr>
              <w:spacing w:line="360" w:lineRule="auto"/>
              <w:jc w:val="both"/>
              <w:rPr>
                <w:b/>
                <w:sz w:val="26"/>
                <w:szCs w:val="26"/>
              </w:rPr>
            </w:pPr>
            <w:r w:rsidRPr="0041355F">
              <w:rPr>
                <w:b/>
                <w:sz w:val="26"/>
                <w:szCs w:val="26"/>
              </w:rPr>
              <w:t>5</w:t>
            </w:r>
          </w:p>
        </w:tc>
        <w:tc>
          <w:tcPr>
            <w:tcW w:w="3518" w:type="dxa"/>
            <w:shd w:val="clear" w:color="auto" w:fill="FFFFFF"/>
          </w:tcPr>
          <w:p w:rsidR="00F57C48" w:rsidRPr="0041355F" w:rsidRDefault="00F57C48" w:rsidP="0041355F">
            <w:pPr>
              <w:spacing w:line="360" w:lineRule="auto"/>
              <w:jc w:val="both"/>
              <w:rPr>
                <w:b/>
                <w:sz w:val="26"/>
                <w:szCs w:val="26"/>
              </w:rPr>
            </w:pPr>
          </w:p>
        </w:tc>
      </w:tr>
    </w:tbl>
    <w:p w:rsidR="00F57C48" w:rsidRPr="0041355F" w:rsidRDefault="00F57C48" w:rsidP="0041355F">
      <w:pPr>
        <w:spacing w:line="360" w:lineRule="auto"/>
        <w:ind w:firstLine="720"/>
        <w:jc w:val="both"/>
        <w:rPr>
          <w:sz w:val="26"/>
          <w:szCs w:val="26"/>
        </w:rPr>
      </w:pPr>
    </w:p>
    <w:p w:rsidR="00F57C48" w:rsidRPr="0041355F" w:rsidRDefault="00F57C48" w:rsidP="0041355F">
      <w:pPr>
        <w:spacing w:line="360" w:lineRule="auto"/>
        <w:ind w:firstLine="720"/>
        <w:jc w:val="both"/>
        <w:rPr>
          <w:sz w:val="26"/>
          <w:szCs w:val="26"/>
        </w:rPr>
      </w:pPr>
      <w:r w:rsidRPr="0041355F">
        <w:rPr>
          <w:sz w:val="26"/>
          <w:szCs w:val="26"/>
        </w:rPr>
        <w:t>According to the response in table 4.12, “not very efficient” recorded 59.9% which is higher than the percentages of both “efficient and very efficient” combined. By implication, the role of corporate governance in achieving better performance is very efficiency.</w:t>
      </w:r>
    </w:p>
    <w:p w:rsidR="00F57C48" w:rsidRPr="0041355F" w:rsidRDefault="00F57C48" w:rsidP="0041355F">
      <w:pPr>
        <w:tabs>
          <w:tab w:val="left" w:pos="1540"/>
        </w:tabs>
        <w:spacing w:line="360" w:lineRule="auto"/>
        <w:ind w:left="120"/>
        <w:jc w:val="both"/>
        <w:rPr>
          <w:b/>
          <w:sz w:val="26"/>
          <w:szCs w:val="26"/>
        </w:rPr>
      </w:pPr>
    </w:p>
    <w:p w:rsidR="00F57C48" w:rsidRDefault="00F57C48" w:rsidP="0041355F">
      <w:pPr>
        <w:tabs>
          <w:tab w:val="left" w:pos="1540"/>
        </w:tabs>
        <w:spacing w:line="360" w:lineRule="auto"/>
        <w:ind w:left="120"/>
        <w:jc w:val="both"/>
        <w:rPr>
          <w:b/>
          <w:sz w:val="26"/>
          <w:szCs w:val="26"/>
        </w:rPr>
      </w:pPr>
    </w:p>
    <w:p w:rsidR="0041355F" w:rsidRDefault="0041355F" w:rsidP="0041355F">
      <w:pPr>
        <w:tabs>
          <w:tab w:val="left" w:pos="1540"/>
        </w:tabs>
        <w:spacing w:line="360" w:lineRule="auto"/>
        <w:ind w:left="120"/>
        <w:jc w:val="both"/>
        <w:rPr>
          <w:b/>
          <w:sz w:val="26"/>
          <w:szCs w:val="26"/>
        </w:rPr>
      </w:pPr>
    </w:p>
    <w:p w:rsidR="0041355F" w:rsidRPr="0041355F" w:rsidRDefault="0041355F" w:rsidP="0041355F">
      <w:pPr>
        <w:tabs>
          <w:tab w:val="left" w:pos="1540"/>
        </w:tabs>
        <w:spacing w:line="360" w:lineRule="auto"/>
        <w:ind w:left="120"/>
        <w:jc w:val="both"/>
        <w:rPr>
          <w:b/>
          <w:sz w:val="26"/>
          <w:szCs w:val="26"/>
        </w:rPr>
      </w:pPr>
    </w:p>
    <w:p w:rsidR="00F57C48" w:rsidRPr="0041355F" w:rsidRDefault="00F57C48" w:rsidP="0041355F">
      <w:pPr>
        <w:tabs>
          <w:tab w:val="left" w:pos="1540"/>
        </w:tabs>
        <w:spacing w:line="360" w:lineRule="auto"/>
        <w:ind w:left="120"/>
        <w:jc w:val="both"/>
        <w:rPr>
          <w:b/>
          <w:sz w:val="26"/>
          <w:szCs w:val="26"/>
        </w:rPr>
      </w:pPr>
      <w:r w:rsidRPr="0041355F">
        <w:rPr>
          <w:b/>
          <w:sz w:val="26"/>
          <w:szCs w:val="26"/>
        </w:rPr>
        <w:lastRenderedPageBreak/>
        <w:t>Table 4.11:</w:t>
      </w:r>
      <w:r w:rsidRPr="0041355F">
        <w:rPr>
          <w:sz w:val="26"/>
          <w:szCs w:val="26"/>
        </w:rPr>
        <w:tab/>
      </w:r>
      <w:r w:rsidRPr="0041355F">
        <w:rPr>
          <w:b/>
          <w:sz w:val="26"/>
          <w:szCs w:val="26"/>
        </w:rPr>
        <w:t>Distribution of respondents based on the relationship between cooperate governance and the performance of commercial banks in Nigeria</w:t>
      </w:r>
    </w:p>
    <w:p w:rsidR="00F57C48" w:rsidRPr="0041355F" w:rsidRDefault="00F57C48" w:rsidP="0041355F">
      <w:pPr>
        <w:spacing w:line="360" w:lineRule="auto"/>
        <w:jc w:val="both"/>
        <w:rPr>
          <w:sz w:val="26"/>
          <w:szCs w:val="26"/>
        </w:rPr>
      </w:pPr>
    </w:p>
    <w:tbl>
      <w:tblPr>
        <w:tblW w:w="7697" w:type="dxa"/>
        <w:tblInd w:w="10" w:type="dxa"/>
        <w:tblLayout w:type="fixed"/>
        <w:tblCellMar>
          <w:left w:w="0" w:type="dxa"/>
          <w:right w:w="0" w:type="dxa"/>
        </w:tblCellMar>
        <w:tblLook w:val="04A0"/>
      </w:tblPr>
      <w:tblGrid>
        <w:gridCol w:w="3832"/>
        <w:gridCol w:w="1891"/>
        <w:gridCol w:w="1974"/>
      </w:tblGrid>
      <w:tr w:rsidR="00F57C48" w:rsidRPr="0041355F" w:rsidTr="00A97C9D">
        <w:trPr>
          <w:trHeight w:val="264"/>
        </w:trPr>
        <w:tc>
          <w:tcPr>
            <w:tcW w:w="3832" w:type="dxa"/>
            <w:tcBorders>
              <w:top w:val="single" w:sz="8" w:space="0" w:color="000000"/>
              <w:left w:val="single" w:sz="8" w:space="0" w:color="000000"/>
              <w:bottom w:val="nil"/>
              <w:right w:val="single" w:sz="8" w:space="0" w:color="000000"/>
            </w:tcBorders>
            <w:shd w:val="clear" w:color="auto" w:fill="FFFFFF"/>
            <w:hideMark/>
          </w:tcPr>
          <w:p w:rsidR="00F57C48" w:rsidRPr="0041355F" w:rsidRDefault="00F57C48" w:rsidP="0041355F">
            <w:pPr>
              <w:spacing w:line="360" w:lineRule="auto"/>
              <w:ind w:left="120"/>
              <w:jc w:val="center"/>
              <w:rPr>
                <w:b/>
                <w:sz w:val="26"/>
                <w:szCs w:val="26"/>
              </w:rPr>
            </w:pPr>
            <w:r w:rsidRPr="0041355F">
              <w:rPr>
                <w:b/>
                <w:sz w:val="26"/>
                <w:szCs w:val="26"/>
              </w:rPr>
              <w:t>Option</w:t>
            </w:r>
          </w:p>
        </w:tc>
        <w:tc>
          <w:tcPr>
            <w:tcW w:w="1891" w:type="dxa"/>
            <w:tcBorders>
              <w:top w:val="single" w:sz="8" w:space="0" w:color="000000"/>
              <w:left w:val="nil"/>
              <w:bottom w:val="nil"/>
              <w:right w:val="single" w:sz="8" w:space="0" w:color="000000"/>
            </w:tcBorders>
            <w:shd w:val="clear" w:color="auto" w:fill="FFFFFF"/>
            <w:hideMark/>
          </w:tcPr>
          <w:p w:rsidR="00F57C48" w:rsidRPr="0041355F" w:rsidRDefault="00F57C48" w:rsidP="0041355F">
            <w:pPr>
              <w:spacing w:line="360" w:lineRule="auto"/>
              <w:ind w:left="80"/>
              <w:jc w:val="center"/>
              <w:rPr>
                <w:b/>
                <w:sz w:val="26"/>
                <w:szCs w:val="26"/>
              </w:rPr>
            </w:pPr>
            <w:r w:rsidRPr="0041355F">
              <w:rPr>
                <w:b/>
                <w:sz w:val="26"/>
                <w:szCs w:val="26"/>
              </w:rPr>
              <w:t>Respondents</w:t>
            </w:r>
          </w:p>
        </w:tc>
        <w:tc>
          <w:tcPr>
            <w:tcW w:w="1974" w:type="dxa"/>
            <w:tcBorders>
              <w:top w:val="single" w:sz="8" w:space="0" w:color="000000"/>
              <w:left w:val="nil"/>
              <w:bottom w:val="nil"/>
              <w:right w:val="single" w:sz="8" w:space="0" w:color="000000"/>
            </w:tcBorders>
            <w:shd w:val="clear" w:color="auto" w:fill="FFFFFF"/>
            <w:hideMark/>
          </w:tcPr>
          <w:p w:rsidR="00F57C48" w:rsidRPr="0041355F" w:rsidRDefault="00F57C48" w:rsidP="0041355F">
            <w:pPr>
              <w:spacing w:line="360" w:lineRule="auto"/>
              <w:ind w:left="80"/>
              <w:jc w:val="center"/>
              <w:rPr>
                <w:b/>
                <w:sz w:val="26"/>
                <w:szCs w:val="26"/>
              </w:rPr>
            </w:pPr>
            <w:r w:rsidRPr="0041355F">
              <w:rPr>
                <w:b/>
                <w:sz w:val="26"/>
                <w:szCs w:val="26"/>
              </w:rPr>
              <w:t>Percentage %</w:t>
            </w:r>
          </w:p>
        </w:tc>
      </w:tr>
      <w:tr w:rsidR="00F57C48" w:rsidRPr="0041355F" w:rsidTr="00A97C9D">
        <w:trPr>
          <w:trHeight w:val="265"/>
        </w:trPr>
        <w:tc>
          <w:tcPr>
            <w:tcW w:w="3832" w:type="dxa"/>
            <w:tcBorders>
              <w:top w:val="nil"/>
              <w:left w:val="single" w:sz="8" w:space="0" w:color="000000"/>
              <w:bottom w:val="single" w:sz="8" w:space="0" w:color="000000"/>
              <w:right w:val="single" w:sz="8" w:space="0" w:color="000000"/>
            </w:tcBorders>
            <w:shd w:val="clear" w:color="auto" w:fill="FFFFFF"/>
          </w:tcPr>
          <w:p w:rsidR="00F57C48" w:rsidRPr="0041355F" w:rsidRDefault="00F57C48" w:rsidP="0041355F">
            <w:pPr>
              <w:spacing w:line="360" w:lineRule="auto"/>
              <w:rPr>
                <w:sz w:val="26"/>
                <w:szCs w:val="26"/>
              </w:rPr>
            </w:pPr>
          </w:p>
        </w:tc>
        <w:tc>
          <w:tcPr>
            <w:tcW w:w="1891" w:type="dxa"/>
            <w:tcBorders>
              <w:top w:val="nil"/>
              <w:left w:val="nil"/>
              <w:bottom w:val="single" w:sz="8" w:space="0" w:color="000000"/>
              <w:right w:val="single" w:sz="8" w:space="0" w:color="000000"/>
            </w:tcBorders>
            <w:shd w:val="clear" w:color="auto" w:fill="FFFFFF"/>
          </w:tcPr>
          <w:p w:rsidR="00F57C48" w:rsidRPr="0041355F" w:rsidRDefault="00F57C48" w:rsidP="0041355F">
            <w:pPr>
              <w:spacing w:line="360" w:lineRule="auto"/>
              <w:jc w:val="center"/>
              <w:rPr>
                <w:sz w:val="26"/>
                <w:szCs w:val="26"/>
              </w:rPr>
            </w:pPr>
          </w:p>
        </w:tc>
        <w:tc>
          <w:tcPr>
            <w:tcW w:w="1974" w:type="dxa"/>
            <w:tcBorders>
              <w:top w:val="nil"/>
              <w:left w:val="nil"/>
              <w:bottom w:val="single" w:sz="8" w:space="0" w:color="000000"/>
              <w:right w:val="single" w:sz="8" w:space="0" w:color="000000"/>
            </w:tcBorders>
            <w:shd w:val="clear" w:color="auto" w:fill="FFFFFF"/>
          </w:tcPr>
          <w:p w:rsidR="00F57C48" w:rsidRPr="0041355F" w:rsidRDefault="00F57C48" w:rsidP="0041355F">
            <w:pPr>
              <w:spacing w:line="360" w:lineRule="auto"/>
              <w:jc w:val="center"/>
              <w:rPr>
                <w:sz w:val="26"/>
                <w:szCs w:val="26"/>
              </w:rPr>
            </w:pPr>
          </w:p>
        </w:tc>
      </w:tr>
      <w:tr w:rsidR="00F57C48" w:rsidRPr="0041355F" w:rsidTr="00A97C9D">
        <w:trPr>
          <w:trHeight w:val="247"/>
        </w:trPr>
        <w:tc>
          <w:tcPr>
            <w:tcW w:w="3832" w:type="dxa"/>
            <w:tcBorders>
              <w:top w:val="nil"/>
              <w:left w:val="single" w:sz="8" w:space="0" w:color="000000"/>
              <w:bottom w:val="nil"/>
              <w:right w:val="single" w:sz="8" w:space="0" w:color="000000"/>
            </w:tcBorders>
            <w:shd w:val="clear" w:color="auto" w:fill="FFFFFF"/>
            <w:hideMark/>
          </w:tcPr>
          <w:p w:rsidR="00F57C48" w:rsidRPr="0041355F" w:rsidRDefault="00F57C48" w:rsidP="0041355F">
            <w:pPr>
              <w:spacing w:line="360" w:lineRule="auto"/>
              <w:ind w:left="120"/>
              <w:jc w:val="center"/>
              <w:rPr>
                <w:sz w:val="26"/>
                <w:szCs w:val="26"/>
              </w:rPr>
            </w:pPr>
            <w:r w:rsidRPr="0041355F">
              <w:rPr>
                <w:sz w:val="26"/>
                <w:szCs w:val="26"/>
              </w:rPr>
              <w:t>To   select   directors,   review   succession</w:t>
            </w:r>
          </w:p>
        </w:tc>
        <w:tc>
          <w:tcPr>
            <w:tcW w:w="1891" w:type="dxa"/>
            <w:tcBorders>
              <w:top w:val="nil"/>
              <w:left w:val="nil"/>
              <w:bottom w:val="nil"/>
              <w:right w:val="single" w:sz="8" w:space="0" w:color="000000"/>
            </w:tcBorders>
            <w:shd w:val="clear" w:color="auto" w:fill="FFFFFF"/>
            <w:hideMark/>
          </w:tcPr>
          <w:p w:rsidR="00F57C48" w:rsidRPr="0041355F" w:rsidRDefault="00F57C48" w:rsidP="0041355F">
            <w:pPr>
              <w:spacing w:line="360" w:lineRule="auto"/>
              <w:ind w:left="80"/>
              <w:jc w:val="center"/>
              <w:rPr>
                <w:sz w:val="26"/>
                <w:szCs w:val="26"/>
              </w:rPr>
            </w:pPr>
            <w:r w:rsidRPr="0041355F">
              <w:rPr>
                <w:sz w:val="26"/>
                <w:szCs w:val="26"/>
              </w:rPr>
              <w:t>25</w:t>
            </w:r>
          </w:p>
        </w:tc>
        <w:tc>
          <w:tcPr>
            <w:tcW w:w="1974" w:type="dxa"/>
            <w:tcBorders>
              <w:top w:val="nil"/>
              <w:left w:val="nil"/>
              <w:bottom w:val="nil"/>
              <w:right w:val="single" w:sz="8" w:space="0" w:color="000000"/>
            </w:tcBorders>
            <w:shd w:val="clear" w:color="auto" w:fill="FFFFFF"/>
            <w:hideMark/>
          </w:tcPr>
          <w:p w:rsidR="00F57C48" w:rsidRPr="0041355F" w:rsidRDefault="00F57C48" w:rsidP="0041355F">
            <w:pPr>
              <w:spacing w:line="360" w:lineRule="auto"/>
              <w:ind w:left="80"/>
              <w:jc w:val="center"/>
              <w:rPr>
                <w:sz w:val="26"/>
                <w:szCs w:val="26"/>
              </w:rPr>
            </w:pPr>
            <w:r w:rsidRPr="0041355F">
              <w:rPr>
                <w:sz w:val="26"/>
                <w:szCs w:val="26"/>
              </w:rPr>
              <w:t>29.8</w:t>
            </w:r>
          </w:p>
        </w:tc>
      </w:tr>
      <w:tr w:rsidR="00F57C48" w:rsidRPr="0041355F" w:rsidTr="00A97C9D">
        <w:trPr>
          <w:trHeight w:val="521"/>
        </w:trPr>
        <w:tc>
          <w:tcPr>
            <w:tcW w:w="3832" w:type="dxa"/>
            <w:tcBorders>
              <w:top w:val="nil"/>
              <w:left w:val="single" w:sz="8" w:space="0" w:color="000000"/>
              <w:bottom w:val="nil"/>
              <w:right w:val="single" w:sz="8" w:space="0" w:color="000000"/>
            </w:tcBorders>
            <w:shd w:val="clear" w:color="auto" w:fill="FFFFFF"/>
            <w:hideMark/>
          </w:tcPr>
          <w:p w:rsidR="00F57C48" w:rsidRPr="0041355F" w:rsidRDefault="00F57C48" w:rsidP="0041355F">
            <w:pPr>
              <w:spacing w:line="360" w:lineRule="auto"/>
              <w:ind w:left="120"/>
              <w:jc w:val="center"/>
              <w:rPr>
                <w:sz w:val="26"/>
                <w:szCs w:val="26"/>
              </w:rPr>
            </w:pPr>
            <w:r w:rsidRPr="0041355F">
              <w:rPr>
                <w:sz w:val="26"/>
                <w:szCs w:val="26"/>
              </w:rPr>
              <w:t>planning    and    determine    management</w:t>
            </w:r>
          </w:p>
        </w:tc>
        <w:tc>
          <w:tcPr>
            <w:tcW w:w="1891" w:type="dxa"/>
            <w:tcBorders>
              <w:top w:val="nil"/>
              <w:left w:val="nil"/>
              <w:bottom w:val="nil"/>
              <w:right w:val="single" w:sz="8" w:space="0" w:color="000000"/>
            </w:tcBorders>
            <w:shd w:val="clear" w:color="auto" w:fill="FFFFFF"/>
          </w:tcPr>
          <w:p w:rsidR="00F57C48" w:rsidRPr="0041355F" w:rsidRDefault="00F57C48" w:rsidP="0041355F">
            <w:pPr>
              <w:spacing w:line="360" w:lineRule="auto"/>
              <w:jc w:val="center"/>
              <w:rPr>
                <w:sz w:val="26"/>
                <w:szCs w:val="26"/>
              </w:rPr>
            </w:pPr>
          </w:p>
        </w:tc>
        <w:tc>
          <w:tcPr>
            <w:tcW w:w="1974" w:type="dxa"/>
            <w:tcBorders>
              <w:top w:val="nil"/>
              <w:left w:val="nil"/>
              <w:bottom w:val="nil"/>
              <w:right w:val="single" w:sz="8" w:space="0" w:color="000000"/>
            </w:tcBorders>
            <w:shd w:val="clear" w:color="auto" w:fill="FFFFFF"/>
          </w:tcPr>
          <w:p w:rsidR="00F57C48" w:rsidRPr="0041355F" w:rsidRDefault="00F57C48" w:rsidP="0041355F">
            <w:pPr>
              <w:spacing w:line="360" w:lineRule="auto"/>
              <w:jc w:val="center"/>
              <w:rPr>
                <w:sz w:val="26"/>
                <w:szCs w:val="26"/>
              </w:rPr>
            </w:pPr>
          </w:p>
        </w:tc>
      </w:tr>
      <w:tr w:rsidR="00F57C48" w:rsidRPr="0041355F" w:rsidTr="00A97C9D">
        <w:trPr>
          <w:trHeight w:val="521"/>
        </w:trPr>
        <w:tc>
          <w:tcPr>
            <w:tcW w:w="3832" w:type="dxa"/>
            <w:tcBorders>
              <w:top w:val="nil"/>
              <w:left w:val="single" w:sz="8" w:space="0" w:color="000000"/>
              <w:bottom w:val="nil"/>
              <w:right w:val="single" w:sz="8" w:space="0" w:color="000000"/>
            </w:tcBorders>
            <w:shd w:val="clear" w:color="auto" w:fill="FFFFFF"/>
            <w:hideMark/>
          </w:tcPr>
          <w:p w:rsidR="00F57C48" w:rsidRPr="0041355F" w:rsidRDefault="00F57C48" w:rsidP="0041355F">
            <w:pPr>
              <w:spacing w:line="360" w:lineRule="auto"/>
              <w:ind w:left="120"/>
              <w:jc w:val="center"/>
              <w:rPr>
                <w:sz w:val="26"/>
                <w:szCs w:val="26"/>
              </w:rPr>
            </w:pPr>
            <w:r w:rsidRPr="0041355F">
              <w:rPr>
                <w:sz w:val="26"/>
                <w:szCs w:val="26"/>
              </w:rPr>
              <w:t>Compensation</w:t>
            </w:r>
          </w:p>
        </w:tc>
        <w:tc>
          <w:tcPr>
            <w:tcW w:w="1891" w:type="dxa"/>
            <w:tcBorders>
              <w:top w:val="nil"/>
              <w:left w:val="nil"/>
              <w:bottom w:val="nil"/>
              <w:right w:val="single" w:sz="8" w:space="0" w:color="000000"/>
            </w:tcBorders>
            <w:shd w:val="clear" w:color="auto" w:fill="FFFFFF"/>
          </w:tcPr>
          <w:p w:rsidR="00F57C48" w:rsidRPr="0041355F" w:rsidRDefault="00F57C48" w:rsidP="0041355F">
            <w:pPr>
              <w:spacing w:line="360" w:lineRule="auto"/>
              <w:jc w:val="center"/>
              <w:rPr>
                <w:sz w:val="26"/>
                <w:szCs w:val="26"/>
              </w:rPr>
            </w:pPr>
          </w:p>
        </w:tc>
        <w:tc>
          <w:tcPr>
            <w:tcW w:w="1974" w:type="dxa"/>
            <w:tcBorders>
              <w:top w:val="nil"/>
              <w:left w:val="nil"/>
              <w:bottom w:val="nil"/>
              <w:right w:val="single" w:sz="8" w:space="0" w:color="000000"/>
            </w:tcBorders>
            <w:shd w:val="clear" w:color="auto" w:fill="FFFFFF"/>
          </w:tcPr>
          <w:p w:rsidR="00F57C48" w:rsidRPr="0041355F" w:rsidRDefault="00F57C48" w:rsidP="0041355F">
            <w:pPr>
              <w:spacing w:line="360" w:lineRule="auto"/>
              <w:jc w:val="center"/>
              <w:rPr>
                <w:sz w:val="26"/>
                <w:szCs w:val="26"/>
              </w:rPr>
            </w:pPr>
          </w:p>
        </w:tc>
      </w:tr>
      <w:tr w:rsidR="00F57C48" w:rsidRPr="0041355F" w:rsidTr="00A97C9D">
        <w:trPr>
          <w:trHeight w:val="266"/>
        </w:trPr>
        <w:tc>
          <w:tcPr>
            <w:tcW w:w="3832" w:type="dxa"/>
            <w:tcBorders>
              <w:top w:val="nil"/>
              <w:left w:val="single" w:sz="8" w:space="0" w:color="000000"/>
              <w:bottom w:val="single" w:sz="8" w:space="0" w:color="000000"/>
              <w:right w:val="single" w:sz="8" w:space="0" w:color="000000"/>
            </w:tcBorders>
            <w:shd w:val="clear" w:color="auto" w:fill="FFFFFF"/>
          </w:tcPr>
          <w:p w:rsidR="00F57C48" w:rsidRPr="0041355F" w:rsidRDefault="00F57C48" w:rsidP="0041355F">
            <w:pPr>
              <w:spacing w:line="360" w:lineRule="auto"/>
              <w:jc w:val="center"/>
              <w:rPr>
                <w:sz w:val="26"/>
                <w:szCs w:val="26"/>
              </w:rPr>
            </w:pPr>
          </w:p>
        </w:tc>
        <w:tc>
          <w:tcPr>
            <w:tcW w:w="1891" w:type="dxa"/>
            <w:tcBorders>
              <w:top w:val="nil"/>
              <w:left w:val="nil"/>
              <w:bottom w:val="single" w:sz="8" w:space="0" w:color="000000"/>
              <w:right w:val="single" w:sz="8" w:space="0" w:color="000000"/>
            </w:tcBorders>
            <w:shd w:val="clear" w:color="auto" w:fill="FFFFFF"/>
          </w:tcPr>
          <w:p w:rsidR="00F57C48" w:rsidRPr="0041355F" w:rsidRDefault="00F57C48" w:rsidP="0041355F">
            <w:pPr>
              <w:spacing w:line="360" w:lineRule="auto"/>
              <w:jc w:val="center"/>
              <w:rPr>
                <w:sz w:val="26"/>
                <w:szCs w:val="26"/>
              </w:rPr>
            </w:pPr>
          </w:p>
        </w:tc>
        <w:tc>
          <w:tcPr>
            <w:tcW w:w="1974" w:type="dxa"/>
            <w:tcBorders>
              <w:top w:val="nil"/>
              <w:left w:val="nil"/>
              <w:bottom w:val="single" w:sz="8" w:space="0" w:color="000000"/>
              <w:right w:val="single" w:sz="8" w:space="0" w:color="000000"/>
            </w:tcBorders>
            <w:shd w:val="clear" w:color="auto" w:fill="FFFFFF"/>
          </w:tcPr>
          <w:p w:rsidR="00F57C48" w:rsidRPr="0041355F" w:rsidRDefault="00F57C48" w:rsidP="0041355F">
            <w:pPr>
              <w:spacing w:line="360" w:lineRule="auto"/>
              <w:jc w:val="center"/>
              <w:rPr>
                <w:sz w:val="26"/>
                <w:szCs w:val="26"/>
              </w:rPr>
            </w:pPr>
          </w:p>
        </w:tc>
      </w:tr>
      <w:tr w:rsidR="00F57C48" w:rsidRPr="0041355F" w:rsidTr="00A97C9D">
        <w:trPr>
          <w:trHeight w:val="245"/>
        </w:trPr>
        <w:tc>
          <w:tcPr>
            <w:tcW w:w="3832" w:type="dxa"/>
            <w:tcBorders>
              <w:top w:val="nil"/>
              <w:left w:val="single" w:sz="8" w:space="0" w:color="000000"/>
              <w:bottom w:val="nil"/>
              <w:right w:val="single" w:sz="8" w:space="0" w:color="000000"/>
            </w:tcBorders>
            <w:shd w:val="clear" w:color="auto" w:fill="FFFFFF"/>
            <w:hideMark/>
          </w:tcPr>
          <w:p w:rsidR="00F57C48" w:rsidRPr="0041355F" w:rsidRDefault="00F57C48" w:rsidP="0041355F">
            <w:pPr>
              <w:spacing w:line="360" w:lineRule="auto"/>
              <w:ind w:left="120"/>
              <w:jc w:val="center"/>
              <w:rPr>
                <w:sz w:val="26"/>
                <w:szCs w:val="26"/>
              </w:rPr>
            </w:pPr>
            <w:r w:rsidRPr="0041355F">
              <w:rPr>
                <w:sz w:val="26"/>
                <w:szCs w:val="26"/>
              </w:rPr>
              <w:t>To ensure that the Bank operates ethically</w:t>
            </w:r>
          </w:p>
        </w:tc>
        <w:tc>
          <w:tcPr>
            <w:tcW w:w="1891" w:type="dxa"/>
            <w:tcBorders>
              <w:top w:val="nil"/>
              <w:left w:val="nil"/>
              <w:bottom w:val="nil"/>
              <w:right w:val="single" w:sz="8" w:space="0" w:color="000000"/>
            </w:tcBorders>
            <w:shd w:val="clear" w:color="auto" w:fill="FFFFFF"/>
            <w:hideMark/>
          </w:tcPr>
          <w:p w:rsidR="00F57C48" w:rsidRPr="0041355F" w:rsidRDefault="00F57C48" w:rsidP="0041355F">
            <w:pPr>
              <w:spacing w:line="360" w:lineRule="auto"/>
              <w:ind w:left="80"/>
              <w:jc w:val="center"/>
              <w:rPr>
                <w:sz w:val="26"/>
                <w:szCs w:val="26"/>
              </w:rPr>
            </w:pPr>
            <w:r w:rsidRPr="0041355F">
              <w:rPr>
                <w:sz w:val="26"/>
                <w:szCs w:val="26"/>
              </w:rPr>
              <w:t>17</w:t>
            </w:r>
          </w:p>
        </w:tc>
        <w:tc>
          <w:tcPr>
            <w:tcW w:w="1974" w:type="dxa"/>
            <w:tcBorders>
              <w:top w:val="nil"/>
              <w:left w:val="nil"/>
              <w:bottom w:val="nil"/>
              <w:right w:val="single" w:sz="8" w:space="0" w:color="000000"/>
            </w:tcBorders>
            <w:shd w:val="clear" w:color="auto" w:fill="FFFFFF"/>
            <w:hideMark/>
          </w:tcPr>
          <w:p w:rsidR="00F57C48" w:rsidRPr="0041355F" w:rsidRDefault="00F57C48" w:rsidP="0041355F">
            <w:pPr>
              <w:spacing w:line="360" w:lineRule="auto"/>
              <w:ind w:left="80"/>
              <w:jc w:val="center"/>
              <w:rPr>
                <w:sz w:val="26"/>
                <w:szCs w:val="26"/>
              </w:rPr>
            </w:pPr>
            <w:r w:rsidRPr="0041355F">
              <w:rPr>
                <w:sz w:val="26"/>
                <w:szCs w:val="26"/>
              </w:rPr>
              <w:t>20.2</w:t>
            </w:r>
          </w:p>
        </w:tc>
      </w:tr>
      <w:tr w:rsidR="00F57C48" w:rsidRPr="0041355F" w:rsidTr="00A97C9D">
        <w:trPr>
          <w:trHeight w:val="265"/>
        </w:trPr>
        <w:tc>
          <w:tcPr>
            <w:tcW w:w="3832" w:type="dxa"/>
            <w:tcBorders>
              <w:top w:val="nil"/>
              <w:left w:val="single" w:sz="8" w:space="0" w:color="000000"/>
              <w:bottom w:val="single" w:sz="8" w:space="0" w:color="000000"/>
              <w:right w:val="single" w:sz="8" w:space="0" w:color="000000"/>
            </w:tcBorders>
            <w:shd w:val="clear" w:color="auto" w:fill="FFFFFF"/>
          </w:tcPr>
          <w:p w:rsidR="00F57C48" w:rsidRPr="0041355F" w:rsidRDefault="00F57C48" w:rsidP="0041355F">
            <w:pPr>
              <w:spacing w:line="360" w:lineRule="auto"/>
              <w:jc w:val="center"/>
              <w:rPr>
                <w:sz w:val="26"/>
                <w:szCs w:val="26"/>
              </w:rPr>
            </w:pPr>
          </w:p>
        </w:tc>
        <w:tc>
          <w:tcPr>
            <w:tcW w:w="1891" w:type="dxa"/>
            <w:tcBorders>
              <w:top w:val="nil"/>
              <w:left w:val="nil"/>
              <w:bottom w:val="single" w:sz="8" w:space="0" w:color="000000"/>
              <w:right w:val="single" w:sz="8" w:space="0" w:color="000000"/>
            </w:tcBorders>
            <w:shd w:val="clear" w:color="auto" w:fill="FFFFFF"/>
          </w:tcPr>
          <w:p w:rsidR="00F57C48" w:rsidRPr="0041355F" w:rsidRDefault="00F57C48" w:rsidP="0041355F">
            <w:pPr>
              <w:spacing w:line="360" w:lineRule="auto"/>
              <w:jc w:val="center"/>
              <w:rPr>
                <w:sz w:val="26"/>
                <w:szCs w:val="26"/>
              </w:rPr>
            </w:pPr>
          </w:p>
        </w:tc>
        <w:tc>
          <w:tcPr>
            <w:tcW w:w="1974" w:type="dxa"/>
            <w:tcBorders>
              <w:top w:val="nil"/>
              <w:left w:val="nil"/>
              <w:bottom w:val="single" w:sz="8" w:space="0" w:color="000000"/>
              <w:right w:val="single" w:sz="8" w:space="0" w:color="000000"/>
            </w:tcBorders>
            <w:shd w:val="clear" w:color="auto" w:fill="FFFFFF"/>
          </w:tcPr>
          <w:p w:rsidR="00F57C48" w:rsidRPr="0041355F" w:rsidRDefault="00F57C48" w:rsidP="0041355F">
            <w:pPr>
              <w:spacing w:line="360" w:lineRule="auto"/>
              <w:jc w:val="center"/>
              <w:rPr>
                <w:sz w:val="26"/>
                <w:szCs w:val="26"/>
              </w:rPr>
            </w:pPr>
          </w:p>
        </w:tc>
      </w:tr>
      <w:tr w:rsidR="00F57C48" w:rsidRPr="0041355F" w:rsidTr="00A97C9D">
        <w:trPr>
          <w:trHeight w:val="245"/>
        </w:trPr>
        <w:tc>
          <w:tcPr>
            <w:tcW w:w="3832" w:type="dxa"/>
            <w:tcBorders>
              <w:top w:val="nil"/>
              <w:left w:val="single" w:sz="8" w:space="0" w:color="000000"/>
              <w:bottom w:val="nil"/>
              <w:right w:val="single" w:sz="8" w:space="0" w:color="000000"/>
            </w:tcBorders>
            <w:shd w:val="clear" w:color="auto" w:fill="FFFFFF"/>
            <w:hideMark/>
          </w:tcPr>
          <w:p w:rsidR="00F57C48" w:rsidRPr="0041355F" w:rsidRDefault="00F57C48" w:rsidP="0041355F">
            <w:pPr>
              <w:spacing w:line="360" w:lineRule="auto"/>
              <w:ind w:left="120"/>
              <w:jc w:val="center"/>
              <w:rPr>
                <w:sz w:val="26"/>
                <w:szCs w:val="26"/>
              </w:rPr>
            </w:pPr>
            <w:r w:rsidRPr="0041355F">
              <w:rPr>
                <w:sz w:val="26"/>
                <w:szCs w:val="26"/>
              </w:rPr>
              <w:t>To advise management on significant issues</w:t>
            </w:r>
          </w:p>
        </w:tc>
        <w:tc>
          <w:tcPr>
            <w:tcW w:w="1891" w:type="dxa"/>
            <w:tcBorders>
              <w:top w:val="nil"/>
              <w:left w:val="nil"/>
              <w:bottom w:val="nil"/>
              <w:right w:val="single" w:sz="8" w:space="0" w:color="000000"/>
            </w:tcBorders>
            <w:shd w:val="clear" w:color="auto" w:fill="FFFFFF"/>
            <w:hideMark/>
          </w:tcPr>
          <w:p w:rsidR="00F57C48" w:rsidRPr="0041355F" w:rsidRDefault="00F57C48" w:rsidP="0041355F">
            <w:pPr>
              <w:spacing w:line="360" w:lineRule="auto"/>
              <w:ind w:left="80"/>
              <w:jc w:val="center"/>
              <w:rPr>
                <w:sz w:val="26"/>
                <w:szCs w:val="26"/>
              </w:rPr>
            </w:pPr>
            <w:r w:rsidRPr="0041355F">
              <w:rPr>
                <w:sz w:val="26"/>
                <w:szCs w:val="26"/>
              </w:rPr>
              <w:t>12</w:t>
            </w:r>
          </w:p>
        </w:tc>
        <w:tc>
          <w:tcPr>
            <w:tcW w:w="1974" w:type="dxa"/>
            <w:tcBorders>
              <w:top w:val="nil"/>
              <w:left w:val="nil"/>
              <w:bottom w:val="nil"/>
              <w:right w:val="single" w:sz="8" w:space="0" w:color="000000"/>
            </w:tcBorders>
            <w:shd w:val="clear" w:color="auto" w:fill="FFFFFF"/>
            <w:hideMark/>
          </w:tcPr>
          <w:p w:rsidR="00F57C48" w:rsidRPr="0041355F" w:rsidRDefault="00F57C48" w:rsidP="0041355F">
            <w:pPr>
              <w:spacing w:line="360" w:lineRule="auto"/>
              <w:ind w:left="80"/>
              <w:jc w:val="center"/>
              <w:rPr>
                <w:sz w:val="26"/>
                <w:szCs w:val="26"/>
              </w:rPr>
            </w:pPr>
            <w:r w:rsidRPr="0041355F">
              <w:rPr>
                <w:sz w:val="26"/>
                <w:szCs w:val="26"/>
              </w:rPr>
              <w:t>14.3</w:t>
            </w:r>
          </w:p>
        </w:tc>
      </w:tr>
      <w:tr w:rsidR="00F57C48" w:rsidRPr="0041355F" w:rsidTr="00A97C9D">
        <w:trPr>
          <w:trHeight w:val="521"/>
        </w:trPr>
        <w:tc>
          <w:tcPr>
            <w:tcW w:w="3832" w:type="dxa"/>
            <w:tcBorders>
              <w:top w:val="nil"/>
              <w:left w:val="single" w:sz="8" w:space="0" w:color="000000"/>
              <w:bottom w:val="nil"/>
              <w:right w:val="single" w:sz="8" w:space="0" w:color="000000"/>
            </w:tcBorders>
            <w:shd w:val="clear" w:color="auto" w:fill="FFFFFF"/>
            <w:hideMark/>
          </w:tcPr>
          <w:p w:rsidR="00F57C48" w:rsidRPr="0041355F" w:rsidRDefault="00F57C48" w:rsidP="0041355F">
            <w:pPr>
              <w:spacing w:line="360" w:lineRule="auto"/>
              <w:ind w:left="120"/>
              <w:jc w:val="center"/>
              <w:rPr>
                <w:sz w:val="26"/>
                <w:szCs w:val="26"/>
              </w:rPr>
            </w:pPr>
            <w:r w:rsidRPr="0041355F">
              <w:rPr>
                <w:sz w:val="26"/>
                <w:szCs w:val="26"/>
              </w:rPr>
              <w:t>facing the Bank</w:t>
            </w:r>
          </w:p>
        </w:tc>
        <w:tc>
          <w:tcPr>
            <w:tcW w:w="1891" w:type="dxa"/>
            <w:tcBorders>
              <w:top w:val="nil"/>
              <w:left w:val="nil"/>
              <w:bottom w:val="nil"/>
              <w:right w:val="single" w:sz="8" w:space="0" w:color="000000"/>
            </w:tcBorders>
            <w:shd w:val="clear" w:color="auto" w:fill="FFFFFF"/>
          </w:tcPr>
          <w:p w:rsidR="00F57C48" w:rsidRPr="0041355F" w:rsidRDefault="00F57C48" w:rsidP="0041355F">
            <w:pPr>
              <w:spacing w:line="360" w:lineRule="auto"/>
              <w:jc w:val="center"/>
              <w:rPr>
                <w:sz w:val="26"/>
                <w:szCs w:val="26"/>
              </w:rPr>
            </w:pPr>
          </w:p>
        </w:tc>
        <w:tc>
          <w:tcPr>
            <w:tcW w:w="1974" w:type="dxa"/>
            <w:tcBorders>
              <w:top w:val="nil"/>
              <w:left w:val="nil"/>
              <w:bottom w:val="nil"/>
              <w:right w:val="single" w:sz="8" w:space="0" w:color="000000"/>
            </w:tcBorders>
            <w:shd w:val="clear" w:color="auto" w:fill="FFFFFF"/>
          </w:tcPr>
          <w:p w:rsidR="00F57C48" w:rsidRPr="0041355F" w:rsidRDefault="00F57C48" w:rsidP="0041355F">
            <w:pPr>
              <w:spacing w:line="360" w:lineRule="auto"/>
              <w:jc w:val="center"/>
              <w:rPr>
                <w:sz w:val="26"/>
                <w:szCs w:val="26"/>
              </w:rPr>
            </w:pPr>
          </w:p>
        </w:tc>
      </w:tr>
      <w:tr w:rsidR="00F57C48" w:rsidRPr="0041355F" w:rsidTr="00A97C9D">
        <w:trPr>
          <w:trHeight w:val="89"/>
        </w:trPr>
        <w:tc>
          <w:tcPr>
            <w:tcW w:w="3832" w:type="dxa"/>
            <w:tcBorders>
              <w:top w:val="nil"/>
              <w:left w:val="single" w:sz="8" w:space="0" w:color="000000"/>
              <w:bottom w:val="single" w:sz="8" w:space="0" w:color="000000"/>
              <w:right w:val="single" w:sz="8" w:space="0" w:color="000000"/>
            </w:tcBorders>
            <w:shd w:val="clear" w:color="auto" w:fill="FFFFFF"/>
          </w:tcPr>
          <w:p w:rsidR="00F57C48" w:rsidRPr="0041355F" w:rsidRDefault="00F57C48" w:rsidP="0041355F">
            <w:pPr>
              <w:spacing w:line="360" w:lineRule="auto"/>
              <w:jc w:val="center"/>
              <w:rPr>
                <w:sz w:val="26"/>
                <w:szCs w:val="26"/>
              </w:rPr>
            </w:pPr>
          </w:p>
        </w:tc>
        <w:tc>
          <w:tcPr>
            <w:tcW w:w="1891" w:type="dxa"/>
            <w:tcBorders>
              <w:top w:val="nil"/>
              <w:left w:val="nil"/>
              <w:bottom w:val="single" w:sz="8" w:space="0" w:color="000000"/>
              <w:right w:val="single" w:sz="8" w:space="0" w:color="000000"/>
            </w:tcBorders>
            <w:shd w:val="clear" w:color="auto" w:fill="FFFFFF"/>
          </w:tcPr>
          <w:p w:rsidR="00F57C48" w:rsidRPr="0041355F" w:rsidRDefault="00F57C48" w:rsidP="0041355F">
            <w:pPr>
              <w:spacing w:line="360" w:lineRule="auto"/>
              <w:jc w:val="center"/>
              <w:rPr>
                <w:sz w:val="26"/>
                <w:szCs w:val="26"/>
              </w:rPr>
            </w:pPr>
          </w:p>
        </w:tc>
        <w:tc>
          <w:tcPr>
            <w:tcW w:w="1974" w:type="dxa"/>
            <w:tcBorders>
              <w:top w:val="nil"/>
              <w:left w:val="nil"/>
              <w:bottom w:val="single" w:sz="8" w:space="0" w:color="000000"/>
              <w:right w:val="single" w:sz="8" w:space="0" w:color="000000"/>
            </w:tcBorders>
            <w:shd w:val="clear" w:color="auto" w:fill="FFFFFF"/>
          </w:tcPr>
          <w:p w:rsidR="00F57C48" w:rsidRPr="0041355F" w:rsidRDefault="00F57C48" w:rsidP="0041355F">
            <w:pPr>
              <w:spacing w:line="360" w:lineRule="auto"/>
              <w:jc w:val="center"/>
              <w:rPr>
                <w:sz w:val="26"/>
                <w:szCs w:val="26"/>
              </w:rPr>
            </w:pPr>
          </w:p>
        </w:tc>
      </w:tr>
      <w:tr w:rsidR="00F57C48" w:rsidRPr="0041355F" w:rsidTr="00A97C9D">
        <w:trPr>
          <w:trHeight w:val="247"/>
        </w:trPr>
        <w:tc>
          <w:tcPr>
            <w:tcW w:w="3832" w:type="dxa"/>
            <w:tcBorders>
              <w:top w:val="nil"/>
              <w:left w:val="single" w:sz="8" w:space="0" w:color="000000"/>
              <w:bottom w:val="nil"/>
              <w:right w:val="single" w:sz="8" w:space="0" w:color="000000"/>
            </w:tcBorders>
            <w:shd w:val="clear" w:color="auto" w:fill="FFFFFF"/>
            <w:hideMark/>
          </w:tcPr>
          <w:p w:rsidR="00F57C48" w:rsidRPr="0041355F" w:rsidRDefault="00F57C48" w:rsidP="0041355F">
            <w:pPr>
              <w:spacing w:line="360" w:lineRule="auto"/>
              <w:ind w:left="120"/>
              <w:jc w:val="center"/>
              <w:rPr>
                <w:sz w:val="26"/>
                <w:szCs w:val="26"/>
              </w:rPr>
            </w:pPr>
            <w:r w:rsidRPr="0041355F">
              <w:rPr>
                <w:sz w:val="26"/>
                <w:szCs w:val="26"/>
              </w:rPr>
              <w:t>Others</w:t>
            </w:r>
          </w:p>
        </w:tc>
        <w:tc>
          <w:tcPr>
            <w:tcW w:w="1891" w:type="dxa"/>
            <w:tcBorders>
              <w:top w:val="nil"/>
              <w:left w:val="nil"/>
              <w:bottom w:val="nil"/>
              <w:right w:val="single" w:sz="8" w:space="0" w:color="000000"/>
            </w:tcBorders>
            <w:shd w:val="clear" w:color="auto" w:fill="FFFFFF"/>
            <w:hideMark/>
          </w:tcPr>
          <w:p w:rsidR="00F57C48" w:rsidRPr="0041355F" w:rsidRDefault="00F57C48" w:rsidP="0041355F">
            <w:pPr>
              <w:spacing w:line="360" w:lineRule="auto"/>
              <w:ind w:left="80"/>
              <w:jc w:val="center"/>
              <w:rPr>
                <w:sz w:val="26"/>
                <w:szCs w:val="26"/>
              </w:rPr>
            </w:pPr>
            <w:r w:rsidRPr="0041355F">
              <w:rPr>
                <w:sz w:val="26"/>
                <w:szCs w:val="26"/>
              </w:rPr>
              <w:t>30</w:t>
            </w:r>
          </w:p>
        </w:tc>
        <w:tc>
          <w:tcPr>
            <w:tcW w:w="1974" w:type="dxa"/>
            <w:tcBorders>
              <w:top w:val="nil"/>
              <w:left w:val="nil"/>
              <w:bottom w:val="nil"/>
              <w:right w:val="single" w:sz="8" w:space="0" w:color="000000"/>
            </w:tcBorders>
            <w:shd w:val="clear" w:color="auto" w:fill="FFFFFF"/>
            <w:hideMark/>
          </w:tcPr>
          <w:p w:rsidR="00F57C48" w:rsidRPr="0041355F" w:rsidRDefault="00F57C48" w:rsidP="0041355F">
            <w:pPr>
              <w:spacing w:line="360" w:lineRule="auto"/>
              <w:ind w:left="80"/>
              <w:jc w:val="center"/>
              <w:rPr>
                <w:sz w:val="26"/>
                <w:szCs w:val="26"/>
              </w:rPr>
            </w:pPr>
            <w:r w:rsidRPr="0041355F">
              <w:rPr>
                <w:sz w:val="26"/>
                <w:szCs w:val="26"/>
              </w:rPr>
              <w:t>35.7</w:t>
            </w:r>
          </w:p>
        </w:tc>
      </w:tr>
      <w:tr w:rsidR="00F57C48" w:rsidRPr="0041355F" w:rsidTr="00A97C9D">
        <w:trPr>
          <w:trHeight w:val="265"/>
        </w:trPr>
        <w:tc>
          <w:tcPr>
            <w:tcW w:w="3832" w:type="dxa"/>
            <w:tcBorders>
              <w:top w:val="nil"/>
              <w:left w:val="single" w:sz="8" w:space="0" w:color="000000"/>
              <w:bottom w:val="single" w:sz="8" w:space="0" w:color="000000"/>
              <w:right w:val="single" w:sz="8" w:space="0" w:color="000000"/>
            </w:tcBorders>
            <w:shd w:val="clear" w:color="auto" w:fill="FFFFFF"/>
          </w:tcPr>
          <w:p w:rsidR="00F57C48" w:rsidRPr="0041355F" w:rsidRDefault="00F57C48" w:rsidP="0041355F">
            <w:pPr>
              <w:spacing w:line="360" w:lineRule="auto"/>
              <w:jc w:val="center"/>
              <w:rPr>
                <w:b/>
                <w:sz w:val="26"/>
                <w:szCs w:val="26"/>
              </w:rPr>
            </w:pPr>
          </w:p>
        </w:tc>
        <w:tc>
          <w:tcPr>
            <w:tcW w:w="1891" w:type="dxa"/>
            <w:tcBorders>
              <w:top w:val="nil"/>
              <w:left w:val="nil"/>
              <w:bottom w:val="single" w:sz="8" w:space="0" w:color="000000"/>
              <w:right w:val="single" w:sz="8" w:space="0" w:color="000000"/>
            </w:tcBorders>
            <w:shd w:val="clear" w:color="auto" w:fill="FFFFFF"/>
          </w:tcPr>
          <w:p w:rsidR="00F57C48" w:rsidRPr="0041355F" w:rsidRDefault="00F57C48" w:rsidP="0041355F">
            <w:pPr>
              <w:spacing w:line="360" w:lineRule="auto"/>
              <w:jc w:val="center"/>
              <w:rPr>
                <w:b/>
                <w:sz w:val="26"/>
                <w:szCs w:val="26"/>
              </w:rPr>
            </w:pPr>
          </w:p>
        </w:tc>
        <w:tc>
          <w:tcPr>
            <w:tcW w:w="1974" w:type="dxa"/>
            <w:tcBorders>
              <w:top w:val="nil"/>
              <w:left w:val="nil"/>
              <w:bottom w:val="single" w:sz="8" w:space="0" w:color="000000"/>
              <w:right w:val="single" w:sz="8" w:space="0" w:color="000000"/>
            </w:tcBorders>
            <w:shd w:val="clear" w:color="auto" w:fill="FFFFFF"/>
          </w:tcPr>
          <w:p w:rsidR="00F57C48" w:rsidRPr="0041355F" w:rsidRDefault="00F57C48" w:rsidP="0041355F">
            <w:pPr>
              <w:spacing w:line="360" w:lineRule="auto"/>
              <w:jc w:val="center"/>
              <w:rPr>
                <w:b/>
                <w:sz w:val="26"/>
                <w:szCs w:val="26"/>
              </w:rPr>
            </w:pPr>
          </w:p>
        </w:tc>
      </w:tr>
      <w:tr w:rsidR="00F57C48" w:rsidRPr="0041355F" w:rsidTr="00A97C9D">
        <w:trPr>
          <w:trHeight w:val="245"/>
        </w:trPr>
        <w:tc>
          <w:tcPr>
            <w:tcW w:w="3832" w:type="dxa"/>
            <w:tcBorders>
              <w:top w:val="nil"/>
              <w:left w:val="single" w:sz="8" w:space="0" w:color="000000"/>
              <w:bottom w:val="nil"/>
              <w:right w:val="single" w:sz="8" w:space="0" w:color="000000"/>
            </w:tcBorders>
            <w:shd w:val="clear" w:color="auto" w:fill="FFFFFF"/>
            <w:hideMark/>
          </w:tcPr>
          <w:p w:rsidR="00F57C48" w:rsidRPr="0041355F" w:rsidRDefault="00F57C48" w:rsidP="0041355F">
            <w:pPr>
              <w:spacing w:line="360" w:lineRule="auto"/>
              <w:ind w:left="120"/>
              <w:jc w:val="center"/>
              <w:rPr>
                <w:b/>
                <w:sz w:val="26"/>
                <w:szCs w:val="26"/>
              </w:rPr>
            </w:pPr>
            <w:r w:rsidRPr="0041355F">
              <w:rPr>
                <w:b/>
                <w:sz w:val="26"/>
                <w:szCs w:val="26"/>
              </w:rPr>
              <w:t>Total</w:t>
            </w:r>
          </w:p>
        </w:tc>
        <w:tc>
          <w:tcPr>
            <w:tcW w:w="1891" w:type="dxa"/>
            <w:tcBorders>
              <w:top w:val="nil"/>
              <w:left w:val="nil"/>
              <w:bottom w:val="nil"/>
              <w:right w:val="single" w:sz="8" w:space="0" w:color="000000"/>
            </w:tcBorders>
            <w:shd w:val="clear" w:color="auto" w:fill="FFFFFF"/>
            <w:hideMark/>
          </w:tcPr>
          <w:p w:rsidR="00F57C48" w:rsidRPr="0041355F" w:rsidRDefault="00F57C48" w:rsidP="0041355F">
            <w:pPr>
              <w:spacing w:line="360" w:lineRule="auto"/>
              <w:ind w:left="80"/>
              <w:jc w:val="center"/>
              <w:rPr>
                <w:b/>
                <w:sz w:val="26"/>
                <w:szCs w:val="26"/>
              </w:rPr>
            </w:pPr>
            <w:r w:rsidRPr="0041355F">
              <w:rPr>
                <w:b/>
                <w:sz w:val="26"/>
                <w:szCs w:val="26"/>
              </w:rPr>
              <w:t>84</w:t>
            </w:r>
          </w:p>
        </w:tc>
        <w:tc>
          <w:tcPr>
            <w:tcW w:w="1974" w:type="dxa"/>
            <w:tcBorders>
              <w:top w:val="nil"/>
              <w:left w:val="nil"/>
              <w:bottom w:val="nil"/>
              <w:right w:val="single" w:sz="8" w:space="0" w:color="000000"/>
            </w:tcBorders>
            <w:shd w:val="clear" w:color="auto" w:fill="FFFFFF"/>
            <w:hideMark/>
          </w:tcPr>
          <w:p w:rsidR="00F57C48" w:rsidRPr="0041355F" w:rsidRDefault="00F57C48" w:rsidP="0041355F">
            <w:pPr>
              <w:spacing w:line="360" w:lineRule="auto"/>
              <w:ind w:left="80"/>
              <w:jc w:val="center"/>
              <w:rPr>
                <w:b/>
                <w:sz w:val="26"/>
                <w:szCs w:val="26"/>
              </w:rPr>
            </w:pPr>
            <w:r w:rsidRPr="0041355F">
              <w:rPr>
                <w:b/>
                <w:sz w:val="26"/>
                <w:szCs w:val="26"/>
              </w:rPr>
              <w:t>100</w:t>
            </w:r>
          </w:p>
        </w:tc>
      </w:tr>
      <w:tr w:rsidR="00F57C48" w:rsidRPr="0041355F" w:rsidTr="00A97C9D">
        <w:trPr>
          <w:trHeight w:val="265"/>
        </w:trPr>
        <w:tc>
          <w:tcPr>
            <w:tcW w:w="3832" w:type="dxa"/>
            <w:tcBorders>
              <w:top w:val="nil"/>
              <w:left w:val="single" w:sz="8" w:space="0" w:color="000000"/>
              <w:bottom w:val="single" w:sz="8" w:space="0" w:color="000000"/>
              <w:right w:val="single" w:sz="8" w:space="0" w:color="000000"/>
            </w:tcBorders>
            <w:shd w:val="clear" w:color="auto" w:fill="FFFFFF"/>
          </w:tcPr>
          <w:p w:rsidR="00F57C48" w:rsidRPr="0041355F" w:rsidRDefault="00F57C48" w:rsidP="0041355F">
            <w:pPr>
              <w:spacing w:line="360" w:lineRule="auto"/>
              <w:jc w:val="both"/>
              <w:rPr>
                <w:b/>
                <w:sz w:val="26"/>
                <w:szCs w:val="26"/>
              </w:rPr>
            </w:pPr>
          </w:p>
        </w:tc>
        <w:tc>
          <w:tcPr>
            <w:tcW w:w="1891" w:type="dxa"/>
            <w:tcBorders>
              <w:top w:val="nil"/>
              <w:left w:val="nil"/>
              <w:bottom w:val="single" w:sz="8" w:space="0" w:color="000000"/>
              <w:right w:val="single" w:sz="8" w:space="0" w:color="000000"/>
            </w:tcBorders>
            <w:shd w:val="clear" w:color="auto" w:fill="FFFFFF"/>
          </w:tcPr>
          <w:p w:rsidR="00F57C48" w:rsidRPr="0041355F" w:rsidRDefault="00F57C48" w:rsidP="0041355F">
            <w:pPr>
              <w:spacing w:line="360" w:lineRule="auto"/>
              <w:jc w:val="both"/>
              <w:rPr>
                <w:b/>
                <w:sz w:val="26"/>
                <w:szCs w:val="26"/>
              </w:rPr>
            </w:pPr>
          </w:p>
        </w:tc>
        <w:tc>
          <w:tcPr>
            <w:tcW w:w="1974" w:type="dxa"/>
            <w:tcBorders>
              <w:top w:val="nil"/>
              <w:left w:val="nil"/>
              <w:bottom w:val="single" w:sz="8" w:space="0" w:color="000000"/>
              <w:right w:val="single" w:sz="8" w:space="0" w:color="000000"/>
            </w:tcBorders>
            <w:shd w:val="clear" w:color="auto" w:fill="FFFFFF"/>
          </w:tcPr>
          <w:p w:rsidR="00F57C48" w:rsidRPr="0041355F" w:rsidRDefault="00F57C48" w:rsidP="0041355F">
            <w:pPr>
              <w:spacing w:line="360" w:lineRule="auto"/>
              <w:jc w:val="both"/>
              <w:rPr>
                <w:b/>
                <w:sz w:val="26"/>
                <w:szCs w:val="26"/>
              </w:rPr>
            </w:pPr>
          </w:p>
        </w:tc>
      </w:tr>
    </w:tbl>
    <w:p w:rsidR="00F57C48" w:rsidRPr="0041355F" w:rsidRDefault="00F961DC" w:rsidP="0041355F">
      <w:pPr>
        <w:spacing w:line="360" w:lineRule="auto"/>
        <w:ind w:right="120" w:firstLine="720"/>
        <w:jc w:val="both"/>
        <w:rPr>
          <w:b/>
          <w:sz w:val="26"/>
          <w:szCs w:val="26"/>
        </w:rPr>
      </w:pPr>
      <w:r w:rsidRPr="0041355F">
        <w:rPr>
          <w:b/>
          <w:sz w:val="26"/>
          <w:szCs w:val="26"/>
        </w:rPr>
        <w:t>Source: Field Survey 2025</w:t>
      </w:r>
    </w:p>
    <w:p w:rsidR="00F57C48" w:rsidRPr="0041355F" w:rsidRDefault="00F57C48" w:rsidP="0041355F">
      <w:pPr>
        <w:spacing w:line="360" w:lineRule="auto"/>
        <w:ind w:firstLine="720"/>
        <w:jc w:val="both"/>
        <w:rPr>
          <w:sz w:val="26"/>
          <w:szCs w:val="26"/>
        </w:rPr>
      </w:pPr>
      <w:r w:rsidRPr="0041355F">
        <w:rPr>
          <w:sz w:val="26"/>
          <w:szCs w:val="26"/>
        </w:rPr>
        <w:t xml:space="preserve">Table 4.11 shows that to select directors, review succession planning and determine management compensation is the highest relationship between </w:t>
      </w:r>
      <w:r w:rsidRPr="0041355F">
        <w:rPr>
          <w:sz w:val="26"/>
          <w:szCs w:val="26"/>
        </w:rPr>
        <w:lastRenderedPageBreak/>
        <w:t>cooperate governance and the performance of commercial banks in Nigeria. This means that the researcher can rightly concluded based on the 29.8% response questionnaire.</w:t>
      </w:r>
    </w:p>
    <w:p w:rsidR="00F57C48" w:rsidRPr="0041355F" w:rsidRDefault="00F57C48" w:rsidP="0041355F">
      <w:pPr>
        <w:spacing w:line="360" w:lineRule="auto"/>
        <w:ind w:right="120"/>
        <w:jc w:val="both"/>
        <w:rPr>
          <w:b/>
          <w:sz w:val="26"/>
          <w:szCs w:val="26"/>
        </w:rPr>
      </w:pPr>
      <w:r w:rsidRPr="0041355F">
        <w:rPr>
          <w:b/>
          <w:sz w:val="26"/>
          <w:szCs w:val="26"/>
        </w:rPr>
        <w:t>Table 4.12: Distribution of respondents on whether there is a significant change in the performance of banks in Nigeria by the proper implementation of corporate governance by the board of the directors</w:t>
      </w:r>
    </w:p>
    <w:tbl>
      <w:tblPr>
        <w:tblW w:w="8214" w:type="dxa"/>
        <w:tblInd w:w="10" w:type="dxa"/>
        <w:tblLayout w:type="fixed"/>
        <w:tblCellMar>
          <w:left w:w="0" w:type="dxa"/>
          <w:right w:w="0" w:type="dxa"/>
        </w:tblCellMar>
        <w:tblLook w:val="04A0"/>
      </w:tblPr>
      <w:tblGrid>
        <w:gridCol w:w="3169"/>
        <w:gridCol w:w="2301"/>
        <w:gridCol w:w="2744"/>
      </w:tblGrid>
      <w:tr w:rsidR="00F57C48" w:rsidRPr="0041355F" w:rsidTr="00A97C9D">
        <w:trPr>
          <w:trHeight w:val="237"/>
        </w:trPr>
        <w:tc>
          <w:tcPr>
            <w:tcW w:w="3169" w:type="dxa"/>
            <w:tcBorders>
              <w:top w:val="single" w:sz="8" w:space="0" w:color="000000"/>
              <w:left w:val="single" w:sz="8" w:space="0" w:color="000000"/>
              <w:bottom w:val="nil"/>
              <w:right w:val="single" w:sz="8" w:space="0" w:color="000000"/>
            </w:tcBorders>
            <w:shd w:val="clear" w:color="auto" w:fill="FFFFFF"/>
            <w:hideMark/>
          </w:tcPr>
          <w:p w:rsidR="00F57C48" w:rsidRPr="0041355F" w:rsidRDefault="00F57C48" w:rsidP="0041355F">
            <w:pPr>
              <w:spacing w:line="360" w:lineRule="auto"/>
              <w:ind w:left="120"/>
              <w:jc w:val="center"/>
              <w:rPr>
                <w:b/>
                <w:sz w:val="26"/>
                <w:szCs w:val="26"/>
              </w:rPr>
            </w:pPr>
            <w:r w:rsidRPr="0041355F">
              <w:rPr>
                <w:b/>
                <w:sz w:val="26"/>
                <w:szCs w:val="26"/>
              </w:rPr>
              <w:t>Option</w:t>
            </w:r>
          </w:p>
        </w:tc>
        <w:tc>
          <w:tcPr>
            <w:tcW w:w="2301" w:type="dxa"/>
            <w:tcBorders>
              <w:top w:val="single" w:sz="8" w:space="0" w:color="000000"/>
              <w:left w:val="nil"/>
              <w:bottom w:val="nil"/>
              <w:right w:val="single" w:sz="8" w:space="0" w:color="000000"/>
            </w:tcBorders>
            <w:shd w:val="clear" w:color="auto" w:fill="FFFFFF"/>
            <w:hideMark/>
          </w:tcPr>
          <w:p w:rsidR="00F57C48" w:rsidRPr="0041355F" w:rsidRDefault="00F57C48" w:rsidP="0041355F">
            <w:pPr>
              <w:spacing w:line="360" w:lineRule="auto"/>
              <w:ind w:left="100"/>
              <w:jc w:val="center"/>
              <w:rPr>
                <w:b/>
                <w:sz w:val="26"/>
                <w:szCs w:val="26"/>
              </w:rPr>
            </w:pPr>
            <w:r w:rsidRPr="0041355F">
              <w:rPr>
                <w:b/>
                <w:sz w:val="26"/>
                <w:szCs w:val="26"/>
              </w:rPr>
              <w:t>Respondents</w:t>
            </w:r>
          </w:p>
        </w:tc>
        <w:tc>
          <w:tcPr>
            <w:tcW w:w="2744" w:type="dxa"/>
            <w:tcBorders>
              <w:top w:val="single" w:sz="8" w:space="0" w:color="000000"/>
              <w:left w:val="nil"/>
              <w:bottom w:val="nil"/>
              <w:right w:val="single" w:sz="8" w:space="0" w:color="000000"/>
            </w:tcBorders>
            <w:shd w:val="clear" w:color="auto" w:fill="FFFFFF"/>
            <w:hideMark/>
          </w:tcPr>
          <w:p w:rsidR="00F57C48" w:rsidRPr="0041355F" w:rsidRDefault="00F57C48" w:rsidP="0041355F">
            <w:pPr>
              <w:spacing w:line="360" w:lineRule="auto"/>
              <w:ind w:left="100"/>
              <w:jc w:val="center"/>
              <w:rPr>
                <w:b/>
                <w:sz w:val="26"/>
                <w:szCs w:val="26"/>
              </w:rPr>
            </w:pPr>
            <w:r w:rsidRPr="0041355F">
              <w:rPr>
                <w:b/>
                <w:sz w:val="26"/>
                <w:szCs w:val="26"/>
              </w:rPr>
              <w:t>Percentage %</w:t>
            </w:r>
          </w:p>
        </w:tc>
      </w:tr>
      <w:tr w:rsidR="00F57C48" w:rsidRPr="0041355F" w:rsidTr="00A97C9D">
        <w:trPr>
          <w:trHeight w:val="238"/>
        </w:trPr>
        <w:tc>
          <w:tcPr>
            <w:tcW w:w="3169" w:type="dxa"/>
            <w:tcBorders>
              <w:top w:val="nil"/>
              <w:left w:val="single" w:sz="8" w:space="0" w:color="000000"/>
              <w:bottom w:val="single" w:sz="8" w:space="0" w:color="000000"/>
              <w:right w:val="single" w:sz="8" w:space="0" w:color="000000"/>
            </w:tcBorders>
            <w:shd w:val="clear" w:color="auto" w:fill="FFFFFF"/>
          </w:tcPr>
          <w:p w:rsidR="00F57C48" w:rsidRPr="0041355F" w:rsidRDefault="00F57C48" w:rsidP="0041355F">
            <w:pPr>
              <w:spacing w:line="360" w:lineRule="auto"/>
              <w:jc w:val="center"/>
              <w:rPr>
                <w:sz w:val="26"/>
                <w:szCs w:val="26"/>
              </w:rPr>
            </w:pPr>
          </w:p>
        </w:tc>
        <w:tc>
          <w:tcPr>
            <w:tcW w:w="2301" w:type="dxa"/>
            <w:tcBorders>
              <w:top w:val="nil"/>
              <w:left w:val="nil"/>
              <w:bottom w:val="single" w:sz="8" w:space="0" w:color="000000"/>
              <w:right w:val="single" w:sz="8" w:space="0" w:color="000000"/>
            </w:tcBorders>
            <w:shd w:val="clear" w:color="auto" w:fill="FFFFFF"/>
          </w:tcPr>
          <w:p w:rsidR="00F57C48" w:rsidRPr="0041355F" w:rsidRDefault="00F57C48" w:rsidP="0041355F">
            <w:pPr>
              <w:spacing w:line="360" w:lineRule="auto"/>
              <w:jc w:val="center"/>
              <w:rPr>
                <w:sz w:val="26"/>
                <w:szCs w:val="26"/>
              </w:rPr>
            </w:pPr>
          </w:p>
        </w:tc>
        <w:tc>
          <w:tcPr>
            <w:tcW w:w="2744" w:type="dxa"/>
            <w:tcBorders>
              <w:top w:val="nil"/>
              <w:left w:val="nil"/>
              <w:bottom w:val="single" w:sz="8" w:space="0" w:color="000000"/>
              <w:right w:val="single" w:sz="8" w:space="0" w:color="000000"/>
            </w:tcBorders>
            <w:shd w:val="clear" w:color="auto" w:fill="FFFFFF"/>
          </w:tcPr>
          <w:p w:rsidR="00F57C48" w:rsidRPr="0041355F" w:rsidRDefault="00F57C48" w:rsidP="0041355F">
            <w:pPr>
              <w:spacing w:line="360" w:lineRule="auto"/>
              <w:jc w:val="center"/>
              <w:rPr>
                <w:sz w:val="26"/>
                <w:szCs w:val="26"/>
              </w:rPr>
            </w:pPr>
          </w:p>
        </w:tc>
      </w:tr>
      <w:tr w:rsidR="00F57C48" w:rsidRPr="0041355F" w:rsidTr="00A97C9D">
        <w:trPr>
          <w:trHeight w:val="222"/>
        </w:trPr>
        <w:tc>
          <w:tcPr>
            <w:tcW w:w="3169" w:type="dxa"/>
            <w:tcBorders>
              <w:top w:val="nil"/>
              <w:left w:val="single" w:sz="8" w:space="0" w:color="000000"/>
              <w:bottom w:val="nil"/>
              <w:right w:val="single" w:sz="8" w:space="0" w:color="000000"/>
            </w:tcBorders>
            <w:shd w:val="clear" w:color="auto" w:fill="FFFFFF"/>
            <w:hideMark/>
          </w:tcPr>
          <w:p w:rsidR="00F57C48" w:rsidRPr="0041355F" w:rsidRDefault="00F57C48" w:rsidP="0041355F">
            <w:pPr>
              <w:spacing w:line="360" w:lineRule="auto"/>
              <w:ind w:left="120"/>
              <w:jc w:val="center"/>
              <w:rPr>
                <w:sz w:val="26"/>
                <w:szCs w:val="26"/>
              </w:rPr>
            </w:pPr>
            <w:r w:rsidRPr="0041355F">
              <w:rPr>
                <w:sz w:val="26"/>
                <w:szCs w:val="26"/>
              </w:rPr>
              <w:t>Yes</w:t>
            </w:r>
          </w:p>
        </w:tc>
        <w:tc>
          <w:tcPr>
            <w:tcW w:w="2301" w:type="dxa"/>
            <w:tcBorders>
              <w:top w:val="nil"/>
              <w:left w:val="nil"/>
              <w:bottom w:val="nil"/>
              <w:right w:val="single" w:sz="8" w:space="0" w:color="000000"/>
            </w:tcBorders>
            <w:shd w:val="clear" w:color="auto" w:fill="FFFFFF"/>
            <w:hideMark/>
          </w:tcPr>
          <w:p w:rsidR="00F57C48" w:rsidRPr="0041355F" w:rsidRDefault="00F57C48" w:rsidP="0041355F">
            <w:pPr>
              <w:spacing w:line="360" w:lineRule="auto"/>
              <w:ind w:left="100"/>
              <w:jc w:val="center"/>
              <w:rPr>
                <w:sz w:val="26"/>
                <w:szCs w:val="26"/>
              </w:rPr>
            </w:pPr>
            <w:r w:rsidRPr="0041355F">
              <w:rPr>
                <w:sz w:val="26"/>
                <w:szCs w:val="26"/>
              </w:rPr>
              <w:t>46</w:t>
            </w:r>
          </w:p>
        </w:tc>
        <w:tc>
          <w:tcPr>
            <w:tcW w:w="2744" w:type="dxa"/>
            <w:tcBorders>
              <w:top w:val="nil"/>
              <w:left w:val="nil"/>
              <w:bottom w:val="nil"/>
              <w:right w:val="single" w:sz="8" w:space="0" w:color="000000"/>
            </w:tcBorders>
            <w:shd w:val="clear" w:color="auto" w:fill="FFFFFF"/>
            <w:hideMark/>
          </w:tcPr>
          <w:p w:rsidR="00F57C48" w:rsidRPr="0041355F" w:rsidRDefault="00F57C48" w:rsidP="0041355F">
            <w:pPr>
              <w:spacing w:line="360" w:lineRule="auto"/>
              <w:ind w:left="100"/>
              <w:jc w:val="center"/>
              <w:rPr>
                <w:sz w:val="26"/>
                <w:szCs w:val="26"/>
              </w:rPr>
            </w:pPr>
            <w:r w:rsidRPr="0041355F">
              <w:rPr>
                <w:sz w:val="26"/>
                <w:szCs w:val="26"/>
              </w:rPr>
              <w:t>54.76</w:t>
            </w:r>
          </w:p>
        </w:tc>
      </w:tr>
      <w:tr w:rsidR="00F57C48" w:rsidRPr="0041355F" w:rsidTr="00A97C9D">
        <w:trPr>
          <w:trHeight w:val="238"/>
        </w:trPr>
        <w:tc>
          <w:tcPr>
            <w:tcW w:w="3169" w:type="dxa"/>
            <w:tcBorders>
              <w:top w:val="nil"/>
              <w:left w:val="single" w:sz="8" w:space="0" w:color="000000"/>
              <w:bottom w:val="single" w:sz="8" w:space="0" w:color="000000"/>
              <w:right w:val="single" w:sz="8" w:space="0" w:color="000000"/>
            </w:tcBorders>
            <w:shd w:val="clear" w:color="auto" w:fill="FFFFFF"/>
          </w:tcPr>
          <w:p w:rsidR="00F57C48" w:rsidRPr="0041355F" w:rsidRDefault="00F57C48" w:rsidP="0041355F">
            <w:pPr>
              <w:spacing w:line="360" w:lineRule="auto"/>
              <w:jc w:val="center"/>
              <w:rPr>
                <w:sz w:val="26"/>
                <w:szCs w:val="26"/>
              </w:rPr>
            </w:pPr>
          </w:p>
        </w:tc>
        <w:tc>
          <w:tcPr>
            <w:tcW w:w="2301" w:type="dxa"/>
            <w:tcBorders>
              <w:top w:val="nil"/>
              <w:left w:val="nil"/>
              <w:bottom w:val="single" w:sz="8" w:space="0" w:color="000000"/>
              <w:right w:val="single" w:sz="8" w:space="0" w:color="000000"/>
            </w:tcBorders>
            <w:shd w:val="clear" w:color="auto" w:fill="FFFFFF"/>
          </w:tcPr>
          <w:p w:rsidR="00F57C48" w:rsidRPr="0041355F" w:rsidRDefault="00F57C48" w:rsidP="0041355F">
            <w:pPr>
              <w:spacing w:line="360" w:lineRule="auto"/>
              <w:jc w:val="center"/>
              <w:rPr>
                <w:sz w:val="26"/>
                <w:szCs w:val="26"/>
              </w:rPr>
            </w:pPr>
          </w:p>
        </w:tc>
        <w:tc>
          <w:tcPr>
            <w:tcW w:w="2744" w:type="dxa"/>
            <w:tcBorders>
              <w:top w:val="nil"/>
              <w:left w:val="nil"/>
              <w:bottom w:val="single" w:sz="8" w:space="0" w:color="000000"/>
              <w:right w:val="single" w:sz="8" w:space="0" w:color="000000"/>
            </w:tcBorders>
            <w:shd w:val="clear" w:color="auto" w:fill="FFFFFF"/>
          </w:tcPr>
          <w:p w:rsidR="00F57C48" w:rsidRPr="0041355F" w:rsidRDefault="00F57C48" w:rsidP="0041355F">
            <w:pPr>
              <w:spacing w:line="360" w:lineRule="auto"/>
              <w:jc w:val="center"/>
              <w:rPr>
                <w:sz w:val="26"/>
                <w:szCs w:val="26"/>
              </w:rPr>
            </w:pPr>
          </w:p>
        </w:tc>
      </w:tr>
      <w:tr w:rsidR="00F57C48" w:rsidRPr="0041355F" w:rsidTr="00A97C9D">
        <w:trPr>
          <w:trHeight w:val="221"/>
        </w:trPr>
        <w:tc>
          <w:tcPr>
            <w:tcW w:w="3169" w:type="dxa"/>
            <w:tcBorders>
              <w:top w:val="nil"/>
              <w:left w:val="single" w:sz="8" w:space="0" w:color="000000"/>
              <w:bottom w:val="nil"/>
              <w:right w:val="single" w:sz="8" w:space="0" w:color="000000"/>
            </w:tcBorders>
            <w:shd w:val="clear" w:color="auto" w:fill="FFFFFF"/>
            <w:hideMark/>
          </w:tcPr>
          <w:p w:rsidR="00F57C48" w:rsidRPr="0041355F" w:rsidRDefault="00F57C48" w:rsidP="0041355F">
            <w:pPr>
              <w:spacing w:line="360" w:lineRule="auto"/>
              <w:ind w:left="120"/>
              <w:jc w:val="center"/>
              <w:rPr>
                <w:sz w:val="26"/>
                <w:szCs w:val="26"/>
              </w:rPr>
            </w:pPr>
            <w:r w:rsidRPr="0041355F">
              <w:rPr>
                <w:sz w:val="26"/>
                <w:szCs w:val="26"/>
              </w:rPr>
              <w:t>No</w:t>
            </w:r>
          </w:p>
        </w:tc>
        <w:tc>
          <w:tcPr>
            <w:tcW w:w="2301" w:type="dxa"/>
            <w:tcBorders>
              <w:top w:val="nil"/>
              <w:left w:val="nil"/>
              <w:bottom w:val="nil"/>
              <w:right w:val="single" w:sz="8" w:space="0" w:color="000000"/>
            </w:tcBorders>
            <w:shd w:val="clear" w:color="auto" w:fill="FFFFFF"/>
            <w:hideMark/>
          </w:tcPr>
          <w:p w:rsidR="00F57C48" w:rsidRPr="0041355F" w:rsidRDefault="00F57C48" w:rsidP="0041355F">
            <w:pPr>
              <w:spacing w:line="360" w:lineRule="auto"/>
              <w:ind w:left="100"/>
              <w:jc w:val="center"/>
              <w:rPr>
                <w:sz w:val="26"/>
                <w:szCs w:val="26"/>
              </w:rPr>
            </w:pPr>
            <w:r w:rsidRPr="0041355F">
              <w:rPr>
                <w:sz w:val="26"/>
                <w:szCs w:val="26"/>
              </w:rPr>
              <w:t>38</w:t>
            </w:r>
          </w:p>
        </w:tc>
        <w:tc>
          <w:tcPr>
            <w:tcW w:w="2744" w:type="dxa"/>
            <w:tcBorders>
              <w:top w:val="nil"/>
              <w:left w:val="nil"/>
              <w:bottom w:val="nil"/>
              <w:right w:val="single" w:sz="8" w:space="0" w:color="000000"/>
            </w:tcBorders>
            <w:shd w:val="clear" w:color="auto" w:fill="FFFFFF"/>
            <w:hideMark/>
          </w:tcPr>
          <w:p w:rsidR="00F57C48" w:rsidRPr="0041355F" w:rsidRDefault="00F57C48" w:rsidP="0041355F">
            <w:pPr>
              <w:spacing w:line="360" w:lineRule="auto"/>
              <w:ind w:left="100"/>
              <w:jc w:val="center"/>
              <w:rPr>
                <w:sz w:val="26"/>
                <w:szCs w:val="26"/>
              </w:rPr>
            </w:pPr>
            <w:r w:rsidRPr="0041355F">
              <w:rPr>
                <w:sz w:val="26"/>
                <w:szCs w:val="26"/>
              </w:rPr>
              <w:t>45.24</w:t>
            </w:r>
          </w:p>
        </w:tc>
      </w:tr>
      <w:tr w:rsidR="00F57C48" w:rsidRPr="0041355F" w:rsidTr="00A97C9D">
        <w:trPr>
          <w:trHeight w:val="238"/>
        </w:trPr>
        <w:tc>
          <w:tcPr>
            <w:tcW w:w="3169" w:type="dxa"/>
            <w:tcBorders>
              <w:top w:val="nil"/>
              <w:left w:val="single" w:sz="8" w:space="0" w:color="000000"/>
              <w:bottom w:val="single" w:sz="8" w:space="0" w:color="000000"/>
              <w:right w:val="single" w:sz="8" w:space="0" w:color="000000"/>
            </w:tcBorders>
            <w:shd w:val="clear" w:color="auto" w:fill="FFFFFF"/>
          </w:tcPr>
          <w:p w:rsidR="00F57C48" w:rsidRPr="0041355F" w:rsidRDefault="00F57C48" w:rsidP="0041355F">
            <w:pPr>
              <w:spacing w:line="360" w:lineRule="auto"/>
              <w:jc w:val="center"/>
              <w:rPr>
                <w:sz w:val="26"/>
                <w:szCs w:val="26"/>
              </w:rPr>
            </w:pPr>
          </w:p>
        </w:tc>
        <w:tc>
          <w:tcPr>
            <w:tcW w:w="2301" w:type="dxa"/>
            <w:tcBorders>
              <w:top w:val="nil"/>
              <w:left w:val="nil"/>
              <w:bottom w:val="single" w:sz="8" w:space="0" w:color="000000"/>
              <w:right w:val="single" w:sz="8" w:space="0" w:color="000000"/>
            </w:tcBorders>
            <w:shd w:val="clear" w:color="auto" w:fill="FFFFFF"/>
          </w:tcPr>
          <w:p w:rsidR="00F57C48" w:rsidRPr="0041355F" w:rsidRDefault="00F57C48" w:rsidP="0041355F">
            <w:pPr>
              <w:spacing w:line="360" w:lineRule="auto"/>
              <w:jc w:val="center"/>
              <w:rPr>
                <w:sz w:val="26"/>
                <w:szCs w:val="26"/>
              </w:rPr>
            </w:pPr>
          </w:p>
        </w:tc>
        <w:tc>
          <w:tcPr>
            <w:tcW w:w="2744" w:type="dxa"/>
            <w:tcBorders>
              <w:top w:val="nil"/>
              <w:left w:val="nil"/>
              <w:bottom w:val="single" w:sz="8" w:space="0" w:color="000000"/>
              <w:right w:val="single" w:sz="8" w:space="0" w:color="000000"/>
            </w:tcBorders>
            <w:shd w:val="clear" w:color="auto" w:fill="FFFFFF"/>
          </w:tcPr>
          <w:p w:rsidR="00F57C48" w:rsidRPr="0041355F" w:rsidRDefault="00F57C48" w:rsidP="0041355F">
            <w:pPr>
              <w:spacing w:line="360" w:lineRule="auto"/>
              <w:jc w:val="center"/>
              <w:rPr>
                <w:sz w:val="26"/>
                <w:szCs w:val="26"/>
              </w:rPr>
            </w:pPr>
          </w:p>
        </w:tc>
      </w:tr>
      <w:tr w:rsidR="00F57C48" w:rsidRPr="0041355F" w:rsidTr="00A97C9D">
        <w:trPr>
          <w:trHeight w:val="220"/>
        </w:trPr>
        <w:tc>
          <w:tcPr>
            <w:tcW w:w="3169" w:type="dxa"/>
            <w:tcBorders>
              <w:top w:val="nil"/>
              <w:left w:val="single" w:sz="8" w:space="0" w:color="000000"/>
              <w:bottom w:val="nil"/>
              <w:right w:val="single" w:sz="8" w:space="0" w:color="000000"/>
            </w:tcBorders>
            <w:shd w:val="clear" w:color="auto" w:fill="FFFFFF"/>
            <w:hideMark/>
          </w:tcPr>
          <w:p w:rsidR="00F57C48" w:rsidRPr="0041355F" w:rsidRDefault="00F57C48" w:rsidP="0041355F">
            <w:pPr>
              <w:spacing w:line="360" w:lineRule="auto"/>
              <w:ind w:left="120"/>
              <w:jc w:val="center"/>
              <w:rPr>
                <w:b/>
                <w:sz w:val="26"/>
                <w:szCs w:val="26"/>
              </w:rPr>
            </w:pPr>
            <w:r w:rsidRPr="0041355F">
              <w:rPr>
                <w:b/>
                <w:sz w:val="26"/>
                <w:szCs w:val="26"/>
              </w:rPr>
              <w:t>Total</w:t>
            </w:r>
          </w:p>
        </w:tc>
        <w:tc>
          <w:tcPr>
            <w:tcW w:w="2301" w:type="dxa"/>
            <w:tcBorders>
              <w:top w:val="nil"/>
              <w:left w:val="nil"/>
              <w:bottom w:val="nil"/>
              <w:right w:val="single" w:sz="8" w:space="0" w:color="000000"/>
            </w:tcBorders>
            <w:shd w:val="clear" w:color="auto" w:fill="FFFFFF"/>
            <w:hideMark/>
          </w:tcPr>
          <w:p w:rsidR="00F57C48" w:rsidRPr="0041355F" w:rsidRDefault="00F57C48" w:rsidP="0041355F">
            <w:pPr>
              <w:spacing w:line="360" w:lineRule="auto"/>
              <w:ind w:left="100"/>
              <w:jc w:val="center"/>
              <w:rPr>
                <w:b/>
                <w:sz w:val="26"/>
                <w:szCs w:val="26"/>
              </w:rPr>
            </w:pPr>
            <w:r w:rsidRPr="0041355F">
              <w:rPr>
                <w:b/>
                <w:sz w:val="26"/>
                <w:szCs w:val="26"/>
              </w:rPr>
              <w:t>84</w:t>
            </w:r>
          </w:p>
        </w:tc>
        <w:tc>
          <w:tcPr>
            <w:tcW w:w="2744" w:type="dxa"/>
            <w:tcBorders>
              <w:top w:val="nil"/>
              <w:left w:val="nil"/>
              <w:bottom w:val="nil"/>
              <w:right w:val="single" w:sz="8" w:space="0" w:color="000000"/>
            </w:tcBorders>
            <w:shd w:val="clear" w:color="auto" w:fill="FFFFFF"/>
            <w:hideMark/>
          </w:tcPr>
          <w:p w:rsidR="00F57C48" w:rsidRPr="0041355F" w:rsidRDefault="00F57C48" w:rsidP="0041355F">
            <w:pPr>
              <w:spacing w:line="360" w:lineRule="auto"/>
              <w:ind w:left="100"/>
              <w:jc w:val="center"/>
              <w:rPr>
                <w:b/>
                <w:sz w:val="26"/>
                <w:szCs w:val="26"/>
              </w:rPr>
            </w:pPr>
            <w:r w:rsidRPr="0041355F">
              <w:rPr>
                <w:b/>
                <w:sz w:val="26"/>
                <w:szCs w:val="26"/>
              </w:rPr>
              <w:t>100</w:t>
            </w:r>
          </w:p>
        </w:tc>
      </w:tr>
      <w:tr w:rsidR="00F57C48" w:rsidRPr="0041355F" w:rsidTr="00A97C9D">
        <w:trPr>
          <w:trHeight w:val="238"/>
        </w:trPr>
        <w:tc>
          <w:tcPr>
            <w:tcW w:w="3169" w:type="dxa"/>
            <w:tcBorders>
              <w:top w:val="nil"/>
              <w:left w:val="single" w:sz="8" w:space="0" w:color="000000"/>
              <w:bottom w:val="single" w:sz="8" w:space="0" w:color="000000"/>
              <w:right w:val="single" w:sz="8" w:space="0" w:color="000000"/>
            </w:tcBorders>
            <w:shd w:val="clear" w:color="auto" w:fill="FFFFFF"/>
          </w:tcPr>
          <w:p w:rsidR="00F57C48" w:rsidRPr="0041355F" w:rsidRDefault="00F57C48" w:rsidP="0041355F">
            <w:pPr>
              <w:spacing w:line="360" w:lineRule="auto"/>
              <w:jc w:val="center"/>
              <w:rPr>
                <w:b/>
                <w:sz w:val="26"/>
                <w:szCs w:val="26"/>
              </w:rPr>
            </w:pPr>
          </w:p>
        </w:tc>
        <w:tc>
          <w:tcPr>
            <w:tcW w:w="2301" w:type="dxa"/>
            <w:tcBorders>
              <w:top w:val="nil"/>
              <w:left w:val="nil"/>
              <w:bottom w:val="single" w:sz="8" w:space="0" w:color="000000"/>
              <w:right w:val="single" w:sz="8" w:space="0" w:color="000000"/>
            </w:tcBorders>
            <w:shd w:val="clear" w:color="auto" w:fill="FFFFFF"/>
          </w:tcPr>
          <w:p w:rsidR="00F57C48" w:rsidRPr="0041355F" w:rsidRDefault="00F57C48" w:rsidP="0041355F">
            <w:pPr>
              <w:spacing w:line="360" w:lineRule="auto"/>
              <w:jc w:val="center"/>
              <w:rPr>
                <w:b/>
                <w:sz w:val="26"/>
                <w:szCs w:val="26"/>
              </w:rPr>
            </w:pPr>
          </w:p>
        </w:tc>
        <w:tc>
          <w:tcPr>
            <w:tcW w:w="2744" w:type="dxa"/>
            <w:tcBorders>
              <w:top w:val="nil"/>
              <w:left w:val="nil"/>
              <w:bottom w:val="single" w:sz="8" w:space="0" w:color="000000"/>
              <w:right w:val="single" w:sz="8" w:space="0" w:color="000000"/>
            </w:tcBorders>
            <w:shd w:val="clear" w:color="auto" w:fill="FFFFFF"/>
          </w:tcPr>
          <w:p w:rsidR="00F57C48" w:rsidRPr="0041355F" w:rsidRDefault="00F57C48" w:rsidP="0041355F">
            <w:pPr>
              <w:spacing w:line="360" w:lineRule="auto"/>
              <w:jc w:val="center"/>
              <w:rPr>
                <w:b/>
                <w:sz w:val="26"/>
                <w:szCs w:val="26"/>
              </w:rPr>
            </w:pPr>
          </w:p>
        </w:tc>
      </w:tr>
      <w:tr w:rsidR="00F57C48" w:rsidRPr="0041355F" w:rsidTr="00A97C9D">
        <w:trPr>
          <w:trHeight w:val="220"/>
        </w:trPr>
        <w:tc>
          <w:tcPr>
            <w:tcW w:w="3169" w:type="dxa"/>
            <w:shd w:val="clear" w:color="auto" w:fill="FFFFFF"/>
            <w:hideMark/>
          </w:tcPr>
          <w:p w:rsidR="00F57C48" w:rsidRPr="0041355F" w:rsidRDefault="0041355F" w:rsidP="0041355F">
            <w:pPr>
              <w:spacing w:line="360" w:lineRule="auto"/>
              <w:ind w:left="120"/>
              <w:jc w:val="both"/>
              <w:rPr>
                <w:b/>
                <w:sz w:val="26"/>
                <w:szCs w:val="26"/>
              </w:rPr>
            </w:pPr>
            <w:r>
              <w:rPr>
                <w:b/>
                <w:sz w:val="26"/>
                <w:szCs w:val="26"/>
              </w:rPr>
              <w:t xml:space="preserve">    </w:t>
            </w:r>
            <w:r w:rsidR="00F961DC" w:rsidRPr="0041355F">
              <w:rPr>
                <w:b/>
                <w:sz w:val="26"/>
                <w:szCs w:val="26"/>
              </w:rPr>
              <w:t>Source: Field Survey 20</w:t>
            </w:r>
            <w:r w:rsidR="00F57C48" w:rsidRPr="0041355F">
              <w:rPr>
                <w:b/>
                <w:sz w:val="26"/>
                <w:szCs w:val="26"/>
              </w:rPr>
              <w:t>2</w:t>
            </w:r>
          </w:p>
        </w:tc>
        <w:tc>
          <w:tcPr>
            <w:tcW w:w="2301" w:type="dxa"/>
            <w:shd w:val="clear" w:color="auto" w:fill="FFFFFF"/>
          </w:tcPr>
          <w:p w:rsidR="00F57C48" w:rsidRPr="0041355F" w:rsidRDefault="00F961DC" w:rsidP="0041355F">
            <w:pPr>
              <w:spacing w:line="360" w:lineRule="auto"/>
              <w:jc w:val="both"/>
              <w:rPr>
                <w:b/>
                <w:sz w:val="26"/>
                <w:szCs w:val="26"/>
              </w:rPr>
            </w:pPr>
            <w:r w:rsidRPr="0041355F">
              <w:rPr>
                <w:b/>
                <w:sz w:val="26"/>
                <w:szCs w:val="26"/>
              </w:rPr>
              <w:t>5</w:t>
            </w:r>
          </w:p>
        </w:tc>
        <w:tc>
          <w:tcPr>
            <w:tcW w:w="2744" w:type="dxa"/>
            <w:shd w:val="clear" w:color="auto" w:fill="FFFFFF"/>
          </w:tcPr>
          <w:p w:rsidR="00F57C48" w:rsidRPr="0041355F" w:rsidRDefault="00F57C48" w:rsidP="0041355F">
            <w:pPr>
              <w:spacing w:line="360" w:lineRule="auto"/>
              <w:jc w:val="both"/>
              <w:rPr>
                <w:b/>
                <w:sz w:val="26"/>
                <w:szCs w:val="26"/>
              </w:rPr>
            </w:pPr>
          </w:p>
        </w:tc>
      </w:tr>
    </w:tbl>
    <w:p w:rsidR="00F57C48" w:rsidRPr="0041355F" w:rsidRDefault="00F57C48" w:rsidP="0041355F">
      <w:pPr>
        <w:spacing w:line="360" w:lineRule="auto"/>
        <w:ind w:right="120" w:firstLine="720"/>
        <w:jc w:val="both"/>
        <w:rPr>
          <w:sz w:val="26"/>
          <w:szCs w:val="26"/>
        </w:rPr>
      </w:pPr>
      <w:r w:rsidRPr="0041355F">
        <w:rPr>
          <w:sz w:val="26"/>
          <w:szCs w:val="26"/>
        </w:rPr>
        <w:t>Base on the percentage difference in table 4.14, the researcher can rightly base his conclusions on the 54.76% response questionnaires.</w:t>
      </w:r>
    </w:p>
    <w:p w:rsidR="00F961DC" w:rsidRPr="0041355F" w:rsidRDefault="00F961DC" w:rsidP="0041355F">
      <w:pPr>
        <w:tabs>
          <w:tab w:val="left" w:pos="1540"/>
        </w:tabs>
        <w:spacing w:line="360" w:lineRule="auto"/>
        <w:jc w:val="both"/>
        <w:rPr>
          <w:b/>
          <w:sz w:val="26"/>
          <w:szCs w:val="26"/>
        </w:rPr>
      </w:pPr>
    </w:p>
    <w:p w:rsidR="00F961DC" w:rsidRPr="0041355F" w:rsidRDefault="00F961DC" w:rsidP="0041355F">
      <w:pPr>
        <w:tabs>
          <w:tab w:val="left" w:pos="1540"/>
        </w:tabs>
        <w:spacing w:line="360" w:lineRule="auto"/>
        <w:jc w:val="both"/>
        <w:rPr>
          <w:b/>
          <w:sz w:val="26"/>
          <w:szCs w:val="26"/>
        </w:rPr>
      </w:pPr>
    </w:p>
    <w:p w:rsidR="00F961DC" w:rsidRPr="0041355F" w:rsidRDefault="00F961DC" w:rsidP="0041355F">
      <w:pPr>
        <w:tabs>
          <w:tab w:val="left" w:pos="1540"/>
        </w:tabs>
        <w:spacing w:line="360" w:lineRule="auto"/>
        <w:jc w:val="both"/>
        <w:rPr>
          <w:b/>
          <w:sz w:val="26"/>
          <w:szCs w:val="26"/>
        </w:rPr>
      </w:pPr>
    </w:p>
    <w:p w:rsidR="00F961DC" w:rsidRPr="0041355F" w:rsidRDefault="00F961DC" w:rsidP="0041355F">
      <w:pPr>
        <w:tabs>
          <w:tab w:val="left" w:pos="1540"/>
        </w:tabs>
        <w:spacing w:line="360" w:lineRule="auto"/>
        <w:jc w:val="both"/>
        <w:rPr>
          <w:b/>
          <w:sz w:val="26"/>
          <w:szCs w:val="26"/>
        </w:rPr>
      </w:pPr>
    </w:p>
    <w:p w:rsidR="00F961DC" w:rsidRPr="0041355F" w:rsidRDefault="00F961DC" w:rsidP="0041355F">
      <w:pPr>
        <w:tabs>
          <w:tab w:val="left" w:pos="1540"/>
        </w:tabs>
        <w:spacing w:line="360" w:lineRule="auto"/>
        <w:jc w:val="both"/>
        <w:rPr>
          <w:b/>
          <w:sz w:val="26"/>
          <w:szCs w:val="26"/>
        </w:rPr>
      </w:pPr>
    </w:p>
    <w:p w:rsidR="00F961DC" w:rsidRPr="0041355F" w:rsidRDefault="00F961DC" w:rsidP="0041355F">
      <w:pPr>
        <w:tabs>
          <w:tab w:val="left" w:pos="1540"/>
        </w:tabs>
        <w:spacing w:line="360" w:lineRule="auto"/>
        <w:jc w:val="both"/>
        <w:rPr>
          <w:b/>
          <w:sz w:val="26"/>
          <w:szCs w:val="26"/>
        </w:rPr>
      </w:pPr>
    </w:p>
    <w:p w:rsidR="00F961DC" w:rsidRPr="0041355F" w:rsidRDefault="00F961DC" w:rsidP="0041355F">
      <w:pPr>
        <w:tabs>
          <w:tab w:val="left" w:pos="1540"/>
        </w:tabs>
        <w:spacing w:line="360" w:lineRule="auto"/>
        <w:jc w:val="both"/>
        <w:rPr>
          <w:b/>
          <w:sz w:val="26"/>
          <w:szCs w:val="26"/>
        </w:rPr>
      </w:pPr>
    </w:p>
    <w:p w:rsidR="00F961DC" w:rsidRPr="0041355F" w:rsidRDefault="00F961DC" w:rsidP="0041355F">
      <w:pPr>
        <w:tabs>
          <w:tab w:val="left" w:pos="1540"/>
        </w:tabs>
        <w:spacing w:line="360" w:lineRule="auto"/>
        <w:jc w:val="both"/>
        <w:rPr>
          <w:b/>
          <w:sz w:val="26"/>
          <w:szCs w:val="26"/>
        </w:rPr>
      </w:pPr>
    </w:p>
    <w:p w:rsidR="00F57C48" w:rsidRPr="0041355F" w:rsidRDefault="00F57C48" w:rsidP="0041355F">
      <w:pPr>
        <w:tabs>
          <w:tab w:val="left" w:pos="1540"/>
        </w:tabs>
        <w:spacing w:line="360" w:lineRule="auto"/>
        <w:jc w:val="both"/>
        <w:rPr>
          <w:b/>
          <w:sz w:val="26"/>
          <w:szCs w:val="26"/>
        </w:rPr>
      </w:pPr>
      <w:r w:rsidRPr="0041355F">
        <w:rPr>
          <w:b/>
          <w:sz w:val="26"/>
          <w:szCs w:val="26"/>
        </w:rPr>
        <w:lastRenderedPageBreak/>
        <w:t>Table 4.13:</w:t>
      </w:r>
      <w:r w:rsidRPr="0041355F">
        <w:rPr>
          <w:sz w:val="26"/>
          <w:szCs w:val="26"/>
        </w:rPr>
        <w:t xml:space="preserve"> </w:t>
      </w:r>
      <w:r w:rsidRPr="0041355F">
        <w:rPr>
          <w:b/>
          <w:sz w:val="26"/>
          <w:szCs w:val="26"/>
        </w:rPr>
        <w:t>Distribution Of Respondents as to Whether The corporate governance framework can affect the bank performance</w:t>
      </w:r>
    </w:p>
    <w:tbl>
      <w:tblPr>
        <w:tblW w:w="7783" w:type="dxa"/>
        <w:tblInd w:w="10" w:type="dxa"/>
        <w:tblLayout w:type="fixed"/>
        <w:tblCellMar>
          <w:left w:w="0" w:type="dxa"/>
          <w:right w:w="0" w:type="dxa"/>
        </w:tblCellMar>
        <w:tblLook w:val="04A0"/>
      </w:tblPr>
      <w:tblGrid>
        <w:gridCol w:w="3019"/>
        <w:gridCol w:w="2164"/>
        <w:gridCol w:w="2600"/>
      </w:tblGrid>
      <w:tr w:rsidR="00F57C48" w:rsidRPr="0041355F" w:rsidTr="00A97C9D">
        <w:trPr>
          <w:trHeight w:val="267"/>
        </w:trPr>
        <w:tc>
          <w:tcPr>
            <w:tcW w:w="3019" w:type="dxa"/>
            <w:tcBorders>
              <w:top w:val="single" w:sz="8" w:space="0" w:color="000000"/>
              <w:left w:val="single" w:sz="8" w:space="0" w:color="000000"/>
              <w:bottom w:val="nil"/>
              <w:right w:val="single" w:sz="8" w:space="0" w:color="000000"/>
            </w:tcBorders>
            <w:shd w:val="clear" w:color="auto" w:fill="FFFFFF"/>
            <w:hideMark/>
          </w:tcPr>
          <w:p w:rsidR="00F57C48" w:rsidRPr="0041355F" w:rsidRDefault="00F57C48" w:rsidP="0041355F">
            <w:pPr>
              <w:spacing w:line="360" w:lineRule="auto"/>
              <w:ind w:left="120"/>
              <w:jc w:val="center"/>
              <w:rPr>
                <w:sz w:val="26"/>
                <w:szCs w:val="26"/>
              </w:rPr>
            </w:pPr>
            <w:r w:rsidRPr="0041355F">
              <w:rPr>
                <w:sz w:val="26"/>
                <w:szCs w:val="26"/>
              </w:rPr>
              <w:t>Option</w:t>
            </w:r>
          </w:p>
        </w:tc>
        <w:tc>
          <w:tcPr>
            <w:tcW w:w="2164" w:type="dxa"/>
            <w:tcBorders>
              <w:top w:val="single" w:sz="8" w:space="0" w:color="000000"/>
              <w:left w:val="nil"/>
              <w:bottom w:val="nil"/>
              <w:right w:val="single" w:sz="8" w:space="0" w:color="000000"/>
            </w:tcBorders>
            <w:shd w:val="clear" w:color="auto" w:fill="FFFFFF"/>
            <w:hideMark/>
          </w:tcPr>
          <w:p w:rsidR="00F57C48" w:rsidRPr="0041355F" w:rsidRDefault="00F57C48" w:rsidP="0041355F">
            <w:pPr>
              <w:spacing w:line="360" w:lineRule="auto"/>
              <w:ind w:left="80"/>
              <w:jc w:val="center"/>
              <w:rPr>
                <w:sz w:val="26"/>
                <w:szCs w:val="26"/>
              </w:rPr>
            </w:pPr>
            <w:r w:rsidRPr="0041355F">
              <w:rPr>
                <w:sz w:val="26"/>
                <w:szCs w:val="26"/>
              </w:rPr>
              <w:t>No of Response</w:t>
            </w:r>
          </w:p>
        </w:tc>
        <w:tc>
          <w:tcPr>
            <w:tcW w:w="2600" w:type="dxa"/>
            <w:tcBorders>
              <w:top w:val="single" w:sz="8" w:space="0" w:color="000000"/>
              <w:left w:val="nil"/>
              <w:bottom w:val="nil"/>
              <w:right w:val="single" w:sz="8" w:space="0" w:color="000000"/>
            </w:tcBorders>
            <w:shd w:val="clear" w:color="auto" w:fill="FFFFFF"/>
            <w:hideMark/>
          </w:tcPr>
          <w:p w:rsidR="00F57C48" w:rsidRPr="0041355F" w:rsidRDefault="00F57C48" w:rsidP="0041355F">
            <w:pPr>
              <w:spacing w:line="360" w:lineRule="auto"/>
              <w:ind w:left="100"/>
              <w:jc w:val="center"/>
              <w:rPr>
                <w:sz w:val="26"/>
                <w:szCs w:val="26"/>
              </w:rPr>
            </w:pPr>
            <w:r w:rsidRPr="0041355F">
              <w:rPr>
                <w:sz w:val="26"/>
                <w:szCs w:val="26"/>
              </w:rPr>
              <w:t>Percentage %</w:t>
            </w:r>
          </w:p>
        </w:tc>
      </w:tr>
      <w:tr w:rsidR="00F57C48" w:rsidRPr="0041355F" w:rsidTr="00A97C9D">
        <w:trPr>
          <w:trHeight w:val="117"/>
        </w:trPr>
        <w:tc>
          <w:tcPr>
            <w:tcW w:w="3019" w:type="dxa"/>
            <w:tcBorders>
              <w:top w:val="nil"/>
              <w:left w:val="single" w:sz="8" w:space="0" w:color="000000"/>
              <w:bottom w:val="single" w:sz="8" w:space="0" w:color="000000"/>
              <w:right w:val="single" w:sz="8" w:space="0" w:color="000000"/>
            </w:tcBorders>
            <w:shd w:val="clear" w:color="auto" w:fill="FFFFFF"/>
          </w:tcPr>
          <w:p w:rsidR="00F57C48" w:rsidRPr="0041355F" w:rsidRDefault="00F57C48" w:rsidP="0041355F">
            <w:pPr>
              <w:spacing w:line="360" w:lineRule="auto"/>
              <w:rPr>
                <w:sz w:val="26"/>
                <w:szCs w:val="26"/>
              </w:rPr>
            </w:pPr>
          </w:p>
        </w:tc>
        <w:tc>
          <w:tcPr>
            <w:tcW w:w="2164" w:type="dxa"/>
            <w:tcBorders>
              <w:top w:val="nil"/>
              <w:left w:val="nil"/>
              <w:bottom w:val="single" w:sz="8" w:space="0" w:color="000000"/>
              <w:right w:val="single" w:sz="8" w:space="0" w:color="000000"/>
            </w:tcBorders>
            <w:shd w:val="clear" w:color="auto" w:fill="FFFFFF"/>
          </w:tcPr>
          <w:p w:rsidR="00F57C48" w:rsidRPr="0041355F" w:rsidRDefault="00F57C48" w:rsidP="0041355F">
            <w:pPr>
              <w:spacing w:line="360" w:lineRule="auto"/>
              <w:jc w:val="center"/>
              <w:rPr>
                <w:sz w:val="26"/>
                <w:szCs w:val="26"/>
              </w:rPr>
            </w:pPr>
          </w:p>
        </w:tc>
        <w:tc>
          <w:tcPr>
            <w:tcW w:w="2600" w:type="dxa"/>
            <w:tcBorders>
              <w:top w:val="nil"/>
              <w:left w:val="nil"/>
              <w:bottom w:val="single" w:sz="8" w:space="0" w:color="000000"/>
              <w:right w:val="single" w:sz="8" w:space="0" w:color="000000"/>
            </w:tcBorders>
            <w:shd w:val="clear" w:color="auto" w:fill="FFFFFF"/>
          </w:tcPr>
          <w:p w:rsidR="00F57C48" w:rsidRPr="0041355F" w:rsidRDefault="00F57C48" w:rsidP="0041355F">
            <w:pPr>
              <w:spacing w:line="360" w:lineRule="auto"/>
              <w:jc w:val="center"/>
              <w:rPr>
                <w:sz w:val="26"/>
                <w:szCs w:val="26"/>
              </w:rPr>
            </w:pPr>
          </w:p>
        </w:tc>
      </w:tr>
      <w:tr w:rsidR="00F57C48" w:rsidRPr="0041355F" w:rsidTr="00A97C9D">
        <w:trPr>
          <w:trHeight w:val="248"/>
        </w:trPr>
        <w:tc>
          <w:tcPr>
            <w:tcW w:w="3019" w:type="dxa"/>
            <w:tcBorders>
              <w:top w:val="nil"/>
              <w:left w:val="single" w:sz="8" w:space="0" w:color="000000"/>
              <w:bottom w:val="nil"/>
              <w:right w:val="single" w:sz="8" w:space="0" w:color="000000"/>
            </w:tcBorders>
            <w:shd w:val="clear" w:color="auto" w:fill="FFFFFF"/>
            <w:hideMark/>
          </w:tcPr>
          <w:p w:rsidR="00F57C48" w:rsidRPr="0041355F" w:rsidRDefault="00F57C48" w:rsidP="0041355F">
            <w:pPr>
              <w:spacing w:line="360" w:lineRule="auto"/>
              <w:ind w:left="120"/>
              <w:jc w:val="center"/>
              <w:rPr>
                <w:sz w:val="26"/>
                <w:szCs w:val="26"/>
              </w:rPr>
            </w:pPr>
            <w:r w:rsidRPr="0041355F">
              <w:rPr>
                <w:sz w:val="26"/>
                <w:szCs w:val="26"/>
              </w:rPr>
              <w:t>Agree</w:t>
            </w:r>
          </w:p>
        </w:tc>
        <w:tc>
          <w:tcPr>
            <w:tcW w:w="2164" w:type="dxa"/>
            <w:tcBorders>
              <w:top w:val="nil"/>
              <w:left w:val="nil"/>
              <w:bottom w:val="nil"/>
              <w:right w:val="single" w:sz="8" w:space="0" w:color="000000"/>
            </w:tcBorders>
            <w:shd w:val="clear" w:color="auto" w:fill="FFFFFF"/>
            <w:hideMark/>
          </w:tcPr>
          <w:p w:rsidR="00F57C48" w:rsidRPr="0041355F" w:rsidRDefault="00F57C48" w:rsidP="0041355F">
            <w:pPr>
              <w:spacing w:line="360" w:lineRule="auto"/>
              <w:ind w:left="80"/>
              <w:jc w:val="center"/>
              <w:rPr>
                <w:sz w:val="26"/>
                <w:szCs w:val="26"/>
              </w:rPr>
            </w:pPr>
            <w:r w:rsidRPr="0041355F">
              <w:rPr>
                <w:sz w:val="26"/>
                <w:szCs w:val="26"/>
              </w:rPr>
              <w:t>26</w:t>
            </w:r>
          </w:p>
        </w:tc>
        <w:tc>
          <w:tcPr>
            <w:tcW w:w="2600" w:type="dxa"/>
            <w:tcBorders>
              <w:top w:val="nil"/>
              <w:left w:val="nil"/>
              <w:bottom w:val="nil"/>
              <w:right w:val="single" w:sz="8" w:space="0" w:color="000000"/>
            </w:tcBorders>
            <w:shd w:val="clear" w:color="auto" w:fill="FFFFFF"/>
            <w:hideMark/>
          </w:tcPr>
          <w:p w:rsidR="00F57C48" w:rsidRPr="0041355F" w:rsidRDefault="00F57C48" w:rsidP="0041355F">
            <w:pPr>
              <w:spacing w:line="360" w:lineRule="auto"/>
              <w:ind w:left="100"/>
              <w:jc w:val="center"/>
              <w:rPr>
                <w:sz w:val="26"/>
                <w:szCs w:val="26"/>
              </w:rPr>
            </w:pPr>
            <w:r w:rsidRPr="0041355F">
              <w:rPr>
                <w:sz w:val="26"/>
                <w:szCs w:val="26"/>
              </w:rPr>
              <w:t>31</w:t>
            </w:r>
          </w:p>
        </w:tc>
      </w:tr>
      <w:tr w:rsidR="00F57C48" w:rsidRPr="0041355F" w:rsidTr="00A97C9D">
        <w:trPr>
          <w:trHeight w:val="88"/>
        </w:trPr>
        <w:tc>
          <w:tcPr>
            <w:tcW w:w="3019" w:type="dxa"/>
            <w:tcBorders>
              <w:top w:val="nil"/>
              <w:left w:val="single" w:sz="8" w:space="0" w:color="000000"/>
              <w:bottom w:val="single" w:sz="8" w:space="0" w:color="000000"/>
              <w:right w:val="single" w:sz="8" w:space="0" w:color="000000"/>
            </w:tcBorders>
            <w:shd w:val="clear" w:color="auto" w:fill="FFFFFF"/>
          </w:tcPr>
          <w:p w:rsidR="00F57C48" w:rsidRPr="0041355F" w:rsidRDefault="00F57C48" w:rsidP="0041355F">
            <w:pPr>
              <w:spacing w:line="360" w:lineRule="auto"/>
              <w:jc w:val="center"/>
              <w:rPr>
                <w:sz w:val="26"/>
                <w:szCs w:val="26"/>
              </w:rPr>
            </w:pPr>
          </w:p>
        </w:tc>
        <w:tc>
          <w:tcPr>
            <w:tcW w:w="2164" w:type="dxa"/>
            <w:tcBorders>
              <w:top w:val="nil"/>
              <w:left w:val="nil"/>
              <w:bottom w:val="single" w:sz="8" w:space="0" w:color="000000"/>
              <w:right w:val="single" w:sz="8" w:space="0" w:color="000000"/>
            </w:tcBorders>
            <w:shd w:val="clear" w:color="auto" w:fill="FFFFFF"/>
          </w:tcPr>
          <w:p w:rsidR="00F57C48" w:rsidRPr="0041355F" w:rsidRDefault="00F57C48" w:rsidP="0041355F">
            <w:pPr>
              <w:spacing w:line="360" w:lineRule="auto"/>
              <w:jc w:val="center"/>
              <w:rPr>
                <w:sz w:val="26"/>
                <w:szCs w:val="26"/>
              </w:rPr>
            </w:pPr>
          </w:p>
        </w:tc>
        <w:tc>
          <w:tcPr>
            <w:tcW w:w="2600" w:type="dxa"/>
            <w:tcBorders>
              <w:top w:val="nil"/>
              <w:left w:val="nil"/>
              <w:bottom w:val="single" w:sz="8" w:space="0" w:color="000000"/>
              <w:right w:val="single" w:sz="8" w:space="0" w:color="000000"/>
            </w:tcBorders>
            <w:shd w:val="clear" w:color="auto" w:fill="FFFFFF"/>
          </w:tcPr>
          <w:p w:rsidR="00F57C48" w:rsidRPr="0041355F" w:rsidRDefault="00F57C48" w:rsidP="0041355F">
            <w:pPr>
              <w:spacing w:line="360" w:lineRule="auto"/>
              <w:jc w:val="center"/>
              <w:rPr>
                <w:sz w:val="26"/>
                <w:szCs w:val="26"/>
              </w:rPr>
            </w:pPr>
          </w:p>
        </w:tc>
      </w:tr>
      <w:tr w:rsidR="00F57C48" w:rsidRPr="0041355F" w:rsidTr="00A97C9D">
        <w:trPr>
          <w:trHeight w:val="248"/>
        </w:trPr>
        <w:tc>
          <w:tcPr>
            <w:tcW w:w="3019" w:type="dxa"/>
            <w:tcBorders>
              <w:top w:val="nil"/>
              <w:left w:val="single" w:sz="8" w:space="0" w:color="000000"/>
              <w:bottom w:val="nil"/>
              <w:right w:val="single" w:sz="8" w:space="0" w:color="000000"/>
            </w:tcBorders>
            <w:shd w:val="clear" w:color="auto" w:fill="FFFFFF"/>
            <w:hideMark/>
          </w:tcPr>
          <w:p w:rsidR="00F57C48" w:rsidRPr="0041355F" w:rsidRDefault="00F57C48" w:rsidP="0041355F">
            <w:pPr>
              <w:spacing w:line="360" w:lineRule="auto"/>
              <w:ind w:left="120"/>
              <w:jc w:val="center"/>
              <w:rPr>
                <w:sz w:val="26"/>
                <w:szCs w:val="26"/>
              </w:rPr>
            </w:pPr>
            <w:r w:rsidRPr="0041355F">
              <w:rPr>
                <w:sz w:val="26"/>
                <w:szCs w:val="26"/>
              </w:rPr>
              <w:t>Strongly agree</w:t>
            </w:r>
          </w:p>
        </w:tc>
        <w:tc>
          <w:tcPr>
            <w:tcW w:w="2164" w:type="dxa"/>
            <w:tcBorders>
              <w:top w:val="nil"/>
              <w:left w:val="nil"/>
              <w:bottom w:val="nil"/>
              <w:right w:val="single" w:sz="8" w:space="0" w:color="000000"/>
            </w:tcBorders>
            <w:shd w:val="clear" w:color="auto" w:fill="FFFFFF"/>
            <w:hideMark/>
          </w:tcPr>
          <w:p w:rsidR="00F57C48" w:rsidRPr="0041355F" w:rsidRDefault="00F57C48" w:rsidP="0041355F">
            <w:pPr>
              <w:spacing w:line="360" w:lineRule="auto"/>
              <w:ind w:left="80"/>
              <w:jc w:val="center"/>
              <w:rPr>
                <w:sz w:val="26"/>
                <w:szCs w:val="26"/>
              </w:rPr>
            </w:pPr>
            <w:r w:rsidRPr="0041355F">
              <w:rPr>
                <w:sz w:val="26"/>
                <w:szCs w:val="26"/>
              </w:rPr>
              <w:t>42</w:t>
            </w:r>
          </w:p>
        </w:tc>
        <w:tc>
          <w:tcPr>
            <w:tcW w:w="2600" w:type="dxa"/>
            <w:tcBorders>
              <w:top w:val="nil"/>
              <w:left w:val="nil"/>
              <w:bottom w:val="nil"/>
              <w:right w:val="single" w:sz="8" w:space="0" w:color="000000"/>
            </w:tcBorders>
            <w:shd w:val="clear" w:color="auto" w:fill="FFFFFF"/>
            <w:hideMark/>
          </w:tcPr>
          <w:p w:rsidR="00F57C48" w:rsidRPr="0041355F" w:rsidRDefault="00F57C48" w:rsidP="0041355F">
            <w:pPr>
              <w:spacing w:line="360" w:lineRule="auto"/>
              <w:ind w:left="100"/>
              <w:jc w:val="center"/>
              <w:rPr>
                <w:sz w:val="26"/>
                <w:szCs w:val="26"/>
              </w:rPr>
            </w:pPr>
            <w:r w:rsidRPr="0041355F">
              <w:rPr>
                <w:sz w:val="26"/>
                <w:szCs w:val="26"/>
              </w:rPr>
              <w:t>50</w:t>
            </w:r>
          </w:p>
        </w:tc>
      </w:tr>
      <w:tr w:rsidR="00F57C48" w:rsidRPr="0041355F" w:rsidTr="00A97C9D">
        <w:trPr>
          <w:trHeight w:val="88"/>
        </w:trPr>
        <w:tc>
          <w:tcPr>
            <w:tcW w:w="3019" w:type="dxa"/>
            <w:tcBorders>
              <w:top w:val="nil"/>
              <w:left w:val="single" w:sz="8" w:space="0" w:color="000000"/>
              <w:bottom w:val="single" w:sz="8" w:space="0" w:color="000000"/>
              <w:right w:val="single" w:sz="8" w:space="0" w:color="000000"/>
            </w:tcBorders>
            <w:shd w:val="clear" w:color="auto" w:fill="FFFFFF"/>
          </w:tcPr>
          <w:p w:rsidR="00F57C48" w:rsidRPr="0041355F" w:rsidRDefault="00F57C48" w:rsidP="0041355F">
            <w:pPr>
              <w:spacing w:line="360" w:lineRule="auto"/>
              <w:jc w:val="center"/>
              <w:rPr>
                <w:sz w:val="26"/>
                <w:szCs w:val="26"/>
              </w:rPr>
            </w:pPr>
          </w:p>
        </w:tc>
        <w:tc>
          <w:tcPr>
            <w:tcW w:w="2164" w:type="dxa"/>
            <w:tcBorders>
              <w:top w:val="nil"/>
              <w:left w:val="nil"/>
              <w:bottom w:val="single" w:sz="8" w:space="0" w:color="000000"/>
              <w:right w:val="single" w:sz="8" w:space="0" w:color="000000"/>
            </w:tcBorders>
            <w:shd w:val="clear" w:color="auto" w:fill="FFFFFF"/>
          </w:tcPr>
          <w:p w:rsidR="00F57C48" w:rsidRPr="0041355F" w:rsidRDefault="00F57C48" w:rsidP="0041355F">
            <w:pPr>
              <w:spacing w:line="360" w:lineRule="auto"/>
              <w:jc w:val="center"/>
              <w:rPr>
                <w:sz w:val="26"/>
                <w:szCs w:val="26"/>
              </w:rPr>
            </w:pPr>
          </w:p>
        </w:tc>
        <w:tc>
          <w:tcPr>
            <w:tcW w:w="2600" w:type="dxa"/>
            <w:tcBorders>
              <w:top w:val="nil"/>
              <w:left w:val="nil"/>
              <w:bottom w:val="single" w:sz="8" w:space="0" w:color="000000"/>
              <w:right w:val="single" w:sz="8" w:space="0" w:color="000000"/>
            </w:tcBorders>
            <w:shd w:val="clear" w:color="auto" w:fill="FFFFFF"/>
          </w:tcPr>
          <w:p w:rsidR="00F57C48" w:rsidRPr="0041355F" w:rsidRDefault="00F57C48" w:rsidP="0041355F">
            <w:pPr>
              <w:spacing w:line="360" w:lineRule="auto"/>
              <w:jc w:val="center"/>
              <w:rPr>
                <w:sz w:val="26"/>
                <w:szCs w:val="26"/>
              </w:rPr>
            </w:pPr>
          </w:p>
        </w:tc>
      </w:tr>
      <w:tr w:rsidR="00F57C48" w:rsidRPr="0041355F" w:rsidTr="00A97C9D">
        <w:trPr>
          <w:trHeight w:val="248"/>
        </w:trPr>
        <w:tc>
          <w:tcPr>
            <w:tcW w:w="3019" w:type="dxa"/>
            <w:tcBorders>
              <w:top w:val="nil"/>
              <w:left w:val="single" w:sz="8" w:space="0" w:color="000000"/>
              <w:bottom w:val="nil"/>
              <w:right w:val="single" w:sz="8" w:space="0" w:color="000000"/>
            </w:tcBorders>
            <w:shd w:val="clear" w:color="auto" w:fill="FFFFFF"/>
            <w:hideMark/>
          </w:tcPr>
          <w:p w:rsidR="00F57C48" w:rsidRPr="0041355F" w:rsidRDefault="00F57C48" w:rsidP="0041355F">
            <w:pPr>
              <w:spacing w:line="360" w:lineRule="auto"/>
              <w:ind w:left="120"/>
              <w:jc w:val="center"/>
              <w:rPr>
                <w:sz w:val="26"/>
                <w:szCs w:val="26"/>
              </w:rPr>
            </w:pPr>
            <w:r w:rsidRPr="0041355F">
              <w:rPr>
                <w:sz w:val="26"/>
                <w:szCs w:val="26"/>
              </w:rPr>
              <w:t>Disagree</w:t>
            </w:r>
          </w:p>
        </w:tc>
        <w:tc>
          <w:tcPr>
            <w:tcW w:w="2164" w:type="dxa"/>
            <w:tcBorders>
              <w:top w:val="nil"/>
              <w:left w:val="nil"/>
              <w:bottom w:val="nil"/>
              <w:right w:val="single" w:sz="8" w:space="0" w:color="000000"/>
            </w:tcBorders>
            <w:shd w:val="clear" w:color="auto" w:fill="FFFFFF"/>
            <w:hideMark/>
          </w:tcPr>
          <w:p w:rsidR="00F57C48" w:rsidRPr="0041355F" w:rsidRDefault="00F57C48" w:rsidP="0041355F">
            <w:pPr>
              <w:spacing w:line="360" w:lineRule="auto"/>
              <w:ind w:left="80"/>
              <w:jc w:val="center"/>
              <w:rPr>
                <w:sz w:val="26"/>
                <w:szCs w:val="26"/>
              </w:rPr>
            </w:pPr>
            <w:r w:rsidRPr="0041355F">
              <w:rPr>
                <w:sz w:val="26"/>
                <w:szCs w:val="26"/>
              </w:rPr>
              <w:t>10</w:t>
            </w:r>
          </w:p>
        </w:tc>
        <w:tc>
          <w:tcPr>
            <w:tcW w:w="2600" w:type="dxa"/>
            <w:tcBorders>
              <w:top w:val="nil"/>
              <w:left w:val="nil"/>
              <w:bottom w:val="nil"/>
              <w:right w:val="single" w:sz="8" w:space="0" w:color="000000"/>
            </w:tcBorders>
            <w:shd w:val="clear" w:color="auto" w:fill="FFFFFF"/>
            <w:hideMark/>
          </w:tcPr>
          <w:p w:rsidR="00F57C48" w:rsidRPr="0041355F" w:rsidRDefault="00F57C48" w:rsidP="0041355F">
            <w:pPr>
              <w:spacing w:line="360" w:lineRule="auto"/>
              <w:ind w:left="100"/>
              <w:jc w:val="center"/>
              <w:rPr>
                <w:sz w:val="26"/>
                <w:szCs w:val="26"/>
              </w:rPr>
            </w:pPr>
            <w:r w:rsidRPr="0041355F">
              <w:rPr>
                <w:sz w:val="26"/>
                <w:szCs w:val="26"/>
              </w:rPr>
              <w:t>11.9</w:t>
            </w:r>
          </w:p>
        </w:tc>
      </w:tr>
      <w:tr w:rsidR="00F57C48" w:rsidRPr="0041355F" w:rsidTr="00A97C9D">
        <w:trPr>
          <w:trHeight w:val="207"/>
        </w:trPr>
        <w:tc>
          <w:tcPr>
            <w:tcW w:w="3019" w:type="dxa"/>
            <w:tcBorders>
              <w:top w:val="nil"/>
              <w:left w:val="single" w:sz="8" w:space="0" w:color="000000"/>
              <w:bottom w:val="single" w:sz="8" w:space="0" w:color="000000"/>
              <w:right w:val="single" w:sz="8" w:space="0" w:color="000000"/>
            </w:tcBorders>
            <w:shd w:val="clear" w:color="auto" w:fill="FFFFFF"/>
          </w:tcPr>
          <w:p w:rsidR="00F57C48" w:rsidRPr="0041355F" w:rsidRDefault="00F57C48" w:rsidP="0041355F">
            <w:pPr>
              <w:spacing w:line="360" w:lineRule="auto"/>
              <w:jc w:val="center"/>
              <w:rPr>
                <w:sz w:val="26"/>
                <w:szCs w:val="26"/>
              </w:rPr>
            </w:pPr>
          </w:p>
        </w:tc>
        <w:tc>
          <w:tcPr>
            <w:tcW w:w="2164" w:type="dxa"/>
            <w:tcBorders>
              <w:top w:val="nil"/>
              <w:left w:val="nil"/>
              <w:bottom w:val="single" w:sz="8" w:space="0" w:color="000000"/>
              <w:right w:val="single" w:sz="8" w:space="0" w:color="000000"/>
            </w:tcBorders>
            <w:shd w:val="clear" w:color="auto" w:fill="FFFFFF"/>
          </w:tcPr>
          <w:p w:rsidR="00F57C48" w:rsidRPr="0041355F" w:rsidRDefault="00F57C48" w:rsidP="0041355F">
            <w:pPr>
              <w:spacing w:line="360" w:lineRule="auto"/>
              <w:jc w:val="center"/>
              <w:rPr>
                <w:sz w:val="26"/>
                <w:szCs w:val="26"/>
              </w:rPr>
            </w:pPr>
          </w:p>
        </w:tc>
        <w:tc>
          <w:tcPr>
            <w:tcW w:w="2600" w:type="dxa"/>
            <w:tcBorders>
              <w:top w:val="nil"/>
              <w:left w:val="nil"/>
              <w:bottom w:val="single" w:sz="8" w:space="0" w:color="000000"/>
              <w:right w:val="single" w:sz="8" w:space="0" w:color="000000"/>
            </w:tcBorders>
            <w:shd w:val="clear" w:color="auto" w:fill="FFFFFF"/>
          </w:tcPr>
          <w:p w:rsidR="00F57C48" w:rsidRPr="0041355F" w:rsidRDefault="00F57C48" w:rsidP="0041355F">
            <w:pPr>
              <w:spacing w:line="360" w:lineRule="auto"/>
              <w:jc w:val="center"/>
              <w:rPr>
                <w:sz w:val="26"/>
                <w:szCs w:val="26"/>
              </w:rPr>
            </w:pPr>
          </w:p>
        </w:tc>
      </w:tr>
      <w:tr w:rsidR="00F57C48" w:rsidRPr="0041355F" w:rsidTr="00A97C9D">
        <w:trPr>
          <w:trHeight w:val="248"/>
        </w:trPr>
        <w:tc>
          <w:tcPr>
            <w:tcW w:w="3019" w:type="dxa"/>
            <w:tcBorders>
              <w:top w:val="nil"/>
              <w:left w:val="single" w:sz="8" w:space="0" w:color="000000"/>
              <w:bottom w:val="nil"/>
              <w:right w:val="single" w:sz="8" w:space="0" w:color="000000"/>
            </w:tcBorders>
            <w:shd w:val="clear" w:color="auto" w:fill="FFFFFF"/>
            <w:hideMark/>
          </w:tcPr>
          <w:p w:rsidR="00F57C48" w:rsidRPr="0041355F" w:rsidRDefault="00F57C48" w:rsidP="0041355F">
            <w:pPr>
              <w:spacing w:line="360" w:lineRule="auto"/>
              <w:ind w:left="120"/>
              <w:jc w:val="center"/>
              <w:rPr>
                <w:sz w:val="26"/>
                <w:szCs w:val="26"/>
              </w:rPr>
            </w:pPr>
            <w:r w:rsidRPr="0041355F">
              <w:rPr>
                <w:sz w:val="26"/>
                <w:szCs w:val="26"/>
              </w:rPr>
              <w:t>Strongly disagree</w:t>
            </w:r>
          </w:p>
        </w:tc>
        <w:tc>
          <w:tcPr>
            <w:tcW w:w="2164" w:type="dxa"/>
            <w:tcBorders>
              <w:top w:val="nil"/>
              <w:left w:val="nil"/>
              <w:bottom w:val="nil"/>
              <w:right w:val="single" w:sz="8" w:space="0" w:color="000000"/>
            </w:tcBorders>
            <w:shd w:val="clear" w:color="auto" w:fill="FFFFFF"/>
            <w:hideMark/>
          </w:tcPr>
          <w:p w:rsidR="00F57C48" w:rsidRPr="0041355F" w:rsidRDefault="00F57C48" w:rsidP="0041355F">
            <w:pPr>
              <w:spacing w:line="360" w:lineRule="auto"/>
              <w:ind w:left="80"/>
              <w:jc w:val="center"/>
              <w:rPr>
                <w:sz w:val="26"/>
                <w:szCs w:val="26"/>
              </w:rPr>
            </w:pPr>
            <w:r w:rsidRPr="0041355F">
              <w:rPr>
                <w:sz w:val="26"/>
                <w:szCs w:val="26"/>
              </w:rPr>
              <w:t>6</w:t>
            </w:r>
          </w:p>
        </w:tc>
        <w:tc>
          <w:tcPr>
            <w:tcW w:w="2600" w:type="dxa"/>
            <w:tcBorders>
              <w:top w:val="nil"/>
              <w:left w:val="nil"/>
              <w:bottom w:val="nil"/>
              <w:right w:val="single" w:sz="8" w:space="0" w:color="000000"/>
            </w:tcBorders>
            <w:shd w:val="clear" w:color="auto" w:fill="FFFFFF"/>
            <w:hideMark/>
          </w:tcPr>
          <w:p w:rsidR="00F57C48" w:rsidRPr="0041355F" w:rsidRDefault="00F57C48" w:rsidP="0041355F">
            <w:pPr>
              <w:spacing w:line="360" w:lineRule="auto"/>
              <w:ind w:left="100"/>
              <w:jc w:val="center"/>
              <w:rPr>
                <w:sz w:val="26"/>
                <w:szCs w:val="26"/>
              </w:rPr>
            </w:pPr>
            <w:r w:rsidRPr="0041355F">
              <w:rPr>
                <w:sz w:val="26"/>
                <w:szCs w:val="26"/>
              </w:rPr>
              <w:t>7.1</w:t>
            </w:r>
          </w:p>
        </w:tc>
      </w:tr>
      <w:tr w:rsidR="00F57C48" w:rsidRPr="0041355F" w:rsidTr="00A97C9D">
        <w:trPr>
          <w:trHeight w:val="171"/>
        </w:trPr>
        <w:tc>
          <w:tcPr>
            <w:tcW w:w="3019" w:type="dxa"/>
            <w:tcBorders>
              <w:top w:val="nil"/>
              <w:left w:val="single" w:sz="8" w:space="0" w:color="000000"/>
              <w:bottom w:val="single" w:sz="8" w:space="0" w:color="000000"/>
              <w:right w:val="single" w:sz="8" w:space="0" w:color="000000"/>
            </w:tcBorders>
            <w:shd w:val="clear" w:color="auto" w:fill="FFFFFF"/>
          </w:tcPr>
          <w:p w:rsidR="00F57C48" w:rsidRPr="0041355F" w:rsidRDefault="00F57C48" w:rsidP="0041355F">
            <w:pPr>
              <w:spacing w:line="360" w:lineRule="auto"/>
              <w:jc w:val="center"/>
              <w:rPr>
                <w:sz w:val="26"/>
                <w:szCs w:val="26"/>
              </w:rPr>
            </w:pPr>
          </w:p>
        </w:tc>
        <w:tc>
          <w:tcPr>
            <w:tcW w:w="2164" w:type="dxa"/>
            <w:tcBorders>
              <w:top w:val="nil"/>
              <w:left w:val="nil"/>
              <w:bottom w:val="single" w:sz="8" w:space="0" w:color="000000"/>
              <w:right w:val="single" w:sz="8" w:space="0" w:color="000000"/>
            </w:tcBorders>
            <w:shd w:val="clear" w:color="auto" w:fill="FFFFFF"/>
          </w:tcPr>
          <w:p w:rsidR="00F57C48" w:rsidRPr="0041355F" w:rsidRDefault="00F57C48" w:rsidP="0041355F">
            <w:pPr>
              <w:spacing w:line="360" w:lineRule="auto"/>
              <w:jc w:val="center"/>
              <w:rPr>
                <w:sz w:val="26"/>
                <w:szCs w:val="26"/>
              </w:rPr>
            </w:pPr>
          </w:p>
        </w:tc>
        <w:tc>
          <w:tcPr>
            <w:tcW w:w="2600" w:type="dxa"/>
            <w:tcBorders>
              <w:top w:val="nil"/>
              <w:left w:val="nil"/>
              <w:bottom w:val="single" w:sz="8" w:space="0" w:color="000000"/>
              <w:right w:val="single" w:sz="8" w:space="0" w:color="000000"/>
            </w:tcBorders>
            <w:shd w:val="clear" w:color="auto" w:fill="FFFFFF"/>
          </w:tcPr>
          <w:p w:rsidR="00F57C48" w:rsidRPr="0041355F" w:rsidRDefault="00F57C48" w:rsidP="0041355F">
            <w:pPr>
              <w:spacing w:line="360" w:lineRule="auto"/>
              <w:jc w:val="center"/>
              <w:rPr>
                <w:sz w:val="26"/>
                <w:szCs w:val="26"/>
              </w:rPr>
            </w:pPr>
          </w:p>
        </w:tc>
      </w:tr>
      <w:tr w:rsidR="00F57C48" w:rsidRPr="0041355F" w:rsidTr="00A97C9D">
        <w:trPr>
          <w:trHeight w:val="223"/>
        </w:trPr>
        <w:tc>
          <w:tcPr>
            <w:tcW w:w="3019" w:type="dxa"/>
            <w:tcBorders>
              <w:top w:val="nil"/>
              <w:left w:val="single" w:sz="8" w:space="0" w:color="000000"/>
              <w:bottom w:val="single" w:sz="8" w:space="0" w:color="000000"/>
              <w:right w:val="single" w:sz="8" w:space="0" w:color="000000"/>
            </w:tcBorders>
            <w:shd w:val="clear" w:color="auto" w:fill="FFFFFF"/>
          </w:tcPr>
          <w:p w:rsidR="00F57C48" w:rsidRPr="0041355F" w:rsidRDefault="00F57C48" w:rsidP="0041355F">
            <w:pPr>
              <w:spacing w:line="360" w:lineRule="auto"/>
              <w:jc w:val="center"/>
              <w:rPr>
                <w:b/>
                <w:sz w:val="26"/>
                <w:szCs w:val="26"/>
              </w:rPr>
            </w:pPr>
            <w:r w:rsidRPr="0041355F">
              <w:rPr>
                <w:b/>
                <w:sz w:val="26"/>
                <w:szCs w:val="26"/>
              </w:rPr>
              <w:t>Total</w:t>
            </w:r>
          </w:p>
        </w:tc>
        <w:tc>
          <w:tcPr>
            <w:tcW w:w="2164" w:type="dxa"/>
            <w:tcBorders>
              <w:top w:val="nil"/>
              <w:left w:val="nil"/>
              <w:bottom w:val="single" w:sz="8" w:space="0" w:color="000000"/>
              <w:right w:val="single" w:sz="8" w:space="0" w:color="000000"/>
            </w:tcBorders>
            <w:shd w:val="clear" w:color="auto" w:fill="FFFFFF"/>
          </w:tcPr>
          <w:p w:rsidR="00F57C48" w:rsidRPr="0041355F" w:rsidRDefault="00F57C48" w:rsidP="0041355F">
            <w:pPr>
              <w:spacing w:line="360" w:lineRule="auto"/>
              <w:jc w:val="center"/>
              <w:rPr>
                <w:b/>
                <w:sz w:val="26"/>
                <w:szCs w:val="26"/>
              </w:rPr>
            </w:pPr>
            <w:r w:rsidRPr="0041355F">
              <w:rPr>
                <w:b/>
                <w:sz w:val="26"/>
                <w:szCs w:val="26"/>
              </w:rPr>
              <w:t>84</w:t>
            </w:r>
          </w:p>
        </w:tc>
        <w:tc>
          <w:tcPr>
            <w:tcW w:w="2600" w:type="dxa"/>
            <w:tcBorders>
              <w:top w:val="nil"/>
              <w:left w:val="nil"/>
              <w:bottom w:val="single" w:sz="8" w:space="0" w:color="000000"/>
              <w:right w:val="single" w:sz="8" w:space="0" w:color="000000"/>
            </w:tcBorders>
            <w:shd w:val="clear" w:color="auto" w:fill="FFFFFF"/>
          </w:tcPr>
          <w:p w:rsidR="00F57C48" w:rsidRPr="0041355F" w:rsidRDefault="00F57C48" w:rsidP="0041355F">
            <w:pPr>
              <w:spacing w:line="360" w:lineRule="auto"/>
              <w:jc w:val="center"/>
              <w:rPr>
                <w:b/>
                <w:sz w:val="26"/>
                <w:szCs w:val="26"/>
              </w:rPr>
            </w:pPr>
            <w:r w:rsidRPr="0041355F">
              <w:rPr>
                <w:b/>
                <w:sz w:val="26"/>
                <w:szCs w:val="26"/>
              </w:rPr>
              <w:t>100</w:t>
            </w:r>
          </w:p>
        </w:tc>
      </w:tr>
    </w:tbl>
    <w:p w:rsidR="00F57C48" w:rsidRPr="0041355F" w:rsidRDefault="00F961DC" w:rsidP="0041355F">
      <w:pPr>
        <w:spacing w:line="360" w:lineRule="auto"/>
        <w:ind w:left="120" w:firstLine="600"/>
        <w:jc w:val="both"/>
        <w:rPr>
          <w:b/>
          <w:sz w:val="26"/>
          <w:szCs w:val="26"/>
        </w:rPr>
      </w:pPr>
      <w:r w:rsidRPr="0041355F">
        <w:rPr>
          <w:b/>
          <w:sz w:val="26"/>
          <w:szCs w:val="26"/>
        </w:rPr>
        <w:t>Source: Field Survey 2025</w:t>
      </w:r>
    </w:p>
    <w:p w:rsidR="00F57C48" w:rsidRPr="0041355F" w:rsidRDefault="00F57C48" w:rsidP="0041355F">
      <w:pPr>
        <w:spacing w:line="360" w:lineRule="auto"/>
        <w:ind w:firstLine="720"/>
        <w:jc w:val="both"/>
        <w:rPr>
          <w:sz w:val="26"/>
          <w:szCs w:val="26"/>
        </w:rPr>
      </w:pPr>
      <w:r w:rsidRPr="0041355F">
        <w:rPr>
          <w:sz w:val="26"/>
          <w:szCs w:val="26"/>
        </w:rPr>
        <w:t>Table 4.13 above shows that the respondents are of the opinion that the corporate governanc</w:t>
      </w:r>
      <w:r w:rsidR="008010E9" w:rsidRPr="0041355F">
        <w:rPr>
          <w:sz w:val="26"/>
          <w:szCs w:val="26"/>
        </w:rPr>
        <w:t xml:space="preserve">e framework can affect the bank </w:t>
      </w:r>
      <w:r w:rsidRPr="0041355F">
        <w:rPr>
          <w:sz w:val="26"/>
          <w:szCs w:val="26"/>
        </w:rPr>
        <w:t>performance. This is seen from the high percentage record of the option “agreed” as against “disagreed”.</w:t>
      </w:r>
    </w:p>
    <w:p w:rsidR="0041355F" w:rsidRDefault="0041355F" w:rsidP="0041355F">
      <w:pPr>
        <w:spacing w:line="360" w:lineRule="auto"/>
        <w:ind w:left="120" w:right="120"/>
        <w:jc w:val="both"/>
        <w:rPr>
          <w:b/>
          <w:sz w:val="26"/>
          <w:szCs w:val="26"/>
        </w:rPr>
      </w:pPr>
    </w:p>
    <w:p w:rsidR="0041355F" w:rsidRDefault="0041355F" w:rsidP="0041355F">
      <w:pPr>
        <w:spacing w:line="360" w:lineRule="auto"/>
        <w:ind w:left="120" w:right="120"/>
        <w:jc w:val="both"/>
        <w:rPr>
          <w:b/>
          <w:sz w:val="26"/>
          <w:szCs w:val="26"/>
        </w:rPr>
      </w:pPr>
    </w:p>
    <w:p w:rsidR="0041355F" w:rsidRDefault="0041355F" w:rsidP="0041355F">
      <w:pPr>
        <w:spacing w:line="360" w:lineRule="auto"/>
        <w:ind w:left="120" w:right="120"/>
        <w:jc w:val="both"/>
        <w:rPr>
          <w:b/>
          <w:sz w:val="26"/>
          <w:szCs w:val="26"/>
        </w:rPr>
      </w:pPr>
    </w:p>
    <w:p w:rsidR="0041355F" w:rsidRDefault="0041355F" w:rsidP="0041355F">
      <w:pPr>
        <w:spacing w:line="360" w:lineRule="auto"/>
        <w:ind w:left="120" w:right="120"/>
        <w:jc w:val="both"/>
        <w:rPr>
          <w:b/>
          <w:sz w:val="26"/>
          <w:szCs w:val="26"/>
        </w:rPr>
      </w:pPr>
    </w:p>
    <w:p w:rsidR="0041355F" w:rsidRDefault="0041355F" w:rsidP="0041355F">
      <w:pPr>
        <w:spacing w:line="360" w:lineRule="auto"/>
        <w:ind w:left="120" w:right="120"/>
        <w:jc w:val="both"/>
        <w:rPr>
          <w:b/>
          <w:sz w:val="26"/>
          <w:szCs w:val="26"/>
        </w:rPr>
      </w:pPr>
    </w:p>
    <w:p w:rsidR="0041355F" w:rsidRDefault="0041355F" w:rsidP="0041355F">
      <w:pPr>
        <w:spacing w:line="360" w:lineRule="auto"/>
        <w:ind w:left="120" w:right="120"/>
        <w:jc w:val="both"/>
        <w:rPr>
          <w:b/>
          <w:sz w:val="26"/>
          <w:szCs w:val="26"/>
        </w:rPr>
      </w:pPr>
    </w:p>
    <w:p w:rsidR="0041355F" w:rsidRDefault="0041355F" w:rsidP="0041355F">
      <w:pPr>
        <w:spacing w:line="360" w:lineRule="auto"/>
        <w:ind w:left="120" w:right="120"/>
        <w:jc w:val="both"/>
        <w:rPr>
          <w:b/>
          <w:sz w:val="26"/>
          <w:szCs w:val="26"/>
        </w:rPr>
      </w:pPr>
    </w:p>
    <w:p w:rsidR="0041355F" w:rsidRDefault="0041355F" w:rsidP="0041355F">
      <w:pPr>
        <w:spacing w:line="360" w:lineRule="auto"/>
        <w:ind w:left="120" w:right="120"/>
        <w:jc w:val="both"/>
        <w:rPr>
          <w:b/>
          <w:sz w:val="26"/>
          <w:szCs w:val="26"/>
        </w:rPr>
      </w:pPr>
    </w:p>
    <w:p w:rsidR="00F57C48" w:rsidRPr="0041355F" w:rsidRDefault="00F57C48" w:rsidP="0041355F">
      <w:pPr>
        <w:spacing w:line="360" w:lineRule="auto"/>
        <w:ind w:left="120" w:right="120"/>
        <w:jc w:val="both"/>
        <w:rPr>
          <w:b/>
          <w:sz w:val="26"/>
          <w:szCs w:val="26"/>
        </w:rPr>
      </w:pPr>
      <w:r w:rsidRPr="0041355F">
        <w:rPr>
          <w:b/>
          <w:sz w:val="26"/>
          <w:szCs w:val="26"/>
        </w:rPr>
        <w:lastRenderedPageBreak/>
        <w:t>Table 4.14: Distribution of Respondents Based on what extend does corporate governance framework affect an organization</w:t>
      </w:r>
    </w:p>
    <w:tbl>
      <w:tblPr>
        <w:tblW w:w="7740" w:type="dxa"/>
        <w:tblInd w:w="10" w:type="dxa"/>
        <w:tblLayout w:type="fixed"/>
        <w:tblCellMar>
          <w:left w:w="0" w:type="dxa"/>
          <w:right w:w="0" w:type="dxa"/>
        </w:tblCellMar>
        <w:tblLook w:val="04A0"/>
      </w:tblPr>
      <w:tblGrid>
        <w:gridCol w:w="2986"/>
        <w:gridCol w:w="2169"/>
        <w:gridCol w:w="2585"/>
      </w:tblGrid>
      <w:tr w:rsidR="00F57C48" w:rsidRPr="0041355F" w:rsidTr="00A97C9D">
        <w:trPr>
          <w:trHeight w:val="221"/>
        </w:trPr>
        <w:tc>
          <w:tcPr>
            <w:tcW w:w="2986" w:type="dxa"/>
            <w:tcBorders>
              <w:top w:val="single" w:sz="8" w:space="0" w:color="000000"/>
              <w:left w:val="single" w:sz="8" w:space="0" w:color="000000"/>
              <w:bottom w:val="nil"/>
              <w:right w:val="single" w:sz="8" w:space="0" w:color="000000"/>
            </w:tcBorders>
            <w:shd w:val="clear" w:color="auto" w:fill="FFFFFF"/>
            <w:hideMark/>
          </w:tcPr>
          <w:p w:rsidR="00F57C48" w:rsidRPr="0041355F" w:rsidRDefault="00F57C48" w:rsidP="0041355F">
            <w:pPr>
              <w:spacing w:line="360" w:lineRule="auto"/>
              <w:ind w:left="120"/>
              <w:jc w:val="center"/>
              <w:rPr>
                <w:b/>
                <w:sz w:val="26"/>
                <w:szCs w:val="26"/>
              </w:rPr>
            </w:pPr>
            <w:r w:rsidRPr="0041355F">
              <w:rPr>
                <w:b/>
                <w:sz w:val="26"/>
                <w:szCs w:val="26"/>
              </w:rPr>
              <w:t>Option</w:t>
            </w:r>
          </w:p>
        </w:tc>
        <w:tc>
          <w:tcPr>
            <w:tcW w:w="2169" w:type="dxa"/>
            <w:tcBorders>
              <w:top w:val="single" w:sz="8" w:space="0" w:color="000000"/>
              <w:left w:val="nil"/>
              <w:bottom w:val="nil"/>
              <w:right w:val="single" w:sz="8" w:space="0" w:color="000000"/>
            </w:tcBorders>
            <w:shd w:val="clear" w:color="auto" w:fill="FFFFFF"/>
            <w:hideMark/>
          </w:tcPr>
          <w:p w:rsidR="00F57C48" w:rsidRPr="0041355F" w:rsidRDefault="00F57C48" w:rsidP="0041355F">
            <w:pPr>
              <w:spacing w:line="360" w:lineRule="auto"/>
              <w:ind w:left="100"/>
              <w:jc w:val="center"/>
              <w:rPr>
                <w:b/>
                <w:sz w:val="26"/>
                <w:szCs w:val="26"/>
              </w:rPr>
            </w:pPr>
            <w:r w:rsidRPr="0041355F">
              <w:rPr>
                <w:b/>
                <w:sz w:val="26"/>
                <w:szCs w:val="26"/>
              </w:rPr>
              <w:t>No of Response</w:t>
            </w:r>
          </w:p>
        </w:tc>
        <w:tc>
          <w:tcPr>
            <w:tcW w:w="2585" w:type="dxa"/>
            <w:tcBorders>
              <w:top w:val="single" w:sz="8" w:space="0" w:color="000000"/>
              <w:left w:val="nil"/>
              <w:bottom w:val="nil"/>
              <w:right w:val="single" w:sz="8" w:space="0" w:color="000000"/>
            </w:tcBorders>
            <w:shd w:val="clear" w:color="auto" w:fill="FFFFFF"/>
            <w:hideMark/>
          </w:tcPr>
          <w:p w:rsidR="00F57C48" w:rsidRPr="0041355F" w:rsidRDefault="00F57C48" w:rsidP="0041355F">
            <w:pPr>
              <w:spacing w:line="360" w:lineRule="auto"/>
              <w:ind w:left="100"/>
              <w:jc w:val="center"/>
              <w:rPr>
                <w:b/>
                <w:sz w:val="26"/>
                <w:szCs w:val="26"/>
              </w:rPr>
            </w:pPr>
            <w:r w:rsidRPr="0041355F">
              <w:rPr>
                <w:b/>
                <w:sz w:val="26"/>
                <w:szCs w:val="26"/>
              </w:rPr>
              <w:t>Percentage %</w:t>
            </w:r>
          </w:p>
        </w:tc>
      </w:tr>
      <w:tr w:rsidR="00F57C48" w:rsidRPr="0041355F" w:rsidTr="00A97C9D">
        <w:trPr>
          <w:trHeight w:val="128"/>
        </w:trPr>
        <w:tc>
          <w:tcPr>
            <w:tcW w:w="2986" w:type="dxa"/>
            <w:tcBorders>
              <w:top w:val="nil"/>
              <w:left w:val="single" w:sz="8" w:space="0" w:color="000000"/>
              <w:bottom w:val="single" w:sz="8" w:space="0" w:color="000000"/>
              <w:right w:val="single" w:sz="8" w:space="0" w:color="000000"/>
            </w:tcBorders>
            <w:shd w:val="clear" w:color="auto" w:fill="FFFFFF"/>
          </w:tcPr>
          <w:p w:rsidR="00F57C48" w:rsidRPr="0041355F" w:rsidRDefault="00F57C48" w:rsidP="0041355F">
            <w:pPr>
              <w:spacing w:line="360" w:lineRule="auto"/>
              <w:jc w:val="center"/>
              <w:rPr>
                <w:sz w:val="26"/>
                <w:szCs w:val="26"/>
              </w:rPr>
            </w:pPr>
          </w:p>
        </w:tc>
        <w:tc>
          <w:tcPr>
            <w:tcW w:w="2169" w:type="dxa"/>
            <w:tcBorders>
              <w:top w:val="nil"/>
              <w:left w:val="nil"/>
              <w:bottom w:val="single" w:sz="8" w:space="0" w:color="000000"/>
              <w:right w:val="single" w:sz="8" w:space="0" w:color="000000"/>
            </w:tcBorders>
            <w:shd w:val="clear" w:color="auto" w:fill="FFFFFF"/>
          </w:tcPr>
          <w:p w:rsidR="00F57C48" w:rsidRPr="0041355F" w:rsidRDefault="00F57C48" w:rsidP="0041355F">
            <w:pPr>
              <w:spacing w:line="360" w:lineRule="auto"/>
              <w:jc w:val="center"/>
              <w:rPr>
                <w:sz w:val="26"/>
                <w:szCs w:val="26"/>
              </w:rPr>
            </w:pPr>
          </w:p>
        </w:tc>
        <w:tc>
          <w:tcPr>
            <w:tcW w:w="2585" w:type="dxa"/>
            <w:tcBorders>
              <w:top w:val="nil"/>
              <w:left w:val="nil"/>
              <w:bottom w:val="single" w:sz="8" w:space="0" w:color="000000"/>
              <w:right w:val="single" w:sz="8" w:space="0" w:color="000000"/>
            </w:tcBorders>
            <w:shd w:val="clear" w:color="auto" w:fill="FFFFFF"/>
          </w:tcPr>
          <w:p w:rsidR="00F57C48" w:rsidRPr="0041355F" w:rsidRDefault="00F57C48" w:rsidP="0041355F">
            <w:pPr>
              <w:spacing w:line="360" w:lineRule="auto"/>
              <w:jc w:val="center"/>
              <w:rPr>
                <w:sz w:val="26"/>
                <w:szCs w:val="26"/>
              </w:rPr>
            </w:pPr>
          </w:p>
        </w:tc>
      </w:tr>
      <w:tr w:rsidR="00F57C48" w:rsidRPr="0041355F" w:rsidTr="00A97C9D">
        <w:trPr>
          <w:trHeight w:val="206"/>
        </w:trPr>
        <w:tc>
          <w:tcPr>
            <w:tcW w:w="2986" w:type="dxa"/>
            <w:tcBorders>
              <w:top w:val="nil"/>
              <w:left w:val="single" w:sz="8" w:space="0" w:color="000000"/>
              <w:bottom w:val="nil"/>
              <w:right w:val="single" w:sz="8" w:space="0" w:color="000000"/>
            </w:tcBorders>
            <w:shd w:val="clear" w:color="auto" w:fill="FFFFFF"/>
            <w:hideMark/>
          </w:tcPr>
          <w:p w:rsidR="00F57C48" w:rsidRPr="0041355F" w:rsidRDefault="00F57C48" w:rsidP="0041355F">
            <w:pPr>
              <w:spacing w:line="360" w:lineRule="auto"/>
              <w:ind w:left="120"/>
              <w:jc w:val="center"/>
              <w:rPr>
                <w:sz w:val="26"/>
                <w:szCs w:val="26"/>
              </w:rPr>
            </w:pPr>
            <w:r w:rsidRPr="0041355F">
              <w:rPr>
                <w:sz w:val="26"/>
                <w:szCs w:val="26"/>
              </w:rPr>
              <w:t>To a great extent</w:t>
            </w:r>
          </w:p>
        </w:tc>
        <w:tc>
          <w:tcPr>
            <w:tcW w:w="2169" w:type="dxa"/>
            <w:tcBorders>
              <w:top w:val="nil"/>
              <w:left w:val="nil"/>
              <w:bottom w:val="nil"/>
              <w:right w:val="single" w:sz="8" w:space="0" w:color="000000"/>
            </w:tcBorders>
            <w:shd w:val="clear" w:color="auto" w:fill="FFFFFF"/>
            <w:hideMark/>
          </w:tcPr>
          <w:p w:rsidR="00F57C48" w:rsidRPr="0041355F" w:rsidRDefault="00F57C48" w:rsidP="0041355F">
            <w:pPr>
              <w:spacing w:line="360" w:lineRule="auto"/>
              <w:ind w:left="100"/>
              <w:jc w:val="center"/>
              <w:rPr>
                <w:sz w:val="26"/>
                <w:szCs w:val="26"/>
              </w:rPr>
            </w:pPr>
            <w:r w:rsidRPr="0041355F">
              <w:rPr>
                <w:sz w:val="26"/>
                <w:szCs w:val="26"/>
              </w:rPr>
              <w:t>50</w:t>
            </w:r>
          </w:p>
        </w:tc>
        <w:tc>
          <w:tcPr>
            <w:tcW w:w="2585" w:type="dxa"/>
            <w:tcBorders>
              <w:top w:val="nil"/>
              <w:left w:val="nil"/>
              <w:bottom w:val="nil"/>
              <w:right w:val="single" w:sz="8" w:space="0" w:color="000000"/>
            </w:tcBorders>
            <w:shd w:val="clear" w:color="auto" w:fill="FFFFFF"/>
            <w:hideMark/>
          </w:tcPr>
          <w:p w:rsidR="00F57C48" w:rsidRPr="0041355F" w:rsidRDefault="00F57C48" w:rsidP="0041355F">
            <w:pPr>
              <w:spacing w:line="360" w:lineRule="auto"/>
              <w:ind w:left="100"/>
              <w:jc w:val="center"/>
              <w:rPr>
                <w:sz w:val="26"/>
                <w:szCs w:val="26"/>
              </w:rPr>
            </w:pPr>
            <w:r w:rsidRPr="0041355F">
              <w:rPr>
                <w:sz w:val="26"/>
                <w:szCs w:val="26"/>
              </w:rPr>
              <w:t>59.5</w:t>
            </w:r>
          </w:p>
        </w:tc>
      </w:tr>
      <w:tr w:rsidR="00F57C48" w:rsidRPr="0041355F" w:rsidTr="00A97C9D">
        <w:trPr>
          <w:trHeight w:val="64"/>
        </w:trPr>
        <w:tc>
          <w:tcPr>
            <w:tcW w:w="2986" w:type="dxa"/>
            <w:tcBorders>
              <w:top w:val="nil"/>
              <w:left w:val="single" w:sz="8" w:space="0" w:color="000000"/>
              <w:bottom w:val="single" w:sz="8" w:space="0" w:color="000000"/>
              <w:right w:val="single" w:sz="8" w:space="0" w:color="000000"/>
            </w:tcBorders>
            <w:shd w:val="clear" w:color="auto" w:fill="FFFFFF"/>
          </w:tcPr>
          <w:p w:rsidR="00F57C48" w:rsidRPr="0041355F" w:rsidRDefault="00F57C48" w:rsidP="0041355F">
            <w:pPr>
              <w:spacing w:line="360" w:lineRule="auto"/>
              <w:jc w:val="center"/>
              <w:rPr>
                <w:sz w:val="26"/>
                <w:szCs w:val="26"/>
              </w:rPr>
            </w:pPr>
          </w:p>
        </w:tc>
        <w:tc>
          <w:tcPr>
            <w:tcW w:w="2169" w:type="dxa"/>
            <w:tcBorders>
              <w:top w:val="nil"/>
              <w:left w:val="nil"/>
              <w:bottom w:val="single" w:sz="8" w:space="0" w:color="000000"/>
              <w:right w:val="single" w:sz="8" w:space="0" w:color="000000"/>
            </w:tcBorders>
            <w:shd w:val="clear" w:color="auto" w:fill="FFFFFF"/>
          </w:tcPr>
          <w:p w:rsidR="00F57C48" w:rsidRPr="0041355F" w:rsidRDefault="00F57C48" w:rsidP="0041355F">
            <w:pPr>
              <w:spacing w:line="360" w:lineRule="auto"/>
              <w:jc w:val="center"/>
              <w:rPr>
                <w:sz w:val="26"/>
                <w:szCs w:val="26"/>
              </w:rPr>
            </w:pPr>
          </w:p>
        </w:tc>
        <w:tc>
          <w:tcPr>
            <w:tcW w:w="2585" w:type="dxa"/>
            <w:tcBorders>
              <w:top w:val="nil"/>
              <w:left w:val="nil"/>
              <w:bottom w:val="single" w:sz="8" w:space="0" w:color="000000"/>
              <w:right w:val="single" w:sz="8" w:space="0" w:color="000000"/>
            </w:tcBorders>
            <w:shd w:val="clear" w:color="auto" w:fill="FFFFFF"/>
          </w:tcPr>
          <w:p w:rsidR="00F57C48" w:rsidRPr="0041355F" w:rsidRDefault="00F57C48" w:rsidP="0041355F">
            <w:pPr>
              <w:spacing w:line="360" w:lineRule="auto"/>
              <w:jc w:val="center"/>
              <w:rPr>
                <w:sz w:val="26"/>
                <w:szCs w:val="26"/>
              </w:rPr>
            </w:pPr>
          </w:p>
        </w:tc>
      </w:tr>
      <w:tr w:rsidR="00F57C48" w:rsidRPr="0041355F" w:rsidTr="00A97C9D">
        <w:trPr>
          <w:trHeight w:val="205"/>
        </w:trPr>
        <w:tc>
          <w:tcPr>
            <w:tcW w:w="2986" w:type="dxa"/>
            <w:tcBorders>
              <w:top w:val="nil"/>
              <w:left w:val="single" w:sz="8" w:space="0" w:color="000000"/>
              <w:bottom w:val="nil"/>
              <w:right w:val="single" w:sz="8" w:space="0" w:color="000000"/>
            </w:tcBorders>
            <w:shd w:val="clear" w:color="auto" w:fill="FFFFFF"/>
            <w:hideMark/>
          </w:tcPr>
          <w:p w:rsidR="00F57C48" w:rsidRPr="0041355F" w:rsidRDefault="00F57C48" w:rsidP="0041355F">
            <w:pPr>
              <w:spacing w:line="360" w:lineRule="auto"/>
              <w:ind w:left="120"/>
              <w:jc w:val="center"/>
              <w:rPr>
                <w:sz w:val="26"/>
                <w:szCs w:val="26"/>
              </w:rPr>
            </w:pPr>
            <w:r w:rsidRPr="0041355F">
              <w:rPr>
                <w:sz w:val="26"/>
                <w:szCs w:val="26"/>
              </w:rPr>
              <w:t>To a minimal extent</w:t>
            </w:r>
          </w:p>
        </w:tc>
        <w:tc>
          <w:tcPr>
            <w:tcW w:w="2169" w:type="dxa"/>
            <w:tcBorders>
              <w:top w:val="nil"/>
              <w:left w:val="nil"/>
              <w:bottom w:val="nil"/>
              <w:right w:val="single" w:sz="8" w:space="0" w:color="000000"/>
            </w:tcBorders>
            <w:shd w:val="clear" w:color="auto" w:fill="FFFFFF"/>
            <w:hideMark/>
          </w:tcPr>
          <w:p w:rsidR="00F57C48" w:rsidRPr="0041355F" w:rsidRDefault="00F57C48" w:rsidP="0041355F">
            <w:pPr>
              <w:spacing w:line="360" w:lineRule="auto"/>
              <w:ind w:left="100"/>
              <w:jc w:val="center"/>
              <w:rPr>
                <w:sz w:val="26"/>
                <w:szCs w:val="26"/>
              </w:rPr>
            </w:pPr>
            <w:r w:rsidRPr="0041355F">
              <w:rPr>
                <w:sz w:val="26"/>
                <w:szCs w:val="26"/>
              </w:rPr>
              <w:t>24</w:t>
            </w:r>
          </w:p>
        </w:tc>
        <w:tc>
          <w:tcPr>
            <w:tcW w:w="2585" w:type="dxa"/>
            <w:tcBorders>
              <w:top w:val="nil"/>
              <w:left w:val="nil"/>
              <w:bottom w:val="nil"/>
              <w:right w:val="single" w:sz="8" w:space="0" w:color="000000"/>
            </w:tcBorders>
            <w:shd w:val="clear" w:color="auto" w:fill="FFFFFF"/>
            <w:hideMark/>
          </w:tcPr>
          <w:p w:rsidR="00F57C48" w:rsidRPr="0041355F" w:rsidRDefault="00F57C48" w:rsidP="0041355F">
            <w:pPr>
              <w:spacing w:line="360" w:lineRule="auto"/>
              <w:ind w:left="100"/>
              <w:jc w:val="center"/>
              <w:rPr>
                <w:sz w:val="26"/>
                <w:szCs w:val="26"/>
              </w:rPr>
            </w:pPr>
            <w:r w:rsidRPr="0041355F">
              <w:rPr>
                <w:sz w:val="26"/>
                <w:szCs w:val="26"/>
              </w:rPr>
              <w:t>28.6</w:t>
            </w:r>
          </w:p>
        </w:tc>
      </w:tr>
      <w:tr w:rsidR="00F57C48" w:rsidRPr="0041355F" w:rsidTr="00A97C9D">
        <w:trPr>
          <w:trHeight w:val="64"/>
        </w:trPr>
        <w:tc>
          <w:tcPr>
            <w:tcW w:w="2986" w:type="dxa"/>
            <w:tcBorders>
              <w:top w:val="nil"/>
              <w:left w:val="single" w:sz="8" w:space="0" w:color="000000"/>
              <w:bottom w:val="single" w:sz="8" w:space="0" w:color="000000"/>
              <w:right w:val="single" w:sz="8" w:space="0" w:color="000000"/>
            </w:tcBorders>
            <w:shd w:val="clear" w:color="auto" w:fill="FFFFFF"/>
          </w:tcPr>
          <w:p w:rsidR="00F57C48" w:rsidRPr="0041355F" w:rsidRDefault="00F57C48" w:rsidP="0041355F">
            <w:pPr>
              <w:spacing w:line="360" w:lineRule="auto"/>
              <w:jc w:val="center"/>
              <w:rPr>
                <w:sz w:val="26"/>
                <w:szCs w:val="26"/>
              </w:rPr>
            </w:pPr>
          </w:p>
        </w:tc>
        <w:tc>
          <w:tcPr>
            <w:tcW w:w="2169" w:type="dxa"/>
            <w:tcBorders>
              <w:top w:val="nil"/>
              <w:left w:val="nil"/>
              <w:bottom w:val="single" w:sz="8" w:space="0" w:color="000000"/>
              <w:right w:val="single" w:sz="8" w:space="0" w:color="000000"/>
            </w:tcBorders>
            <w:shd w:val="clear" w:color="auto" w:fill="FFFFFF"/>
          </w:tcPr>
          <w:p w:rsidR="00F57C48" w:rsidRPr="0041355F" w:rsidRDefault="00F57C48" w:rsidP="0041355F">
            <w:pPr>
              <w:spacing w:line="360" w:lineRule="auto"/>
              <w:jc w:val="center"/>
              <w:rPr>
                <w:sz w:val="26"/>
                <w:szCs w:val="26"/>
              </w:rPr>
            </w:pPr>
          </w:p>
        </w:tc>
        <w:tc>
          <w:tcPr>
            <w:tcW w:w="2585" w:type="dxa"/>
            <w:tcBorders>
              <w:top w:val="nil"/>
              <w:left w:val="nil"/>
              <w:bottom w:val="single" w:sz="8" w:space="0" w:color="000000"/>
              <w:right w:val="single" w:sz="8" w:space="0" w:color="000000"/>
            </w:tcBorders>
            <w:shd w:val="clear" w:color="auto" w:fill="FFFFFF"/>
          </w:tcPr>
          <w:p w:rsidR="00F57C48" w:rsidRPr="0041355F" w:rsidRDefault="00F57C48" w:rsidP="0041355F">
            <w:pPr>
              <w:spacing w:line="360" w:lineRule="auto"/>
              <w:jc w:val="center"/>
              <w:rPr>
                <w:sz w:val="26"/>
                <w:szCs w:val="26"/>
              </w:rPr>
            </w:pPr>
          </w:p>
        </w:tc>
      </w:tr>
      <w:tr w:rsidR="00F57C48" w:rsidRPr="0041355F" w:rsidTr="00A97C9D">
        <w:trPr>
          <w:trHeight w:val="205"/>
        </w:trPr>
        <w:tc>
          <w:tcPr>
            <w:tcW w:w="2986" w:type="dxa"/>
            <w:tcBorders>
              <w:top w:val="nil"/>
              <w:left w:val="single" w:sz="8" w:space="0" w:color="000000"/>
              <w:bottom w:val="nil"/>
              <w:right w:val="single" w:sz="8" w:space="0" w:color="000000"/>
            </w:tcBorders>
            <w:shd w:val="clear" w:color="auto" w:fill="FFFFFF"/>
            <w:hideMark/>
          </w:tcPr>
          <w:p w:rsidR="00F57C48" w:rsidRPr="0041355F" w:rsidRDefault="00F57C48" w:rsidP="0041355F">
            <w:pPr>
              <w:spacing w:line="360" w:lineRule="auto"/>
              <w:ind w:left="120"/>
              <w:jc w:val="center"/>
              <w:rPr>
                <w:sz w:val="26"/>
                <w:szCs w:val="26"/>
              </w:rPr>
            </w:pPr>
            <w:r w:rsidRPr="0041355F">
              <w:rPr>
                <w:sz w:val="26"/>
                <w:szCs w:val="26"/>
              </w:rPr>
              <w:t>To no extent</w:t>
            </w:r>
          </w:p>
        </w:tc>
        <w:tc>
          <w:tcPr>
            <w:tcW w:w="2169" w:type="dxa"/>
            <w:tcBorders>
              <w:top w:val="nil"/>
              <w:left w:val="nil"/>
              <w:bottom w:val="nil"/>
              <w:right w:val="single" w:sz="8" w:space="0" w:color="000000"/>
            </w:tcBorders>
            <w:shd w:val="clear" w:color="auto" w:fill="FFFFFF"/>
            <w:hideMark/>
          </w:tcPr>
          <w:p w:rsidR="00F57C48" w:rsidRPr="0041355F" w:rsidRDefault="00F57C48" w:rsidP="0041355F">
            <w:pPr>
              <w:spacing w:line="360" w:lineRule="auto"/>
              <w:ind w:left="100"/>
              <w:jc w:val="center"/>
              <w:rPr>
                <w:sz w:val="26"/>
                <w:szCs w:val="26"/>
              </w:rPr>
            </w:pPr>
            <w:r w:rsidRPr="0041355F">
              <w:rPr>
                <w:sz w:val="26"/>
                <w:szCs w:val="26"/>
              </w:rPr>
              <w:t>10</w:t>
            </w:r>
          </w:p>
        </w:tc>
        <w:tc>
          <w:tcPr>
            <w:tcW w:w="2585" w:type="dxa"/>
            <w:tcBorders>
              <w:top w:val="nil"/>
              <w:left w:val="nil"/>
              <w:bottom w:val="nil"/>
              <w:right w:val="single" w:sz="8" w:space="0" w:color="000000"/>
            </w:tcBorders>
            <w:shd w:val="clear" w:color="auto" w:fill="FFFFFF"/>
            <w:hideMark/>
          </w:tcPr>
          <w:p w:rsidR="00F57C48" w:rsidRPr="0041355F" w:rsidRDefault="00F57C48" w:rsidP="0041355F">
            <w:pPr>
              <w:spacing w:line="360" w:lineRule="auto"/>
              <w:ind w:left="100"/>
              <w:jc w:val="center"/>
              <w:rPr>
                <w:sz w:val="26"/>
                <w:szCs w:val="26"/>
              </w:rPr>
            </w:pPr>
            <w:r w:rsidRPr="0041355F">
              <w:rPr>
                <w:sz w:val="26"/>
                <w:szCs w:val="26"/>
              </w:rPr>
              <w:t>11.9</w:t>
            </w:r>
          </w:p>
        </w:tc>
      </w:tr>
      <w:tr w:rsidR="00F57C48" w:rsidRPr="0041355F" w:rsidTr="00A97C9D">
        <w:trPr>
          <w:trHeight w:val="64"/>
        </w:trPr>
        <w:tc>
          <w:tcPr>
            <w:tcW w:w="2986" w:type="dxa"/>
            <w:tcBorders>
              <w:top w:val="nil"/>
              <w:left w:val="single" w:sz="8" w:space="0" w:color="000000"/>
              <w:bottom w:val="single" w:sz="8" w:space="0" w:color="000000"/>
              <w:right w:val="single" w:sz="8" w:space="0" w:color="000000"/>
            </w:tcBorders>
            <w:shd w:val="clear" w:color="auto" w:fill="FFFFFF"/>
          </w:tcPr>
          <w:p w:rsidR="00F57C48" w:rsidRPr="0041355F" w:rsidRDefault="00F57C48" w:rsidP="0041355F">
            <w:pPr>
              <w:spacing w:line="360" w:lineRule="auto"/>
              <w:jc w:val="center"/>
              <w:rPr>
                <w:sz w:val="26"/>
                <w:szCs w:val="26"/>
              </w:rPr>
            </w:pPr>
          </w:p>
        </w:tc>
        <w:tc>
          <w:tcPr>
            <w:tcW w:w="2169" w:type="dxa"/>
            <w:tcBorders>
              <w:top w:val="nil"/>
              <w:left w:val="nil"/>
              <w:bottom w:val="single" w:sz="8" w:space="0" w:color="000000"/>
              <w:right w:val="single" w:sz="8" w:space="0" w:color="000000"/>
            </w:tcBorders>
            <w:shd w:val="clear" w:color="auto" w:fill="FFFFFF"/>
          </w:tcPr>
          <w:p w:rsidR="00F57C48" w:rsidRPr="0041355F" w:rsidRDefault="00F57C48" w:rsidP="0041355F">
            <w:pPr>
              <w:spacing w:line="360" w:lineRule="auto"/>
              <w:jc w:val="center"/>
              <w:rPr>
                <w:sz w:val="26"/>
                <w:szCs w:val="26"/>
              </w:rPr>
            </w:pPr>
          </w:p>
        </w:tc>
        <w:tc>
          <w:tcPr>
            <w:tcW w:w="2585" w:type="dxa"/>
            <w:tcBorders>
              <w:top w:val="nil"/>
              <w:left w:val="nil"/>
              <w:bottom w:val="single" w:sz="8" w:space="0" w:color="000000"/>
              <w:right w:val="single" w:sz="8" w:space="0" w:color="000000"/>
            </w:tcBorders>
            <w:shd w:val="clear" w:color="auto" w:fill="FFFFFF"/>
          </w:tcPr>
          <w:p w:rsidR="00F57C48" w:rsidRPr="0041355F" w:rsidRDefault="00F57C48" w:rsidP="0041355F">
            <w:pPr>
              <w:spacing w:line="360" w:lineRule="auto"/>
              <w:jc w:val="center"/>
              <w:rPr>
                <w:sz w:val="26"/>
                <w:szCs w:val="26"/>
              </w:rPr>
            </w:pPr>
          </w:p>
        </w:tc>
      </w:tr>
      <w:tr w:rsidR="00F57C48" w:rsidRPr="0041355F" w:rsidTr="00A97C9D">
        <w:trPr>
          <w:trHeight w:val="205"/>
        </w:trPr>
        <w:tc>
          <w:tcPr>
            <w:tcW w:w="2986" w:type="dxa"/>
            <w:tcBorders>
              <w:top w:val="nil"/>
              <w:left w:val="single" w:sz="8" w:space="0" w:color="000000"/>
              <w:bottom w:val="nil"/>
              <w:right w:val="single" w:sz="8" w:space="0" w:color="000000"/>
            </w:tcBorders>
            <w:shd w:val="clear" w:color="auto" w:fill="FFFFFF"/>
            <w:hideMark/>
          </w:tcPr>
          <w:p w:rsidR="00F57C48" w:rsidRPr="0041355F" w:rsidRDefault="00F57C48" w:rsidP="0041355F">
            <w:pPr>
              <w:spacing w:line="360" w:lineRule="auto"/>
              <w:ind w:left="120"/>
              <w:jc w:val="center"/>
              <w:rPr>
                <w:b/>
                <w:sz w:val="26"/>
                <w:szCs w:val="26"/>
              </w:rPr>
            </w:pPr>
            <w:r w:rsidRPr="0041355F">
              <w:rPr>
                <w:b/>
                <w:sz w:val="26"/>
                <w:szCs w:val="26"/>
              </w:rPr>
              <w:t>Total</w:t>
            </w:r>
          </w:p>
        </w:tc>
        <w:tc>
          <w:tcPr>
            <w:tcW w:w="2169" w:type="dxa"/>
            <w:tcBorders>
              <w:top w:val="nil"/>
              <w:left w:val="nil"/>
              <w:bottom w:val="nil"/>
              <w:right w:val="single" w:sz="8" w:space="0" w:color="000000"/>
            </w:tcBorders>
            <w:shd w:val="clear" w:color="auto" w:fill="FFFFFF"/>
            <w:hideMark/>
          </w:tcPr>
          <w:p w:rsidR="00F57C48" w:rsidRPr="0041355F" w:rsidRDefault="00F57C48" w:rsidP="0041355F">
            <w:pPr>
              <w:spacing w:line="360" w:lineRule="auto"/>
              <w:ind w:left="100"/>
              <w:jc w:val="center"/>
              <w:rPr>
                <w:b/>
                <w:sz w:val="26"/>
                <w:szCs w:val="26"/>
              </w:rPr>
            </w:pPr>
            <w:r w:rsidRPr="0041355F">
              <w:rPr>
                <w:b/>
                <w:sz w:val="26"/>
                <w:szCs w:val="26"/>
              </w:rPr>
              <w:t>84</w:t>
            </w:r>
          </w:p>
        </w:tc>
        <w:tc>
          <w:tcPr>
            <w:tcW w:w="2585" w:type="dxa"/>
            <w:tcBorders>
              <w:top w:val="nil"/>
              <w:left w:val="nil"/>
              <w:bottom w:val="nil"/>
              <w:right w:val="single" w:sz="8" w:space="0" w:color="000000"/>
            </w:tcBorders>
            <w:shd w:val="clear" w:color="auto" w:fill="FFFFFF"/>
            <w:hideMark/>
          </w:tcPr>
          <w:p w:rsidR="00F57C48" w:rsidRPr="0041355F" w:rsidRDefault="00F57C48" w:rsidP="0041355F">
            <w:pPr>
              <w:spacing w:line="360" w:lineRule="auto"/>
              <w:ind w:left="100"/>
              <w:jc w:val="center"/>
              <w:rPr>
                <w:b/>
                <w:sz w:val="26"/>
                <w:szCs w:val="26"/>
              </w:rPr>
            </w:pPr>
            <w:r w:rsidRPr="0041355F">
              <w:rPr>
                <w:b/>
                <w:sz w:val="26"/>
                <w:szCs w:val="26"/>
              </w:rPr>
              <w:t>100</w:t>
            </w:r>
          </w:p>
        </w:tc>
      </w:tr>
      <w:tr w:rsidR="00F57C48" w:rsidRPr="0041355F" w:rsidTr="00A97C9D">
        <w:trPr>
          <w:trHeight w:val="149"/>
        </w:trPr>
        <w:tc>
          <w:tcPr>
            <w:tcW w:w="2986" w:type="dxa"/>
            <w:tcBorders>
              <w:top w:val="nil"/>
              <w:left w:val="single" w:sz="8" w:space="0" w:color="000000"/>
              <w:bottom w:val="single" w:sz="8" w:space="0" w:color="000000"/>
              <w:right w:val="single" w:sz="8" w:space="0" w:color="000000"/>
            </w:tcBorders>
            <w:shd w:val="clear" w:color="auto" w:fill="FFFFFF"/>
          </w:tcPr>
          <w:p w:rsidR="00F57C48" w:rsidRPr="0041355F" w:rsidRDefault="00F57C48" w:rsidP="0041355F">
            <w:pPr>
              <w:spacing w:line="360" w:lineRule="auto"/>
              <w:jc w:val="both"/>
              <w:rPr>
                <w:b/>
                <w:sz w:val="26"/>
                <w:szCs w:val="26"/>
              </w:rPr>
            </w:pPr>
          </w:p>
        </w:tc>
        <w:tc>
          <w:tcPr>
            <w:tcW w:w="2169" w:type="dxa"/>
            <w:tcBorders>
              <w:top w:val="nil"/>
              <w:left w:val="nil"/>
              <w:bottom w:val="single" w:sz="8" w:space="0" w:color="000000"/>
              <w:right w:val="single" w:sz="8" w:space="0" w:color="000000"/>
            </w:tcBorders>
            <w:shd w:val="clear" w:color="auto" w:fill="FFFFFF"/>
          </w:tcPr>
          <w:p w:rsidR="00F57C48" w:rsidRPr="0041355F" w:rsidRDefault="00F57C48" w:rsidP="0041355F">
            <w:pPr>
              <w:spacing w:line="360" w:lineRule="auto"/>
              <w:jc w:val="both"/>
              <w:rPr>
                <w:b/>
                <w:sz w:val="26"/>
                <w:szCs w:val="26"/>
              </w:rPr>
            </w:pPr>
          </w:p>
        </w:tc>
        <w:tc>
          <w:tcPr>
            <w:tcW w:w="2585" w:type="dxa"/>
            <w:tcBorders>
              <w:top w:val="nil"/>
              <w:left w:val="nil"/>
              <w:bottom w:val="single" w:sz="8" w:space="0" w:color="000000"/>
              <w:right w:val="single" w:sz="8" w:space="0" w:color="000000"/>
            </w:tcBorders>
            <w:shd w:val="clear" w:color="auto" w:fill="FFFFFF"/>
          </w:tcPr>
          <w:p w:rsidR="00F57C48" w:rsidRPr="0041355F" w:rsidRDefault="00F57C48" w:rsidP="0041355F">
            <w:pPr>
              <w:spacing w:line="360" w:lineRule="auto"/>
              <w:jc w:val="both"/>
              <w:rPr>
                <w:b/>
                <w:sz w:val="26"/>
                <w:szCs w:val="26"/>
              </w:rPr>
            </w:pPr>
          </w:p>
        </w:tc>
      </w:tr>
      <w:tr w:rsidR="00F57C48" w:rsidRPr="0041355F" w:rsidTr="00A97C9D">
        <w:trPr>
          <w:trHeight w:val="205"/>
        </w:trPr>
        <w:tc>
          <w:tcPr>
            <w:tcW w:w="2986" w:type="dxa"/>
            <w:shd w:val="clear" w:color="auto" w:fill="FFFFFF"/>
            <w:hideMark/>
          </w:tcPr>
          <w:p w:rsidR="00F57C48" w:rsidRPr="0041355F" w:rsidRDefault="00F961DC" w:rsidP="0041355F">
            <w:pPr>
              <w:spacing w:line="360" w:lineRule="auto"/>
              <w:jc w:val="both"/>
              <w:rPr>
                <w:b/>
                <w:sz w:val="26"/>
                <w:szCs w:val="26"/>
              </w:rPr>
            </w:pPr>
            <w:r w:rsidRPr="0041355F">
              <w:rPr>
                <w:b/>
                <w:sz w:val="26"/>
                <w:szCs w:val="26"/>
              </w:rPr>
              <w:t xml:space="preserve"> Source: Field Survey 20</w:t>
            </w:r>
            <w:r w:rsidR="00F57C48" w:rsidRPr="0041355F">
              <w:rPr>
                <w:b/>
                <w:sz w:val="26"/>
                <w:szCs w:val="26"/>
              </w:rPr>
              <w:t>2</w:t>
            </w:r>
            <w:r w:rsidRPr="0041355F">
              <w:rPr>
                <w:b/>
                <w:sz w:val="26"/>
                <w:szCs w:val="26"/>
              </w:rPr>
              <w:t>5</w:t>
            </w:r>
          </w:p>
        </w:tc>
        <w:tc>
          <w:tcPr>
            <w:tcW w:w="2169" w:type="dxa"/>
            <w:shd w:val="clear" w:color="auto" w:fill="FFFFFF"/>
          </w:tcPr>
          <w:p w:rsidR="00F57C48" w:rsidRPr="0041355F" w:rsidRDefault="00F57C48" w:rsidP="0041355F">
            <w:pPr>
              <w:spacing w:line="360" w:lineRule="auto"/>
              <w:jc w:val="both"/>
              <w:rPr>
                <w:b/>
                <w:sz w:val="26"/>
                <w:szCs w:val="26"/>
              </w:rPr>
            </w:pPr>
          </w:p>
        </w:tc>
        <w:tc>
          <w:tcPr>
            <w:tcW w:w="2585" w:type="dxa"/>
            <w:shd w:val="clear" w:color="auto" w:fill="FFFFFF"/>
          </w:tcPr>
          <w:p w:rsidR="00F57C48" w:rsidRPr="0041355F" w:rsidRDefault="00F57C48" w:rsidP="0041355F">
            <w:pPr>
              <w:spacing w:line="360" w:lineRule="auto"/>
              <w:jc w:val="both"/>
              <w:rPr>
                <w:b/>
                <w:sz w:val="26"/>
                <w:szCs w:val="26"/>
              </w:rPr>
            </w:pPr>
          </w:p>
        </w:tc>
      </w:tr>
    </w:tbl>
    <w:p w:rsidR="00F57C48" w:rsidRPr="0041355F" w:rsidRDefault="00F57C48" w:rsidP="0041355F">
      <w:pPr>
        <w:spacing w:line="360" w:lineRule="auto"/>
        <w:ind w:firstLine="720"/>
        <w:jc w:val="both"/>
        <w:rPr>
          <w:sz w:val="26"/>
          <w:szCs w:val="26"/>
        </w:rPr>
      </w:pPr>
      <w:r w:rsidRPr="0041355F">
        <w:rPr>
          <w:sz w:val="26"/>
          <w:szCs w:val="26"/>
        </w:rPr>
        <w:t>As table 4.14 depicts, extend does corporate governance framework affect an organization is high. This means that the researcher can rightly conclude base on the 58.3% response questionnaires collected.</w:t>
      </w:r>
    </w:p>
    <w:p w:rsidR="0041355F" w:rsidRDefault="0041355F" w:rsidP="0041355F">
      <w:pPr>
        <w:spacing w:line="360" w:lineRule="auto"/>
        <w:ind w:left="120" w:right="120"/>
        <w:jc w:val="both"/>
        <w:rPr>
          <w:b/>
          <w:sz w:val="26"/>
          <w:szCs w:val="26"/>
        </w:rPr>
      </w:pPr>
    </w:p>
    <w:p w:rsidR="0041355F" w:rsidRDefault="0041355F" w:rsidP="0041355F">
      <w:pPr>
        <w:spacing w:line="360" w:lineRule="auto"/>
        <w:ind w:left="120" w:right="120"/>
        <w:jc w:val="both"/>
        <w:rPr>
          <w:b/>
          <w:sz w:val="26"/>
          <w:szCs w:val="26"/>
        </w:rPr>
      </w:pPr>
    </w:p>
    <w:p w:rsidR="0041355F" w:rsidRDefault="0041355F" w:rsidP="0041355F">
      <w:pPr>
        <w:spacing w:line="360" w:lineRule="auto"/>
        <w:ind w:left="120" w:right="120"/>
        <w:jc w:val="both"/>
        <w:rPr>
          <w:b/>
          <w:sz w:val="26"/>
          <w:szCs w:val="26"/>
        </w:rPr>
      </w:pPr>
    </w:p>
    <w:p w:rsidR="0041355F" w:rsidRDefault="0041355F" w:rsidP="0041355F">
      <w:pPr>
        <w:spacing w:line="360" w:lineRule="auto"/>
        <w:ind w:left="120" w:right="120"/>
        <w:jc w:val="both"/>
        <w:rPr>
          <w:b/>
          <w:sz w:val="26"/>
          <w:szCs w:val="26"/>
        </w:rPr>
      </w:pPr>
    </w:p>
    <w:p w:rsidR="0041355F" w:rsidRDefault="0041355F" w:rsidP="0041355F">
      <w:pPr>
        <w:spacing w:line="360" w:lineRule="auto"/>
        <w:ind w:left="120" w:right="120"/>
        <w:jc w:val="both"/>
        <w:rPr>
          <w:b/>
          <w:sz w:val="26"/>
          <w:szCs w:val="26"/>
        </w:rPr>
      </w:pPr>
    </w:p>
    <w:p w:rsidR="0041355F" w:rsidRDefault="0041355F" w:rsidP="0041355F">
      <w:pPr>
        <w:spacing w:line="360" w:lineRule="auto"/>
        <w:ind w:left="120" w:right="120"/>
        <w:jc w:val="both"/>
        <w:rPr>
          <w:b/>
          <w:sz w:val="26"/>
          <w:szCs w:val="26"/>
        </w:rPr>
      </w:pPr>
    </w:p>
    <w:p w:rsidR="0041355F" w:rsidRDefault="0041355F" w:rsidP="0041355F">
      <w:pPr>
        <w:spacing w:line="360" w:lineRule="auto"/>
        <w:ind w:left="120" w:right="120"/>
        <w:jc w:val="both"/>
        <w:rPr>
          <w:b/>
          <w:sz w:val="26"/>
          <w:szCs w:val="26"/>
        </w:rPr>
      </w:pPr>
    </w:p>
    <w:p w:rsidR="0041355F" w:rsidRDefault="0041355F" w:rsidP="0041355F">
      <w:pPr>
        <w:spacing w:line="360" w:lineRule="auto"/>
        <w:ind w:left="120" w:right="120"/>
        <w:jc w:val="both"/>
        <w:rPr>
          <w:b/>
          <w:sz w:val="26"/>
          <w:szCs w:val="26"/>
        </w:rPr>
      </w:pPr>
    </w:p>
    <w:p w:rsidR="0041355F" w:rsidRDefault="0041355F" w:rsidP="0041355F">
      <w:pPr>
        <w:spacing w:line="360" w:lineRule="auto"/>
        <w:ind w:left="120" w:right="120"/>
        <w:jc w:val="both"/>
        <w:rPr>
          <w:b/>
          <w:sz w:val="26"/>
          <w:szCs w:val="26"/>
        </w:rPr>
      </w:pPr>
    </w:p>
    <w:p w:rsidR="00F57C48" w:rsidRPr="0041355F" w:rsidRDefault="00F57C48" w:rsidP="0041355F">
      <w:pPr>
        <w:spacing w:line="360" w:lineRule="auto"/>
        <w:ind w:left="120" w:right="120"/>
        <w:jc w:val="both"/>
        <w:rPr>
          <w:b/>
          <w:sz w:val="26"/>
          <w:szCs w:val="26"/>
        </w:rPr>
      </w:pPr>
      <w:r w:rsidRPr="0041355F">
        <w:rPr>
          <w:b/>
          <w:sz w:val="26"/>
          <w:szCs w:val="26"/>
        </w:rPr>
        <w:lastRenderedPageBreak/>
        <w:t>Table 4.15: Distribution Of Respondents As To Whether there are factors that militates against successful implementation of corporate governance framework in commercial banks</w:t>
      </w:r>
    </w:p>
    <w:tbl>
      <w:tblPr>
        <w:tblW w:w="7666" w:type="dxa"/>
        <w:tblInd w:w="10" w:type="dxa"/>
        <w:tblLayout w:type="fixed"/>
        <w:tblCellMar>
          <w:left w:w="0" w:type="dxa"/>
          <w:right w:w="0" w:type="dxa"/>
        </w:tblCellMar>
        <w:tblLook w:val="04A0"/>
      </w:tblPr>
      <w:tblGrid>
        <w:gridCol w:w="2957"/>
        <w:gridCol w:w="2148"/>
        <w:gridCol w:w="2561"/>
      </w:tblGrid>
      <w:tr w:rsidR="00F57C48" w:rsidRPr="0041355F" w:rsidTr="00A97C9D">
        <w:trPr>
          <w:trHeight w:val="242"/>
        </w:trPr>
        <w:tc>
          <w:tcPr>
            <w:tcW w:w="2957" w:type="dxa"/>
            <w:tcBorders>
              <w:top w:val="single" w:sz="8" w:space="0" w:color="000000"/>
              <w:left w:val="single" w:sz="8" w:space="0" w:color="000000"/>
              <w:bottom w:val="nil"/>
              <w:right w:val="single" w:sz="8" w:space="0" w:color="000000"/>
            </w:tcBorders>
            <w:shd w:val="clear" w:color="auto" w:fill="FFFFFF"/>
            <w:hideMark/>
          </w:tcPr>
          <w:p w:rsidR="00F57C48" w:rsidRPr="0041355F" w:rsidRDefault="00F57C48" w:rsidP="0041355F">
            <w:pPr>
              <w:spacing w:line="360" w:lineRule="auto"/>
              <w:ind w:left="120"/>
              <w:jc w:val="center"/>
              <w:rPr>
                <w:b/>
                <w:sz w:val="26"/>
                <w:szCs w:val="26"/>
              </w:rPr>
            </w:pPr>
            <w:r w:rsidRPr="0041355F">
              <w:rPr>
                <w:b/>
                <w:sz w:val="26"/>
                <w:szCs w:val="26"/>
              </w:rPr>
              <w:t>Option</w:t>
            </w:r>
          </w:p>
        </w:tc>
        <w:tc>
          <w:tcPr>
            <w:tcW w:w="2148" w:type="dxa"/>
            <w:tcBorders>
              <w:top w:val="single" w:sz="8" w:space="0" w:color="000000"/>
              <w:left w:val="nil"/>
              <w:bottom w:val="nil"/>
              <w:right w:val="single" w:sz="8" w:space="0" w:color="000000"/>
            </w:tcBorders>
            <w:shd w:val="clear" w:color="auto" w:fill="FFFFFF"/>
            <w:hideMark/>
          </w:tcPr>
          <w:p w:rsidR="00F57C48" w:rsidRPr="0041355F" w:rsidRDefault="00F57C48" w:rsidP="0041355F">
            <w:pPr>
              <w:spacing w:line="360" w:lineRule="auto"/>
              <w:ind w:left="100"/>
              <w:jc w:val="center"/>
              <w:rPr>
                <w:b/>
                <w:sz w:val="26"/>
                <w:szCs w:val="26"/>
              </w:rPr>
            </w:pPr>
            <w:r w:rsidRPr="0041355F">
              <w:rPr>
                <w:b/>
                <w:sz w:val="26"/>
                <w:szCs w:val="26"/>
              </w:rPr>
              <w:t>Respondents</w:t>
            </w:r>
          </w:p>
        </w:tc>
        <w:tc>
          <w:tcPr>
            <w:tcW w:w="2561" w:type="dxa"/>
            <w:tcBorders>
              <w:top w:val="single" w:sz="8" w:space="0" w:color="000000"/>
              <w:left w:val="nil"/>
              <w:bottom w:val="nil"/>
              <w:right w:val="single" w:sz="8" w:space="0" w:color="000000"/>
            </w:tcBorders>
            <w:shd w:val="clear" w:color="auto" w:fill="FFFFFF"/>
            <w:hideMark/>
          </w:tcPr>
          <w:p w:rsidR="00F57C48" w:rsidRPr="0041355F" w:rsidRDefault="00F57C48" w:rsidP="0041355F">
            <w:pPr>
              <w:spacing w:line="360" w:lineRule="auto"/>
              <w:ind w:left="100"/>
              <w:jc w:val="center"/>
              <w:rPr>
                <w:b/>
                <w:sz w:val="26"/>
                <w:szCs w:val="26"/>
              </w:rPr>
            </w:pPr>
            <w:r w:rsidRPr="0041355F">
              <w:rPr>
                <w:b/>
                <w:sz w:val="26"/>
                <w:szCs w:val="26"/>
              </w:rPr>
              <w:t>Percentage %</w:t>
            </w:r>
          </w:p>
        </w:tc>
      </w:tr>
      <w:tr w:rsidR="00F57C48" w:rsidRPr="0041355F" w:rsidTr="00A97C9D">
        <w:trPr>
          <w:trHeight w:val="243"/>
        </w:trPr>
        <w:tc>
          <w:tcPr>
            <w:tcW w:w="2957" w:type="dxa"/>
            <w:tcBorders>
              <w:top w:val="nil"/>
              <w:left w:val="single" w:sz="8" w:space="0" w:color="000000"/>
              <w:bottom w:val="single" w:sz="8" w:space="0" w:color="000000"/>
              <w:right w:val="single" w:sz="8" w:space="0" w:color="000000"/>
            </w:tcBorders>
            <w:shd w:val="clear" w:color="auto" w:fill="FFFFFF"/>
          </w:tcPr>
          <w:p w:rsidR="00F57C48" w:rsidRPr="0041355F" w:rsidRDefault="00F57C48" w:rsidP="0041355F">
            <w:pPr>
              <w:spacing w:line="360" w:lineRule="auto"/>
              <w:jc w:val="center"/>
              <w:rPr>
                <w:sz w:val="26"/>
                <w:szCs w:val="26"/>
              </w:rPr>
            </w:pPr>
          </w:p>
        </w:tc>
        <w:tc>
          <w:tcPr>
            <w:tcW w:w="2148" w:type="dxa"/>
            <w:tcBorders>
              <w:top w:val="nil"/>
              <w:left w:val="nil"/>
              <w:bottom w:val="single" w:sz="8" w:space="0" w:color="000000"/>
              <w:right w:val="single" w:sz="8" w:space="0" w:color="000000"/>
            </w:tcBorders>
            <w:shd w:val="clear" w:color="auto" w:fill="FFFFFF"/>
          </w:tcPr>
          <w:p w:rsidR="00F57C48" w:rsidRPr="0041355F" w:rsidRDefault="00F57C48" w:rsidP="0041355F">
            <w:pPr>
              <w:spacing w:line="360" w:lineRule="auto"/>
              <w:jc w:val="center"/>
              <w:rPr>
                <w:sz w:val="26"/>
                <w:szCs w:val="26"/>
              </w:rPr>
            </w:pPr>
          </w:p>
        </w:tc>
        <w:tc>
          <w:tcPr>
            <w:tcW w:w="2561" w:type="dxa"/>
            <w:tcBorders>
              <w:top w:val="nil"/>
              <w:left w:val="nil"/>
              <w:bottom w:val="single" w:sz="8" w:space="0" w:color="000000"/>
              <w:right w:val="single" w:sz="8" w:space="0" w:color="000000"/>
            </w:tcBorders>
            <w:shd w:val="clear" w:color="auto" w:fill="FFFFFF"/>
          </w:tcPr>
          <w:p w:rsidR="00F57C48" w:rsidRPr="0041355F" w:rsidRDefault="00F57C48" w:rsidP="0041355F">
            <w:pPr>
              <w:spacing w:line="360" w:lineRule="auto"/>
              <w:jc w:val="center"/>
              <w:rPr>
                <w:sz w:val="26"/>
                <w:szCs w:val="26"/>
              </w:rPr>
            </w:pPr>
          </w:p>
        </w:tc>
      </w:tr>
      <w:tr w:rsidR="00F57C48" w:rsidRPr="0041355F" w:rsidTr="00A97C9D">
        <w:trPr>
          <w:trHeight w:val="225"/>
        </w:trPr>
        <w:tc>
          <w:tcPr>
            <w:tcW w:w="2957" w:type="dxa"/>
            <w:tcBorders>
              <w:top w:val="nil"/>
              <w:left w:val="single" w:sz="8" w:space="0" w:color="000000"/>
              <w:bottom w:val="nil"/>
              <w:right w:val="single" w:sz="8" w:space="0" w:color="000000"/>
            </w:tcBorders>
            <w:shd w:val="clear" w:color="auto" w:fill="FFFFFF"/>
            <w:hideMark/>
          </w:tcPr>
          <w:p w:rsidR="00F57C48" w:rsidRPr="0041355F" w:rsidRDefault="00F57C48" w:rsidP="0041355F">
            <w:pPr>
              <w:spacing w:line="360" w:lineRule="auto"/>
              <w:ind w:left="120"/>
              <w:jc w:val="center"/>
              <w:rPr>
                <w:sz w:val="26"/>
                <w:szCs w:val="26"/>
              </w:rPr>
            </w:pPr>
            <w:r w:rsidRPr="0041355F">
              <w:rPr>
                <w:sz w:val="26"/>
                <w:szCs w:val="26"/>
              </w:rPr>
              <w:t>Yes</w:t>
            </w:r>
          </w:p>
        </w:tc>
        <w:tc>
          <w:tcPr>
            <w:tcW w:w="2148" w:type="dxa"/>
            <w:tcBorders>
              <w:top w:val="nil"/>
              <w:left w:val="nil"/>
              <w:bottom w:val="nil"/>
              <w:right w:val="single" w:sz="8" w:space="0" w:color="000000"/>
            </w:tcBorders>
            <w:shd w:val="clear" w:color="auto" w:fill="FFFFFF"/>
            <w:hideMark/>
          </w:tcPr>
          <w:p w:rsidR="00F57C48" w:rsidRPr="0041355F" w:rsidRDefault="00F57C48" w:rsidP="0041355F">
            <w:pPr>
              <w:spacing w:line="360" w:lineRule="auto"/>
              <w:ind w:left="100"/>
              <w:jc w:val="center"/>
              <w:rPr>
                <w:sz w:val="26"/>
                <w:szCs w:val="26"/>
              </w:rPr>
            </w:pPr>
            <w:r w:rsidRPr="0041355F">
              <w:rPr>
                <w:sz w:val="26"/>
                <w:szCs w:val="26"/>
              </w:rPr>
              <w:t>75</w:t>
            </w:r>
          </w:p>
        </w:tc>
        <w:tc>
          <w:tcPr>
            <w:tcW w:w="2561" w:type="dxa"/>
            <w:tcBorders>
              <w:top w:val="nil"/>
              <w:left w:val="nil"/>
              <w:bottom w:val="nil"/>
              <w:right w:val="single" w:sz="8" w:space="0" w:color="000000"/>
            </w:tcBorders>
            <w:shd w:val="clear" w:color="auto" w:fill="FFFFFF"/>
            <w:hideMark/>
          </w:tcPr>
          <w:p w:rsidR="00F57C48" w:rsidRPr="0041355F" w:rsidRDefault="00F57C48" w:rsidP="0041355F">
            <w:pPr>
              <w:spacing w:line="360" w:lineRule="auto"/>
              <w:ind w:left="100"/>
              <w:jc w:val="center"/>
              <w:rPr>
                <w:sz w:val="26"/>
                <w:szCs w:val="26"/>
              </w:rPr>
            </w:pPr>
            <w:r w:rsidRPr="0041355F">
              <w:rPr>
                <w:sz w:val="26"/>
                <w:szCs w:val="26"/>
              </w:rPr>
              <w:t>89.29</w:t>
            </w:r>
          </w:p>
        </w:tc>
      </w:tr>
      <w:tr w:rsidR="00F57C48" w:rsidRPr="0041355F" w:rsidTr="00A97C9D">
        <w:trPr>
          <w:trHeight w:val="243"/>
        </w:trPr>
        <w:tc>
          <w:tcPr>
            <w:tcW w:w="2957" w:type="dxa"/>
            <w:tcBorders>
              <w:top w:val="nil"/>
              <w:left w:val="single" w:sz="8" w:space="0" w:color="000000"/>
              <w:bottom w:val="single" w:sz="8" w:space="0" w:color="000000"/>
              <w:right w:val="single" w:sz="8" w:space="0" w:color="000000"/>
            </w:tcBorders>
            <w:shd w:val="clear" w:color="auto" w:fill="FFFFFF"/>
          </w:tcPr>
          <w:p w:rsidR="00F57C48" w:rsidRPr="0041355F" w:rsidRDefault="00F57C48" w:rsidP="0041355F">
            <w:pPr>
              <w:spacing w:line="360" w:lineRule="auto"/>
              <w:jc w:val="center"/>
              <w:rPr>
                <w:sz w:val="26"/>
                <w:szCs w:val="26"/>
              </w:rPr>
            </w:pPr>
          </w:p>
        </w:tc>
        <w:tc>
          <w:tcPr>
            <w:tcW w:w="2148" w:type="dxa"/>
            <w:tcBorders>
              <w:top w:val="nil"/>
              <w:left w:val="nil"/>
              <w:bottom w:val="single" w:sz="8" w:space="0" w:color="000000"/>
              <w:right w:val="single" w:sz="8" w:space="0" w:color="000000"/>
            </w:tcBorders>
            <w:shd w:val="clear" w:color="auto" w:fill="FFFFFF"/>
          </w:tcPr>
          <w:p w:rsidR="00F57C48" w:rsidRPr="0041355F" w:rsidRDefault="00F57C48" w:rsidP="0041355F">
            <w:pPr>
              <w:spacing w:line="360" w:lineRule="auto"/>
              <w:jc w:val="center"/>
              <w:rPr>
                <w:sz w:val="26"/>
                <w:szCs w:val="26"/>
              </w:rPr>
            </w:pPr>
          </w:p>
        </w:tc>
        <w:tc>
          <w:tcPr>
            <w:tcW w:w="2561" w:type="dxa"/>
            <w:tcBorders>
              <w:top w:val="nil"/>
              <w:left w:val="nil"/>
              <w:bottom w:val="single" w:sz="8" w:space="0" w:color="000000"/>
              <w:right w:val="single" w:sz="8" w:space="0" w:color="000000"/>
            </w:tcBorders>
            <w:shd w:val="clear" w:color="auto" w:fill="FFFFFF"/>
          </w:tcPr>
          <w:p w:rsidR="00F57C48" w:rsidRPr="0041355F" w:rsidRDefault="00F57C48" w:rsidP="0041355F">
            <w:pPr>
              <w:spacing w:line="360" w:lineRule="auto"/>
              <w:jc w:val="center"/>
              <w:rPr>
                <w:sz w:val="26"/>
                <w:szCs w:val="26"/>
              </w:rPr>
            </w:pPr>
          </w:p>
        </w:tc>
      </w:tr>
      <w:tr w:rsidR="00F57C48" w:rsidRPr="0041355F" w:rsidTr="00A97C9D">
        <w:trPr>
          <w:trHeight w:val="225"/>
        </w:trPr>
        <w:tc>
          <w:tcPr>
            <w:tcW w:w="2957" w:type="dxa"/>
            <w:tcBorders>
              <w:top w:val="nil"/>
              <w:left w:val="single" w:sz="8" w:space="0" w:color="000000"/>
              <w:bottom w:val="nil"/>
              <w:right w:val="single" w:sz="8" w:space="0" w:color="000000"/>
            </w:tcBorders>
            <w:shd w:val="clear" w:color="auto" w:fill="FFFFFF"/>
            <w:hideMark/>
          </w:tcPr>
          <w:p w:rsidR="00F57C48" w:rsidRPr="0041355F" w:rsidRDefault="00F57C48" w:rsidP="0041355F">
            <w:pPr>
              <w:spacing w:line="360" w:lineRule="auto"/>
              <w:ind w:left="120"/>
              <w:jc w:val="center"/>
              <w:rPr>
                <w:sz w:val="26"/>
                <w:szCs w:val="26"/>
              </w:rPr>
            </w:pPr>
            <w:r w:rsidRPr="0041355F">
              <w:rPr>
                <w:sz w:val="26"/>
                <w:szCs w:val="26"/>
              </w:rPr>
              <w:t>No</w:t>
            </w:r>
          </w:p>
        </w:tc>
        <w:tc>
          <w:tcPr>
            <w:tcW w:w="2148" w:type="dxa"/>
            <w:tcBorders>
              <w:top w:val="nil"/>
              <w:left w:val="nil"/>
              <w:bottom w:val="nil"/>
              <w:right w:val="single" w:sz="8" w:space="0" w:color="000000"/>
            </w:tcBorders>
            <w:shd w:val="clear" w:color="auto" w:fill="FFFFFF"/>
            <w:hideMark/>
          </w:tcPr>
          <w:p w:rsidR="00F57C48" w:rsidRPr="0041355F" w:rsidRDefault="00F57C48" w:rsidP="0041355F">
            <w:pPr>
              <w:spacing w:line="360" w:lineRule="auto"/>
              <w:ind w:left="100"/>
              <w:jc w:val="center"/>
              <w:rPr>
                <w:sz w:val="26"/>
                <w:szCs w:val="26"/>
              </w:rPr>
            </w:pPr>
            <w:r w:rsidRPr="0041355F">
              <w:rPr>
                <w:sz w:val="26"/>
                <w:szCs w:val="26"/>
              </w:rPr>
              <w:t>9</w:t>
            </w:r>
          </w:p>
        </w:tc>
        <w:tc>
          <w:tcPr>
            <w:tcW w:w="2561" w:type="dxa"/>
            <w:tcBorders>
              <w:top w:val="nil"/>
              <w:left w:val="nil"/>
              <w:bottom w:val="nil"/>
              <w:right w:val="single" w:sz="8" w:space="0" w:color="000000"/>
            </w:tcBorders>
            <w:shd w:val="clear" w:color="auto" w:fill="FFFFFF"/>
            <w:hideMark/>
          </w:tcPr>
          <w:p w:rsidR="00F57C48" w:rsidRPr="0041355F" w:rsidRDefault="00F57C48" w:rsidP="0041355F">
            <w:pPr>
              <w:spacing w:line="360" w:lineRule="auto"/>
              <w:ind w:left="100"/>
              <w:jc w:val="center"/>
              <w:rPr>
                <w:sz w:val="26"/>
                <w:szCs w:val="26"/>
              </w:rPr>
            </w:pPr>
            <w:r w:rsidRPr="0041355F">
              <w:rPr>
                <w:sz w:val="26"/>
                <w:szCs w:val="26"/>
              </w:rPr>
              <w:t>10.71</w:t>
            </w:r>
          </w:p>
        </w:tc>
      </w:tr>
      <w:tr w:rsidR="00F57C48" w:rsidRPr="0041355F" w:rsidTr="00A97C9D">
        <w:trPr>
          <w:trHeight w:val="243"/>
        </w:trPr>
        <w:tc>
          <w:tcPr>
            <w:tcW w:w="2957" w:type="dxa"/>
            <w:tcBorders>
              <w:top w:val="nil"/>
              <w:left w:val="single" w:sz="8" w:space="0" w:color="000000"/>
              <w:bottom w:val="single" w:sz="8" w:space="0" w:color="000000"/>
              <w:right w:val="single" w:sz="8" w:space="0" w:color="000000"/>
            </w:tcBorders>
            <w:shd w:val="clear" w:color="auto" w:fill="FFFFFF"/>
          </w:tcPr>
          <w:p w:rsidR="00F57C48" w:rsidRPr="0041355F" w:rsidRDefault="00F57C48" w:rsidP="0041355F">
            <w:pPr>
              <w:spacing w:line="360" w:lineRule="auto"/>
              <w:jc w:val="center"/>
              <w:rPr>
                <w:sz w:val="26"/>
                <w:szCs w:val="26"/>
              </w:rPr>
            </w:pPr>
          </w:p>
        </w:tc>
        <w:tc>
          <w:tcPr>
            <w:tcW w:w="2148" w:type="dxa"/>
            <w:tcBorders>
              <w:top w:val="nil"/>
              <w:left w:val="nil"/>
              <w:bottom w:val="single" w:sz="8" w:space="0" w:color="000000"/>
              <w:right w:val="single" w:sz="8" w:space="0" w:color="000000"/>
            </w:tcBorders>
            <w:shd w:val="clear" w:color="auto" w:fill="FFFFFF"/>
          </w:tcPr>
          <w:p w:rsidR="00F57C48" w:rsidRPr="0041355F" w:rsidRDefault="00F57C48" w:rsidP="0041355F">
            <w:pPr>
              <w:spacing w:line="360" w:lineRule="auto"/>
              <w:jc w:val="center"/>
              <w:rPr>
                <w:sz w:val="26"/>
                <w:szCs w:val="26"/>
              </w:rPr>
            </w:pPr>
          </w:p>
        </w:tc>
        <w:tc>
          <w:tcPr>
            <w:tcW w:w="2561" w:type="dxa"/>
            <w:tcBorders>
              <w:top w:val="nil"/>
              <w:left w:val="nil"/>
              <w:bottom w:val="single" w:sz="8" w:space="0" w:color="000000"/>
              <w:right w:val="single" w:sz="8" w:space="0" w:color="000000"/>
            </w:tcBorders>
            <w:shd w:val="clear" w:color="auto" w:fill="FFFFFF"/>
          </w:tcPr>
          <w:p w:rsidR="00F57C48" w:rsidRPr="0041355F" w:rsidRDefault="00F57C48" w:rsidP="0041355F">
            <w:pPr>
              <w:spacing w:line="360" w:lineRule="auto"/>
              <w:jc w:val="center"/>
              <w:rPr>
                <w:sz w:val="26"/>
                <w:szCs w:val="26"/>
              </w:rPr>
            </w:pPr>
          </w:p>
        </w:tc>
      </w:tr>
      <w:tr w:rsidR="00F57C48" w:rsidRPr="0041355F" w:rsidTr="00A97C9D">
        <w:trPr>
          <w:trHeight w:val="227"/>
        </w:trPr>
        <w:tc>
          <w:tcPr>
            <w:tcW w:w="2957" w:type="dxa"/>
            <w:tcBorders>
              <w:top w:val="nil"/>
              <w:left w:val="single" w:sz="8" w:space="0" w:color="000000"/>
              <w:bottom w:val="nil"/>
              <w:right w:val="single" w:sz="8" w:space="0" w:color="000000"/>
            </w:tcBorders>
            <w:shd w:val="clear" w:color="auto" w:fill="FFFFFF"/>
            <w:hideMark/>
          </w:tcPr>
          <w:p w:rsidR="00F57C48" w:rsidRPr="0041355F" w:rsidRDefault="00F57C48" w:rsidP="0041355F">
            <w:pPr>
              <w:spacing w:line="360" w:lineRule="auto"/>
              <w:ind w:left="120"/>
              <w:jc w:val="center"/>
              <w:rPr>
                <w:b/>
                <w:sz w:val="26"/>
                <w:szCs w:val="26"/>
              </w:rPr>
            </w:pPr>
            <w:r w:rsidRPr="0041355F">
              <w:rPr>
                <w:b/>
                <w:sz w:val="26"/>
                <w:szCs w:val="26"/>
              </w:rPr>
              <w:t>Total</w:t>
            </w:r>
          </w:p>
        </w:tc>
        <w:tc>
          <w:tcPr>
            <w:tcW w:w="2148" w:type="dxa"/>
            <w:tcBorders>
              <w:top w:val="nil"/>
              <w:left w:val="nil"/>
              <w:bottom w:val="nil"/>
              <w:right w:val="single" w:sz="8" w:space="0" w:color="000000"/>
            </w:tcBorders>
            <w:shd w:val="clear" w:color="auto" w:fill="FFFFFF"/>
            <w:hideMark/>
          </w:tcPr>
          <w:p w:rsidR="00F57C48" w:rsidRPr="0041355F" w:rsidRDefault="00F57C48" w:rsidP="0041355F">
            <w:pPr>
              <w:spacing w:line="360" w:lineRule="auto"/>
              <w:ind w:left="100"/>
              <w:jc w:val="center"/>
              <w:rPr>
                <w:b/>
                <w:sz w:val="26"/>
                <w:szCs w:val="26"/>
              </w:rPr>
            </w:pPr>
            <w:r w:rsidRPr="0041355F">
              <w:rPr>
                <w:b/>
                <w:sz w:val="26"/>
                <w:szCs w:val="26"/>
              </w:rPr>
              <w:t>84</w:t>
            </w:r>
          </w:p>
        </w:tc>
        <w:tc>
          <w:tcPr>
            <w:tcW w:w="2561" w:type="dxa"/>
            <w:tcBorders>
              <w:top w:val="nil"/>
              <w:left w:val="nil"/>
              <w:bottom w:val="nil"/>
              <w:right w:val="single" w:sz="8" w:space="0" w:color="000000"/>
            </w:tcBorders>
            <w:shd w:val="clear" w:color="auto" w:fill="FFFFFF"/>
            <w:hideMark/>
          </w:tcPr>
          <w:p w:rsidR="00F57C48" w:rsidRPr="0041355F" w:rsidRDefault="00F57C48" w:rsidP="0041355F">
            <w:pPr>
              <w:spacing w:line="360" w:lineRule="auto"/>
              <w:ind w:left="100"/>
              <w:jc w:val="center"/>
              <w:rPr>
                <w:b/>
                <w:sz w:val="26"/>
                <w:szCs w:val="26"/>
              </w:rPr>
            </w:pPr>
            <w:r w:rsidRPr="0041355F">
              <w:rPr>
                <w:b/>
                <w:sz w:val="26"/>
                <w:szCs w:val="26"/>
              </w:rPr>
              <w:t>100</w:t>
            </w:r>
          </w:p>
        </w:tc>
      </w:tr>
      <w:tr w:rsidR="00F57C48" w:rsidRPr="0041355F" w:rsidTr="00A97C9D">
        <w:trPr>
          <w:trHeight w:val="243"/>
        </w:trPr>
        <w:tc>
          <w:tcPr>
            <w:tcW w:w="2957" w:type="dxa"/>
            <w:tcBorders>
              <w:top w:val="nil"/>
              <w:left w:val="single" w:sz="8" w:space="0" w:color="000000"/>
              <w:bottom w:val="single" w:sz="8" w:space="0" w:color="000000"/>
              <w:right w:val="single" w:sz="8" w:space="0" w:color="000000"/>
            </w:tcBorders>
            <w:shd w:val="clear" w:color="auto" w:fill="FFFFFF"/>
          </w:tcPr>
          <w:p w:rsidR="00F57C48" w:rsidRPr="0041355F" w:rsidRDefault="00F57C48" w:rsidP="0041355F">
            <w:pPr>
              <w:spacing w:line="360" w:lineRule="auto"/>
              <w:rPr>
                <w:b/>
                <w:sz w:val="26"/>
                <w:szCs w:val="26"/>
              </w:rPr>
            </w:pPr>
          </w:p>
        </w:tc>
        <w:tc>
          <w:tcPr>
            <w:tcW w:w="2148" w:type="dxa"/>
            <w:tcBorders>
              <w:top w:val="nil"/>
              <w:left w:val="nil"/>
              <w:bottom w:val="single" w:sz="8" w:space="0" w:color="000000"/>
              <w:right w:val="single" w:sz="8" w:space="0" w:color="000000"/>
            </w:tcBorders>
            <w:shd w:val="clear" w:color="auto" w:fill="FFFFFF"/>
          </w:tcPr>
          <w:p w:rsidR="00F57C48" w:rsidRPr="0041355F" w:rsidRDefault="00F57C48" w:rsidP="0041355F">
            <w:pPr>
              <w:spacing w:line="360" w:lineRule="auto"/>
              <w:jc w:val="center"/>
              <w:rPr>
                <w:b/>
                <w:sz w:val="26"/>
                <w:szCs w:val="26"/>
              </w:rPr>
            </w:pPr>
          </w:p>
        </w:tc>
        <w:tc>
          <w:tcPr>
            <w:tcW w:w="2561" w:type="dxa"/>
            <w:tcBorders>
              <w:top w:val="nil"/>
              <w:left w:val="nil"/>
              <w:bottom w:val="single" w:sz="8" w:space="0" w:color="000000"/>
              <w:right w:val="single" w:sz="8" w:space="0" w:color="000000"/>
            </w:tcBorders>
            <w:shd w:val="clear" w:color="auto" w:fill="FFFFFF"/>
          </w:tcPr>
          <w:p w:rsidR="00F57C48" w:rsidRPr="0041355F" w:rsidRDefault="00F57C48" w:rsidP="0041355F">
            <w:pPr>
              <w:spacing w:line="360" w:lineRule="auto"/>
              <w:jc w:val="center"/>
              <w:rPr>
                <w:b/>
                <w:sz w:val="26"/>
                <w:szCs w:val="26"/>
              </w:rPr>
            </w:pPr>
          </w:p>
        </w:tc>
      </w:tr>
      <w:tr w:rsidR="00F57C48" w:rsidRPr="0041355F" w:rsidTr="00A97C9D">
        <w:trPr>
          <w:trHeight w:val="225"/>
        </w:trPr>
        <w:tc>
          <w:tcPr>
            <w:tcW w:w="2957" w:type="dxa"/>
            <w:shd w:val="clear" w:color="auto" w:fill="FFFFFF"/>
            <w:hideMark/>
          </w:tcPr>
          <w:p w:rsidR="00F57C48" w:rsidRPr="0041355F" w:rsidRDefault="0041355F" w:rsidP="0041355F">
            <w:pPr>
              <w:spacing w:line="360" w:lineRule="auto"/>
              <w:jc w:val="both"/>
              <w:rPr>
                <w:b/>
                <w:sz w:val="26"/>
                <w:szCs w:val="26"/>
              </w:rPr>
            </w:pPr>
            <w:r w:rsidRPr="0041355F">
              <w:rPr>
                <w:b/>
                <w:sz w:val="26"/>
                <w:szCs w:val="26"/>
              </w:rPr>
              <w:t>source</w:t>
            </w:r>
            <w:r w:rsidR="00F961DC" w:rsidRPr="0041355F">
              <w:rPr>
                <w:b/>
                <w:sz w:val="26"/>
                <w:szCs w:val="26"/>
              </w:rPr>
              <w:t>: Field Survey 20</w:t>
            </w:r>
            <w:r w:rsidR="00F57C48" w:rsidRPr="0041355F">
              <w:rPr>
                <w:b/>
                <w:sz w:val="26"/>
                <w:szCs w:val="26"/>
              </w:rPr>
              <w:t>2</w:t>
            </w:r>
            <w:r w:rsidR="00F961DC" w:rsidRPr="0041355F">
              <w:rPr>
                <w:b/>
                <w:sz w:val="26"/>
                <w:szCs w:val="26"/>
              </w:rPr>
              <w:t>5</w:t>
            </w:r>
          </w:p>
        </w:tc>
        <w:tc>
          <w:tcPr>
            <w:tcW w:w="2148" w:type="dxa"/>
            <w:shd w:val="clear" w:color="auto" w:fill="FFFFFF"/>
          </w:tcPr>
          <w:p w:rsidR="00F57C48" w:rsidRPr="0041355F" w:rsidRDefault="00F57C48" w:rsidP="0041355F">
            <w:pPr>
              <w:spacing w:line="360" w:lineRule="auto"/>
              <w:jc w:val="both"/>
              <w:rPr>
                <w:b/>
                <w:sz w:val="26"/>
                <w:szCs w:val="26"/>
              </w:rPr>
            </w:pPr>
          </w:p>
        </w:tc>
        <w:tc>
          <w:tcPr>
            <w:tcW w:w="2561" w:type="dxa"/>
            <w:shd w:val="clear" w:color="auto" w:fill="FFFFFF"/>
          </w:tcPr>
          <w:p w:rsidR="00F57C48" w:rsidRPr="0041355F" w:rsidRDefault="00F57C48" w:rsidP="0041355F">
            <w:pPr>
              <w:spacing w:line="360" w:lineRule="auto"/>
              <w:jc w:val="both"/>
              <w:rPr>
                <w:b/>
                <w:sz w:val="26"/>
                <w:szCs w:val="26"/>
              </w:rPr>
            </w:pPr>
          </w:p>
        </w:tc>
      </w:tr>
    </w:tbl>
    <w:p w:rsidR="00F57C48" w:rsidRPr="0041355F" w:rsidRDefault="00F57C48" w:rsidP="0041355F">
      <w:pPr>
        <w:spacing w:line="360" w:lineRule="auto"/>
        <w:ind w:right="120" w:firstLine="720"/>
        <w:jc w:val="both"/>
        <w:rPr>
          <w:sz w:val="26"/>
          <w:szCs w:val="26"/>
        </w:rPr>
      </w:pPr>
      <w:r w:rsidRPr="0041355F">
        <w:rPr>
          <w:sz w:val="26"/>
          <w:szCs w:val="26"/>
        </w:rPr>
        <w:t>Table 4.15 indicates that there are factors that militates against successful implementation of corporate governance framework in commercial banks, the researcher can conclude on the 89.29% response questionnaire received.</w:t>
      </w:r>
    </w:p>
    <w:p w:rsidR="00F57C48" w:rsidRPr="0041355F" w:rsidRDefault="00F57C48" w:rsidP="0041355F">
      <w:pPr>
        <w:spacing w:line="360" w:lineRule="auto"/>
        <w:ind w:left="120" w:right="120"/>
        <w:jc w:val="both"/>
        <w:rPr>
          <w:b/>
          <w:sz w:val="26"/>
          <w:szCs w:val="26"/>
        </w:rPr>
      </w:pPr>
    </w:p>
    <w:p w:rsidR="00F961DC" w:rsidRPr="0041355F" w:rsidRDefault="00F961DC" w:rsidP="0041355F">
      <w:pPr>
        <w:spacing w:line="360" w:lineRule="auto"/>
        <w:ind w:left="120" w:right="120"/>
        <w:jc w:val="both"/>
        <w:rPr>
          <w:b/>
          <w:sz w:val="26"/>
          <w:szCs w:val="26"/>
        </w:rPr>
      </w:pPr>
    </w:p>
    <w:p w:rsidR="00F961DC" w:rsidRPr="0041355F" w:rsidRDefault="00F961DC" w:rsidP="0041355F">
      <w:pPr>
        <w:spacing w:line="360" w:lineRule="auto"/>
        <w:ind w:left="120" w:right="120"/>
        <w:jc w:val="both"/>
        <w:rPr>
          <w:b/>
          <w:sz w:val="26"/>
          <w:szCs w:val="26"/>
        </w:rPr>
      </w:pPr>
    </w:p>
    <w:p w:rsidR="00F961DC" w:rsidRPr="0041355F" w:rsidRDefault="00F961DC" w:rsidP="0041355F">
      <w:pPr>
        <w:spacing w:line="360" w:lineRule="auto"/>
        <w:ind w:left="120" w:right="120"/>
        <w:jc w:val="both"/>
        <w:rPr>
          <w:b/>
          <w:sz w:val="26"/>
          <w:szCs w:val="26"/>
        </w:rPr>
      </w:pPr>
    </w:p>
    <w:p w:rsidR="00F961DC" w:rsidRPr="0041355F" w:rsidRDefault="00F961DC" w:rsidP="0041355F">
      <w:pPr>
        <w:spacing w:line="360" w:lineRule="auto"/>
        <w:ind w:left="120" w:right="120"/>
        <w:jc w:val="both"/>
        <w:rPr>
          <w:b/>
          <w:sz w:val="26"/>
          <w:szCs w:val="26"/>
        </w:rPr>
      </w:pPr>
    </w:p>
    <w:p w:rsidR="00F961DC" w:rsidRPr="0041355F" w:rsidRDefault="00F961DC" w:rsidP="0041355F">
      <w:pPr>
        <w:spacing w:line="360" w:lineRule="auto"/>
        <w:ind w:left="120" w:right="120"/>
        <w:jc w:val="both"/>
        <w:rPr>
          <w:b/>
          <w:sz w:val="26"/>
          <w:szCs w:val="26"/>
        </w:rPr>
      </w:pPr>
    </w:p>
    <w:p w:rsidR="00F961DC" w:rsidRPr="0041355F" w:rsidRDefault="00F961DC" w:rsidP="0041355F">
      <w:pPr>
        <w:spacing w:line="360" w:lineRule="auto"/>
        <w:ind w:left="120" w:right="120"/>
        <w:jc w:val="both"/>
        <w:rPr>
          <w:b/>
          <w:sz w:val="26"/>
          <w:szCs w:val="26"/>
        </w:rPr>
      </w:pPr>
    </w:p>
    <w:p w:rsidR="00F961DC" w:rsidRPr="0041355F" w:rsidRDefault="00F961DC" w:rsidP="0041355F">
      <w:pPr>
        <w:spacing w:line="360" w:lineRule="auto"/>
        <w:ind w:left="120" w:right="120"/>
        <w:jc w:val="both"/>
        <w:rPr>
          <w:b/>
          <w:sz w:val="26"/>
          <w:szCs w:val="26"/>
        </w:rPr>
      </w:pPr>
    </w:p>
    <w:p w:rsidR="00F961DC" w:rsidRPr="0041355F" w:rsidRDefault="00F961DC" w:rsidP="0041355F">
      <w:pPr>
        <w:spacing w:line="360" w:lineRule="auto"/>
        <w:ind w:left="120" w:right="120"/>
        <w:jc w:val="both"/>
        <w:rPr>
          <w:b/>
          <w:sz w:val="26"/>
          <w:szCs w:val="26"/>
        </w:rPr>
      </w:pPr>
    </w:p>
    <w:p w:rsidR="00F961DC" w:rsidRPr="0041355F" w:rsidRDefault="00F961DC" w:rsidP="0041355F">
      <w:pPr>
        <w:spacing w:line="360" w:lineRule="auto"/>
        <w:ind w:left="120" w:right="120"/>
        <w:jc w:val="both"/>
        <w:rPr>
          <w:b/>
          <w:sz w:val="26"/>
          <w:szCs w:val="26"/>
        </w:rPr>
      </w:pPr>
    </w:p>
    <w:p w:rsidR="00F57C48" w:rsidRPr="0041355F" w:rsidRDefault="00F57C48" w:rsidP="0041355F">
      <w:pPr>
        <w:spacing w:line="360" w:lineRule="auto"/>
        <w:ind w:left="120" w:right="120"/>
        <w:jc w:val="both"/>
        <w:rPr>
          <w:b/>
          <w:sz w:val="26"/>
          <w:szCs w:val="26"/>
        </w:rPr>
      </w:pPr>
      <w:r w:rsidRPr="0041355F">
        <w:rPr>
          <w:b/>
          <w:sz w:val="26"/>
          <w:szCs w:val="26"/>
        </w:rPr>
        <w:lastRenderedPageBreak/>
        <w:t>Table 4.16: Distribution of respondents based on the extent to which noncompliance with corporate governance codes by the bank executives contributed to this present crisis and management problem</w:t>
      </w:r>
    </w:p>
    <w:tbl>
      <w:tblPr>
        <w:tblW w:w="7341" w:type="dxa"/>
        <w:tblInd w:w="10" w:type="dxa"/>
        <w:tblLayout w:type="fixed"/>
        <w:tblCellMar>
          <w:left w:w="0" w:type="dxa"/>
          <w:right w:w="0" w:type="dxa"/>
        </w:tblCellMar>
        <w:tblLook w:val="04A0"/>
      </w:tblPr>
      <w:tblGrid>
        <w:gridCol w:w="3702"/>
        <w:gridCol w:w="1883"/>
        <w:gridCol w:w="1756"/>
      </w:tblGrid>
      <w:tr w:rsidR="00F57C48" w:rsidRPr="0041355F" w:rsidTr="00A97C9D">
        <w:trPr>
          <w:trHeight w:val="260"/>
        </w:trPr>
        <w:tc>
          <w:tcPr>
            <w:tcW w:w="3702" w:type="dxa"/>
            <w:tcBorders>
              <w:top w:val="single" w:sz="8" w:space="0" w:color="000000"/>
              <w:left w:val="single" w:sz="8" w:space="0" w:color="000000"/>
              <w:bottom w:val="nil"/>
              <w:right w:val="single" w:sz="8" w:space="0" w:color="000000"/>
            </w:tcBorders>
            <w:shd w:val="clear" w:color="auto" w:fill="FFFFFF"/>
            <w:hideMark/>
          </w:tcPr>
          <w:p w:rsidR="00F57C48" w:rsidRPr="0041355F" w:rsidRDefault="00F57C48" w:rsidP="0041355F">
            <w:pPr>
              <w:spacing w:line="360" w:lineRule="auto"/>
              <w:ind w:left="120"/>
              <w:jc w:val="center"/>
              <w:rPr>
                <w:b/>
                <w:sz w:val="26"/>
                <w:szCs w:val="26"/>
              </w:rPr>
            </w:pPr>
            <w:r w:rsidRPr="0041355F">
              <w:rPr>
                <w:b/>
                <w:sz w:val="26"/>
                <w:szCs w:val="26"/>
              </w:rPr>
              <w:t>Option</w:t>
            </w:r>
          </w:p>
        </w:tc>
        <w:tc>
          <w:tcPr>
            <w:tcW w:w="1883" w:type="dxa"/>
            <w:tcBorders>
              <w:top w:val="single" w:sz="8" w:space="0" w:color="000000"/>
              <w:left w:val="nil"/>
              <w:bottom w:val="nil"/>
              <w:right w:val="single" w:sz="8" w:space="0" w:color="000000"/>
            </w:tcBorders>
            <w:shd w:val="clear" w:color="auto" w:fill="FFFFFF"/>
            <w:hideMark/>
          </w:tcPr>
          <w:p w:rsidR="00F57C48" w:rsidRPr="0041355F" w:rsidRDefault="00F57C48" w:rsidP="0041355F">
            <w:pPr>
              <w:spacing w:line="360" w:lineRule="auto"/>
              <w:ind w:left="80"/>
              <w:jc w:val="center"/>
              <w:rPr>
                <w:b/>
                <w:sz w:val="26"/>
                <w:szCs w:val="26"/>
              </w:rPr>
            </w:pPr>
            <w:r w:rsidRPr="0041355F">
              <w:rPr>
                <w:b/>
                <w:sz w:val="26"/>
                <w:szCs w:val="26"/>
              </w:rPr>
              <w:t>Respondents</w:t>
            </w:r>
          </w:p>
        </w:tc>
        <w:tc>
          <w:tcPr>
            <w:tcW w:w="1756" w:type="dxa"/>
            <w:tcBorders>
              <w:top w:val="single" w:sz="8" w:space="0" w:color="000000"/>
              <w:left w:val="nil"/>
              <w:bottom w:val="nil"/>
              <w:right w:val="single" w:sz="8" w:space="0" w:color="000000"/>
            </w:tcBorders>
            <w:shd w:val="clear" w:color="auto" w:fill="FFFFFF"/>
            <w:hideMark/>
          </w:tcPr>
          <w:p w:rsidR="00F57C48" w:rsidRPr="0041355F" w:rsidRDefault="00F57C48" w:rsidP="0041355F">
            <w:pPr>
              <w:spacing w:line="360" w:lineRule="auto"/>
              <w:ind w:left="80"/>
              <w:jc w:val="center"/>
              <w:rPr>
                <w:b/>
                <w:sz w:val="26"/>
                <w:szCs w:val="26"/>
              </w:rPr>
            </w:pPr>
            <w:r w:rsidRPr="0041355F">
              <w:rPr>
                <w:b/>
                <w:sz w:val="26"/>
                <w:szCs w:val="26"/>
              </w:rPr>
              <w:t>Percentage %</w:t>
            </w:r>
          </w:p>
        </w:tc>
      </w:tr>
      <w:tr w:rsidR="00F57C48" w:rsidRPr="0041355F" w:rsidTr="00A97C9D">
        <w:trPr>
          <w:trHeight w:val="176"/>
        </w:trPr>
        <w:tc>
          <w:tcPr>
            <w:tcW w:w="3702" w:type="dxa"/>
            <w:tcBorders>
              <w:top w:val="nil"/>
              <w:left w:val="single" w:sz="8" w:space="0" w:color="000000"/>
              <w:bottom w:val="single" w:sz="8" w:space="0" w:color="000000"/>
              <w:right w:val="single" w:sz="8" w:space="0" w:color="000000"/>
            </w:tcBorders>
            <w:shd w:val="clear" w:color="auto" w:fill="FFFFFF"/>
          </w:tcPr>
          <w:p w:rsidR="00F57C48" w:rsidRPr="0041355F" w:rsidRDefault="00F57C48" w:rsidP="0041355F">
            <w:pPr>
              <w:spacing w:line="360" w:lineRule="auto"/>
              <w:jc w:val="center"/>
              <w:rPr>
                <w:sz w:val="26"/>
                <w:szCs w:val="26"/>
              </w:rPr>
            </w:pPr>
          </w:p>
        </w:tc>
        <w:tc>
          <w:tcPr>
            <w:tcW w:w="1883" w:type="dxa"/>
            <w:tcBorders>
              <w:top w:val="nil"/>
              <w:left w:val="nil"/>
              <w:bottom w:val="single" w:sz="8" w:space="0" w:color="000000"/>
              <w:right w:val="single" w:sz="8" w:space="0" w:color="000000"/>
            </w:tcBorders>
            <w:shd w:val="clear" w:color="auto" w:fill="FFFFFF"/>
          </w:tcPr>
          <w:p w:rsidR="00F57C48" w:rsidRPr="0041355F" w:rsidRDefault="00F57C48" w:rsidP="0041355F">
            <w:pPr>
              <w:spacing w:line="360" w:lineRule="auto"/>
              <w:jc w:val="center"/>
              <w:rPr>
                <w:sz w:val="26"/>
                <w:szCs w:val="26"/>
              </w:rPr>
            </w:pPr>
          </w:p>
        </w:tc>
        <w:tc>
          <w:tcPr>
            <w:tcW w:w="1756" w:type="dxa"/>
            <w:tcBorders>
              <w:top w:val="nil"/>
              <w:left w:val="nil"/>
              <w:bottom w:val="single" w:sz="8" w:space="0" w:color="000000"/>
              <w:right w:val="single" w:sz="8" w:space="0" w:color="000000"/>
            </w:tcBorders>
            <w:shd w:val="clear" w:color="auto" w:fill="FFFFFF"/>
          </w:tcPr>
          <w:p w:rsidR="00F57C48" w:rsidRPr="0041355F" w:rsidRDefault="00F57C48" w:rsidP="0041355F">
            <w:pPr>
              <w:spacing w:line="360" w:lineRule="auto"/>
              <w:jc w:val="center"/>
              <w:rPr>
                <w:sz w:val="26"/>
                <w:szCs w:val="26"/>
              </w:rPr>
            </w:pPr>
          </w:p>
        </w:tc>
      </w:tr>
      <w:tr w:rsidR="00F57C48" w:rsidRPr="0041355F" w:rsidTr="00A97C9D">
        <w:trPr>
          <w:trHeight w:val="242"/>
        </w:trPr>
        <w:tc>
          <w:tcPr>
            <w:tcW w:w="3702" w:type="dxa"/>
            <w:tcBorders>
              <w:top w:val="nil"/>
              <w:left w:val="single" w:sz="8" w:space="0" w:color="000000"/>
              <w:bottom w:val="nil"/>
              <w:right w:val="single" w:sz="8" w:space="0" w:color="000000"/>
            </w:tcBorders>
            <w:shd w:val="clear" w:color="auto" w:fill="FFFFFF"/>
            <w:hideMark/>
          </w:tcPr>
          <w:p w:rsidR="00F57C48" w:rsidRPr="0041355F" w:rsidRDefault="00F57C48" w:rsidP="0041355F">
            <w:pPr>
              <w:spacing w:line="360" w:lineRule="auto"/>
              <w:ind w:left="120"/>
              <w:jc w:val="center"/>
              <w:rPr>
                <w:sz w:val="26"/>
                <w:szCs w:val="26"/>
              </w:rPr>
            </w:pPr>
            <w:r w:rsidRPr="0041355F">
              <w:rPr>
                <w:sz w:val="26"/>
                <w:szCs w:val="26"/>
              </w:rPr>
              <w:t>High extend</w:t>
            </w:r>
          </w:p>
        </w:tc>
        <w:tc>
          <w:tcPr>
            <w:tcW w:w="1883" w:type="dxa"/>
            <w:tcBorders>
              <w:top w:val="nil"/>
              <w:left w:val="nil"/>
              <w:bottom w:val="nil"/>
              <w:right w:val="single" w:sz="8" w:space="0" w:color="000000"/>
            </w:tcBorders>
            <w:shd w:val="clear" w:color="auto" w:fill="FFFFFF"/>
            <w:hideMark/>
          </w:tcPr>
          <w:p w:rsidR="00F57C48" w:rsidRPr="0041355F" w:rsidRDefault="00F57C48" w:rsidP="0041355F">
            <w:pPr>
              <w:spacing w:line="360" w:lineRule="auto"/>
              <w:ind w:left="80"/>
              <w:jc w:val="center"/>
              <w:rPr>
                <w:sz w:val="26"/>
                <w:szCs w:val="26"/>
              </w:rPr>
            </w:pPr>
            <w:r w:rsidRPr="0041355F">
              <w:rPr>
                <w:sz w:val="26"/>
                <w:szCs w:val="26"/>
              </w:rPr>
              <w:t>49</w:t>
            </w:r>
          </w:p>
        </w:tc>
        <w:tc>
          <w:tcPr>
            <w:tcW w:w="1756" w:type="dxa"/>
            <w:tcBorders>
              <w:top w:val="nil"/>
              <w:left w:val="nil"/>
              <w:bottom w:val="nil"/>
              <w:right w:val="single" w:sz="8" w:space="0" w:color="000000"/>
            </w:tcBorders>
            <w:shd w:val="clear" w:color="auto" w:fill="FFFFFF"/>
            <w:hideMark/>
          </w:tcPr>
          <w:p w:rsidR="00F57C48" w:rsidRPr="0041355F" w:rsidRDefault="00F57C48" w:rsidP="0041355F">
            <w:pPr>
              <w:spacing w:line="360" w:lineRule="auto"/>
              <w:ind w:left="80"/>
              <w:jc w:val="center"/>
              <w:rPr>
                <w:sz w:val="26"/>
                <w:szCs w:val="26"/>
              </w:rPr>
            </w:pPr>
            <w:r w:rsidRPr="0041355F">
              <w:rPr>
                <w:sz w:val="26"/>
                <w:szCs w:val="26"/>
              </w:rPr>
              <w:t>58.3</w:t>
            </w:r>
          </w:p>
        </w:tc>
      </w:tr>
      <w:tr w:rsidR="00F57C48" w:rsidRPr="0041355F" w:rsidTr="00A97C9D">
        <w:trPr>
          <w:trHeight w:val="75"/>
        </w:trPr>
        <w:tc>
          <w:tcPr>
            <w:tcW w:w="3702" w:type="dxa"/>
            <w:tcBorders>
              <w:top w:val="nil"/>
              <w:left w:val="single" w:sz="8" w:space="0" w:color="000000"/>
              <w:bottom w:val="single" w:sz="8" w:space="0" w:color="000000"/>
              <w:right w:val="single" w:sz="8" w:space="0" w:color="000000"/>
            </w:tcBorders>
            <w:shd w:val="clear" w:color="auto" w:fill="FFFFFF"/>
          </w:tcPr>
          <w:p w:rsidR="00F57C48" w:rsidRPr="0041355F" w:rsidRDefault="00F57C48" w:rsidP="0041355F">
            <w:pPr>
              <w:spacing w:line="360" w:lineRule="auto"/>
              <w:jc w:val="center"/>
              <w:rPr>
                <w:sz w:val="26"/>
                <w:szCs w:val="26"/>
              </w:rPr>
            </w:pPr>
          </w:p>
        </w:tc>
        <w:tc>
          <w:tcPr>
            <w:tcW w:w="1883" w:type="dxa"/>
            <w:tcBorders>
              <w:top w:val="nil"/>
              <w:left w:val="nil"/>
              <w:bottom w:val="single" w:sz="8" w:space="0" w:color="000000"/>
              <w:right w:val="single" w:sz="8" w:space="0" w:color="000000"/>
            </w:tcBorders>
            <w:shd w:val="clear" w:color="auto" w:fill="FFFFFF"/>
          </w:tcPr>
          <w:p w:rsidR="00F57C48" w:rsidRPr="0041355F" w:rsidRDefault="00F57C48" w:rsidP="0041355F">
            <w:pPr>
              <w:spacing w:line="360" w:lineRule="auto"/>
              <w:jc w:val="center"/>
              <w:rPr>
                <w:sz w:val="26"/>
                <w:szCs w:val="26"/>
              </w:rPr>
            </w:pPr>
          </w:p>
        </w:tc>
        <w:tc>
          <w:tcPr>
            <w:tcW w:w="1756" w:type="dxa"/>
            <w:tcBorders>
              <w:top w:val="nil"/>
              <w:left w:val="nil"/>
              <w:bottom w:val="single" w:sz="8" w:space="0" w:color="000000"/>
              <w:right w:val="single" w:sz="8" w:space="0" w:color="000000"/>
            </w:tcBorders>
            <w:shd w:val="clear" w:color="auto" w:fill="FFFFFF"/>
          </w:tcPr>
          <w:p w:rsidR="00F57C48" w:rsidRPr="0041355F" w:rsidRDefault="00F57C48" w:rsidP="0041355F">
            <w:pPr>
              <w:spacing w:line="360" w:lineRule="auto"/>
              <w:jc w:val="center"/>
              <w:rPr>
                <w:sz w:val="26"/>
                <w:szCs w:val="26"/>
              </w:rPr>
            </w:pPr>
          </w:p>
        </w:tc>
      </w:tr>
      <w:tr w:rsidR="00F57C48" w:rsidRPr="0041355F" w:rsidTr="00A97C9D">
        <w:trPr>
          <w:trHeight w:val="243"/>
        </w:trPr>
        <w:tc>
          <w:tcPr>
            <w:tcW w:w="3702" w:type="dxa"/>
            <w:tcBorders>
              <w:top w:val="nil"/>
              <w:left w:val="single" w:sz="8" w:space="0" w:color="000000"/>
              <w:bottom w:val="nil"/>
              <w:right w:val="single" w:sz="8" w:space="0" w:color="000000"/>
            </w:tcBorders>
            <w:shd w:val="clear" w:color="auto" w:fill="FFFFFF"/>
            <w:hideMark/>
          </w:tcPr>
          <w:p w:rsidR="00F57C48" w:rsidRPr="0041355F" w:rsidRDefault="00F57C48" w:rsidP="0041355F">
            <w:pPr>
              <w:spacing w:line="360" w:lineRule="auto"/>
              <w:ind w:left="120"/>
              <w:jc w:val="center"/>
              <w:rPr>
                <w:sz w:val="26"/>
                <w:szCs w:val="26"/>
              </w:rPr>
            </w:pPr>
            <w:r w:rsidRPr="0041355F">
              <w:rPr>
                <w:sz w:val="26"/>
                <w:szCs w:val="26"/>
              </w:rPr>
              <w:t>Low extend</w:t>
            </w:r>
          </w:p>
        </w:tc>
        <w:tc>
          <w:tcPr>
            <w:tcW w:w="1883" w:type="dxa"/>
            <w:tcBorders>
              <w:top w:val="nil"/>
              <w:left w:val="nil"/>
              <w:bottom w:val="nil"/>
              <w:right w:val="single" w:sz="8" w:space="0" w:color="000000"/>
            </w:tcBorders>
            <w:shd w:val="clear" w:color="auto" w:fill="FFFFFF"/>
            <w:hideMark/>
          </w:tcPr>
          <w:p w:rsidR="00F57C48" w:rsidRPr="0041355F" w:rsidRDefault="00F57C48" w:rsidP="0041355F">
            <w:pPr>
              <w:spacing w:line="360" w:lineRule="auto"/>
              <w:ind w:left="80"/>
              <w:jc w:val="center"/>
              <w:rPr>
                <w:sz w:val="26"/>
                <w:szCs w:val="26"/>
              </w:rPr>
            </w:pPr>
            <w:r w:rsidRPr="0041355F">
              <w:rPr>
                <w:sz w:val="26"/>
                <w:szCs w:val="26"/>
              </w:rPr>
              <w:t>20</w:t>
            </w:r>
          </w:p>
        </w:tc>
        <w:tc>
          <w:tcPr>
            <w:tcW w:w="1756" w:type="dxa"/>
            <w:tcBorders>
              <w:top w:val="nil"/>
              <w:left w:val="nil"/>
              <w:bottom w:val="nil"/>
              <w:right w:val="single" w:sz="8" w:space="0" w:color="000000"/>
            </w:tcBorders>
            <w:shd w:val="clear" w:color="auto" w:fill="FFFFFF"/>
            <w:hideMark/>
          </w:tcPr>
          <w:p w:rsidR="00F57C48" w:rsidRPr="0041355F" w:rsidRDefault="00F57C48" w:rsidP="0041355F">
            <w:pPr>
              <w:spacing w:line="360" w:lineRule="auto"/>
              <w:ind w:left="80"/>
              <w:jc w:val="center"/>
              <w:rPr>
                <w:sz w:val="26"/>
                <w:szCs w:val="26"/>
              </w:rPr>
            </w:pPr>
            <w:r w:rsidRPr="0041355F">
              <w:rPr>
                <w:sz w:val="26"/>
                <w:szCs w:val="26"/>
              </w:rPr>
              <w:t>23.8</w:t>
            </w:r>
          </w:p>
        </w:tc>
      </w:tr>
      <w:tr w:rsidR="00F57C48" w:rsidRPr="0041355F" w:rsidTr="00A97C9D">
        <w:trPr>
          <w:trHeight w:val="84"/>
        </w:trPr>
        <w:tc>
          <w:tcPr>
            <w:tcW w:w="3702" w:type="dxa"/>
            <w:tcBorders>
              <w:top w:val="nil"/>
              <w:left w:val="single" w:sz="8" w:space="0" w:color="000000"/>
              <w:bottom w:val="single" w:sz="8" w:space="0" w:color="000000"/>
              <w:right w:val="single" w:sz="8" w:space="0" w:color="000000"/>
            </w:tcBorders>
            <w:shd w:val="clear" w:color="auto" w:fill="FFFFFF"/>
          </w:tcPr>
          <w:p w:rsidR="00F57C48" w:rsidRPr="0041355F" w:rsidRDefault="00F57C48" w:rsidP="0041355F">
            <w:pPr>
              <w:spacing w:line="360" w:lineRule="auto"/>
              <w:jc w:val="center"/>
              <w:rPr>
                <w:sz w:val="26"/>
                <w:szCs w:val="26"/>
              </w:rPr>
            </w:pPr>
          </w:p>
        </w:tc>
        <w:tc>
          <w:tcPr>
            <w:tcW w:w="1883" w:type="dxa"/>
            <w:tcBorders>
              <w:top w:val="nil"/>
              <w:left w:val="nil"/>
              <w:bottom w:val="single" w:sz="8" w:space="0" w:color="000000"/>
              <w:right w:val="single" w:sz="8" w:space="0" w:color="000000"/>
            </w:tcBorders>
            <w:shd w:val="clear" w:color="auto" w:fill="FFFFFF"/>
          </w:tcPr>
          <w:p w:rsidR="00F57C48" w:rsidRPr="0041355F" w:rsidRDefault="00F57C48" w:rsidP="0041355F">
            <w:pPr>
              <w:spacing w:line="360" w:lineRule="auto"/>
              <w:jc w:val="center"/>
              <w:rPr>
                <w:sz w:val="26"/>
                <w:szCs w:val="26"/>
              </w:rPr>
            </w:pPr>
          </w:p>
        </w:tc>
        <w:tc>
          <w:tcPr>
            <w:tcW w:w="1756" w:type="dxa"/>
            <w:tcBorders>
              <w:top w:val="nil"/>
              <w:left w:val="nil"/>
              <w:bottom w:val="single" w:sz="8" w:space="0" w:color="000000"/>
              <w:right w:val="single" w:sz="8" w:space="0" w:color="000000"/>
            </w:tcBorders>
            <w:shd w:val="clear" w:color="auto" w:fill="FFFFFF"/>
          </w:tcPr>
          <w:p w:rsidR="00F57C48" w:rsidRPr="0041355F" w:rsidRDefault="00F57C48" w:rsidP="0041355F">
            <w:pPr>
              <w:spacing w:line="360" w:lineRule="auto"/>
              <w:jc w:val="center"/>
              <w:rPr>
                <w:sz w:val="26"/>
                <w:szCs w:val="26"/>
              </w:rPr>
            </w:pPr>
          </w:p>
        </w:tc>
      </w:tr>
      <w:tr w:rsidR="00F57C48" w:rsidRPr="0041355F" w:rsidTr="00A97C9D">
        <w:trPr>
          <w:trHeight w:val="242"/>
        </w:trPr>
        <w:tc>
          <w:tcPr>
            <w:tcW w:w="3702" w:type="dxa"/>
            <w:tcBorders>
              <w:top w:val="nil"/>
              <w:left w:val="single" w:sz="8" w:space="0" w:color="000000"/>
              <w:bottom w:val="nil"/>
              <w:right w:val="single" w:sz="8" w:space="0" w:color="000000"/>
            </w:tcBorders>
            <w:shd w:val="clear" w:color="auto" w:fill="FFFFFF"/>
            <w:hideMark/>
          </w:tcPr>
          <w:p w:rsidR="00F57C48" w:rsidRPr="0041355F" w:rsidRDefault="00F57C48" w:rsidP="0041355F">
            <w:pPr>
              <w:spacing w:line="360" w:lineRule="auto"/>
              <w:ind w:left="120"/>
              <w:jc w:val="center"/>
              <w:rPr>
                <w:sz w:val="26"/>
                <w:szCs w:val="26"/>
              </w:rPr>
            </w:pPr>
            <w:r w:rsidRPr="0041355F">
              <w:rPr>
                <w:sz w:val="26"/>
                <w:szCs w:val="26"/>
              </w:rPr>
              <w:t>No extend</w:t>
            </w:r>
          </w:p>
        </w:tc>
        <w:tc>
          <w:tcPr>
            <w:tcW w:w="1883" w:type="dxa"/>
            <w:tcBorders>
              <w:top w:val="nil"/>
              <w:left w:val="nil"/>
              <w:bottom w:val="nil"/>
              <w:right w:val="single" w:sz="8" w:space="0" w:color="000000"/>
            </w:tcBorders>
            <w:shd w:val="clear" w:color="auto" w:fill="FFFFFF"/>
            <w:hideMark/>
          </w:tcPr>
          <w:p w:rsidR="00F57C48" w:rsidRPr="0041355F" w:rsidRDefault="00F57C48" w:rsidP="0041355F">
            <w:pPr>
              <w:spacing w:line="360" w:lineRule="auto"/>
              <w:ind w:left="80"/>
              <w:jc w:val="center"/>
              <w:rPr>
                <w:sz w:val="26"/>
                <w:szCs w:val="26"/>
              </w:rPr>
            </w:pPr>
            <w:r w:rsidRPr="0041355F">
              <w:rPr>
                <w:sz w:val="26"/>
                <w:szCs w:val="26"/>
              </w:rPr>
              <w:t>15</w:t>
            </w:r>
          </w:p>
        </w:tc>
        <w:tc>
          <w:tcPr>
            <w:tcW w:w="1756" w:type="dxa"/>
            <w:tcBorders>
              <w:top w:val="nil"/>
              <w:left w:val="nil"/>
              <w:bottom w:val="nil"/>
              <w:right w:val="single" w:sz="8" w:space="0" w:color="000000"/>
            </w:tcBorders>
            <w:shd w:val="clear" w:color="auto" w:fill="FFFFFF"/>
            <w:hideMark/>
          </w:tcPr>
          <w:p w:rsidR="00F57C48" w:rsidRPr="0041355F" w:rsidRDefault="00F57C48" w:rsidP="0041355F">
            <w:pPr>
              <w:spacing w:line="360" w:lineRule="auto"/>
              <w:ind w:left="80"/>
              <w:jc w:val="center"/>
              <w:rPr>
                <w:sz w:val="26"/>
                <w:szCs w:val="26"/>
              </w:rPr>
            </w:pPr>
            <w:r w:rsidRPr="0041355F">
              <w:rPr>
                <w:sz w:val="26"/>
                <w:szCs w:val="26"/>
              </w:rPr>
              <w:t>17.9</w:t>
            </w:r>
          </w:p>
        </w:tc>
      </w:tr>
      <w:tr w:rsidR="00F57C48" w:rsidRPr="0041355F" w:rsidTr="00A97C9D">
        <w:trPr>
          <w:trHeight w:val="84"/>
        </w:trPr>
        <w:tc>
          <w:tcPr>
            <w:tcW w:w="3702" w:type="dxa"/>
            <w:tcBorders>
              <w:top w:val="nil"/>
              <w:left w:val="single" w:sz="8" w:space="0" w:color="000000"/>
              <w:bottom w:val="single" w:sz="8" w:space="0" w:color="000000"/>
              <w:right w:val="single" w:sz="8" w:space="0" w:color="000000"/>
            </w:tcBorders>
            <w:shd w:val="clear" w:color="auto" w:fill="FFFFFF"/>
          </w:tcPr>
          <w:p w:rsidR="00F57C48" w:rsidRPr="0041355F" w:rsidRDefault="00F57C48" w:rsidP="0041355F">
            <w:pPr>
              <w:spacing w:line="360" w:lineRule="auto"/>
              <w:jc w:val="center"/>
              <w:rPr>
                <w:sz w:val="26"/>
                <w:szCs w:val="26"/>
              </w:rPr>
            </w:pPr>
          </w:p>
        </w:tc>
        <w:tc>
          <w:tcPr>
            <w:tcW w:w="1883" w:type="dxa"/>
            <w:tcBorders>
              <w:top w:val="nil"/>
              <w:left w:val="nil"/>
              <w:bottom w:val="single" w:sz="8" w:space="0" w:color="000000"/>
              <w:right w:val="single" w:sz="8" w:space="0" w:color="000000"/>
            </w:tcBorders>
            <w:shd w:val="clear" w:color="auto" w:fill="FFFFFF"/>
          </w:tcPr>
          <w:p w:rsidR="00F57C48" w:rsidRPr="0041355F" w:rsidRDefault="00F57C48" w:rsidP="0041355F">
            <w:pPr>
              <w:spacing w:line="360" w:lineRule="auto"/>
              <w:jc w:val="center"/>
              <w:rPr>
                <w:sz w:val="26"/>
                <w:szCs w:val="26"/>
              </w:rPr>
            </w:pPr>
          </w:p>
        </w:tc>
        <w:tc>
          <w:tcPr>
            <w:tcW w:w="1756" w:type="dxa"/>
            <w:tcBorders>
              <w:top w:val="nil"/>
              <w:left w:val="nil"/>
              <w:bottom w:val="single" w:sz="8" w:space="0" w:color="000000"/>
              <w:right w:val="single" w:sz="8" w:space="0" w:color="000000"/>
            </w:tcBorders>
            <w:shd w:val="clear" w:color="auto" w:fill="FFFFFF"/>
          </w:tcPr>
          <w:p w:rsidR="00F57C48" w:rsidRPr="0041355F" w:rsidRDefault="00F57C48" w:rsidP="0041355F">
            <w:pPr>
              <w:spacing w:line="360" w:lineRule="auto"/>
              <w:jc w:val="center"/>
              <w:rPr>
                <w:sz w:val="26"/>
                <w:szCs w:val="26"/>
              </w:rPr>
            </w:pPr>
          </w:p>
        </w:tc>
      </w:tr>
      <w:tr w:rsidR="00F57C48" w:rsidRPr="0041355F" w:rsidTr="00A97C9D">
        <w:trPr>
          <w:trHeight w:val="242"/>
        </w:trPr>
        <w:tc>
          <w:tcPr>
            <w:tcW w:w="3702" w:type="dxa"/>
            <w:tcBorders>
              <w:top w:val="nil"/>
              <w:left w:val="single" w:sz="8" w:space="0" w:color="000000"/>
              <w:bottom w:val="nil"/>
              <w:right w:val="single" w:sz="8" w:space="0" w:color="000000"/>
            </w:tcBorders>
            <w:shd w:val="clear" w:color="auto" w:fill="FFFFFF"/>
            <w:hideMark/>
          </w:tcPr>
          <w:p w:rsidR="00F57C48" w:rsidRPr="0041355F" w:rsidRDefault="00F57C48" w:rsidP="0041355F">
            <w:pPr>
              <w:spacing w:line="360" w:lineRule="auto"/>
              <w:ind w:left="120"/>
              <w:jc w:val="center"/>
              <w:rPr>
                <w:sz w:val="26"/>
                <w:szCs w:val="26"/>
              </w:rPr>
            </w:pPr>
            <w:r w:rsidRPr="0041355F">
              <w:rPr>
                <w:sz w:val="26"/>
                <w:szCs w:val="26"/>
              </w:rPr>
              <w:t>Total</w:t>
            </w:r>
          </w:p>
        </w:tc>
        <w:tc>
          <w:tcPr>
            <w:tcW w:w="1883" w:type="dxa"/>
            <w:tcBorders>
              <w:top w:val="nil"/>
              <w:left w:val="nil"/>
              <w:bottom w:val="nil"/>
              <w:right w:val="single" w:sz="8" w:space="0" w:color="000000"/>
            </w:tcBorders>
            <w:shd w:val="clear" w:color="auto" w:fill="FFFFFF"/>
            <w:hideMark/>
          </w:tcPr>
          <w:p w:rsidR="00F57C48" w:rsidRPr="0041355F" w:rsidRDefault="00F57C48" w:rsidP="0041355F">
            <w:pPr>
              <w:spacing w:line="360" w:lineRule="auto"/>
              <w:ind w:left="80"/>
              <w:jc w:val="center"/>
              <w:rPr>
                <w:sz w:val="26"/>
                <w:szCs w:val="26"/>
              </w:rPr>
            </w:pPr>
            <w:r w:rsidRPr="0041355F">
              <w:rPr>
                <w:sz w:val="26"/>
                <w:szCs w:val="26"/>
              </w:rPr>
              <w:t>84</w:t>
            </w:r>
          </w:p>
        </w:tc>
        <w:tc>
          <w:tcPr>
            <w:tcW w:w="1756" w:type="dxa"/>
            <w:tcBorders>
              <w:top w:val="nil"/>
              <w:left w:val="nil"/>
              <w:bottom w:val="nil"/>
              <w:right w:val="single" w:sz="8" w:space="0" w:color="000000"/>
            </w:tcBorders>
            <w:shd w:val="clear" w:color="auto" w:fill="FFFFFF"/>
            <w:hideMark/>
          </w:tcPr>
          <w:p w:rsidR="00F57C48" w:rsidRPr="0041355F" w:rsidRDefault="00F57C48" w:rsidP="0041355F">
            <w:pPr>
              <w:spacing w:line="360" w:lineRule="auto"/>
              <w:ind w:left="80"/>
              <w:jc w:val="center"/>
              <w:rPr>
                <w:sz w:val="26"/>
                <w:szCs w:val="26"/>
              </w:rPr>
            </w:pPr>
            <w:r w:rsidRPr="0041355F">
              <w:rPr>
                <w:sz w:val="26"/>
                <w:szCs w:val="26"/>
              </w:rPr>
              <w:t>100</w:t>
            </w:r>
          </w:p>
        </w:tc>
      </w:tr>
      <w:tr w:rsidR="00F57C48" w:rsidRPr="0041355F" w:rsidTr="00A97C9D">
        <w:trPr>
          <w:trHeight w:val="84"/>
        </w:trPr>
        <w:tc>
          <w:tcPr>
            <w:tcW w:w="3702" w:type="dxa"/>
            <w:tcBorders>
              <w:top w:val="nil"/>
              <w:left w:val="single" w:sz="8" w:space="0" w:color="000000"/>
              <w:bottom w:val="single" w:sz="8" w:space="0" w:color="000000"/>
              <w:right w:val="single" w:sz="8" w:space="0" w:color="000000"/>
            </w:tcBorders>
            <w:shd w:val="clear" w:color="auto" w:fill="FFFFFF"/>
          </w:tcPr>
          <w:p w:rsidR="00F57C48" w:rsidRPr="0041355F" w:rsidRDefault="00F57C48" w:rsidP="0041355F">
            <w:pPr>
              <w:spacing w:line="360" w:lineRule="auto"/>
              <w:jc w:val="center"/>
              <w:rPr>
                <w:sz w:val="26"/>
                <w:szCs w:val="26"/>
              </w:rPr>
            </w:pPr>
          </w:p>
        </w:tc>
        <w:tc>
          <w:tcPr>
            <w:tcW w:w="1883" w:type="dxa"/>
            <w:tcBorders>
              <w:top w:val="nil"/>
              <w:left w:val="nil"/>
              <w:bottom w:val="single" w:sz="8" w:space="0" w:color="000000"/>
              <w:right w:val="single" w:sz="8" w:space="0" w:color="000000"/>
            </w:tcBorders>
            <w:shd w:val="clear" w:color="auto" w:fill="FFFFFF"/>
          </w:tcPr>
          <w:p w:rsidR="00F57C48" w:rsidRPr="0041355F" w:rsidRDefault="00F57C48" w:rsidP="0041355F">
            <w:pPr>
              <w:spacing w:line="360" w:lineRule="auto"/>
              <w:jc w:val="center"/>
              <w:rPr>
                <w:sz w:val="26"/>
                <w:szCs w:val="26"/>
              </w:rPr>
            </w:pPr>
          </w:p>
        </w:tc>
        <w:tc>
          <w:tcPr>
            <w:tcW w:w="1756" w:type="dxa"/>
            <w:tcBorders>
              <w:top w:val="nil"/>
              <w:left w:val="nil"/>
              <w:bottom w:val="single" w:sz="8" w:space="0" w:color="000000"/>
              <w:right w:val="single" w:sz="8" w:space="0" w:color="000000"/>
            </w:tcBorders>
            <w:shd w:val="clear" w:color="auto" w:fill="FFFFFF"/>
          </w:tcPr>
          <w:p w:rsidR="00F57C48" w:rsidRPr="0041355F" w:rsidRDefault="00F57C48" w:rsidP="0041355F">
            <w:pPr>
              <w:spacing w:line="360" w:lineRule="auto"/>
              <w:jc w:val="center"/>
              <w:rPr>
                <w:sz w:val="26"/>
                <w:szCs w:val="26"/>
              </w:rPr>
            </w:pPr>
          </w:p>
        </w:tc>
      </w:tr>
    </w:tbl>
    <w:p w:rsidR="00F57C48" w:rsidRPr="0041355F" w:rsidRDefault="00F57C48" w:rsidP="0041355F">
      <w:pPr>
        <w:spacing w:line="360" w:lineRule="auto"/>
        <w:ind w:right="120"/>
        <w:jc w:val="both"/>
        <w:rPr>
          <w:b/>
          <w:sz w:val="26"/>
          <w:szCs w:val="26"/>
        </w:rPr>
      </w:pPr>
      <w:r w:rsidRPr="0041355F">
        <w:rPr>
          <w:b/>
          <w:sz w:val="26"/>
          <w:szCs w:val="26"/>
        </w:rPr>
        <w:t xml:space="preserve">     </w:t>
      </w:r>
      <w:r w:rsidR="00F961DC" w:rsidRPr="0041355F">
        <w:rPr>
          <w:b/>
          <w:sz w:val="26"/>
          <w:szCs w:val="26"/>
        </w:rPr>
        <w:t xml:space="preserve">       Source: Field Survey 2025</w:t>
      </w:r>
    </w:p>
    <w:p w:rsidR="00F57C48" w:rsidRPr="0041355F" w:rsidRDefault="00F57C48" w:rsidP="0041355F">
      <w:pPr>
        <w:spacing w:line="360" w:lineRule="auto"/>
        <w:ind w:right="6" w:firstLine="720"/>
        <w:jc w:val="both"/>
        <w:rPr>
          <w:sz w:val="26"/>
          <w:szCs w:val="26"/>
        </w:rPr>
      </w:pPr>
      <w:r w:rsidRPr="0041355F">
        <w:rPr>
          <w:sz w:val="26"/>
          <w:szCs w:val="26"/>
        </w:rPr>
        <w:t>As table 4.16 depicts, The extent to which noncompliance with corporate governance codes by the bank executives contributed to this present crisis and management problem is high. This means that the researcher can rightly conclude base on the 58.3% response questionnaires collected.</w:t>
      </w:r>
    </w:p>
    <w:p w:rsidR="00F57C48" w:rsidRPr="0041355F" w:rsidRDefault="00F57C48" w:rsidP="0041355F">
      <w:pPr>
        <w:spacing w:line="360" w:lineRule="auto"/>
        <w:jc w:val="both"/>
        <w:rPr>
          <w:b/>
          <w:sz w:val="26"/>
          <w:szCs w:val="26"/>
        </w:rPr>
      </w:pPr>
      <w:r w:rsidRPr="0041355F">
        <w:rPr>
          <w:b/>
          <w:sz w:val="26"/>
          <w:szCs w:val="26"/>
        </w:rPr>
        <w:t>4.4</w:t>
      </w:r>
      <w:r w:rsidRPr="0041355F">
        <w:rPr>
          <w:b/>
          <w:sz w:val="26"/>
          <w:szCs w:val="26"/>
        </w:rPr>
        <w:tab/>
        <w:t>Test of Hypotheses</w:t>
      </w:r>
    </w:p>
    <w:p w:rsidR="00F57C48" w:rsidRPr="0041355F" w:rsidRDefault="00F57C48" w:rsidP="0041355F">
      <w:pPr>
        <w:spacing w:line="360" w:lineRule="auto"/>
        <w:ind w:right="6" w:firstLine="720"/>
        <w:jc w:val="both"/>
        <w:rPr>
          <w:sz w:val="26"/>
          <w:szCs w:val="26"/>
        </w:rPr>
      </w:pPr>
      <w:r w:rsidRPr="0041355F">
        <w:rPr>
          <w:sz w:val="26"/>
          <w:szCs w:val="26"/>
        </w:rPr>
        <w:t>The hypotheses testing was based on the above collected data upon which chi – square (x</w:t>
      </w:r>
      <w:r w:rsidRPr="0041355F">
        <w:rPr>
          <w:sz w:val="26"/>
          <w:szCs w:val="26"/>
          <w:vertAlign w:val="superscript"/>
        </w:rPr>
        <w:t>2</w:t>
      </w:r>
      <w:r w:rsidRPr="0041355F">
        <w:rPr>
          <w:sz w:val="26"/>
          <w:szCs w:val="26"/>
        </w:rPr>
        <w:t>) statistical tool was used to evaluate the position of the assumptions made.</w:t>
      </w:r>
    </w:p>
    <w:p w:rsidR="00F57C48" w:rsidRPr="0041355F" w:rsidRDefault="00F57C48" w:rsidP="0041355F">
      <w:pPr>
        <w:spacing w:line="360" w:lineRule="auto"/>
        <w:ind w:firstLine="720"/>
        <w:jc w:val="both"/>
        <w:rPr>
          <w:b/>
          <w:sz w:val="26"/>
          <w:szCs w:val="26"/>
        </w:rPr>
      </w:pPr>
      <w:r w:rsidRPr="0041355F">
        <w:rPr>
          <w:b/>
          <w:sz w:val="26"/>
          <w:szCs w:val="26"/>
        </w:rPr>
        <w:t>General Decision Rule</w:t>
      </w:r>
    </w:p>
    <w:p w:rsidR="00F57C48" w:rsidRPr="0041355F" w:rsidRDefault="00F57C48" w:rsidP="0041355F">
      <w:pPr>
        <w:spacing w:line="360" w:lineRule="auto"/>
        <w:ind w:firstLine="720"/>
        <w:jc w:val="both"/>
        <w:rPr>
          <w:sz w:val="26"/>
          <w:szCs w:val="26"/>
        </w:rPr>
      </w:pPr>
      <w:r w:rsidRPr="0041355F">
        <w:rPr>
          <w:sz w:val="26"/>
          <w:szCs w:val="26"/>
        </w:rPr>
        <w:t>The decision rule that was used in analyzing the result obtained is:</w:t>
      </w:r>
    </w:p>
    <w:p w:rsidR="00F57C48" w:rsidRPr="0041355F" w:rsidRDefault="00F57C48" w:rsidP="0041355F">
      <w:pPr>
        <w:spacing w:line="360" w:lineRule="auto"/>
        <w:jc w:val="both"/>
        <w:rPr>
          <w:sz w:val="26"/>
          <w:szCs w:val="26"/>
        </w:rPr>
      </w:pPr>
      <w:r w:rsidRPr="0041355F">
        <w:rPr>
          <w:sz w:val="26"/>
          <w:szCs w:val="26"/>
        </w:rPr>
        <w:t>Reject null hypotheses if the value of X</w:t>
      </w:r>
      <w:r w:rsidRPr="0041355F">
        <w:rPr>
          <w:sz w:val="26"/>
          <w:szCs w:val="26"/>
          <w:vertAlign w:val="superscript"/>
        </w:rPr>
        <w:t>2</w:t>
      </w:r>
      <w:r w:rsidRPr="0041355F">
        <w:rPr>
          <w:sz w:val="26"/>
          <w:szCs w:val="26"/>
          <w:vertAlign w:val="subscript"/>
        </w:rPr>
        <w:t>cal</w:t>
      </w:r>
      <w:r w:rsidRPr="0041355F">
        <w:rPr>
          <w:sz w:val="26"/>
          <w:szCs w:val="26"/>
        </w:rPr>
        <w:t>&gt;</w:t>
      </w:r>
      <w:r w:rsidRPr="0041355F">
        <w:rPr>
          <w:sz w:val="26"/>
          <w:szCs w:val="26"/>
        </w:rPr>
        <w:tab/>
      </w:r>
      <w:r w:rsidRPr="0041355F">
        <w:rPr>
          <w:rFonts w:eastAsia="Cambria Math"/>
          <w:sz w:val="26"/>
          <w:szCs w:val="26"/>
          <w:vertAlign w:val="superscript"/>
        </w:rPr>
        <w:t>2</w:t>
      </w:r>
      <w:r w:rsidRPr="0041355F">
        <w:rPr>
          <w:rFonts w:eastAsia="Cambria Math"/>
          <w:sz w:val="26"/>
          <w:szCs w:val="26"/>
          <w:vertAlign w:val="subscript"/>
        </w:rPr>
        <w:t>(crit )</w:t>
      </w:r>
      <w:r w:rsidRPr="0041355F">
        <w:rPr>
          <w:sz w:val="26"/>
          <w:szCs w:val="26"/>
        </w:rPr>
        <w:t>but;</w:t>
      </w:r>
    </w:p>
    <w:p w:rsidR="00F57C48" w:rsidRPr="0041355F" w:rsidRDefault="00F57C48" w:rsidP="0041355F">
      <w:pPr>
        <w:tabs>
          <w:tab w:val="left" w:pos="6100"/>
        </w:tabs>
        <w:spacing w:line="360" w:lineRule="auto"/>
        <w:jc w:val="both"/>
        <w:rPr>
          <w:sz w:val="26"/>
          <w:szCs w:val="26"/>
        </w:rPr>
      </w:pPr>
      <w:r w:rsidRPr="0041355F">
        <w:rPr>
          <w:sz w:val="26"/>
          <w:szCs w:val="26"/>
        </w:rPr>
        <w:lastRenderedPageBreak/>
        <w:t>Accept alternate hypotheses based on the result that  X</w:t>
      </w:r>
      <w:r w:rsidRPr="0041355F">
        <w:rPr>
          <w:sz w:val="26"/>
          <w:szCs w:val="26"/>
          <w:vertAlign w:val="superscript"/>
        </w:rPr>
        <w:t>2</w:t>
      </w:r>
      <w:r w:rsidRPr="0041355F">
        <w:rPr>
          <w:sz w:val="26"/>
          <w:szCs w:val="26"/>
          <w:vertAlign w:val="subscript"/>
        </w:rPr>
        <w:t>(cal)</w:t>
      </w:r>
      <w:r w:rsidRPr="0041355F">
        <w:rPr>
          <w:sz w:val="26"/>
          <w:szCs w:val="26"/>
        </w:rPr>
        <w:t>&lt;</w:t>
      </w:r>
      <w:r w:rsidRPr="0041355F">
        <w:rPr>
          <w:sz w:val="26"/>
          <w:szCs w:val="26"/>
        </w:rPr>
        <w:tab/>
      </w:r>
      <w:r w:rsidRPr="0041355F">
        <w:rPr>
          <w:rFonts w:eastAsia="Cambria Math"/>
          <w:sz w:val="26"/>
          <w:szCs w:val="26"/>
          <w:vertAlign w:val="superscript"/>
        </w:rPr>
        <w:t>2</w:t>
      </w:r>
      <w:r w:rsidRPr="0041355F">
        <w:rPr>
          <w:rFonts w:eastAsia="Cambria Math"/>
          <w:sz w:val="26"/>
          <w:szCs w:val="26"/>
          <w:vertAlign w:val="subscript"/>
        </w:rPr>
        <w:t>(crit )</w:t>
      </w:r>
      <w:r w:rsidRPr="0041355F">
        <w:rPr>
          <w:sz w:val="26"/>
          <w:szCs w:val="26"/>
        </w:rPr>
        <w:t>.</w:t>
      </w:r>
    </w:p>
    <w:p w:rsidR="00F57C48" w:rsidRPr="0041355F" w:rsidRDefault="00F57C48" w:rsidP="0041355F">
      <w:pPr>
        <w:spacing w:line="360" w:lineRule="auto"/>
        <w:jc w:val="both"/>
        <w:rPr>
          <w:sz w:val="26"/>
          <w:szCs w:val="26"/>
        </w:rPr>
      </w:pPr>
      <w:r w:rsidRPr="0041355F">
        <w:rPr>
          <w:sz w:val="26"/>
          <w:szCs w:val="26"/>
        </w:rPr>
        <w:t>The level of significance used is:</w:t>
      </w:r>
    </w:p>
    <w:p w:rsidR="00F961DC" w:rsidRPr="0041355F" w:rsidRDefault="00F57C48" w:rsidP="0041355F">
      <w:pPr>
        <w:spacing w:line="360" w:lineRule="auto"/>
        <w:ind w:left="1440"/>
        <w:jc w:val="both"/>
        <w:rPr>
          <w:sz w:val="26"/>
          <w:szCs w:val="26"/>
        </w:rPr>
      </w:pPr>
      <w:r w:rsidRPr="0041355F">
        <w:rPr>
          <w:sz w:val="26"/>
          <w:szCs w:val="26"/>
        </w:rPr>
        <w:t>5% or 0.05</w:t>
      </w:r>
    </w:p>
    <w:p w:rsidR="00F57C48" w:rsidRPr="0041355F" w:rsidRDefault="00F57C48" w:rsidP="0041355F">
      <w:pPr>
        <w:spacing w:line="360" w:lineRule="auto"/>
        <w:jc w:val="both"/>
        <w:rPr>
          <w:sz w:val="26"/>
          <w:szCs w:val="26"/>
        </w:rPr>
      </w:pPr>
      <w:r w:rsidRPr="0041355F">
        <w:rPr>
          <w:sz w:val="26"/>
          <w:szCs w:val="26"/>
        </w:rPr>
        <w:t>The statistical tool used is expressed mathematically as:</w:t>
      </w:r>
    </w:p>
    <w:p w:rsidR="00F57C48" w:rsidRPr="0041355F" w:rsidRDefault="00F57C48" w:rsidP="0041355F">
      <w:pPr>
        <w:spacing w:line="360" w:lineRule="auto"/>
        <w:jc w:val="both"/>
        <w:rPr>
          <w:rFonts w:eastAsia="Cambria Math"/>
          <w:sz w:val="26"/>
          <w:szCs w:val="26"/>
          <w:vertAlign w:val="superscript"/>
        </w:rPr>
      </w:pPr>
      <w:r w:rsidRPr="0041355F">
        <w:rPr>
          <w:rFonts w:eastAsia="Cambria Math"/>
          <w:sz w:val="26"/>
          <w:szCs w:val="26"/>
          <w:vertAlign w:val="superscript"/>
        </w:rPr>
        <w:t>2</w:t>
      </w:r>
      <w:r w:rsidRPr="0041355F">
        <w:rPr>
          <w:rFonts w:eastAsia="Cambria Math"/>
          <w:sz w:val="26"/>
          <w:szCs w:val="26"/>
          <w:vertAlign w:val="subscript"/>
        </w:rPr>
        <w:t>(crit )</w:t>
      </w:r>
      <w:r w:rsidRPr="0041355F">
        <w:rPr>
          <w:sz w:val="26"/>
          <w:szCs w:val="26"/>
        </w:rPr>
        <w:t xml:space="preserve"> = </w:t>
      </w:r>
      <w:r w:rsidRPr="0041355F">
        <w:rPr>
          <w:rFonts w:eastAsia="Symbol"/>
          <w:i/>
          <w:sz w:val="26"/>
          <w:szCs w:val="26"/>
        </w:rPr>
        <w:t>S</w:t>
      </w:r>
      <w:r w:rsidRPr="0041355F">
        <w:rPr>
          <w:rFonts w:eastAsia="Cambria Math"/>
          <w:sz w:val="26"/>
          <w:szCs w:val="26"/>
          <w:vertAlign w:val="superscript"/>
        </w:rPr>
        <w:t xml:space="preserve"> −</w:t>
      </w:r>
    </w:p>
    <w:p w:rsidR="00F57C48" w:rsidRPr="0041355F" w:rsidRDefault="00F57C48" w:rsidP="0041355F">
      <w:pPr>
        <w:spacing w:line="360" w:lineRule="auto"/>
        <w:jc w:val="both"/>
        <w:rPr>
          <w:sz w:val="26"/>
          <w:szCs w:val="26"/>
        </w:rPr>
      </w:pPr>
      <w:r w:rsidRPr="0041355F">
        <w:rPr>
          <w:sz w:val="26"/>
          <w:szCs w:val="26"/>
        </w:rPr>
        <w:t>Where</w:t>
      </w:r>
    </w:p>
    <w:p w:rsidR="00F57C48" w:rsidRPr="0041355F" w:rsidRDefault="00F57C48" w:rsidP="0041355F">
      <w:pPr>
        <w:spacing w:line="360" w:lineRule="auto"/>
        <w:ind w:left="720"/>
        <w:jc w:val="both"/>
        <w:rPr>
          <w:sz w:val="26"/>
          <w:szCs w:val="26"/>
        </w:rPr>
      </w:pPr>
      <w:r w:rsidRPr="0041355F">
        <w:rPr>
          <w:rFonts w:eastAsia="Cambria Math"/>
          <w:sz w:val="26"/>
          <w:szCs w:val="26"/>
          <w:vertAlign w:val="superscript"/>
        </w:rPr>
        <w:t>2</w:t>
      </w:r>
      <w:r w:rsidRPr="0041355F">
        <w:rPr>
          <w:rFonts w:eastAsia="Cambria Math"/>
          <w:sz w:val="26"/>
          <w:szCs w:val="26"/>
          <w:vertAlign w:val="subscript"/>
        </w:rPr>
        <w:t>(crit )</w:t>
      </w:r>
      <w:r w:rsidRPr="0041355F">
        <w:rPr>
          <w:sz w:val="26"/>
          <w:szCs w:val="26"/>
        </w:rPr>
        <w:t xml:space="preserve"> is table value</w:t>
      </w:r>
    </w:p>
    <w:p w:rsidR="00F57C48" w:rsidRPr="0041355F" w:rsidRDefault="00F57C48" w:rsidP="0041355F">
      <w:pPr>
        <w:spacing w:line="360" w:lineRule="auto"/>
        <w:ind w:right="120"/>
        <w:jc w:val="both"/>
        <w:rPr>
          <w:sz w:val="26"/>
          <w:szCs w:val="26"/>
        </w:rPr>
      </w:pPr>
      <w:r w:rsidRPr="0041355F">
        <w:rPr>
          <w:sz w:val="26"/>
          <w:szCs w:val="26"/>
        </w:rPr>
        <w:t>X</w:t>
      </w:r>
      <w:r w:rsidRPr="0041355F">
        <w:rPr>
          <w:sz w:val="26"/>
          <w:szCs w:val="26"/>
          <w:vertAlign w:val="superscript"/>
        </w:rPr>
        <w:t>2</w:t>
      </w:r>
      <w:r w:rsidRPr="0041355F">
        <w:rPr>
          <w:sz w:val="26"/>
          <w:szCs w:val="26"/>
          <w:vertAlign w:val="subscript"/>
        </w:rPr>
        <w:t>(cal)</w:t>
      </w:r>
      <w:r w:rsidRPr="0041355F">
        <w:rPr>
          <w:sz w:val="26"/>
          <w:szCs w:val="26"/>
        </w:rPr>
        <w:t xml:space="preserve"> is the calculated value</w:t>
      </w:r>
    </w:p>
    <w:p w:rsidR="00F57C48" w:rsidRPr="0041355F" w:rsidRDefault="00F57C48" w:rsidP="0041355F">
      <w:pPr>
        <w:spacing w:line="360" w:lineRule="auto"/>
        <w:ind w:left="120"/>
        <w:jc w:val="both"/>
        <w:rPr>
          <w:b/>
          <w:sz w:val="26"/>
          <w:szCs w:val="26"/>
        </w:rPr>
      </w:pPr>
      <w:r w:rsidRPr="0041355F">
        <w:rPr>
          <w:b/>
          <w:sz w:val="26"/>
          <w:szCs w:val="26"/>
        </w:rPr>
        <w:t>Hypothesis One</w:t>
      </w:r>
    </w:p>
    <w:p w:rsidR="00F57C48" w:rsidRPr="0041355F" w:rsidRDefault="00F57C48" w:rsidP="0041355F">
      <w:pPr>
        <w:spacing w:line="360" w:lineRule="auto"/>
        <w:ind w:right="120" w:firstLine="720"/>
        <w:jc w:val="both"/>
        <w:rPr>
          <w:sz w:val="26"/>
          <w:szCs w:val="26"/>
        </w:rPr>
      </w:pPr>
      <w:r w:rsidRPr="0041355F">
        <w:rPr>
          <w:sz w:val="26"/>
          <w:szCs w:val="26"/>
        </w:rPr>
        <w:t>H</w:t>
      </w:r>
      <w:r w:rsidRPr="0041355F">
        <w:rPr>
          <w:sz w:val="26"/>
          <w:szCs w:val="26"/>
          <w:vertAlign w:val="subscript"/>
        </w:rPr>
        <w:t>0</w:t>
      </w:r>
      <w:r w:rsidRPr="0041355F">
        <w:rPr>
          <w:sz w:val="26"/>
          <w:szCs w:val="26"/>
        </w:rPr>
        <w:t>: The extent to which noncompliance with corporate governance codes by the bank executives contributed to this present crisis and management problem is low</w:t>
      </w:r>
    </w:p>
    <w:p w:rsidR="00F57C48" w:rsidRPr="0041355F" w:rsidRDefault="00F57C48" w:rsidP="0041355F">
      <w:pPr>
        <w:spacing w:line="360" w:lineRule="auto"/>
        <w:ind w:right="120" w:firstLine="720"/>
        <w:jc w:val="both"/>
        <w:rPr>
          <w:sz w:val="26"/>
          <w:szCs w:val="26"/>
        </w:rPr>
      </w:pPr>
      <w:r w:rsidRPr="0041355F">
        <w:rPr>
          <w:sz w:val="26"/>
          <w:szCs w:val="26"/>
        </w:rPr>
        <w:t>H</w:t>
      </w:r>
      <w:r w:rsidRPr="0041355F">
        <w:rPr>
          <w:sz w:val="26"/>
          <w:szCs w:val="26"/>
          <w:vertAlign w:val="subscript"/>
        </w:rPr>
        <w:t>1</w:t>
      </w:r>
      <w:r w:rsidRPr="0041355F">
        <w:rPr>
          <w:sz w:val="26"/>
          <w:szCs w:val="26"/>
        </w:rPr>
        <w:t>: The extent to which noncompliance with corporate governance codes by the bank executives contributed to this present crisis and management problem is high</w:t>
      </w:r>
    </w:p>
    <w:p w:rsidR="00F57C48" w:rsidRPr="0041355F" w:rsidRDefault="00F57C48" w:rsidP="0041355F">
      <w:pPr>
        <w:spacing w:line="360" w:lineRule="auto"/>
        <w:jc w:val="both"/>
        <w:rPr>
          <w:b/>
          <w:sz w:val="26"/>
          <w:szCs w:val="26"/>
        </w:rPr>
      </w:pPr>
      <w:r w:rsidRPr="0041355F">
        <w:rPr>
          <w:b/>
          <w:sz w:val="26"/>
          <w:szCs w:val="26"/>
        </w:rPr>
        <w:t>Computation of Test Statistic using Data Obtained in Table 4.16</w:t>
      </w:r>
    </w:p>
    <w:tbl>
      <w:tblPr>
        <w:tblW w:w="7650" w:type="dxa"/>
        <w:tblInd w:w="10" w:type="dxa"/>
        <w:tblLayout w:type="fixed"/>
        <w:tblCellMar>
          <w:left w:w="0" w:type="dxa"/>
          <w:right w:w="0" w:type="dxa"/>
        </w:tblCellMar>
        <w:tblLook w:val="04A0"/>
      </w:tblPr>
      <w:tblGrid>
        <w:gridCol w:w="3612"/>
        <w:gridCol w:w="1837"/>
        <w:gridCol w:w="2201"/>
      </w:tblGrid>
      <w:tr w:rsidR="00F57C48" w:rsidRPr="0041355F" w:rsidTr="00A97C9D">
        <w:trPr>
          <w:trHeight w:val="259"/>
        </w:trPr>
        <w:tc>
          <w:tcPr>
            <w:tcW w:w="3612" w:type="dxa"/>
            <w:tcBorders>
              <w:top w:val="single" w:sz="8" w:space="0" w:color="000000"/>
              <w:left w:val="single" w:sz="8" w:space="0" w:color="000000"/>
              <w:bottom w:val="nil"/>
              <w:right w:val="single" w:sz="8" w:space="0" w:color="000000"/>
            </w:tcBorders>
            <w:shd w:val="clear" w:color="auto" w:fill="FFFFFF"/>
            <w:hideMark/>
          </w:tcPr>
          <w:p w:rsidR="00F57C48" w:rsidRPr="0041355F" w:rsidRDefault="00F57C48" w:rsidP="0041355F">
            <w:pPr>
              <w:spacing w:line="360" w:lineRule="auto"/>
              <w:ind w:left="120"/>
              <w:jc w:val="center"/>
              <w:rPr>
                <w:b/>
                <w:sz w:val="26"/>
                <w:szCs w:val="26"/>
              </w:rPr>
            </w:pPr>
            <w:r w:rsidRPr="0041355F">
              <w:rPr>
                <w:b/>
                <w:sz w:val="26"/>
                <w:szCs w:val="26"/>
              </w:rPr>
              <w:t>Option</w:t>
            </w:r>
          </w:p>
        </w:tc>
        <w:tc>
          <w:tcPr>
            <w:tcW w:w="1837" w:type="dxa"/>
            <w:tcBorders>
              <w:top w:val="single" w:sz="8" w:space="0" w:color="000000"/>
              <w:left w:val="nil"/>
              <w:bottom w:val="nil"/>
              <w:right w:val="single" w:sz="8" w:space="0" w:color="000000"/>
            </w:tcBorders>
            <w:shd w:val="clear" w:color="auto" w:fill="FFFFFF"/>
            <w:hideMark/>
          </w:tcPr>
          <w:p w:rsidR="00F57C48" w:rsidRPr="0041355F" w:rsidRDefault="00F57C48" w:rsidP="0041355F">
            <w:pPr>
              <w:spacing w:line="360" w:lineRule="auto"/>
              <w:ind w:left="80"/>
              <w:jc w:val="center"/>
              <w:rPr>
                <w:b/>
                <w:sz w:val="26"/>
                <w:szCs w:val="26"/>
              </w:rPr>
            </w:pPr>
            <w:r w:rsidRPr="0041355F">
              <w:rPr>
                <w:b/>
                <w:sz w:val="26"/>
                <w:szCs w:val="26"/>
              </w:rPr>
              <w:t>Respondents</w:t>
            </w:r>
          </w:p>
        </w:tc>
        <w:tc>
          <w:tcPr>
            <w:tcW w:w="2201" w:type="dxa"/>
            <w:tcBorders>
              <w:top w:val="single" w:sz="8" w:space="0" w:color="000000"/>
              <w:left w:val="nil"/>
              <w:bottom w:val="nil"/>
              <w:right w:val="single" w:sz="8" w:space="0" w:color="000000"/>
            </w:tcBorders>
            <w:shd w:val="clear" w:color="auto" w:fill="FFFFFF"/>
            <w:hideMark/>
          </w:tcPr>
          <w:p w:rsidR="00F57C48" w:rsidRPr="0041355F" w:rsidRDefault="00F57C48" w:rsidP="0041355F">
            <w:pPr>
              <w:spacing w:line="360" w:lineRule="auto"/>
              <w:ind w:left="80"/>
              <w:jc w:val="center"/>
              <w:rPr>
                <w:b/>
                <w:sz w:val="26"/>
                <w:szCs w:val="26"/>
              </w:rPr>
            </w:pPr>
            <w:r w:rsidRPr="0041355F">
              <w:rPr>
                <w:b/>
                <w:sz w:val="26"/>
                <w:szCs w:val="26"/>
              </w:rPr>
              <w:t>Percentage %</w:t>
            </w:r>
          </w:p>
        </w:tc>
      </w:tr>
      <w:tr w:rsidR="00F57C48" w:rsidRPr="0041355F" w:rsidTr="00A97C9D">
        <w:trPr>
          <w:trHeight w:val="190"/>
        </w:trPr>
        <w:tc>
          <w:tcPr>
            <w:tcW w:w="3612" w:type="dxa"/>
            <w:tcBorders>
              <w:top w:val="nil"/>
              <w:left w:val="single" w:sz="8" w:space="0" w:color="000000"/>
              <w:bottom w:val="single" w:sz="8" w:space="0" w:color="000000"/>
              <w:right w:val="single" w:sz="8" w:space="0" w:color="000000"/>
            </w:tcBorders>
            <w:shd w:val="clear" w:color="auto" w:fill="FFFFFF"/>
          </w:tcPr>
          <w:p w:rsidR="00F57C48" w:rsidRPr="0041355F" w:rsidRDefault="00F57C48" w:rsidP="0041355F">
            <w:pPr>
              <w:spacing w:line="360" w:lineRule="auto"/>
              <w:jc w:val="center"/>
              <w:rPr>
                <w:sz w:val="26"/>
                <w:szCs w:val="26"/>
              </w:rPr>
            </w:pPr>
          </w:p>
        </w:tc>
        <w:tc>
          <w:tcPr>
            <w:tcW w:w="1837" w:type="dxa"/>
            <w:tcBorders>
              <w:top w:val="nil"/>
              <w:left w:val="nil"/>
              <w:bottom w:val="single" w:sz="8" w:space="0" w:color="000000"/>
              <w:right w:val="single" w:sz="8" w:space="0" w:color="000000"/>
            </w:tcBorders>
            <w:shd w:val="clear" w:color="auto" w:fill="FFFFFF"/>
          </w:tcPr>
          <w:p w:rsidR="00F57C48" w:rsidRPr="0041355F" w:rsidRDefault="00F57C48" w:rsidP="0041355F">
            <w:pPr>
              <w:spacing w:line="360" w:lineRule="auto"/>
              <w:jc w:val="center"/>
              <w:rPr>
                <w:sz w:val="26"/>
                <w:szCs w:val="26"/>
              </w:rPr>
            </w:pPr>
          </w:p>
        </w:tc>
        <w:tc>
          <w:tcPr>
            <w:tcW w:w="2201" w:type="dxa"/>
            <w:tcBorders>
              <w:top w:val="nil"/>
              <w:left w:val="nil"/>
              <w:bottom w:val="single" w:sz="8" w:space="0" w:color="000000"/>
              <w:right w:val="single" w:sz="8" w:space="0" w:color="000000"/>
            </w:tcBorders>
            <w:shd w:val="clear" w:color="auto" w:fill="FFFFFF"/>
          </w:tcPr>
          <w:p w:rsidR="00F57C48" w:rsidRPr="0041355F" w:rsidRDefault="00F57C48" w:rsidP="0041355F">
            <w:pPr>
              <w:spacing w:line="360" w:lineRule="auto"/>
              <w:jc w:val="center"/>
              <w:rPr>
                <w:sz w:val="26"/>
                <w:szCs w:val="26"/>
              </w:rPr>
            </w:pPr>
          </w:p>
        </w:tc>
      </w:tr>
      <w:tr w:rsidR="00F57C48" w:rsidRPr="0041355F" w:rsidTr="00A97C9D">
        <w:trPr>
          <w:trHeight w:val="241"/>
        </w:trPr>
        <w:tc>
          <w:tcPr>
            <w:tcW w:w="3612" w:type="dxa"/>
            <w:tcBorders>
              <w:top w:val="nil"/>
              <w:left w:val="single" w:sz="8" w:space="0" w:color="000000"/>
              <w:bottom w:val="nil"/>
              <w:right w:val="single" w:sz="8" w:space="0" w:color="000000"/>
            </w:tcBorders>
            <w:shd w:val="clear" w:color="auto" w:fill="FFFFFF"/>
            <w:hideMark/>
          </w:tcPr>
          <w:p w:rsidR="00F57C48" w:rsidRPr="0041355F" w:rsidRDefault="00F57C48" w:rsidP="0041355F">
            <w:pPr>
              <w:spacing w:line="360" w:lineRule="auto"/>
              <w:ind w:left="120"/>
              <w:jc w:val="center"/>
              <w:rPr>
                <w:sz w:val="26"/>
                <w:szCs w:val="26"/>
              </w:rPr>
            </w:pPr>
            <w:r w:rsidRPr="0041355F">
              <w:rPr>
                <w:sz w:val="26"/>
                <w:szCs w:val="26"/>
              </w:rPr>
              <w:t>High extent</w:t>
            </w:r>
          </w:p>
        </w:tc>
        <w:tc>
          <w:tcPr>
            <w:tcW w:w="1837" w:type="dxa"/>
            <w:tcBorders>
              <w:top w:val="nil"/>
              <w:left w:val="nil"/>
              <w:bottom w:val="nil"/>
              <w:right w:val="single" w:sz="8" w:space="0" w:color="000000"/>
            </w:tcBorders>
            <w:shd w:val="clear" w:color="auto" w:fill="FFFFFF"/>
            <w:hideMark/>
          </w:tcPr>
          <w:p w:rsidR="00F57C48" w:rsidRPr="0041355F" w:rsidRDefault="00F57C48" w:rsidP="0041355F">
            <w:pPr>
              <w:spacing w:line="360" w:lineRule="auto"/>
              <w:ind w:left="80"/>
              <w:jc w:val="center"/>
              <w:rPr>
                <w:sz w:val="26"/>
                <w:szCs w:val="26"/>
              </w:rPr>
            </w:pPr>
            <w:r w:rsidRPr="0041355F">
              <w:rPr>
                <w:sz w:val="26"/>
                <w:szCs w:val="26"/>
              </w:rPr>
              <w:t>49</w:t>
            </w:r>
          </w:p>
        </w:tc>
        <w:tc>
          <w:tcPr>
            <w:tcW w:w="2201" w:type="dxa"/>
            <w:tcBorders>
              <w:top w:val="nil"/>
              <w:left w:val="nil"/>
              <w:bottom w:val="nil"/>
              <w:right w:val="single" w:sz="8" w:space="0" w:color="000000"/>
            </w:tcBorders>
            <w:shd w:val="clear" w:color="auto" w:fill="FFFFFF"/>
            <w:hideMark/>
          </w:tcPr>
          <w:p w:rsidR="00F57C48" w:rsidRPr="0041355F" w:rsidRDefault="00F57C48" w:rsidP="0041355F">
            <w:pPr>
              <w:spacing w:line="360" w:lineRule="auto"/>
              <w:ind w:left="80"/>
              <w:jc w:val="center"/>
              <w:rPr>
                <w:sz w:val="26"/>
                <w:szCs w:val="26"/>
              </w:rPr>
            </w:pPr>
            <w:r w:rsidRPr="0041355F">
              <w:rPr>
                <w:sz w:val="26"/>
                <w:szCs w:val="26"/>
              </w:rPr>
              <w:t>58.3</w:t>
            </w:r>
          </w:p>
        </w:tc>
      </w:tr>
      <w:tr w:rsidR="00F57C48" w:rsidRPr="0041355F" w:rsidTr="00A97C9D">
        <w:trPr>
          <w:trHeight w:val="74"/>
        </w:trPr>
        <w:tc>
          <w:tcPr>
            <w:tcW w:w="3612" w:type="dxa"/>
            <w:tcBorders>
              <w:top w:val="nil"/>
              <w:left w:val="single" w:sz="8" w:space="0" w:color="000000"/>
              <w:bottom w:val="single" w:sz="8" w:space="0" w:color="000000"/>
              <w:right w:val="single" w:sz="8" w:space="0" w:color="000000"/>
            </w:tcBorders>
            <w:shd w:val="clear" w:color="auto" w:fill="FFFFFF"/>
          </w:tcPr>
          <w:p w:rsidR="00F57C48" w:rsidRPr="0041355F" w:rsidRDefault="00F57C48" w:rsidP="0041355F">
            <w:pPr>
              <w:spacing w:line="360" w:lineRule="auto"/>
              <w:jc w:val="center"/>
              <w:rPr>
                <w:sz w:val="26"/>
                <w:szCs w:val="26"/>
              </w:rPr>
            </w:pPr>
          </w:p>
        </w:tc>
        <w:tc>
          <w:tcPr>
            <w:tcW w:w="1837" w:type="dxa"/>
            <w:tcBorders>
              <w:top w:val="nil"/>
              <w:left w:val="nil"/>
              <w:bottom w:val="single" w:sz="8" w:space="0" w:color="000000"/>
              <w:right w:val="single" w:sz="8" w:space="0" w:color="000000"/>
            </w:tcBorders>
            <w:shd w:val="clear" w:color="auto" w:fill="FFFFFF"/>
          </w:tcPr>
          <w:p w:rsidR="00F57C48" w:rsidRPr="0041355F" w:rsidRDefault="00F57C48" w:rsidP="0041355F">
            <w:pPr>
              <w:spacing w:line="360" w:lineRule="auto"/>
              <w:jc w:val="center"/>
              <w:rPr>
                <w:sz w:val="26"/>
                <w:szCs w:val="26"/>
              </w:rPr>
            </w:pPr>
          </w:p>
        </w:tc>
        <w:tc>
          <w:tcPr>
            <w:tcW w:w="2201" w:type="dxa"/>
            <w:tcBorders>
              <w:top w:val="nil"/>
              <w:left w:val="nil"/>
              <w:bottom w:val="single" w:sz="8" w:space="0" w:color="000000"/>
              <w:right w:val="single" w:sz="8" w:space="0" w:color="000000"/>
            </w:tcBorders>
            <w:shd w:val="clear" w:color="auto" w:fill="FFFFFF"/>
          </w:tcPr>
          <w:p w:rsidR="00F57C48" w:rsidRPr="0041355F" w:rsidRDefault="00F57C48" w:rsidP="0041355F">
            <w:pPr>
              <w:spacing w:line="360" w:lineRule="auto"/>
              <w:jc w:val="center"/>
              <w:rPr>
                <w:sz w:val="26"/>
                <w:szCs w:val="26"/>
              </w:rPr>
            </w:pPr>
          </w:p>
        </w:tc>
      </w:tr>
      <w:tr w:rsidR="00F57C48" w:rsidRPr="0041355F" w:rsidTr="00A97C9D">
        <w:trPr>
          <w:trHeight w:val="241"/>
        </w:trPr>
        <w:tc>
          <w:tcPr>
            <w:tcW w:w="3612" w:type="dxa"/>
            <w:tcBorders>
              <w:top w:val="nil"/>
              <w:left w:val="single" w:sz="8" w:space="0" w:color="000000"/>
              <w:bottom w:val="nil"/>
              <w:right w:val="single" w:sz="8" w:space="0" w:color="000000"/>
            </w:tcBorders>
            <w:shd w:val="clear" w:color="auto" w:fill="FFFFFF"/>
            <w:hideMark/>
          </w:tcPr>
          <w:p w:rsidR="00F57C48" w:rsidRPr="0041355F" w:rsidRDefault="00F57C48" w:rsidP="0041355F">
            <w:pPr>
              <w:spacing w:line="360" w:lineRule="auto"/>
              <w:ind w:left="120"/>
              <w:jc w:val="center"/>
              <w:rPr>
                <w:sz w:val="26"/>
                <w:szCs w:val="26"/>
              </w:rPr>
            </w:pPr>
            <w:r w:rsidRPr="0041355F">
              <w:rPr>
                <w:sz w:val="26"/>
                <w:szCs w:val="26"/>
              </w:rPr>
              <w:t>Low extent</w:t>
            </w:r>
          </w:p>
        </w:tc>
        <w:tc>
          <w:tcPr>
            <w:tcW w:w="1837" w:type="dxa"/>
            <w:tcBorders>
              <w:top w:val="nil"/>
              <w:left w:val="nil"/>
              <w:bottom w:val="nil"/>
              <w:right w:val="single" w:sz="8" w:space="0" w:color="000000"/>
            </w:tcBorders>
            <w:shd w:val="clear" w:color="auto" w:fill="FFFFFF"/>
            <w:hideMark/>
          </w:tcPr>
          <w:p w:rsidR="00F57C48" w:rsidRPr="0041355F" w:rsidRDefault="00F57C48" w:rsidP="0041355F">
            <w:pPr>
              <w:spacing w:line="360" w:lineRule="auto"/>
              <w:ind w:left="80"/>
              <w:jc w:val="center"/>
              <w:rPr>
                <w:sz w:val="26"/>
                <w:szCs w:val="26"/>
              </w:rPr>
            </w:pPr>
            <w:r w:rsidRPr="0041355F">
              <w:rPr>
                <w:sz w:val="26"/>
                <w:szCs w:val="26"/>
              </w:rPr>
              <w:t>20</w:t>
            </w:r>
          </w:p>
        </w:tc>
        <w:tc>
          <w:tcPr>
            <w:tcW w:w="2201" w:type="dxa"/>
            <w:tcBorders>
              <w:top w:val="nil"/>
              <w:left w:val="nil"/>
              <w:bottom w:val="nil"/>
              <w:right w:val="single" w:sz="8" w:space="0" w:color="000000"/>
            </w:tcBorders>
            <w:shd w:val="clear" w:color="auto" w:fill="FFFFFF"/>
            <w:hideMark/>
          </w:tcPr>
          <w:p w:rsidR="00F57C48" w:rsidRPr="0041355F" w:rsidRDefault="00F57C48" w:rsidP="0041355F">
            <w:pPr>
              <w:spacing w:line="360" w:lineRule="auto"/>
              <w:ind w:left="80"/>
              <w:jc w:val="center"/>
              <w:rPr>
                <w:sz w:val="26"/>
                <w:szCs w:val="26"/>
              </w:rPr>
            </w:pPr>
            <w:r w:rsidRPr="0041355F">
              <w:rPr>
                <w:sz w:val="26"/>
                <w:szCs w:val="26"/>
              </w:rPr>
              <w:t>23.8</w:t>
            </w:r>
          </w:p>
        </w:tc>
      </w:tr>
      <w:tr w:rsidR="00F57C48" w:rsidRPr="0041355F" w:rsidTr="00A97C9D">
        <w:trPr>
          <w:trHeight w:val="83"/>
        </w:trPr>
        <w:tc>
          <w:tcPr>
            <w:tcW w:w="3612" w:type="dxa"/>
            <w:tcBorders>
              <w:top w:val="nil"/>
              <w:left w:val="single" w:sz="8" w:space="0" w:color="000000"/>
              <w:bottom w:val="single" w:sz="8" w:space="0" w:color="000000"/>
              <w:right w:val="single" w:sz="8" w:space="0" w:color="000000"/>
            </w:tcBorders>
            <w:shd w:val="clear" w:color="auto" w:fill="FFFFFF"/>
          </w:tcPr>
          <w:p w:rsidR="00F57C48" w:rsidRPr="0041355F" w:rsidRDefault="00F57C48" w:rsidP="0041355F">
            <w:pPr>
              <w:spacing w:line="360" w:lineRule="auto"/>
              <w:jc w:val="center"/>
              <w:rPr>
                <w:sz w:val="26"/>
                <w:szCs w:val="26"/>
              </w:rPr>
            </w:pPr>
          </w:p>
        </w:tc>
        <w:tc>
          <w:tcPr>
            <w:tcW w:w="1837" w:type="dxa"/>
            <w:tcBorders>
              <w:top w:val="nil"/>
              <w:left w:val="nil"/>
              <w:bottom w:val="single" w:sz="8" w:space="0" w:color="000000"/>
              <w:right w:val="single" w:sz="8" w:space="0" w:color="000000"/>
            </w:tcBorders>
            <w:shd w:val="clear" w:color="auto" w:fill="FFFFFF"/>
          </w:tcPr>
          <w:p w:rsidR="00F57C48" w:rsidRPr="0041355F" w:rsidRDefault="00F57C48" w:rsidP="0041355F">
            <w:pPr>
              <w:spacing w:line="360" w:lineRule="auto"/>
              <w:jc w:val="center"/>
              <w:rPr>
                <w:sz w:val="26"/>
                <w:szCs w:val="26"/>
              </w:rPr>
            </w:pPr>
          </w:p>
        </w:tc>
        <w:tc>
          <w:tcPr>
            <w:tcW w:w="2201" w:type="dxa"/>
            <w:tcBorders>
              <w:top w:val="nil"/>
              <w:left w:val="nil"/>
              <w:bottom w:val="single" w:sz="8" w:space="0" w:color="000000"/>
              <w:right w:val="single" w:sz="8" w:space="0" w:color="000000"/>
            </w:tcBorders>
            <w:shd w:val="clear" w:color="auto" w:fill="FFFFFF"/>
          </w:tcPr>
          <w:p w:rsidR="00F57C48" w:rsidRPr="0041355F" w:rsidRDefault="00F57C48" w:rsidP="0041355F">
            <w:pPr>
              <w:spacing w:line="360" w:lineRule="auto"/>
              <w:jc w:val="center"/>
              <w:rPr>
                <w:sz w:val="26"/>
                <w:szCs w:val="26"/>
              </w:rPr>
            </w:pPr>
          </w:p>
        </w:tc>
      </w:tr>
      <w:tr w:rsidR="00F57C48" w:rsidRPr="0041355F" w:rsidTr="00A97C9D">
        <w:trPr>
          <w:trHeight w:val="241"/>
        </w:trPr>
        <w:tc>
          <w:tcPr>
            <w:tcW w:w="3612" w:type="dxa"/>
            <w:tcBorders>
              <w:top w:val="nil"/>
              <w:left w:val="single" w:sz="8" w:space="0" w:color="000000"/>
              <w:bottom w:val="single" w:sz="4" w:space="0" w:color="auto"/>
              <w:right w:val="single" w:sz="8" w:space="0" w:color="000000"/>
            </w:tcBorders>
            <w:shd w:val="clear" w:color="auto" w:fill="FFFFFF"/>
          </w:tcPr>
          <w:p w:rsidR="00F57C48" w:rsidRPr="0041355F" w:rsidRDefault="00F57C48" w:rsidP="0041355F">
            <w:pPr>
              <w:spacing w:line="360" w:lineRule="auto"/>
              <w:ind w:left="120"/>
              <w:jc w:val="center"/>
              <w:rPr>
                <w:sz w:val="26"/>
                <w:szCs w:val="26"/>
              </w:rPr>
            </w:pPr>
            <w:r w:rsidRPr="0041355F">
              <w:rPr>
                <w:sz w:val="26"/>
                <w:szCs w:val="26"/>
              </w:rPr>
              <w:t>No extent</w:t>
            </w:r>
          </w:p>
        </w:tc>
        <w:tc>
          <w:tcPr>
            <w:tcW w:w="1837" w:type="dxa"/>
            <w:tcBorders>
              <w:top w:val="nil"/>
              <w:left w:val="nil"/>
              <w:bottom w:val="single" w:sz="4" w:space="0" w:color="auto"/>
              <w:right w:val="single" w:sz="8" w:space="0" w:color="000000"/>
            </w:tcBorders>
            <w:shd w:val="clear" w:color="auto" w:fill="FFFFFF"/>
          </w:tcPr>
          <w:p w:rsidR="00F57C48" w:rsidRPr="0041355F" w:rsidRDefault="00F57C48" w:rsidP="0041355F">
            <w:pPr>
              <w:spacing w:line="360" w:lineRule="auto"/>
              <w:ind w:left="80"/>
              <w:jc w:val="center"/>
              <w:rPr>
                <w:sz w:val="26"/>
                <w:szCs w:val="26"/>
              </w:rPr>
            </w:pPr>
            <w:r w:rsidRPr="0041355F">
              <w:rPr>
                <w:sz w:val="26"/>
                <w:szCs w:val="26"/>
              </w:rPr>
              <w:t>15</w:t>
            </w:r>
          </w:p>
        </w:tc>
        <w:tc>
          <w:tcPr>
            <w:tcW w:w="2201" w:type="dxa"/>
            <w:tcBorders>
              <w:top w:val="nil"/>
              <w:left w:val="nil"/>
              <w:bottom w:val="single" w:sz="4" w:space="0" w:color="auto"/>
              <w:right w:val="single" w:sz="8" w:space="0" w:color="000000"/>
            </w:tcBorders>
            <w:shd w:val="clear" w:color="auto" w:fill="FFFFFF"/>
          </w:tcPr>
          <w:p w:rsidR="00F57C48" w:rsidRPr="0041355F" w:rsidRDefault="00F57C48" w:rsidP="0041355F">
            <w:pPr>
              <w:spacing w:line="360" w:lineRule="auto"/>
              <w:ind w:left="80"/>
              <w:jc w:val="center"/>
              <w:rPr>
                <w:sz w:val="26"/>
                <w:szCs w:val="26"/>
              </w:rPr>
            </w:pPr>
            <w:r w:rsidRPr="0041355F">
              <w:rPr>
                <w:sz w:val="26"/>
                <w:szCs w:val="26"/>
              </w:rPr>
              <w:t>17.9</w:t>
            </w:r>
          </w:p>
        </w:tc>
      </w:tr>
      <w:tr w:rsidR="00F57C48" w:rsidRPr="0041355F" w:rsidTr="00A97C9D">
        <w:trPr>
          <w:trHeight w:val="241"/>
        </w:trPr>
        <w:tc>
          <w:tcPr>
            <w:tcW w:w="3612" w:type="dxa"/>
            <w:tcBorders>
              <w:top w:val="single" w:sz="4" w:space="0" w:color="auto"/>
              <w:left w:val="single" w:sz="8" w:space="0" w:color="000000"/>
              <w:bottom w:val="single" w:sz="4" w:space="0" w:color="auto"/>
              <w:right w:val="single" w:sz="8" w:space="0" w:color="000000"/>
            </w:tcBorders>
            <w:shd w:val="clear" w:color="auto" w:fill="FFFFFF"/>
          </w:tcPr>
          <w:p w:rsidR="00F57C48" w:rsidRPr="0041355F" w:rsidRDefault="00F57C48" w:rsidP="0041355F">
            <w:pPr>
              <w:spacing w:line="360" w:lineRule="auto"/>
              <w:ind w:left="120"/>
              <w:jc w:val="center"/>
              <w:rPr>
                <w:b/>
                <w:sz w:val="26"/>
                <w:szCs w:val="26"/>
              </w:rPr>
            </w:pPr>
            <w:r w:rsidRPr="0041355F">
              <w:rPr>
                <w:b/>
                <w:sz w:val="26"/>
                <w:szCs w:val="26"/>
              </w:rPr>
              <w:t>Total</w:t>
            </w:r>
          </w:p>
        </w:tc>
        <w:tc>
          <w:tcPr>
            <w:tcW w:w="1837" w:type="dxa"/>
            <w:tcBorders>
              <w:top w:val="single" w:sz="4" w:space="0" w:color="auto"/>
              <w:left w:val="nil"/>
              <w:bottom w:val="single" w:sz="4" w:space="0" w:color="auto"/>
              <w:right w:val="single" w:sz="8" w:space="0" w:color="000000"/>
            </w:tcBorders>
            <w:shd w:val="clear" w:color="auto" w:fill="FFFFFF"/>
          </w:tcPr>
          <w:p w:rsidR="00F57C48" w:rsidRPr="0041355F" w:rsidRDefault="00F57C48" w:rsidP="0041355F">
            <w:pPr>
              <w:spacing w:line="360" w:lineRule="auto"/>
              <w:ind w:left="80"/>
              <w:jc w:val="center"/>
              <w:rPr>
                <w:b/>
                <w:sz w:val="26"/>
                <w:szCs w:val="26"/>
              </w:rPr>
            </w:pPr>
            <w:r w:rsidRPr="0041355F">
              <w:rPr>
                <w:b/>
                <w:sz w:val="26"/>
                <w:szCs w:val="26"/>
              </w:rPr>
              <w:t>84</w:t>
            </w:r>
          </w:p>
        </w:tc>
        <w:tc>
          <w:tcPr>
            <w:tcW w:w="2201" w:type="dxa"/>
            <w:tcBorders>
              <w:top w:val="single" w:sz="4" w:space="0" w:color="auto"/>
              <w:left w:val="nil"/>
              <w:bottom w:val="single" w:sz="4" w:space="0" w:color="auto"/>
              <w:right w:val="single" w:sz="8" w:space="0" w:color="000000"/>
            </w:tcBorders>
            <w:shd w:val="clear" w:color="auto" w:fill="FFFFFF"/>
          </w:tcPr>
          <w:p w:rsidR="00F57C48" w:rsidRPr="0041355F" w:rsidRDefault="00F57C48" w:rsidP="0041355F">
            <w:pPr>
              <w:spacing w:line="360" w:lineRule="auto"/>
              <w:ind w:left="80"/>
              <w:jc w:val="center"/>
              <w:rPr>
                <w:b/>
                <w:sz w:val="26"/>
                <w:szCs w:val="26"/>
              </w:rPr>
            </w:pPr>
            <w:r w:rsidRPr="0041355F">
              <w:rPr>
                <w:b/>
                <w:sz w:val="26"/>
                <w:szCs w:val="26"/>
              </w:rPr>
              <w:t>100</w:t>
            </w:r>
          </w:p>
        </w:tc>
      </w:tr>
    </w:tbl>
    <w:p w:rsidR="00F57C48" w:rsidRPr="0041355F" w:rsidRDefault="00F961DC" w:rsidP="0041355F">
      <w:pPr>
        <w:spacing w:line="360" w:lineRule="auto"/>
        <w:ind w:firstLine="720"/>
        <w:jc w:val="both"/>
        <w:rPr>
          <w:b/>
          <w:sz w:val="26"/>
          <w:szCs w:val="26"/>
        </w:rPr>
      </w:pPr>
      <w:r w:rsidRPr="0041355F">
        <w:rPr>
          <w:b/>
          <w:sz w:val="26"/>
          <w:szCs w:val="26"/>
        </w:rPr>
        <w:t>Source: Field Survey 2025</w:t>
      </w:r>
    </w:p>
    <w:p w:rsidR="00F57C48" w:rsidRPr="0041355F" w:rsidRDefault="00F57C48" w:rsidP="0041355F">
      <w:pPr>
        <w:spacing w:line="360" w:lineRule="auto"/>
        <w:ind w:firstLine="720"/>
        <w:jc w:val="both"/>
        <w:rPr>
          <w:b/>
          <w:sz w:val="26"/>
          <w:szCs w:val="26"/>
        </w:rPr>
      </w:pPr>
      <w:r w:rsidRPr="0041355F">
        <w:rPr>
          <w:b/>
          <w:sz w:val="26"/>
          <w:szCs w:val="26"/>
        </w:rPr>
        <w:lastRenderedPageBreak/>
        <w:t>Test Statistics</w:t>
      </w:r>
    </w:p>
    <w:p w:rsidR="00F57C48" w:rsidRPr="0041355F" w:rsidRDefault="00F57C48" w:rsidP="0041355F">
      <w:pPr>
        <w:spacing w:line="360" w:lineRule="auto"/>
        <w:ind w:firstLine="720"/>
        <w:jc w:val="both"/>
        <w:rPr>
          <w:sz w:val="26"/>
          <w:szCs w:val="26"/>
        </w:rPr>
      </w:pPr>
      <w:r w:rsidRPr="0041355F">
        <w:rPr>
          <w:sz w:val="26"/>
          <w:szCs w:val="26"/>
        </w:rPr>
        <w:t>The chi-square formula is calculated as follows:</w:t>
      </w:r>
    </w:p>
    <w:p w:rsidR="00F57C48" w:rsidRPr="0041355F" w:rsidRDefault="00F57C48" w:rsidP="0041355F">
      <w:pPr>
        <w:spacing w:line="360" w:lineRule="auto"/>
        <w:ind w:firstLine="720"/>
        <w:jc w:val="both"/>
        <w:rPr>
          <w:sz w:val="26"/>
          <w:szCs w:val="26"/>
        </w:rPr>
      </w:pPr>
      <w:r w:rsidRPr="0041355F">
        <w:rPr>
          <w:sz w:val="26"/>
          <w:szCs w:val="26"/>
        </w:rPr>
        <w:t>0 – 2</w:t>
      </w:r>
    </w:p>
    <w:p w:rsidR="00F57C48" w:rsidRPr="0041355F" w:rsidRDefault="00F57C48" w:rsidP="0041355F">
      <w:pPr>
        <w:spacing w:line="360" w:lineRule="auto"/>
        <w:jc w:val="both"/>
        <w:rPr>
          <w:sz w:val="26"/>
          <w:szCs w:val="26"/>
        </w:rPr>
      </w:pPr>
      <w:r w:rsidRPr="0041355F">
        <w:rPr>
          <w:sz w:val="26"/>
          <w:szCs w:val="26"/>
        </w:rPr>
        <w:t xml:space="preserve">X2 </w:t>
      </w:r>
      <w:r w:rsidRPr="0041355F">
        <w:rPr>
          <w:sz w:val="26"/>
          <w:szCs w:val="26"/>
        </w:rPr>
        <w:tab/>
        <w:t>0</w:t>
      </w:r>
    </w:p>
    <w:p w:rsidR="00F57C48" w:rsidRPr="0041355F" w:rsidRDefault="00F57C48" w:rsidP="0041355F">
      <w:pPr>
        <w:spacing w:line="360" w:lineRule="auto"/>
        <w:jc w:val="both"/>
        <w:rPr>
          <w:sz w:val="26"/>
          <w:szCs w:val="26"/>
        </w:rPr>
      </w:pPr>
      <w:r w:rsidRPr="0041355F">
        <w:rPr>
          <w:sz w:val="26"/>
          <w:szCs w:val="26"/>
        </w:rPr>
        <w:tab/>
        <w:t>= 0</w:t>
      </w:r>
    </w:p>
    <w:p w:rsidR="00F57C48" w:rsidRPr="0041355F" w:rsidRDefault="00F57C48" w:rsidP="0041355F">
      <w:pPr>
        <w:spacing w:line="360" w:lineRule="auto"/>
        <w:jc w:val="both"/>
        <w:rPr>
          <w:sz w:val="26"/>
          <w:szCs w:val="26"/>
        </w:rPr>
      </w:pPr>
      <w:r w:rsidRPr="0041355F">
        <w:rPr>
          <w:sz w:val="26"/>
          <w:szCs w:val="26"/>
        </w:rPr>
        <w:t>Where X</w:t>
      </w:r>
      <w:r w:rsidRPr="0041355F">
        <w:rPr>
          <w:sz w:val="26"/>
          <w:szCs w:val="26"/>
          <w:vertAlign w:val="superscript"/>
        </w:rPr>
        <w:t>2</w:t>
      </w:r>
      <w:r w:rsidRPr="0041355F">
        <w:rPr>
          <w:sz w:val="26"/>
          <w:szCs w:val="26"/>
        </w:rPr>
        <w:t xml:space="preserve"> = chi-square calculated</w:t>
      </w:r>
    </w:p>
    <w:p w:rsidR="00F57C48" w:rsidRPr="0041355F" w:rsidRDefault="00F57C48" w:rsidP="0041355F">
      <w:pPr>
        <w:spacing w:line="360" w:lineRule="auto"/>
        <w:ind w:left="840" w:firstLine="600"/>
        <w:jc w:val="both"/>
        <w:rPr>
          <w:sz w:val="26"/>
          <w:szCs w:val="26"/>
        </w:rPr>
      </w:pPr>
      <w:r w:rsidRPr="0041355F">
        <w:rPr>
          <w:sz w:val="26"/>
          <w:szCs w:val="26"/>
        </w:rPr>
        <w:t>0i = Observed frequency</w:t>
      </w:r>
    </w:p>
    <w:p w:rsidR="00F57C48" w:rsidRPr="0041355F" w:rsidRDefault="00F57C48" w:rsidP="0041355F">
      <w:pPr>
        <w:spacing w:line="360" w:lineRule="auto"/>
        <w:ind w:left="840" w:firstLine="600"/>
        <w:jc w:val="both"/>
        <w:rPr>
          <w:sz w:val="26"/>
          <w:szCs w:val="26"/>
        </w:rPr>
      </w:pPr>
      <w:r w:rsidRPr="0041355F">
        <w:rPr>
          <w:sz w:val="26"/>
          <w:szCs w:val="26"/>
        </w:rPr>
        <w:t>0e = Expected frequency</w:t>
      </w:r>
    </w:p>
    <w:p w:rsidR="00F57C48" w:rsidRPr="0041355F" w:rsidRDefault="00F57C48" w:rsidP="0041355F">
      <w:pPr>
        <w:spacing w:line="360" w:lineRule="auto"/>
        <w:jc w:val="both"/>
        <w:rPr>
          <w:sz w:val="26"/>
          <w:szCs w:val="26"/>
        </w:rPr>
      </w:pPr>
      <w:r w:rsidRPr="0041355F">
        <w:rPr>
          <w:sz w:val="26"/>
          <w:szCs w:val="26"/>
        </w:rPr>
        <w:t>Summation signs</w:t>
      </w:r>
    </w:p>
    <w:p w:rsidR="00F57C48" w:rsidRPr="0041355F" w:rsidRDefault="00F57C48" w:rsidP="0041355F">
      <w:pPr>
        <w:spacing w:line="360" w:lineRule="auto"/>
        <w:jc w:val="both"/>
        <w:rPr>
          <w:sz w:val="26"/>
          <w:szCs w:val="26"/>
        </w:rPr>
      </w:pPr>
      <w:r w:rsidRPr="0041355F">
        <w:rPr>
          <w:sz w:val="26"/>
          <w:szCs w:val="26"/>
        </w:rPr>
        <w:t>Level of significance is 0.05 (5%)</w:t>
      </w:r>
    </w:p>
    <w:p w:rsidR="00F57C48" w:rsidRPr="0041355F" w:rsidRDefault="00F57C48" w:rsidP="0041355F">
      <w:pPr>
        <w:spacing w:line="360" w:lineRule="auto"/>
        <w:jc w:val="both"/>
        <w:rPr>
          <w:sz w:val="26"/>
          <w:szCs w:val="26"/>
        </w:rPr>
      </w:pPr>
      <w:r w:rsidRPr="0041355F">
        <w:rPr>
          <w:sz w:val="26"/>
          <w:szCs w:val="26"/>
        </w:rPr>
        <w:t>Degree of freedom is DF (n-1) = (r-1) (c-1)</w:t>
      </w:r>
    </w:p>
    <w:p w:rsidR="00F57C48" w:rsidRPr="0041355F" w:rsidRDefault="00F57C48" w:rsidP="0041355F">
      <w:pPr>
        <w:spacing w:line="360" w:lineRule="auto"/>
        <w:ind w:left="2880"/>
        <w:jc w:val="both"/>
        <w:rPr>
          <w:sz w:val="26"/>
          <w:szCs w:val="26"/>
        </w:rPr>
      </w:pPr>
      <w:r w:rsidRPr="0041355F">
        <w:rPr>
          <w:sz w:val="26"/>
          <w:szCs w:val="26"/>
        </w:rPr>
        <w:t>(3-1) (2-1)</w:t>
      </w:r>
    </w:p>
    <w:p w:rsidR="00F57C48" w:rsidRPr="0041355F" w:rsidRDefault="00F57C48" w:rsidP="0041355F">
      <w:pPr>
        <w:tabs>
          <w:tab w:val="left" w:pos="4300"/>
        </w:tabs>
        <w:spacing w:line="360" w:lineRule="auto"/>
        <w:ind w:left="2880"/>
        <w:jc w:val="both"/>
        <w:rPr>
          <w:sz w:val="26"/>
          <w:szCs w:val="26"/>
        </w:rPr>
      </w:pPr>
      <w:r w:rsidRPr="0041355F">
        <w:rPr>
          <w:sz w:val="26"/>
          <w:szCs w:val="26"/>
        </w:rPr>
        <w:t>(2). (1)</w:t>
      </w:r>
      <w:r w:rsidRPr="0041355F">
        <w:rPr>
          <w:sz w:val="26"/>
          <w:szCs w:val="26"/>
        </w:rPr>
        <w:tab/>
        <w:t>= 2</w:t>
      </w:r>
    </w:p>
    <w:p w:rsidR="00F57C48" w:rsidRPr="0041355F" w:rsidRDefault="00F57C48" w:rsidP="0041355F">
      <w:pPr>
        <w:spacing w:line="360" w:lineRule="auto"/>
        <w:ind w:right="6"/>
        <w:jc w:val="both"/>
        <w:rPr>
          <w:sz w:val="26"/>
          <w:szCs w:val="26"/>
        </w:rPr>
      </w:pPr>
      <w:r w:rsidRPr="0041355F">
        <w:rPr>
          <w:sz w:val="26"/>
          <w:szCs w:val="26"/>
        </w:rPr>
        <w:t>Critical value with 3 degree of freedom, at 0.05 level of significance from chi-square table = 7.51.</w:t>
      </w:r>
    </w:p>
    <w:p w:rsidR="00F57C48" w:rsidRPr="0041355F" w:rsidRDefault="00F57C48" w:rsidP="0041355F">
      <w:pPr>
        <w:spacing w:line="360" w:lineRule="auto"/>
        <w:jc w:val="both"/>
        <w:rPr>
          <w:sz w:val="26"/>
          <w:szCs w:val="26"/>
        </w:rPr>
      </w:pPr>
      <w:r w:rsidRPr="0041355F">
        <w:rPr>
          <w:sz w:val="26"/>
          <w:szCs w:val="26"/>
        </w:rPr>
        <w:t>Expected frequency = 49+ 20 + 15</w:t>
      </w:r>
    </w:p>
    <w:p w:rsidR="00F57C48" w:rsidRPr="0041355F" w:rsidRDefault="00F57C48" w:rsidP="0041355F">
      <w:pPr>
        <w:spacing w:line="360" w:lineRule="auto"/>
        <w:ind w:left="720"/>
        <w:jc w:val="both"/>
        <w:rPr>
          <w:sz w:val="26"/>
          <w:szCs w:val="26"/>
        </w:rPr>
      </w:pPr>
      <w:r w:rsidRPr="0041355F">
        <w:rPr>
          <w:sz w:val="26"/>
          <w:szCs w:val="26"/>
        </w:rPr>
        <w:t>2  =84</w:t>
      </w:r>
    </w:p>
    <w:p w:rsidR="00F57C48" w:rsidRPr="0041355F" w:rsidRDefault="00F57C48" w:rsidP="0041355F">
      <w:pPr>
        <w:spacing w:line="360" w:lineRule="auto"/>
        <w:ind w:firstLine="720"/>
        <w:jc w:val="both"/>
        <w:rPr>
          <w:b/>
          <w:sz w:val="26"/>
          <w:szCs w:val="26"/>
        </w:rPr>
      </w:pPr>
      <w:r w:rsidRPr="0041355F">
        <w:rPr>
          <w:sz w:val="26"/>
          <w:szCs w:val="26"/>
        </w:rPr>
        <w:t>2  = 42</w:t>
      </w:r>
    </w:p>
    <w:p w:rsidR="00F57C48" w:rsidRPr="0041355F" w:rsidRDefault="00F57C48" w:rsidP="0041355F">
      <w:pPr>
        <w:spacing w:line="360" w:lineRule="auto"/>
        <w:ind w:firstLine="720"/>
        <w:jc w:val="both"/>
        <w:rPr>
          <w:b/>
          <w:sz w:val="26"/>
          <w:szCs w:val="26"/>
        </w:rPr>
      </w:pPr>
      <w:r w:rsidRPr="0041355F">
        <w:rPr>
          <w:b/>
          <w:sz w:val="26"/>
          <w:szCs w:val="26"/>
        </w:rPr>
        <w:t>Decision Rule</w:t>
      </w:r>
    </w:p>
    <w:p w:rsidR="00F57C48" w:rsidRPr="0041355F" w:rsidRDefault="00F57C48" w:rsidP="0041355F">
      <w:pPr>
        <w:spacing w:line="360" w:lineRule="auto"/>
        <w:ind w:right="6" w:firstLine="720"/>
        <w:jc w:val="both"/>
        <w:rPr>
          <w:sz w:val="26"/>
          <w:szCs w:val="26"/>
        </w:rPr>
      </w:pPr>
      <w:r w:rsidRPr="0041355F">
        <w:rPr>
          <w:sz w:val="26"/>
          <w:szCs w:val="26"/>
        </w:rPr>
        <w:t>Reject Ho (Null hypothesis) if the computed value of x</w:t>
      </w:r>
      <w:r w:rsidRPr="0041355F">
        <w:rPr>
          <w:sz w:val="26"/>
          <w:szCs w:val="26"/>
          <w:vertAlign w:val="superscript"/>
        </w:rPr>
        <w:t>2</w:t>
      </w:r>
      <w:r w:rsidRPr="0041355F">
        <w:rPr>
          <w:sz w:val="26"/>
          <w:szCs w:val="26"/>
        </w:rPr>
        <w:t>c is greater than the critical x</w:t>
      </w:r>
      <w:r w:rsidRPr="0041355F">
        <w:rPr>
          <w:sz w:val="26"/>
          <w:szCs w:val="26"/>
          <w:vertAlign w:val="superscript"/>
        </w:rPr>
        <w:t>2</w:t>
      </w:r>
      <w:r w:rsidRPr="0041355F">
        <w:rPr>
          <w:sz w:val="26"/>
          <w:szCs w:val="26"/>
        </w:rPr>
        <w:t>t, otherwise do not reject. This means that if Ho (Null hypothesis) is rejected, the alternative hypothesis (Hi) will be accepted.</w:t>
      </w:r>
    </w:p>
    <w:p w:rsidR="00F57C48" w:rsidRPr="0041355F" w:rsidRDefault="00F57C48" w:rsidP="0041355F">
      <w:pPr>
        <w:spacing w:line="360" w:lineRule="auto"/>
        <w:ind w:firstLine="720"/>
        <w:jc w:val="both"/>
        <w:rPr>
          <w:sz w:val="26"/>
          <w:szCs w:val="26"/>
        </w:rPr>
      </w:pPr>
      <w:r w:rsidRPr="0041355F">
        <w:rPr>
          <w:sz w:val="26"/>
          <w:szCs w:val="26"/>
        </w:rPr>
        <w:t>X</w:t>
      </w:r>
      <w:r w:rsidRPr="0041355F">
        <w:rPr>
          <w:sz w:val="26"/>
          <w:szCs w:val="26"/>
          <w:vertAlign w:val="superscript"/>
        </w:rPr>
        <w:t>2</w:t>
      </w:r>
      <w:r w:rsidRPr="0041355F">
        <w:rPr>
          <w:sz w:val="26"/>
          <w:szCs w:val="26"/>
        </w:rPr>
        <w:t xml:space="preserve"> computed 42 from the table above, and the value is greater than the critical value i.e.</w:t>
      </w:r>
    </w:p>
    <w:p w:rsidR="00F57C48" w:rsidRDefault="00F57C48" w:rsidP="0041355F">
      <w:pPr>
        <w:spacing w:line="360" w:lineRule="auto"/>
        <w:jc w:val="both"/>
        <w:rPr>
          <w:sz w:val="26"/>
          <w:szCs w:val="26"/>
        </w:rPr>
      </w:pPr>
      <w:r w:rsidRPr="0041355F">
        <w:rPr>
          <w:sz w:val="26"/>
          <w:szCs w:val="26"/>
        </w:rPr>
        <w:t>42&gt;5.99.</w:t>
      </w:r>
    </w:p>
    <w:p w:rsidR="0041355F" w:rsidRPr="0041355F" w:rsidRDefault="0041355F" w:rsidP="0041355F">
      <w:pPr>
        <w:spacing w:line="360" w:lineRule="auto"/>
        <w:jc w:val="both"/>
        <w:rPr>
          <w:sz w:val="26"/>
          <w:szCs w:val="26"/>
        </w:rPr>
      </w:pPr>
    </w:p>
    <w:p w:rsidR="00F57C48" w:rsidRPr="0041355F" w:rsidRDefault="00F57C48" w:rsidP="0041355F">
      <w:pPr>
        <w:spacing w:line="360" w:lineRule="auto"/>
        <w:ind w:firstLine="720"/>
        <w:jc w:val="both"/>
        <w:rPr>
          <w:b/>
          <w:sz w:val="26"/>
          <w:szCs w:val="26"/>
        </w:rPr>
      </w:pPr>
      <w:r w:rsidRPr="0041355F">
        <w:rPr>
          <w:b/>
          <w:sz w:val="26"/>
          <w:szCs w:val="26"/>
        </w:rPr>
        <w:lastRenderedPageBreak/>
        <w:t>Hypothesis Two</w:t>
      </w:r>
    </w:p>
    <w:p w:rsidR="00F57C48" w:rsidRPr="0041355F" w:rsidRDefault="00F57C48" w:rsidP="0041355F">
      <w:pPr>
        <w:spacing w:line="360" w:lineRule="auto"/>
        <w:ind w:right="120" w:firstLine="720"/>
        <w:jc w:val="both"/>
        <w:rPr>
          <w:sz w:val="26"/>
          <w:szCs w:val="26"/>
        </w:rPr>
      </w:pPr>
      <w:r w:rsidRPr="0041355F">
        <w:rPr>
          <w:sz w:val="26"/>
          <w:szCs w:val="26"/>
        </w:rPr>
        <w:t>H</w:t>
      </w:r>
      <w:r w:rsidRPr="0041355F">
        <w:rPr>
          <w:sz w:val="26"/>
          <w:szCs w:val="26"/>
          <w:vertAlign w:val="subscript"/>
        </w:rPr>
        <w:t>0</w:t>
      </w:r>
      <w:r w:rsidRPr="0041355F">
        <w:rPr>
          <w:sz w:val="26"/>
          <w:szCs w:val="26"/>
        </w:rPr>
        <w:t>: There is no evidence to show significant relationship between cooperate governance and the performance of commercial banks in Nigeria</w:t>
      </w:r>
    </w:p>
    <w:p w:rsidR="00F57C48" w:rsidRPr="0041355F" w:rsidRDefault="00F57C48" w:rsidP="0041355F">
      <w:pPr>
        <w:spacing w:line="360" w:lineRule="auto"/>
        <w:ind w:firstLine="720"/>
        <w:jc w:val="both"/>
        <w:rPr>
          <w:sz w:val="26"/>
          <w:szCs w:val="26"/>
        </w:rPr>
      </w:pPr>
      <w:r w:rsidRPr="0041355F">
        <w:rPr>
          <w:sz w:val="26"/>
          <w:szCs w:val="26"/>
        </w:rPr>
        <w:t>H</w:t>
      </w:r>
      <w:r w:rsidRPr="0041355F">
        <w:rPr>
          <w:sz w:val="26"/>
          <w:szCs w:val="26"/>
          <w:vertAlign w:val="subscript"/>
        </w:rPr>
        <w:t>2</w:t>
      </w:r>
      <w:r w:rsidRPr="0041355F">
        <w:rPr>
          <w:sz w:val="26"/>
          <w:szCs w:val="26"/>
        </w:rPr>
        <w:t>: There is evidence to show significant relationship between cooperate governance and the performance of commercial banks in Nigeria</w:t>
      </w:r>
    </w:p>
    <w:p w:rsidR="00F57C48" w:rsidRPr="0041355F" w:rsidRDefault="00F57C48" w:rsidP="0041355F">
      <w:pPr>
        <w:spacing w:line="360" w:lineRule="auto"/>
        <w:ind w:firstLine="720"/>
        <w:jc w:val="both"/>
        <w:rPr>
          <w:sz w:val="26"/>
          <w:szCs w:val="26"/>
        </w:rPr>
      </w:pPr>
      <w:r w:rsidRPr="0041355F">
        <w:rPr>
          <w:sz w:val="26"/>
          <w:szCs w:val="26"/>
        </w:rPr>
        <w:t>Computation of test statistic using data from in Table 4.11:</w:t>
      </w:r>
    </w:p>
    <w:p w:rsidR="00F57C48" w:rsidRPr="0041355F" w:rsidRDefault="00F57C48" w:rsidP="0041355F">
      <w:pPr>
        <w:spacing w:line="276" w:lineRule="auto"/>
        <w:jc w:val="both"/>
        <w:rPr>
          <w:b/>
          <w:sz w:val="26"/>
          <w:szCs w:val="26"/>
        </w:rPr>
      </w:pPr>
      <w:r w:rsidRPr="0041355F">
        <w:rPr>
          <w:b/>
          <w:sz w:val="26"/>
          <w:szCs w:val="26"/>
        </w:rPr>
        <w:t>Distribution of respondents based on the relationship between cooperate governance and the performance of commercial banks in Nigeria</w:t>
      </w:r>
    </w:p>
    <w:tbl>
      <w:tblPr>
        <w:tblW w:w="7148" w:type="dxa"/>
        <w:tblInd w:w="10" w:type="dxa"/>
        <w:tblLayout w:type="fixed"/>
        <w:tblCellMar>
          <w:left w:w="0" w:type="dxa"/>
          <w:right w:w="0" w:type="dxa"/>
        </w:tblCellMar>
        <w:tblLook w:val="04A0"/>
      </w:tblPr>
      <w:tblGrid>
        <w:gridCol w:w="3559"/>
        <w:gridCol w:w="1756"/>
        <w:gridCol w:w="1833"/>
      </w:tblGrid>
      <w:tr w:rsidR="00F57C48" w:rsidRPr="0041355F" w:rsidTr="00A97C9D">
        <w:trPr>
          <w:trHeight w:val="236"/>
        </w:trPr>
        <w:tc>
          <w:tcPr>
            <w:tcW w:w="3559" w:type="dxa"/>
            <w:tcBorders>
              <w:top w:val="single" w:sz="8" w:space="0" w:color="000000"/>
              <w:left w:val="single" w:sz="8" w:space="0" w:color="000000"/>
              <w:bottom w:val="nil"/>
              <w:right w:val="single" w:sz="8" w:space="0" w:color="000000"/>
            </w:tcBorders>
            <w:shd w:val="clear" w:color="auto" w:fill="FFFFFF"/>
            <w:hideMark/>
          </w:tcPr>
          <w:p w:rsidR="00F57C48" w:rsidRPr="0041355F" w:rsidRDefault="00F57C48" w:rsidP="0041355F">
            <w:pPr>
              <w:spacing w:line="276" w:lineRule="auto"/>
              <w:ind w:left="120"/>
              <w:jc w:val="both"/>
              <w:rPr>
                <w:b/>
                <w:sz w:val="26"/>
                <w:szCs w:val="26"/>
              </w:rPr>
            </w:pPr>
            <w:r w:rsidRPr="0041355F">
              <w:rPr>
                <w:b/>
                <w:sz w:val="26"/>
                <w:szCs w:val="26"/>
              </w:rPr>
              <w:t>Option</w:t>
            </w:r>
          </w:p>
        </w:tc>
        <w:tc>
          <w:tcPr>
            <w:tcW w:w="1756" w:type="dxa"/>
            <w:tcBorders>
              <w:top w:val="single" w:sz="8" w:space="0" w:color="000000"/>
              <w:left w:val="nil"/>
              <w:bottom w:val="nil"/>
              <w:right w:val="single" w:sz="8" w:space="0" w:color="000000"/>
            </w:tcBorders>
            <w:shd w:val="clear" w:color="auto" w:fill="FFFFFF"/>
            <w:hideMark/>
          </w:tcPr>
          <w:p w:rsidR="00F57C48" w:rsidRPr="0041355F" w:rsidRDefault="00F57C48" w:rsidP="0041355F">
            <w:pPr>
              <w:spacing w:line="276" w:lineRule="auto"/>
              <w:ind w:left="80"/>
              <w:jc w:val="both"/>
              <w:rPr>
                <w:b/>
                <w:sz w:val="26"/>
                <w:szCs w:val="26"/>
              </w:rPr>
            </w:pPr>
            <w:r w:rsidRPr="0041355F">
              <w:rPr>
                <w:b/>
                <w:sz w:val="26"/>
                <w:szCs w:val="26"/>
              </w:rPr>
              <w:t>Respondents</w:t>
            </w:r>
          </w:p>
        </w:tc>
        <w:tc>
          <w:tcPr>
            <w:tcW w:w="1833" w:type="dxa"/>
            <w:tcBorders>
              <w:top w:val="single" w:sz="8" w:space="0" w:color="000000"/>
              <w:left w:val="nil"/>
              <w:bottom w:val="nil"/>
              <w:right w:val="single" w:sz="8" w:space="0" w:color="000000"/>
            </w:tcBorders>
            <w:shd w:val="clear" w:color="auto" w:fill="FFFFFF"/>
            <w:hideMark/>
          </w:tcPr>
          <w:p w:rsidR="00F57C48" w:rsidRPr="0041355F" w:rsidRDefault="00F57C48" w:rsidP="0041355F">
            <w:pPr>
              <w:spacing w:line="276" w:lineRule="auto"/>
              <w:ind w:left="80"/>
              <w:jc w:val="both"/>
              <w:rPr>
                <w:b/>
                <w:sz w:val="26"/>
                <w:szCs w:val="26"/>
              </w:rPr>
            </w:pPr>
            <w:r w:rsidRPr="0041355F">
              <w:rPr>
                <w:b/>
                <w:sz w:val="26"/>
                <w:szCs w:val="26"/>
              </w:rPr>
              <w:t>Percentage %</w:t>
            </w:r>
          </w:p>
        </w:tc>
      </w:tr>
      <w:tr w:rsidR="00F57C48" w:rsidRPr="0041355F" w:rsidTr="00A97C9D">
        <w:trPr>
          <w:trHeight w:val="236"/>
        </w:trPr>
        <w:tc>
          <w:tcPr>
            <w:tcW w:w="3559" w:type="dxa"/>
            <w:tcBorders>
              <w:top w:val="nil"/>
              <w:left w:val="single" w:sz="8" w:space="0" w:color="000000"/>
              <w:bottom w:val="single" w:sz="8" w:space="0" w:color="000000"/>
              <w:right w:val="single" w:sz="8" w:space="0" w:color="000000"/>
            </w:tcBorders>
            <w:shd w:val="clear" w:color="auto" w:fill="FFFFFF"/>
          </w:tcPr>
          <w:p w:rsidR="00F57C48" w:rsidRPr="0041355F" w:rsidRDefault="00F57C48" w:rsidP="0041355F">
            <w:pPr>
              <w:spacing w:line="276" w:lineRule="auto"/>
              <w:jc w:val="both"/>
              <w:rPr>
                <w:sz w:val="26"/>
                <w:szCs w:val="26"/>
              </w:rPr>
            </w:pPr>
          </w:p>
        </w:tc>
        <w:tc>
          <w:tcPr>
            <w:tcW w:w="1756" w:type="dxa"/>
            <w:tcBorders>
              <w:top w:val="nil"/>
              <w:left w:val="nil"/>
              <w:bottom w:val="single" w:sz="8" w:space="0" w:color="000000"/>
              <w:right w:val="single" w:sz="8" w:space="0" w:color="000000"/>
            </w:tcBorders>
            <w:shd w:val="clear" w:color="auto" w:fill="FFFFFF"/>
          </w:tcPr>
          <w:p w:rsidR="00F57C48" w:rsidRPr="0041355F" w:rsidRDefault="00F57C48" w:rsidP="0041355F">
            <w:pPr>
              <w:spacing w:line="276" w:lineRule="auto"/>
              <w:jc w:val="both"/>
              <w:rPr>
                <w:sz w:val="26"/>
                <w:szCs w:val="26"/>
              </w:rPr>
            </w:pPr>
          </w:p>
        </w:tc>
        <w:tc>
          <w:tcPr>
            <w:tcW w:w="1833" w:type="dxa"/>
            <w:tcBorders>
              <w:top w:val="nil"/>
              <w:left w:val="nil"/>
              <w:bottom w:val="single" w:sz="8" w:space="0" w:color="000000"/>
              <w:right w:val="single" w:sz="8" w:space="0" w:color="000000"/>
            </w:tcBorders>
            <w:shd w:val="clear" w:color="auto" w:fill="FFFFFF"/>
          </w:tcPr>
          <w:p w:rsidR="00F57C48" w:rsidRPr="0041355F" w:rsidRDefault="00F57C48" w:rsidP="0041355F">
            <w:pPr>
              <w:spacing w:line="276" w:lineRule="auto"/>
              <w:jc w:val="both"/>
              <w:rPr>
                <w:sz w:val="26"/>
                <w:szCs w:val="26"/>
              </w:rPr>
            </w:pPr>
          </w:p>
        </w:tc>
      </w:tr>
      <w:tr w:rsidR="00F57C48" w:rsidRPr="0041355F" w:rsidTr="00A97C9D">
        <w:trPr>
          <w:trHeight w:val="220"/>
        </w:trPr>
        <w:tc>
          <w:tcPr>
            <w:tcW w:w="3559" w:type="dxa"/>
            <w:tcBorders>
              <w:top w:val="nil"/>
              <w:left w:val="single" w:sz="8" w:space="0" w:color="000000"/>
              <w:bottom w:val="nil"/>
              <w:right w:val="single" w:sz="8" w:space="0" w:color="000000"/>
            </w:tcBorders>
            <w:shd w:val="clear" w:color="auto" w:fill="FFFFFF"/>
            <w:hideMark/>
          </w:tcPr>
          <w:p w:rsidR="00F57C48" w:rsidRPr="0041355F" w:rsidRDefault="00F57C48" w:rsidP="0041355F">
            <w:pPr>
              <w:spacing w:line="276" w:lineRule="auto"/>
              <w:ind w:left="120"/>
              <w:jc w:val="center"/>
              <w:rPr>
                <w:sz w:val="26"/>
                <w:szCs w:val="26"/>
              </w:rPr>
            </w:pPr>
            <w:r w:rsidRPr="0041355F">
              <w:rPr>
                <w:sz w:val="26"/>
                <w:szCs w:val="26"/>
              </w:rPr>
              <w:t>To   select   directors,   review   succession</w:t>
            </w:r>
          </w:p>
        </w:tc>
        <w:tc>
          <w:tcPr>
            <w:tcW w:w="1756" w:type="dxa"/>
            <w:tcBorders>
              <w:top w:val="nil"/>
              <w:left w:val="nil"/>
              <w:bottom w:val="nil"/>
              <w:right w:val="single" w:sz="8" w:space="0" w:color="000000"/>
            </w:tcBorders>
            <w:shd w:val="clear" w:color="auto" w:fill="FFFFFF"/>
            <w:hideMark/>
          </w:tcPr>
          <w:p w:rsidR="00F57C48" w:rsidRPr="0041355F" w:rsidRDefault="00F57C48" w:rsidP="0041355F">
            <w:pPr>
              <w:spacing w:line="276" w:lineRule="auto"/>
              <w:ind w:left="80"/>
              <w:jc w:val="center"/>
              <w:rPr>
                <w:sz w:val="26"/>
                <w:szCs w:val="26"/>
              </w:rPr>
            </w:pPr>
            <w:r w:rsidRPr="0041355F">
              <w:rPr>
                <w:sz w:val="26"/>
                <w:szCs w:val="26"/>
              </w:rPr>
              <w:t>25</w:t>
            </w:r>
          </w:p>
        </w:tc>
        <w:tc>
          <w:tcPr>
            <w:tcW w:w="1833" w:type="dxa"/>
            <w:tcBorders>
              <w:top w:val="nil"/>
              <w:left w:val="nil"/>
              <w:bottom w:val="nil"/>
              <w:right w:val="single" w:sz="8" w:space="0" w:color="000000"/>
            </w:tcBorders>
            <w:shd w:val="clear" w:color="auto" w:fill="FFFFFF"/>
            <w:hideMark/>
          </w:tcPr>
          <w:p w:rsidR="00F57C48" w:rsidRPr="0041355F" w:rsidRDefault="00F57C48" w:rsidP="0041355F">
            <w:pPr>
              <w:spacing w:line="276" w:lineRule="auto"/>
              <w:ind w:left="80"/>
              <w:jc w:val="center"/>
              <w:rPr>
                <w:sz w:val="26"/>
                <w:szCs w:val="26"/>
              </w:rPr>
            </w:pPr>
            <w:r w:rsidRPr="0041355F">
              <w:rPr>
                <w:sz w:val="26"/>
                <w:szCs w:val="26"/>
              </w:rPr>
              <w:t>29.8</w:t>
            </w:r>
          </w:p>
        </w:tc>
      </w:tr>
      <w:tr w:rsidR="00F57C48" w:rsidRPr="0041355F" w:rsidTr="00A97C9D">
        <w:trPr>
          <w:trHeight w:val="463"/>
        </w:trPr>
        <w:tc>
          <w:tcPr>
            <w:tcW w:w="3559" w:type="dxa"/>
            <w:tcBorders>
              <w:top w:val="nil"/>
              <w:left w:val="single" w:sz="8" w:space="0" w:color="000000"/>
              <w:bottom w:val="nil"/>
              <w:right w:val="single" w:sz="8" w:space="0" w:color="000000"/>
            </w:tcBorders>
            <w:shd w:val="clear" w:color="auto" w:fill="FFFFFF"/>
            <w:hideMark/>
          </w:tcPr>
          <w:p w:rsidR="00F57C48" w:rsidRPr="0041355F" w:rsidRDefault="00F57C48" w:rsidP="0041355F">
            <w:pPr>
              <w:spacing w:line="276" w:lineRule="auto"/>
              <w:ind w:left="120"/>
              <w:jc w:val="center"/>
              <w:rPr>
                <w:sz w:val="26"/>
                <w:szCs w:val="26"/>
              </w:rPr>
            </w:pPr>
            <w:r w:rsidRPr="0041355F">
              <w:rPr>
                <w:sz w:val="26"/>
                <w:szCs w:val="26"/>
              </w:rPr>
              <w:t>planning    and    determine    management</w:t>
            </w:r>
          </w:p>
        </w:tc>
        <w:tc>
          <w:tcPr>
            <w:tcW w:w="1756" w:type="dxa"/>
            <w:tcBorders>
              <w:top w:val="nil"/>
              <w:left w:val="nil"/>
              <w:bottom w:val="nil"/>
              <w:right w:val="single" w:sz="8" w:space="0" w:color="000000"/>
            </w:tcBorders>
            <w:shd w:val="clear" w:color="auto" w:fill="FFFFFF"/>
          </w:tcPr>
          <w:p w:rsidR="00F57C48" w:rsidRPr="0041355F" w:rsidRDefault="00F57C48" w:rsidP="0041355F">
            <w:pPr>
              <w:spacing w:line="276" w:lineRule="auto"/>
              <w:jc w:val="center"/>
              <w:rPr>
                <w:sz w:val="26"/>
                <w:szCs w:val="26"/>
              </w:rPr>
            </w:pPr>
          </w:p>
        </w:tc>
        <w:tc>
          <w:tcPr>
            <w:tcW w:w="1833" w:type="dxa"/>
            <w:tcBorders>
              <w:top w:val="nil"/>
              <w:left w:val="nil"/>
              <w:bottom w:val="nil"/>
              <w:right w:val="single" w:sz="8" w:space="0" w:color="000000"/>
            </w:tcBorders>
            <w:shd w:val="clear" w:color="auto" w:fill="FFFFFF"/>
          </w:tcPr>
          <w:p w:rsidR="00F57C48" w:rsidRPr="0041355F" w:rsidRDefault="00F57C48" w:rsidP="0041355F">
            <w:pPr>
              <w:spacing w:line="276" w:lineRule="auto"/>
              <w:jc w:val="center"/>
              <w:rPr>
                <w:sz w:val="26"/>
                <w:szCs w:val="26"/>
              </w:rPr>
            </w:pPr>
          </w:p>
        </w:tc>
      </w:tr>
      <w:tr w:rsidR="00F57C48" w:rsidRPr="0041355F" w:rsidTr="00A97C9D">
        <w:trPr>
          <w:trHeight w:val="463"/>
        </w:trPr>
        <w:tc>
          <w:tcPr>
            <w:tcW w:w="3559" w:type="dxa"/>
            <w:tcBorders>
              <w:top w:val="nil"/>
              <w:left w:val="single" w:sz="8" w:space="0" w:color="000000"/>
              <w:bottom w:val="nil"/>
              <w:right w:val="single" w:sz="8" w:space="0" w:color="000000"/>
            </w:tcBorders>
            <w:shd w:val="clear" w:color="auto" w:fill="FFFFFF"/>
            <w:hideMark/>
          </w:tcPr>
          <w:p w:rsidR="00F57C48" w:rsidRPr="0041355F" w:rsidRDefault="00F57C48" w:rsidP="0041355F">
            <w:pPr>
              <w:spacing w:line="276" w:lineRule="auto"/>
              <w:ind w:left="120"/>
              <w:jc w:val="center"/>
              <w:rPr>
                <w:sz w:val="26"/>
                <w:szCs w:val="26"/>
              </w:rPr>
            </w:pPr>
            <w:r w:rsidRPr="0041355F">
              <w:rPr>
                <w:sz w:val="26"/>
                <w:szCs w:val="26"/>
              </w:rPr>
              <w:t>Compensation</w:t>
            </w:r>
          </w:p>
        </w:tc>
        <w:tc>
          <w:tcPr>
            <w:tcW w:w="1756" w:type="dxa"/>
            <w:tcBorders>
              <w:top w:val="nil"/>
              <w:left w:val="nil"/>
              <w:bottom w:val="nil"/>
              <w:right w:val="single" w:sz="8" w:space="0" w:color="000000"/>
            </w:tcBorders>
            <w:shd w:val="clear" w:color="auto" w:fill="FFFFFF"/>
          </w:tcPr>
          <w:p w:rsidR="00F57C48" w:rsidRPr="0041355F" w:rsidRDefault="00F57C48" w:rsidP="0041355F">
            <w:pPr>
              <w:spacing w:line="276" w:lineRule="auto"/>
              <w:jc w:val="center"/>
              <w:rPr>
                <w:sz w:val="26"/>
                <w:szCs w:val="26"/>
              </w:rPr>
            </w:pPr>
          </w:p>
        </w:tc>
        <w:tc>
          <w:tcPr>
            <w:tcW w:w="1833" w:type="dxa"/>
            <w:tcBorders>
              <w:top w:val="nil"/>
              <w:left w:val="nil"/>
              <w:bottom w:val="nil"/>
              <w:right w:val="single" w:sz="8" w:space="0" w:color="000000"/>
            </w:tcBorders>
            <w:shd w:val="clear" w:color="auto" w:fill="FFFFFF"/>
          </w:tcPr>
          <w:p w:rsidR="00F57C48" w:rsidRPr="0041355F" w:rsidRDefault="00F57C48" w:rsidP="0041355F">
            <w:pPr>
              <w:spacing w:line="276" w:lineRule="auto"/>
              <w:jc w:val="center"/>
              <w:rPr>
                <w:sz w:val="26"/>
                <w:szCs w:val="26"/>
              </w:rPr>
            </w:pPr>
          </w:p>
        </w:tc>
      </w:tr>
      <w:tr w:rsidR="00F57C48" w:rsidRPr="0041355F" w:rsidTr="00A97C9D">
        <w:trPr>
          <w:trHeight w:val="67"/>
        </w:trPr>
        <w:tc>
          <w:tcPr>
            <w:tcW w:w="3559" w:type="dxa"/>
            <w:tcBorders>
              <w:top w:val="nil"/>
              <w:left w:val="single" w:sz="8" w:space="0" w:color="000000"/>
              <w:bottom w:val="single" w:sz="8" w:space="0" w:color="000000"/>
              <w:right w:val="single" w:sz="8" w:space="0" w:color="000000"/>
            </w:tcBorders>
            <w:shd w:val="clear" w:color="auto" w:fill="FFFFFF"/>
          </w:tcPr>
          <w:p w:rsidR="00F57C48" w:rsidRPr="0041355F" w:rsidRDefault="00F57C48" w:rsidP="0041355F">
            <w:pPr>
              <w:spacing w:line="276" w:lineRule="auto"/>
              <w:jc w:val="center"/>
              <w:rPr>
                <w:sz w:val="26"/>
                <w:szCs w:val="26"/>
              </w:rPr>
            </w:pPr>
          </w:p>
        </w:tc>
        <w:tc>
          <w:tcPr>
            <w:tcW w:w="1756" w:type="dxa"/>
            <w:tcBorders>
              <w:top w:val="nil"/>
              <w:left w:val="nil"/>
              <w:bottom w:val="single" w:sz="8" w:space="0" w:color="000000"/>
              <w:right w:val="single" w:sz="8" w:space="0" w:color="000000"/>
            </w:tcBorders>
            <w:shd w:val="clear" w:color="auto" w:fill="FFFFFF"/>
          </w:tcPr>
          <w:p w:rsidR="00F57C48" w:rsidRPr="0041355F" w:rsidRDefault="00F57C48" w:rsidP="0041355F">
            <w:pPr>
              <w:spacing w:line="276" w:lineRule="auto"/>
              <w:jc w:val="center"/>
              <w:rPr>
                <w:sz w:val="26"/>
                <w:szCs w:val="26"/>
              </w:rPr>
            </w:pPr>
          </w:p>
        </w:tc>
        <w:tc>
          <w:tcPr>
            <w:tcW w:w="1833" w:type="dxa"/>
            <w:tcBorders>
              <w:top w:val="nil"/>
              <w:left w:val="nil"/>
              <w:bottom w:val="single" w:sz="8" w:space="0" w:color="000000"/>
              <w:right w:val="single" w:sz="8" w:space="0" w:color="000000"/>
            </w:tcBorders>
            <w:shd w:val="clear" w:color="auto" w:fill="FFFFFF"/>
          </w:tcPr>
          <w:p w:rsidR="00F57C48" w:rsidRPr="0041355F" w:rsidRDefault="00F57C48" w:rsidP="0041355F">
            <w:pPr>
              <w:spacing w:line="276" w:lineRule="auto"/>
              <w:jc w:val="center"/>
              <w:rPr>
                <w:sz w:val="26"/>
                <w:szCs w:val="26"/>
              </w:rPr>
            </w:pPr>
          </w:p>
        </w:tc>
      </w:tr>
      <w:tr w:rsidR="00F57C48" w:rsidRPr="0041355F" w:rsidTr="00A97C9D">
        <w:trPr>
          <w:trHeight w:val="218"/>
        </w:trPr>
        <w:tc>
          <w:tcPr>
            <w:tcW w:w="3559" w:type="dxa"/>
            <w:tcBorders>
              <w:top w:val="nil"/>
              <w:left w:val="single" w:sz="8" w:space="0" w:color="000000"/>
              <w:bottom w:val="nil"/>
              <w:right w:val="single" w:sz="8" w:space="0" w:color="000000"/>
            </w:tcBorders>
            <w:shd w:val="clear" w:color="auto" w:fill="FFFFFF"/>
            <w:hideMark/>
          </w:tcPr>
          <w:p w:rsidR="00F57C48" w:rsidRPr="0041355F" w:rsidRDefault="00F57C48" w:rsidP="0041355F">
            <w:pPr>
              <w:spacing w:line="276" w:lineRule="auto"/>
              <w:ind w:left="120"/>
              <w:jc w:val="center"/>
              <w:rPr>
                <w:sz w:val="26"/>
                <w:szCs w:val="26"/>
              </w:rPr>
            </w:pPr>
            <w:r w:rsidRPr="0041355F">
              <w:rPr>
                <w:sz w:val="26"/>
                <w:szCs w:val="26"/>
              </w:rPr>
              <w:t>To ensure that the Bank operates ethically</w:t>
            </w:r>
          </w:p>
        </w:tc>
        <w:tc>
          <w:tcPr>
            <w:tcW w:w="1756" w:type="dxa"/>
            <w:tcBorders>
              <w:top w:val="nil"/>
              <w:left w:val="nil"/>
              <w:bottom w:val="nil"/>
              <w:right w:val="single" w:sz="8" w:space="0" w:color="000000"/>
            </w:tcBorders>
            <w:shd w:val="clear" w:color="auto" w:fill="FFFFFF"/>
            <w:hideMark/>
          </w:tcPr>
          <w:p w:rsidR="00F57C48" w:rsidRPr="0041355F" w:rsidRDefault="00F57C48" w:rsidP="0041355F">
            <w:pPr>
              <w:spacing w:line="276" w:lineRule="auto"/>
              <w:ind w:left="80"/>
              <w:jc w:val="center"/>
              <w:rPr>
                <w:sz w:val="26"/>
                <w:szCs w:val="26"/>
              </w:rPr>
            </w:pPr>
            <w:r w:rsidRPr="0041355F">
              <w:rPr>
                <w:sz w:val="26"/>
                <w:szCs w:val="26"/>
              </w:rPr>
              <w:t>17</w:t>
            </w:r>
          </w:p>
        </w:tc>
        <w:tc>
          <w:tcPr>
            <w:tcW w:w="1833" w:type="dxa"/>
            <w:tcBorders>
              <w:top w:val="nil"/>
              <w:left w:val="nil"/>
              <w:bottom w:val="nil"/>
              <w:right w:val="single" w:sz="8" w:space="0" w:color="000000"/>
            </w:tcBorders>
            <w:shd w:val="clear" w:color="auto" w:fill="FFFFFF"/>
            <w:hideMark/>
          </w:tcPr>
          <w:p w:rsidR="00F57C48" w:rsidRPr="0041355F" w:rsidRDefault="00F57C48" w:rsidP="0041355F">
            <w:pPr>
              <w:spacing w:line="276" w:lineRule="auto"/>
              <w:ind w:left="80"/>
              <w:jc w:val="center"/>
              <w:rPr>
                <w:sz w:val="26"/>
                <w:szCs w:val="26"/>
              </w:rPr>
            </w:pPr>
            <w:r w:rsidRPr="0041355F">
              <w:rPr>
                <w:sz w:val="26"/>
                <w:szCs w:val="26"/>
              </w:rPr>
              <w:t>20.2</w:t>
            </w:r>
          </w:p>
        </w:tc>
      </w:tr>
      <w:tr w:rsidR="00F57C48" w:rsidRPr="0041355F" w:rsidTr="00A97C9D">
        <w:trPr>
          <w:trHeight w:val="236"/>
        </w:trPr>
        <w:tc>
          <w:tcPr>
            <w:tcW w:w="3559" w:type="dxa"/>
            <w:tcBorders>
              <w:top w:val="nil"/>
              <w:left w:val="single" w:sz="8" w:space="0" w:color="000000"/>
              <w:bottom w:val="single" w:sz="8" w:space="0" w:color="000000"/>
              <w:right w:val="single" w:sz="8" w:space="0" w:color="000000"/>
            </w:tcBorders>
            <w:shd w:val="clear" w:color="auto" w:fill="FFFFFF"/>
          </w:tcPr>
          <w:p w:rsidR="00F57C48" w:rsidRPr="0041355F" w:rsidRDefault="00F57C48" w:rsidP="0041355F">
            <w:pPr>
              <w:spacing w:line="276" w:lineRule="auto"/>
              <w:jc w:val="center"/>
              <w:rPr>
                <w:sz w:val="26"/>
                <w:szCs w:val="26"/>
              </w:rPr>
            </w:pPr>
          </w:p>
        </w:tc>
        <w:tc>
          <w:tcPr>
            <w:tcW w:w="1756" w:type="dxa"/>
            <w:tcBorders>
              <w:top w:val="nil"/>
              <w:left w:val="nil"/>
              <w:bottom w:val="single" w:sz="8" w:space="0" w:color="000000"/>
              <w:right w:val="single" w:sz="8" w:space="0" w:color="000000"/>
            </w:tcBorders>
            <w:shd w:val="clear" w:color="auto" w:fill="FFFFFF"/>
          </w:tcPr>
          <w:p w:rsidR="00F57C48" w:rsidRPr="0041355F" w:rsidRDefault="00F57C48" w:rsidP="0041355F">
            <w:pPr>
              <w:spacing w:line="276" w:lineRule="auto"/>
              <w:jc w:val="center"/>
              <w:rPr>
                <w:sz w:val="26"/>
                <w:szCs w:val="26"/>
              </w:rPr>
            </w:pPr>
          </w:p>
        </w:tc>
        <w:tc>
          <w:tcPr>
            <w:tcW w:w="1833" w:type="dxa"/>
            <w:tcBorders>
              <w:top w:val="nil"/>
              <w:left w:val="nil"/>
              <w:bottom w:val="single" w:sz="8" w:space="0" w:color="000000"/>
              <w:right w:val="single" w:sz="8" w:space="0" w:color="000000"/>
            </w:tcBorders>
            <w:shd w:val="clear" w:color="auto" w:fill="FFFFFF"/>
          </w:tcPr>
          <w:p w:rsidR="00F57C48" w:rsidRPr="0041355F" w:rsidRDefault="00F57C48" w:rsidP="0041355F">
            <w:pPr>
              <w:spacing w:line="276" w:lineRule="auto"/>
              <w:jc w:val="center"/>
              <w:rPr>
                <w:sz w:val="26"/>
                <w:szCs w:val="26"/>
              </w:rPr>
            </w:pPr>
          </w:p>
        </w:tc>
      </w:tr>
      <w:tr w:rsidR="00F57C48" w:rsidRPr="0041355F" w:rsidTr="00A97C9D">
        <w:trPr>
          <w:trHeight w:val="218"/>
        </w:trPr>
        <w:tc>
          <w:tcPr>
            <w:tcW w:w="3559" w:type="dxa"/>
            <w:tcBorders>
              <w:top w:val="nil"/>
              <w:left w:val="single" w:sz="8" w:space="0" w:color="000000"/>
              <w:bottom w:val="nil"/>
              <w:right w:val="single" w:sz="8" w:space="0" w:color="000000"/>
            </w:tcBorders>
            <w:shd w:val="clear" w:color="auto" w:fill="FFFFFF"/>
            <w:hideMark/>
          </w:tcPr>
          <w:p w:rsidR="00F57C48" w:rsidRPr="0041355F" w:rsidRDefault="00F57C48" w:rsidP="0041355F">
            <w:pPr>
              <w:spacing w:line="276" w:lineRule="auto"/>
              <w:ind w:left="120"/>
              <w:jc w:val="center"/>
              <w:rPr>
                <w:sz w:val="26"/>
                <w:szCs w:val="26"/>
              </w:rPr>
            </w:pPr>
            <w:r w:rsidRPr="0041355F">
              <w:rPr>
                <w:sz w:val="26"/>
                <w:szCs w:val="26"/>
              </w:rPr>
              <w:t>To advise management on significant issues</w:t>
            </w:r>
          </w:p>
        </w:tc>
        <w:tc>
          <w:tcPr>
            <w:tcW w:w="1756" w:type="dxa"/>
            <w:tcBorders>
              <w:top w:val="nil"/>
              <w:left w:val="nil"/>
              <w:bottom w:val="nil"/>
              <w:right w:val="single" w:sz="8" w:space="0" w:color="000000"/>
            </w:tcBorders>
            <w:shd w:val="clear" w:color="auto" w:fill="FFFFFF"/>
            <w:hideMark/>
          </w:tcPr>
          <w:p w:rsidR="00F57C48" w:rsidRPr="0041355F" w:rsidRDefault="00F57C48" w:rsidP="0041355F">
            <w:pPr>
              <w:spacing w:line="276" w:lineRule="auto"/>
              <w:ind w:left="80"/>
              <w:jc w:val="center"/>
              <w:rPr>
                <w:sz w:val="26"/>
                <w:szCs w:val="26"/>
              </w:rPr>
            </w:pPr>
            <w:r w:rsidRPr="0041355F">
              <w:rPr>
                <w:sz w:val="26"/>
                <w:szCs w:val="26"/>
              </w:rPr>
              <w:t>12</w:t>
            </w:r>
          </w:p>
        </w:tc>
        <w:tc>
          <w:tcPr>
            <w:tcW w:w="1833" w:type="dxa"/>
            <w:tcBorders>
              <w:top w:val="nil"/>
              <w:left w:val="nil"/>
              <w:bottom w:val="nil"/>
              <w:right w:val="single" w:sz="8" w:space="0" w:color="000000"/>
            </w:tcBorders>
            <w:shd w:val="clear" w:color="auto" w:fill="FFFFFF"/>
            <w:hideMark/>
          </w:tcPr>
          <w:p w:rsidR="00F57C48" w:rsidRPr="0041355F" w:rsidRDefault="00F57C48" w:rsidP="0041355F">
            <w:pPr>
              <w:spacing w:line="276" w:lineRule="auto"/>
              <w:ind w:left="80"/>
              <w:jc w:val="center"/>
              <w:rPr>
                <w:sz w:val="26"/>
                <w:szCs w:val="26"/>
              </w:rPr>
            </w:pPr>
            <w:r w:rsidRPr="0041355F">
              <w:rPr>
                <w:sz w:val="26"/>
                <w:szCs w:val="26"/>
              </w:rPr>
              <w:t>14.3</w:t>
            </w:r>
          </w:p>
        </w:tc>
      </w:tr>
      <w:tr w:rsidR="00F57C48" w:rsidRPr="0041355F" w:rsidTr="00A97C9D">
        <w:trPr>
          <w:trHeight w:val="463"/>
        </w:trPr>
        <w:tc>
          <w:tcPr>
            <w:tcW w:w="3559" w:type="dxa"/>
            <w:tcBorders>
              <w:top w:val="nil"/>
              <w:left w:val="single" w:sz="8" w:space="0" w:color="000000"/>
              <w:bottom w:val="nil"/>
              <w:right w:val="single" w:sz="8" w:space="0" w:color="000000"/>
            </w:tcBorders>
            <w:shd w:val="clear" w:color="auto" w:fill="FFFFFF"/>
            <w:hideMark/>
          </w:tcPr>
          <w:p w:rsidR="00F57C48" w:rsidRPr="0041355F" w:rsidRDefault="00F57C48" w:rsidP="0041355F">
            <w:pPr>
              <w:spacing w:line="276" w:lineRule="auto"/>
              <w:ind w:left="120"/>
              <w:jc w:val="center"/>
              <w:rPr>
                <w:sz w:val="26"/>
                <w:szCs w:val="26"/>
              </w:rPr>
            </w:pPr>
            <w:r w:rsidRPr="0041355F">
              <w:rPr>
                <w:sz w:val="26"/>
                <w:szCs w:val="26"/>
              </w:rPr>
              <w:t>facing the Bank</w:t>
            </w:r>
          </w:p>
        </w:tc>
        <w:tc>
          <w:tcPr>
            <w:tcW w:w="1756" w:type="dxa"/>
            <w:tcBorders>
              <w:top w:val="nil"/>
              <w:left w:val="nil"/>
              <w:bottom w:val="nil"/>
              <w:right w:val="single" w:sz="8" w:space="0" w:color="000000"/>
            </w:tcBorders>
            <w:shd w:val="clear" w:color="auto" w:fill="FFFFFF"/>
          </w:tcPr>
          <w:p w:rsidR="00F57C48" w:rsidRPr="0041355F" w:rsidRDefault="00F57C48" w:rsidP="0041355F">
            <w:pPr>
              <w:spacing w:line="276" w:lineRule="auto"/>
              <w:jc w:val="center"/>
              <w:rPr>
                <w:sz w:val="26"/>
                <w:szCs w:val="26"/>
              </w:rPr>
            </w:pPr>
          </w:p>
        </w:tc>
        <w:tc>
          <w:tcPr>
            <w:tcW w:w="1833" w:type="dxa"/>
            <w:tcBorders>
              <w:top w:val="nil"/>
              <w:left w:val="nil"/>
              <w:bottom w:val="nil"/>
              <w:right w:val="single" w:sz="8" w:space="0" w:color="000000"/>
            </w:tcBorders>
            <w:shd w:val="clear" w:color="auto" w:fill="FFFFFF"/>
          </w:tcPr>
          <w:p w:rsidR="00F57C48" w:rsidRPr="0041355F" w:rsidRDefault="00F57C48" w:rsidP="0041355F">
            <w:pPr>
              <w:spacing w:line="276" w:lineRule="auto"/>
              <w:jc w:val="center"/>
              <w:rPr>
                <w:sz w:val="26"/>
                <w:szCs w:val="26"/>
              </w:rPr>
            </w:pPr>
          </w:p>
        </w:tc>
      </w:tr>
      <w:tr w:rsidR="00F57C48" w:rsidRPr="0041355F" w:rsidTr="00A97C9D">
        <w:trPr>
          <w:trHeight w:val="236"/>
        </w:trPr>
        <w:tc>
          <w:tcPr>
            <w:tcW w:w="3559" w:type="dxa"/>
            <w:tcBorders>
              <w:top w:val="nil"/>
              <w:left w:val="single" w:sz="8" w:space="0" w:color="000000"/>
              <w:bottom w:val="single" w:sz="8" w:space="0" w:color="000000"/>
              <w:right w:val="single" w:sz="8" w:space="0" w:color="000000"/>
            </w:tcBorders>
            <w:shd w:val="clear" w:color="auto" w:fill="FFFFFF"/>
          </w:tcPr>
          <w:p w:rsidR="00F57C48" w:rsidRPr="0041355F" w:rsidRDefault="00F57C48" w:rsidP="0041355F">
            <w:pPr>
              <w:spacing w:line="276" w:lineRule="auto"/>
              <w:jc w:val="center"/>
              <w:rPr>
                <w:sz w:val="26"/>
                <w:szCs w:val="26"/>
              </w:rPr>
            </w:pPr>
          </w:p>
        </w:tc>
        <w:tc>
          <w:tcPr>
            <w:tcW w:w="1756" w:type="dxa"/>
            <w:tcBorders>
              <w:top w:val="nil"/>
              <w:left w:val="nil"/>
              <w:bottom w:val="single" w:sz="8" w:space="0" w:color="000000"/>
              <w:right w:val="single" w:sz="8" w:space="0" w:color="000000"/>
            </w:tcBorders>
            <w:shd w:val="clear" w:color="auto" w:fill="FFFFFF"/>
          </w:tcPr>
          <w:p w:rsidR="00F57C48" w:rsidRPr="0041355F" w:rsidRDefault="00F57C48" w:rsidP="0041355F">
            <w:pPr>
              <w:spacing w:line="276" w:lineRule="auto"/>
              <w:jc w:val="center"/>
              <w:rPr>
                <w:sz w:val="26"/>
                <w:szCs w:val="26"/>
              </w:rPr>
            </w:pPr>
          </w:p>
        </w:tc>
        <w:tc>
          <w:tcPr>
            <w:tcW w:w="1833" w:type="dxa"/>
            <w:tcBorders>
              <w:top w:val="nil"/>
              <w:left w:val="nil"/>
              <w:bottom w:val="single" w:sz="8" w:space="0" w:color="000000"/>
              <w:right w:val="single" w:sz="8" w:space="0" w:color="000000"/>
            </w:tcBorders>
            <w:shd w:val="clear" w:color="auto" w:fill="FFFFFF"/>
          </w:tcPr>
          <w:p w:rsidR="00F57C48" w:rsidRPr="0041355F" w:rsidRDefault="00F57C48" w:rsidP="0041355F">
            <w:pPr>
              <w:spacing w:line="276" w:lineRule="auto"/>
              <w:jc w:val="center"/>
              <w:rPr>
                <w:sz w:val="26"/>
                <w:szCs w:val="26"/>
              </w:rPr>
            </w:pPr>
          </w:p>
        </w:tc>
      </w:tr>
      <w:tr w:rsidR="00F57C48" w:rsidRPr="0041355F" w:rsidTr="00A97C9D">
        <w:trPr>
          <w:trHeight w:val="218"/>
        </w:trPr>
        <w:tc>
          <w:tcPr>
            <w:tcW w:w="3559" w:type="dxa"/>
            <w:tcBorders>
              <w:top w:val="nil"/>
              <w:left w:val="single" w:sz="8" w:space="0" w:color="000000"/>
              <w:bottom w:val="nil"/>
              <w:right w:val="single" w:sz="8" w:space="0" w:color="000000"/>
            </w:tcBorders>
            <w:shd w:val="clear" w:color="auto" w:fill="FFFFFF"/>
            <w:hideMark/>
          </w:tcPr>
          <w:p w:rsidR="00F57C48" w:rsidRPr="0041355F" w:rsidRDefault="00F57C48" w:rsidP="0041355F">
            <w:pPr>
              <w:spacing w:line="276" w:lineRule="auto"/>
              <w:ind w:left="120"/>
              <w:jc w:val="center"/>
              <w:rPr>
                <w:sz w:val="26"/>
                <w:szCs w:val="26"/>
              </w:rPr>
            </w:pPr>
            <w:r w:rsidRPr="0041355F">
              <w:rPr>
                <w:sz w:val="26"/>
                <w:szCs w:val="26"/>
              </w:rPr>
              <w:t>Others</w:t>
            </w:r>
          </w:p>
        </w:tc>
        <w:tc>
          <w:tcPr>
            <w:tcW w:w="1756" w:type="dxa"/>
            <w:tcBorders>
              <w:top w:val="nil"/>
              <w:left w:val="nil"/>
              <w:bottom w:val="nil"/>
              <w:right w:val="single" w:sz="8" w:space="0" w:color="000000"/>
            </w:tcBorders>
            <w:shd w:val="clear" w:color="auto" w:fill="FFFFFF"/>
            <w:hideMark/>
          </w:tcPr>
          <w:p w:rsidR="00F57C48" w:rsidRPr="0041355F" w:rsidRDefault="00F57C48" w:rsidP="0041355F">
            <w:pPr>
              <w:spacing w:line="276" w:lineRule="auto"/>
              <w:ind w:left="80"/>
              <w:jc w:val="center"/>
              <w:rPr>
                <w:sz w:val="26"/>
                <w:szCs w:val="26"/>
              </w:rPr>
            </w:pPr>
            <w:r w:rsidRPr="0041355F">
              <w:rPr>
                <w:sz w:val="26"/>
                <w:szCs w:val="26"/>
              </w:rPr>
              <w:t>30</w:t>
            </w:r>
          </w:p>
        </w:tc>
        <w:tc>
          <w:tcPr>
            <w:tcW w:w="1833" w:type="dxa"/>
            <w:tcBorders>
              <w:top w:val="nil"/>
              <w:left w:val="nil"/>
              <w:bottom w:val="nil"/>
              <w:right w:val="single" w:sz="8" w:space="0" w:color="000000"/>
            </w:tcBorders>
            <w:shd w:val="clear" w:color="auto" w:fill="FFFFFF"/>
            <w:hideMark/>
          </w:tcPr>
          <w:p w:rsidR="00F57C48" w:rsidRPr="0041355F" w:rsidRDefault="00F57C48" w:rsidP="0041355F">
            <w:pPr>
              <w:spacing w:line="276" w:lineRule="auto"/>
              <w:ind w:left="80"/>
              <w:jc w:val="center"/>
              <w:rPr>
                <w:sz w:val="26"/>
                <w:szCs w:val="26"/>
              </w:rPr>
            </w:pPr>
            <w:r w:rsidRPr="0041355F">
              <w:rPr>
                <w:sz w:val="26"/>
                <w:szCs w:val="26"/>
              </w:rPr>
              <w:t>35.7</w:t>
            </w:r>
          </w:p>
        </w:tc>
      </w:tr>
      <w:tr w:rsidR="00F57C48" w:rsidRPr="0041355F" w:rsidTr="00A97C9D">
        <w:trPr>
          <w:trHeight w:val="236"/>
        </w:trPr>
        <w:tc>
          <w:tcPr>
            <w:tcW w:w="3559" w:type="dxa"/>
            <w:tcBorders>
              <w:top w:val="nil"/>
              <w:left w:val="single" w:sz="8" w:space="0" w:color="000000"/>
              <w:bottom w:val="single" w:sz="8" w:space="0" w:color="000000"/>
              <w:right w:val="single" w:sz="8" w:space="0" w:color="000000"/>
            </w:tcBorders>
            <w:shd w:val="clear" w:color="auto" w:fill="FFFFFF"/>
          </w:tcPr>
          <w:p w:rsidR="00F57C48" w:rsidRPr="0041355F" w:rsidRDefault="00F57C48" w:rsidP="0041355F">
            <w:pPr>
              <w:spacing w:line="276" w:lineRule="auto"/>
              <w:jc w:val="center"/>
              <w:rPr>
                <w:sz w:val="26"/>
                <w:szCs w:val="26"/>
              </w:rPr>
            </w:pPr>
          </w:p>
        </w:tc>
        <w:tc>
          <w:tcPr>
            <w:tcW w:w="1756" w:type="dxa"/>
            <w:tcBorders>
              <w:top w:val="nil"/>
              <w:left w:val="nil"/>
              <w:bottom w:val="single" w:sz="8" w:space="0" w:color="000000"/>
              <w:right w:val="single" w:sz="8" w:space="0" w:color="000000"/>
            </w:tcBorders>
            <w:shd w:val="clear" w:color="auto" w:fill="FFFFFF"/>
          </w:tcPr>
          <w:p w:rsidR="00F57C48" w:rsidRPr="0041355F" w:rsidRDefault="00F57C48" w:rsidP="0041355F">
            <w:pPr>
              <w:spacing w:line="276" w:lineRule="auto"/>
              <w:jc w:val="center"/>
              <w:rPr>
                <w:sz w:val="26"/>
                <w:szCs w:val="26"/>
              </w:rPr>
            </w:pPr>
          </w:p>
        </w:tc>
        <w:tc>
          <w:tcPr>
            <w:tcW w:w="1833" w:type="dxa"/>
            <w:tcBorders>
              <w:top w:val="nil"/>
              <w:left w:val="nil"/>
              <w:bottom w:val="single" w:sz="8" w:space="0" w:color="000000"/>
              <w:right w:val="single" w:sz="8" w:space="0" w:color="000000"/>
            </w:tcBorders>
            <w:shd w:val="clear" w:color="auto" w:fill="FFFFFF"/>
          </w:tcPr>
          <w:p w:rsidR="00F57C48" w:rsidRPr="0041355F" w:rsidRDefault="00F57C48" w:rsidP="0041355F">
            <w:pPr>
              <w:spacing w:line="276" w:lineRule="auto"/>
              <w:jc w:val="center"/>
              <w:rPr>
                <w:sz w:val="26"/>
                <w:szCs w:val="26"/>
              </w:rPr>
            </w:pPr>
          </w:p>
        </w:tc>
      </w:tr>
      <w:tr w:rsidR="00F57C48" w:rsidRPr="0041355F" w:rsidTr="00A97C9D">
        <w:trPr>
          <w:trHeight w:val="220"/>
        </w:trPr>
        <w:tc>
          <w:tcPr>
            <w:tcW w:w="3559" w:type="dxa"/>
            <w:tcBorders>
              <w:top w:val="nil"/>
              <w:left w:val="single" w:sz="8" w:space="0" w:color="000000"/>
              <w:bottom w:val="nil"/>
              <w:right w:val="single" w:sz="8" w:space="0" w:color="000000"/>
            </w:tcBorders>
            <w:shd w:val="clear" w:color="auto" w:fill="FFFFFF"/>
            <w:hideMark/>
          </w:tcPr>
          <w:p w:rsidR="00F57C48" w:rsidRPr="0041355F" w:rsidRDefault="00F57C48" w:rsidP="0041355F">
            <w:pPr>
              <w:spacing w:line="276" w:lineRule="auto"/>
              <w:ind w:left="120"/>
              <w:jc w:val="center"/>
              <w:rPr>
                <w:b/>
                <w:sz w:val="26"/>
                <w:szCs w:val="26"/>
              </w:rPr>
            </w:pPr>
            <w:r w:rsidRPr="0041355F">
              <w:rPr>
                <w:b/>
                <w:sz w:val="26"/>
                <w:szCs w:val="26"/>
              </w:rPr>
              <w:t>Total</w:t>
            </w:r>
          </w:p>
        </w:tc>
        <w:tc>
          <w:tcPr>
            <w:tcW w:w="1756" w:type="dxa"/>
            <w:tcBorders>
              <w:top w:val="nil"/>
              <w:left w:val="nil"/>
              <w:bottom w:val="nil"/>
              <w:right w:val="single" w:sz="8" w:space="0" w:color="000000"/>
            </w:tcBorders>
            <w:shd w:val="clear" w:color="auto" w:fill="FFFFFF"/>
            <w:hideMark/>
          </w:tcPr>
          <w:p w:rsidR="00F57C48" w:rsidRPr="0041355F" w:rsidRDefault="00F57C48" w:rsidP="0041355F">
            <w:pPr>
              <w:spacing w:line="276" w:lineRule="auto"/>
              <w:ind w:left="80"/>
              <w:jc w:val="center"/>
              <w:rPr>
                <w:b/>
                <w:sz w:val="26"/>
                <w:szCs w:val="26"/>
              </w:rPr>
            </w:pPr>
            <w:r w:rsidRPr="0041355F">
              <w:rPr>
                <w:b/>
                <w:sz w:val="26"/>
                <w:szCs w:val="26"/>
              </w:rPr>
              <w:t>84</w:t>
            </w:r>
          </w:p>
        </w:tc>
        <w:tc>
          <w:tcPr>
            <w:tcW w:w="1833" w:type="dxa"/>
            <w:tcBorders>
              <w:top w:val="nil"/>
              <w:left w:val="nil"/>
              <w:bottom w:val="nil"/>
              <w:right w:val="single" w:sz="8" w:space="0" w:color="000000"/>
            </w:tcBorders>
            <w:shd w:val="clear" w:color="auto" w:fill="FFFFFF"/>
            <w:hideMark/>
          </w:tcPr>
          <w:p w:rsidR="00F57C48" w:rsidRPr="0041355F" w:rsidRDefault="00F57C48" w:rsidP="0041355F">
            <w:pPr>
              <w:spacing w:line="276" w:lineRule="auto"/>
              <w:ind w:left="80"/>
              <w:jc w:val="center"/>
              <w:rPr>
                <w:b/>
                <w:sz w:val="26"/>
                <w:szCs w:val="26"/>
              </w:rPr>
            </w:pPr>
            <w:r w:rsidRPr="0041355F">
              <w:rPr>
                <w:b/>
                <w:sz w:val="26"/>
                <w:szCs w:val="26"/>
              </w:rPr>
              <w:t>100</w:t>
            </w:r>
          </w:p>
        </w:tc>
      </w:tr>
      <w:tr w:rsidR="00F57C48" w:rsidRPr="0041355F" w:rsidTr="00A97C9D">
        <w:trPr>
          <w:trHeight w:val="89"/>
        </w:trPr>
        <w:tc>
          <w:tcPr>
            <w:tcW w:w="3559" w:type="dxa"/>
            <w:tcBorders>
              <w:top w:val="nil"/>
              <w:left w:val="single" w:sz="8" w:space="0" w:color="000000"/>
              <w:bottom w:val="single" w:sz="8" w:space="0" w:color="000000"/>
              <w:right w:val="single" w:sz="8" w:space="0" w:color="000000"/>
            </w:tcBorders>
            <w:shd w:val="clear" w:color="auto" w:fill="FFFFFF"/>
          </w:tcPr>
          <w:p w:rsidR="00F57C48" w:rsidRPr="0041355F" w:rsidRDefault="00F57C48" w:rsidP="0041355F">
            <w:pPr>
              <w:spacing w:line="276" w:lineRule="auto"/>
              <w:jc w:val="center"/>
              <w:rPr>
                <w:b/>
                <w:sz w:val="26"/>
                <w:szCs w:val="26"/>
              </w:rPr>
            </w:pPr>
          </w:p>
        </w:tc>
        <w:tc>
          <w:tcPr>
            <w:tcW w:w="1756" w:type="dxa"/>
            <w:tcBorders>
              <w:top w:val="nil"/>
              <w:left w:val="nil"/>
              <w:bottom w:val="single" w:sz="8" w:space="0" w:color="000000"/>
              <w:right w:val="single" w:sz="8" w:space="0" w:color="000000"/>
            </w:tcBorders>
            <w:shd w:val="clear" w:color="auto" w:fill="FFFFFF"/>
          </w:tcPr>
          <w:p w:rsidR="00F57C48" w:rsidRPr="0041355F" w:rsidRDefault="00F57C48" w:rsidP="0041355F">
            <w:pPr>
              <w:spacing w:line="276" w:lineRule="auto"/>
              <w:jc w:val="center"/>
              <w:rPr>
                <w:b/>
                <w:sz w:val="26"/>
                <w:szCs w:val="26"/>
              </w:rPr>
            </w:pPr>
          </w:p>
        </w:tc>
        <w:tc>
          <w:tcPr>
            <w:tcW w:w="1833" w:type="dxa"/>
            <w:tcBorders>
              <w:top w:val="nil"/>
              <w:left w:val="nil"/>
              <w:bottom w:val="single" w:sz="8" w:space="0" w:color="000000"/>
              <w:right w:val="single" w:sz="8" w:space="0" w:color="000000"/>
            </w:tcBorders>
            <w:shd w:val="clear" w:color="auto" w:fill="FFFFFF"/>
          </w:tcPr>
          <w:p w:rsidR="00F57C48" w:rsidRPr="0041355F" w:rsidRDefault="00F57C48" w:rsidP="0041355F">
            <w:pPr>
              <w:spacing w:line="276" w:lineRule="auto"/>
              <w:jc w:val="center"/>
              <w:rPr>
                <w:b/>
                <w:sz w:val="26"/>
                <w:szCs w:val="26"/>
              </w:rPr>
            </w:pPr>
          </w:p>
        </w:tc>
      </w:tr>
      <w:tr w:rsidR="00F57C48" w:rsidRPr="0041355F" w:rsidTr="00A97C9D">
        <w:trPr>
          <w:trHeight w:val="218"/>
        </w:trPr>
        <w:tc>
          <w:tcPr>
            <w:tcW w:w="3559" w:type="dxa"/>
            <w:shd w:val="clear" w:color="auto" w:fill="FFFFFF"/>
            <w:hideMark/>
          </w:tcPr>
          <w:p w:rsidR="00F57C48" w:rsidRPr="0041355F" w:rsidRDefault="00F57C48" w:rsidP="0041355F">
            <w:pPr>
              <w:spacing w:line="276" w:lineRule="auto"/>
              <w:ind w:left="120"/>
              <w:jc w:val="both"/>
              <w:rPr>
                <w:b/>
                <w:sz w:val="26"/>
                <w:szCs w:val="26"/>
              </w:rPr>
            </w:pPr>
            <w:r w:rsidRPr="0041355F">
              <w:rPr>
                <w:b/>
                <w:sz w:val="26"/>
                <w:szCs w:val="26"/>
              </w:rPr>
              <w:t>Source: Field Survey 202</w:t>
            </w:r>
            <w:r w:rsidR="00F961DC" w:rsidRPr="0041355F">
              <w:rPr>
                <w:b/>
                <w:sz w:val="26"/>
                <w:szCs w:val="26"/>
              </w:rPr>
              <w:t>5</w:t>
            </w:r>
          </w:p>
        </w:tc>
        <w:tc>
          <w:tcPr>
            <w:tcW w:w="1756" w:type="dxa"/>
            <w:shd w:val="clear" w:color="auto" w:fill="FFFFFF"/>
          </w:tcPr>
          <w:p w:rsidR="00F57C48" w:rsidRPr="0041355F" w:rsidRDefault="00F57C48" w:rsidP="0041355F">
            <w:pPr>
              <w:spacing w:line="276" w:lineRule="auto"/>
              <w:jc w:val="both"/>
              <w:rPr>
                <w:b/>
                <w:sz w:val="26"/>
                <w:szCs w:val="26"/>
              </w:rPr>
            </w:pPr>
          </w:p>
        </w:tc>
        <w:tc>
          <w:tcPr>
            <w:tcW w:w="1833" w:type="dxa"/>
            <w:shd w:val="clear" w:color="auto" w:fill="FFFFFF"/>
          </w:tcPr>
          <w:p w:rsidR="00F57C48" w:rsidRPr="0041355F" w:rsidRDefault="00F57C48" w:rsidP="0041355F">
            <w:pPr>
              <w:spacing w:line="276" w:lineRule="auto"/>
              <w:jc w:val="both"/>
              <w:rPr>
                <w:b/>
                <w:sz w:val="26"/>
                <w:szCs w:val="26"/>
              </w:rPr>
            </w:pPr>
          </w:p>
        </w:tc>
      </w:tr>
    </w:tbl>
    <w:p w:rsidR="00F57C48" w:rsidRPr="0041355F" w:rsidRDefault="00F57C48" w:rsidP="0041355F">
      <w:pPr>
        <w:spacing w:line="360" w:lineRule="auto"/>
        <w:ind w:firstLine="720"/>
        <w:jc w:val="both"/>
        <w:rPr>
          <w:b/>
          <w:sz w:val="26"/>
          <w:szCs w:val="26"/>
        </w:rPr>
      </w:pPr>
    </w:p>
    <w:p w:rsidR="0041355F" w:rsidRDefault="0041355F" w:rsidP="0041355F">
      <w:pPr>
        <w:spacing w:line="360" w:lineRule="auto"/>
        <w:ind w:firstLine="720"/>
        <w:jc w:val="both"/>
        <w:rPr>
          <w:b/>
          <w:sz w:val="26"/>
          <w:szCs w:val="26"/>
        </w:rPr>
      </w:pPr>
    </w:p>
    <w:p w:rsidR="00F57C48" w:rsidRPr="0041355F" w:rsidRDefault="00F57C48" w:rsidP="0041355F">
      <w:pPr>
        <w:spacing w:line="360" w:lineRule="auto"/>
        <w:ind w:firstLine="720"/>
        <w:jc w:val="both"/>
        <w:rPr>
          <w:b/>
          <w:sz w:val="26"/>
          <w:szCs w:val="26"/>
        </w:rPr>
      </w:pPr>
      <w:r w:rsidRPr="0041355F">
        <w:rPr>
          <w:b/>
          <w:sz w:val="26"/>
          <w:szCs w:val="26"/>
        </w:rPr>
        <w:lastRenderedPageBreak/>
        <w:t>Test Statistics</w:t>
      </w:r>
    </w:p>
    <w:p w:rsidR="00F57C48" w:rsidRPr="0041355F" w:rsidRDefault="00F57C48" w:rsidP="0041355F">
      <w:pPr>
        <w:spacing w:line="360" w:lineRule="auto"/>
        <w:jc w:val="both"/>
        <w:rPr>
          <w:sz w:val="26"/>
          <w:szCs w:val="26"/>
        </w:rPr>
      </w:pPr>
      <w:r w:rsidRPr="0041355F">
        <w:rPr>
          <w:sz w:val="26"/>
          <w:szCs w:val="26"/>
        </w:rPr>
        <w:t>The chi-square formula is calculated as follows.</w:t>
      </w:r>
    </w:p>
    <w:p w:rsidR="00F57C48" w:rsidRPr="0041355F" w:rsidRDefault="00F57C48" w:rsidP="0041355F">
      <w:pPr>
        <w:tabs>
          <w:tab w:val="left" w:pos="860"/>
          <w:tab w:val="left" w:pos="1620"/>
        </w:tabs>
        <w:spacing w:line="360" w:lineRule="auto"/>
        <w:jc w:val="both"/>
        <w:rPr>
          <w:rFonts w:eastAsia="Cambria Math"/>
          <w:sz w:val="26"/>
          <w:szCs w:val="26"/>
        </w:rPr>
      </w:pPr>
      <w:r w:rsidRPr="0041355F">
        <w:rPr>
          <w:sz w:val="26"/>
          <w:szCs w:val="26"/>
          <w:vertAlign w:val="subscript"/>
        </w:rPr>
        <w:t>X</w:t>
      </w:r>
      <w:r w:rsidRPr="0041355F">
        <w:rPr>
          <w:sz w:val="26"/>
          <w:szCs w:val="26"/>
        </w:rPr>
        <w:t xml:space="preserve">2 </w:t>
      </w:r>
      <w:r w:rsidRPr="0041355F">
        <w:rPr>
          <w:sz w:val="26"/>
          <w:szCs w:val="26"/>
          <w:vertAlign w:val="subscript"/>
        </w:rPr>
        <w:t>=</w:t>
      </w:r>
      <w:r w:rsidRPr="0041355F">
        <w:rPr>
          <w:sz w:val="26"/>
          <w:szCs w:val="26"/>
        </w:rPr>
        <w:tab/>
      </w:r>
      <w:r w:rsidRPr="0041355F">
        <w:rPr>
          <w:rFonts w:eastAsia="Cambria Math"/>
          <w:sz w:val="26"/>
          <w:szCs w:val="26"/>
        </w:rPr>
        <w:t>0 − 0</w:t>
      </w:r>
      <w:r w:rsidRPr="0041355F">
        <w:rPr>
          <w:sz w:val="26"/>
          <w:szCs w:val="26"/>
        </w:rPr>
        <w:tab/>
      </w:r>
      <w:r w:rsidRPr="0041355F">
        <w:rPr>
          <w:rFonts w:eastAsia="Cambria Math"/>
          <w:sz w:val="26"/>
          <w:szCs w:val="26"/>
        </w:rPr>
        <w:t>2</w:t>
      </w:r>
    </w:p>
    <w:p w:rsidR="00F57C48" w:rsidRPr="0041355F" w:rsidRDefault="00F57C48" w:rsidP="0041355F">
      <w:pPr>
        <w:spacing w:line="360" w:lineRule="auto"/>
        <w:ind w:left="1120"/>
        <w:jc w:val="both"/>
        <w:rPr>
          <w:rFonts w:eastAsia="Cambria Math"/>
          <w:sz w:val="26"/>
          <w:szCs w:val="26"/>
        </w:rPr>
      </w:pPr>
      <w:r w:rsidRPr="0041355F">
        <w:rPr>
          <w:rFonts w:eastAsia="Cambria Math"/>
          <w:sz w:val="26"/>
          <w:szCs w:val="26"/>
        </w:rPr>
        <w:t>0</w:t>
      </w:r>
    </w:p>
    <w:p w:rsidR="00F57C48" w:rsidRPr="0041355F" w:rsidRDefault="00F57C48" w:rsidP="0041355F">
      <w:pPr>
        <w:spacing w:line="360" w:lineRule="auto"/>
        <w:jc w:val="both"/>
        <w:rPr>
          <w:sz w:val="26"/>
          <w:szCs w:val="26"/>
        </w:rPr>
      </w:pPr>
      <w:r w:rsidRPr="0041355F">
        <w:rPr>
          <w:sz w:val="26"/>
          <w:szCs w:val="26"/>
        </w:rPr>
        <w:t>Where</w:t>
      </w:r>
    </w:p>
    <w:p w:rsidR="00F57C48" w:rsidRPr="0041355F" w:rsidRDefault="00F57C48" w:rsidP="0041355F">
      <w:pPr>
        <w:spacing w:line="360" w:lineRule="auto"/>
        <w:ind w:left="720"/>
        <w:jc w:val="both"/>
        <w:rPr>
          <w:sz w:val="26"/>
          <w:szCs w:val="26"/>
        </w:rPr>
      </w:pPr>
      <w:r w:rsidRPr="0041355F">
        <w:rPr>
          <w:sz w:val="26"/>
          <w:szCs w:val="26"/>
        </w:rPr>
        <w:t>X</w:t>
      </w:r>
      <w:r w:rsidRPr="0041355F">
        <w:rPr>
          <w:sz w:val="26"/>
          <w:szCs w:val="26"/>
          <w:vertAlign w:val="superscript"/>
        </w:rPr>
        <w:t>2</w:t>
      </w:r>
      <w:r w:rsidRPr="0041355F">
        <w:rPr>
          <w:sz w:val="26"/>
          <w:szCs w:val="26"/>
        </w:rPr>
        <w:t xml:space="preserve"> = chi-square calculated</w:t>
      </w:r>
    </w:p>
    <w:p w:rsidR="00F57C48" w:rsidRPr="0041355F" w:rsidRDefault="00F57C48" w:rsidP="0041355F">
      <w:pPr>
        <w:spacing w:line="360" w:lineRule="auto"/>
        <w:ind w:left="720"/>
        <w:jc w:val="both"/>
        <w:rPr>
          <w:sz w:val="26"/>
          <w:szCs w:val="26"/>
        </w:rPr>
      </w:pPr>
      <w:r w:rsidRPr="0041355F">
        <w:rPr>
          <w:sz w:val="26"/>
          <w:szCs w:val="26"/>
        </w:rPr>
        <w:t>0i = Observed frequency</w:t>
      </w:r>
    </w:p>
    <w:p w:rsidR="00F57C48" w:rsidRPr="0041355F" w:rsidRDefault="00F57C48" w:rsidP="0041355F">
      <w:pPr>
        <w:spacing w:line="360" w:lineRule="auto"/>
        <w:ind w:left="720"/>
        <w:jc w:val="both"/>
        <w:rPr>
          <w:sz w:val="26"/>
          <w:szCs w:val="26"/>
        </w:rPr>
      </w:pPr>
      <w:r w:rsidRPr="0041355F">
        <w:rPr>
          <w:sz w:val="26"/>
          <w:szCs w:val="26"/>
        </w:rPr>
        <w:t>0e = Expected frequency</w:t>
      </w:r>
    </w:p>
    <w:p w:rsidR="00F57C48" w:rsidRPr="0041355F" w:rsidRDefault="00F57C48" w:rsidP="0041355F">
      <w:pPr>
        <w:spacing w:line="360" w:lineRule="auto"/>
        <w:jc w:val="both"/>
        <w:rPr>
          <w:sz w:val="26"/>
          <w:szCs w:val="26"/>
        </w:rPr>
      </w:pPr>
      <w:r w:rsidRPr="0041355F">
        <w:rPr>
          <w:sz w:val="26"/>
          <w:szCs w:val="26"/>
        </w:rPr>
        <w:t>Summation sign</w:t>
      </w:r>
    </w:p>
    <w:p w:rsidR="00F57C48" w:rsidRPr="0041355F" w:rsidRDefault="00F57C48" w:rsidP="0041355F">
      <w:pPr>
        <w:spacing w:line="360" w:lineRule="auto"/>
        <w:jc w:val="both"/>
        <w:rPr>
          <w:sz w:val="26"/>
          <w:szCs w:val="26"/>
        </w:rPr>
      </w:pPr>
      <w:r w:rsidRPr="0041355F">
        <w:rPr>
          <w:sz w:val="26"/>
          <w:szCs w:val="26"/>
        </w:rPr>
        <w:t>Level of significance is 0.05 (5%)</w:t>
      </w:r>
    </w:p>
    <w:p w:rsidR="00F57C48" w:rsidRPr="0041355F" w:rsidRDefault="00F57C48" w:rsidP="0041355F">
      <w:pPr>
        <w:spacing w:line="360" w:lineRule="auto"/>
        <w:jc w:val="both"/>
        <w:rPr>
          <w:sz w:val="26"/>
          <w:szCs w:val="26"/>
        </w:rPr>
      </w:pPr>
      <w:r w:rsidRPr="0041355F">
        <w:rPr>
          <w:sz w:val="26"/>
          <w:szCs w:val="26"/>
        </w:rPr>
        <w:t>Degree of freedom is DF (n-1) = (r-1) (c-1)</w:t>
      </w:r>
    </w:p>
    <w:tbl>
      <w:tblPr>
        <w:tblW w:w="0" w:type="auto"/>
        <w:tblInd w:w="2880" w:type="dxa"/>
        <w:tblLayout w:type="fixed"/>
        <w:tblCellMar>
          <w:left w:w="0" w:type="dxa"/>
          <w:right w:w="0" w:type="dxa"/>
        </w:tblCellMar>
        <w:tblLook w:val="04A0"/>
      </w:tblPr>
      <w:tblGrid>
        <w:gridCol w:w="1283"/>
        <w:gridCol w:w="537"/>
      </w:tblGrid>
      <w:tr w:rsidR="00F57C48" w:rsidRPr="0041355F" w:rsidTr="00A97C9D">
        <w:trPr>
          <w:trHeight w:val="166"/>
        </w:trPr>
        <w:tc>
          <w:tcPr>
            <w:tcW w:w="1283" w:type="dxa"/>
            <w:shd w:val="clear" w:color="auto" w:fill="FFFFFF"/>
            <w:hideMark/>
          </w:tcPr>
          <w:p w:rsidR="00F57C48" w:rsidRPr="0041355F" w:rsidRDefault="00F57C48" w:rsidP="0041355F">
            <w:pPr>
              <w:spacing w:line="360" w:lineRule="auto"/>
              <w:jc w:val="both"/>
              <w:rPr>
                <w:sz w:val="26"/>
                <w:szCs w:val="26"/>
              </w:rPr>
            </w:pPr>
            <w:r w:rsidRPr="0041355F">
              <w:rPr>
                <w:sz w:val="26"/>
                <w:szCs w:val="26"/>
              </w:rPr>
              <w:t>(4-1) (2-1)</w:t>
            </w:r>
          </w:p>
        </w:tc>
        <w:tc>
          <w:tcPr>
            <w:tcW w:w="537" w:type="dxa"/>
            <w:shd w:val="clear" w:color="auto" w:fill="FFFFFF"/>
          </w:tcPr>
          <w:p w:rsidR="00F57C48" w:rsidRPr="0041355F" w:rsidRDefault="00F57C48" w:rsidP="0041355F">
            <w:pPr>
              <w:spacing w:line="360" w:lineRule="auto"/>
              <w:jc w:val="both"/>
              <w:rPr>
                <w:sz w:val="26"/>
                <w:szCs w:val="26"/>
              </w:rPr>
            </w:pPr>
          </w:p>
        </w:tc>
      </w:tr>
      <w:tr w:rsidR="00F57C48" w:rsidRPr="0041355F" w:rsidTr="00A97C9D">
        <w:trPr>
          <w:trHeight w:val="450"/>
        </w:trPr>
        <w:tc>
          <w:tcPr>
            <w:tcW w:w="1283" w:type="dxa"/>
            <w:shd w:val="clear" w:color="auto" w:fill="FFFFFF"/>
            <w:hideMark/>
          </w:tcPr>
          <w:p w:rsidR="00F57C48" w:rsidRPr="0041355F" w:rsidRDefault="00F57C48" w:rsidP="0041355F">
            <w:pPr>
              <w:spacing w:line="360" w:lineRule="auto"/>
              <w:jc w:val="both"/>
              <w:rPr>
                <w:sz w:val="26"/>
                <w:szCs w:val="26"/>
              </w:rPr>
            </w:pPr>
            <w:r w:rsidRPr="0041355F">
              <w:rPr>
                <w:sz w:val="26"/>
                <w:szCs w:val="26"/>
              </w:rPr>
              <w:t>(3). (1)</w:t>
            </w:r>
          </w:p>
        </w:tc>
        <w:tc>
          <w:tcPr>
            <w:tcW w:w="537" w:type="dxa"/>
            <w:shd w:val="clear" w:color="auto" w:fill="FFFFFF"/>
            <w:hideMark/>
          </w:tcPr>
          <w:p w:rsidR="00F57C48" w:rsidRPr="0041355F" w:rsidRDefault="00F57C48" w:rsidP="0041355F">
            <w:pPr>
              <w:spacing w:line="360" w:lineRule="auto"/>
              <w:jc w:val="both"/>
              <w:rPr>
                <w:sz w:val="26"/>
                <w:szCs w:val="26"/>
              </w:rPr>
            </w:pPr>
            <w:r w:rsidRPr="0041355F">
              <w:rPr>
                <w:sz w:val="26"/>
                <w:szCs w:val="26"/>
              </w:rPr>
              <w:t>= 3</w:t>
            </w:r>
          </w:p>
        </w:tc>
      </w:tr>
    </w:tbl>
    <w:p w:rsidR="00F57C48" w:rsidRPr="0041355F" w:rsidRDefault="00F57C48" w:rsidP="0041355F">
      <w:pPr>
        <w:spacing w:line="360" w:lineRule="auto"/>
        <w:ind w:right="6"/>
        <w:jc w:val="both"/>
        <w:rPr>
          <w:sz w:val="26"/>
          <w:szCs w:val="26"/>
        </w:rPr>
      </w:pPr>
      <w:r w:rsidRPr="0041355F">
        <w:rPr>
          <w:sz w:val="26"/>
          <w:szCs w:val="26"/>
        </w:rPr>
        <w:t>Critical value with 3 degree of freedom, at 0.05 level of significance from chi-square table = 7.51.</w:t>
      </w:r>
    </w:p>
    <w:p w:rsidR="00F57C48" w:rsidRPr="0041355F" w:rsidRDefault="00F57C48" w:rsidP="0041355F">
      <w:pPr>
        <w:spacing w:line="360" w:lineRule="auto"/>
        <w:jc w:val="both"/>
        <w:rPr>
          <w:sz w:val="26"/>
          <w:szCs w:val="26"/>
        </w:rPr>
      </w:pPr>
      <w:r w:rsidRPr="0041355F">
        <w:rPr>
          <w:sz w:val="26"/>
          <w:szCs w:val="26"/>
        </w:rPr>
        <w:t>Expected frequency = 25+ 17 + 12 + 30</w:t>
      </w:r>
    </w:p>
    <w:p w:rsidR="00F57C48" w:rsidRPr="0041355F" w:rsidRDefault="00F57C48" w:rsidP="0041355F">
      <w:pPr>
        <w:spacing w:line="360" w:lineRule="auto"/>
        <w:jc w:val="both"/>
        <w:rPr>
          <w:sz w:val="26"/>
          <w:szCs w:val="26"/>
        </w:rPr>
      </w:pPr>
      <w:r w:rsidRPr="0041355F">
        <w:rPr>
          <w:sz w:val="26"/>
          <w:szCs w:val="26"/>
        </w:rPr>
        <w:t>=   84</w:t>
      </w:r>
    </w:p>
    <w:p w:rsidR="00F57C48" w:rsidRPr="0041355F" w:rsidRDefault="00F57C48" w:rsidP="0041355F">
      <w:pPr>
        <w:pStyle w:val="ListParagraph"/>
        <w:widowControl/>
        <w:numPr>
          <w:ilvl w:val="1"/>
          <w:numId w:val="10"/>
        </w:numPr>
        <w:autoSpaceDE/>
        <w:autoSpaceDN/>
        <w:spacing w:before="0" w:line="360" w:lineRule="auto"/>
        <w:contextualSpacing/>
        <w:jc w:val="both"/>
        <w:rPr>
          <w:sz w:val="26"/>
          <w:szCs w:val="26"/>
        </w:rPr>
      </w:pPr>
      <w:r w:rsidRPr="0041355F">
        <w:rPr>
          <w:sz w:val="26"/>
          <w:szCs w:val="26"/>
        </w:rPr>
        <w:t>= 28</w:t>
      </w:r>
    </w:p>
    <w:p w:rsidR="00F57C48" w:rsidRPr="0041355F" w:rsidRDefault="00F57C48" w:rsidP="0041355F">
      <w:pPr>
        <w:spacing w:line="360" w:lineRule="auto"/>
        <w:ind w:left="120" w:firstLine="600"/>
        <w:jc w:val="both"/>
        <w:rPr>
          <w:b/>
          <w:sz w:val="26"/>
          <w:szCs w:val="26"/>
        </w:rPr>
      </w:pPr>
      <w:r w:rsidRPr="0041355F">
        <w:rPr>
          <w:b/>
          <w:sz w:val="26"/>
          <w:szCs w:val="26"/>
        </w:rPr>
        <w:t>Decision Rule</w:t>
      </w:r>
    </w:p>
    <w:p w:rsidR="00F57C48" w:rsidRPr="0041355F" w:rsidRDefault="00F57C48" w:rsidP="0041355F">
      <w:pPr>
        <w:spacing w:line="360" w:lineRule="auto"/>
        <w:ind w:left="120" w:right="120" w:firstLine="600"/>
        <w:jc w:val="both"/>
        <w:rPr>
          <w:sz w:val="26"/>
          <w:szCs w:val="26"/>
        </w:rPr>
      </w:pPr>
      <w:r w:rsidRPr="0041355F">
        <w:rPr>
          <w:sz w:val="26"/>
          <w:szCs w:val="26"/>
        </w:rPr>
        <w:t>Reject Ho (Null hypothesis) if the computed value of x</w:t>
      </w:r>
      <w:r w:rsidRPr="0041355F">
        <w:rPr>
          <w:sz w:val="26"/>
          <w:szCs w:val="26"/>
          <w:vertAlign w:val="superscript"/>
        </w:rPr>
        <w:t>2</w:t>
      </w:r>
      <w:r w:rsidRPr="0041355F">
        <w:rPr>
          <w:sz w:val="26"/>
          <w:szCs w:val="26"/>
        </w:rPr>
        <w:t>c is greater than the critical x</w:t>
      </w:r>
      <w:r w:rsidRPr="0041355F">
        <w:rPr>
          <w:sz w:val="26"/>
          <w:szCs w:val="26"/>
          <w:vertAlign w:val="superscript"/>
        </w:rPr>
        <w:t>2</w:t>
      </w:r>
      <w:r w:rsidRPr="0041355F">
        <w:rPr>
          <w:sz w:val="26"/>
          <w:szCs w:val="26"/>
        </w:rPr>
        <w:t>t, otherwise do not reject. This means that if Ho (Null hypothesis) is rejected, the alternative hypothesis (Hi) will be accepted.</w:t>
      </w:r>
    </w:p>
    <w:p w:rsidR="00F57C48" w:rsidRPr="0041355F" w:rsidRDefault="00F57C48" w:rsidP="0041355F">
      <w:pPr>
        <w:spacing w:line="360" w:lineRule="auto"/>
        <w:ind w:left="120" w:firstLine="600"/>
        <w:jc w:val="both"/>
        <w:rPr>
          <w:sz w:val="26"/>
          <w:szCs w:val="26"/>
        </w:rPr>
      </w:pPr>
      <w:r w:rsidRPr="0041355F">
        <w:rPr>
          <w:sz w:val="26"/>
          <w:szCs w:val="26"/>
        </w:rPr>
        <w:t>X</w:t>
      </w:r>
      <w:r w:rsidRPr="0041355F">
        <w:rPr>
          <w:sz w:val="26"/>
          <w:szCs w:val="26"/>
          <w:vertAlign w:val="superscript"/>
        </w:rPr>
        <w:t>2</w:t>
      </w:r>
      <w:r w:rsidRPr="0041355F">
        <w:rPr>
          <w:sz w:val="26"/>
          <w:szCs w:val="26"/>
        </w:rPr>
        <w:t xml:space="preserve"> computed 28 from the table above, and the value is greater than the critical value i.e</w:t>
      </w:r>
    </w:p>
    <w:p w:rsidR="00F57C48" w:rsidRPr="0041355F" w:rsidRDefault="00F57C48" w:rsidP="0041355F">
      <w:pPr>
        <w:spacing w:line="360" w:lineRule="auto"/>
        <w:ind w:left="120"/>
        <w:jc w:val="both"/>
        <w:rPr>
          <w:sz w:val="26"/>
          <w:szCs w:val="26"/>
        </w:rPr>
      </w:pPr>
      <w:r w:rsidRPr="0041355F">
        <w:rPr>
          <w:sz w:val="26"/>
          <w:szCs w:val="26"/>
        </w:rPr>
        <w:t>28 &gt;5.99.</w:t>
      </w:r>
    </w:p>
    <w:p w:rsidR="0041355F" w:rsidRDefault="0041355F" w:rsidP="0041355F">
      <w:pPr>
        <w:spacing w:line="360" w:lineRule="auto"/>
        <w:ind w:left="120" w:firstLine="600"/>
        <w:jc w:val="both"/>
        <w:rPr>
          <w:b/>
          <w:sz w:val="26"/>
          <w:szCs w:val="26"/>
        </w:rPr>
      </w:pPr>
    </w:p>
    <w:p w:rsidR="00F57C48" w:rsidRPr="0041355F" w:rsidRDefault="00F57C48" w:rsidP="0041355F">
      <w:pPr>
        <w:spacing w:line="360" w:lineRule="auto"/>
        <w:ind w:left="120" w:firstLine="600"/>
        <w:jc w:val="both"/>
        <w:rPr>
          <w:b/>
          <w:sz w:val="26"/>
          <w:szCs w:val="26"/>
        </w:rPr>
      </w:pPr>
      <w:r w:rsidRPr="0041355F">
        <w:rPr>
          <w:b/>
          <w:sz w:val="26"/>
          <w:szCs w:val="26"/>
        </w:rPr>
        <w:lastRenderedPageBreak/>
        <w:t>Hypotheses Three</w:t>
      </w:r>
    </w:p>
    <w:p w:rsidR="00F57C48" w:rsidRPr="0041355F" w:rsidRDefault="00F57C48" w:rsidP="0041355F">
      <w:pPr>
        <w:spacing w:line="360" w:lineRule="auto"/>
        <w:ind w:right="120" w:firstLine="720"/>
        <w:jc w:val="both"/>
        <w:rPr>
          <w:sz w:val="26"/>
          <w:szCs w:val="26"/>
        </w:rPr>
      </w:pPr>
      <w:r w:rsidRPr="0041355F">
        <w:rPr>
          <w:sz w:val="26"/>
          <w:szCs w:val="26"/>
        </w:rPr>
        <w:t>H</w:t>
      </w:r>
      <w:r w:rsidRPr="0041355F">
        <w:rPr>
          <w:sz w:val="26"/>
          <w:szCs w:val="26"/>
          <w:vertAlign w:val="subscript"/>
        </w:rPr>
        <w:t>0</w:t>
      </w:r>
      <w:r w:rsidRPr="0041355F">
        <w:rPr>
          <w:sz w:val="26"/>
          <w:szCs w:val="26"/>
        </w:rPr>
        <w:t>: There is no evidence to show significant change in the performance of banks in Nigeria by the proper implementation of corporate governance by the board of the directors</w:t>
      </w:r>
    </w:p>
    <w:p w:rsidR="00F57C48" w:rsidRPr="0041355F" w:rsidRDefault="00F57C48" w:rsidP="0041355F">
      <w:pPr>
        <w:spacing w:line="360" w:lineRule="auto"/>
        <w:ind w:right="120" w:firstLine="720"/>
        <w:jc w:val="both"/>
        <w:rPr>
          <w:sz w:val="26"/>
          <w:szCs w:val="26"/>
        </w:rPr>
      </w:pPr>
      <w:r w:rsidRPr="0041355F">
        <w:rPr>
          <w:sz w:val="26"/>
          <w:szCs w:val="26"/>
        </w:rPr>
        <w:t>H</w:t>
      </w:r>
      <w:r w:rsidRPr="0041355F">
        <w:rPr>
          <w:sz w:val="26"/>
          <w:szCs w:val="26"/>
          <w:vertAlign w:val="subscript"/>
        </w:rPr>
        <w:t>3</w:t>
      </w:r>
      <w:r w:rsidRPr="0041355F">
        <w:rPr>
          <w:sz w:val="26"/>
          <w:szCs w:val="26"/>
        </w:rPr>
        <w:t>: There is evidence to show significant change in the performance of banks in Nigeria by the proper implementation of corporate governance by the board of the directors</w:t>
      </w:r>
    </w:p>
    <w:p w:rsidR="00F57C48" w:rsidRPr="0041355F" w:rsidRDefault="00F57C48" w:rsidP="0041355F">
      <w:pPr>
        <w:spacing w:line="360" w:lineRule="auto"/>
        <w:ind w:left="120"/>
        <w:jc w:val="both"/>
        <w:rPr>
          <w:sz w:val="26"/>
          <w:szCs w:val="26"/>
        </w:rPr>
      </w:pPr>
      <w:r w:rsidRPr="0041355F">
        <w:rPr>
          <w:sz w:val="26"/>
          <w:szCs w:val="26"/>
        </w:rPr>
        <w:t>Computation of test statistics using data from Table 4.12:</w:t>
      </w:r>
    </w:p>
    <w:p w:rsidR="00F57C48" w:rsidRPr="0041355F" w:rsidRDefault="00F57C48" w:rsidP="0041355F">
      <w:pPr>
        <w:spacing w:line="360" w:lineRule="auto"/>
        <w:ind w:left="120" w:right="120"/>
        <w:jc w:val="both"/>
        <w:rPr>
          <w:b/>
          <w:sz w:val="26"/>
          <w:szCs w:val="26"/>
        </w:rPr>
      </w:pPr>
      <w:r w:rsidRPr="0041355F">
        <w:rPr>
          <w:b/>
          <w:sz w:val="26"/>
          <w:szCs w:val="26"/>
        </w:rPr>
        <w:t>Distribution of respondents on whether there is a significant change in the performance of banks in Nigeria by the proper implementation of corporate governance by the board of the directors</w:t>
      </w:r>
    </w:p>
    <w:tbl>
      <w:tblPr>
        <w:tblW w:w="8885" w:type="dxa"/>
        <w:jc w:val="center"/>
        <w:tblInd w:w="-1019" w:type="dxa"/>
        <w:tblLayout w:type="fixed"/>
        <w:tblCellMar>
          <w:left w:w="0" w:type="dxa"/>
          <w:right w:w="0" w:type="dxa"/>
        </w:tblCellMar>
        <w:tblLook w:val="04A0"/>
      </w:tblPr>
      <w:tblGrid>
        <w:gridCol w:w="3705"/>
        <w:gridCol w:w="2212"/>
        <w:gridCol w:w="2968"/>
      </w:tblGrid>
      <w:tr w:rsidR="00F57C48" w:rsidRPr="0041355F" w:rsidTr="0041355F">
        <w:trPr>
          <w:trHeight w:val="143"/>
          <w:jc w:val="center"/>
        </w:trPr>
        <w:tc>
          <w:tcPr>
            <w:tcW w:w="3705" w:type="dxa"/>
            <w:tcBorders>
              <w:top w:val="single" w:sz="8" w:space="0" w:color="000000"/>
              <w:left w:val="single" w:sz="8" w:space="0" w:color="000000"/>
              <w:bottom w:val="nil"/>
              <w:right w:val="single" w:sz="8" w:space="0" w:color="000000"/>
            </w:tcBorders>
            <w:shd w:val="clear" w:color="auto" w:fill="FFFFFF"/>
            <w:hideMark/>
          </w:tcPr>
          <w:p w:rsidR="00F57C48" w:rsidRPr="0041355F" w:rsidRDefault="00F57C48" w:rsidP="0041355F">
            <w:pPr>
              <w:spacing w:line="360" w:lineRule="auto"/>
              <w:ind w:left="120"/>
              <w:jc w:val="center"/>
              <w:rPr>
                <w:b/>
                <w:sz w:val="26"/>
                <w:szCs w:val="26"/>
              </w:rPr>
            </w:pPr>
            <w:r w:rsidRPr="0041355F">
              <w:rPr>
                <w:b/>
                <w:sz w:val="26"/>
                <w:szCs w:val="26"/>
              </w:rPr>
              <w:t>Option</w:t>
            </w:r>
          </w:p>
        </w:tc>
        <w:tc>
          <w:tcPr>
            <w:tcW w:w="2212" w:type="dxa"/>
            <w:tcBorders>
              <w:top w:val="single" w:sz="8" w:space="0" w:color="000000"/>
              <w:left w:val="nil"/>
              <w:bottom w:val="nil"/>
              <w:right w:val="single" w:sz="8" w:space="0" w:color="000000"/>
            </w:tcBorders>
            <w:shd w:val="clear" w:color="auto" w:fill="FFFFFF"/>
            <w:hideMark/>
          </w:tcPr>
          <w:p w:rsidR="00F57C48" w:rsidRPr="0041355F" w:rsidRDefault="00F57C48" w:rsidP="0041355F">
            <w:pPr>
              <w:spacing w:line="360" w:lineRule="auto"/>
              <w:ind w:left="100"/>
              <w:jc w:val="center"/>
              <w:rPr>
                <w:b/>
                <w:sz w:val="26"/>
                <w:szCs w:val="26"/>
              </w:rPr>
            </w:pPr>
            <w:r w:rsidRPr="0041355F">
              <w:rPr>
                <w:b/>
                <w:sz w:val="26"/>
                <w:szCs w:val="26"/>
              </w:rPr>
              <w:t>Respondents</w:t>
            </w:r>
          </w:p>
        </w:tc>
        <w:tc>
          <w:tcPr>
            <w:tcW w:w="2968" w:type="dxa"/>
            <w:tcBorders>
              <w:top w:val="single" w:sz="8" w:space="0" w:color="000000"/>
              <w:left w:val="nil"/>
              <w:bottom w:val="nil"/>
              <w:right w:val="single" w:sz="8" w:space="0" w:color="000000"/>
            </w:tcBorders>
            <w:shd w:val="clear" w:color="auto" w:fill="FFFFFF"/>
            <w:hideMark/>
          </w:tcPr>
          <w:p w:rsidR="00F57C48" w:rsidRPr="0041355F" w:rsidRDefault="00F57C48" w:rsidP="0041355F">
            <w:pPr>
              <w:spacing w:line="360" w:lineRule="auto"/>
              <w:ind w:left="100"/>
              <w:jc w:val="center"/>
              <w:rPr>
                <w:b/>
                <w:sz w:val="26"/>
                <w:szCs w:val="26"/>
              </w:rPr>
            </w:pPr>
            <w:r w:rsidRPr="0041355F">
              <w:rPr>
                <w:b/>
                <w:sz w:val="26"/>
                <w:szCs w:val="26"/>
              </w:rPr>
              <w:t>Percentage %</w:t>
            </w:r>
          </w:p>
        </w:tc>
      </w:tr>
      <w:tr w:rsidR="00F57C48" w:rsidRPr="0041355F" w:rsidTr="0041355F">
        <w:trPr>
          <w:trHeight w:val="144"/>
          <w:jc w:val="center"/>
        </w:trPr>
        <w:tc>
          <w:tcPr>
            <w:tcW w:w="3705" w:type="dxa"/>
            <w:tcBorders>
              <w:top w:val="nil"/>
              <w:left w:val="single" w:sz="8" w:space="0" w:color="000000"/>
              <w:bottom w:val="single" w:sz="8" w:space="0" w:color="000000"/>
              <w:right w:val="single" w:sz="8" w:space="0" w:color="000000"/>
            </w:tcBorders>
            <w:shd w:val="clear" w:color="auto" w:fill="FFFFFF"/>
          </w:tcPr>
          <w:p w:rsidR="00F57C48" w:rsidRPr="0041355F" w:rsidRDefault="00F57C48" w:rsidP="0041355F">
            <w:pPr>
              <w:spacing w:line="360" w:lineRule="auto"/>
              <w:jc w:val="center"/>
              <w:rPr>
                <w:b/>
                <w:sz w:val="26"/>
                <w:szCs w:val="26"/>
              </w:rPr>
            </w:pPr>
          </w:p>
        </w:tc>
        <w:tc>
          <w:tcPr>
            <w:tcW w:w="2212" w:type="dxa"/>
            <w:tcBorders>
              <w:top w:val="nil"/>
              <w:left w:val="nil"/>
              <w:bottom w:val="single" w:sz="8" w:space="0" w:color="000000"/>
              <w:right w:val="single" w:sz="8" w:space="0" w:color="000000"/>
            </w:tcBorders>
            <w:shd w:val="clear" w:color="auto" w:fill="FFFFFF"/>
          </w:tcPr>
          <w:p w:rsidR="00F57C48" w:rsidRPr="0041355F" w:rsidRDefault="00F57C48" w:rsidP="0041355F">
            <w:pPr>
              <w:spacing w:line="360" w:lineRule="auto"/>
              <w:jc w:val="center"/>
              <w:rPr>
                <w:b/>
                <w:sz w:val="26"/>
                <w:szCs w:val="26"/>
              </w:rPr>
            </w:pPr>
          </w:p>
        </w:tc>
        <w:tc>
          <w:tcPr>
            <w:tcW w:w="2968" w:type="dxa"/>
            <w:tcBorders>
              <w:top w:val="nil"/>
              <w:left w:val="nil"/>
              <w:bottom w:val="single" w:sz="8" w:space="0" w:color="000000"/>
              <w:right w:val="single" w:sz="8" w:space="0" w:color="000000"/>
            </w:tcBorders>
            <w:shd w:val="clear" w:color="auto" w:fill="FFFFFF"/>
          </w:tcPr>
          <w:p w:rsidR="00F57C48" w:rsidRPr="0041355F" w:rsidRDefault="00F57C48" w:rsidP="0041355F">
            <w:pPr>
              <w:spacing w:line="360" w:lineRule="auto"/>
              <w:jc w:val="center"/>
              <w:rPr>
                <w:b/>
                <w:sz w:val="26"/>
                <w:szCs w:val="26"/>
              </w:rPr>
            </w:pPr>
          </w:p>
        </w:tc>
      </w:tr>
      <w:tr w:rsidR="00F57C48" w:rsidRPr="0041355F" w:rsidTr="0041355F">
        <w:trPr>
          <w:trHeight w:val="133"/>
          <w:jc w:val="center"/>
        </w:trPr>
        <w:tc>
          <w:tcPr>
            <w:tcW w:w="3705" w:type="dxa"/>
            <w:tcBorders>
              <w:top w:val="nil"/>
              <w:left w:val="single" w:sz="8" w:space="0" w:color="000000"/>
              <w:bottom w:val="nil"/>
              <w:right w:val="single" w:sz="8" w:space="0" w:color="000000"/>
            </w:tcBorders>
            <w:shd w:val="clear" w:color="auto" w:fill="FFFFFF"/>
            <w:hideMark/>
          </w:tcPr>
          <w:p w:rsidR="00F57C48" w:rsidRPr="0041355F" w:rsidRDefault="00F57C48" w:rsidP="0041355F">
            <w:pPr>
              <w:spacing w:line="360" w:lineRule="auto"/>
              <w:ind w:left="120"/>
              <w:jc w:val="center"/>
              <w:rPr>
                <w:sz w:val="26"/>
                <w:szCs w:val="26"/>
              </w:rPr>
            </w:pPr>
            <w:r w:rsidRPr="0041355F">
              <w:rPr>
                <w:sz w:val="26"/>
                <w:szCs w:val="26"/>
              </w:rPr>
              <w:t>Yes</w:t>
            </w:r>
          </w:p>
        </w:tc>
        <w:tc>
          <w:tcPr>
            <w:tcW w:w="2212" w:type="dxa"/>
            <w:tcBorders>
              <w:top w:val="nil"/>
              <w:left w:val="nil"/>
              <w:bottom w:val="nil"/>
              <w:right w:val="single" w:sz="8" w:space="0" w:color="000000"/>
            </w:tcBorders>
            <w:shd w:val="clear" w:color="auto" w:fill="FFFFFF"/>
            <w:hideMark/>
          </w:tcPr>
          <w:p w:rsidR="00F57C48" w:rsidRPr="0041355F" w:rsidRDefault="00F57C48" w:rsidP="0041355F">
            <w:pPr>
              <w:spacing w:line="360" w:lineRule="auto"/>
              <w:ind w:left="100"/>
              <w:jc w:val="center"/>
              <w:rPr>
                <w:sz w:val="26"/>
                <w:szCs w:val="26"/>
              </w:rPr>
            </w:pPr>
            <w:r w:rsidRPr="0041355F">
              <w:rPr>
                <w:sz w:val="26"/>
                <w:szCs w:val="26"/>
              </w:rPr>
              <w:t>46</w:t>
            </w:r>
          </w:p>
        </w:tc>
        <w:tc>
          <w:tcPr>
            <w:tcW w:w="2968" w:type="dxa"/>
            <w:tcBorders>
              <w:top w:val="nil"/>
              <w:left w:val="nil"/>
              <w:bottom w:val="nil"/>
              <w:right w:val="single" w:sz="8" w:space="0" w:color="000000"/>
            </w:tcBorders>
            <w:shd w:val="clear" w:color="auto" w:fill="FFFFFF"/>
            <w:hideMark/>
          </w:tcPr>
          <w:p w:rsidR="00F57C48" w:rsidRPr="0041355F" w:rsidRDefault="00F57C48" w:rsidP="0041355F">
            <w:pPr>
              <w:spacing w:line="360" w:lineRule="auto"/>
              <w:ind w:left="100"/>
              <w:jc w:val="center"/>
              <w:rPr>
                <w:sz w:val="26"/>
                <w:szCs w:val="26"/>
              </w:rPr>
            </w:pPr>
            <w:r w:rsidRPr="0041355F">
              <w:rPr>
                <w:sz w:val="26"/>
                <w:szCs w:val="26"/>
              </w:rPr>
              <w:t>54.76</w:t>
            </w:r>
          </w:p>
        </w:tc>
      </w:tr>
      <w:tr w:rsidR="00F57C48" w:rsidRPr="0041355F" w:rsidTr="0041355F">
        <w:trPr>
          <w:trHeight w:val="144"/>
          <w:jc w:val="center"/>
        </w:trPr>
        <w:tc>
          <w:tcPr>
            <w:tcW w:w="3705" w:type="dxa"/>
            <w:tcBorders>
              <w:top w:val="nil"/>
              <w:left w:val="single" w:sz="8" w:space="0" w:color="000000"/>
              <w:bottom w:val="single" w:sz="8" w:space="0" w:color="000000"/>
              <w:right w:val="single" w:sz="8" w:space="0" w:color="000000"/>
            </w:tcBorders>
            <w:shd w:val="clear" w:color="auto" w:fill="FFFFFF"/>
          </w:tcPr>
          <w:p w:rsidR="00F57C48" w:rsidRPr="0041355F" w:rsidRDefault="00F57C48" w:rsidP="0041355F">
            <w:pPr>
              <w:spacing w:line="360" w:lineRule="auto"/>
              <w:jc w:val="center"/>
              <w:rPr>
                <w:sz w:val="26"/>
                <w:szCs w:val="26"/>
              </w:rPr>
            </w:pPr>
          </w:p>
        </w:tc>
        <w:tc>
          <w:tcPr>
            <w:tcW w:w="2212" w:type="dxa"/>
            <w:tcBorders>
              <w:top w:val="nil"/>
              <w:left w:val="nil"/>
              <w:bottom w:val="single" w:sz="8" w:space="0" w:color="000000"/>
              <w:right w:val="single" w:sz="8" w:space="0" w:color="000000"/>
            </w:tcBorders>
            <w:shd w:val="clear" w:color="auto" w:fill="FFFFFF"/>
          </w:tcPr>
          <w:p w:rsidR="00F57C48" w:rsidRPr="0041355F" w:rsidRDefault="00F57C48" w:rsidP="0041355F">
            <w:pPr>
              <w:spacing w:line="360" w:lineRule="auto"/>
              <w:jc w:val="center"/>
              <w:rPr>
                <w:sz w:val="26"/>
                <w:szCs w:val="26"/>
              </w:rPr>
            </w:pPr>
          </w:p>
        </w:tc>
        <w:tc>
          <w:tcPr>
            <w:tcW w:w="2968" w:type="dxa"/>
            <w:tcBorders>
              <w:top w:val="nil"/>
              <w:left w:val="nil"/>
              <w:bottom w:val="single" w:sz="8" w:space="0" w:color="000000"/>
              <w:right w:val="single" w:sz="8" w:space="0" w:color="000000"/>
            </w:tcBorders>
            <w:shd w:val="clear" w:color="auto" w:fill="FFFFFF"/>
          </w:tcPr>
          <w:p w:rsidR="00F57C48" w:rsidRPr="0041355F" w:rsidRDefault="00F57C48" w:rsidP="0041355F">
            <w:pPr>
              <w:spacing w:line="360" w:lineRule="auto"/>
              <w:jc w:val="center"/>
              <w:rPr>
                <w:sz w:val="26"/>
                <w:szCs w:val="26"/>
              </w:rPr>
            </w:pPr>
          </w:p>
        </w:tc>
      </w:tr>
      <w:tr w:rsidR="00F57C48" w:rsidRPr="0041355F" w:rsidTr="0041355F">
        <w:trPr>
          <w:trHeight w:val="134"/>
          <w:jc w:val="center"/>
        </w:trPr>
        <w:tc>
          <w:tcPr>
            <w:tcW w:w="3705" w:type="dxa"/>
            <w:tcBorders>
              <w:top w:val="nil"/>
              <w:left w:val="single" w:sz="8" w:space="0" w:color="000000"/>
              <w:bottom w:val="nil"/>
              <w:right w:val="single" w:sz="8" w:space="0" w:color="000000"/>
            </w:tcBorders>
            <w:shd w:val="clear" w:color="auto" w:fill="FFFFFF"/>
            <w:hideMark/>
          </w:tcPr>
          <w:p w:rsidR="00F57C48" w:rsidRPr="0041355F" w:rsidRDefault="00F57C48" w:rsidP="0041355F">
            <w:pPr>
              <w:spacing w:line="360" w:lineRule="auto"/>
              <w:ind w:left="120"/>
              <w:jc w:val="center"/>
              <w:rPr>
                <w:sz w:val="26"/>
                <w:szCs w:val="26"/>
              </w:rPr>
            </w:pPr>
            <w:r w:rsidRPr="0041355F">
              <w:rPr>
                <w:sz w:val="26"/>
                <w:szCs w:val="26"/>
              </w:rPr>
              <w:t>No</w:t>
            </w:r>
          </w:p>
        </w:tc>
        <w:tc>
          <w:tcPr>
            <w:tcW w:w="2212" w:type="dxa"/>
            <w:tcBorders>
              <w:top w:val="nil"/>
              <w:left w:val="nil"/>
              <w:bottom w:val="nil"/>
              <w:right w:val="single" w:sz="8" w:space="0" w:color="000000"/>
            </w:tcBorders>
            <w:shd w:val="clear" w:color="auto" w:fill="FFFFFF"/>
            <w:hideMark/>
          </w:tcPr>
          <w:p w:rsidR="00F57C48" w:rsidRPr="0041355F" w:rsidRDefault="00F57C48" w:rsidP="0041355F">
            <w:pPr>
              <w:spacing w:line="360" w:lineRule="auto"/>
              <w:ind w:left="100"/>
              <w:jc w:val="center"/>
              <w:rPr>
                <w:sz w:val="26"/>
                <w:szCs w:val="26"/>
              </w:rPr>
            </w:pPr>
            <w:r w:rsidRPr="0041355F">
              <w:rPr>
                <w:sz w:val="26"/>
                <w:szCs w:val="26"/>
              </w:rPr>
              <w:t>38</w:t>
            </w:r>
          </w:p>
        </w:tc>
        <w:tc>
          <w:tcPr>
            <w:tcW w:w="2968" w:type="dxa"/>
            <w:tcBorders>
              <w:top w:val="nil"/>
              <w:left w:val="nil"/>
              <w:bottom w:val="nil"/>
              <w:right w:val="single" w:sz="8" w:space="0" w:color="000000"/>
            </w:tcBorders>
            <w:shd w:val="clear" w:color="auto" w:fill="FFFFFF"/>
            <w:hideMark/>
          </w:tcPr>
          <w:p w:rsidR="00F57C48" w:rsidRPr="0041355F" w:rsidRDefault="00F57C48" w:rsidP="0041355F">
            <w:pPr>
              <w:spacing w:line="360" w:lineRule="auto"/>
              <w:ind w:left="100"/>
              <w:jc w:val="center"/>
              <w:rPr>
                <w:sz w:val="26"/>
                <w:szCs w:val="26"/>
              </w:rPr>
            </w:pPr>
            <w:r w:rsidRPr="0041355F">
              <w:rPr>
                <w:sz w:val="26"/>
                <w:szCs w:val="26"/>
              </w:rPr>
              <w:t>45.24</w:t>
            </w:r>
          </w:p>
        </w:tc>
      </w:tr>
      <w:tr w:rsidR="00F57C48" w:rsidRPr="0041355F" w:rsidTr="0041355F">
        <w:trPr>
          <w:trHeight w:val="144"/>
          <w:jc w:val="center"/>
        </w:trPr>
        <w:tc>
          <w:tcPr>
            <w:tcW w:w="3705" w:type="dxa"/>
            <w:tcBorders>
              <w:top w:val="nil"/>
              <w:left w:val="single" w:sz="8" w:space="0" w:color="000000"/>
              <w:bottom w:val="single" w:sz="8" w:space="0" w:color="000000"/>
              <w:right w:val="single" w:sz="8" w:space="0" w:color="000000"/>
            </w:tcBorders>
            <w:shd w:val="clear" w:color="auto" w:fill="FFFFFF"/>
          </w:tcPr>
          <w:p w:rsidR="00F57C48" w:rsidRPr="0041355F" w:rsidRDefault="00F57C48" w:rsidP="0041355F">
            <w:pPr>
              <w:spacing w:line="360" w:lineRule="auto"/>
              <w:jc w:val="center"/>
              <w:rPr>
                <w:sz w:val="26"/>
                <w:szCs w:val="26"/>
              </w:rPr>
            </w:pPr>
          </w:p>
        </w:tc>
        <w:tc>
          <w:tcPr>
            <w:tcW w:w="2212" w:type="dxa"/>
            <w:tcBorders>
              <w:top w:val="nil"/>
              <w:left w:val="nil"/>
              <w:bottom w:val="single" w:sz="8" w:space="0" w:color="000000"/>
              <w:right w:val="single" w:sz="8" w:space="0" w:color="000000"/>
            </w:tcBorders>
            <w:shd w:val="clear" w:color="auto" w:fill="FFFFFF"/>
          </w:tcPr>
          <w:p w:rsidR="00F57C48" w:rsidRPr="0041355F" w:rsidRDefault="00F57C48" w:rsidP="0041355F">
            <w:pPr>
              <w:spacing w:line="360" w:lineRule="auto"/>
              <w:jc w:val="center"/>
              <w:rPr>
                <w:sz w:val="26"/>
                <w:szCs w:val="26"/>
              </w:rPr>
            </w:pPr>
          </w:p>
        </w:tc>
        <w:tc>
          <w:tcPr>
            <w:tcW w:w="2968" w:type="dxa"/>
            <w:tcBorders>
              <w:top w:val="nil"/>
              <w:left w:val="nil"/>
              <w:bottom w:val="single" w:sz="8" w:space="0" w:color="000000"/>
              <w:right w:val="single" w:sz="8" w:space="0" w:color="000000"/>
            </w:tcBorders>
            <w:shd w:val="clear" w:color="auto" w:fill="FFFFFF"/>
          </w:tcPr>
          <w:p w:rsidR="00F57C48" w:rsidRPr="0041355F" w:rsidRDefault="00F57C48" w:rsidP="0041355F">
            <w:pPr>
              <w:spacing w:line="360" w:lineRule="auto"/>
              <w:jc w:val="center"/>
              <w:rPr>
                <w:sz w:val="26"/>
                <w:szCs w:val="26"/>
              </w:rPr>
            </w:pPr>
          </w:p>
        </w:tc>
      </w:tr>
      <w:tr w:rsidR="00F57C48" w:rsidRPr="0041355F" w:rsidTr="0041355F">
        <w:trPr>
          <w:trHeight w:val="133"/>
          <w:jc w:val="center"/>
        </w:trPr>
        <w:tc>
          <w:tcPr>
            <w:tcW w:w="3705" w:type="dxa"/>
            <w:tcBorders>
              <w:top w:val="nil"/>
              <w:left w:val="single" w:sz="8" w:space="0" w:color="000000"/>
              <w:bottom w:val="nil"/>
              <w:right w:val="single" w:sz="8" w:space="0" w:color="000000"/>
            </w:tcBorders>
            <w:shd w:val="clear" w:color="auto" w:fill="FFFFFF"/>
            <w:hideMark/>
          </w:tcPr>
          <w:p w:rsidR="00F57C48" w:rsidRPr="0041355F" w:rsidRDefault="00F57C48" w:rsidP="0041355F">
            <w:pPr>
              <w:spacing w:line="360" w:lineRule="auto"/>
              <w:ind w:left="120"/>
              <w:jc w:val="center"/>
              <w:rPr>
                <w:b/>
                <w:sz w:val="26"/>
                <w:szCs w:val="26"/>
              </w:rPr>
            </w:pPr>
            <w:r w:rsidRPr="0041355F">
              <w:rPr>
                <w:b/>
                <w:sz w:val="26"/>
                <w:szCs w:val="26"/>
              </w:rPr>
              <w:t>Total</w:t>
            </w:r>
          </w:p>
        </w:tc>
        <w:tc>
          <w:tcPr>
            <w:tcW w:w="2212" w:type="dxa"/>
            <w:tcBorders>
              <w:top w:val="nil"/>
              <w:left w:val="nil"/>
              <w:bottom w:val="nil"/>
              <w:right w:val="single" w:sz="8" w:space="0" w:color="000000"/>
            </w:tcBorders>
            <w:shd w:val="clear" w:color="auto" w:fill="FFFFFF"/>
            <w:hideMark/>
          </w:tcPr>
          <w:p w:rsidR="00F57C48" w:rsidRPr="0041355F" w:rsidRDefault="00F57C48" w:rsidP="0041355F">
            <w:pPr>
              <w:spacing w:line="360" w:lineRule="auto"/>
              <w:ind w:left="100"/>
              <w:jc w:val="center"/>
              <w:rPr>
                <w:b/>
                <w:sz w:val="26"/>
                <w:szCs w:val="26"/>
              </w:rPr>
            </w:pPr>
            <w:r w:rsidRPr="0041355F">
              <w:rPr>
                <w:b/>
                <w:sz w:val="26"/>
                <w:szCs w:val="26"/>
              </w:rPr>
              <w:t>84</w:t>
            </w:r>
          </w:p>
        </w:tc>
        <w:tc>
          <w:tcPr>
            <w:tcW w:w="2968" w:type="dxa"/>
            <w:tcBorders>
              <w:top w:val="nil"/>
              <w:left w:val="nil"/>
              <w:bottom w:val="nil"/>
              <w:right w:val="single" w:sz="8" w:space="0" w:color="000000"/>
            </w:tcBorders>
            <w:shd w:val="clear" w:color="auto" w:fill="FFFFFF"/>
            <w:hideMark/>
          </w:tcPr>
          <w:p w:rsidR="00F57C48" w:rsidRPr="0041355F" w:rsidRDefault="00F57C48" w:rsidP="0041355F">
            <w:pPr>
              <w:spacing w:line="360" w:lineRule="auto"/>
              <w:ind w:left="100"/>
              <w:jc w:val="center"/>
              <w:rPr>
                <w:b/>
                <w:sz w:val="26"/>
                <w:szCs w:val="26"/>
              </w:rPr>
            </w:pPr>
            <w:r w:rsidRPr="0041355F">
              <w:rPr>
                <w:b/>
                <w:sz w:val="26"/>
                <w:szCs w:val="26"/>
              </w:rPr>
              <w:t>100</w:t>
            </w:r>
          </w:p>
        </w:tc>
      </w:tr>
      <w:tr w:rsidR="00F57C48" w:rsidRPr="0041355F" w:rsidTr="0041355F">
        <w:trPr>
          <w:trHeight w:val="144"/>
          <w:jc w:val="center"/>
        </w:trPr>
        <w:tc>
          <w:tcPr>
            <w:tcW w:w="3705" w:type="dxa"/>
            <w:tcBorders>
              <w:top w:val="nil"/>
              <w:left w:val="single" w:sz="8" w:space="0" w:color="000000"/>
              <w:bottom w:val="single" w:sz="8" w:space="0" w:color="000000"/>
              <w:right w:val="single" w:sz="8" w:space="0" w:color="000000"/>
            </w:tcBorders>
            <w:shd w:val="clear" w:color="auto" w:fill="FFFFFF"/>
          </w:tcPr>
          <w:p w:rsidR="00F57C48" w:rsidRPr="0041355F" w:rsidRDefault="00F57C48" w:rsidP="0041355F">
            <w:pPr>
              <w:spacing w:line="360" w:lineRule="auto"/>
              <w:jc w:val="center"/>
              <w:rPr>
                <w:b/>
                <w:sz w:val="26"/>
                <w:szCs w:val="26"/>
              </w:rPr>
            </w:pPr>
          </w:p>
        </w:tc>
        <w:tc>
          <w:tcPr>
            <w:tcW w:w="2212" w:type="dxa"/>
            <w:tcBorders>
              <w:top w:val="nil"/>
              <w:left w:val="nil"/>
              <w:bottom w:val="single" w:sz="8" w:space="0" w:color="000000"/>
              <w:right w:val="single" w:sz="8" w:space="0" w:color="000000"/>
            </w:tcBorders>
            <w:shd w:val="clear" w:color="auto" w:fill="FFFFFF"/>
          </w:tcPr>
          <w:p w:rsidR="00F57C48" w:rsidRPr="0041355F" w:rsidRDefault="00F57C48" w:rsidP="0041355F">
            <w:pPr>
              <w:spacing w:line="360" w:lineRule="auto"/>
              <w:jc w:val="center"/>
              <w:rPr>
                <w:b/>
                <w:sz w:val="26"/>
                <w:szCs w:val="26"/>
              </w:rPr>
            </w:pPr>
          </w:p>
        </w:tc>
        <w:tc>
          <w:tcPr>
            <w:tcW w:w="2968" w:type="dxa"/>
            <w:tcBorders>
              <w:top w:val="nil"/>
              <w:left w:val="nil"/>
              <w:bottom w:val="single" w:sz="8" w:space="0" w:color="000000"/>
              <w:right w:val="single" w:sz="8" w:space="0" w:color="000000"/>
            </w:tcBorders>
            <w:shd w:val="clear" w:color="auto" w:fill="FFFFFF"/>
          </w:tcPr>
          <w:p w:rsidR="00F57C48" w:rsidRPr="0041355F" w:rsidRDefault="00F57C48" w:rsidP="0041355F">
            <w:pPr>
              <w:spacing w:line="360" w:lineRule="auto"/>
              <w:jc w:val="center"/>
              <w:rPr>
                <w:b/>
                <w:sz w:val="26"/>
                <w:szCs w:val="26"/>
              </w:rPr>
            </w:pPr>
          </w:p>
        </w:tc>
      </w:tr>
      <w:tr w:rsidR="00F57C48" w:rsidRPr="0041355F" w:rsidTr="0041355F">
        <w:trPr>
          <w:trHeight w:val="133"/>
          <w:jc w:val="center"/>
        </w:trPr>
        <w:tc>
          <w:tcPr>
            <w:tcW w:w="3705" w:type="dxa"/>
            <w:shd w:val="clear" w:color="auto" w:fill="FFFFFF"/>
            <w:hideMark/>
          </w:tcPr>
          <w:p w:rsidR="00F57C48" w:rsidRPr="0041355F" w:rsidRDefault="00F57C48" w:rsidP="0041355F">
            <w:pPr>
              <w:spacing w:line="360" w:lineRule="auto"/>
              <w:ind w:left="120" w:right="-5690"/>
              <w:jc w:val="both"/>
              <w:rPr>
                <w:b/>
                <w:sz w:val="26"/>
                <w:szCs w:val="26"/>
              </w:rPr>
            </w:pPr>
            <w:r w:rsidRPr="0041355F">
              <w:rPr>
                <w:b/>
                <w:sz w:val="26"/>
                <w:szCs w:val="26"/>
              </w:rPr>
              <w:t xml:space="preserve">          Source: Field Survey 202</w:t>
            </w:r>
            <w:r w:rsidR="00F961DC" w:rsidRPr="0041355F">
              <w:rPr>
                <w:b/>
                <w:sz w:val="26"/>
                <w:szCs w:val="26"/>
              </w:rPr>
              <w:t>5</w:t>
            </w:r>
          </w:p>
        </w:tc>
        <w:tc>
          <w:tcPr>
            <w:tcW w:w="2212" w:type="dxa"/>
            <w:shd w:val="clear" w:color="auto" w:fill="FFFFFF"/>
          </w:tcPr>
          <w:p w:rsidR="00F57C48" w:rsidRPr="0041355F" w:rsidRDefault="00F57C48" w:rsidP="0041355F">
            <w:pPr>
              <w:spacing w:line="360" w:lineRule="auto"/>
              <w:ind w:left="-3580" w:right="-3090"/>
              <w:jc w:val="both"/>
              <w:rPr>
                <w:b/>
                <w:sz w:val="26"/>
                <w:szCs w:val="26"/>
              </w:rPr>
            </w:pPr>
          </w:p>
        </w:tc>
        <w:tc>
          <w:tcPr>
            <w:tcW w:w="2968" w:type="dxa"/>
            <w:shd w:val="clear" w:color="auto" w:fill="FFFFFF"/>
          </w:tcPr>
          <w:p w:rsidR="00F57C48" w:rsidRPr="0041355F" w:rsidRDefault="00F57C48" w:rsidP="0041355F">
            <w:pPr>
              <w:spacing w:line="360" w:lineRule="auto"/>
              <w:jc w:val="both"/>
              <w:rPr>
                <w:b/>
                <w:sz w:val="26"/>
                <w:szCs w:val="26"/>
              </w:rPr>
            </w:pPr>
          </w:p>
        </w:tc>
      </w:tr>
    </w:tbl>
    <w:p w:rsidR="00F57C48" w:rsidRPr="0041355F" w:rsidRDefault="00F57C48" w:rsidP="0041355F">
      <w:pPr>
        <w:spacing w:line="360" w:lineRule="auto"/>
        <w:jc w:val="both"/>
        <w:rPr>
          <w:b/>
          <w:sz w:val="26"/>
          <w:szCs w:val="26"/>
        </w:rPr>
      </w:pPr>
      <w:r w:rsidRPr="0041355F">
        <w:rPr>
          <w:b/>
          <w:sz w:val="26"/>
          <w:szCs w:val="26"/>
        </w:rPr>
        <w:t>Test Statistics</w:t>
      </w:r>
    </w:p>
    <w:p w:rsidR="00F57C48" w:rsidRPr="0041355F" w:rsidRDefault="00F57C48" w:rsidP="0041355F">
      <w:pPr>
        <w:spacing w:line="360" w:lineRule="auto"/>
        <w:jc w:val="both"/>
        <w:rPr>
          <w:sz w:val="26"/>
          <w:szCs w:val="26"/>
        </w:rPr>
      </w:pPr>
      <w:r w:rsidRPr="0041355F">
        <w:rPr>
          <w:sz w:val="26"/>
          <w:szCs w:val="26"/>
        </w:rPr>
        <w:t>The chi-square formula is calculated as follows.</w:t>
      </w:r>
    </w:p>
    <w:p w:rsidR="00F57C48" w:rsidRPr="0041355F" w:rsidRDefault="00F57C48" w:rsidP="0041355F">
      <w:pPr>
        <w:tabs>
          <w:tab w:val="left" w:pos="860"/>
          <w:tab w:val="left" w:pos="1620"/>
        </w:tabs>
        <w:spacing w:line="360" w:lineRule="auto"/>
        <w:jc w:val="both"/>
        <w:rPr>
          <w:rFonts w:eastAsia="Cambria Math"/>
          <w:sz w:val="26"/>
          <w:szCs w:val="26"/>
        </w:rPr>
      </w:pPr>
      <w:r w:rsidRPr="0041355F">
        <w:rPr>
          <w:sz w:val="26"/>
          <w:szCs w:val="26"/>
          <w:vertAlign w:val="subscript"/>
        </w:rPr>
        <w:t>X</w:t>
      </w:r>
      <w:r w:rsidRPr="0041355F">
        <w:rPr>
          <w:sz w:val="26"/>
          <w:szCs w:val="26"/>
        </w:rPr>
        <w:t xml:space="preserve">2 </w:t>
      </w:r>
      <w:r w:rsidRPr="0041355F">
        <w:rPr>
          <w:sz w:val="26"/>
          <w:szCs w:val="26"/>
          <w:vertAlign w:val="subscript"/>
        </w:rPr>
        <w:t>=</w:t>
      </w:r>
      <w:r w:rsidRPr="0041355F">
        <w:rPr>
          <w:sz w:val="26"/>
          <w:szCs w:val="26"/>
        </w:rPr>
        <w:tab/>
      </w:r>
      <w:r w:rsidRPr="0041355F">
        <w:rPr>
          <w:rFonts w:eastAsia="Cambria Math"/>
          <w:sz w:val="26"/>
          <w:szCs w:val="26"/>
        </w:rPr>
        <w:t>0 − 0</w:t>
      </w:r>
      <w:r w:rsidRPr="0041355F">
        <w:rPr>
          <w:sz w:val="26"/>
          <w:szCs w:val="26"/>
        </w:rPr>
        <w:tab/>
      </w:r>
      <w:r w:rsidRPr="0041355F">
        <w:rPr>
          <w:rFonts w:eastAsia="Cambria Math"/>
          <w:sz w:val="26"/>
          <w:szCs w:val="26"/>
        </w:rPr>
        <w:t>2</w:t>
      </w:r>
    </w:p>
    <w:p w:rsidR="00F57C48" w:rsidRPr="0041355F" w:rsidRDefault="00F57C48" w:rsidP="0041355F">
      <w:pPr>
        <w:spacing w:line="360" w:lineRule="auto"/>
        <w:ind w:left="1120"/>
        <w:jc w:val="both"/>
        <w:rPr>
          <w:rFonts w:eastAsia="Cambria Math"/>
          <w:sz w:val="26"/>
          <w:szCs w:val="26"/>
        </w:rPr>
      </w:pPr>
      <w:r w:rsidRPr="0041355F">
        <w:rPr>
          <w:rFonts w:eastAsia="Cambria Math"/>
          <w:sz w:val="26"/>
          <w:szCs w:val="26"/>
        </w:rPr>
        <w:t>0</w:t>
      </w:r>
    </w:p>
    <w:p w:rsidR="00F57C48" w:rsidRPr="0041355F" w:rsidRDefault="00F57C48" w:rsidP="0041355F">
      <w:pPr>
        <w:spacing w:line="360" w:lineRule="auto"/>
        <w:jc w:val="both"/>
        <w:rPr>
          <w:sz w:val="26"/>
          <w:szCs w:val="26"/>
        </w:rPr>
      </w:pPr>
      <w:r w:rsidRPr="0041355F">
        <w:rPr>
          <w:sz w:val="26"/>
          <w:szCs w:val="26"/>
        </w:rPr>
        <w:t>Where</w:t>
      </w:r>
    </w:p>
    <w:p w:rsidR="00F57C48" w:rsidRPr="0041355F" w:rsidRDefault="00F57C48" w:rsidP="0041355F">
      <w:pPr>
        <w:spacing w:line="360" w:lineRule="auto"/>
        <w:ind w:left="720"/>
        <w:jc w:val="both"/>
        <w:rPr>
          <w:sz w:val="26"/>
          <w:szCs w:val="26"/>
        </w:rPr>
      </w:pPr>
      <w:r w:rsidRPr="0041355F">
        <w:rPr>
          <w:sz w:val="26"/>
          <w:szCs w:val="26"/>
        </w:rPr>
        <w:lastRenderedPageBreak/>
        <w:t>X</w:t>
      </w:r>
      <w:r w:rsidRPr="0041355F">
        <w:rPr>
          <w:sz w:val="26"/>
          <w:szCs w:val="26"/>
          <w:vertAlign w:val="superscript"/>
        </w:rPr>
        <w:t>2</w:t>
      </w:r>
      <w:r w:rsidRPr="0041355F">
        <w:rPr>
          <w:sz w:val="26"/>
          <w:szCs w:val="26"/>
        </w:rPr>
        <w:t xml:space="preserve"> = chi-square calculated</w:t>
      </w:r>
    </w:p>
    <w:p w:rsidR="00F57C48" w:rsidRPr="0041355F" w:rsidRDefault="00F57C48" w:rsidP="0041355F">
      <w:pPr>
        <w:spacing w:line="360" w:lineRule="auto"/>
        <w:ind w:left="720"/>
        <w:jc w:val="both"/>
        <w:rPr>
          <w:sz w:val="26"/>
          <w:szCs w:val="26"/>
        </w:rPr>
      </w:pPr>
      <w:r w:rsidRPr="0041355F">
        <w:rPr>
          <w:sz w:val="26"/>
          <w:szCs w:val="26"/>
        </w:rPr>
        <w:t>0i = Observed frequency</w:t>
      </w:r>
    </w:p>
    <w:p w:rsidR="00F57C48" w:rsidRPr="0041355F" w:rsidRDefault="00F57C48" w:rsidP="0041355F">
      <w:pPr>
        <w:spacing w:line="360" w:lineRule="auto"/>
        <w:ind w:left="720"/>
        <w:jc w:val="both"/>
        <w:rPr>
          <w:sz w:val="26"/>
          <w:szCs w:val="26"/>
        </w:rPr>
      </w:pPr>
      <w:r w:rsidRPr="0041355F">
        <w:rPr>
          <w:sz w:val="26"/>
          <w:szCs w:val="26"/>
        </w:rPr>
        <w:t>0e = Expected frequency</w:t>
      </w:r>
    </w:p>
    <w:p w:rsidR="00F57C48" w:rsidRPr="0041355F" w:rsidRDefault="00F57C48" w:rsidP="0041355F">
      <w:pPr>
        <w:widowControl/>
        <w:numPr>
          <w:ilvl w:val="0"/>
          <w:numId w:val="11"/>
        </w:numPr>
        <w:tabs>
          <w:tab w:val="left" w:pos="1340"/>
        </w:tabs>
        <w:autoSpaceDE/>
        <w:autoSpaceDN/>
        <w:spacing w:line="360" w:lineRule="auto"/>
        <w:ind w:left="1340" w:hanging="189"/>
        <w:jc w:val="both"/>
        <w:rPr>
          <w:sz w:val="26"/>
          <w:szCs w:val="26"/>
        </w:rPr>
      </w:pPr>
      <w:r w:rsidRPr="0041355F">
        <w:rPr>
          <w:sz w:val="26"/>
          <w:szCs w:val="26"/>
        </w:rPr>
        <w:t>Summation sign</w:t>
      </w:r>
    </w:p>
    <w:p w:rsidR="00F57C48" w:rsidRPr="0041355F" w:rsidRDefault="00F57C48" w:rsidP="0041355F">
      <w:pPr>
        <w:spacing w:line="360" w:lineRule="auto"/>
        <w:jc w:val="both"/>
        <w:rPr>
          <w:sz w:val="26"/>
          <w:szCs w:val="26"/>
        </w:rPr>
      </w:pPr>
      <w:r w:rsidRPr="0041355F">
        <w:rPr>
          <w:sz w:val="26"/>
          <w:szCs w:val="26"/>
        </w:rPr>
        <w:t>Level of significance is 0.05 (5%)</w:t>
      </w:r>
    </w:p>
    <w:p w:rsidR="00F57C48" w:rsidRPr="0041355F" w:rsidRDefault="00F57C48" w:rsidP="0041355F">
      <w:pPr>
        <w:spacing w:line="360" w:lineRule="auto"/>
        <w:jc w:val="both"/>
        <w:rPr>
          <w:sz w:val="26"/>
          <w:szCs w:val="26"/>
        </w:rPr>
      </w:pPr>
      <w:r w:rsidRPr="0041355F">
        <w:rPr>
          <w:sz w:val="26"/>
          <w:szCs w:val="26"/>
        </w:rPr>
        <w:t>Degree of freedom is DF (n-1) = (r-1) (c-1)</w:t>
      </w:r>
    </w:p>
    <w:tbl>
      <w:tblPr>
        <w:tblW w:w="0" w:type="auto"/>
        <w:tblInd w:w="2880" w:type="dxa"/>
        <w:tblLayout w:type="fixed"/>
        <w:tblCellMar>
          <w:left w:w="0" w:type="dxa"/>
          <w:right w:w="0" w:type="dxa"/>
        </w:tblCellMar>
        <w:tblLook w:val="04A0"/>
      </w:tblPr>
      <w:tblGrid>
        <w:gridCol w:w="1272"/>
        <w:gridCol w:w="533"/>
      </w:tblGrid>
      <w:tr w:rsidR="00F57C48" w:rsidRPr="0041355F" w:rsidTr="00A97C9D">
        <w:trPr>
          <w:trHeight w:val="178"/>
        </w:trPr>
        <w:tc>
          <w:tcPr>
            <w:tcW w:w="1272" w:type="dxa"/>
            <w:shd w:val="clear" w:color="auto" w:fill="FFFFFF"/>
            <w:hideMark/>
          </w:tcPr>
          <w:p w:rsidR="00F57C48" w:rsidRPr="0041355F" w:rsidRDefault="00F57C48" w:rsidP="0041355F">
            <w:pPr>
              <w:spacing w:line="360" w:lineRule="auto"/>
              <w:jc w:val="both"/>
              <w:rPr>
                <w:sz w:val="26"/>
                <w:szCs w:val="26"/>
              </w:rPr>
            </w:pPr>
            <w:r w:rsidRPr="0041355F">
              <w:rPr>
                <w:sz w:val="26"/>
                <w:szCs w:val="26"/>
              </w:rPr>
              <w:t>(2-1) (2-1)</w:t>
            </w:r>
          </w:p>
        </w:tc>
        <w:tc>
          <w:tcPr>
            <w:tcW w:w="533" w:type="dxa"/>
            <w:shd w:val="clear" w:color="auto" w:fill="FFFFFF"/>
          </w:tcPr>
          <w:p w:rsidR="00F57C48" w:rsidRPr="0041355F" w:rsidRDefault="00F57C48" w:rsidP="0041355F">
            <w:pPr>
              <w:spacing w:line="360" w:lineRule="auto"/>
              <w:jc w:val="both"/>
              <w:rPr>
                <w:sz w:val="26"/>
                <w:szCs w:val="26"/>
              </w:rPr>
            </w:pPr>
          </w:p>
        </w:tc>
      </w:tr>
      <w:tr w:rsidR="00F57C48" w:rsidRPr="0041355F" w:rsidTr="00A97C9D">
        <w:trPr>
          <w:trHeight w:val="483"/>
        </w:trPr>
        <w:tc>
          <w:tcPr>
            <w:tcW w:w="1272" w:type="dxa"/>
            <w:shd w:val="clear" w:color="auto" w:fill="FFFFFF"/>
            <w:hideMark/>
          </w:tcPr>
          <w:p w:rsidR="00F57C48" w:rsidRPr="0041355F" w:rsidRDefault="00F57C48" w:rsidP="0041355F">
            <w:pPr>
              <w:spacing w:line="360" w:lineRule="auto"/>
              <w:jc w:val="both"/>
              <w:rPr>
                <w:sz w:val="26"/>
                <w:szCs w:val="26"/>
              </w:rPr>
            </w:pPr>
            <w:r w:rsidRPr="0041355F">
              <w:rPr>
                <w:sz w:val="26"/>
                <w:szCs w:val="26"/>
              </w:rPr>
              <w:t>(1). (1)</w:t>
            </w:r>
          </w:p>
        </w:tc>
        <w:tc>
          <w:tcPr>
            <w:tcW w:w="533" w:type="dxa"/>
            <w:shd w:val="clear" w:color="auto" w:fill="FFFFFF"/>
            <w:hideMark/>
          </w:tcPr>
          <w:p w:rsidR="00F57C48" w:rsidRPr="0041355F" w:rsidRDefault="00F57C48" w:rsidP="0041355F">
            <w:pPr>
              <w:spacing w:line="360" w:lineRule="auto"/>
              <w:jc w:val="both"/>
              <w:rPr>
                <w:sz w:val="26"/>
                <w:szCs w:val="26"/>
              </w:rPr>
            </w:pPr>
            <w:r w:rsidRPr="0041355F">
              <w:rPr>
                <w:sz w:val="26"/>
                <w:szCs w:val="26"/>
              </w:rPr>
              <w:t>= 1</w:t>
            </w:r>
          </w:p>
        </w:tc>
      </w:tr>
    </w:tbl>
    <w:p w:rsidR="00F57C48" w:rsidRPr="0041355F" w:rsidRDefault="00F57C48" w:rsidP="0041355F">
      <w:pPr>
        <w:spacing w:line="360" w:lineRule="auto"/>
        <w:ind w:right="6"/>
        <w:jc w:val="both"/>
        <w:rPr>
          <w:sz w:val="26"/>
          <w:szCs w:val="26"/>
        </w:rPr>
      </w:pPr>
      <w:r w:rsidRPr="0041355F">
        <w:rPr>
          <w:sz w:val="26"/>
          <w:szCs w:val="26"/>
        </w:rPr>
        <w:t>Critical value with 3 degree of freedom, at 0.05 level of significance from chi-square table = 7.51.</w:t>
      </w:r>
    </w:p>
    <w:p w:rsidR="00F57C48" w:rsidRPr="0041355F" w:rsidRDefault="00F57C48" w:rsidP="0041355F">
      <w:pPr>
        <w:spacing w:line="360" w:lineRule="auto"/>
        <w:jc w:val="both"/>
        <w:rPr>
          <w:sz w:val="26"/>
          <w:szCs w:val="26"/>
        </w:rPr>
      </w:pPr>
      <w:r w:rsidRPr="0041355F">
        <w:rPr>
          <w:sz w:val="26"/>
          <w:szCs w:val="26"/>
        </w:rPr>
        <w:t>Expected frequency = 46 + 38</w:t>
      </w:r>
    </w:p>
    <w:p w:rsidR="00F57C48" w:rsidRPr="0041355F" w:rsidRDefault="00F57C48" w:rsidP="0041355F">
      <w:pPr>
        <w:spacing w:line="360" w:lineRule="auto"/>
        <w:ind w:firstLine="720"/>
        <w:jc w:val="both"/>
        <w:rPr>
          <w:sz w:val="26"/>
          <w:szCs w:val="26"/>
        </w:rPr>
      </w:pPr>
      <w:r w:rsidRPr="0041355F">
        <w:rPr>
          <w:sz w:val="26"/>
          <w:szCs w:val="26"/>
        </w:rPr>
        <w:t>1 = 84</w:t>
      </w:r>
    </w:p>
    <w:p w:rsidR="00F57C48" w:rsidRPr="0041355F" w:rsidRDefault="00F57C48" w:rsidP="0041355F">
      <w:pPr>
        <w:spacing w:line="360" w:lineRule="auto"/>
        <w:ind w:left="120" w:firstLine="600"/>
        <w:jc w:val="both"/>
        <w:rPr>
          <w:b/>
          <w:sz w:val="26"/>
          <w:szCs w:val="26"/>
        </w:rPr>
      </w:pPr>
    </w:p>
    <w:p w:rsidR="00F57C48" w:rsidRPr="0041355F" w:rsidRDefault="00F57C48" w:rsidP="0041355F">
      <w:pPr>
        <w:spacing w:line="360" w:lineRule="auto"/>
        <w:ind w:left="120" w:firstLine="600"/>
        <w:jc w:val="both"/>
        <w:rPr>
          <w:b/>
          <w:sz w:val="26"/>
          <w:szCs w:val="26"/>
        </w:rPr>
      </w:pPr>
      <w:r w:rsidRPr="0041355F">
        <w:rPr>
          <w:b/>
          <w:sz w:val="26"/>
          <w:szCs w:val="26"/>
        </w:rPr>
        <w:t>Decision Rule</w:t>
      </w:r>
    </w:p>
    <w:p w:rsidR="00F57C48" w:rsidRPr="0041355F" w:rsidRDefault="00F57C48" w:rsidP="0041355F">
      <w:pPr>
        <w:spacing w:line="360" w:lineRule="auto"/>
        <w:ind w:left="120" w:right="120" w:firstLine="600"/>
        <w:jc w:val="both"/>
        <w:rPr>
          <w:sz w:val="26"/>
          <w:szCs w:val="26"/>
        </w:rPr>
      </w:pPr>
      <w:r w:rsidRPr="0041355F">
        <w:rPr>
          <w:sz w:val="26"/>
          <w:szCs w:val="26"/>
        </w:rPr>
        <w:t>Reject Ho (Null hypothesis) if the computed value of x</w:t>
      </w:r>
      <w:r w:rsidRPr="0041355F">
        <w:rPr>
          <w:sz w:val="26"/>
          <w:szCs w:val="26"/>
          <w:vertAlign w:val="superscript"/>
        </w:rPr>
        <w:t>2</w:t>
      </w:r>
      <w:r w:rsidRPr="0041355F">
        <w:rPr>
          <w:sz w:val="26"/>
          <w:szCs w:val="26"/>
        </w:rPr>
        <w:t>c is greater than the critical x</w:t>
      </w:r>
      <w:r w:rsidRPr="0041355F">
        <w:rPr>
          <w:sz w:val="26"/>
          <w:szCs w:val="26"/>
          <w:vertAlign w:val="superscript"/>
        </w:rPr>
        <w:t>2</w:t>
      </w:r>
      <w:r w:rsidRPr="0041355F">
        <w:rPr>
          <w:sz w:val="26"/>
          <w:szCs w:val="26"/>
        </w:rPr>
        <w:t>t, otherwise do not reject. This means that if Ho (Null hypothesis) is rejected, the alternative hypothesis (Hi) will be accepted.</w:t>
      </w:r>
    </w:p>
    <w:p w:rsidR="00F57C48" w:rsidRPr="0041355F" w:rsidRDefault="00F57C48" w:rsidP="0041355F">
      <w:pPr>
        <w:spacing w:line="360" w:lineRule="auto"/>
        <w:ind w:left="120" w:firstLine="600"/>
        <w:jc w:val="both"/>
        <w:rPr>
          <w:sz w:val="26"/>
          <w:szCs w:val="26"/>
        </w:rPr>
      </w:pPr>
      <w:r w:rsidRPr="0041355F">
        <w:rPr>
          <w:sz w:val="26"/>
          <w:szCs w:val="26"/>
        </w:rPr>
        <w:t>X</w:t>
      </w:r>
      <w:r w:rsidRPr="0041355F">
        <w:rPr>
          <w:sz w:val="26"/>
          <w:szCs w:val="26"/>
          <w:vertAlign w:val="superscript"/>
        </w:rPr>
        <w:t>2</w:t>
      </w:r>
      <w:r w:rsidRPr="0041355F">
        <w:rPr>
          <w:sz w:val="26"/>
          <w:szCs w:val="26"/>
        </w:rPr>
        <w:t xml:space="preserve"> computed 84 from the table above, and the value is greater than the critical value i.e</w:t>
      </w:r>
    </w:p>
    <w:p w:rsidR="00F57C48" w:rsidRPr="0041355F" w:rsidRDefault="00F57C48" w:rsidP="0041355F">
      <w:pPr>
        <w:spacing w:line="360" w:lineRule="auto"/>
        <w:ind w:left="120"/>
        <w:jc w:val="both"/>
        <w:rPr>
          <w:sz w:val="26"/>
          <w:szCs w:val="26"/>
        </w:rPr>
      </w:pPr>
      <w:r w:rsidRPr="0041355F">
        <w:rPr>
          <w:sz w:val="26"/>
          <w:szCs w:val="26"/>
        </w:rPr>
        <w:t>84 &gt;5.99.</w:t>
      </w:r>
    </w:p>
    <w:p w:rsidR="00F57C48" w:rsidRPr="0041355F" w:rsidRDefault="00F57C48" w:rsidP="0041355F">
      <w:pPr>
        <w:spacing w:line="360" w:lineRule="auto"/>
        <w:ind w:left="120" w:firstLine="600"/>
        <w:jc w:val="both"/>
        <w:rPr>
          <w:b/>
          <w:sz w:val="26"/>
          <w:szCs w:val="26"/>
        </w:rPr>
      </w:pPr>
      <w:r w:rsidRPr="0041355F">
        <w:rPr>
          <w:b/>
          <w:sz w:val="26"/>
          <w:szCs w:val="26"/>
        </w:rPr>
        <w:t>Hypotheses Four</w:t>
      </w:r>
    </w:p>
    <w:p w:rsidR="00F57C48" w:rsidRPr="0041355F" w:rsidRDefault="00F57C48" w:rsidP="0041355F">
      <w:pPr>
        <w:spacing w:line="360" w:lineRule="auto"/>
        <w:ind w:right="120" w:firstLine="720"/>
        <w:jc w:val="both"/>
        <w:rPr>
          <w:sz w:val="26"/>
          <w:szCs w:val="26"/>
        </w:rPr>
      </w:pPr>
      <w:r w:rsidRPr="0041355F">
        <w:rPr>
          <w:sz w:val="26"/>
          <w:szCs w:val="26"/>
        </w:rPr>
        <w:t>H</w:t>
      </w:r>
      <w:r w:rsidRPr="0041355F">
        <w:rPr>
          <w:sz w:val="26"/>
          <w:szCs w:val="26"/>
          <w:vertAlign w:val="subscript"/>
        </w:rPr>
        <w:t>0</w:t>
      </w:r>
      <w:r w:rsidRPr="0041355F">
        <w:rPr>
          <w:sz w:val="26"/>
          <w:szCs w:val="26"/>
        </w:rPr>
        <w:t>: The factors that militates against successful implementation of corporate governance framework in commercial banks are low</w:t>
      </w:r>
    </w:p>
    <w:p w:rsidR="00F57C48" w:rsidRPr="0041355F" w:rsidRDefault="00F57C48" w:rsidP="0041355F">
      <w:pPr>
        <w:spacing w:line="360" w:lineRule="auto"/>
        <w:ind w:right="120" w:firstLine="720"/>
        <w:jc w:val="both"/>
        <w:rPr>
          <w:sz w:val="26"/>
          <w:szCs w:val="26"/>
        </w:rPr>
      </w:pPr>
      <w:r w:rsidRPr="0041355F">
        <w:rPr>
          <w:sz w:val="26"/>
          <w:szCs w:val="26"/>
        </w:rPr>
        <w:t>H</w:t>
      </w:r>
      <w:r w:rsidRPr="0041355F">
        <w:rPr>
          <w:sz w:val="26"/>
          <w:szCs w:val="26"/>
          <w:vertAlign w:val="subscript"/>
        </w:rPr>
        <w:t>4</w:t>
      </w:r>
      <w:r w:rsidRPr="0041355F">
        <w:rPr>
          <w:sz w:val="26"/>
          <w:szCs w:val="26"/>
        </w:rPr>
        <w:t>: The factors that militates against successful implementation of corporate governance framework in commercial banks are high</w:t>
      </w:r>
    </w:p>
    <w:p w:rsidR="00F57C48" w:rsidRPr="0041355F" w:rsidRDefault="00F57C48" w:rsidP="0041355F">
      <w:pPr>
        <w:spacing w:line="360" w:lineRule="auto"/>
        <w:ind w:left="120"/>
        <w:jc w:val="both"/>
        <w:rPr>
          <w:sz w:val="26"/>
          <w:szCs w:val="26"/>
        </w:rPr>
      </w:pPr>
      <w:r w:rsidRPr="0041355F">
        <w:rPr>
          <w:sz w:val="26"/>
          <w:szCs w:val="26"/>
        </w:rPr>
        <w:lastRenderedPageBreak/>
        <w:t>Computation of test statistics using data from Table 4.15:</w:t>
      </w:r>
    </w:p>
    <w:p w:rsidR="00F57C48" w:rsidRPr="0041355F" w:rsidRDefault="00F57C48" w:rsidP="0041355F">
      <w:pPr>
        <w:spacing w:line="360" w:lineRule="auto"/>
        <w:ind w:left="120"/>
        <w:jc w:val="both"/>
        <w:rPr>
          <w:b/>
          <w:sz w:val="26"/>
          <w:szCs w:val="26"/>
        </w:rPr>
      </w:pPr>
      <w:r w:rsidRPr="0041355F">
        <w:rPr>
          <w:b/>
          <w:sz w:val="26"/>
          <w:szCs w:val="26"/>
        </w:rPr>
        <w:t>Distribution  of  respondents  as  to  whether  there  are  factors  that  militates  against</w:t>
      </w:r>
    </w:p>
    <w:p w:rsidR="00F57C48" w:rsidRPr="0041355F" w:rsidRDefault="00F57C48" w:rsidP="0041355F">
      <w:pPr>
        <w:spacing w:line="360" w:lineRule="auto"/>
        <w:ind w:left="120"/>
        <w:jc w:val="both"/>
        <w:rPr>
          <w:b/>
          <w:sz w:val="26"/>
          <w:szCs w:val="26"/>
        </w:rPr>
      </w:pPr>
      <w:r w:rsidRPr="0041355F">
        <w:rPr>
          <w:b/>
          <w:sz w:val="26"/>
          <w:szCs w:val="26"/>
        </w:rPr>
        <w:t>successful implementation of corporate governance framework in commercial banks</w:t>
      </w:r>
    </w:p>
    <w:tbl>
      <w:tblPr>
        <w:tblW w:w="7837" w:type="dxa"/>
        <w:tblInd w:w="10" w:type="dxa"/>
        <w:tblLayout w:type="fixed"/>
        <w:tblCellMar>
          <w:left w:w="0" w:type="dxa"/>
          <w:right w:w="0" w:type="dxa"/>
        </w:tblCellMar>
        <w:tblLook w:val="04A0"/>
      </w:tblPr>
      <w:tblGrid>
        <w:gridCol w:w="3023"/>
        <w:gridCol w:w="2196"/>
        <w:gridCol w:w="2618"/>
      </w:tblGrid>
      <w:tr w:rsidR="00F57C48" w:rsidRPr="0041355F" w:rsidTr="00A97C9D">
        <w:trPr>
          <w:trHeight w:val="216"/>
        </w:trPr>
        <w:tc>
          <w:tcPr>
            <w:tcW w:w="3023" w:type="dxa"/>
            <w:tcBorders>
              <w:top w:val="single" w:sz="8" w:space="0" w:color="000000"/>
              <w:left w:val="single" w:sz="8" w:space="0" w:color="000000"/>
              <w:bottom w:val="nil"/>
              <w:right w:val="single" w:sz="8" w:space="0" w:color="000000"/>
            </w:tcBorders>
            <w:shd w:val="clear" w:color="auto" w:fill="FFFFFF"/>
            <w:hideMark/>
          </w:tcPr>
          <w:p w:rsidR="00F57C48" w:rsidRPr="0041355F" w:rsidRDefault="00F57C48" w:rsidP="0041355F">
            <w:pPr>
              <w:spacing w:line="360" w:lineRule="auto"/>
              <w:ind w:left="120"/>
              <w:jc w:val="center"/>
              <w:rPr>
                <w:b/>
                <w:sz w:val="26"/>
                <w:szCs w:val="26"/>
              </w:rPr>
            </w:pPr>
            <w:r w:rsidRPr="0041355F">
              <w:rPr>
                <w:b/>
                <w:sz w:val="26"/>
                <w:szCs w:val="26"/>
              </w:rPr>
              <w:t>Option</w:t>
            </w:r>
          </w:p>
        </w:tc>
        <w:tc>
          <w:tcPr>
            <w:tcW w:w="2196" w:type="dxa"/>
            <w:tcBorders>
              <w:top w:val="single" w:sz="8" w:space="0" w:color="000000"/>
              <w:left w:val="nil"/>
              <w:bottom w:val="nil"/>
              <w:right w:val="single" w:sz="8" w:space="0" w:color="000000"/>
            </w:tcBorders>
            <w:shd w:val="clear" w:color="auto" w:fill="FFFFFF"/>
            <w:hideMark/>
          </w:tcPr>
          <w:p w:rsidR="00F57C48" w:rsidRPr="0041355F" w:rsidRDefault="00F57C48" w:rsidP="0041355F">
            <w:pPr>
              <w:spacing w:line="360" w:lineRule="auto"/>
              <w:ind w:left="100"/>
              <w:jc w:val="center"/>
              <w:rPr>
                <w:b/>
                <w:sz w:val="26"/>
                <w:szCs w:val="26"/>
              </w:rPr>
            </w:pPr>
            <w:r w:rsidRPr="0041355F">
              <w:rPr>
                <w:b/>
                <w:sz w:val="26"/>
                <w:szCs w:val="26"/>
              </w:rPr>
              <w:t>Respondents</w:t>
            </w:r>
          </w:p>
        </w:tc>
        <w:tc>
          <w:tcPr>
            <w:tcW w:w="2618" w:type="dxa"/>
            <w:tcBorders>
              <w:top w:val="single" w:sz="8" w:space="0" w:color="000000"/>
              <w:left w:val="nil"/>
              <w:bottom w:val="nil"/>
              <w:right w:val="single" w:sz="8" w:space="0" w:color="000000"/>
            </w:tcBorders>
            <w:shd w:val="clear" w:color="auto" w:fill="FFFFFF"/>
            <w:hideMark/>
          </w:tcPr>
          <w:p w:rsidR="00F57C48" w:rsidRPr="0041355F" w:rsidRDefault="00F57C48" w:rsidP="0041355F">
            <w:pPr>
              <w:spacing w:line="360" w:lineRule="auto"/>
              <w:ind w:left="100"/>
              <w:jc w:val="center"/>
              <w:rPr>
                <w:b/>
                <w:sz w:val="26"/>
                <w:szCs w:val="26"/>
              </w:rPr>
            </w:pPr>
            <w:r w:rsidRPr="0041355F">
              <w:rPr>
                <w:b/>
                <w:sz w:val="26"/>
                <w:szCs w:val="26"/>
              </w:rPr>
              <w:t>Percentage %</w:t>
            </w:r>
          </w:p>
        </w:tc>
      </w:tr>
      <w:tr w:rsidR="00F57C48" w:rsidRPr="0041355F" w:rsidTr="00A97C9D">
        <w:trPr>
          <w:trHeight w:val="217"/>
        </w:trPr>
        <w:tc>
          <w:tcPr>
            <w:tcW w:w="3023" w:type="dxa"/>
            <w:tcBorders>
              <w:top w:val="nil"/>
              <w:left w:val="single" w:sz="8" w:space="0" w:color="000000"/>
              <w:bottom w:val="single" w:sz="8" w:space="0" w:color="000000"/>
              <w:right w:val="single" w:sz="8" w:space="0" w:color="000000"/>
            </w:tcBorders>
            <w:shd w:val="clear" w:color="auto" w:fill="FFFFFF"/>
          </w:tcPr>
          <w:p w:rsidR="00F57C48" w:rsidRPr="0041355F" w:rsidRDefault="00F57C48" w:rsidP="0041355F">
            <w:pPr>
              <w:spacing w:line="360" w:lineRule="auto"/>
              <w:jc w:val="center"/>
              <w:rPr>
                <w:sz w:val="26"/>
                <w:szCs w:val="26"/>
              </w:rPr>
            </w:pPr>
          </w:p>
        </w:tc>
        <w:tc>
          <w:tcPr>
            <w:tcW w:w="2196" w:type="dxa"/>
            <w:tcBorders>
              <w:top w:val="nil"/>
              <w:left w:val="nil"/>
              <w:bottom w:val="single" w:sz="8" w:space="0" w:color="000000"/>
              <w:right w:val="single" w:sz="8" w:space="0" w:color="000000"/>
            </w:tcBorders>
            <w:shd w:val="clear" w:color="auto" w:fill="FFFFFF"/>
          </w:tcPr>
          <w:p w:rsidR="00F57C48" w:rsidRPr="0041355F" w:rsidRDefault="00F57C48" w:rsidP="0041355F">
            <w:pPr>
              <w:spacing w:line="360" w:lineRule="auto"/>
              <w:jc w:val="center"/>
              <w:rPr>
                <w:sz w:val="26"/>
                <w:szCs w:val="26"/>
              </w:rPr>
            </w:pPr>
          </w:p>
        </w:tc>
        <w:tc>
          <w:tcPr>
            <w:tcW w:w="2618" w:type="dxa"/>
            <w:tcBorders>
              <w:top w:val="nil"/>
              <w:left w:val="nil"/>
              <w:bottom w:val="single" w:sz="8" w:space="0" w:color="000000"/>
              <w:right w:val="single" w:sz="8" w:space="0" w:color="000000"/>
            </w:tcBorders>
            <w:shd w:val="clear" w:color="auto" w:fill="FFFFFF"/>
          </w:tcPr>
          <w:p w:rsidR="00F57C48" w:rsidRPr="0041355F" w:rsidRDefault="00F57C48" w:rsidP="0041355F">
            <w:pPr>
              <w:spacing w:line="360" w:lineRule="auto"/>
              <w:jc w:val="center"/>
              <w:rPr>
                <w:sz w:val="26"/>
                <w:szCs w:val="26"/>
              </w:rPr>
            </w:pPr>
          </w:p>
        </w:tc>
      </w:tr>
      <w:tr w:rsidR="00F57C48" w:rsidRPr="0041355F" w:rsidTr="00A97C9D">
        <w:trPr>
          <w:trHeight w:val="201"/>
        </w:trPr>
        <w:tc>
          <w:tcPr>
            <w:tcW w:w="3023" w:type="dxa"/>
            <w:tcBorders>
              <w:top w:val="nil"/>
              <w:left w:val="single" w:sz="8" w:space="0" w:color="000000"/>
              <w:bottom w:val="nil"/>
              <w:right w:val="single" w:sz="8" w:space="0" w:color="000000"/>
            </w:tcBorders>
            <w:shd w:val="clear" w:color="auto" w:fill="FFFFFF"/>
            <w:hideMark/>
          </w:tcPr>
          <w:p w:rsidR="00F57C48" w:rsidRPr="0041355F" w:rsidRDefault="00F57C48" w:rsidP="0041355F">
            <w:pPr>
              <w:spacing w:line="360" w:lineRule="auto"/>
              <w:ind w:left="120"/>
              <w:jc w:val="center"/>
              <w:rPr>
                <w:sz w:val="26"/>
                <w:szCs w:val="26"/>
              </w:rPr>
            </w:pPr>
            <w:r w:rsidRPr="0041355F">
              <w:rPr>
                <w:sz w:val="26"/>
                <w:szCs w:val="26"/>
              </w:rPr>
              <w:t>Yes</w:t>
            </w:r>
          </w:p>
        </w:tc>
        <w:tc>
          <w:tcPr>
            <w:tcW w:w="2196" w:type="dxa"/>
            <w:tcBorders>
              <w:top w:val="nil"/>
              <w:left w:val="nil"/>
              <w:bottom w:val="nil"/>
              <w:right w:val="single" w:sz="8" w:space="0" w:color="000000"/>
            </w:tcBorders>
            <w:shd w:val="clear" w:color="auto" w:fill="FFFFFF"/>
            <w:hideMark/>
          </w:tcPr>
          <w:p w:rsidR="00F57C48" w:rsidRPr="0041355F" w:rsidRDefault="00F57C48" w:rsidP="0041355F">
            <w:pPr>
              <w:spacing w:line="360" w:lineRule="auto"/>
              <w:ind w:left="100"/>
              <w:jc w:val="center"/>
              <w:rPr>
                <w:sz w:val="26"/>
                <w:szCs w:val="26"/>
              </w:rPr>
            </w:pPr>
            <w:r w:rsidRPr="0041355F">
              <w:rPr>
                <w:sz w:val="26"/>
                <w:szCs w:val="26"/>
              </w:rPr>
              <w:t>75</w:t>
            </w:r>
          </w:p>
        </w:tc>
        <w:tc>
          <w:tcPr>
            <w:tcW w:w="2618" w:type="dxa"/>
            <w:tcBorders>
              <w:top w:val="nil"/>
              <w:left w:val="nil"/>
              <w:bottom w:val="nil"/>
              <w:right w:val="single" w:sz="8" w:space="0" w:color="000000"/>
            </w:tcBorders>
            <w:shd w:val="clear" w:color="auto" w:fill="FFFFFF"/>
            <w:hideMark/>
          </w:tcPr>
          <w:p w:rsidR="00F57C48" w:rsidRPr="0041355F" w:rsidRDefault="00F57C48" w:rsidP="0041355F">
            <w:pPr>
              <w:spacing w:line="360" w:lineRule="auto"/>
              <w:ind w:left="100"/>
              <w:jc w:val="center"/>
              <w:rPr>
                <w:sz w:val="26"/>
                <w:szCs w:val="26"/>
              </w:rPr>
            </w:pPr>
            <w:r w:rsidRPr="0041355F">
              <w:rPr>
                <w:sz w:val="26"/>
                <w:szCs w:val="26"/>
              </w:rPr>
              <w:t>89.29</w:t>
            </w:r>
          </w:p>
        </w:tc>
      </w:tr>
      <w:tr w:rsidR="00F57C48" w:rsidRPr="0041355F" w:rsidTr="00A97C9D">
        <w:trPr>
          <w:trHeight w:val="218"/>
        </w:trPr>
        <w:tc>
          <w:tcPr>
            <w:tcW w:w="3023" w:type="dxa"/>
            <w:tcBorders>
              <w:top w:val="nil"/>
              <w:left w:val="single" w:sz="8" w:space="0" w:color="000000"/>
              <w:bottom w:val="single" w:sz="8" w:space="0" w:color="000000"/>
              <w:right w:val="single" w:sz="8" w:space="0" w:color="000000"/>
            </w:tcBorders>
            <w:shd w:val="clear" w:color="auto" w:fill="FFFFFF"/>
          </w:tcPr>
          <w:p w:rsidR="00F57C48" w:rsidRPr="0041355F" w:rsidRDefault="00F57C48" w:rsidP="0041355F">
            <w:pPr>
              <w:spacing w:line="360" w:lineRule="auto"/>
              <w:jc w:val="center"/>
              <w:rPr>
                <w:sz w:val="26"/>
                <w:szCs w:val="26"/>
              </w:rPr>
            </w:pPr>
          </w:p>
        </w:tc>
        <w:tc>
          <w:tcPr>
            <w:tcW w:w="2196" w:type="dxa"/>
            <w:tcBorders>
              <w:top w:val="nil"/>
              <w:left w:val="nil"/>
              <w:bottom w:val="single" w:sz="8" w:space="0" w:color="000000"/>
              <w:right w:val="single" w:sz="8" w:space="0" w:color="000000"/>
            </w:tcBorders>
            <w:shd w:val="clear" w:color="auto" w:fill="FFFFFF"/>
          </w:tcPr>
          <w:p w:rsidR="00F57C48" w:rsidRPr="0041355F" w:rsidRDefault="00F57C48" w:rsidP="0041355F">
            <w:pPr>
              <w:spacing w:line="360" w:lineRule="auto"/>
              <w:jc w:val="center"/>
              <w:rPr>
                <w:sz w:val="26"/>
                <w:szCs w:val="26"/>
              </w:rPr>
            </w:pPr>
          </w:p>
        </w:tc>
        <w:tc>
          <w:tcPr>
            <w:tcW w:w="2618" w:type="dxa"/>
            <w:tcBorders>
              <w:top w:val="nil"/>
              <w:left w:val="nil"/>
              <w:bottom w:val="single" w:sz="8" w:space="0" w:color="000000"/>
              <w:right w:val="single" w:sz="8" w:space="0" w:color="000000"/>
            </w:tcBorders>
            <w:shd w:val="clear" w:color="auto" w:fill="FFFFFF"/>
          </w:tcPr>
          <w:p w:rsidR="00F57C48" w:rsidRPr="0041355F" w:rsidRDefault="00F57C48" w:rsidP="0041355F">
            <w:pPr>
              <w:spacing w:line="360" w:lineRule="auto"/>
              <w:jc w:val="center"/>
              <w:rPr>
                <w:sz w:val="26"/>
                <w:szCs w:val="26"/>
              </w:rPr>
            </w:pPr>
          </w:p>
        </w:tc>
      </w:tr>
      <w:tr w:rsidR="00F57C48" w:rsidRPr="0041355F" w:rsidTr="00A97C9D">
        <w:trPr>
          <w:trHeight w:val="202"/>
        </w:trPr>
        <w:tc>
          <w:tcPr>
            <w:tcW w:w="3023" w:type="dxa"/>
            <w:tcBorders>
              <w:top w:val="nil"/>
              <w:left w:val="single" w:sz="8" w:space="0" w:color="000000"/>
              <w:bottom w:val="nil"/>
              <w:right w:val="single" w:sz="8" w:space="0" w:color="000000"/>
            </w:tcBorders>
            <w:shd w:val="clear" w:color="auto" w:fill="FFFFFF"/>
            <w:hideMark/>
          </w:tcPr>
          <w:p w:rsidR="00F57C48" w:rsidRPr="0041355F" w:rsidRDefault="00F57C48" w:rsidP="0041355F">
            <w:pPr>
              <w:spacing w:line="360" w:lineRule="auto"/>
              <w:ind w:left="120"/>
              <w:jc w:val="center"/>
              <w:rPr>
                <w:sz w:val="26"/>
                <w:szCs w:val="26"/>
              </w:rPr>
            </w:pPr>
            <w:r w:rsidRPr="0041355F">
              <w:rPr>
                <w:sz w:val="26"/>
                <w:szCs w:val="26"/>
              </w:rPr>
              <w:t>No</w:t>
            </w:r>
          </w:p>
        </w:tc>
        <w:tc>
          <w:tcPr>
            <w:tcW w:w="2196" w:type="dxa"/>
            <w:tcBorders>
              <w:top w:val="nil"/>
              <w:left w:val="nil"/>
              <w:bottom w:val="nil"/>
              <w:right w:val="single" w:sz="8" w:space="0" w:color="000000"/>
            </w:tcBorders>
            <w:shd w:val="clear" w:color="auto" w:fill="FFFFFF"/>
            <w:hideMark/>
          </w:tcPr>
          <w:p w:rsidR="00F57C48" w:rsidRPr="0041355F" w:rsidRDefault="00F57C48" w:rsidP="0041355F">
            <w:pPr>
              <w:spacing w:line="360" w:lineRule="auto"/>
              <w:ind w:left="100"/>
              <w:jc w:val="center"/>
              <w:rPr>
                <w:sz w:val="26"/>
                <w:szCs w:val="26"/>
              </w:rPr>
            </w:pPr>
            <w:r w:rsidRPr="0041355F">
              <w:rPr>
                <w:sz w:val="26"/>
                <w:szCs w:val="26"/>
              </w:rPr>
              <w:t>9</w:t>
            </w:r>
          </w:p>
        </w:tc>
        <w:tc>
          <w:tcPr>
            <w:tcW w:w="2618" w:type="dxa"/>
            <w:tcBorders>
              <w:top w:val="nil"/>
              <w:left w:val="nil"/>
              <w:bottom w:val="nil"/>
              <w:right w:val="single" w:sz="8" w:space="0" w:color="000000"/>
            </w:tcBorders>
            <w:shd w:val="clear" w:color="auto" w:fill="FFFFFF"/>
            <w:hideMark/>
          </w:tcPr>
          <w:p w:rsidR="00F57C48" w:rsidRPr="0041355F" w:rsidRDefault="00F57C48" w:rsidP="0041355F">
            <w:pPr>
              <w:spacing w:line="360" w:lineRule="auto"/>
              <w:ind w:left="100"/>
              <w:jc w:val="center"/>
              <w:rPr>
                <w:sz w:val="26"/>
                <w:szCs w:val="26"/>
              </w:rPr>
            </w:pPr>
            <w:r w:rsidRPr="0041355F">
              <w:rPr>
                <w:sz w:val="26"/>
                <w:szCs w:val="26"/>
              </w:rPr>
              <w:t>10.71</w:t>
            </w:r>
          </w:p>
        </w:tc>
      </w:tr>
      <w:tr w:rsidR="00F57C48" w:rsidRPr="0041355F" w:rsidTr="00A97C9D">
        <w:trPr>
          <w:trHeight w:val="217"/>
        </w:trPr>
        <w:tc>
          <w:tcPr>
            <w:tcW w:w="3023" w:type="dxa"/>
            <w:tcBorders>
              <w:top w:val="nil"/>
              <w:left w:val="single" w:sz="8" w:space="0" w:color="000000"/>
              <w:bottom w:val="single" w:sz="8" w:space="0" w:color="000000"/>
              <w:right w:val="single" w:sz="8" w:space="0" w:color="000000"/>
            </w:tcBorders>
            <w:shd w:val="clear" w:color="auto" w:fill="FFFFFF"/>
          </w:tcPr>
          <w:p w:rsidR="00F57C48" w:rsidRPr="0041355F" w:rsidRDefault="00F57C48" w:rsidP="0041355F">
            <w:pPr>
              <w:spacing w:line="360" w:lineRule="auto"/>
              <w:jc w:val="center"/>
              <w:rPr>
                <w:sz w:val="26"/>
                <w:szCs w:val="26"/>
              </w:rPr>
            </w:pPr>
          </w:p>
        </w:tc>
        <w:tc>
          <w:tcPr>
            <w:tcW w:w="2196" w:type="dxa"/>
            <w:tcBorders>
              <w:top w:val="nil"/>
              <w:left w:val="nil"/>
              <w:bottom w:val="single" w:sz="8" w:space="0" w:color="000000"/>
              <w:right w:val="single" w:sz="8" w:space="0" w:color="000000"/>
            </w:tcBorders>
            <w:shd w:val="clear" w:color="auto" w:fill="FFFFFF"/>
          </w:tcPr>
          <w:p w:rsidR="00F57C48" w:rsidRPr="0041355F" w:rsidRDefault="00F57C48" w:rsidP="0041355F">
            <w:pPr>
              <w:spacing w:line="360" w:lineRule="auto"/>
              <w:jc w:val="center"/>
              <w:rPr>
                <w:sz w:val="26"/>
                <w:szCs w:val="26"/>
              </w:rPr>
            </w:pPr>
          </w:p>
        </w:tc>
        <w:tc>
          <w:tcPr>
            <w:tcW w:w="2618" w:type="dxa"/>
            <w:tcBorders>
              <w:top w:val="nil"/>
              <w:left w:val="nil"/>
              <w:bottom w:val="single" w:sz="8" w:space="0" w:color="000000"/>
              <w:right w:val="single" w:sz="8" w:space="0" w:color="000000"/>
            </w:tcBorders>
            <w:shd w:val="clear" w:color="auto" w:fill="FFFFFF"/>
          </w:tcPr>
          <w:p w:rsidR="00F57C48" w:rsidRPr="0041355F" w:rsidRDefault="00F57C48" w:rsidP="0041355F">
            <w:pPr>
              <w:spacing w:line="360" w:lineRule="auto"/>
              <w:jc w:val="center"/>
              <w:rPr>
                <w:sz w:val="26"/>
                <w:szCs w:val="26"/>
              </w:rPr>
            </w:pPr>
          </w:p>
        </w:tc>
      </w:tr>
      <w:tr w:rsidR="00F57C48" w:rsidRPr="0041355F" w:rsidTr="00A97C9D">
        <w:trPr>
          <w:trHeight w:val="201"/>
        </w:trPr>
        <w:tc>
          <w:tcPr>
            <w:tcW w:w="3023" w:type="dxa"/>
            <w:tcBorders>
              <w:top w:val="nil"/>
              <w:left w:val="single" w:sz="8" w:space="0" w:color="000000"/>
              <w:bottom w:val="nil"/>
              <w:right w:val="single" w:sz="8" w:space="0" w:color="000000"/>
            </w:tcBorders>
            <w:shd w:val="clear" w:color="auto" w:fill="FFFFFF"/>
            <w:hideMark/>
          </w:tcPr>
          <w:p w:rsidR="00F57C48" w:rsidRPr="0041355F" w:rsidRDefault="00F57C48" w:rsidP="0041355F">
            <w:pPr>
              <w:spacing w:line="360" w:lineRule="auto"/>
              <w:ind w:left="120"/>
              <w:jc w:val="center"/>
              <w:rPr>
                <w:b/>
                <w:sz w:val="26"/>
                <w:szCs w:val="26"/>
              </w:rPr>
            </w:pPr>
            <w:r w:rsidRPr="0041355F">
              <w:rPr>
                <w:b/>
                <w:sz w:val="26"/>
                <w:szCs w:val="26"/>
              </w:rPr>
              <w:t>Total</w:t>
            </w:r>
          </w:p>
        </w:tc>
        <w:tc>
          <w:tcPr>
            <w:tcW w:w="2196" w:type="dxa"/>
            <w:tcBorders>
              <w:top w:val="nil"/>
              <w:left w:val="nil"/>
              <w:bottom w:val="nil"/>
              <w:right w:val="single" w:sz="8" w:space="0" w:color="000000"/>
            </w:tcBorders>
            <w:shd w:val="clear" w:color="auto" w:fill="FFFFFF"/>
            <w:hideMark/>
          </w:tcPr>
          <w:p w:rsidR="00F57C48" w:rsidRPr="0041355F" w:rsidRDefault="00F57C48" w:rsidP="0041355F">
            <w:pPr>
              <w:spacing w:line="360" w:lineRule="auto"/>
              <w:ind w:left="100"/>
              <w:jc w:val="center"/>
              <w:rPr>
                <w:b/>
                <w:sz w:val="26"/>
                <w:szCs w:val="26"/>
              </w:rPr>
            </w:pPr>
            <w:r w:rsidRPr="0041355F">
              <w:rPr>
                <w:b/>
                <w:sz w:val="26"/>
                <w:szCs w:val="26"/>
              </w:rPr>
              <w:t>84</w:t>
            </w:r>
          </w:p>
        </w:tc>
        <w:tc>
          <w:tcPr>
            <w:tcW w:w="2618" w:type="dxa"/>
            <w:tcBorders>
              <w:top w:val="nil"/>
              <w:left w:val="nil"/>
              <w:bottom w:val="nil"/>
              <w:right w:val="single" w:sz="8" w:space="0" w:color="000000"/>
            </w:tcBorders>
            <w:shd w:val="clear" w:color="auto" w:fill="FFFFFF"/>
            <w:hideMark/>
          </w:tcPr>
          <w:p w:rsidR="00F57C48" w:rsidRPr="0041355F" w:rsidRDefault="00F57C48" w:rsidP="0041355F">
            <w:pPr>
              <w:spacing w:line="360" w:lineRule="auto"/>
              <w:ind w:left="100"/>
              <w:jc w:val="center"/>
              <w:rPr>
                <w:b/>
                <w:sz w:val="26"/>
                <w:szCs w:val="26"/>
              </w:rPr>
            </w:pPr>
            <w:r w:rsidRPr="0041355F">
              <w:rPr>
                <w:b/>
                <w:sz w:val="26"/>
                <w:szCs w:val="26"/>
              </w:rPr>
              <w:t>100</w:t>
            </w:r>
          </w:p>
        </w:tc>
      </w:tr>
      <w:tr w:rsidR="00F57C48" w:rsidRPr="0041355F" w:rsidTr="00A97C9D">
        <w:trPr>
          <w:trHeight w:val="217"/>
        </w:trPr>
        <w:tc>
          <w:tcPr>
            <w:tcW w:w="3023" w:type="dxa"/>
            <w:tcBorders>
              <w:top w:val="nil"/>
              <w:left w:val="single" w:sz="8" w:space="0" w:color="000000"/>
              <w:bottom w:val="single" w:sz="8" w:space="0" w:color="000000"/>
              <w:right w:val="single" w:sz="8" w:space="0" w:color="000000"/>
            </w:tcBorders>
            <w:shd w:val="clear" w:color="auto" w:fill="FFFFFF"/>
          </w:tcPr>
          <w:p w:rsidR="00F57C48" w:rsidRPr="0041355F" w:rsidRDefault="00F57C48" w:rsidP="0041355F">
            <w:pPr>
              <w:spacing w:line="360" w:lineRule="auto"/>
              <w:jc w:val="center"/>
              <w:rPr>
                <w:b/>
                <w:sz w:val="26"/>
                <w:szCs w:val="26"/>
              </w:rPr>
            </w:pPr>
          </w:p>
        </w:tc>
        <w:tc>
          <w:tcPr>
            <w:tcW w:w="2196" w:type="dxa"/>
            <w:tcBorders>
              <w:top w:val="nil"/>
              <w:left w:val="nil"/>
              <w:bottom w:val="single" w:sz="8" w:space="0" w:color="000000"/>
              <w:right w:val="single" w:sz="8" w:space="0" w:color="000000"/>
            </w:tcBorders>
            <w:shd w:val="clear" w:color="auto" w:fill="FFFFFF"/>
          </w:tcPr>
          <w:p w:rsidR="00F57C48" w:rsidRPr="0041355F" w:rsidRDefault="00F57C48" w:rsidP="0041355F">
            <w:pPr>
              <w:spacing w:line="360" w:lineRule="auto"/>
              <w:jc w:val="center"/>
              <w:rPr>
                <w:b/>
                <w:sz w:val="26"/>
                <w:szCs w:val="26"/>
              </w:rPr>
            </w:pPr>
          </w:p>
        </w:tc>
        <w:tc>
          <w:tcPr>
            <w:tcW w:w="2618" w:type="dxa"/>
            <w:tcBorders>
              <w:top w:val="nil"/>
              <w:left w:val="nil"/>
              <w:bottom w:val="single" w:sz="8" w:space="0" w:color="000000"/>
              <w:right w:val="single" w:sz="8" w:space="0" w:color="000000"/>
            </w:tcBorders>
            <w:shd w:val="clear" w:color="auto" w:fill="FFFFFF"/>
          </w:tcPr>
          <w:p w:rsidR="00F57C48" w:rsidRPr="0041355F" w:rsidRDefault="00F57C48" w:rsidP="0041355F">
            <w:pPr>
              <w:spacing w:line="360" w:lineRule="auto"/>
              <w:jc w:val="center"/>
              <w:rPr>
                <w:b/>
                <w:sz w:val="26"/>
                <w:szCs w:val="26"/>
              </w:rPr>
            </w:pPr>
          </w:p>
        </w:tc>
      </w:tr>
      <w:tr w:rsidR="00F57C48" w:rsidRPr="0041355F" w:rsidTr="00A97C9D">
        <w:trPr>
          <w:trHeight w:val="201"/>
        </w:trPr>
        <w:tc>
          <w:tcPr>
            <w:tcW w:w="3023" w:type="dxa"/>
            <w:shd w:val="clear" w:color="auto" w:fill="FFFFFF"/>
            <w:hideMark/>
          </w:tcPr>
          <w:p w:rsidR="00F57C48" w:rsidRPr="0041355F" w:rsidRDefault="00F57C48" w:rsidP="0041355F">
            <w:pPr>
              <w:spacing w:line="360" w:lineRule="auto"/>
              <w:ind w:left="120" w:right="-757"/>
              <w:jc w:val="both"/>
              <w:rPr>
                <w:b/>
                <w:sz w:val="26"/>
                <w:szCs w:val="26"/>
              </w:rPr>
            </w:pPr>
            <w:r w:rsidRPr="0041355F">
              <w:rPr>
                <w:b/>
                <w:sz w:val="26"/>
                <w:szCs w:val="26"/>
              </w:rPr>
              <w:t xml:space="preserve">     Source: Field Survey 2022</w:t>
            </w:r>
          </w:p>
        </w:tc>
        <w:tc>
          <w:tcPr>
            <w:tcW w:w="2196" w:type="dxa"/>
            <w:shd w:val="clear" w:color="auto" w:fill="FFFFFF"/>
          </w:tcPr>
          <w:p w:rsidR="00F57C48" w:rsidRPr="0041355F" w:rsidRDefault="00F961DC" w:rsidP="0041355F">
            <w:pPr>
              <w:spacing w:line="360" w:lineRule="auto"/>
              <w:jc w:val="both"/>
              <w:rPr>
                <w:b/>
                <w:sz w:val="26"/>
                <w:szCs w:val="26"/>
              </w:rPr>
            </w:pPr>
            <w:r w:rsidRPr="0041355F">
              <w:rPr>
                <w:b/>
                <w:sz w:val="26"/>
                <w:szCs w:val="26"/>
              </w:rPr>
              <w:t>25</w:t>
            </w:r>
          </w:p>
        </w:tc>
        <w:tc>
          <w:tcPr>
            <w:tcW w:w="2618" w:type="dxa"/>
            <w:shd w:val="clear" w:color="auto" w:fill="FFFFFF"/>
          </w:tcPr>
          <w:p w:rsidR="00F57C48" w:rsidRPr="0041355F" w:rsidRDefault="00F57C48" w:rsidP="0041355F">
            <w:pPr>
              <w:spacing w:line="360" w:lineRule="auto"/>
              <w:jc w:val="both"/>
              <w:rPr>
                <w:b/>
                <w:sz w:val="26"/>
                <w:szCs w:val="26"/>
              </w:rPr>
            </w:pPr>
          </w:p>
        </w:tc>
      </w:tr>
    </w:tbl>
    <w:p w:rsidR="00F57C48" w:rsidRPr="0041355F" w:rsidRDefault="00F57C48" w:rsidP="0041355F">
      <w:pPr>
        <w:spacing w:line="360" w:lineRule="auto"/>
        <w:ind w:firstLine="720"/>
        <w:jc w:val="both"/>
        <w:rPr>
          <w:b/>
          <w:sz w:val="26"/>
          <w:szCs w:val="26"/>
        </w:rPr>
      </w:pPr>
      <w:r w:rsidRPr="0041355F">
        <w:rPr>
          <w:b/>
          <w:sz w:val="26"/>
          <w:szCs w:val="26"/>
        </w:rPr>
        <w:t>Test Statistics</w:t>
      </w:r>
    </w:p>
    <w:p w:rsidR="00F57C48" w:rsidRPr="0041355F" w:rsidRDefault="00F57C48" w:rsidP="0041355F">
      <w:pPr>
        <w:spacing w:line="360" w:lineRule="auto"/>
        <w:ind w:firstLine="720"/>
        <w:jc w:val="both"/>
        <w:rPr>
          <w:sz w:val="26"/>
          <w:szCs w:val="26"/>
        </w:rPr>
      </w:pPr>
      <w:r w:rsidRPr="0041355F">
        <w:rPr>
          <w:sz w:val="26"/>
          <w:szCs w:val="26"/>
        </w:rPr>
        <w:t>The chi-square formula is calculated as follows</w:t>
      </w:r>
    </w:p>
    <w:p w:rsidR="00F57C48" w:rsidRPr="0041355F" w:rsidRDefault="00F57C48" w:rsidP="0041355F">
      <w:pPr>
        <w:spacing w:line="360" w:lineRule="auto"/>
        <w:jc w:val="both"/>
        <w:rPr>
          <w:sz w:val="26"/>
          <w:szCs w:val="26"/>
        </w:rPr>
      </w:pPr>
      <w:r w:rsidRPr="0041355F">
        <w:rPr>
          <w:sz w:val="26"/>
          <w:szCs w:val="26"/>
        </w:rPr>
        <w:t>X2 = 0 – 0</w:t>
      </w:r>
    </w:p>
    <w:p w:rsidR="00F57C48" w:rsidRPr="0041355F" w:rsidRDefault="00F57C48" w:rsidP="0041355F">
      <w:pPr>
        <w:spacing w:line="360" w:lineRule="auto"/>
        <w:jc w:val="both"/>
        <w:rPr>
          <w:sz w:val="26"/>
          <w:szCs w:val="26"/>
        </w:rPr>
      </w:pPr>
      <w:r w:rsidRPr="0041355F">
        <w:rPr>
          <w:sz w:val="26"/>
          <w:szCs w:val="26"/>
        </w:rPr>
        <w:t>0</w:t>
      </w:r>
    </w:p>
    <w:p w:rsidR="00F57C48" w:rsidRPr="0041355F" w:rsidRDefault="00F57C48" w:rsidP="0041355F">
      <w:pPr>
        <w:spacing w:line="360" w:lineRule="auto"/>
        <w:jc w:val="both"/>
        <w:rPr>
          <w:sz w:val="26"/>
          <w:szCs w:val="26"/>
        </w:rPr>
      </w:pPr>
      <w:r w:rsidRPr="0041355F">
        <w:rPr>
          <w:sz w:val="26"/>
          <w:szCs w:val="26"/>
        </w:rPr>
        <w:t>2</w:t>
      </w:r>
    </w:p>
    <w:p w:rsidR="00F57C48" w:rsidRPr="0041355F" w:rsidRDefault="00F57C48" w:rsidP="0041355F">
      <w:pPr>
        <w:spacing w:line="360" w:lineRule="auto"/>
        <w:jc w:val="both"/>
        <w:rPr>
          <w:sz w:val="26"/>
          <w:szCs w:val="26"/>
        </w:rPr>
      </w:pPr>
      <w:r w:rsidRPr="0041355F">
        <w:rPr>
          <w:sz w:val="26"/>
          <w:szCs w:val="26"/>
        </w:rPr>
        <w:tab/>
        <w:t>X</w:t>
      </w:r>
      <w:r w:rsidRPr="0041355F">
        <w:rPr>
          <w:sz w:val="26"/>
          <w:szCs w:val="26"/>
          <w:vertAlign w:val="superscript"/>
        </w:rPr>
        <w:t>2</w:t>
      </w:r>
      <w:r w:rsidRPr="0041355F">
        <w:rPr>
          <w:sz w:val="26"/>
          <w:szCs w:val="26"/>
        </w:rPr>
        <w:t xml:space="preserve"> = chi-square calculated</w:t>
      </w:r>
    </w:p>
    <w:p w:rsidR="00F57C48" w:rsidRPr="0041355F" w:rsidRDefault="00F57C48" w:rsidP="0041355F">
      <w:pPr>
        <w:spacing w:line="360" w:lineRule="auto"/>
        <w:ind w:firstLine="720"/>
        <w:jc w:val="both"/>
        <w:rPr>
          <w:sz w:val="26"/>
          <w:szCs w:val="26"/>
        </w:rPr>
      </w:pPr>
      <w:r w:rsidRPr="0041355F">
        <w:rPr>
          <w:sz w:val="26"/>
          <w:szCs w:val="26"/>
        </w:rPr>
        <w:t>0i = Observed frequency</w:t>
      </w:r>
    </w:p>
    <w:p w:rsidR="00F57C48" w:rsidRPr="0041355F" w:rsidRDefault="00F57C48" w:rsidP="0041355F">
      <w:pPr>
        <w:spacing w:line="360" w:lineRule="auto"/>
        <w:ind w:firstLine="720"/>
        <w:jc w:val="both"/>
        <w:rPr>
          <w:sz w:val="26"/>
          <w:szCs w:val="26"/>
        </w:rPr>
      </w:pPr>
      <w:r w:rsidRPr="0041355F">
        <w:rPr>
          <w:sz w:val="26"/>
          <w:szCs w:val="26"/>
        </w:rPr>
        <w:t>0e = Expected frequency</w:t>
      </w:r>
    </w:p>
    <w:p w:rsidR="00F57C48" w:rsidRPr="0041355F" w:rsidRDefault="00F57C48" w:rsidP="0041355F">
      <w:pPr>
        <w:widowControl/>
        <w:numPr>
          <w:ilvl w:val="0"/>
          <w:numId w:val="12"/>
        </w:numPr>
        <w:tabs>
          <w:tab w:val="left" w:pos="1340"/>
        </w:tabs>
        <w:autoSpaceDE/>
        <w:autoSpaceDN/>
        <w:spacing w:line="360" w:lineRule="auto"/>
        <w:ind w:left="1340" w:hanging="189"/>
        <w:jc w:val="both"/>
        <w:rPr>
          <w:sz w:val="26"/>
          <w:szCs w:val="26"/>
        </w:rPr>
      </w:pPr>
      <w:r w:rsidRPr="0041355F">
        <w:rPr>
          <w:sz w:val="26"/>
          <w:szCs w:val="26"/>
        </w:rPr>
        <w:t>Summation sign</w:t>
      </w:r>
    </w:p>
    <w:p w:rsidR="00F57C48" w:rsidRPr="0041355F" w:rsidRDefault="00F57C48" w:rsidP="0041355F">
      <w:pPr>
        <w:spacing w:line="360" w:lineRule="auto"/>
        <w:jc w:val="both"/>
        <w:rPr>
          <w:sz w:val="26"/>
          <w:szCs w:val="26"/>
        </w:rPr>
      </w:pPr>
      <w:r w:rsidRPr="0041355F">
        <w:rPr>
          <w:sz w:val="26"/>
          <w:szCs w:val="26"/>
        </w:rPr>
        <w:t>Level of significance is 0.05 (5%)</w:t>
      </w:r>
    </w:p>
    <w:p w:rsidR="00F57C48" w:rsidRPr="0041355F" w:rsidRDefault="00F57C48" w:rsidP="0041355F">
      <w:pPr>
        <w:spacing w:line="360" w:lineRule="auto"/>
        <w:jc w:val="both"/>
        <w:rPr>
          <w:sz w:val="26"/>
          <w:szCs w:val="26"/>
        </w:rPr>
      </w:pPr>
      <w:r w:rsidRPr="0041355F">
        <w:rPr>
          <w:sz w:val="26"/>
          <w:szCs w:val="26"/>
        </w:rPr>
        <w:t>Degree of freedom is DF (n-1) = (r-1) (c-1)</w:t>
      </w:r>
    </w:p>
    <w:tbl>
      <w:tblPr>
        <w:tblW w:w="0" w:type="auto"/>
        <w:tblInd w:w="2880" w:type="dxa"/>
        <w:tblLayout w:type="fixed"/>
        <w:tblCellMar>
          <w:left w:w="0" w:type="dxa"/>
          <w:right w:w="0" w:type="dxa"/>
        </w:tblCellMar>
        <w:tblLook w:val="04A0"/>
      </w:tblPr>
      <w:tblGrid>
        <w:gridCol w:w="1368"/>
        <w:gridCol w:w="574"/>
      </w:tblGrid>
      <w:tr w:rsidR="00F57C48" w:rsidRPr="0041355F" w:rsidTr="00A97C9D">
        <w:trPr>
          <w:trHeight w:val="170"/>
        </w:trPr>
        <w:tc>
          <w:tcPr>
            <w:tcW w:w="1368" w:type="dxa"/>
            <w:shd w:val="clear" w:color="auto" w:fill="FFFFFF"/>
            <w:hideMark/>
          </w:tcPr>
          <w:p w:rsidR="00F57C48" w:rsidRPr="0041355F" w:rsidRDefault="00F57C48" w:rsidP="0041355F">
            <w:pPr>
              <w:spacing w:line="360" w:lineRule="auto"/>
              <w:jc w:val="both"/>
              <w:rPr>
                <w:sz w:val="26"/>
                <w:szCs w:val="26"/>
              </w:rPr>
            </w:pPr>
            <w:r w:rsidRPr="0041355F">
              <w:rPr>
                <w:sz w:val="26"/>
                <w:szCs w:val="26"/>
              </w:rPr>
              <w:lastRenderedPageBreak/>
              <w:t>(2-1) (2-1)</w:t>
            </w:r>
          </w:p>
        </w:tc>
        <w:tc>
          <w:tcPr>
            <w:tcW w:w="574" w:type="dxa"/>
            <w:shd w:val="clear" w:color="auto" w:fill="FFFFFF"/>
          </w:tcPr>
          <w:p w:rsidR="00F57C48" w:rsidRPr="0041355F" w:rsidRDefault="00F57C48" w:rsidP="0041355F">
            <w:pPr>
              <w:spacing w:line="360" w:lineRule="auto"/>
              <w:jc w:val="both"/>
              <w:rPr>
                <w:sz w:val="26"/>
                <w:szCs w:val="26"/>
              </w:rPr>
            </w:pPr>
          </w:p>
        </w:tc>
      </w:tr>
      <w:tr w:rsidR="00F57C48" w:rsidRPr="0041355F" w:rsidTr="00A97C9D">
        <w:trPr>
          <w:trHeight w:val="462"/>
        </w:trPr>
        <w:tc>
          <w:tcPr>
            <w:tcW w:w="1368" w:type="dxa"/>
            <w:shd w:val="clear" w:color="auto" w:fill="FFFFFF"/>
            <w:hideMark/>
          </w:tcPr>
          <w:p w:rsidR="00F57C48" w:rsidRPr="0041355F" w:rsidRDefault="00F57C48" w:rsidP="0041355F">
            <w:pPr>
              <w:spacing w:line="360" w:lineRule="auto"/>
              <w:jc w:val="both"/>
              <w:rPr>
                <w:sz w:val="26"/>
                <w:szCs w:val="26"/>
              </w:rPr>
            </w:pPr>
            <w:r w:rsidRPr="0041355F">
              <w:rPr>
                <w:sz w:val="26"/>
                <w:szCs w:val="26"/>
              </w:rPr>
              <w:t>(1). (1)</w:t>
            </w:r>
          </w:p>
        </w:tc>
        <w:tc>
          <w:tcPr>
            <w:tcW w:w="574" w:type="dxa"/>
            <w:shd w:val="clear" w:color="auto" w:fill="FFFFFF"/>
            <w:hideMark/>
          </w:tcPr>
          <w:p w:rsidR="00F57C48" w:rsidRPr="0041355F" w:rsidRDefault="00F57C48" w:rsidP="0041355F">
            <w:pPr>
              <w:spacing w:line="360" w:lineRule="auto"/>
              <w:jc w:val="both"/>
              <w:rPr>
                <w:sz w:val="26"/>
                <w:szCs w:val="26"/>
              </w:rPr>
            </w:pPr>
            <w:r w:rsidRPr="0041355F">
              <w:rPr>
                <w:sz w:val="26"/>
                <w:szCs w:val="26"/>
              </w:rPr>
              <w:t>= 1</w:t>
            </w:r>
          </w:p>
        </w:tc>
      </w:tr>
    </w:tbl>
    <w:p w:rsidR="00F57C48" w:rsidRPr="0041355F" w:rsidRDefault="00F57C48" w:rsidP="0041355F">
      <w:pPr>
        <w:spacing w:line="360" w:lineRule="auto"/>
        <w:ind w:right="6"/>
        <w:jc w:val="both"/>
        <w:rPr>
          <w:sz w:val="26"/>
          <w:szCs w:val="26"/>
        </w:rPr>
      </w:pPr>
      <w:r w:rsidRPr="0041355F">
        <w:rPr>
          <w:sz w:val="26"/>
          <w:szCs w:val="26"/>
        </w:rPr>
        <w:t>Critical value with 3 degree of freedom, at 0.05 level of significance from chi-square table = 7.51.</w:t>
      </w:r>
    </w:p>
    <w:p w:rsidR="00F57C48" w:rsidRPr="0041355F" w:rsidRDefault="00F57C48" w:rsidP="0041355F">
      <w:pPr>
        <w:spacing w:line="360" w:lineRule="auto"/>
        <w:jc w:val="both"/>
        <w:rPr>
          <w:sz w:val="26"/>
          <w:szCs w:val="26"/>
        </w:rPr>
      </w:pPr>
      <w:r w:rsidRPr="0041355F">
        <w:rPr>
          <w:sz w:val="26"/>
          <w:szCs w:val="26"/>
        </w:rPr>
        <w:t>Expected frequency = 75 + 9</w:t>
      </w:r>
    </w:p>
    <w:p w:rsidR="00F57C48" w:rsidRPr="0041355F" w:rsidRDefault="00F57C48" w:rsidP="0041355F">
      <w:pPr>
        <w:pStyle w:val="ListParagraph"/>
        <w:widowControl/>
        <w:numPr>
          <w:ilvl w:val="0"/>
          <w:numId w:val="13"/>
        </w:numPr>
        <w:autoSpaceDE/>
        <w:autoSpaceDN/>
        <w:spacing w:before="0" w:line="360" w:lineRule="auto"/>
        <w:contextualSpacing/>
        <w:jc w:val="both"/>
        <w:rPr>
          <w:sz w:val="26"/>
          <w:szCs w:val="26"/>
        </w:rPr>
      </w:pPr>
      <w:r w:rsidRPr="0041355F">
        <w:rPr>
          <w:sz w:val="26"/>
          <w:szCs w:val="26"/>
        </w:rPr>
        <w:t>=84</w:t>
      </w:r>
    </w:p>
    <w:p w:rsidR="00F57C48" w:rsidRPr="0041355F" w:rsidRDefault="00F57C48" w:rsidP="0041355F">
      <w:pPr>
        <w:spacing w:line="360" w:lineRule="auto"/>
        <w:ind w:firstLine="720"/>
        <w:jc w:val="both"/>
        <w:rPr>
          <w:sz w:val="26"/>
          <w:szCs w:val="26"/>
        </w:rPr>
      </w:pPr>
      <w:r w:rsidRPr="0041355F">
        <w:rPr>
          <w:sz w:val="26"/>
          <w:szCs w:val="26"/>
        </w:rPr>
        <w:t xml:space="preserve">1    =   </w:t>
      </w:r>
      <w:r w:rsidRPr="0041355F">
        <w:rPr>
          <w:b/>
          <w:sz w:val="26"/>
          <w:szCs w:val="26"/>
        </w:rPr>
        <w:t>84</w:t>
      </w:r>
    </w:p>
    <w:p w:rsidR="00F57C48" w:rsidRPr="0041355F" w:rsidRDefault="00F57C48" w:rsidP="0041355F">
      <w:pPr>
        <w:spacing w:line="360" w:lineRule="auto"/>
        <w:ind w:firstLine="720"/>
        <w:jc w:val="both"/>
        <w:rPr>
          <w:b/>
          <w:sz w:val="26"/>
          <w:szCs w:val="26"/>
        </w:rPr>
      </w:pPr>
      <w:r w:rsidRPr="0041355F">
        <w:rPr>
          <w:b/>
          <w:sz w:val="26"/>
          <w:szCs w:val="26"/>
        </w:rPr>
        <w:t>Decision Rule</w:t>
      </w:r>
    </w:p>
    <w:p w:rsidR="00F57C48" w:rsidRPr="0041355F" w:rsidRDefault="00F57C48" w:rsidP="0041355F">
      <w:pPr>
        <w:spacing w:line="360" w:lineRule="auto"/>
        <w:ind w:right="6" w:firstLine="720"/>
        <w:jc w:val="both"/>
        <w:rPr>
          <w:sz w:val="26"/>
          <w:szCs w:val="26"/>
        </w:rPr>
      </w:pPr>
      <w:r w:rsidRPr="0041355F">
        <w:rPr>
          <w:sz w:val="26"/>
          <w:szCs w:val="26"/>
        </w:rPr>
        <w:t>Reject Ho (Null hypothesis) if the computed value of x</w:t>
      </w:r>
      <w:r w:rsidRPr="0041355F">
        <w:rPr>
          <w:sz w:val="26"/>
          <w:szCs w:val="26"/>
          <w:vertAlign w:val="superscript"/>
        </w:rPr>
        <w:t>2</w:t>
      </w:r>
      <w:r w:rsidRPr="0041355F">
        <w:rPr>
          <w:sz w:val="26"/>
          <w:szCs w:val="26"/>
        </w:rPr>
        <w:t>c is greater than the critical x</w:t>
      </w:r>
      <w:r w:rsidRPr="0041355F">
        <w:rPr>
          <w:sz w:val="26"/>
          <w:szCs w:val="26"/>
          <w:vertAlign w:val="superscript"/>
        </w:rPr>
        <w:t>2</w:t>
      </w:r>
      <w:r w:rsidRPr="0041355F">
        <w:rPr>
          <w:sz w:val="26"/>
          <w:szCs w:val="26"/>
        </w:rPr>
        <w:t>t, otherwise do not reject. This means that if Ho (Null hypothesis) is rejected, the alternative hypothesis (Hi) will be accepted.</w:t>
      </w:r>
    </w:p>
    <w:p w:rsidR="00F57C48" w:rsidRPr="0041355F" w:rsidRDefault="00F57C48" w:rsidP="0041355F">
      <w:pPr>
        <w:spacing w:line="360" w:lineRule="auto"/>
        <w:ind w:firstLine="720"/>
        <w:jc w:val="both"/>
        <w:rPr>
          <w:sz w:val="26"/>
          <w:szCs w:val="26"/>
        </w:rPr>
      </w:pPr>
      <w:r w:rsidRPr="0041355F">
        <w:rPr>
          <w:sz w:val="26"/>
          <w:szCs w:val="26"/>
        </w:rPr>
        <w:t>X</w:t>
      </w:r>
      <w:r w:rsidRPr="0041355F">
        <w:rPr>
          <w:sz w:val="26"/>
          <w:szCs w:val="26"/>
          <w:vertAlign w:val="superscript"/>
        </w:rPr>
        <w:t>2</w:t>
      </w:r>
      <w:r w:rsidRPr="0041355F">
        <w:rPr>
          <w:sz w:val="26"/>
          <w:szCs w:val="26"/>
        </w:rPr>
        <w:t xml:space="preserve"> computed 84 from the table above, and the value is greater than the critical value i.e. </w:t>
      </w:r>
    </w:p>
    <w:p w:rsidR="00F57C48" w:rsidRPr="0041355F" w:rsidRDefault="00F57C48" w:rsidP="0041355F">
      <w:pPr>
        <w:spacing w:line="360" w:lineRule="auto"/>
        <w:jc w:val="both"/>
        <w:rPr>
          <w:sz w:val="26"/>
          <w:szCs w:val="26"/>
        </w:rPr>
      </w:pPr>
      <w:r w:rsidRPr="0041355F">
        <w:rPr>
          <w:sz w:val="26"/>
          <w:szCs w:val="26"/>
        </w:rPr>
        <w:t>84 &gt;5.99.</w:t>
      </w:r>
    </w:p>
    <w:p w:rsidR="00F57C48" w:rsidRPr="0041355F" w:rsidRDefault="00F57C48" w:rsidP="0041355F">
      <w:pPr>
        <w:spacing w:line="360" w:lineRule="auto"/>
        <w:jc w:val="both"/>
        <w:rPr>
          <w:b/>
          <w:color w:val="000000"/>
          <w:sz w:val="26"/>
          <w:szCs w:val="26"/>
        </w:rPr>
      </w:pPr>
      <w:r w:rsidRPr="0041355F">
        <w:rPr>
          <w:b/>
          <w:color w:val="000000"/>
          <w:sz w:val="26"/>
          <w:szCs w:val="26"/>
        </w:rPr>
        <w:t>4.5</w:t>
      </w:r>
      <w:r w:rsidRPr="0041355F">
        <w:rPr>
          <w:b/>
          <w:color w:val="000000"/>
          <w:sz w:val="26"/>
          <w:szCs w:val="26"/>
        </w:rPr>
        <w:tab/>
        <w:t>Discussion of Findings</w:t>
      </w:r>
    </w:p>
    <w:p w:rsidR="00F57C48" w:rsidRPr="0041355F" w:rsidRDefault="00F57C48" w:rsidP="0041355F">
      <w:pPr>
        <w:spacing w:line="360" w:lineRule="auto"/>
        <w:ind w:firstLine="720"/>
        <w:jc w:val="both"/>
        <w:rPr>
          <w:sz w:val="26"/>
          <w:szCs w:val="26"/>
        </w:rPr>
      </w:pPr>
      <w:r w:rsidRPr="0041355F">
        <w:rPr>
          <w:sz w:val="26"/>
          <w:szCs w:val="26"/>
        </w:rPr>
        <w:t xml:space="preserve">In summary, the main purpose of this research work is to examine the effectiveness of corporate governance in Nigeria Banking industries, a case study of Access Bank Plc. Ilorin Metropolis. </w:t>
      </w:r>
    </w:p>
    <w:p w:rsidR="00F57C48" w:rsidRPr="0041355F" w:rsidRDefault="00F57C48" w:rsidP="0041355F">
      <w:pPr>
        <w:spacing w:line="360" w:lineRule="auto"/>
        <w:ind w:right="6" w:firstLine="720"/>
        <w:jc w:val="both"/>
        <w:rPr>
          <w:sz w:val="26"/>
          <w:szCs w:val="26"/>
        </w:rPr>
      </w:pPr>
      <w:r w:rsidRPr="0041355F">
        <w:rPr>
          <w:sz w:val="26"/>
          <w:szCs w:val="26"/>
        </w:rPr>
        <w:t>Based on the research work, the following research outcomes were gathered by the researcher:</w:t>
      </w:r>
    </w:p>
    <w:p w:rsidR="00F57C48" w:rsidRPr="0041355F" w:rsidRDefault="00F57C48" w:rsidP="0041355F">
      <w:pPr>
        <w:spacing w:line="360" w:lineRule="auto"/>
        <w:ind w:right="6"/>
        <w:jc w:val="both"/>
        <w:rPr>
          <w:sz w:val="26"/>
          <w:szCs w:val="26"/>
        </w:rPr>
      </w:pPr>
      <w:r w:rsidRPr="0041355F">
        <w:rPr>
          <w:b/>
          <w:sz w:val="26"/>
          <w:szCs w:val="26"/>
        </w:rPr>
        <w:t>i.</w:t>
      </w:r>
      <w:r w:rsidRPr="0041355F">
        <w:rPr>
          <w:b/>
          <w:sz w:val="26"/>
          <w:szCs w:val="26"/>
        </w:rPr>
        <w:tab/>
      </w:r>
      <w:r w:rsidRPr="0041355F">
        <w:rPr>
          <w:sz w:val="26"/>
          <w:szCs w:val="26"/>
        </w:rPr>
        <w:t>The extent to which noncompliance with corporate governance codes by the bank executives contributed to this present crisis and management problem is high</w:t>
      </w:r>
    </w:p>
    <w:p w:rsidR="00F57C48" w:rsidRPr="0041355F" w:rsidRDefault="00F57C48" w:rsidP="0041355F">
      <w:pPr>
        <w:spacing w:line="360" w:lineRule="auto"/>
        <w:ind w:right="6"/>
        <w:jc w:val="both"/>
        <w:rPr>
          <w:sz w:val="26"/>
          <w:szCs w:val="26"/>
        </w:rPr>
      </w:pPr>
      <w:r w:rsidRPr="0041355F">
        <w:rPr>
          <w:b/>
          <w:sz w:val="26"/>
          <w:szCs w:val="26"/>
        </w:rPr>
        <w:t>ii.</w:t>
      </w:r>
      <w:r w:rsidRPr="0041355F">
        <w:rPr>
          <w:b/>
          <w:sz w:val="26"/>
          <w:szCs w:val="26"/>
        </w:rPr>
        <w:tab/>
      </w:r>
      <w:r w:rsidRPr="0041355F">
        <w:rPr>
          <w:sz w:val="26"/>
          <w:szCs w:val="26"/>
        </w:rPr>
        <w:t>There is no evidence to show significant relationship between cooperate governance and the performance of commercial banks in Nigeria</w:t>
      </w:r>
    </w:p>
    <w:p w:rsidR="00F57C48" w:rsidRPr="0041355F" w:rsidRDefault="00F57C48" w:rsidP="0041355F">
      <w:pPr>
        <w:spacing w:line="360" w:lineRule="auto"/>
        <w:ind w:right="6"/>
        <w:jc w:val="both"/>
        <w:rPr>
          <w:sz w:val="26"/>
          <w:szCs w:val="26"/>
        </w:rPr>
      </w:pPr>
      <w:r w:rsidRPr="0041355F">
        <w:rPr>
          <w:b/>
          <w:sz w:val="26"/>
          <w:szCs w:val="26"/>
        </w:rPr>
        <w:lastRenderedPageBreak/>
        <w:t>iii.</w:t>
      </w:r>
      <w:r w:rsidRPr="0041355F">
        <w:rPr>
          <w:b/>
          <w:sz w:val="26"/>
          <w:szCs w:val="26"/>
        </w:rPr>
        <w:tab/>
      </w:r>
      <w:r w:rsidRPr="0041355F">
        <w:rPr>
          <w:sz w:val="26"/>
          <w:szCs w:val="26"/>
        </w:rPr>
        <w:t>There is evidence to show significant change in the performance of banks in Nigeria by the proper implementation of corporate governance by the board of the directors</w:t>
      </w:r>
    </w:p>
    <w:p w:rsidR="00F57C48" w:rsidRPr="0041355F" w:rsidRDefault="00F57C48" w:rsidP="0041355F">
      <w:pPr>
        <w:spacing w:line="360" w:lineRule="auto"/>
        <w:ind w:right="6"/>
        <w:jc w:val="both"/>
        <w:rPr>
          <w:sz w:val="26"/>
          <w:szCs w:val="26"/>
        </w:rPr>
      </w:pPr>
      <w:r w:rsidRPr="0041355F">
        <w:rPr>
          <w:b/>
          <w:sz w:val="26"/>
          <w:szCs w:val="26"/>
        </w:rPr>
        <w:t>iv.</w:t>
      </w:r>
      <w:r w:rsidRPr="0041355F">
        <w:rPr>
          <w:b/>
          <w:sz w:val="26"/>
          <w:szCs w:val="26"/>
        </w:rPr>
        <w:tab/>
      </w:r>
      <w:r w:rsidRPr="0041355F">
        <w:rPr>
          <w:sz w:val="26"/>
          <w:szCs w:val="26"/>
        </w:rPr>
        <w:t>The factors that militates against successful implementation of corporate governance framework in commercial banks are high</w:t>
      </w:r>
    </w:p>
    <w:p w:rsidR="00F57C48" w:rsidRPr="0041355F" w:rsidRDefault="00F57C48" w:rsidP="0041355F">
      <w:pPr>
        <w:spacing w:line="360" w:lineRule="auto"/>
        <w:ind w:firstLine="720"/>
        <w:jc w:val="both"/>
        <w:rPr>
          <w:sz w:val="26"/>
          <w:szCs w:val="26"/>
        </w:rPr>
      </w:pPr>
      <w:r w:rsidRPr="0041355F">
        <w:rPr>
          <w:sz w:val="26"/>
          <w:szCs w:val="26"/>
        </w:rPr>
        <w:t>Based on the above findings, the following conclusion and recommendations were made.</w:t>
      </w:r>
    </w:p>
    <w:p w:rsidR="00F57C48" w:rsidRPr="0041355F" w:rsidRDefault="00F57C48" w:rsidP="0041355F">
      <w:pPr>
        <w:spacing w:line="360" w:lineRule="auto"/>
        <w:rPr>
          <w:sz w:val="26"/>
          <w:szCs w:val="26"/>
        </w:rPr>
      </w:pPr>
      <w:r w:rsidRPr="0041355F">
        <w:rPr>
          <w:sz w:val="26"/>
          <w:szCs w:val="26"/>
        </w:rPr>
        <w:br w:type="page"/>
      </w:r>
    </w:p>
    <w:p w:rsidR="00F57C48" w:rsidRPr="0041355F" w:rsidRDefault="00F57C48" w:rsidP="0041355F">
      <w:pPr>
        <w:spacing w:line="360" w:lineRule="auto"/>
        <w:jc w:val="center"/>
        <w:rPr>
          <w:b/>
          <w:sz w:val="26"/>
          <w:szCs w:val="26"/>
        </w:rPr>
      </w:pPr>
      <w:r w:rsidRPr="0041355F">
        <w:rPr>
          <w:b/>
          <w:sz w:val="26"/>
          <w:szCs w:val="26"/>
        </w:rPr>
        <w:lastRenderedPageBreak/>
        <w:t>CHAPTER FIVE</w:t>
      </w:r>
    </w:p>
    <w:p w:rsidR="00F57C48" w:rsidRPr="0041355F" w:rsidRDefault="00F57C48" w:rsidP="0041355F">
      <w:pPr>
        <w:spacing w:line="360" w:lineRule="auto"/>
        <w:ind w:right="6"/>
        <w:jc w:val="both"/>
        <w:rPr>
          <w:b/>
          <w:sz w:val="26"/>
          <w:szCs w:val="26"/>
        </w:rPr>
      </w:pPr>
      <w:r w:rsidRPr="0041355F">
        <w:rPr>
          <w:b/>
          <w:sz w:val="26"/>
          <w:szCs w:val="26"/>
        </w:rPr>
        <w:t>SUMMARY OF FINDINGS, CONCLUSIONS AND RECOMMENDATIONS</w:t>
      </w:r>
    </w:p>
    <w:p w:rsidR="00F57C48" w:rsidRPr="0041355F" w:rsidRDefault="00F57C48" w:rsidP="0041355F">
      <w:pPr>
        <w:tabs>
          <w:tab w:val="left" w:pos="700"/>
        </w:tabs>
        <w:spacing w:line="360" w:lineRule="auto"/>
        <w:jc w:val="both"/>
        <w:rPr>
          <w:b/>
          <w:sz w:val="26"/>
          <w:szCs w:val="26"/>
        </w:rPr>
      </w:pPr>
      <w:r w:rsidRPr="0041355F">
        <w:rPr>
          <w:b/>
          <w:sz w:val="26"/>
          <w:szCs w:val="26"/>
        </w:rPr>
        <w:t>5.1</w:t>
      </w:r>
      <w:r w:rsidRPr="0041355F">
        <w:rPr>
          <w:sz w:val="26"/>
          <w:szCs w:val="26"/>
        </w:rPr>
        <w:tab/>
      </w:r>
      <w:r w:rsidRPr="0041355F">
        <w:rPr>
          <w:b/>
          <w:sz w:val="26"/>
          <w:szCs w:val="26"/>
        </w:rPr>
        <w:t>Summary</w:t>
      </w:r>
    </w:p>
    <w:p w:rsidR="00F57C48" w:rsidRPr="0041355F" w:rsidRDefault="00F57C48" w:rsidP="0041355F">
      <w:pPr>
        <w:spacing w:line="360" w:lineRule="auto"/>
        <w:ind w:firstLine="720"/>
        <w:jc w:val="both"/>
        <w:rPr>
          <w:sz w:val="26"/>
          <w:szCs w:val="26"/>
        </w:rPr>
      </w:pPr>
      <w:r w:rsidRPr="0041355F">
        <w:rPr>
          <w:sz w:val="26"/>
          <w:szCs w:val="26"/>
        </w:rPr>
        <w:t>The study began with a brief introduction of various definition of corporate governance. It also deals with the introduction aspect of corporate governance, the background of study, objectives and significant of study. Not forgetting the scope and limitations of the study.</w:t>
      </w:r>
    </w:p>
    <w:p w:rsidR="00F57C48" w:rsidRPr="0041355F" w:rsidRDefault="00F57C48" w:rsidP="0041355F">
      <w:pPr>
        <w:spacing w:line="360" w:lineRule="auto"/>
        <w:ind w:firstLine="720"/>
        <w:jc w:val="both"/>
        <w:rPr>
          <w:sz w:val="26"/>
          <w:szCs w:val="26"/>
        </w:rPr>
      </w:pPr>
      <w:r w:rsidRPr="0041355F">
        <w:rPr>
          <w:sz w:val="26"/>
          <w:szCs w:val="26"/>
        </w:rPr>
        <w:t>In chapter two, the literature reviews the overview of corporate governance, corporate governance and commercial banks, corporate governance code development. The theoretical framework of the study and also the principle and characteristics of a good governance.</w:t>
      </w:r>
    </w:p>
    <w:p w:rsidR="00F57C48" w:rsidRPr="0041355F" w:rsidRDefault="00F57C48" w:rsidP="0041355F">
      <w:pPr>
        <w:spacing w:line="360" w:lineRule="auto"/>
        <w:ind w:firstLine="720"/>
        <w:jc w:val="both"/>
        <w:rPr>
          <w:sz w:val="26"/>
          <w:szCs w:val="26"/>
        </w:rPr>
      </w:pPr>
      <w:r w:rsidRPr="0041355F">
        <w:rPr>
          <w:sz w:val="26"/>
          <w:szCs w:val="26"/>
        </w:rPr>
        <w:t>Chapter three, deals with research methodology and data collection techniques.</w:t>
      </w:r>
    </w:p>
    <w:p w:rsidR="00F57C48" w:rsidRPr="0041355F" w:rsidRDefault="00F57C48" w:rsidP="0041355F">
      <w:pPr>
        <w:spacing w:line="360" w:lineRule="auto"/>
        <w:ind w:firstLine="720"/>
        <w:jc w:val="both"/>
        <w:rPr>
          <w:sz w:val="26"/>
          <w:szCs w:val="26"/>
        </w:rPr>
      </w:pPr>
      <w:r w:rsidRPr="0041355F">
        <w:rPr>
          <w:sz w:val="26"/>
          <w:szCs w:val="26"/>
        </w:rPr>
        <w:t>Chapter four is divided into the presentation and analysis of the data collected from the bank’s official i.e. primary data.</w:t>
      </w:r>
    </w:p>
    <w:p w:rsidR="00F57C48" w:rsidRPr="0041355F" w:rsidRDefault="00F57C48" w:rsidP="0041355F">
      <w:pPr>
        <w:spacing w:line="360" w:lineRule="auto"/>
        <w:ind w:firstLine="720"/>
        <w:jc w:val="both"/>
        <w:rPr>
          <w:sz w:val="26"/>
          <w:szCs w:val="26"/>
        </w:rPr>
      </w:pPr>
      <w:r w:rsidRPr="0041355F">
        <w:rPr>
          <w:sz w:val="26"/>
          <w:szCs w:val="26"/>
        </w:rPr>
        <w:t>Lastly, the chapter five given the summary, recommendation and conclusion were made based on the data collected and researcher’s opinions.</w:t>
      </w:r>
    </w:p>
    <w:p w:rsidR="00F57C48" w:rsidRPr="0041355F" w:rsidRDefault="00F57C48" w:rsidP="0041355F">
      <w:pPr>
        <w:tabs>
          <w:tab w:val="left" w:pos="700"/>
        </w:tabs>
        <w:spacing w:line="360" w:lineRule="auto"/>
        <w:jc w:val="both"/>
        <w:rPr>
          <w:b/>
          <w:sz w:val="26"/>
          <w:szCs w:val="26"/>
        </w:rPr>
      </w:pPr>
      <w:r w:rsidRPr="0041355F">
        <w:rPr>
          <w:b/>
          <w:sz w:val="26"/>
          <w:szCs w:val="26"/>
        </w:rPr>
        <w:t>5.2</w:t>
      </w:r>
      <w:r w:rsidRPr="0041355F">
        <w:rPr>
          <w:b/>
          <w:sz w:val="26"/>
          <w:szCs w:val="26"/>
        </w:rPr>
        <w:tab/>
        <w:t>Conclusion</w:t>
      </w:r>
    </w:p>
    <w:p w:rsidR="00F57C48" w:rsidRPr="0041355F" w:rsidRDefault="00F57C48" w:rsidP="0041355F">
      <w:pPr>
        <w:spacing w:line="360" w:lineRule="auto"/>
        <w:ind w:right="6" w:firstLine="720"/>
        <w:jc w:val="both"/>
        <w:rPr>
          <w:sz w:val="26"/>
          <w:szCs w:val="26"/>
        </w:rPr>
      </w:pPr>
      <w:r w:rsidRPr="0041355F">
        <w:rPr>
          <w:sz w:val="26"/>
          <w:szCs w:val="26"/>
        </w:rPr>
        <w:t>In view of the above analysis it can be concluded that, corporate governance is necessary to the proper functioning of banks and that Corporate Governance can only prevent bank distress only if it is well implemented. That is, to prevent bank distress through adequate corporate governance is not just about the government setting rules and regulations but actually ensuring that the laid down rules and regulations are being strictly adhered to in every operation of the bank.</w:t>
      </w:r>
    </w:p>
    <w:p w:rsidR="00F57C48" w:rsidRPr="0041355F" w:rsidRDefault="00F57C48" w:rsidP="0041355F">
      <w:pPr>
        <w:spacing w:line="360" w:lineRule="auto"/>
        <w:ind w:right="6" w:firstLine="720"/>
        <w:jc w:val="both"/>
        <w:rPr>
          <w:sz w:val="26"/>
          <w:szCs w:val="26"/>
        </w:rPr>
      </w:pPr>
      <w:r w:rsidRPr="0041355F">
        <w:rPr>
          <w:sz w:val="26"/>
          <w:szCs w:val="26"/>
        </w:rPr>
        <w:lastRenderedPageBreak/>
        <w:t>This research study considered the impact of corporate governance on the performance of banks in Nigeria. It was observed that both advanced and developing economies are not immune against banking sector failure. Though banking failure could be attributed to low economic development in the developing economies. The research study also shows that weak governance practices and agency problems contributed to the failure of banks. Compliance with governance requirements reduces the rate of failure. However, it was observed that compliance to the codes of governance was made mandatory in Nigeria but sanctions for non-compliance were not implemented. This renders the principles and codes of governance less attractive and effective. In spite of the increment in the Nigerian banks capital base to N25 billion, the selected ratios examined does not guarantee confidence to the users of the financial statement. The analysis of the selected ratios does not show favorable result on the average and in some instances, does not agree with the industrial standards. Conclusively, continuous review of the governance codes became imperative due to the complexity and constant changing environment of the banking sector in Nigeria. The International codes of corporate governance should be properly adopted to meet the need of Nigerian governance environment.</w:t>
      </w:r>
    </w:p>
    <w:p w:rsidR="00F57C48" w:rsidRDefault="00F57C48" w:rsidP="0041355F">
      <w:pPr>
        <w:spacing w:line="360" w:lineRule="auto"/>
        <w:ind w:right="6" w:firstLine="720"/>
        <w:jc w:val="both"/>
        <w:rPr>
          <w:sz w:val="26"/>
          <w:szCs w:val="26"/>
        </w:rPr>
      </w:pPr>
      <w:r w:rsidRPr="0041355F">
        <w:rPr>
          <w:sz w:val="26"/>
          <w:szCs w:val="26"/>
        </w:rPr>
        <w:t>Furthermore, the study concludes that a negative relationship exist between bank performance, board size and proportion of non-executive directors. That is, a reasonably strong correlation exists between poor performance and subsequent increase in board size and independence. While a percentage increase in return on equity can be explained by directors‟ equity interest and the governance disclosure level.</w:t>
      </w:r>
    </w:p>
    <w:p w:rsidR="00DF5916" w:rsidRDefault="00DF5916" w:rsidP="0041355F">
      <w:pPr>
        <w:spacing w:line="360" w:lineRule="auto"/>
        <w:ind w:right="6" w:firstLine="720"/>
        <w:jc w:val="both"/>
        <w:rPr>
          <w:sz w:val="26"/>
          <w:szCs w:val="26"/>
        </w:rPr>
      </w:pPr>
    </w:p>
    <w:p w:rsidR="00DF5916" w:rsidRPr="0041355F" w:rsidRDefault="00DF5916" w:rsidP="0041355F">
      <w:pPr>
        <w:spacing w:line="360" w:lineRule="auto"/>
        <w:ind w:right="6" w:firstLine="720"/>
        <w:jc w:val="both"/>
        <w:rPr>
          <w:sz w:val="26"/>
          <w:szCs w:val="26"/>
        </w:rPr>
      </w:pPr>
    </w:p>
    <w:p w:rsidR="00F57C48" w:rsidRPr="0041355F" w:rsidRDefault="00F57C48" w:rsidP="0041355F">
      <w:pPr>
        <w:tabs>
          <w:tab w:val="left" w:pos="700"/>
        </w:tabs>
        <w:spacing w:line="360" w:lineRule="auto"/>
        <w:jc w:val="both"/>
        <w:rPr>
          <w:b/>
          <w:sz w:val="26"/>
          <w:szCs w:val="26"/>
        </w:rPr>
      </w:pPr>
      <w:r w:rsidRPr="0041355F">
        <w:rPr>
          <w:b/>
          <w:sz w:val="26"/>
          <w:szCs w:val="26"/>
        </w:rPr>
        <w:lastRenderedPageBreak/>
        <w:t>5.3</w:t>
      </w:r>
      <w:r w:rsidRPr="0041355F">
        <w:rPr>
          <w:b/>
          <w:sz w:val="26"/>
          <w:szCs w:val="26"/>
        </w:rPr>
        <w:tab/>
        <w:t>Recommendations</w:t>
      </w:r>
    </w:p>
    <w:p w:rsidR="00F57C48" w:rsidRPr="0041355F" w:rsidRDefault="00F57C48" w:rsidP="0041355F">
      <w:pPr>
        <w:spacing w:line="360" w:lineRule="auto"/>
        <w:ind w:right="6" w:firstLine="720"/>
        <w:jc w:val="both"/>
        <w:rPr>
          <w:sz w:val="26"/>
          <w:szCs w:val="26"/>
        </w:rPr>
      </w:pPr>
      <w:r w:rsidRPr="0041355F">
        <w:rPr>
          <w:sz w:val="26"/>
          <w:szCs w:val="26"/>
        </w:rPr>
        <w:t>The following recommendations were made to strengthen the importance of sound governance practices in the banking sector.</w:t>
      </w:r>
    </w:p>
    <w:p w:rsidR="00F57C48" w:rsidRPr="0041355F" w:rsidRDefault="00F57C48" w:rsidP="0041355F">
      <w:pPr>
        <w:tabs>
          <w:tab w:val="left" w:pos="720"/>
        </w:tabs>
        <w:spacing w:line="360" w:lineRule="auto"/>
        <w:ind w:right="6"/>
        <w:jc w:val="both"/>
        <w:rPr>
          <w:sz w:val="26"/>
          <w:szCs w:val="26"/>
        </w:rPr>
      </w:pPr>
      <w:r w:rsidRPr="0041355F">
        <w:rPr>
          <w:b/>
          <w:sz w:val="26"/>
          <w:szCs w:val="26"/>
        </w:rPr>
        <w:t>1.</w:t>
      </w:r>
      <w:r w:rsidRPr="0041355F">
        <w:rPr>
          <w:b/>
          <w:sz w:val="26"/>
          <w:szCs w:val="26"/>
        </w:rPr>
        <w:tab/>
      </w:r>
      <w:r w:rsidRPr="0041355F">
        <w:rPr>
          <w:sz w:val="26"/>
          <w:szCs w:val="26"/>
        </w:rPr>
        <w:t>Adequate measures should be taken to enhance efficiency and effectiveness of governance frameworks in the banking sector. Stakeholders should be adequately knowledgeable on the relevant laws, rights, responsibilities and ethical requirements.</w:t>
      </w:r>
    </w:p>
    <w:p w:rsidR="00F57C48" w:rsidRPr="0041355F" w:rsidRDefault="00F57C48" w:rsidP="0041355F">
      <w:pPr>
        <w:tabs>
          <w:tab w:val="left" w:pos="720"/>
        </w:tabs>
        <w:spacing w:line="360" w:lineRule="auto"/>
        <w:ind w:right="6"/>
        <w:jc w:val="both"/>
        <w:rPr>
          <w:sz w:val="26"/>
          <w:szCs w:val="26"/>
        </w:rPr>
      </w:pPr>
      <w:r w:rsidRPr="0041355F">
        <w:rPr>
          <w:b/>
          <w:sz w:val="26"/>
          <w:szCs w:val="26"/>
        </w:rPr>
        <w:t>2.</w:t>
      </w:r>
      <w:r w:rsidRPr="0041355F">
        <w:rPr>
          <w:b/>
          <w:sz w:val="26"/>
          <w:szCs w:val="26"/>
        </w:rPr>
        <w:tab/>
      </w:r>
      <w:r w:rsidRPr="0041355F">
        <w:rPr>
          <w:sz w:val="26"/>
          <w:szCs w:val="26"/>
        </w:rPr>
        <w:t>Risk management should be transparent and ethical in order to promote the image of the banking sector. Non-compliance with the standard of reporting and disclosure requirement should be sanctioned.</w:t>
      </w:r>
    </w:p>
    <w:p w:rsidR="00F57C48" w:rsidRPr="0041355F" w:rsidRDefault="00F57C48" w:rsidP="0041355F">
      <w:pPr>
        <w:spacing w:line="360" w:lineRule="auto"/>
        <w:jc w:val="both"/>
        <w:rPr>
          <w:sz w:val="26"/>
          <w:szCs w:val="26"/>
        </w:rPr>
      </w:pPr>
      <w:r w:rsidRPr="0041355F">
        <w:rPr>
          <w:b/>
          <w:sz w:val="26"/>
          <w:szCs w:val="26"/>
        </w:rPr>
        <w:t>3.</w:t>
      </w:r>
      <w:r w:rsidRPr="0041355F">
        <w:rPr>
          <w:b/>
          <w:sz w:val="26"/>
          <w:szCs w:val="26"/>
        </w:rPr>
        <w:tab/>
      </w:r>
      <w:r w:rsidRPr="0041355F">
        <w:rPr>
          <w:sz w:val="26"/>
          <w:szCs w:val="26"/>
        </w:rPr>
        <w:t>The study recommended further research in the area of public sector governance and governance of other industries in the private sector.</w:t>
      </w:r>
    </w:p>
    <w:p w:rsidR="00F57C48" w:rsidRPr="0041355F" w:rsidRDefault="00F57C48" w:rsidP="0041355F">
      <w:pPr>
        <w:spacing w:line="360" w:lineRule="auto"/>
        <w:jc w:val="both"/>
        <w:rPr>
          <w:sz w:val="26"/>
          <w:szCs w:val="26"/>
        </w:rPr>
      </w:pPr>
      <w:r w:rsidRPr="0041355F">
        <w:rPr>
          <w:b/>
          <w:sz w:val="26"/>
          <w:szCs w:val="26"/>
        </w:rPr>
        <w:t>4.</w:t>
      </w:r>
      <w:r w:rsidRPr="0041355F">
        <w:rPr>
          <w:b/>
          <w:sz w:val="26"/>
          <w:szCs w:val="26"/>
        </w:rPr>
        <w:tab/>
      </w:r>
      <w:r w:rsidRPr="0041355F">
        <w:rPr>
          <w:sz w:val="26"/>
          <w:szCs w:val="26"/>
        </w:rPr>
        <w:t>In this study, all the disclosure items were given same weight which helps to reduce subjectivity; however, authority may place higher emphasis on certain elements of governance. Some aspect of governance may be considered to be a basic component or prerequisite to implementing others and thus should be given more weight.</w:t>
      </w:r>
    </w:p>
    <w:p w:rsidR="00F57C48" w:rsidRPr="0041355F" w:rsidRDefault="00F57C48" w:rsidP="0041355F">
      <w:pPr>
        <w:pStyle w:val="ListParagraph"/>
        <w:widowControl/>
        <w:tabs>
          <w:tab w:val="left" w:pos="0"/>
        </w:tabs>
        <w:autoSpaceDE/>
        <w:autoSpaceDN/>
        <w:spacing w:before="0" w:line="360" w:lineRule="auto"/>
        <w:ind w:left="0" w:right="6" w:firstLine="0"/>
        <w:contextualSpacing/>
        <w:jc w:val="both"/>
        <w:rPr>
          <w:sz w:val="26"/>
          <w:szCs w:val="26"/>
        </w:rPr>
      </w:pPr>
      <w:r w:rsidRPr="0041355F">
        <w:rPr>
          <w:b/>
          <w:sz w:val="26"/>
          <w:szCs w:val="26"/>
        </w:rPr>
        <w:t>5.</w:t>
      </w:r>
      <w:r w:rsidRPr="0041355F">
        <w:rPr>
          <w:b/>
          <w:sz w:val="26"/>
          <w:szCs w:val="26"/>
        </w:rPr>
        <w:tab/>
      </w:r>
      <w:r w:rsidRPr="0041355F">
        <w:rPr>
          <w:sz w:val="26"/>
          <w:szCs w:val="26"/>
        </w:rPr>
        <w:t>Finally, there is the need to set up a unified corporate body saddled with the responsibility of collecting and collating corporate governance related data and constructing the relevant indices to facilitate corporate governance research in Nigeria.</w:t>
      </w:r>
    </w:p>
    <w:p w:rsidR="00F57C48" w:rsidRPr="0041355F" w:rsidRDefault="00F57C48" w:rsidP="0041355F">
      <w:pPr>
        <w:tabs>
          <w:tab w:val="left" w:pos="720"/>
        </w:tabs>
        <w:spacing w:line="360" w:lineRule="auto"/>
        <w:ind w:right="6"/>
        <w:jc w:val="both"/>
        <w:rPr>
          <w:b/>
          <w:sz w:val="26"/>
          <w:szCs w:val="26"/>
        </w:rPr>
      </w:pPr>
      <w:r w:rsidRPr="0041355F">
        <w:rPr>
          <w:sz w:val="26"/>
          <w:szCs w:val="26"/>
        </w:rPr>
        <w:br w:type="page"/>
      </w:r>
    </w:p>
    <w:p w:rsidR="00C2379D" w:rsidRPr="00F11676" w:rsidRDefault="00C2379D" w:rsidP="00C2379D">
      <w:pPr>
        <w:jc w:val="center"/>
        <w:rPr>
          <w:b/>
          <w:sz w:val="26"/>
          <w:szCs w:val="26"/>
        </w:rPr>
      </w:pPr>
      <w:r w:rsidRPr="00F11676">
        <w:rPr>
          <w:b/>
          <w:sz w:val="26"/>
          <w:szCs w:val="26"/>
        </w:rPr>
        <w:lastRenderedPageBreak/>
        <w:t>REFERENCES</w:t>
      </w:r>
    </w:p>
    <w:p w:rsidR="00C2379D" w:rsidRPr="003E323B" w:rsidRDefault="00C2379D" w:rsidP="00C2379D">
      <w:pPr>
        <w:pStyle w:val="ListParagraph"/>
        <w:adjustRightInd w:val="0"/>
        <w:ind w:left="1440" w:hanging="1440"/>
        <w:jc w:val="both"/>
        <w:rPr>
          <w:sz w:val="26"/>
          <w:szCs w:val="26"/>
        </w:rPr>
      </w:pPr>
      <w:r w:rsidRPr="003E323B">
        <w:rPr>
          <w:sz w:val="26"/>
          <w:szCs w:val="26"/>
        </w:rPr>
        <w:t>Aina, S (1992): Personal Management in Nigeria: A work centre   Approach, Lagos.</w:t>
      </w:r>
    </w:p>
    <w:p w:rsidR="00C2379D" w:rsidRPr="003E323B" w:rsidRDefault="00C2379D" w:rsidP="00C2379D">
      <w:pPr>
        <w:pStyle w:val="ListParagraph"/>
        <w:adjustRightInd w:val="0"/>
        <w:ind w:left="1440" w:hanging="1440"/>
        <w:jc w:val="both"/>
        <w:rPr>
          <w:sz w:val="26"/>
          <w:szCs w:val="26"/>
        </w:rPr>
      </w:pPr>
      <w:r w:rsidRPr="003E323B">
        <w:rPr>
          <w:sz w:val="26"/>
          <w:szCs w:val="26"/>
        </w:rPr>
        <w:t xml:space="preserve">Alabede, J.O. (2011). Tax Implication of Corporate Social Responsibility Sponsorship and Donations. </w:t>
      </w:r>
      <w:r w:rsidRPr="003E323B">
        <w:rPr>
          <w:iCs/>
          <w:sz w:val="26"/>
          <w:szCs w:val="26"/>
        </w:rPr>
        <w:t>The Nigerian Accountant</w:t>
      </w:r>
    </w:p>
    <w:p w:rsidR="00C2379D" w:rsidRPr="003E323B" w:rsidRDefault="00C2379D" w:rsidP="00C2379D">
      <w:pPr>
        <w:pStyle w:val="ListParagraph"/>
        <w:adjustRightInd w:val="0"/>
        <w:ind w:left="1440" w:hanging="1440"/>
        <w:jc w:val="both"/>
        <w:rPr>
          <w:sz w:val="26"/>
          <w:szCs w:val="26"/>
        </w:rPr>
      </w:pPr>
      <w:r w:rsidRPr="003E323B">
        <w:rPr>
          <w:sz w:val="26"/>
          <w:szCs w:val="26"/>
        </w:rPr>
        <w:t xml:space="preserve">Altschuller, S.A. (2010). Distinctions with Differences: The Lawyer’s Role in Distinguishing CSR and Corporate Philosophy. </w:t>
      </w:r>
      <w:r w:rsidRPr="003E323B">
        <w:rPr>
          <w:iCs/>
          <w:sz w:val="26"/>
          <w:szCs w:val="26"/>
        </w:rPr>
        <w:t>International Law News</w:t>
      </w:r>
    </w:p>
    <w:p w:rsidR="00C2379D" w:rsidRPr="003E323B" w:rsidRDefault="00C2379D" w:rsidP="00C2379D">
      <w:pPr>
        <w:pStyle w:val="ListParagraph"/>
        <w:adjustRightInd w:val="0"/>
        <w:ind w:left="1440" w:hanging="1440"/>
        <w:jc w:val="both"/>
        <w:rPr>
          <w:sz w:val="26"/>
          <w:szCs w:val="26"/>
        </w:rPr>
      </w:pPr>
      <w:r w:rsidRPr="003E323B">
        <w:rPr>
          <w:sz w:val="26"/>
          <w:szCs w:val="26"/>
        </w:rPr>
        <w:t>Altschuller, S.A. (2011). Distinction with Differences: CSR and Corporate Philanthropy. [Online] Available: http//</w:t>
      </w:r>
      <w:hyperlink r:id="rId7" w:history="1">
        <w:r w:rsidRPr="003E323B">
          <w:rPr>
            <w:rStyle w:val="Hyperlink"/>
            <w:sz w:val="26"/>
            <w:szCs w:val="26"/>
          </w:rPr>
          <w:t>www.executivecounsel.info</w:t>
        </w:r>
      </w:hyperlink>
      <w:r w:rsidRPr="003E323B">
        <w:rPr>
          <w:sz w:val="26"/>
          <w:szCs w:val="26"/>
        </w:rPr>
        <w:t xml:space="preserve"> (Feb/Mar, 2011)</w:t>
      </w:r>
    </w:p>
    <w:p w:rsidR="00C2379D" w:rsidRPr="003E323B" w:rsidRDefault="00C2379D" w:rsidP="00C2379D">
      <w:pPr>
        <w:pStyle w:val="ListParagraph"/>
        <w:adjustRightInd w:val="0"/>
        <w:ind w:left="1440" w:hanging="1440"/>
        <w:jc w:val="both"/>
        <w:rPr>
          <w:sz w:val="26"/>
          <w:szCs w:val="26"/>
        </w:rPr>
      </w:pPr>
      <w:r w:rsidRPr="003E323B">
        <w:rPr>
          <w:sz w:val="26"/>
          <w:szCs w:val="26"/>
        </w:rPr>
        <w:t>Altshuller, S.A. and Smith, G.A.(2011). Making Corporate Social</w:t>
      </w:r>
    </w:p>
    <w:p w:rsidR="00C2379D" w:rsidRPr="003E323B" w:rsidRDefault="00C2379D" w:rsidP="00C2379D">
      <w:pPr>
        <w:pStyle w:val="ListParagraph"/>
        <w:adjustRightInd w:val="0"/>
        <w:ind w:left="1440" w:hanging="1440"/>
        <w:jc w:val="both"/>
        <w:rPr>
          <w:sz w:val="26"/>
          <w:szCs w:val="26"/>
        </w:rPr>
      </w:pPr>
      <w:r w:rsidRPr="003E323B">
        <w:rPr>
          <w:sz w:val="26"/>
          <w:szCs w:val="26"/>
        </w:rPr>
        <w:t>Amaeshi, K., Adi, B., Ogbechi, C. and Amao, O.(2006). Corporate Social responsibility in Nigeria: Western Mimicry or Indigenous Influences? ICCSR Research paper series- ISSN 1479-5124, The University of Nottingham</w:t>
      </w:r>
    </w:p>
    <w:p w:rsidR="00C2379D" w:rsidRPr="003E323B" w:rsidRDefault="00C2379D" w:rsidP="00C2379D">
      <w:pPr>
        <w:pStyle w:val="ListParagraph"/>
        <w:adjustRightInd w:val="0"/>
        <w:ind w:left="1440" w:hanging="1440"/>
        <w:jc w:val="both"/>
        <w:rPr>
          <w:sz w:val="26"/>
          <w:szCs w:val="26"/>
        </w:rPr>
      </w:pPr>
      <w:r w:rsidRPr="003E323B">
        <w:rPr>
          <w:sz w:val="26"/>
          <w:szCs w:val="26"/>
        </w:rPr>
        <w:t xml:space="preserve">Andrew,A.D.(2009).Corporate Social Responsibility: Globalization. Published by Canadian Network on Corporate  </w:t>
      </w:r>
      <w:r>
        <w:rPr>
          <w:sz w:val="26"/>
          <w:szCs w:val="26"/>
        </w:rPr>
        <w:t>A</w:t>
      </w:r>
      <w:r w:rsidRPr="003E323B">
        <w:rPr>
          <w:sz w:val="26"/>
          <w:szCs w:val="26"/>
        </w:rPr>
        <w:t>ccountability. [Online]Available: http./www.issues.tigiveb.org</w:t>
      </w:r>
    </w:p>
    <w:p w:rsidR="00C2379D" w:rsidRPr="003E323B" w:rsidRDefault="00C2379D" w:rsidP="00C2379D">
      <w:pPr>
        <w:pStyle w:val="ListParagraph"/>
        <w:adjustRightInd w:val="0"/>
        <w:ind w:left="1440" w:hanging="1440"/>
        <w:jc w:val="both"/>
        <w:rPr>
          <w:sz w:val="26"/>
          <w:szCs w:val="26"/>
        </w:rPr>
      </w:pPr>
      <w:r w:rsidRPr="003E323B">
        <w:rPr>
          <w:sz w:val="26"/>
          <w:szCs w:val="26"/>
        </w:rPr>
        <w:t xml:space="preserve">Baker, M. (2004). Corporate Social Responsibility-What does it mean? [Online] Available: </w:t>
      </w:r>
      <w:hyperlink r:id="rId8" w:history="1">
        <w:r w:rsidRPr="003E323B">
          <w:rPr>
            <w:rStyle w:val="Hyperlink"/>
            <w:sz w:val="26"/>
            <w:szCs w:val="26"/>
          </w:rPr>
          <w:t>www.mallenbaker.net/csr</w:t>
        </w:r>
      </w:hyperlink>
    </w:p>
    <w:p w:rsidR="00C2379D" w:rsidRPr="003E323B" w:rsidRDefault="00C2379D" w:rsidP="00C2379D">
      <w:pPr>
        <w:pStyle w:val="ListParagraph"/>
        <w:adjustRightInd w:val="0"/>
        <w:ind w:left="1440" w:hanging="1440"/>
        <w:jc w:val="both"/>
        <w:rPr>
          <w:sz w:val="26"/>
          <w:szCs w:val="26"/>
        </w:rPr>
      </w:pPr>
      <w:r w:rsidRPr="003E323B">
        <w:rPr>
          <w:sz w:val="26"/>
          <w:szCs w:val="26"/>
        </w:rPr>
        <w:t>Barnett M.L, Salomon R.M (2002): unpacking social responsibility: the Curvilinear relationship between Social and Financial Performance”. Paper presented at the Academy of management conference, Denver. August11-14.</w:t>
      </w:r>
    </w:p>
    <w:p w:rsidR="00C2379D" w:rsidRPr="003E323B" w:rsidRDefault="00C2379D" w:rsidP="00C2379D">
      <w:pPr>
        <w:pStyle w:val="ListParagraph"/>
        <w:adjustRightInd w:val="0"/>
        <w:ind w:left="1440" w:hanging="1440"/>
        <w:jc w:val="both"/>
        <w:rPr>
          <w:sz w:val="26"/>
          <w:szCs w:val="26"/>
        </w:rPr>
      </w:pPr>
      <w:r w:rsidRPr="003E323B">
        <w:rPr>
          <w:sz w:val="26"/>
          <w:szCs w:val="26"/>
        </w:rPr>
        <w:t>Bello JB (1988): “self interest and community” J. Bus. Ethics.      7:453- 458.</w:t>
      </w:r>
    </w:p>
    <w:p w:rsidR="00C2379D" w:rsidRPr="003E323B" w:rsidRDefault="00C2379D" w:rsidP="00C2379D">
      <w:pPr>
        <w:pStyle w:val="ListParagraph"/>
        <w:adjustRightInd w:val="0"/>
        <w:ind w:left="1440" w:hanging="1440"/>
        <w:jc w:val="both"/>
        <w:rPr>
          <w:sz w:val="26"/>
          <w:szCs w:val="26"/>
        </w:rPr>
      </w:pPr>
      <w:r w:rsidRPr="003E323B">
        <w:rPr>
          <w:sz w:val="26"/>
          <w:szCs w:val="26"/>
        </w:rPr>
        <w:t>Bello ZY (2005): “Socially responsible investing and portfolio diversification”. J. Finance. Res. 28:41-57.</w:t>
      </w:r>
    </w:p>
    <w:p w:rsidR="00C2379D" w:rsidRPr="003E323B" w:rsidRDefault="00C2379D" w:rsidP="00C2379D">
      <w:pPr>
        <w:pStyle w:val="ListParagraph"/>
        <w:adjustRightInd w:val="0"/>
        <w:ind w:left="1440" w:hanging="1440"/>
        <w:jc w:val="both"/>
        <w:rPr>
          <w:sz w:val="26"/>
          <w:szCs w:val="26"/>
        </w:rPr>
      </w:pPr>
      <w:r w:rsidRPr="003E323B">
        <w:rPr>
          <w:sz w:val="26"/>
          <w:szCs w:val="26"/>
        </w:rPr>
        <w:t>Buchholz R (1991): “Corporate responsibility and the Good Society, from Economy to Ecology” Business Horizon, July-August.</w:t>
      </w:r>
    </w:p>
    <w:p w:rsidR="00C2379D" w:rsidRPr="003E323B" w:rsidRDefault="00C2379D" w:rsidP="00C2379D">
      <w:pPr>
        <w:ind w:left="1440" w:hanging="1440"/>
        <w:jc w:val="both"/>
        <w:rPr>
          <w:sz w:val="26"/>
          <w:szCs w:val="26"/>
        </w:rPr>
      </w:pPr>
      <w:r w:rsidRPr="003E323B">
        <w:rPr>
          <w:sz w:val="26"/>
          <w:szCs w:val="26"/>
        </w:rPr>
        <w:lastRenderedPageBreak/>
        <w:t xml:space="preserve">Central Bank of Nigeria (2000): </w:t>
      </w:r>
      <w:r w:rsidRPr="003E323B">
        <w:rPr>
          <w:sz w:val="26"/>
          <w:szCs w:val="26"/>
        </w:rPr>
        <w:tab/>
        <w:t>Banking supervision in Nigeria. CBN Bullion June vol 4.(5)</w:t>
      </w:r>
    </w:p>
    <w:p w:rsidR="00C2379D" w:rsidRPr="003E323B" w:rsidRDefault="00C2379D" w:rsidP="00C2379D">
      <w:pPr>
        <w:ind w:left="1440" w:hanging="1440"/>
        <w:jc w:val="both"/>
        <w:rPr>
          <w:sz w:val="26"/>
          <w:szCs w:val="26"/>
        </w:rPr>
      </w:pPr>
      <w:r w:rsidRPr="003E323B">
        <w:rPr>
          <w:sz w:val="26"/>
          <w:szCs w:val="26"/>
        </w:rPr>
        <w:t xml:space="preserve">Gabrielle, O.D (2009): </w:t>
      </w:r>
      <w:r w:rsidRPr="003E323B">
        <w:rPr>
          <w:sz w:val="26"/>
          <w:szCs w:val="26"/>
        </w:rPr>
        <w:tab/>
        <w:t>Code of corporate Governance for Banks, Electronic version.</w:t>
      </w:r>
    </w:p>
    <w:p w:rsidR="00C2379D" w:rsidRPr="003E323B" w:rsidRDefault="00C2379D" w:rsidP="00C2379D">
      <w:pPr>
        <w:ind w:left="1440" w:hanging="1440"/>
        <w:jc w:val="both"/>
        <w:rPr>
          <w:sz w:val="26"/>
          <w:szCs w:val="26"/>
        </w:rPr>
      </w:pPr>
      <w:r w:rsidRPr="003E323B">
        <w:rPr>
          <w:sz w:val="26"/>
          <w:szCs w:val="26"/>
        </w:rPr>
        <w:t>Obisesan, F.O. (2009):</w:t>
      </w:r>
      <w:r w:rsidRPr="003E323B">
        <w:rPr>
          <w:sz w:val="26"/>
          <w:szCs w:val="26"/>
        </w:rPr>
        <w:tab/>
        <w:t xml:space="preserve"> Law ethics and corporate governance. (1</w:t>
      </w:r>
      <w:r w:rsidRPr="003E323B">
        <w:rPr>
          <w:sz w:val="26"/>
          <w:szCs w:val="26"/>
          <w:vertAlign w:val="superscript"/>
        </w:rPr>
        <w:t>st</w:t>
      </w:r>
      <w:r w:rsidRPr="003E323B">
        <w:rPr>
          <w:sz w:val="26"/>
          <w:szCs w:val="26"/>
        </w:rPr>
        <w:t xml:space="preserve"> ed) Ilorin, Dabor publisher.</w:t>
      </w:r>
    </w:p>
    <w:p w:rsidR="00C2379D" w:rsidRPr="003E323B" w:rsidRDefault="00C2379D" w:rsidP="00C2379D">
      <w:pPr>
        <w:ind w:left="1440" w:hanging="1440"/>
        <w:jc w:val="both"/>
        <w:rPr>
          <w:sz w:val="26"/>
          <w:szCs w:val="26"/>
        </w:rPr>
      </w:pPr>
      <w:r w:rsidRPr="003E323B">
        <w:rPr>
          <w:sz w:val="26"/>
          <w:szCs w:val="26"/>
        </w:rPr>
        <w:t>OECD Policy Brief:</w:t>
      </w:r>
      <w:r w:rsidRPr="003E323B">
        <w:rPr>
          <w:sz w:val="26"/>
          <w:szCs w:val="26"/>
        </w:rPr>
        <w:tab/>
        <w:t xml:space="preserve"> The OECD Principles of corporate Governance Paris (Organization for Economic corporation and Development.</w:t>
      </w:r>
    </w:p>
    <w:p w:rsidR="00C2379D" w:rsidRPr="003E323B" w:rsidRDefault="00C2379D" w:rsidP="00C2379D">
      <w:pPr>
        <w:ind w:left="1440" w:hanging="1440"/>
        <w:jc w:val="both"/>
        <w:rPr>
          <w:sz w:val="26"/>
          <w:szCs w:val="26"/>
        </w:rPr>
      </w:pPr>
      <w:r w:rsidRPr="003E323B">
        <w:rPr>
          <w:sz w:val="26"/>
          <w:szCs w:val="26"/>
        </w:rPr>
        <w:t xml:space="preserve">Okoduwa, S.U (2003): </w:t>
      </w:r>
      <w:r w:rsidRPr="003E323B">
        <w:rPr>
          <w:sz w:val="26"/>
          <w:szCs w:val="26"/>
        </w:rPr>
        <w:tab/>
        <w:t xml:space="preserve">Implementation of corporate Governance in corporate Body (Electronic version) Retrieved on February 29, 2010 from </w:t>
      </w:r>
      <w:hyperlink r:id="rId9" w:history="1">
        <w:r w:rsidRPr="003E323B">
          <w:rPr>
            <w:rStyle w:val="Hyperlink"/>
            <w:sz w:val="26"/>
            <w:szCs w:val="26"/>
          </w:rPr>
          <w:t>www.businessdayonline.com</w:t>
        </w:r>
      </w:hyperlink>
      <w:r w:rsidRPr="003E323B">
        <w:rPr>
          <w:sz w:val="26"/>
          <w:szCs w:val="26"/>
        </w:rPr>
        <w:t>.</w:t>
      </w:r>
    </w:p>
    <w:p w:rsidR="00C2379D" w:rsidRPr="003E323B" w:rsidRDefault="00C2379D" w:rsidP="00C2379D">
      <w:pPr>
        <w:ind w:left="1440" w:hanging="1440"/>
        <w:jc w:val="both"/>
        <w:rPr>
          <w:sz w:val="26"/>
          <w:szCs w:val="26"/>
        </w:rPr>
      </w:pPr>
      <w:r w:rsidRPr="003E323B">
        <w:rPr>
          <w:sz w:val="26"/>
          <w:szCs w:val="26"/>
        </w:rPr>
        <w:t>Ologun, B.A. (2002):</w:t>
      </w:r>
      <w:r w:rsidRPr="003E323B">
        <w:rPr>
          <w:sz w:val="26"/>
          <w:szCs w:val="26"/>
        </w:rPr>
        <w:tab/>
      </w:r>
      <w:r w:rsidRPr="003E323B">
        <w:rPr>
          <w:sz w:val="26"/>
          <w:szCs w:val="26"/>
        </w:rPr>
        <w:tab/>
        <w:t>Banking Crisis; A threat to the Economy CBN Bullion March vol. 27(4).</w:t>
      </w:r>
    </w:p>
    <w:p w:rsidR="00C2379D" w:rsidRPr="003E323B" w:rsidRDefault="00C2379D" w:rsidP="00C2379D">
      <w:pPr>
        <w:pStyle w:val="ListParagraph"/>
        <w:adjustRightInd w:val="0"/>
        <w:ind w:left="1440" w:hanging="1440"/>
        <w:jc w:val="both"/>
        <w:rPr>
          <w:sz w:val="26"/>
          <w:szCs w:val="26"/>
        </w:rPr>
      </w:pPr>
      <w:r w:rsidRPr="003E323B">
        <w:rPr>
          <w:sz w:val="26"/>
          <w:szCs w:val="26"/>
        </w:rPr>
        <w:t xml:space="preserve">         Responsibility Systemic. Executive Counsel, [Online] Available: http//www.executivecounsel.info (Feb/Mar, 2011)</w:t>
      </w:r>
    </w:p>
    <w:p w:rsidR="00C2379D" w:rsidRPr="003E323B" w:rsidRDefault="00C2379D" w:rsidP="00C2379D">
      <w:pPr>
        <w:ind w:left="1440" w:hanging="1440"/>
        <w:jc w:val="both"/>
        <w:rPr>
          <w:sz w:val="26"/>
          <w:szCs w:val="26"/>
        </w:rPr>
      </w:pPr>
      <w:r w:rsidRPr="003E323B">
        <w:rPr>
          <w:sz w:val="26"/>
          <w:szCs w:val="26"/>
        </w:rPr>
        <w:t xml:space="preserve">Unegbu, M.O. (2009): </w:t>
      </w:r>
      <w:r w:rsidRPr="003E323B">
        <w:rPr>
          <w:sz w:val="26"/>
          <w:szCs w:val="26"/>
        </w:rPr>
        <w:tab/>
        <w:t>Corporate Governance in Banking and other financial institutions law. Issues and ethics, Lagos; CBN Press Limited</w:t>
      </w:r>
    </w:p>
    <w:p w:rsidR="00F57C48" w:rsidRPr="0041355F" w:rsidRDefault="00F57C48" w:rsidP="0041355F">
      <w:pPr>
        <w:pStyle w:val="BodyText"/>
        <w:spacing w:line="360" w:lineRule="auto"/>
        <w:jc w:val="both"/>
        <w:rPr>
          <w:sz w:val="26"/>
          <w:szCs w:val="26"/>
        </w:rPr>
      </w:pPr>
    </w:p>
    <w:p w:rsidR="00F57C48" w:rsidRPr="0041355F" w:rsidRDefault="00F57C48" w:rsidP="0041355F">
      <w:pPr>
        <w:spacing w:line="360" w:lineRule="auto"/>
        <w:rPr>
          <w:sz w:val="26"/>
          <w:szCs w:val="26"/>
        </w:rPr>
      </w:pPr>
    </w:p>
    <w:p w:rsidR="00E57CD5" w:rsidRPr="0041355F" w:rsidRDefault="00E57CD5" w:rsidP="0041355F">
      <w:pPr>
        <w:spacing w:line="360" w:lineRule="auto"/>
        <w:rPr>
          <w:sz w:val="26"/>
          <w:szCs w:val="26"/>
        </w:rPr>
      </w:pPr>
    </w:p>
    <w:sectPr w:rsidR="00E57CD5" w:rsidRPr="0041355F" w:rsidSect="00F00BC5">
      <w:footerReference w:type="default" r:id="rId10"/>
      <w:pgSz w:w="11520" w:h="14400" w:code="9"/>
      <w:pgMar w:top="1440" w:right="1440" w:bottom="1440" w:left="1440" w:header="749" w:footer="6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7891" w:rsidRDefault="00687891" w:rsidP="00166100">
      <w:r>
        <w:separator/>
      </w:r>
    </w:p>
  </w:endnote>
  <w:endnote w:type="continuationSeparator" w:id="1">
    <w:p w:rsidR="00687891" w:rsidRDefault="00687891" w:rsidP="0016610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0BC5" w:rsidRPr="0086107A" w:rsidRDefault="00F00BC5" w:rsidP="00A97C9D">
    <w:pPr>
      <w:pStyle w:val="Footer"/>
      <w:pBdr>
        <w:top w:val="thinThickSmallGap" w:sz="24" w:space="1" w:color="622423" w:themeColor="accent2" w:themeShade="7F"/>
      </w:pBdr>
      <w:jc w:val="center"/>
      <w:rPr>
        <w:rFonts w:asciiTheme="majorHAnsi" w:hAnsiTheme="majorHAnsi"/>
        <w:b/>
        <w:i/>
        <w:sz w:val="16"/>
      </w:rPr>
    </w:pPr>
    <w:r w:rsidRPr="0086107A">
      <w:rPr>
        <w:rFonts w:asciiTheme="majorHAnsi" w:hAnsiTheme="majorHAnsi"/>
        <w:b/>
        <w:i/>
        <w:sz w:val="16"/>
      </w:rPr>
      <w:t xml:space="preserve">Page </w:t>
    </w:r>
    <w:r w:rsidRPr="0086107A">
      <w:rPr>
        <w:b/>
        <w:i/>
        <w:sz w:val="16"/>
      </w:rPr>
      <w:fldChar w:fldCharType="begin"/>
    </w:r>
    <w:r w:rsidRPr="0086107A">
      <w:rPr>
        <w:b/>
        <w:i/>
        <w:sz w:val="16"/>
      </w:rPr>
      <w:instrText xml:space="preserve"> PAGE   \* MERGEFORMAT </w:instrText>
    </w:r>
    <w:r w:rsidRPr="0086107A">
      <w:rPr>
        <w:b/>
        <w:i/>
        <w:sz w:val="16"/>
      </w:rPr>
      <w:fldChar w:fldCharType="separate"/>
    </w:r>
    <w:r w:rsidR="00A300F2" w:rsidRPr="00A300F2">
      <w:rPr>
        <w:rFonts w:asciiTheme="majorHAnsi" w:hAnsiTheme="majorHAnsi"/>
        <w:b/>
        <w:i/>
        <w:noProof/>
        <w:sz w:val="16"/>
      </w:rPr>
      <w:t>56</w:t>
    </w:r>
    <w:r w:rsidRPr="0086107A">
      <w:rPr>
        <w:b/>
        <w:i/>
        <w:sz w:val="16"/>
      </w:rPr>
      <w:fldChar w:fldCharType="end"/>
    </w:r>
  </w:p>
  <w:p w:rsidR="00F00BC5" w:rsidRDefault="00F00BC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7891" w:rsidRDefault="00687891" w:rsidP="00166100">
      <w:r>
        <w:separator/>
      </w:r>
    </w:p>
  </w:footnote>
  <w:footnote w:type="continuationSeparator" w:id="1">
    <w:p w:rsidR="00687891" w:rsidRDefault="00687891" w:rsidP="0016610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39"/>
    <w:multiLevelType w:val="hybridMultilevel"/>
    <w:tmpl w:val="C58AD014"/>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nsid w:val="0000003B"/>
    <w:multiLevelType w:val="hybridMultilevel"/>
    <w:tmpl w:val="CF36C810"/>
    <w:lvl w:ilvl="0" w:tplc="FFFFFFFF">
      <w:start w:val="1"/>
      <w:numFmt w:val="bullet"/>
      <w:lvlText w:val="="/>
      <w:lvlJc w:val="left"/>
      <w:pPr>
        <w:ind w:left="567" w:firstLine="0"/>
      </w:pPr>
    </w:lvl>
    <w:lvl w:ilvl="1" w:tplc="FFFFFFFF">
      <w:start w:val="1"/>
      <w:numFmt w:val="bullet"/>
      <w:lvlText w:val=""/>
      <w:lvlJc w:val="left"/>
      <w:pPr>
        <w:ind w:left="567" w:firstLine="0"/>
      </w:pPr>
    </w:lvl>
    <w:lvl w:ilvl="2" w:tplc="FFFFFFFF">
      <w:start w:val="1"/>
      <w:numFmt w:val="bullet"/>
      <w:lvlText w:val=""/>
      <w:lvlJc w:val="left"/>
      <w:pPr>
        <w:ind w:left="567" w:firstLine="0"/>
      </w:pPr>
    </w:lvl>
    <w:lvl w:ilvl="3" w:tplc="FFFFFFFF">
      <w:start w:val="1"/>
      <w:numFmt w:val="bullet"/>
      <w:lvlText w:val=""/>
      <w:lvlJc w:val="left"/>
      <w:pPr>
        <w:ind w:left="567" w:firstLine="0"/>
      </w:pPr>
    </w:lvl>
    <w:lvl w:ilvl="4" w:tplc="FFFFFFFF">
      <w:start w:val="1"/>
      <w:numFmt w:val="bullet"/>
      <w:lvlText w:val=""/>
      <w:lvlJc w:val="left"/>
      <w:pPr>
        <w:ind w:left="567" w:firstLine="0"/>
      </w:pPr>
    </w:lvl>
    <w:lvl w:ilvl="5" w:tplc="FFFFFFFF">
      <w:start w:val="1"/>
      <w:numFmt w:val="bullet"/>
      <w:lvlText w:val=""/>
      <w:lvlJc w:val="left"/>
      <w:pPr>
        <w:ind w:left="567" w:firstLine="0"/>
      </w:pPr>
    </w:lvl>
    <w:lvl w:ilvl="6" w:tplc="FFFFFFFF">
      <w:start w:val="1"/>
      <w:numFmt w:val="bullet"/>
      <w:lvlText w:val=""/>
      <w:lvlJc w:val="left"/>
      <w:pPr>
        <w:ind w:left="567" w:firstLine="0"/>
      </w:pPr>
    </w:lvl>
    <w:lvl w:ilvl="7" w:tplc="FFFFFFFF">
      <w:start w:val="1"/>
      <w:numFmt w:val="bullet"/>
      <w:lvlText w:val=""/>
      <w:lvlJc w:val="left"/>
      <w:pPr>
        <w:ind w:left="567" w:firstLine="0"/>
      </w:pPr>
    </w:lvl>
    <w:lvl w:ilvl="8" w:tplc="FFFFFFFF">
      <w:start w:val="1"/>
      <w:numFmt w:val="bullet"/>
      <w:lvlText w:val=""/>
      <w:lvlJc w:val="left"/>
      <w:pPr>
        <w:ind w:left="567" w:firstLine="0"/>
      </w:pPr>
    </w:lvl>
  </w:abstractNum>
  <w:abstractNum w:abstractNumId="2">
    <w:nsid w:val="05D31435"/>
    <w:multiLevelType w:val="hybridMultilevel"/>
    <w:tmpl w:val="56CC5ADC"/>
    <w:lvl w:ilvl="0" w:tplc="43743CD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E71449"/>
    <w:multiLevelType w:val="hybridMultilevel"/>
    <w:tmpl w:val="5BE6F792"/>
    <w:lvl w:ilvl="0" w:tplc="37ECB2B2">
      <w:start w:val="1"/>
      <w:numFmt w:val="lowerRoman"/>
      <w:lvlText w:val="%1."/>
      <w:lvlJc w:val="left"/>
      <w:pPr>
        <w:ind w:left="1900" w:hanging="721"/>
      </w:pPr>
      <w:rPr>
        <w:rFonts w:ascii="Times New Roman" w:eastAsia="Times New Roman" w:hAnsi="Times New Roman" w:cs="Times New Roman" w:hint="default"/>
        <w:b/>
        <w:w w:val="100"/>
        <w:sz w:val="24"/>
        <w:szCs w:val="24"/>
        <w:lang w:val="en-US" w:eastAsia="en-US" w:bidi="ar-SA"/>
      </w:rPr>
    </w:lvl>
    <w:lvl w:ilvl="1" w:tplc="98F8F45C">
      <w:numFmt w:val="bullet"/>
      <w:lvlText w:val="•"/>
      <w:lvlJc w:val="left"/>
      <w:pPr>
        <w:ind w:left="2830" w:hanging="721"/>
      </w:pPr>
      <w:rPr>
        <w:rFonts w:hint="default"/>
        <w:lang w:val="en-US" w:eastAsia="en-US" w:bidi="ar-SA"/>
      </w:rPr>
    </w:lvl>
    <w:lvl w:ilvl="2" w:tplc="37A291FA">
      <w:numFmt w:val="bullet"/>
      <w:lvlText w:val="•"/>
      <w:lvlJc w:val="left"/>
      <w:pPr>
        <w:ind w:left="3761" w:hanging="721"/>
      </w:pPr>
      <w:rPr>
        <w:rFonts w:hint="default"/>
        <w:lang w:val="en-US" w:eastAsia="en-US" w:bidi="ar-SA"/>
      </w:rPr>
    </w:lvl>
    <w:lvl w:ilvl="3" w:tplc="C22226AC">
      <w:numFmt w:val="bullet"/>
      <w:lvlText w:val="•"/>
      <w:lvlJc w:val="left"/>
      <w:pPr>
        <w:ind w:left="4691" w:hanging="721"/>
      </w:pPr>
      <w:rPr>
        <w:rFonts w:hint="default"/>
        <w:lang w:val="en-US" w:eastAsia="en-US" w:bidi="ar-SA"/>
      </w:rPr>
    </w:lvl>
    <w:lvl w:ilvl="4" w:tplc="E2E2A616">
      <w:numFmt w:val="bullet"/>
      <w:lvlText w:val="•"/>
      <w:lvlJc w:val="left"/>
      <w:pPr>
        <w:ind w:left="5622" w:hanging="721"/>
      </w:pPr>
      <w:rPr>
        <w:rFonts w:hint="default"/>
        <w:lang w:val="en-US" w:eastAsia="en-US" w:bidi="ar-SA"/>
      </w:rPr>
    </w:lvl>
    <w:lvl w:ilvl="5" w:tplc="0574A3E6">
      <w:numFmt w:val="bullet"/>
      <w:lvlText w:val="•"/>
      <w:lvlJc w:val="left"/>
      <w:pPr>
        <w:ind w:left="6553" w:hanging="721"/>
      </w:pPr>
      <w:rPr>
        <w:rFonts w:hint="default"/>
        <w:lang w:val="en-US" w:eastAsia="en-US" w:bidi="ar-SA"/>
      </w:rPr>
    </w:lvl>
    <w:lvl w:ilvl="6" w:tplc="31029C58">
      <w:numFmt w:val="bullet"/>
      <w:lvlText w:val="•"/>
      <w:lvlJc w:val="left"/>
      <w:pPr>
        <w:ind w:left="7483" w:hanging="721"/>
      </w:pPr>
      <w:rPr>
        <w:rFonts w:hint="default"/>
        <w:lang w:val="en-US" w:eastAsia="en-US" w:bidi="ar-SA"/>
      </w:rPr>
    </w:lvl>
    <w:lvl w:ilvl="7" w:tplc="51AE059E">
      <w:numFmt w:val="bullet"/>
      <w:lvlText w:val="•"/>
      <w:lvlJc w:val="left"/>
      <w:pPr>
        <w:ind w:left="8414" w:hanging="721"/>
      </w:pPr>
      <w:rPr>
        <w:rFonts w:hint="default"/>
        <w:lang w:val="en-US" w:eastAsia="en-US" w:bidi="ar-SA"/>
      </w:rPr>
    </w:lvl>
    <w:lvl w:ilvl="8" w:tplc="E65CD38A">
      <w:numFmt w:val="bullet"/>
      <w:lvlText w:val="•"/>
      <w:lvlJc w:val="left"/>
      <w:pPr>
        <w:ind w:left="9345" w:hanging="721"/>
      </w:pPr>
      <w:rPr>
        <w:rFonts w:hint="default"/>
        <w:lang w:val="en-US" w:eastAsia="en-US" w:bidi="ar-SA"/>
      </w:rPr>
    </w:lvl>
  </w:abstractNum>
  <w:abstractNum w:abstractNumId="4">
    <w:nsid w:val="0A38355B"/>
    <w:multiLevelType w:val="hybridMultilevel"/>
    <w:tmpl w:val="AE24390E"/>
    <w:lvl w:ilvl="0" w:tplc="EF5E8336">
      <w:start w:val="1"/>
      <w:numFmt w:val="decimal"/>
      <w:lvlText w:val="%1"/>
      <w:lvlJc w:val="left"/>
      <w:pPr>
        <w:ind w:left="1180" w:hanging="360"/>
      </w:pPr>
      <w:rPr>
        <w:rFonts w:hint="default"/>
        <w:lang w:val="en-US" w:eastAsia="en-US" w:bidi="ar-SA"/>
      </w:rPr>
    </w:lvl>
    <w:lvl w:ilvl="1" w:tplc="53E634B4">
      <w:numFmt w:val="none"/>
      <w:lvlText w:val=""/>
      <w:lvlJc w:val="left"/>
      <w:pPr>
        <w:tabs>
          <w:tab w:val="num" w:pos="360"/>
        </w:tabs>
      </w:pPr>
    </w:lvl>
    <w:lvl w:ilvl="2" w:tplc="47F851E2">
      <w:start w:val="1"/>
      <w:numFmt w:val="lowerRoman"/>
      <w:lvlText w:val="%3."/>
      <w:lvlJc w:val="left"/>
      <w:pPr>
        <w:ind w:left="1540" w:hanging="361"/>
      </w:pPr>
      <w:rPr>
        <w:rFonts w:ascii="Times New Roman" w:eastAsia="Times New Roman" w:hAnsi="Times New Roman" w:cs="Times New Roman"/>
        <w:b/>
        <w:w w:val="100"/>
        <w:sz w:val="24"/>
        <w:szCs w:val="24"/>
        <w:lang w:val="en-US" w:eastAsia="en-US" w:bidi="ar-SA"/>
      </w:rPr>
    </w:lvl>
    <w:lvl w:ilvl="3" w:tplc="604E24C0">
      <w:numFmt w:val="bullet"/>
      <w:lvlText w:val="•"/>
      <w:lvlJc w:val="left"/>
      <w:pPr>
        <w:ind w:left="2748" w:hanging="361"/>
      </w:pPr>
      <w:rPr>
        <w:rFonts w:hint="default"/>
        <w:lang w:val="en-US" w:eastAsia="en-US" w:bidi="ar-SA"/>
      </w:rPr>
    </w:lvl>
    <w:lvl w:ilvl="4" w:tplc="41B424C8">
      <w:numFmt w:val="bullet"/>
      <w:lvlText w:val="•"/>
      <w:lvlJc w:val="left"/>
      <w:pPr>
        <w:ind w:left="3956" w:hanging="361"/>
      </w:pPr>
      <w:rPr>
        <w:rFonts w:hint="default"/>
        <w:lang w:val="en-US" w:eastAsia="en-US" w:bidi="ar-SA"/>
      </w:rPr>
    </w:lvl>
    <w:lvl w:ilvl="5" w:tplc="935A62CE">
      <w:numFmt w:val="bullet"/>
      <w:lvlText w:val="•"/>
      <w:lvlJc w:val="left"/>
      <w:pPr>
        <w:ind w:left="5164" w:hanging="361"/>
      </w:pPr>
      <w:rPr>
        <w:rFonts w:hint="default"/>
        <w:lang w:val="en-US" w:eastAsia="en-US" w:bidi="ar-SA"/>
      </w:rPr>
    </w:lvl>
    <w:lvl w:ilvl="6" w:tplc="16B8D85A">
      <w:numFmt w:val="bullet"/>
      <w:lvlText w:val="•"/>
      <w:lvlJc w:val="left"/>
      <w:pPr>
        <w:ind w:left="6373" w:hanging="361"/>
      </w:pPr>
      <w:rPr>
        <w:rFonts w:hint="default"/>
        <w:lang w:val="en-US" w:eastAsia="en-US" w:bidi="ar-SA"/>
      </w:rPr>
    </w:lvl>
    <w:lvl w:ilvl="7" w:tplc="A57E78E4">
      <w:numFmt w:val="bullet"/>
      <w:lvlText w:val="•"/>
      <w:lvlJc w:val="left"/>
      <w:pPr>
        <w:ind w:left="7581" w:hanging="361"/>
      </w:pPr>
      <w:rPr>
        <w:rFonts w:hint="default"/>
        <w:lang w:val="en-US" w:eastAsia="en-US" w:bidi="ar-SA"/>
      </w:rPr>
    </w:lvl>
    <w:lvl w:ilvl="8" w:tplc="25F239FA">
      <w:numFmt w:val="bullet"/>
      <w:lvlText w:val="•"/>
      <w:lvlJc w:val="left"/>
      <w:pPr>
        <w:ind w:left="8789" w:hanging="361"/>
      </w:pPr>
      <w:rPr>
        <w:rFonts w:hint="default"/>
        <w:lang w:val="en-US" w:eastAsia="en-US" w:bidi="ar-SA"/>
      </w:rPr>
    </w:lvl>
  </w:abstractNum>
  <w:abstractNum w:abstractNumId="5">
    <w:nsid w:val="0E6A374A"/>
    <w:multiLevelType w:val="multilevel"/>
    <w:tmpl w:val="7B143F64"/>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BD2097E"/>
    <w:multiLevelType w:val="multilevel"/>
    <w:tmpl w:val="C5F6153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6537287"/>
    <w:multiLevelType w:val="hybridMultilevel"/>
    <w:tmpl w:val="E29E6F34"/>
    <w:lvl w:ilvl="0" w:tplc="8296450C">
      <w:start w:val="1"/>
      <w:numFmt w:val="lowerRoman"/>
      <w:lvlText w:val="%1."/>
      <w:lvlJc w:val="left"/>
      <w:pPr>
        <w:ind w:left="1900" w:hanging="721"/>
      </w:pPr>
      <w:rPr>
        <w:rFonts w:ascii="Times New Roman" w:eastAsia="Times New Roman" w:hAnsi="Times New Roman" w:cs="Times New Roman" w:hint="default"/>
        <w:b/>
        <w:w w:val="100"/>
        <w:sz w:val="24"/>
        <w:szCs w:val="24"/>
        <w:lang w:val="en-US" w:eastAsia="en-US" w:bidi="ar-SA"/>
      </w:rPr>
    </w:lvl>
    <w:lvl w:ilvl="1" w:tplc="81DEB4C8">
      <w:numFmt w:val="bullet"/>
      <w:lvlText w:val="•"/>
      <w:lvlJc w:val="left"/>
      <w:pPr>
        <w:ind w:left="2830" w:hanging="721"/>
      </w:pPr>
      <w:rPr>
        <w:rFonts w:hint="default"/>
        <w:lang w:val="en-US" w:eastAsia="en-US" w:bidi="ar-SA"/>
      </w:rPr>
    </w:lvl>
    <w:lvl w:ilvl="2" w:tplc="E670FC42">
      <w:numFmt w:val="bullet"/>
      <w:lvlText w:val="•"/>
      <w:lvlJc w:val="left"/>
      <w:pPr>
        <w:ind w:left="3761" w:hanging="721"/>
      </w:pPr>
      <w:rPr>
        <w:rFonts w:hint="default"/>
        <w:lang w:val="en-US" w:eastAsia="en-US" w:bidi="ar-SA"/>
      </w:rPr>
    </w:lvl>
    <w:lvl w:ilvl="3" w:tplc="3D2AC452">
      <w:numFmt w:val="bullet"/>
      <w:lvlText w:val="•"/>
      <w:lvlJc w:val="left"/>
      <w:pPr>
        <w:ind w:left="4691" w:hanging="721"/>
      </w:pPr>
      <w:rPr>
        <w:rFonts w:hint="default"/>
        <w:lang w:val="en-US" w:eastAsia="en-US" w:bidi="ar-SA"/>
      </w:rPr>
    </w:lvl>
    <w:lvl w:ilvl="4" w:tplc="2766D2F6">
      <w:numFmt w:val="bullet"/>
      <w:lvlText w:val="•"/>
      <w:lvlJc w:val="left"/>
      <w:pPr>
        <w:ind w:left="5622" w:hanging="721"/>
      </w:pPr>
      <w:rPr>
        <w:rFonts w:hint="default"/>
        <w:lang w:val="en-US" w:eastAsia="en-US" w:bidi="ar-SA"/>
      </w:rPr>
    </w:lvl>
    <w:lvl w:ilvl="5" w:tplc="CEF04B26">
      <w:numFmt w:val="bullet"/>
      <w:lvlText w:val="•"/>
      <w:lvlJc w:val="left"/>
      <w:pPr>
        <w:ind w:left="6553" w:hanging="721"/>
      </w:pPr>
      <w:rPr>
        <w:rFonts w:hint="default"/>
        <w:lang w:val="en-US" w:eastAsia="en-US" w:bidi="ar-SA"/>
      </w:rPr>
    </w:lvl>
    <w:lvl w:ilvl="6" w:tplc="74CC1E84">
      <w:numFmt w:val="bullet"/>
      <w:lvlText w:val="•"/>
      <w:lvlJc w:val="left"/>
      <w:pPr>
        <w:ind w:left="7483" w:hanging="721"/>
      </w:pPr>
      <w:rPr>
        <w:rFonts w:hint="default"/>
        <w:lang w:val="en-US" w:eastAsia="en-US" w:bidi="ar-SA"/>
      </w:rPr>
    </w:lvl>
    <w:lvl w:ilvl="7" w:tplc="054458F0">
      <w:numFmt w:val="bullet"/>
      <w:lvlText w:val="•"/>
      <w:lvlJc w:val="left"/>
      <w:pPr>
        <w:ind w:left="8414" w:hanging="721"/>
      </w:pPr>
      <w:rPr>
        <w:rFonts w:hint="default"/>
        <w:lang w:val="en-US" w:eastAsia="en-US" w:bidi="ar-SA"/>
      </w:rPr>
    </w:lvl>
    <w:lvl w:ilvl="8" w:tplc="4E708DA2">
      <w:numFmt w:val="bullet"/>
      <w:lvlText w:val="•"/>
      <w:lvlJc w:val="left"/>
      <w:pPr>
        <w:ind w:left="9345" w:hanging="721"/>
      </w:pPr>
      <w:rPr>
        <w:rFonts w:hint="default"/>
        <w:lang w:val="en-US" w:eastAsia="en-US" w:bidi="ar-SA"/>
      </w:rPr>
    </w:lvl>
  </w:abstractNum>
  <w:abstractNum w:abstractNumId="8">
    <w:nsid w:val="3D6E6F51"/>
    <w:multiLevelType w:val="hybridMultilevel"/>
    <w:tmpl w:val="9D4AA6DA"/>
    <w:lvl w:ilvl="0" w:tplc="9C1A286A">
      <w:start w:val="1"/>
      <w:numFmt w:val="lowerRoman"/>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85A71FA"/>
    <w:multiLevelType w:val="hybridMultilevel"/>
    <w:tmpl w:val="4852C6E0"/>
    <w:lvl w:ilvl="0" w:tplc="C668FD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2A706AC"/>
    <w:multiLevelType w:val="hybridMultilevel"/>
    <w:tmpl w:val="384E8BFA"/>
    <w:lvl w:ilvl="0" w:tplc="FFFFFFFF">
      <w:start w:val="1"/>
      <w:numFmt w:val="lowerRoman"/>
      <w:lvlText w:val="%1)"/>
      <w:lvlJc w:val="left"/>
      <w:pPr>
        <w:ind w:left="360" w:hanging="360"/>
      </w:pPr>
    </w:lvl>
    <w:lvl w:ilvl="1" w:tplc="4B2E7158">
      <w:start w:val="2"/>
      <w:numFmt w:val="decimal"/>
      <w:lvlText w:val="%2"/>
      <w:lvlJc w:val="left"/>
      <w:pPr>
        <w:ind w:left="1080" w:hanging="360"/>
      </w:pPr>
      <w:rPr>
        <w:rFonts w:hint="default"/>
      </w:rPr>
    </w:lvl>
    <w:lvl w:ilvl="2" w:tplc="85C8C4D4">
      <w:start w:val="1"/>
      <w:numFmt w:val="lowerRoman"/>
      <w:lvlText w:val="%3."/>
      <w:lvlJc w:val="right"/>
      <w:pPr>
        <w:ind w:left="1800" w:hanging="180"/>
      </w:pPr>
      <w:rPr>
        <w:b/>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6EDA5F35"/>
    <w:multiLevelType w:val="hybridMultilevel"/>
    <w:tmpl w:val="7026D44E"/>
    <w:lvl w:ilvl="0" w:tplc="F23A5C16">
      <w:start w:val="1"/>
      <w:numFmt w:val="lowerRoman"/>
      <w:lvlText w:val="%1)"/>
      <w:lvlJc w:val="left"/>
      <w:pPr>
        <w:ind w:left="1529" w:hanging="721"/>
      </w:pPr>
      <w:rPr>
        <w:rFonts w:ascii="Times New Roman" w:eastAsia="Times New Roman" w:hAnsi="Times New Roman" w:cs="Times New Roman" w:hint="default"/>
        <w:b/>
        <w:w w:val="99"/>
        <w:sz w:val="24"/>
        <w:szCs w:val="24"/>
        <w:lang w:val="en-US" w:eastAsia="en-US" w:bidi="ar-SA"/>
      </w:rPr>
    </w:lvl>
    <w:lvl w:ilvl="1" w:tplc="6ECC250C">
      <w:start w:val="1"/>
      <w:numFmt w:val="lowerRoman"/>
      <w:lvlText w:val="%2."/>
      <w:lvlJc w:val="left"/>
      <w:pPr>
        <w:ind w:left="1540" w:hanging="361"/>
      </w:pPr>
      <w:rPr>
        <w:rFonts w:ascii="Times New Roman" w:eastAsia="Times New Roman" w:hAnsi="Times New Roman" w:cs="Times New Roman"/>
        <w:b/>
        <w:w w:val="99"/>
        <w:sz w:val="24"/>
        <w:szCs w:val="24"/>
        <w:lang w:val="en-US" w:eastAsia="en-US" w:bidi="ar-SA"/>
      </w:rPr>
    </w:lvl>
    <w:lvl w:ilvl="2" w:tplc="C1FC70A2">
      <w:numFmt w:val="bullet"/>
      <w:lvlText w:val="•"/>
      <w:lvlJc w:val="left"/>
      <w:pPr>
        <w:ind w:left="2614" w:hanging="361"/>
      </w:pPr>
      <w:rPr>
        <w:rFonts w:hint="default"/>
        <w:lang w:val="en-US" w:eastAsia="en-US" w:bidi="ar-SA"/>
      </w:rPr>
    </w:lvl>
    <w:lvl w:ilvl="3" w:tplc="51D2433C">
      <w:numFmt w:val="bullet"/>
      <w:lvlText w:val="•"/>
      <w:lvlJc w:val="left"/>
      <w:pPr>
        <w:ind w:left="3688" w:hanging="361"/>
      </w:pPr>
      <w:rPr>
        <w:rFonts w:hint="default"/>
        <w:lang w:val="en-US" w:eastAsia="en-US" w:bidi="ar-SA"/>
      </w:rPr>
    </w:lvl>
    <w:lvl w:ilvl="4" w:tplc="E0C809DE">
      <w:numFmt w:val="bullet"/>
      <w:lvlText w:val="•"/>
      <w:lvlJc w:val="left"/>
      <w:pPr>
        <w:ind w:left="4762" w:hanging="361"/>
      </w:pPr>
      <w:rPr>
        <w:rFonts w:hint="default"/>
        <w:lang w:val="en-US" w:eastAsia="en-US" w:bidi="ar-SA"/>
      </w:rPr>
    </w:lvl>
    <w:lvl w:ilvl="5" w:tplc="C79084E4">
      <w:numFmt w:val="bullet"/>
      <w:lvlText w:val="•"/>
      <w:lvlJc w:val="left"/>
      <w:pPr>
        <w:ind w:left="5836" w:hanging="361"/>
      </w:pPr>
      <w:rPr>
        <w:rFonts w:hint="default"/>
        <w:lang w:val="en-US" w:eastAsia="en-US" w:bidi="ar-SA"/>
      </w:rPr>
    </w:lvl>
    <w:lvl w:ilvl="6" w:tplc="96E2F42A">
      <w:numFmt w:val="bullet"/>
      <w:lvlText w:val="•"/>
      <w:lvlJc w:val="left"/>
      <w:pPr>
        <w:ind w:left="6910" w:hanging="361"/>
      </w:pPr>
      <w:rPr>
        <w:rFonts w:hint="default"/>
        <w:lang w:val="en-US" w:eastAsia="en-US" w:bidi="ar-SA"/>
      </w:rPr>
    </w:lvl>
    <w:lvl w:ilvl="7" w:tplc="766C75E4">
      <w:numFmt w:val="bullet"/>
      <w:lvlText w:val="•"/>
      <w:lvlJc w:val="left"/>
      <w:pPr>
        <w:ind w:left="7984" w:hanging="361"/>
      </w:pPr>
      <w:rPr>
        <w:rFonts w:hint="default"/>
        <w:lang w:val="en-US" w:eastAsia="en-US" w:bidi="ar-SA"/>
      </w:rPr>
    </w:lvl>
    <w:lvl w:ilvl="8" w:tplc="1F2EAFD6">
      <w:numFmt w:val="bullet"/>
      <w:lvlText w:val="•"/>
      <w:lvlJc w:val="left"/>
      <w:pPr>
        <w:ind w:left="9058" w:hanging="361"/>
      </w:pPr>
      <w:rPr>
        <w:rFonts w:hint="default"/>
        <w:lang w:val="en-US" w:eastAsia="en-US" w:bidi="ar-SA"/>
      </w:rPr>
    </w:lvl>
  </w:abstractNum>
  <w:abstractNum w:abstractNumId="12">
    <w:nsid w:val="79CE316C"/>
    <w:multiLevelType w:val="hybridMultilevel"/>
    <w:tmpl w:val="B4C6A1B8"/>
    <w:lvl w:ilvl="0" w:tplc="83ACDBF0">
      <w:start w:val="1"/>
      <w:numFmt w:val="lowerRoman"/>
      <w:lvlText w:val="%1."/>
      <w:lvlJc w:val="left"/>
      <w:pPr>
        <w:ind w:left="2260" w:hanging="720"/>
      </w:pPr>
      <w:rPr>
        <w:rFonts w:ascii="Times New Roman" w:eastAsia="Times New Roman" w:hAnsi="Times New Roman" w:cs="Times New Roman" w:hint="default"/>
        <w:b/>
        <w:w w:val="100"/>
        <w:sz w:val="24"/>
        <w:szCs w:val="24"/>
        <w:lang w:val="en-US" w:eastAsia="en-US" w:bidi="ar-SA"/>
      </w:rPr>
    </w:lvl>
    <w:lvl w:ilvl="1" w:tplc="81C4B37C">
      <w:numFmt w:val="bullet"/>
      <w:lvlText w:val="•"/>
      <w:lvlJc w:val="left"/>
      <w:pPr>
        <w:ind w:left="3154" w:hanging="720"/>
      </w:pPr>
      <w:rPr>
        <w:rFonts w:hint="default"/>
        <w:lang w:val="en-US" w:eastAsia="en-US" w:bidi="ar-SA"/>
      </w:rPr>
    </w:lvl>
    <w:lvl w:ilvl="2" w:tplc="4D8082BC">
      <w:numFmt w:val="bullet"/>
      <w:lvlText w:val="•"/>
      <w:lvlJc w:val="left"/>
      <w:pPr>
        <w:ind w:left="4049" w:hanging="720"/>
      </w:pPr>
      <w:rPr>
        <w:rFonts w:hint="default"/>
        <w:lang w:val="en-US" w:eastAsia="en-US" w:bidi="ar-SA"/>
      </w:rPr>
    </w:lvl>
    <w:lvl w:ilvl="3" w:tplc="D8CED798">
      <w:numFmt w:val="bullet"/>
      <w:lvlText w:val="•"/>
      <w:lvlJc w:val="left"/>
      <w:pPr>
        <w:ind w:left="4943" w:hanging="720"/>
      </w:pPr>
      <w:rPr>
        <w:rFonts w:hint="default"/>
        <w:lang w:val="en-US" w:eastAsia="en-US" w:bidi="ar-SA"/>
      </w:rPr>
    </w:lvl>
    <w:lvl w:ilvl="4" w:tplc="67EA18A6">
      <w:numFmt w:val="bullet"/>
      <w:lvlText w:val="•"/>
      <w:lvlJc w:val="left"/>
      <w:pPr>
        <w:ind w:left="5838" w:hanging="720"/>
      </w:pPr>
      <w:rPr>
        <w:rFonts w:hint="default"/>
        <w:lang w:val="en-US" w:eastAsia="en-US" w:bidi="ar-SA"/>
      </w:rPr>
    </w:lvl>
    <w:lvl w:ilvl="5" w:tplc="10DAF89A">
      <w:numFmt w:val="bullet"/>
      <w:lvlText w:val="•"/>
      <w:lvlJc w:val="left"/>
      <w:pPr>
        <w:ind w:left="6733" w:hanging="720"/>
      </w:pPr>
      <w:rPr>
        <w:rFonts w:hint="default"/>
        <w:lang w:val="en-US" w:eastAsia="en-US" w:bidi="ar-SA"/>
      </w:rPr>
    </w:lvl>
    <w:lvl w:ilvl="6" w:tplc="D876ACBC">
      <w:numFmt w:val="bullet"/>
      <w:lvlText w:val="•"/>
      <w:lvlJc w:val="left"/>
      <w:pPr>
        <w:ind w:left="7627" w:hanging="720"/>
      </w:pPr>
      <w:rPr>
        <w:rFonts w:hint="default"/>
        <w:lang w:val="en-US" w:eastAsia="en-US" w:bidi="ar-SA"/>
      </w:rPr>
    </w:lvl>
    <w:lvl w:ilvl="7" w:tplc="1A6C1898">
      <w:numFmt w:val="bullet"/>
      <w:lvlText w:val="•"/>
      <w:lvlJc w:val="left"/>
      <w:pPr>
        <w:ind w:left="8522" w:hanging="720"/>
      </w:pPr>
      <w:rPr>
        <w:rFonts w:hint="default"/>
        <w:lang w:val="en-US" w:eastAsia="en-US" w:bidi="ar-SA"/>
      </w:rPr>
    </w:lvl>
    <w:lvl w:ilvl="8" w:tplc="F470F590">
      <w:numFmt w:val="bullet"/>
      <w:lvlText w:val="•"/>
      <w:lvlJc w:val="left"/>
      <w:pPr>
        <w:ind w:left="9417" w:hanging="720"/>
      </w:pPr>
      <w:rPr>
        <w:rFonts w:hint="default"/>
        <w:lang w:val="en-US" w:eastAsia="en-US" w:bidi="ar-SA"/>
      </w:rPr>
    </w:lvl>
  </w:abstractNum>
  <w:num w:numId="1">
    <w:abstractNumId w:val="3"/>
  </w:num>
  <w:num w:numId="2">
    <w:abstractNumId w:val="12"/>
  </w:num>
  <w:num w:numId="3">
    <w:abstractNumId w:val="7"/>
  </w:num>
  <w:num w:numId="4">
    <w:abstractNumId w:val="4"/>
  </w:num>
  <w:num w:numId="5">
    <w:abstractNumId w:val="6"/>
  </w:num>
  <w:num w:numId="6">
    <w:abstractNumId w:val="11"/>
  </w:num>
  <w:num w:numId="7">
    <w:abstractNumId w:val="5"/>
  </w:num>
  <w:num w:numId="8">
    <w:abstractNumId w:val="2"/>
  </w:num>
  <w:num w:numId="9">
    <w:abstractNumId w:val="8"/>
  </w:num>
  <w:num w:numId="10">
    <w:abstractNumId w:val="10"/>
  </w:num>
  <w:num w:numId="11">
    <w:abstractNumId w:val="0"/>
  </w:num>
  <w:num w:numId="12">
    <w:abstractNumId w:val="1"/>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F57C48"/>
    <w:rsid w:val="000063C3"/>
    <w:rsid w:val="00050A12"/>
    <w:rsid w:val="00166100"/>
    <w:rsid w:val="001844B7"/>
    <w:rsid w:val="002A71E1"/>
    <w:rsid w:val="002B6BBA"/>
    <w:rsid w:val="00316C7B"/>
    <w:rsid w:val="00407936"/>
    <w:rsid w:val="0041355F"/>
    <w:rsid w:val="00473421"/>
    <w:rsid w:val="004E06FD"/>
    <w:rsid w:val="00687891"/>
    <w:rsid w:val="006F57D6"/>
    <w:rsid w:val="006F6FB0"/>
    <w:rsid w:val="008010E9"/>
    <w:rsid w:val="008508D4"/>
    <w:rsid w:val="00A300F2"/>
    <w:rsid w:val="00A97C9D"/>
    <w:rsid w:val="00A97E61"/>
    <w:rsid w:val="00AE6C15"/>
    <w:rsid w:val="00B250FD"/>
    <w:rsid w:val="00BA6E78"/>
    <w:rsid w:val="00C2379D"/>
    <w:rsid w:val="00C32863"/>
    <w:rsid w:val="00D07BD7"/>
    <w:rsid w:val="00DF5916"/>
    <w:rsid w:val="00E57CD5"/>
    <w:rsid w:val="00E954D7"/>
    <w:rsid w:val="00ED5A07"/>
    <w:rsid w:val="00F00BC5"/>
    <w:rsid w:val="00F06ADD"/>
    <w:rsid w:val="00F57433"/>
    <w:rsid w:val="00F57C48"/>
    <w:rsid w:val="00F961DC"/>
    <w:rsid w:val="00FE59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57C48"/>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F57C48"/>
    <w:pPr>
      <w:spacing w:before="122"/>
      <w:ind w:left="53"/>
      <w:outlineLvl w:val="0"/>
    </w:pPr>
    <w:rPr>
      <w:sz w:val="28"/>
      <w:szCs w:val="28"/>
    </w:rPr>
  </w:style>
  <w:style w:type="paragraph" w:styleId="Heading2">
    <w:name w:val="heading 2"/>
    <w:basedOn w:val="Normal"/>
    <w:link w:val="Heading2Char"/>
    <w:uiPriority w:val="1"/>
    <w:qFormat/>
    <w:rsid w:val="00F57C48"/>
    <w:pPr>
      <w:spacing w:before="203"/>
      <w:ind w:left="820"/>
      <w:outlineLvl w:val="1"/>
    </w:pPr>
    <w:rPr>
      <w:b/>
      <w:bCs/>
      <w:sz w:val="24"/>
      <w:szCs w:val="24"/>
    </w:rPr>
  </w:style>
  <w:style w:type="paragraph" w:styleId="Heading3">
    <w:name w:val="heading 3"/>
    <w:basedOn w:val="Normal"/>
    <w:link w:val="Heading3Char"/>
    <w:uiPriority w:val="1"/>
    <w:qFormat/>
    <w:rsid w:val="00F57C48"/>
    <w:pPr>
      <w:spacing w:before="112"/>
      <w:ind w:left="820"/>
      <w:jc w:val="both"/>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57C48"/>
    <w:rPr>
      <w:rFonts w:ascii="Times New Roman" w:eastAsia="Times New Roman" w:hAnsi="Times New Roman" w:cs="Times New Roman"/>
      <w:sz w:val="28"/>
      <w:szCs w:val="28"/>
    </w:rPr>
  </w:style>
  <w:style w:type="character" w:customStyle="1" w:styleId="Heading2Char">
    <w:name w:val="Heading 2 Char"/>
    <w:basedOn w:val="DefaultParagraphFont"/>
    <w:link w:val="Heading2"/>
    <w:uiPriority w:val="1"/>
    <w:rsid w:val="00F57C48"/>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1"/>
    <w:rsid w:val="00F57C48"/>
    <w:rPr>
      <w:rFonts w:ascii="Times New Roman" w:eastAsia="Times New Roman" w:hAnsi="Times New Roman" w:cs="Times New Roman"/>
      <w:b/>
      <w:bCs/>
      <w:i/>
      <w:iCs/>
      <w:sz w:val="24"/>
      <w:szCs w:val="24"/>
    </w:rPr>
  </w:style>
  <w:style w:type="paragraph" w:styleId="TOC1">
    <w:name w:val="toc 1"/>
    <w:basedOn w:val="Normal"/>
    <w:uiPriority w:val="1"/>
    <w:qFormat/>
    <w:rsid w:val="00F57C48"/>
    <w:pPr>
      <w:spacing w:before="341"/>
      <w:ind w:left="820"/>
    </w:pPr>
    <w:rPr>
      <w:b/>
      <w:bCs/>
      <w:sz w:val="24"/>
      <w:szCs w:val="24"/>
    </w:rPr>
  </w:style>
  <w:style w:type="paragraph" w:styleId="TOC2">
    <w:name w:val="toc 2"/>
    <w:basedOn w:val="Normal"/>
    <w:uiPriority w:val="1"/>
    <w:qFormat/>
    <w:rsid w:val="00F57C48"/>
    <w:pPr>
      <w:spacing w:before="338"/>
      <w:ind w:left="1180" w:hanging="360"/>
    </w:pPr>
    <w:rPr>
      <w:sz w:val="24"/>
      <w:szCs w:val="24"/>
    </w:rPr>
  </w:style>
  <w:style w:type="paragraph" w:styleId="BodyText">
    <w:name w:val="Body Text"/>
    <w:basedOn w:val="Normal"/>
    <w:link w:val="BodyTextChar"/>
    <w:uiPriority w:val="1"/>
    <w:qFormat/>
    <w:rsid w:val="00F57C48"/>
    <w:rPr>
      <w:sz w:val="24"/>
      <w:szCs w:val="24"/>
    </w:rPr>
  </w:style>
  <w:style w:type="character" w:customStyle="1" w:styleId="BodyTextChar">
    <w:name w:val="Body Text Char"/>
    <w:basedOn w:val="DefaultParagraphFont"/>
    <w:link w:val="BodyText"/>
    <w:uiPriority w:val="1"/>
    <w:rsid w:val="00F57C48"/>
    <w:rPr>
      <w:rFonts w:ascii="Times New Roman" w:eastAsia="Times New Roman" w:hAnsi="Times New Roman" w:cs="Times New Roman"/>
      <w:sz w:val="24"/>
      <w:szCs w:val="24"/>
    </w:rPr>
  </w:style>
  <w:style w:type="paragraph" w:styleId="ListParagraph">
    <w:name w:val="List Paragraph"/>
    <w:basedOn w:val="Normal"/>
    <w:uiPriority w:val="34"/>
    <w:qFormat/>
    <w:rsid w:val="00F57C48"/>
    <w:pPr>
      <w:spacing w:before="201"/>
      <w:ind w:left="1540" w:hanging="360"/>
    </w:pPr>
  </w:style>
  <w:style w:type="paragraph" w:customStyle="1" w:styleId="TableParagraph">
    <w:name w:val="Table Paragraph"/>
    <w:basedOn w:val="Normal"/>
    <w:uiPriority w:val="1"/>
    <w:qFormat/>
    <w:rsid w:val="00F57C48"/>
    <w:pPr>
      <w:spacing w:line="273" w:lineRule="exact"/>
      <w:ind w:left="107"/>
    </w:pPr>
  </w:style>
  <w:style w:type="paragraph" w:styleId="BalloonText">
    <w:name w:val="Balloon Text"/>
    <w:basedOn w:val="Normal"/>
    <w:link w:val="BalloonTextChar"/>
    <w:uiPriority w:val="99"/>
    <w:semiHidden/>
    <w:unhideWhenUsed/>
    <w:rsid w:val="00F57C48"/>
    <w:rPr>
      <w:rFonts w:ascii="Tahoma" w:hAnsi="Tahoma" w:cs="Tahoma"/>
      <w:sz w:val="16"/>
      <w:szCs w:val="16"/>
    </w:rPr>
  </w:style>
  <w:style w:type="character" w:customStyle="1" w:styleId="BalloonTextChar">
    <w:name w:val="Balloon Text Char"/>
    <w:basedOn w:val="DefaultParagraphFont"/>
    <w:link w:val="BalloonText"/>
    <w:uiPriority w:val="99"/>
    <w:semiHidden/>
    <w:rsid w:val="00F57C48"/>
    <w:rPr>
      <w:rFonts w:ascii="Tahoma" w:eastAsia="Times New Roman" w:hAnsi="Tahoma" w:cs="Tahoma"/>
      <w:sz w:val="16"/>
      <w:szCs w:val="16"/>
    </w:rPr>
  </w:style>
  <w:style w:type="paragraph" w:styleId="Footer">
    <w:name w:val="footer"/>
    <w:basedOn w:val="Normal"/>
    <w:link w:val="FooterChar"/>
    <w:uiPriority w:val="99"/>
    <w:unhideWhenUsed/>
    <w:rsid w:val="00F57C48"/>
    <w:pPr>
      <w:widowControl/>
      <w:tabs>
        <w:tab w:val="center" w:pos="4680"/>
        <w:tab w:val="right" w:pos="9360"/>
      </w:tabs>
      <w:autoSpaceDE/>
      <w:autoSpaceDN/>
    </w:pPr>
    <w:rPr>
      <w:rFonts w:ascii="Calibri" w:eastAsia="Calibri" w:hAnsi="Calibri"/>
      <w:sz w:val="20"/>
      <w:szCs w:val="20"/>
    </w:rPr>
  </w:style>
  <w:style w:type="character" w:customStyle="1" w:styleId="FooterChar">
    <w:name w:val="Footer Char"/>
    <w:basedOn w:val="DefaultParagraphFont"/>
    <w:link w:val="Footer"/>
    <w:uiPriority w:val="99"/>
    <w:rsid w:val="00F57C48"/>
    <w:rPr>
      <w:rFonts w:ascii="Calibri" w:eastAsia="Calibri" w:hAnsi="Calibri" w:cs="Times New Roman"/>
      <w:sz w:val="20"/>
      <w:szCs w:val="20"/>
    </w:rPr>
  </w:style>
  <w:style w:type="paragraph" w:styleId="Header">
    <w:name w:val="header"/>
    <w:basedOn w:val="Normal"/>
    <w:link w:val="HeaderChar"/>
    <w:uiPriority w:val="99"/>
    <w:unhideWhenUsed/>
    <w:rsid w:val="00F57C48"/>
    <w:pPr>
      <w:widowControl/>
      <w:tabs>
        <w:tab w:val="center" w:pos="4680"/>
        <w:tab w:val="right" w:pos="9360"/>
      </w:tabs>
      <w:autoSpaceDE/>
      <w:autoSpaceDN/>
    </w:pPr>
    <w:rPr>
      <w:rFonts w:ascii="Calibri" w:eastAsia="Calibri" w:hAnsi="Calibri"/>
      <w:sz w:val="20"/>
      <w:szCs w:val="20"/>
    </w:rPr>
  </w:style>
  <w:style w:type="character" w:customStyle="1" w:styleId="HeaderChar">
    <w:name w:val="Header Char"/>
    <w:basedOn w:val="DefaultParagraphFont"/>
    <w:link w:val="Header"/>
    <w:uiPriority w:val="99"/>
    <w:rsid w:val="00F57C48"/>
    <w:rPr>
      <w:rFonts w:ascii="Calibri" w:eastAsia="Calibri" w:hAnsi="Calibri" w:cs="Times New Roman"/>
      <w:sz w:val="20"/>
      <w:szCs w:val="20"/>
    </w:rPr>
  </w:style>
  <w:style w:type="character" w:styleId="Hyperlink">
    <w:name w:val="Hyperlink"/>
    <w:basedOn w:val="DefaultParagraphFont"/>
    <w:uiPriority w:val="99"/>
    <w:unhideWhenUsed/>
    <w:rsid w:val="00C2379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llenbaker.net/csr" TargetMode="External"/><Relationship Id="rId3" Type="http://schemas.openxmlformats.org/officeDocument/2006/relationships/settings" Target="settings.xml"/><Relationship Id="rId7" Type="http://schemas.openxmlformats.org/officeDocument/2006/relationships/hyperlink" Target="http://www.executivecounsel.inf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businessdayonlin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56</Pages>
  <Words>10206</Words>
  <Characters>58178</Characters>
  <Application>Microsoft Office Word</Application>
  <DocSecurity>0</DocSecurity>
  <Lines>484</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2025-05-09T12:13:00Z</cp:lastPrinted>
  <dcterms:created xsi:type="dcterms:W3CDTF">2025-04-24T13:12:00Z</dcterms:created>
  <dcterms:modified xsi:type="dcterms:W3CDTF">2025-05-09T12:16:00Z</dcterms:modified>
</cp:coreProperties>
</file>