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86" w:rsidRDefault="00901B86" w:rsidP="00901B86">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MARKET SEGMENTATION AND THE PERFORMANCE 0F SMALL SCALE BUSINESSES IN ILORIN</w:t>
      </w:r>
    </w:p>
    <w:p w:rsidR="00901B86" w:rsidRDefault="00901B86" w:rsidP="00901B86">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w:t>
      </w:r>
    </w:p>
    <w:p w:rsidR="00901B86" w:rsidRDefault="00901B86" w:rsidP="00901B86">
      <w:pPr>
        <w:rPr>
          <w:rFonts w:ascii="Bookman Old Style" w:hAnsi="Bookman Old Style"/>
          <w:b/>
          <w:sz w:val="32"/>
          <w:szCs w:val="32"/>
        </w:rPr>
      </w:pPr>
      <w:r>
        <w:rPr>
          <w:rFonts w:ascii="Bookman Old Style" w:hAnsi="Bookman Old Style"/>
          <w:b/>
          <w:sz w:val="32"/>
          <w:szCs w:val="32"/>
        </w:rPr>
        <w:t xml:space="preserve"> </w:t>
      </w:r>
    </w:p>
    <w:p w:rsidR="00901B86" w:rsidRDefault="00901B86" w:rsidP="00901B86">
      <w:pPr>
        <w:jc w:val="center"/>
        <w:rPr>
          <w:rFonts w:ascii="Lucida Calligraphy" w:hAnsi="Lucida Calligraphy"/>
          <w:b/>
          <w:sz w:val="28"/>
          <w:szCs w:val="28"/>
        </w:rPr>
      </w:pPr>
      <w:r>
        <w:rPr>
          <w:rFonts w:ascii="Lucida Calligraphy" w:hAnsi="Lucida Calligraphy"/>
          <w:b/>
          <w:sz w:val="28"/>
          <w:szCs w:val="28"/>
        </w:rPr>
        <w:t>BY</w:t>
      </w:r>
    </w:p>
    <w:p w:rsidR="00901B86" w:rsidRDefault="00901B86" w:rsidP="00901B86">
      <w:pPr>
        <w:jc w:val="center"/>
        <w:rPr>
          <w:rFonts w:ascii="Antique Olive" w:hAnsi="Antique Olive"/>
          <w:b/>
          <w:sz w:val="36"/>
          <w:szCs w:val="32"/>
        </w:rPr>
      </w:pPr>
      <w:r>
        <w:rPr>
          <w:rFonts w:ascii="Antique Olive" w:hAnsi="Antique Olive"/>
          <w:b/>
          <w:sz w:val="36"/>
          <w:szCs w:val="32"/>
        </w:rPr>
        <w:t>YUNUS ABDULKABIR OLAITAN</w:t>
      </w:r>
    </w:p>
    <w:p w:rsidR="00901B86" w:rsidRDefault="00901B86" w:rsidP="00901B86">
      <w:pPr>
        <w:jc w:val="center"/>
        <w:rPr>
          <w:rFonts w:ascii="Bookman Old Style" w:hAnsi="Bookman Old Style"/>
          <w:b/>
          <w:sz w:val="32"/>
          <w:szCs w:val="32"/>
        </w:rPr>
      </w:pPr>
      <w:r>
        <w:rPr>
          <w:rFonts w:ascii="Bookman Old Style" w:hAnsi="Bookman Old Style"/>
          <w:b/>
          <w:sz w:val="32"/>
          <w:szCs w:val="32"/>
        </w:rPr>
        <w:t>HND/23/MKT/FT/0185</w:t>
      </w:r>
    </w:p>
    <w:p w:rsidR="00901B86" w:rsidRDefault="00901B86" w:rsidP="00901B86">
      <w:pPr>
        <w:jc w:val="center"/>
        <w:rPr>
          <w:rFonts w:ascii="Bookman Old Style" w:hAnsi="Bookman Old Style"/>
          <w:b/>
          <w:sz w:val="32"/>
          <w:szCs w:val="32"/>
        </w:rPr>
      </w:pPr>
    </w:p>
    <w:p w:rsidR="00901B86" w:rsidRDefault="00901B86" w:rsidP="00901B86">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901B86" w:rsidRDefault="00901B86" w:rsidP="00901B86">
      <w:pPr>
        <w:spacing w:line="240" w:lineRule="auto"/>
        <w:jc w:val="center"/>
        <w:rPr>
          <w:b/>
          <w:sz w:val="28"/>
          <w:szCs w:val="28"/>
        </w:rPr>
      </w:pPr>
    </w:p>
    <w:p w:rsidR="00901B86" w:rsidRDefault="00901B86" w:rsidP="00901B86">
      <w:pPr>
        <w:spacing w:line="240" w:lineRule="auto"/>
        <w:jc w:val="center"/>
        <w:rPr>
          <w:b/>
          <w:sz w:val="28"/>
          <w:szCs w:val="28"/>
        </w:rPr>
      </w:pPr>
    </w:p>
    <w:p w:rsidR="00901B86" w:rsidRDefault="00901B86" w:rsidP="00901B86">
      <w:pPr>
        <w:jc w:val="center"/>
        <w:rPr>
          <w:b/>
          <w:sz w:val="18"/>
          <w:szCs w:val="28"/>
        </w:rPr>
      </w:pPr>
    </w:p>
    <w:p w:rsidR="00901B86" w:rsidRDefault="00901B86" w:rsidP="00901B86">
      <w:pPr>
        <w:jc w:val="center"/>
        <w:rPr>
          <w:b/>
          <w:sz w:val="32"/>
          <w:szCs w:val="32"/>
        </w:rPr>
      </w:pPr>
      <w:r>
        <w:rPr>
          <w:b/>
          <w:sz w:val="32"/>
          <w:szCs w:val="32"/>
        </w:rPr>
        <w:t xml:space="preserve">IN PARTIAL FUFILMENT OF THE REQUIREMENTS FOR THE AWARD OF HIGHER NATIONAL DIPLOMA (HND) IN MARKETING </w:t>
      </w:r>
    </w:p>
    <w:p w:rsidR="00901B86" w:rsidRDefault="00901B86" w:rsidP="00901B8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01B86" w:rsidRDefault="00901B86" w:rsidP="00901B86">
      <w:pPr>
        <w:rPr>
          <w:b/>
          <w:sz w:val="28"/>
          <w:szCs w:val="28"/>
        </w:rPr>
      </w:pPr>
    </w:p>
    <w:p w:rsidR="00901B86" w:rsidRDefault="00901B86" w:rsidP="00901B86">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901B86" w:rsidRDefault="00901B86" w:rsidP="00901B86">
      <w:pPr>
        <w:pStyle w:val="ListParagraph"/>
        <w:spacing w:line="360" w:lineRule="auto"/>
        <w:ind w:left="360"/>
        <w:jc w:val="center"/>
        <w:rPr>
          <w:b/>
          <w:sz w:val="32"/>
          <w:szCs w:val="32"/>
        </w:rPr>
      </w:pPr>
      <w:r>
        <w:rPr>
          <w:b/>
          <w:sz w:val="32"/>
          <w:szCs w:val="32"/>
        </w:rPr>
        <w:lastRenderedPageBreak/>
        <w:t>CERTIFICATION</w:t>
      </w:r>
    </w:p>
    <w:p w:rsidR="00901B86" w:rsidRDefault="00901B86" w:rsidP="00901B86">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rsidR="00901B86" w:rsidRDefault="00901B86" w:rsidP="00901B86">
      <w:pPr>
        <w:pStyle w:val="ListParagraph"/>
        <w:numPr>
          <w:ilvl w:val="0"/>
          <w:numId w:val="24"/>
        </w:numPr>
        <w:spacing w:after="0" w:line="480" w:lineRule="auto"/>
        <w:jc w:val="both"/>
        <w:rPr>
          <w:sz w:val="2"/>
          <w:szCs w:val="28"/>
        </w:rPr>
      </w:pPr>
    </w:p>
    <w:p w:rsidR="00901B86" w:rsidRDefault="00901B86" w:rsidP="00901B86">
      <w:pPr>
        <w:rPr>
          <w:sz w:val="28"/>
          <w:szCs w:val="28"/>
        </w:rPr>
      </w:pPr>
    </w:p>
    <w:p w:rsidR="00901B86" w:rsidRDefault="00901B86" w:rsidP="00901B86">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901B86" w:rsidRDefault="00901B86" w:rsidP="00901B86">
      <w:pPr>
        <w:pStyle w:val="ListParagraph"/>
        <w:spacing w:line="240" w:lineRule="auto"/>
        <w:ind w:left="360"/>
        <w:rPr>
          <w:b/>
          <w:sz w:val="28"/>
          <w:szCs w:val="28"/>
        </w:rPr>
      </w:pPr>
      <w:r>
        <w:rPr>
          <w:b/>
          <w:sz w:val="28"/>
          <w:szCs w:val="28"/>
        </w:rPr>
        <w:t>MR. ABDULKAREEM O. R.</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901B86" w:rsidRDefault="00901B86" w:rsidP="00901B86">
      <w:pPr>
        <w:pStyle w:val="ListParagraph"/>
        <w:spacing w:line="240" w:lineRule="auto"/>
        <w:ind w:left="360"/>
        <w:rPr>
          <w:sz w:val="28"/>
          <w:szCs w:val="28"/>
        </w:rPr>
      </w:pPr>
      <w:r>
        <w:rPr>
          <w:sz w:val="28"/>
          <w:szCs w:val="28"/>
        </w:rPr>
        <w:t>PROJECT SUPERVISOR</w:t>
      </w:r>
    </w:p>
    <w:p w:rsidR="00901B86" w:rsidRDefault="00901B86" w:rsidP="00901B86">
      <w:pPr>
        <w:pStyle w:val="ListParagraph"/>
        <w:ind w:left="360"/>
        <w:rPr>
          <w:sz w:val="28"/>
          <w:szCs w:val="28"/>
        </w:rPr>
      </w:pPr>
    </w:p>
    <w:p w:rsidR="00901B86" w:rsidRDefault="00901B86" w:rsidP="00901B86">
      <w:pPr>
        <w:pStyle w:val="ListParagraph"/>
        <w:ind w:left="360"/>
        <w:rPr>
          <w:sz w:val="28"/>
          <w:szCs w:val="28"/>
        </w:rPr>
      </w:pPr>
    </w:p>
    <w:p w:rsidR="00901B86" w:rsidRDefault="00901B86" w:rsidP="00901B86">
      <w:pPr>
        <w:pStyle w:val="ListParagraph"/>
        <w:ind w:left="360"/>
        <w:rPr>
          <w:sz w:val="28"/>
          <w:szCs w:val="28"/>
        </w:rPr>
      </w:pPr>
    </w:p>
    <w:p w:rsidR="00901B86" w:rsidRDefault="00901B86" w:rsidP="00901B86">
      <w:pPr>
        <w:pStyle w:val="ListParagraph"/>
        <w:ind w:left="360"/>
        <w:rPr>
          <w:sz w:val="28"/>
          <w:szCs w:val="28"/>
        </w:rPr>
      </w:pPr>
    </w:p>
    <w:p w:rsidR="00901B86" w:rsidRDefault="00901B86" w:rsidP="00901B86">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MR. ADEBAYO S. 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rsidR="00901B86" w:rsidRDefault="00901B86" w:rsidP="00901B86">
      <w:pPr>
        <w:pStyle w:val="ListParagraph"/>
        <w:spacing w:line="240" w:lineRule="auto"/>
        <w:ind w:left="360"/>
        <w:rPr>
          <w:sz w:val="28"/>
          <w:szCs w:val="28"/>
        </w:rPr>
      </w:pPr>
      <w:r>
        <w:rPr>
          <w:sz w:val="28"/>
          <w:szCs w:val="28"/>
        </w:rPr>
        <w:t xml:space="preserve">PROJECT CO-ORDINATOR </w:t>
      </w:r>
    </w:p>
    <w:p w:rsidR="00901B86" w:rsidRDefault="00901B86" w:rsidP="00901B86">
      <w:pPr>
        <w:spacing w:line="240" w:lineRule="auto"/>
        <w:rPr>
          <w:sz w:val="28"/>
          <w:szCs w:val="28"/>
        </w:rPr>
      </w:pPr>
    </w:p>
    <w:p w:rsidR="00901B86" w:rsidRDefault="00901B86" w:rsidP="00901B86">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901B86" w:rsidRDefault="00901B86" w:rsidP="00901B86">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901B86" w:rsidRDefault="00901B86" w:rsidP="00901B86">
      <w:pPr>
        <w:spacing w:after="120" w:line="240" w:lineRule="auto"/>
        <w:rPr>
          <w:sz w:val="28"/>
          <w:szCs w:val="28"/>
        </w:rPr>
      </w:pPr>
      <w:r>
        <w:rPr>
          <w:sz w:val="28"/>
          <w:szCs w:val="28"/>
        </w:rPr>
        <w:t xml:space="preserve">    HEAD OF DEPARTMENT</w:t>
      </w:r>
    </w:p>
    <w:p w:rsidR="00901B86" w:rsidRDefault="00901B86" w:rsidP="00901B86">
      <w:pPr>
        <w:spacing w:after="120" w:line="240" w:lineRule="auto"/>
        <w:rPr>
          <w:sz w:val="28"/>
          <w:szCs w:val="28"/>
        </w:rPr>
      </w:pPr>
    </w:p>
    <w:p w:rsidR="00901B86" w:rsidRDefault="00901B86" w:rsidP="00901B86">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901B86" w:rsidRDefault="00901B86" w:rsidP="00901B86">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901B86" w:rsidRDefault="00901B86" w:rsidP="00901B86">
      <w:pPr>
        <w:spacing w:after="200" w:line="276" w:lineRule="auto"/>
        <w:rPr>
          <w:rFonts w:ascii="Bookman Old Style" w:hAnsi="Bookman Old Style"/>
          <w:b/>
          <w:sz w:val="28"/>
          <w:szCs w:val="28"/>
        </w:rPr>
      </w:pPr>
      <w:r>
        <w:rPr>
          <w:rFonts w:ascii="Bookman Old Style" w:hAnsi="Bookman Old Style"/>
          <w:b/>
          <w:sz w:val="28"/>
          <w:szCs w:val="28"/>
        </w:rPr>
        <w:br w:type="page"/>
      </w:r>
    </w:p>
    <w:p w:rsidR="00901B86" w:rsidRDefault="00901B86" w:rsidP="00901B86">
      <w:pPr>
        <w:jc w:val="center"/>
        <w:rPr>
          <w:rFonts w:asciiTheme="majorHAnsi" w:hAnsiTheme="majorHAnsi"/>
          <w:b/>
          <w:sz w:val="28"/>
          <w:szCs w:val="28"/>
        </w:rPr>
      </w:pPr>
      <w:r>
        <w:rPr>
          <w:rFonts w:asciiTheme="majorHAnsi" w:hAnsiTheme="majorHAnsi"/>
          <w:b/>
          <w:sz w:val="28"/>
          <w:szCs w:val="28"/>
        </w:rPr>
        <w:lastRenderedPageBreak/>
        <w:t>DEDICATION</w:t>
      </w:r>
    </w:p>
    <w:p w:rsidR="00901B86" w:rsidRDefault="00901B86" w:rsidP="00901B86">
      <w:pPr>
        <w:jc w:val="both"/>
        <w:rPr>
          <w:rFonts w:asciiTheme="majorHAnsi" w:hAnsiTheme="majorHAnsi"/>
          <w:sz w:val="28"/>
          <w:szCs w:val="28"/>
        </w:rPr>
      </w:pPr>
      <w:r>
        <w:rPr>
          <w:rFonts w:asciiTheme="majorHAnsi" w:hAnsiTheme="majorHAnsi"/>
          <w:sz w:val="28"/>
          <w:szCs w:val="28"/>
        </w:rPr>
        <w:t xml:space="preserve">This work is dedicated to Almighty God and my parents for love, care and support giving to me. </w:t>
      </w:r>
    </w:p>
    <w:p w:rsidR="00901B86" w:rsidRDefault="00901B86" w:rsidP="00901B86">
      <w:pPr>
        <w:rPr>
          <w:rFonts w:asciiTheme="majorHAnsi" w:hAnsiTheme="majorHAnsi"/>
          <w:sz w:val="28"/>
          <w:szCs w:val="28"/>
        </w:rPr>
      </w:pPr>
      <w:r>
        <w:rPr>
          <w:rFonts w:asciiTheme="majorHAnsi" w:hAnsiTheme="majorHAnsi"/>
          <w:sz w:val="28"/>
          <w:szCs w:val="28"/>
        </w:rPr>
        <w:br w:type="page"/>
      </w:r>
    </w:p>
    <w:p w:rsidR="00901B86" w:rsidRDefault="00901B86" w:rsidP="00901B86">
      <w:pPr>
        <w:jc w:val="both"/>
        <w:rPr>
          <w:rFonts w:asciiTheme="majorHAnsi" w:hAnsiTheme="majorHAnsi"/>
          <w:sz w:val="28"/>
          <w:szCs w:val="28"/>
        </w:rPr>
      </w:pPr>
    </w:p>
    <w:p w:rsidR="00901B86" w:rsidRDefault="00901B86" w:rsidP="00901B86">
      <w:pPr>
        <w:jc w:val="center"/>
        <w:rPr>
          <w:rFonts w:asciiTheme="majorHAnsi" w:hAnsiTheme="majorHAnsi"/>
          <w:sz w:val="28"/>
          <w:szCs w:val="28"/>
        </w:rPr>
      </w:pPr>
      <w:r>
        <w:rPr>
          <w:rFonts w:asciiTheme="majorHAnsi" w:hAnsiTheme="majorHAnsi"/>
          <w:b/>
          <w:sz w:val="28"/>
          <w:szCs w:val="28"/>
        </w:rPr>
        <w:t>ACKNOWLEDGEMENT</w:t>
      </w:r>
    </w:p>
    <w:p w:rsidR="00901B86" w:rsidRDefault="00901B86" w:rsidP="00901B86">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901B86" w:rsidRDefault="00901B86" w:rsidP="00901B86">
      <w:pPr>
        <w:jc w:val="both"/>
        <w:rPr>
          <w:rFonts w:asciiTheme="majorHAnsi" w:hAnsiTheme="majorHAnsi"/>
          <w:sz w:val="28"/>
          <w:szCs w:val="28"/>
        </w:rPr>
      </w:pPr>
      <w:r>
        <w:rPr>
          <w:rFonts w:asciiTheme="majorHAnsi" w:hAnsiTheme="majorHAnsi"/>
          <w:sz w:val="28"/>
          <w:szCs w:val="28"/>
        </w:rPr>
        <w:t xml:space="preserve">My profound gratitude also goes to my supervisor Mr. Abdulkareem O. R. who in spite of his busy schedules found time to share with me. Also to my entire lecturers that taught me in the polytechnic. Thank you all  </w:t>
      </w:r>
    </w:p>
    <w:p w:rsidR="00901B86" w:rsidRDefault="00901B86" w:rsidP="00901B86">
      <w:pPr>
        <w:jc w:val="both"/>
        <w:rPr>
          <w:rFonts w:asciiTheme="majorHAnsi" w:hAnsiTheme="majorHAnsi"/>
          <w:sz w:val="28"/>
          <w:szCs w:val="28"/>
        </w:rPr>
      </w:pPr>
      <w:r>
        <w:rPr>
          <w:rFonts w:asciiTheme="majorHAnsi" w:hAnsiTheme="majorHAnsi"/>
          <w:sz w:val="28"/>
          <w:szCs w:val="28"/>
        </w:rPr>
        <w:t>My sincere thanks also extends to my parents.  May God continue to be with them.</w:t>
      </w:r>
    </w:p>
    <w:p w:rsidR="00901B86" w:rsidRDefault="00901B86" w:rsidP="00901B86">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901B86" w:rsidRDefault="00901B86" w:rsidP="00901B86">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901B86" w:rsidRDefault="00901B86" w:rsidP="00901B86">
      <w:pPr>
        <w:jc w:val="both"/>
        <w:rPr>
          <w:rFonts w:asciiTheme="majorHAnsi" w:hAnsiTheme="majorHAnsi"/>
          <w:sz w:val="28"/>
          <w:szCs w:val="28"/>
        </w:rPr>
      </w:pPr>
    </w:p>
    <w:p w:rsidR="00901B86" w:rsidRDefault="00901B86" w:rsidP="00901B86">
      <w:pPr>
        <w:spacing w:after="0" w:line="360" w:lineRule="auto"/>
        <w:jc w:val="center"/>
        <w:rPr>
          <w:rFonts w:ascii="Times New Roman" w:hAnsi="Times New Roman" w:cs="Tahoma"/>
          <w:b/>
          <w:sz w:val="32"/>
          <w:szCs w:val="32"/>
        </w:rPr>
      </w:pPr>
    </w:p>
    <w:p w:rsidR="00901B86" w:rsidRDefault="00901B86" w:rsidP="00901B86">
      <w:pPr>
        <w:spacing w:after="0" w:line="360" w:lineRule="auto"/>
        <w:jc w:val="center"/>
        <w:rPr>
          <w:rFonts w:ascii="Times New Roman" w:hAnsi="Times New Roman" w:cs="Tahoma"/>
          <w:b/>
          <w:sz w:val="32"/>
          <w:szCs w:val="32"/>
        </w:rPr>
      </w:pPr>
    </w:p>
    <w:p w:rsidR="00901B86" w:rsidRDefault="00901B86" w:rsidP="00901B86">
      <w:pPr>
        <w:spacing w:after="0" w:line="360" w:lineRule="auto"/>
        <w:jc w:val="center"/>
        <w:rPr>
          <w:rFonts w:ascii="Times New Roman" w:hAnsi="Times New Roman" w:cs="Tahoma"/>
          <w:b/>
          <w:sz w:val="32"/>
          <w:szCs w:val="32"/>
        </w:rPr>
      </w:pPr>
    </w:p>
    <w:p w:rsidR="00901B86" w:rsidRDefault="00901B86" w:rsidP="00901B86">
      <w:pPr>
        <w:spacing w:after="0" w:line="360" w:lineRule="auto"/>
        <w:jc w:val="center"/>
        <w:rPr>
          <w:rFonts w:ascii="Times New Roman" w:hAnsi="Times New Roman" w:cs="Tahoma"/>
          <w:b/>
          <w:sz w:val="32"/>
          <w:szCs w:val="32"/>
        </w:rPr>
      </w:pPr>
    </w:p>
    <w:p w:rsidR="00901B86" w:rsidRDefault="00901B86" w:rsidP="00901B86">
      <w:pPr>
        <w:spacing w:after="0" w:line="360" w:lineRule="auto"/>
        <w:jc w:val="center"/>
        <w:rPr>
          <w:rFonts w:ascii="Times New Roman" w:hAnsi="Times New Roman" w:cs="Tahoma"/>
          <w:b/>
          <w:sz w:val="32"/>
          <w:szCs w:val="32"/>
        </w:rPr>
      </w:pPr>
    </w:p>
    <w:p w:rsidR="00901B86" w:rsidRDefault="00901B86" w:rsidP="00901B86">
      <w:pPr>
        <w:spacing w:after="0" w:line="360" w:lineRule="auto"/>
        <w:rPr>
          <w:rFonts w:ascii="Times New Roman" w:hAnsi="Times New Roman" w:cs="Tahoma"/>
          <w:b/>
          <w:sz w:val="32"/>
          <w:szCs w:val="32"/>
        </w:rPr>
      </w:pPr>
    </w:p>
    <w:p w:rsidR="00901B86" w:rsidRDefault="00901B86" w:rsidP="00901B86">
      <w:pPr>
        <w:spacing w:after="0" w:line="360" w:lineRule="auto"/>
        <w:rPr>
          <w:rFonts w:ascii="Times New Roman" w:hAnsi="Times New Roman" w:cs="Tahoma"/>
          <w:b/>
          <w:sz w:val="32"/>
          <w:szCs w:val="32"/>
        </w:rPr>
      </w:pPr>
    </w:p>
    <w:p w:rsidR="00901B86" w:rsidRDefault="00901B86" w:rsidP="00901B86">
      <w:pPr>
        <w:spacing w:after="200" w:line="276" w:lineRule="auto"/>
        <w:jc w:val="center"/>
        <w:rPr>
          <w:rFonts w:asciiTheme="majorHAnsi" w:hAnsiTheme="majorHAnsi" w:cstheme="majorHAnsi"/>
          <w:b/>
          <w:i/>
          <w:sz w:val="28"/>
          <w:szCs w:val="28"/>
        </w:rPr>
      </w:pPr>
      <w:r>
        <w:rPr>
          <w:rFonts w:asciiTheme="majorHAnsi" w:hAnsiTheme="majorHAnsi" w:cstheme="majorHAnsi"/>
          <w:b/>
          <w:i/>
          <w:sz w:val="28"/>
          <w:szCs w:val="28"/>
        </w:rPr>
        <w:t>ABSTRACT</w:t>
      </w:r>
    </w:p>
    <w:p w:rsidR="00901B86" w:rsidRDefault="00901B86" w:rsidP="00901B86">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 xml:space="preserve">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enterprises. The study used survey research method, primary and </w:t>
      </w:r>
      <w:r>
        <w:rPr>
          <w:rFonts w:asciiTheme="majorHAnsi" w:hAnsiTheme="majorHAnsi" w:cstheme="majorHAnsi"/>
          <w:i/>
          <w:sz w:val="28"/>
          <w:szCs w:val="28"/>
        </w:rPr>
        <w:lastRenderedPageBreak/>
        <w:t>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901B86" w:rsidRDefault="00901B86" w:rsidP="00901B86">
      <w:pPr>
        <w:spacing w:after="200" w:line="276" w:lineRule="auto"/>
        <w:rPr>
          <w:rFonts w:asciiTheme="majorHAnsi" w:hAnsiTheme="majorHAnsi" w:cstheme="majorHAnsi"/>
          <w:sz w:val="28"/>
          <w:szCs w:val="28"/>
        </w:rPr>
      </w:pPr>
    </w:p>
    <w:p w:rsidR="00901B86" w:rsidRDefault="00901B86" w:rsidP="00901B86">
      <w:pPr>
        <w:spacing w:line="480" w:lineRule="auto"/>
        <w:jc w:val="center"/>
        <w:rPr>
          <w:rFonts w:asciiTheme="majorHAnsi" w:hAnsiTheme="majorHAnsi" w:cstheme="majorHAnsi"/>
          <w:b/>
          <w:sz w:val="28"/>
          <w:szCs w:val="28"/>
        </w:rPr>
      </w:pPr>
    </w:p>
    <w:p w:rsidR="00901B86" w:rsidRDefault="00901B86" w:rsidP="00901B86">
      <w:pPr>
        <w:spacing w:line="480" w:lineRule="auto"/>
        <w:jc w:val="center"/>
        <w:rPr>
          <w:rFonts w:asciiTheme="majorHAnsi" w:hAnsiTheme="majorHAnsi" w:cstheme="majorHAnsi"/>
          <w:b/>
          <w:sz w:val="28"/>
          <w:szCs w:val="28"/>
        </w:rPr>
      </w:pPr>
    </w:p>
    <w:p w:rsidR="00901B86" w:rsidRDefault="00901B86" w:rsidP="00901B86">
      <w:pPr>
        <w:spacing w:line="480" w:lineRule="auto"/>
        <w:jc w:val="center"/>
        <w:rPr>
          <w:rFonts w:asciiTheme="majorHAnsi" w:hAnsiTheme="majorHAnsi" w:cstheme="majorHAnsi"/>
          <w:b/>
          <w:sz w:val="28"/>
          <w:szCs w:val="28"/>
        </w:rPr>
      </w:pPr>
    </w:p>
    <w:p w:rsidR="00901B86" w:rsidRDefault="00901B86" w:rsidP="00901B86">
      <w:pPr>
        <w:spacing w:line="480" w:lineRule="auto"/>
        <w:rPr>
          <w:rFonts w:asciiTheme="majorHAnsi" w:hAnsiTheme="majorHAnsi" w:cstheme="majorHAnsi"/>
          <w:b/>
          <w:sz w:val="28"/>
          <w:szCs w:val="28"/>
        </w:rPr>
      </w:pPr>
    </w:p>
    <w:p w:rsidR="00901B86" w:rsidRDefault="00901B86" w:rsidP="00901B86">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901B86" w:rsidRDefault="00901B86" w:rsidP="00901B8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901B86" w:rsidRDefault="00901B86" w:rsidP="00901B86">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901B86" w:rsidRDefault="00901B86" w:rsidP="00901B8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901B86" w:rsidRDefault="00901B86" w:rsidP="00901B86">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901B86" w:rsidRDefault="00901B86" w:rsidP="00901B86">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901B86" w:rsidRDefault="00901B86" w:rsidP="00901B86">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901B86" w:rsidRDefault="00901B86" w:rsidP="00901B8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901B86" w:rsidRDefault="00901B86" w:rsidP="00901B8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901B86" w:rsidRDefault="00901B86" w:rsidP="00901B8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901B86" w:rsidRDefault="00901B86" w:rsidP="00901B8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901B86" w:rsidRDefault="00901B86" w:rsidP="00901B8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901B86" w:rsidRDefault="00901B86" w:rsidP="00901B8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901B86" w:rsidRDefault="00901B86" w:rsidP="00901B8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901B86" w:rsidRDefault="00901B86" w:rsidP="00901B8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901B86" w:rsidRDefault="00901B86" w:rsidP="00901B86">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901B86" w:rsidRDefault="00901B86" w:rsidP="00901B8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901B86" w:rsidRDefault="00901B86" w:rsidP="00901B86">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901B86" w:rsidRDefault="00901B86" w:rsidP="00901B8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901B86" w:rsidRDefault="00901B86" w:rsidP="00901B8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901B86" w:rsidRDefault="00901B86" w:rsidP="00901B8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901B86" w:rsidRDefault="00901B86" w:rsidP="00901B86">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901B86" w:rsidRDefault="00901B86" w:rsidP="00901B8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901B86" w:rsidRDefault="00901B86" w:rsidP="00901B8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901B86" w:rsidRDefault="00901B86" w:rsidP="00901B8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901B86" w:rsidRDefault="00901B86" w:rsidP="00901B8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901B86" w:rsidRDefault="00901B86" w:rsidP="00901B8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901B86" w:rsidRDefault="00901B86" w:rsidP="00901B8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901B86" w:rsidRDefault="00901B86" w:rsidP="00901B8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901B86" w:rsidRDefault="00901B86" w:rsidP="00901B8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901B86" w:rsidRDefault="00901B86" w:rsidP="00901B86">
      <w:pPr>
        <w:spacing w:line="480" w:lineRule="auto"/>
        <w:jc w:val="both"/>
        <w:rPr>
          <w:rFonts w:asciiTheme="majorHAnsi" w:hAnsiTheme="majorHAnsi" w:cstheme="majorHAnsi"/>
          <w:sz w:val="28"/>
          <w:szCs w:val="28"/>
        </w:rPr>
      </w:pPr>
    </w:p>
    <w:p w:rsidR="00901B86" w:rsidRDefault="00901B86" w:rsidP="00901B86">
      <w:pPr>
        <w:spacing w:line="480" w:lineRule="auto"/>
        <w:jc w:val="both"/>
        <w:rPr>
          <w:rFonts w:asciiTheme="majorHAnsi" w:hAnsiTheme="majorHAnsi" w:cstheme="majorHAnsi"/>
          <w:sz w:val="28"/>
          <w:szCs w:val="28"/>
        </w:rPr>
      </w:pPr>
    </w:p>
    <w:p w:rsidR="00901B86" w:rsidRDefault="00901B86" w:rsidP="00901B86"/>
    <w:p w:rsidR="00901B86" w:rsidRDefault="00901B86" w:rsidP="007043BA">
      <w:pPr>
        <w:spacing w:after="0" w:line="360" w:lineRule="auto"/>
        <w:jc w:val="center"/>
        <w:rPr>
          <w:rFonts w:asciiTheme="majorHAnsi" w:hAnsiTheme="majorHAnsi" w:cstheme="majorHAnsi"/>
          <w:b/>
          <w:sz w:val="24"/>
          <w:szCs w:val="24"/>
        </w:rPr>
      </w:pPr>
    </w:p>
    <w:p w:rsidR="00901B86" w:rsidRDefault="00901B86" w:rsidP="007043BA">
      <w:pPr>
        <w:spacing w:after="0" w:line="360" w:lineRule="auto"/>
        <w:jc w:val="center"/>
        <w:rPr>
          <w:rFonts w:asciiTheme="majorHAnsi" w:hAnsiTheme="majorHAnsi" w:cstheme="majorHAnsi"/>
          <w:b/>
          <w:sz w:val="24"/>
          <w:szCs w:val="24"/>
        </w:rPr>
      </w:pPr>
    </w:p>
    <w:p w:rsidR="00901B86" w:rsidRDefault="00901B86" w:rsidP="007043BA">
      <w:pPr>
        <w:spacing w:after="0" w:line="360" w:lineRule="auto"/>
        <w:jc w:val="center"/>
        <w:rPr>
          <w:rFonts w:asciiTheme="majorHAnsi" w:hAnsiTheme="majorHAnsi" w:cstheme="majorHAnsi"/>
          <w:b/>
          <w:sz w:val="24"/>
          <w:szCs w:val="24"/>
        </w:rPr>
      </w:pPr>
    </w:p>
    <w:p w:rsidR="00901B86" w:rsidRDefault="00901B86" w:rsidP="007043BA">
      <w:pPr>
        <w:spacing w:after="0" w:line="360" w:lineRule="auto"/>
        <w:jc w:val="center"/>
        <w:rPr>
          <w:rFonts w:asciiTheme="majorHAnsi" w:hAnsiTheme="majorHAnsi" w:cstheme="majorHAnsi"/>
          <w:b/>
          <w:sz w:val="24"/>
          <w:szCs w:val="24"/>
        </w:rPr>
      </w:pPr>
    </w:p>
    <w:p w:rsidR="00901B86" w:rsidRDefault="00901B86" w:rsidP="007043BA">
      <w:pPr>
        <w:spacing w:after="0" w:line="360" w:lineRule="auto"/>
        <w:jc w:val="center"/>
        <w:rPr>
          <w:rFonts w:asciiTheme="majorHAnsi" w:hAnsiTheme="majorHAnsi" w:cstheme="majorHAnsi"/>
          <w:b/>
          <w:sz w:val="24"/>
          <w:szCs w:val="24"/>
        </w:rPr>
      </w:pPr>
    </w:p>
    <w:p w:rsidR="00901B86" w:rsidRDefault="00901B86" w:rsidP="007043BA">
      <w:pPr>
        <w:spacing w:after="0" w:line="360" w:lineRule="auto"/>
        <w:jc w:val="center"/>
        <w:rPr>
          <w:rFonts w:asciiTheme="majorHAnsi" w:hAnsiTheme="majorHAnsi" w:cstheme="majorHAnsi"/>
          <w:b/>
          <w:sz w:val="24"/>
          <w:szCs w:val="24"/>
        </w:rPr>
      </w:pPr>
    </w:p>
    <w:p w:rsidR="00260912" w:rsidRPr="007043BA" w:rsidRDefault="00D756A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ONE</w:t>
      </w:r>
    </w:p>
    <w:p w:rsidR="00D756A2" w:rsidRPr="007043BA" w:rsidRDefault="00B5007B"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INTRODCUTION</w:t>
      </w:r>
    </w:p>
    <w:p w:rsidR="00D756A2" w:rsidRPr="007043BA" w:rsidRDefault="00D756A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1.1 </w:t>
      </w:r>
      <w:r w:rsidR="007043BA">
        <w:rPr>
          <w:rFonts w:asciiTheme="majorHAnsi" w:hAnsiTheme="majorHAnsi" w:cstheme="majorHAnsi"/>
          <w:b/>
          <w:sz w:val="24"/>
          <w:szCs w:val="24"/>
        </w:rPr>
        <w:tab/>
      </w:r>
      <w:r w:rsidRPr="007043BA">
        <w:rPr>
          <w:rFonts w:asciiTheme="majorHAnsi" w:hAnsiTheme="majorHAnsi" w:cstheme="majorHAnsi"/>
          <w:b/>
          <w:sz w:val="24"/>
          <w:szCs w:val="24"/>
        </w:rPr>
        <w:t>BACKGROUND OF THE STUDY</w:t>
      </w:r>
    </w:p>
    <w:p w:rsidR="00D756A2"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Marketers have</w:t>
      </w:r>
      <w:r w:rsidR="00D756A2" w:rsidRPr="007043BA">
        <w:rPr>
          <w:rFonts w:asciiTheme="majorHAnsi" w:hAnsiTheme="majorHAnsi" w:cstheme="majorHAnsi"/>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sidRPr="007043BA">
        <w:rPr>
          <w:rFonts w:asciiTheme="majorHAnsi" w:hAnsiTheme="majorHAnsi" w:cstheme="majorHAnsi"/>
          <w:sz w:val="24"/>
          <w:szCs w:val="24"/>
        </w:rPr>
        <w:t>is</w:t>
      </w:r>
      <w:r w:rsidR="00D756A2" w:rsidRPr="007043BA">
        <w:rPr>
          <w:rFonts w:asciiTheme="majorHAnsi" w:hAnsiTheme="majorHAnsi" w:cstheme="majorHAnsi"/>
          <w:sz w:val="24"/>
          <w:szCs w:val="24"/>
        </w:rPr>
        <w:t xml:space="preserve"> a</w:t>
      </w:r>
      <w:r w:rsidRPr="007043BA">
        <w:rPr>
          <w:rFonts w:asciiTheme="majorHAnsi" w:hAnsiTheme="majorHAnsi" w:cstheme="majorHAnsi"/>
          <w:sz w:val="24"/>
          <w:szCs w:val="24"/>
        </w:rPr>
        <w:t xml:space="preserve"> necessity to establish the needs and values of the target customers within each segment, in order for companies to promote their product, brands, or services appropriately.</w:t>
      </w:r>
    </w:p>
    <w:p w:rsidR="00D9139C"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sidR="002E3799" w:rsidRPr="007043BA">
        <w:rPr>
          <w:rFonts w:asciiTheme="majorHAnsi" w:hAnsiTheme="majorHAnsi" w:cstheme="majorHAnsi"/>
          <w:sz w:val="24"/>
          <w:szCs w:val="24"/>
        </w:rPr>
        <w:t>differentiation</w:t>
      </w:r>
      <w:r w:rsidRPr="007043BA">
        <w:rPr>
          <w:rFonts w:asciiTheme="majorHAnsi" w:hAnsiTheme="majorHAnsi" w:cstheme="majorHAnsi"/>
          <w:sz w:val="24"/>
          <w:szCs w:val="24"/>
        </w:rPr>
        <w:t xml:space="preserve"> and market segmentation ( Baharun, hamid, Shamsud</w:t>
      </w:r>
      <w:r w:rsidR="00ED794C" w:rsidRPr="007043BA">
        <w:rPr>
          <w:rFonts w:asciiTheme="majorHAnsi" w:hAnsiTheme="majorHAnsi" w:cstheme="majorHAnsi"/>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sidR="006A1A23" w:rsidRPr="007043BA">
        <w:rPr>
          <w:rFonts w:asciiTheme="majorHAnsi" w:hAnsiTheme="majorHAnsi" w:cstheme="majorHAnsi"/>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sidR="00D51D8A" w:rsidRPr="007043BA">
        <w:rPr>
          <w:rFonts w:asciiTheme="majorHAnsi" w:hAnsiTheme="majorHAnsi" w:cstheme="majorHAnsi"/>
          <w:sz w:val="24"/>
          <w:szCs w:val="24"/>
        </w:rPr>
        <w:t>Variety</w:t>
      </w:r>
      <w:r w:rsidR="006A1A23" w:rsidRPr="007043BA">
        <w:rPr>
          <w:rFonts w:asciiTheme="majorHAnsi" w:hAnsiTheme="majorHAnsi" w:cstheme="majorHAnsi"/>
          <w:sz w:val="24"/>
          <w:szCs w:val="24"/>
        </w:rPr>
        <w:t xml:space="preserve"> of measures of segmenting the marketers and empirical results have not </w:t>
      </w:r>
      <w:r w:rsidR="00D51D8A" w:rsidRPr="007043BA">
        <w:rPr>
          <w:rFonts w:asciiTheme="majorHAnsi" w:hAnsiTheme="majorHAnsi" w:cstheme="majorHAnsi"/>
          <w:sz w:val="24"/>
          <w:szCs w:val="24"/>
        </w:rPr>
        <w:t>constituently</w:t>
      </w:r>
      <w:r w:rsidR="006A1A23" w:rsidRPr="007043BA">
        <w:rPr>
          <w:rFonts w:asciiTheme="majorHAnsi" w:hAnsiTheme="majorHAnsi" w:cstheme="majorHAnsi"/>
          <w:sz w:val="24"/>
          <w:szCs w:val="24"/>
        </w:rPr>
        <w:t xml:space="preserve"> shown that segmentation variables in marketing is always the same even when the measures are examined(Fazio and Kelly, 2009). The </w:t>
      </w:r>
      <w:r w:rsidR="002751ED" w:rsidRPr="007043BA">
        <w:rPr>
          <w:rFonts w:asciiTheme="majorHAnsi" w:hAnsiTheme="majorHAnsi" w:cstheme="majorHAnsi"/>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w:t>
      </w:r>
      <w:r w:rsidR="002751ED" w:rsidRPr="007043BA">
        <w:rPr>
          <w:rFonts w:asciiTheme="majorHAnsi" w:hAnsiTheme="majorHAnsi" w:cstheme="majorHAnsi"/>
          <w:sz w:val="24"/>
          <w:szCs w:val="24"/>
        </w:rPr>
        <w:lastRenderedPageBreak/>
        <w:t xml:space="preserve">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00D51D8A" w:rsidRPr="007043BA">
        <w:rPr>
          <w:rFonts w:asciiTheme="majorHAnsi" w:hAnsiTheme="majorHAnsi" w:cstheme="majorHAnsi"/>
          <w:sz w:val="24"/>
          <w:szCs w:val="24"/>
        </w:rPr>
        <w:t>Scio</w:t>
      </w:r>
      <w:r w:rsidR="002751ED" w:rsidRPr="007043BA">
        <w:rPr>
          <w:rFonts w:asciiTheme="majorHAnsi" w:hAnsiTheme="majorHAnsi" w:cstheme="majorHAnsi"/>
          <w:sz w:val="24"/>
          <w:szCs w:val="24"/>
        </w:rPr>
        <w:t xml:space="preserve">-economic and </w:t>
      </w:r>
      <w:r w:rsidR="00D9139C" w:rsidRPr="007043BA">
        <w:rPr>
          <w:rFonts w:asciiTheme="majorHAnsi" w:hAnsiTheme="majorHAnsi" w:cstheme="majorHAnsi"/>
          <w:sz w:val="24"/>
          <w:szCs w:val="24"/>
        </w:rPr>
        <w:t>political development</w:t>
      </w:r>
      <w:r w:rsidR="002751ED" w:rsidRPr="007043BA">
        <w:rPr>
          <w:rFonts w:asciiTheme="majorHAnsi" w:hAnsiTheme="majorHAnsi" w:cstheme="majorHAnsi"/>
          <w:sz w:val="24"/>
          <w:szCs w:val="24"/>
        </w:rPr>
        <w:t xml:space="preserve"> of the nation especially </w:t>
      </w:r>
      <w:r w:rsidR="00D9139C" w:rsidRPr="007043BA">
        <w:rPr>
          <w:rFonts w:asciiTheme="majorHAnsi" w:hAnsiTheme="majorHAnsi" w:cstheme="majorHAnsi"/>
          <w:sz w:val="24"/>
          <w:szCs w:val="24"/>
        </w:rPr>
        <w:t xml:space="preserve">if government must deliver dividend of democracy to the </w:t>
      </w:r>
      <w:r w:rsidR="00D51D8A" w:rsidRPr="007043BA">
        <w:rPr>
          <w:rFonts w:asciiTheme="majorHAnsi" w:hAnsiTheme="majorHAnsi" w:cstheme="majorHAnsi"/>
          <w:sz w:val="24"/>
          <w:szCs w:val="24"/>
        </w:rPr>
        <w:t>citizenry</w:t>
      </w:r>
      <w:r w:rsidR="00D9139C" w:rsidRPr="007043BA">
        <w:rPr>
          <w:rFonts w:asciiTheme="majorHAnsi" w:hAnsiTheme="majorHAnsi" w:cstheme="majorHAnsi"/>
          <w:sz w:val="24"/>
          <w:szCs w:val="24"/>
        </w:rPr>
        <w:t xml:space="preserve">. Small scale enterprise consists of the driving force for such industrial growth and development of the economy and this is mainly due to their great driving force in ensuring </w:t>
      </w:r>
      <w:r w:rsidR="00D51D8A" w:rsidRPr="007043BA">
        <w:rPr>
          <w:rFonts w:asciiTheme="majorHAnsi" w:hAnsiTheme="majorHAnsi" w:cstheme="majorHAnsi"/>
          <w:sz w:val="24"/>
          <w:szCs w:val="24"/>
        </w:rPr>
        <w:t>diversification</w:t>
      </w:r>
      <w:r w:rsidR="00D9139C" w:rsidRPr="007043BA">
        <w:rPr>
          <w:rFonts w:asciiTheme="majorHAnsi" w:hAnsiTheme="majorHAnsi" w:cstheme="majorHAnsi"/>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2E3799" w:rsidRPr="007043BA" w:rsidRDefault="00D51D8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sidR="00EC3213" w:rsidRPr="007043BA">
        <w:rPr>
          <w:rFonts w:asciiTheme="majorHAnsi" w:hAnsiTheme="majorHAnsi" w:cstheme="majorHAnsi"/>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7043BA" w:rsidRDefault="007043BA" w:rsidP="007043BA">
      <w:pPr>
        <w:spacing w:after="0" w:line="360" w:lineRule="auto"/>
        <w:jc w:val="both"/>
        <w:rPr>
          <w:rFonts w:asciiTheme="majorHAnsi" w:hAnsiTheme="majorHAnsi" w:cstheme="majorHAnsi"/>
          <w:b/>
          <w:sz w:val="24"/>
          <w:szCs w:val="24"/>
        </w:rPr>
      </w:pPr>
    </w:p>
    <w:p w:rsidR="00EC3213" w:rsidRPr="007043BA" w:rsidRDefault="00EC321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1.2 </w:t>
      </w:r>
      <w:r w:rsidR="007043BA">
        <w:rPr>
          <w:rFonts w:asciiTheme="majorHAnsi" w:hAnsiTheme="majorHAnsi" w:cstheme="majorHAnsi"/>
          <w:b/>
          <w:sz w:val="24"/>
          <w:szCs w:val="24"/>
        </w:rPr>
        <w:tab/>
      </w:r>
      <w:r w:rsidRPr="007043BA">
        <w:rPr>
          <w:rFonts w:asciiTheme="majorHAnsi" w:hAnsiTheme="majorHAnsi" w:cstheme="majorHAnsi"/>
          <w:b/>
          <w:sz w:val="24"/>
          <w:szCs w:val="24"/>
        </w:rPr>
        <w:t>STATEMENTS OF THE PROBLEM</w:t>
      </w:r>
    </w:p>
    <w:p w:rsidR="00967650" w:rsidRPr="007043BA" w:rsidRDefault="002E3799"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w:t>
      </w:r>
      <w:r w:rsidR="00EC3213" w:rsidRPr="007043BA">
        <w:rPr>
          <w:rFonts w:asciiTheme="majorHAnsi" w:hAnsiTheme="majorHAnsi" w:cstheme="majorHAnsi"/>
          <w:sz w:val="24"/>
          <w:szCs w:val="24"/>
        </w:rPr>
        <w:t>n every society, consumers are the most important factor to consider while running a</w:t>
      </w:r>
      <w:r w:rsidR="00967650" w:rsidRPr="007043BA">
        <w:rPr>
          <w:rFonts w:asciiTheme="majorHAnsi" w:hAnsiTheme="majorHAnsi" w:cstheme="majorHAnsi"/>
          <w:sz w:val="24"/>
          <w:szCs w:val="24"/>
        </w:rPr>
        <w:t>ny bus</w:t>
      </w:r>
      <w:r w:rsidR="00EC3213" w:rsidRPr="007043BA">
        <w:rPr>
          <w:rFonts w:asciiTheme="majorHAnsi" w:hAnsiTheme="majorHAnsi" w:cstheme="majorHAnsi"/>
          <w:sz w:val="24"/>
          <w:szCs w:val="24"/>
        </w:rPr>
        <w:t xml:space="preserve">iness. The satisfaction of these consumers now becomes the </w:t>
      </w:r>
      <w:r w:rsidR="00967650" w:rsidRPr="007043BA">
        <w:rPr>
          <w:rFonts w:asciiTheme="majorHAnsi" w:hAnsiTheme="majorHAnsi" w:cstheme="majorHAnsi"/>
          <w:sz w:val="24"/>
          <w:szCs w:val="24"/>
        </w:rPr>
        <w:t>firms’</w:t>
      </w:r>
      <w:r w:rsidR="00EC3213" w:rsidRPr="007043BA">
        <w:rPr>
          <w:rFonts w:asciiTheme="majorHAnsi" w:hAnsiTheme="majorHAnsi" w:cstheme="majorHAnsi"/>
          <w:sz w:val="24"/>
          <w:szCs w:val="24"/>
        </w:rPr>
        <w:t xml:space="preserve"> ultimate goals. In order to attain this, it takes a lot of marketing strategies</w:t>
      </w:r>
      <w:r w:rsidR="005B6684" w:rsidRPr="007043BA">
        <w:rPr>
          <w:rFonts w:asciiTheme="majorHAnsi" w:hAnsiTheme="majorHAnsi" w:cstheme="majorHAnsi"/>
          <w:sz w:val="24"/>
          <w:szCs w:val="24"/>
        </w:rPr>
        <w:t xml:space="preserve">. One of the major strategies is called </w:t>
      </w:r>
      <w:r w:rsidR="00967650" w:rsidRPr="007043BA">
        <w:rPr>
          <w:rFonts w:asciiTheme="majorHAnsi" w:hAnsiTheme="majorHAnsi" w:cstheme="majorHAnsi"/>
          <w:sz w:val="24"/>
          <w:szCs w:val="24"/>
        </w:rPr>
        <w:t>“market</w:t>
      </w:r>
      <w:r w:rsidR="005B6684" w:rsidRPr="007043BA">
        <w:rPr>
          <w:rFonts w:asciiTheme="majorHAnsi" w:hAnsiTheme="majorHAnsi" w:cstheme="majorHAnsi"/>
          <w:sz w:val="24"/>
          <w:szCs w:val="24"/>
        </w:rPr>
        <w:t xml:space="preserve"> segmentation” because it is a customer oriented philosophy. Small scale businesses are usually unable to classify their customer group according to their uniqueness in purchases, their segmentation and positioning many at times based on subject rather than customers and for their </w:t>
      </w:r>
      <w:r w:rsidR="005B6684" w:rsidRPr="007043BA">
        <w:rPr>
          <w:rFonts w:asciiTheme="majorHAnsi" w:hAnsiTheme="majorHAnsi" w:cstheme="majorHAnsi"/>
          <w:sz w:val="24"/>
          <w:szCs w:val="24"/>
        </w:rPr>
        <w:lastRenderedPageBreak/>
        <w:t>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sidR="00967650" w:rsidRPr="007043BA">
        <w:rPr>
          <w:rFonts w:asciiTheme="majorHAnsi" w:hAnsiTheme="majorHAnsi" w:cstheme="majorHAnsi"/>
          <w:sz w:val="24"/>
          <w:szCs w:val="24"/>
        </w:rPr>
        <w:t xml:space="preserve"> of small scale firms most especially in terms of profit making, sales market share. Hence, the study examines the impact of market segmentation strategy on the performance of small scale businesses in kwara state.</w:t>
      </w:r>
    </w:p>
    <w:p w:rsidR="007043BA" w:rsidRDefault="007043BA" w:rsidP="007043BA">
      <w:pPr>
        <w:spacing w:after="0" w:line="360" w:lineRule="auto"/>
        <w:jc w:val="both"/>
        <w:rPr>
          <w:rFonts w:asciiTheme="majorHAnsi" w:hAnsiTheme="majorHAnsi" w:cstheme="majorHAnsi"/>
          <w:b/>
          <w:sz w:val="24"/>
          <w:szCs w:val="24"/>
        </w:rPr>
      </w:pPr>
    </w:p>
    <w:p w:rsidR="00967650" w:rsidRPr="007043BA" w:rsidRDefault="0096765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1.3 </w:t>
      </w:r>
      <w:r w:rsidR="007043BA">
        <w:rPr>
          <w:rFonts w:asciiTheme="majorHAnsi" w:hAnsiTheme="majorHAnsi" w:cstheme="majorHAnsi"/>
          <w:b/>
          <w:sz w:val="24"/>
          <w:szCs w:val="24"/>
        </w:rPr>
        <w:tab/>
      </w:r>
      <w:r w:rsidRPr="007043BA">
        <w:rPr>
          <w:rFonts w:asciiTheme="majorHAnsi" w:hAnsiTheme="majorHAnsi" w:cstheme="majorHAnsi"/>
          <w:b/>
          <w:sz w:val="24"/>
          <w:szCs w:val="24"/>
        </w:rPr>
        <w:t>AIM AND OBJECTIVES OF THE STUDY</w:t>
      </w:r>
    </w:p>
    <w:p w:rsidR="00967650" w:rsidRPr="007043BA" w:rsidRDefault="00967650"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major aim of the study is to assess the impact of market segmentation on the performance of small scale businesses.</w:t>
      </w:r>
    </w:p>
    <w:p w:rsidR="00967650" w:rsidRPr="007043BA" w:rsidRDefault="00967650"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The specific objectives of the study are:</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determine the influence of market segmentation on the profitability</w:t>
      </w:r>
      <w:r w:rsidR="00E020DC" w:rsidRPr="007043BA">
        <w:rPr>
          <w:rFonts w:asciiTheme="majorHAnsi" w:hAnsiTheme="majorHAnsi" w:cstheme="majorHAnsi"/>
          <w:sz w:val="24"/>
          <w:szCs w:val="24"/>
        </w:rPr>
        <w:t xml:space="preserve"> </w:t>
      </w:r>
      <w:r w:rsidRPr="007043BA">
        <w:rPr>
          <w:rFonts w:asciiTheme="majorHAnsi" w:hAnsiTheme="majorHAnsi" w:cstheme="majorHAnsi"/>
          <w:sz w:val="24"/>
          <w:szCs w:val="24"/>
        </w:rPr>
        <w:t>of small scale businesses.</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examine the relationship between market segmentation and sales performances of small scale business organizations.</w:t>
      </w:r>
    </w:p>
    <w:p w:rsidR="00967650" w:rsidRPr="007043BA" w:rsidRDefault="003067C2"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w:t>
      </w:r>
      <w:r w:rsidR="00967650" w:rsidRPr="007043BA">
        <w:rPr>
          <w:rFonts w:asciiTheme="majorHAnsi" w:hAnsiTheme="majorHAnsi" w:cstheme="majorHAnsi"/>
          <w:sz w:val="24"/>
          <w:szCs w:val="24"/>
        </w:rPr>
        <w:t>o</w:t>
      </w:r>
      <w:r w:rsidRPr="007043BA">
        <w:rPr>
          <w:rFonts w:asciiTheme="majorHAnsi" w:hAnsiTheme="majorHAnsi" w:cstheme="majorHAnsi"/>
          <w:sz w:val="24"/>
          <w:szCs w:val="24"/>
        </w:rPr>
        <w:t xml:space="preserve"> know the effect of market segmentation on the marketing share of small scale businesses </w:t>
      </w:r>
    </w:p>
    <w:p w:rsidR="00D26BA8" w:rsidRPr="007043BA" w:rsidRDefault="00D26BA8" w:rsidP="007043BA">
      <w:pPr>
        <w:tabs>
          <w:tab w:val="left" w:pos="360"/>
          <w:tab w:val="left" w:pos="450"/>
        </w:tabs>
        <w:spacing w:after="0" w:line="360" w:lineRule="auto"/>
        <w:jc w:val="both"/>
        <w:rPr>
          <w:rFonts w:asciiTheme="majorHAnsi" w:hAnsiTheme="majorHAnsi" w:cstheme="majorHAnsi"/>
          <w:b/>
          <w:sz w:val="24"/>
          <w:szCs w:val="24"/>
        </w:rPr>
      </w:pPr>
    </w:p>
    <w:p w:rsidR="003067C2" w:rsidRPr="007043BA" w:rsidRDefault="003067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1.4 </w:t>
      </w:r>
      <w:r w:rsidR="007043BA">
        <w:rPr>
          <w:rFonts w:asciiTheme="majorHAnsi" w:hAnsiTheme="majorHAnsi" w:cstheme="majorHAnsi"/>
          <w:b/>
          <w:sz w:val="24"/>
          <w:szCs w:val="24"/>
        </w:rPr>
        <w:tab/>
      </w:r>
      <w:r w:rsidRPr="007043BA">
        <w:rPr>
          <w:rFonts w:asciiTheme="majorHAnsi" w:hAnsiTheme="majorHAnsi" w:cstheme="majorHAnsi"/>
          <w:b/>
          <w:sz w:val="24"/>
          <w:szCs w:val="24"/>
        </w:rPr>
        <w:t>RESEARCH QUESTIONS</w:t>
      </w:r>
    </w:p>
    <w:p w:rsidR="003067C2" w:rsidRPr="007043BA" w:rsidRDefault="003067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objectives of the study, the following questions asked to guide the study:</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What is the native of relationship between market segmentation and profit making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Is there any correlation between marketing segmentation and sales performance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To what extent market segmentation</w:t>
      </w:r>
      <w:r w:rsidR="00D26BA8" w:rsidRPr="007043BA">
        <w:rPr>
          <w:rFonts w:asciiTheme="majorHAnsi" w:hAnsiTheme="majorHAnsi" w:cstheme="majorHAnsi"/>
          <w:sz w:val="24"/>
          <w:szCs w:val="24"/>
        </w:rPr>
        <w:t xml:space="preserve"> </w:t>
      </w:r>
      <w:r w:rsidRPr="007043BA">
        <w:rPr>
          <w:rFonts w:asciiTheme="majorHAnsi" w:hAnsiTheme="majorHAnsi" w:cstheme="majorHAnsi"/>
          <w:sz w:val="24"/>
          <w:szCs w:val="24"/>
        </w:rPr>
        <w:t>strategy influence market share of small scale businesses?</w:t>
      </w: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054FCB" w:rsidRPr="007043BA" w:rsidRDefault="00054FCB"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1.5 </w:t>
      </w:r>
      <w:r w:rsidR="007043BA">
        <w:rPr>
          <w:rFonts w:asciiTheme="majorHAnsi" w:hAnsiTheme="majorHAnsi" w:cstheme="majorHAnsi"/>
          <w:b/>
          <w:sz w:val="24"/>
          <w:szCs w:val="24"/>
        </w:rPr>
        <w:tab/>
      </w:r>
      <w:r w:rsidRPr="007043BA">
        <w:rPr>
          <w:rFonts w:asciiTheme="majorHAnsi" w:hAnsiTheme="majorHAnsi" w:cstheme="majorHAnsi"/>
          <w:b/>
          <w:sz w:val="24"/>
          <w:szCs w:val="24"/>
        </w:rPr>
        <w:t>HYPOTHESES FORMULATION</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This research work was guided by the following hypothesis:</w:t>
      </w:r>
    </w:p>
    <w:p w:rsid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there is no significant relationship between market segmentation and profit making of small scale businesses.</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there is significant relationship between market segmentation and profit making of small scale businesses.</w:t>
      </w:r>
    </w:p>
    <w:p w:rsidR="00A53653"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strategy has no significant effect on sales volume of small </w:t>
      </w:r>
      <w:r w:rsidR="00A53653" w:rsidRPr="007043BA">
        <w:rPr>
          <w:rFonts w:asciiTheme="majorHAnsi" w:hAnsiTheme="majorHAnsi" w:cstheme="majorHAnsi"/>
          <w:sz w:val="24"/>
          <w:szCs w:val="24"/>
        </w:rPr>
        <w:t>scale businesses.</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market segmentation strategy has significant effect on sales volume of small scale businesses. </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does not increase market shares of small scale businesses.</w:t>
      </w:r>
    </w:p>
    <w:p w:rsidR="00A53653"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market segmentation increases market shares of small scale businesses.</w:t>
      </w:r>
    </w:p>
    <w:p w:rsidR="007043BA" w:rsidRDefault="007043BA" w:rsidP="007043BA">
      <w:pPr>
        <w:spacing w:after="0" w:line="360" w:lineRule="auto"/>
        <w:jc w:val="both"/>
        <w:rPr>
          <w:rFonts w:asciiTheme="majorHAnsi" w:hAnsiTheme="majorHAnsi" w:cstheme="majorHAnsi"/>
          <w:b/>
          <w:sz w:val="24"/>
          <w:szCs w:val="24"/>
        </w:rPr>
      </w:pPr>
    </w:p>
    <w:p w:rsidR="00A53653" w:rsidRPr="007043BA" w:rsidRDefault="00A5365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1.6 </w:t>
      </w:r>
      <w:r w:rsidR="007043BA">
        <w:rPr>
          <w:rFonts w:asciiTheme="majorHAnsi" w:hAnsiTheme="majorHAnsi" w:cstheme="majorHAnsi"/>
          <w:b/>
          <w:sz w:val="24"/>
          <w:szCs w:val="24"/>
        </w:rPr>
        <w:tab/>
      </w:r>
      <w:r w:rsidRPr="007043BA">
        <w:rPr>
          <w:rFonts w:asciiTheme="majorHAnsi" w:hAnsiTheme="majorHAnsi" w:cstheme="majorHAnsi"/>
          <w:b/>
          <w:sz w:val="24"/>
          <w:szCs w:val="24"/>
        </w:rPr>
        <w:t>SCOPE OF THE STUDY</w:t>
      </w:r>
    </w:p>
    <w:p w:rsidR="00A53653" w:rsidRPr="007043BA" w:rsidRDefault="00A5365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scope of the study simply means the coverage areas of the study. The study covers the following: </w:t>
      </w:r>
    </w:p>
    <w:p w:rsidR="003E55AE" w:rsidRPr="007043BA" w:rsidRDefault="00A53653"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Conceptual scope: the conceptual framework of the study is market segmentation. Market segmentation </w:t>
      </w:r>
      <w:r w:rsidR="003E55AE" w:rsidRPr="007043BA">
        <w:rPr>
          <w:rFonts w:asciiTheme="majorHAnsi" w:hAnsiTheme="majorHAnsi" w:cstheme="majorHAnsi"/>
          <w:sz w:val="24"/>
          <w:szCs w:val="24"/>
        </w:rPr>
        <w:t>is a consumer oriented philosophy. The study examines market segmentation in relation to the performance of small scale business organizations.</w:t>
      </w:r>
    </w:p>
    <w:p w:rsidR="003E55A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Industrial scope: the study covers manufacturing industry. Small scale business industry was focused in particular while </w:t>
      </w:r>
      <w:r w:rsidR="001F5A07" w:rsidRPr="007043BA">
        <w:rPr>
          <w:rFonts w:asciiTheme="majorHAnsi" w:hAnsiTheme="majorHAnsi" w:cstheme="majorHAnsi"/>
          <w:sz w:val="24"/>
          <w:szCs w:val="24"/>
        </w:rPr>
        <w:t>Ostrich bakery, Omuiyadun bread, Funmilayo bread, Captain cook bread, Butterfield bread, Aquika bread, Itesiwaju oluwa bread, Ogoluwa bread, Akintunde bread, Alaba bread and Sisi bread were selected</w:t>
      </w:r>
      <w:r w:rsidRPr="007043BA">
        <w:rPr>
          <w:rFonts w:asciiTheme="majorHAnsi" w:hAnsiTheme="majorHAnsi" w:cstheme="majorHAnsi"/>
          <w:sz w:val="24"/>
          <w:szCs w:val="24"/>
        </w:rPr>
        <w:t xml:space="preserve"> as case study.</w:t>
      </w:r>
    </w:p>
    <w:p w:rsidR="00623D4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Territorial scope: in term of </w:t>
      </w:r>
      <w:r w:rsidR="00CF6A97" w:rsidRPr="007043BA">
        <w:rPr>
          <w:rFonts w:asciiTheme="majorHAnsi" w:hAnsiTheme="majorHAnsi" w:cstheme="majorHAnsi"/>
          <w:sz w:val="24"/>
          <w:szCs w:val="24"/>
        </w:rPr>
        <w:t>geographical</w:t>
      </w:r>
      <w:r w:rsidRPr="007043BA">
        <w:rPr>
          <w:rFonts w:asciiTheme="majorHAnsi" w:hAnsiTheme="majorHAnsi" w:cstheme="majorHAnsi"/>
          <w:sz w:val="24"/>
          <w:szCs w:val="24"/>
        </w:rPr>
        <w:t xml:space="preserve"> area, the study was carried out in Ilorin metropolis Ilorin is one of the largest cities in Nigeria and it is the capital of kwara state. The city is confluence of </w:t>
      </w:r>
      <w:r w:rsidR="002E3799" w:rsidRPr="007043BA">
        <w:rPr>
          <w:rFonts w:asciiTheme="majorHAnsi" w:hAnsiTheme="majorHAnsi" w:cstheme="majorHAnsi"/>
          <w:sz w:val="24"/>
          <w:szCs w:val="24"/>
        </w:rPr>
        <w:t>cultures, populated by Yoruba, N</w:t>
      </w:r>
      <w:r w:rsidRPr="007043BA">
        <w:rPr>
          <w:rFonts w:asciiTheme="majorHAnsi" w:hAnsiTheme="majorHAnsi" w:cstheme="majorHAnsi"/>
          <w:sz w:val="24"/>
          <w:szCs w:val="24"/>
        </w:rPr>
        <w:t xml:space="preserve">upe, Baraba, other Nigerians and </w:t>
      </w:r>
      <w:r w:rsidR="00623D4E" w:rsidRPr="007043BA">
        <w:rPr>
          <w:rFonts w:asciiTheme="majorHAnsi" w:hAnsiTheme="majorHAnsi" w:cstheme="majorHAnsi"/>
          <w:sz w:val="24"/>
          <w:szCs w:val="24"/>
        </w:rPr>
        <w:t>foreign nationals</w:t>
      </w:r>
    </w:p>
    <w:p w:rsidR="00623D4E" w:rsidRPr="007043BA" w:rsidRDefault="00623D4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scope: the study was carried out between the </w:t>
      </w:r>
      <w:r w:rsidR="002E3799" w:rsidRPr="007043BA">
        <w:rPr>
          <w:rFonts w:asciiTheme="majorHAnsi" w:hAnsiTheme="majorHAnsi" w:cstheme="majorHAnsi"/>
          <w:sz w:val="24"/>
          <w:szCs w:val="24"/>
        </w:rPr>
        <w:t>periods</w:t>
      </w:r>
      <w:r w:rsidRPr="007043BA">
        <w:rPr>
          <w:rFonts w:asciiTheme="majorHAnsi" w:hAnsiTheme="majorHAnsi" w:cstheme="majorHAnsi"/>
          <w:sz w:val="24"/>
          <w:szCs w:val="24"/>
        </w:rPr>
        <w:t xml:space="preserve"> of 2015 to 2017.</w:t>
      </w:r>
    </w:p>
    <w:p w:rsidR="007043BA" w:rsidRDefault="007043BA" w:rsidP="007043BA">
      <w:pPr>
        <w:spacing w:after="0" w:line="360" w:lineRule="auto"/>
        <w:jc w:val="both"/>
        <w:rPr>
          <w:rFonts w:asciiTheme="majorHAnsi" w:hAnsiTheme="majorHAnsi" w:cstheme="majorHAnsi"/>
          <w:b/>
          <w:sz w:val="24"/>
          <w:szCs w:val="24"/>
        </w:rPr>
      </w:pPr>
    </w:p>
    <w:p w:rsidR="00623D4E" w:rsidRPr="007043BA" w:rsidRDefault="00623D4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1.7 </w:t>
      </w:r>
      <w:r w:rsidR="007043BA">
        <w:rPr>
          <w:rFonts w:asciiTheme="majorHAnsi" w:hAnsiTheme="majorHAnsi" w:cstheme="majorHAnsi"/>
          <w:b/>
          <w:sz w:val="24"/>
          <w:szCs w:val="24"/>
        </w:rPr>
        <w:tab/>
      </w:r>
      <w:r w:rsidRPr="007043BA">
        <w:rPr>
          <w:rFonts w:asciiTheme="majorHAnsi" w:hAnsiTheme="majorHAnsi" w:cstheme="majorHAnsi"/>
          <w:b/>
          <w:sz w:val="24"/>
          <w:szCs w:val="24"/>
        </w:rPr>
        <w:t>SIGNIFICANCE OF THE STUDY</w:t>
      </w:r>
    </w:p>
    <w:p w:rsidR="00623D4E" w:rsidRPr="007043BA" w:rsidRDefault="00623D4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is important to the following categories:</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Academic: </w:t>
      </w:r>
      <w:r w:rsidR="00EC6F1A" w:rsidRPr="007043BA">
        <w:rPr>
          <w:rFonts w:asciiTheme="majorHAnsi" w:hAnsiTheme="majorHAnsi" w:cstheme="majorHAnsi"/>
          <w:sz w:val="24"/>
          <w:szCs w:val="24"/>
        </w:rPr>
        <w:t>Academic</w:t>
      </w:r>
      <w:r w:rsidRPr="007043BA">
        <w:rPr>
          <w:rFonts w:asciiTheme="majorHAnsi" w:hAnsiTheme="majorHAnsi" w:cstheme="majorHAnsi"/>
          <w:sz w:val="24"/>
          <w:szCs w:val="24"/>
        </w:rPr>
        <w:t xml:space="preserve"> would be able to use the gaps identified for criticisms and propound further concepts and theories in the area of market segmentation and management.</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Marketing consultants and researchers would be </w:t>
      </w:r>
      <w:r w:rsidR="00CF6A97" w:rsidRPr="007043BA">
        <w:rPr>
          <w:rFonts w:asciiTheme="majorHAnsi" w:hAnsiTheme="majorHAnsi" w:cstheme="majorHAnsi"/>
          <w:sz w:val="24"/>
          <w:szCs w:val="24"/>
        </w:rPr>
        <w:t>opportune</w:t>
      </w:r>
      <w:r w:rsidRPr="007043BA">
        <w:rPr>
          <w:rFonts w:asciiTheme="majorHAnsi" w:hAnsiTheme="majorHAnsi" w:cstheme="majorHAnsi"/>
          <w:sz w:val="24"/>
          <w:szCs w:val="24"/>
        </w:rPr>
        <w:t xml:space="preserve"> to understand the nature of market segmentation and possibly carryout further studies on it.</w:t>
      </w:r>
    </w:p>
    <w:p w:rsidR="0083084C"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Once market segmentation strategies is understood by small scale business managers, they will be able to adopt the rec</w:t>
      </w:r>
      <w:r w:rsidR="0083084C" w:rsidRPr="007043BA">
        <w:rPr>
          <w:rFonts w:asciiTheme="majorHAnsi" w:hAnsiTheme="majorHAnsi" w:cstheme="majorHAnsi"/>
          <w:sz w:val="24"/>
          <w:szCs w:val="24"/>
        </w:rPr>
        <w:t>ommendation and control</w:t>
      </w:r>
    </w:p>
    <w:p w:rsidR="00A53653" w:rsidRPr="007043BA" w:rsidRDefault="0083084C"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Federal and state government would be guided by  the study on the appropriate policies</w:t>
      </w:r>
      <w:r w:rsidR="0055304F" w:rsidRPr="007043BA">
        <w:rPr>
          <w:rFonts w:asciiTheme="majorHAnsi" w:hAnsiTheme="majorHAnsi" w:cstheme="majorHAnsi"/>
          <w:sz w:val="24"/>
          <w:szCs w:val="24"/>
        </w:rPr>
        <w:t xml:space="preserve"> to</w:t>
      </w:r>
      <w:r w:rsidRPr="007043BA">
        <w:rPr>
          <w:rFonts w:asciiTheme="majorHAnsi" w:hAnsiTheme="majorHAnsi" w:cstheme="majorHAnsi"/>
          <w:sz w:val="24"/>
          <w:szCs w:val="24"/>
        </w:rPr>
        <w:t xml:space="preserve"> be formulated for effective emancipation of small scale businesses operations in kwara state and even Nigeria which would lead to technological and </w:t>
      </w:r>
      <w:r w:rsidR="00CF6A97" w:rsidRPr="007043BA">
        <w:rPr>
          <w:rFonts w:asciiTheme="majorHAnsi" w:hAnsiTheme="majorHAnsi" w:cstheme="majorHAnsi"/>
          <w:sz w:val="24"/>
          <w:szCs w:val="24"/>
        </w:rPr>
        <w:t>scientific</w:t>
      </w:r>
      <w:r w:rsidRPr="007043BA">
        <w:rPr>
          <w:rFonts w:asciiTheme="majorHAnsi" w:hAnsiTheme="majorHAnsi" w:cstheme="majorHAnsi"/>
          <w:sz w:val="24"/>
          <w:szCs w:val="24"/>
        </w:rPr>
        <w:t xml:space="preserve"> ways of tapping the abundant human and natural resources for the administration, distribution and marketing of finished goods.</w:t>
      </w:r>
      <w:r w:rsidR="003E55AE" w:rsidRPr="007043BA">
        <w:rPr>
          <w:rFonts w:asciiTheme="majorHAnsi" w:hAnsiTheme="majorHAnsi" w:cstheme="majorHAnsi"/>
          <w:sz w:val="24"/>
          <w:szCs w:val="24"/>
        </w:rPr>
        <w:t xml:space="preserve"> </w:t>
      </w:r>
      <w:r w:rsidR="00A53653" w:rsidRPr="007043BA">
        <w:rPr>
          <w:rFonts w:asciiTheme="majorHAnsi" w:hAnsiTheme="majorHAnsi" w:cstheme="majorHAnsi"/>
          <w:sz w:val="24"/>
          <w:szCs w:val="24"/>
        </w:rPr>
        <w:t xml:space="preserve"> </w:t>
      </w:r>
    </w:p>
    <w:p w:rsidR="007043BA" w:rsidRDefault="007043BA" w:rsidP="007043BA">
      <w:pPr>
        <w:spacing w:after="0" w:line="360" w:lineRule="auto"/>
        <w:jc w:val="both"/>
        <w:rPr>
          <w:rFonts w:asciiTheme="majorHAnsi" w:hAnsiTheme="majorHAnsi" w:cstheme="majorHAnsi"/>
          <w:b/>
          <w:sz w:val="24"/>
          <w:szCs w:val="24"/>
        </w:rPr>
      </w:pPr>
    </w:p>
    <w:p w:rsidR="00FA2F0A" w:rsidRPr="007043BA" w:rsidRDefault="00FA2F0A"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1.8 </w:t>
      </w:r>
      <w:r w:rsidR="007043BA">
        <w:rPr>
          <w:rFonts w:asciiTheme="majorHAnsi" w:hAnsiTheme="majorHAnsi" w:cstheme="majorHAnsi"/>
          <w:b/>
          <w:sz w:val="24"/>
          <w:szCs w:val="24"/>
        </w:rPr>
        <w:tab/>
      </w:r>
      <w:r w:rsidRPr="007043BA">
        <w:rPr>
          <w:rFonts w:asciiTheme="majorHAnsi" w:hAnsiTheme="majorHAnsi" w:cstheme="majorHAnsi"/>
          <w:b/>
          <w:sz w:val="24"/>
          <w:szCs w:val="24"/>
        </w:rPr>
        <w:t>LIMITATIONS AND CONSTRAINTS TO THE STUDY</w:t>
      </w:r>
    </w:p>
    <w:p w:rsidR="00FA2F0A" w:rsidRPr="007043BA" w:rsidRDefault="00FA2F0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Attempts were method to ensure that this research study make significant contribution to theory, methodology, practices and policy. However, its findings were threatened by the following limitations:</w:t>
      </w:r>
    </w:p>
    <w:p w:rsidR="00FA2F0A" w:rsidRPr="007043BA" w:rsidRDefault="00FA2F0A"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Attitude of the Respondents: actually, some of the respondents especially those owners of the businesses were </w:t>
      </w:r>
      <w:r w:rsidR="00F71843" w:rsidRPr="007043BA">
        <w:rPr>
          <w:rFonts w:asciiTheme="majorHAnsi" w:hAnsiTheme="majorHAnsi" w:cstheme="majorHAnsi"/>
          <w:sz w:val="24"/>
          <w:szCs w:val="24"/>
        </w:rPr>
        <w:t>reluctant</w:t>
      </w:r>
      <w:r w:rsidRPr="007043BA">
        <w:rPr>
          <w:rFonts w:asciiTheme="majorHAnsi" w:hAnsiTheme="majorHAnsi" w:cstheme="majorHAnsi"/>
          <w:sz w:val="24"/>
          <w:szCs w:val="24"/>
        </w:rPr>
        <w:t xml:space="preserve"> at cooperating with the researcher because they felt there was nothing to benefit from the study. They later gave the </w:t>
      </w:r>
      <w:r w:rsidR="00F71843" w:rsidRPr="007043BA">
        <w:rPr>
          <w:rFonts w:asciiTheme="majorHAnsi" w:hAnsiTheme="majorHAnsi" w:cstheme="majorHAnsi"/>
          <w:sz w:val="24"/>
          <w:szCs w:val="24"/>
        </w:rPr>
        <w:t>researchers</w:t>
      </w:r>
      <w:r w:rsidRPr="007043BA">
        <w:rPr>
          <w:rFonts w:asciiTheme="majorHAnsi" w:hAnsiTheme="majorHAnsi" w:cstheme="majorHAnsi"/>
          <w:sz w:val="24"/>
          <w:szCs w:val="24"/>
        </w:rPr>
        <w:t xml:space="preserve"> the needed data he explained to them the benefits that their businesses would derive from the study.</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constraint: the researcher was quite </w:t>
      </w:r>
      <w:r w:rsidR="0076088F" w:rsidRPr="007043BA">
        <w:rPr>
          <w:rFonts w:asciiTheme="majorHAnsi" w:hAnsiTheme="majorHAnsi" w:cstheme="majorHAnsi"/>
          <w:sz w:val="24"/>
          <w:szCs w:val="24"/>
        </w:rPr>
        <w:t>constrained</w:t>
      </w:r>
      <w:r w:rsidRPr="007043BA">
        <w:rPr>
          <w:rFonts w:asciiTheme="majorHAnsi" w:hAnsiTheme="majorHAnsi" w:cstheme="majorHAnsi"/>
          <w:sz w:val="24"/>
          <w:szCs w:val="24"/>
        </w:rPr>
        <w:t xml:space="preserve"> by the limited time available for the completion of the study.</w:t>
      </w:r>
    </w:p>
    <w:p w:rsidR="00F71843" w:rsidRPr="007043BA" w:rsidRDefault="00F7184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In spite of these limitations, the study provided a worthwhile evaluation of the impact of market segmentation strategies on the performance of small scale businesses in Ilorin metropolis.</w:t>
      </w:r>
    </w:p>
    <w:p w:rsidR="007043BA" w:rsidRDefault="007043BA" w:rsidP="007043BA">
      <w:pPr>
        <w:spacing w:after="0" w:line="360" w:lineRule="auto"/>
        <w:jc w:val="both"/>
        <w:rPr>
          <w:rFonts w:asciiTheme="majorHAnsi" w:hAnsiTheme="majorHAnsi" w:cstheme="majorHAnsi"/>
          <w:b/>
          <w:sz w:val="24"/>
          <w:szCs w:val="24"/>
        </w:rPr>
      </w:pPr>
    </w:p>
    <w:p w:rsidR="0076088F" w:rsidRPr="007043BA" w:rsidRDefault="0076088F"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1.9 </w:t>
      </w:r>
      <w:r w:rsidR="007043BA">
        <w:rPr>
          <w:rFonts w:asciiTheme="majorHAnsi" w:hAnsiTheme="majorHAnsi" w:cstheme="majorHAnsi"/>
          <w:b/>
          <w:sz w:val="24"/>
          <w:szCs w:val="24"/>
        </w:rPr>
        <w:tab/>
      </w:r>
      <w:r w:rsidRPr="007043BA">
        <w:rPr>
          <w:rFonts w:asciiTheme="majorHAnsi" w:hAnsiTheme="majorHAnsi" w:cstheme="majorHAnsi"/>
          <w:b/>
          <w:sz w:val="24"/>
          <w:szCs w:val="24"/>
        </w:rPr>
        <w:t>DEFINITIONS OF TERMS</w:t>
      </w: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7043BA" w:rsidRDefault="007043BA" w:rsidP="007043BA">
      <w:pPr>
        <w:spacing w:after="0" w:line="360" w:lineRule="auto"/>
        <w:jc w:val="both"/>
        <w:rPr>
          <w:rFonts w:asciiTheme="majorHAnsi" w:hAnsiTheme="majorHAnsi" w:cstheme="majorHAnsi"/>
          <w:sz w:val="24"/>
          <w:szCs w:val="24"/>
        </w:rPr>
      </w:pP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this is the process of dividing the </w:t>
      </w:r>
      <w:r w:rsidR="00D306EF" w:rsidRPr="007043BA">
        <w:rPr>
          <w:rFonts w:asciiTheme="majorHAnsi" w:hAnsiTheme="majorHAnsi" w:cstheme="majorHAnsi"/>
          <w:sz w:val="24"/>
          <w:szCs w:val="24"/>
        </w:rPr>
        <w:t>heterogeneous</w:t>
      </w:r>
      <w:r w:rsidRPr="007043BA">
        <w:rPr>
          <w:rFonts w:asciiTheme="majorHAnsi" w:hAnsiTheme="majorHAnsi" w:cstheme="majorHAnsi"/>
          <w:sz w:val="24"/>
          <w:szCs w:val="24"/>
        </w:rPr>
        <w:t xml:space="preserve"> market into smaller divisions having relatively homogenous characteristics that can be satisfied by the firm.</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Business performance: this is the accomplishment of a given task measured against preset know standard of accuracy, completeness, cost and speed.</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Performance Management: is a set of </w:t>
      </w:r>
      <w:r w:rsidR="006F22A2" w:rsidRPr="007043BA">
        <w:rPr>
          <w:rFonts w:asciiTheme="majorHAnsi" w:hAnsiTheme="majorHAnsi" w:cstheme="majorHAnsi"/>
          <w:sz w:val="24"/>
          <w:szCs w:val="24"/>
        </w:rPr>
        <w:t>performance</w:t>
      </w:r>
      <w:r w:rsidRPr="007043BA">
        <w:rPr>
          <w:rFonts w:asciiTheme="majorHAnsi" w:hAnsiTheme="majorHAnsi" w:cstheme="majorHAnsi"/>
          <w:sz w:val="24"/>
          <w:szCs w:val="24"/>
        </w:rPr>
        <w:t xml:space="preserve"> management and analytic process that enables the management of an organization’s performance to achieve one or more pre-selected goals. </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a business is also known as an </w:t>
      </w:r>
      <w:r w:rsidR="006F22A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a company or a firm. It is an organizational entity and legal entity made up of an association of people, be they natural, legal or a mixture of both who share a common purpose and unite in order to focus their various </w:t>
      </w:r>
      <w:r w:rsidR="004529E7" w:rsidRPr="007043BA">
        <w:rPr>
          <w:rFonts w:asciiTheme="majorHAnsi" w:hAnsiTheme="majorHAnsi" w:cstheme="majorHAnsi"/>
          <w:sz w:val="24"/>
          <w:szCs w:val="24"/>
        </w:rPr>
        <w:t>talents and organize their collectively available skills or resources to achieve specific declared goals and are involved in the provision of goods services to consumers.</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 this is defined as manufacturing establishment which employs not more than ten people or whose investment in machinery and equipment does not </w:t>
      </w:r>
      <w:r w:rsidRPr="007043BA">
        <w:rPr>
          <w:rFonts w:asciiTheme="majorHAnsi" w:hAnsiTheme="majorHAnsi" w:cstheme="majorHAnsi"/>
          <w:sz w:val="24"/>
          <w:szCs w:val="24"/>
        </w:rPr>
        <w:lastRenderedPageBreak/>
        <w:t>exceed six hundred thousand naira. It is the business with annual income o</w:t>
      </w:r>
      <w:r w:rsidR="002E3799" w:rsidRPr="007043BA">
        <w:rPr>
          <w:rFonts w:asciiTheme="majorHAnsi" w:hAnsiTheme="majorHAnsi" w:cstheme="majorHAnsi"/>
          <w:sz w:val="24"/>
          <w:szCs w:val="24"/>
        </w:rPr>
        <w:t>r asset of less half a million N</w:t>
      </w:r>
      <w:r w:rsidRPr="007043BA">
        <w:rPr>
          <w:rFonts w:asciiTheme="majorHAnsi" w:hAnsiTheme="majorHAnsi" w:cstheme="majorHAnsi"/>
          <w:sz w:val="24"/>
          <w:szCs w:val="24"/>
        </w:rPr>
        <w:t>aira (</w:t>
      </w:r>
      <w:r w:rsidRPr="007043BA">
        <w:rPr>
          <w:rFonts w:asciiTheme="majorHAnsi" w:hAnsiTheme="majorHAnsi" w:cstheme="majorHAnsi"/>
          <w:dstrike/>
          <w:sz w:val="24"/>
          <w:szCs w:val="24"/>
        </w:rPr>
        <w:t>N</w:t>
      </w:r>
      <w:r w:rsidRPr="007043BA">
        <w:rPr>
          <w:rFonts w:asciiTheme="majorHAnsi" w:hAnsiTheme="majorHAnsi" w:cstheme="majorHAnsi"/>
          <w:sz w:val="24"/>
          <w:szCs w:val="24"/>
        </w:rPr>
        <w:t>500,</w:t>
      </w:r>
      <w:r w:rsidR="002E3799" w:rsidRPr="007043BA">
        <w:rPr>
          <w:rFonts w:asciiTheme="majorHAnsi" w:hAnsiTheme="majorHAnsi" w:cstheme="majorHAnsi"/>
          <w:sz w:val="24"/>
          <w:szCs w:val="24"/>
        </w:rPr>
        <w:t xml:space="preserve"> </w:t>
      </w:r>
      <w:r w:rsidRPr="007043BA">
        <w:rPr>
          <w:rFonts w:asciiTheme="majorHAnsi" w:hAnsiTheme="majorHAnsi" w:cstheme="majorHAnsi"/>
          <w:sz w:val="24"/>
          <w:szCs w:val="24"/>
        </w:rPr>
        <w:t>000).</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 a segment of market is a group of people who share one or more common </w:t>
      </w:r>
      <w:r w:rsidR="006F22A2" w:rsidRPr="007043BA">
        <w:rPr>
          <w:rFonts w:asciiTheme="majorHAnsi" w:hAnsiTheme="majorHAnsi" w:cstheme="majorHAnsi"/>
          <w:sz w:val="24"/>
          <w:szCs w:val="24"/>
        </w:rPr>
        <w:t>characteristics</w:t>
      </w:r>
      <w:r w:rsidRPr="007043BA">
        <w:rPr>
          <w:rFonts w:asciiTheme="majorHAnsi" w:hAnsiTheme="majorHAnsi" w:cstheme="majorHAnsi"/>
          <w:sz w:val="24"/>
          <w:szCs w:val="24"/>
        </w:rPr>
        <w:t xml:space="preserve"> </w:t>
      </w:r>
      <w:r w:rsidR="006F22A2" w:rsidRPr="007043BA">
        <w:rPr>
          <w:rFonts w:asciiTheme="majorHAnsi" w:hAnsiTheme="majorHAnsi" w:cstheme="majorHAnsi"/>
          <w:sz w:val="24"/>
          <w:szCs w:val="24"/>
        </w:rPr>
        <w:t>lumped together for marketing purpose.</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Strategy: a method or plan chosen to bring about a desired future, such as achievement of a goal on solution to a problem.</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Product: a product is anything that can be offered to a market that might satisfy a want or need.</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Consumers: </w:t>
      </w:r>
      <w:r w:rsidR="00E020DC" w:rsidRPr="007043BA">
        <w:rPr>
          <w:rFonts w:asciiTheme="majorHAnsi" w:hAnsiTheme="majorHAnsi" w:cstheme="majorHAnsi"/>
          <w:sz w:val="24"/>
          <w:szCs w:val="24"/>
        </w:rPr>
        <w:t>A consumer</w:t>
      </w:r>
      <w:r w:rsidRPr="007043BA">
        <w:rPr>
          <w:rFonts w:asciiTheme="majorHAnsi" w:hAnsiTheme="majorHAnsi" w:cstheme="majorHAnsi"/>
          <w:sz w:val="24"/>
          <w:szCs w:val="24"/>
        </w:rPr>
        <w:t xml:space="preserve"> is a person or organization that uses economic services or commodities. </w:t>
      </w:r>
    </w:p>
    <w:p w:rsidR="00931DD3" w:rsidRPr="007043BA" w:rsidRDefault="00931DD3" w:rsidP="007043BA">
      <w:pPr>
        <w:spacing w:after="0" w:line="360" w:lineRule="auto"/>
        <w:jc w:val="both"/>
        <w:rPr>
          <w:rFonts w:asciiTheme="majorHAnsi" w:hAnsiTheme="majorHAnsi" w:cstheme="majorHAnsi"/>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TWO</w:t>
      </w:r>
    </w:p>
    <w:p w:rsidR="005E3AC2" w:rsidRP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LITERATURE REVIEW</w:t>
      </w:r>
    </w:p>
    <w:p w:rsidR="005E3AC2" w:rsidRPr="007043BA" w:rsidRDefault="005E3A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 CONCEPTUAL REVIEW</w:t>
      </w:r>
    </w:p>
    <w:p w:rsidR="005E3AC2" w:rsidRPr="007043BA" w:rsidRDefault="0056319E"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2.1.1 MARKET</w:t>
      </w:r>
      <w:r w:rsidR="005E3AC2" w:rsidRPr="007043BA">
        <w:rPr>
          <w:rFonts w:asciiTheme="majorHAnsi" w:hAnsiTheme="majorHAnsi" w:cstheme="majorHAnsi"/>
          <w:b/>
          <w:sz w:val="24"/>
          <w:szCs w:val="24"/>
        </w:rPr>
        <w:t xml:space="preserve"> SEGMENTATION</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Segmentation marketing first appeared in the 1950’s. As focus shifted from manufacturing needs to consumer needs in the early 20</w:t>
      </w:r>
      <w:r w:rsidRPr="007043BA">
        <w:rPr>
          <w:rFonts w:asciiTheme="majorHAnsi" w:hAnsiTheme="majorHAnsi" w:cstheme="majorHAnsi"/>
          <w:sz w:val="24"/>
          <w:szCs w:val="24"/>
          <w:vertAlign w:val="superscript"/>
        </w:rPr>
        <w:t>th</w:t>
      </w:r>
      <w:r w:rsidRPr="007043BA">
        <w:rPr>
          <w:rFonts w:asciiTheme="majorHAnsi" w:hAnsiTheme="majorHAnsi" w:cstheme="majorHAnsi"/>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Smith’s early discovery of segmentation marketing lead to segmentation research done extensiv</w:t>
      </w:r>
      <w:r w:rsidR="000F30FB" w:rsidRPr="007043BA">
        <w:rPr>
          <w:rFonts w:asciiTheme="majorHAnsi" w:hAnsiTheme="majorHAnsi" w:cstheme="majorHAnsi"/>
          <w:sz w:val="24"/>
          <w:szCs w:val="24"/>
        </w:rPr>
        <w:t>ely by peter Dickson and James G</w:t>
      </w:r>
      <w:r w:rsidRPr="007043BA">
        <w:rPr>
          <w:rFonts w:asciiTheme="majorHAnsi" w:hAnsiTheme="majorHAnsi" w:cstheme="majorHAnsi"/>
          <w:sz w:val="24"/>
          <w:szCs w:val="24"/>
        </w:rPr>
        <w:t xml:space="preserve">inter in 1987. The found that market segmentation and product differentiation </w:t>
      </w:r>
      <w:r w:rsidR="001645B9" w:rsidRPr="007043BA">
        <w:rPr>
          <w:rFonts w:asciiTheme="majorHAnsi" w:hAnsiTheme="majorHAnsi" w:cstheme="majorHAnsi"/>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sidR="000F30FB" w:rsidRPr="007043BA">
        <w:rPr>
          <w:rFonts w:asciiTheme="majorHAnsi" w:hAnsiTheme="majorHAnsi" w:cstheme="majorHAnsi"/>
          <w:sz w:val="24"/>
          <w:szCs w:val="24"/>
        </w:rPr>
        <w:t>micro</w:t>
      </w:r>
      <w:r w:rsidR="001645B9" w:rsidRPr="007043BA">
        <w:rPr>
          <w:rFonts w:asciiTheme="majorHAnsi" w:hAnsiTheme="majorHAnsi" w:cstheme="majorHAnsi"/>
          <w:sz w:val="24"/>
          <w:szCs w:val="24"/>
        </w:rPr>
        <w:t xml:space="preserve">-marketing to focus even closer on specific consumer groups (Wendell, 2000). Market segmentation is defined today as </w:t>
      </w:r>
      <w:r w:rsidR="000F30FB" w:rsidRPr="007043BA">
        <w:rPr>
          <w:rFonts w:asciiTheme="majorHAnsi" w:hAnsiTheme="majorHAnsi" w:cstheme="majorHAnsi"/>
          <w:sz w:val="24"/>
          <w:szCs w:val="24"/>
        </w:rPr>
        <w:t>“the</w:t>
      </w:r>
      <w:r w:rsidR="001645B9" w:rsidRPr="007043BA">
        <w:rPr>
          <w:rFonts w:asciiTheme="majorHAnsi" w:hAnsiTheme="majorHAnsi" w:cstheme="majorHAnsi"/>
          <w:sz w:val="24"/>
          <w:szCs w:val="24"/>
        </w:rPr>
        <w:t xml:space="preserve"> process of defining and sub dividing a large homogeneous market into clearly identifiable segments having similar needs, wants or demand characteristics” </w:t>
      </w:r>
      <w:r w:rsidR="000F30FB" w:rsidRPr="007043BA">
        <w:rPr>
          <w:rFonts w:asciiTheme="majorHAnsi" w:hAnsiTheme="majorHAnsi" w:cstheme="majorHAnsi"/>
          <w:sz w:val="24"/>
          <w:szCs w:val="24"/>
        </w:rPr>
        <w:t>(market</w:t>
      </w:r>
      <w:r w:rsidR="001645B9" w:rsidRPr="007043BA">
        <w:rPr>
          <w:rFonts w:asciiTheme="majorHAnsi" w:hAnsiTheme="majorHAnsi" w:cstheme="majorHAnsi"/>
          <w:sz w:val="24"/>
          <w:szCs w:val="24"/>
        </w:rPr>
        <w:t xml:space="preserve"> </w:t>
      </w:r>
      <w:r w:rsidR="000F30FB" w:rsidRPr="007043BA">
        <w:rPr>
          <w:rFonts w:asciiTheme="majorHAnsi" w:hAnsiTheme="majorHAnsi" w:cstheme="majorHAnsi"/>
          <w:sz w:val="24"/>
          <w:szCs w:val="24"/>
        </w:rPr>
        <w:t>segmentation n.d). This then allows companies to design a marketing mix that attracts the potential customers in the selected segment.</w:t>
      </w:r>
    </w:p>
    <w:p w:rsidR="00AD18F2" w:rsidRPr="007043BA" w:rsidRDefault="000F30F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great example of segmentation marketing was the release of the </w:t>
      </w:r>
      <w:r w:rsidR="002E3799" w:rsidRPr="007043BA">
        <w:rPr>
          <w:rFonts w:asciiTheme="majorHAnsi" w:hAnsiTheme="majorHAnsi" w:cstheme="majorHAnsi"/>
          <w:sz w:val="24"/>
          <w:szCs w:val="24"/>
        </w:rPr>
        <w:t>i</w:t>
      </w:r>
      <w:r w:rsidRPr="007043BA">
        <w:rPr>
          <w:rFonts w:asciiTheme="majorHAnsi" w:hAnsiTheme="majorHAnsi" w:cstheme="majorHAnsi"/>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sidR="0017052B"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This</w:t>
      </w:r>
      <w:r w:rsidR="0017052B" w:rsidRPr="007043BA">
        <w:rPr>
          <w:rFonts w:asciiTheme="majorHAnsi" w:hAnsiTheme="majorHAnsi" w:cstheme="majorHAnsi"/>
          <w:sz w:val="24"/>
          <w:szCs w:val="24"/>
        </w:rPr>
        <w:t xml:space="preserve"> iphone had the newest ios technology but was in a plastic case and did not offer upgraded features, like the newest resolution camera featured in the 5s model. Apple wanted away to keep its customers who would pay the extra money for the </w:t>
      </w:r>
      <w:r w:rsidR="0017052B" w:rsidRPr="007043BA">
        <w:rPr>
          <w:rFonts w:asciiTheme="majorHAnsi" w:hAnsiTheme="majorHAnsi" w:cstheme="majorHAnsi"/>
          <w:sz w:val="24"/>
          <w:szCs w:val="24"/>
        </w:rPr>
        <w:lastRenderedPageBreak/>
        <w:t>newest phone but also wanted to infiltrate a new market segment of people who  were not as willing to spend the extra money (Arora , 2013).</w:t>
      </w:r>
      <w:r w:rsidR="002E3799" w:rsidRPr="007043BA">
        <w:rPr>
          <w:rFonts w:asciiTheme="majorHAnsi" w:hAnsiTheme="majorHAnsi" w:cstheme="majorHAnsi"/>
          <w:sz w:val="24"/>
          <w:szCs w:val="24"/>
        </w:rPr>
        <w:t>their</w:t>
      </w:r>
      <w:r w:rsidR="0017052B" w:rsidRPr="007043BA">
        <w:rPr>
          <w:rFonts w:asciiTheme="majorHAnsi" w:hAnsiTheme="majorHAnsi" w:cstheme="majorHAnsi"/>
          <w:sz w:val="24"/>
          <w:szCs w:val="24"/>
        </w:rPr>
        <w:t xml:space="preserve"> plan seemed to work as consumers saw the release of the iphone 6 and the 6+ in 2014.</w:t>
      </w:r>
    </w:p>
    <w:p w:rsidR="007043BA" w:rsidRDefault="007043BA" w:rsidP="007043BA">
      <w:pPr>
        <w:spacing w:after="0" w:line="360" w:lineRule="auto"/>
        <w:jc w:val="both"/>
        <w:rPr>
          <w:rFonts w:asciiTheme="majorHAnsi" w:hAnsiTheme="majorHAnsi" w:cstheme="majorHAnsi"/>
          <w:b/>
          <w:sz w:val="24"/>
          <w:szCs w:val="24"/>
        </w:rPr>
      </w:pPr>
    </w:p>
    <w:p w:rsidR="0017052B"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2.1.2</w:t>
      </w:r>
      <w:r w:rsidRPr="007043BA">
        <w:rPr>
          <w:rFonts w:asciiTheme="majorHAnsi" w:hAnsiTheme="majorHAnsi" w:cstheme="majorHAnsi"/>
          <w:b/>
          <w:sz w:val="24"/>
          <w:szCs w:val="24"/>
        </w:rPr>
        <w:tab/>
      </w:r>
      <w:r w:rsidR="0017052B" w:rsidRPr="007043BA">
        <w:rPr>
          <w:rFonts w:asciiTheme="majorHAnsi" w:hAnsiTheme="majorHAnsi" w:cstheme="majorHAnsi"/>
          <w:b/>
          <w:sz w:val="24"/>
          <w:szCs w:val="24"/>
        </w:rPr>
        <w:t>Market Segmentation process</w:t>
      </w:r>
    </w:p>
    <w:p w:rsidR="0017052B" w:rsidRPr="007043BA" w:rsidRDefault="0017052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segmentation process </w:t>
      </w:r>
      <w:r w:rsidR="009D763E" w:rsidRPr="007043BA">
        <w:rPr>
          <w:rFonts w:asciiTheme="majorHAnsi" w:hAnsiTheme="majorHAnsi" w:cstheme="majorHAnsi"/>
          <w:sz w:val="24"/>
          <w:szCs w:val="24"/>
        </w:rPr>
        <w:t>consists</w:t>
      </w:r>
      <w:r w:rsidRPr="007043BA">
        <w:rPr>
          <w:rFonts w:asciiTheme="majorHAnsi" w:hAnsiTheme="majorHAnsi" w:cstheme="majorHAnsi"/>
          <w:sz w:val="24"/>
          <w:szCs w:val="24"/>
        </w:rPr>
        <w:t xml:space="preserve"> of 5 steps: strategy, choosing segmentation methods, evaluating segment attractiveness, selecting a target market and identifying and developing a position </w:t>
      </w:r>
      <w:r w:rsidR="009D763E" w:rsidRPr="007043BA">
        <w:rPr>
          <w:rFonts w:asciiTheme="majorHAnsi" w:hAnsiTheme="majorHAnsi" w:cstheme="majorHAnsi"/>
          <w:sz w:val="24"/>
          <w:szCs w:val="24"/>
        </w:rPr>
        <w:t>strategy</w:t>
      </w:r>
      <w:r w:rsidRPr="007043BA">
        <w:rPr>
          <w:rFonts w:asciiTheme="majorHAnsi" w:hAnsiTheme="majorHAnsi" w:cstheme="majorHAnsi"/>
          <w:sz w:val="24"/>
          <w:szCs w:val="24"/>
        </w:rPr>
        <w:t xml:space="preserve">. This </w:t>
      </w:r>
      <w:r w:rsidR="009D763E" w:rsidRPr="007043BA">
        <w:rPr>
          <w:rFonts w:asciiTheme="majorHAnsi" w:hAnsiTheme="majorHAnsi" w:cstheme="majorHAnsi"/>
          <w:sz w:val="24"/>
          <w:szCs w:val="24"/>
        </w:rPr>
        <w:t>process leads to the development of a marketing mix for the target market.</w:t>
      </w:r>
    </w:p>
    <w:p w:rsidR="00AD18F2" w:rsidRPr="007043BA" w:rsidRDefault="009D763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first step is to analyse which strategy </w:t>
      </w:r>
      <w:r w:rsidR="007C46EF" w:rsidRPr="007043BA">
        <w:rPr>
          <w:rFonts w:asciiTheme="majorHAnsi" w:hAnsiTheme="majorHAnsi" w:cstheme="majorHAnsi"/>
          <w:sz w:val="24"/>
          <w:szCs w:val="24"/>
        </w:rPr>
        <w:t>best suits</w:t>
      </w:r>
      <w:r w:rsidRPr="007043BA">
        <w:rPr>
          <w:rFonts w:asciiTheme="majorHAnsi" w:hAnsiTheme="majorHAnsi" w:cstheme="majorHAnsi"/>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sidR="007C46EF" w:rsidRPr="007043BA">
        <w:rPr>
          <w:rFonts w:asciiTheme="majorHAnsi" w:hAnsiTheme="majorHAnsi" w:cstheme="majorHAnsi"/>
          <w:sz w:val="24"/>
          <w:szCs w:val="24"/>
        </w:rPr>
        <w:t>population;</w:t>
      </w:r>
      <w:r w:rsidRPr="007043BA">
        <w:rPr>
          <w:rFonts w:asciiTheme="majorHAnsi" w:hAnsiTheme="majorHAnsi" w:cstheme="majorHAnsi"/>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sidR="007C46EF" w:rsidRPr="007043BA">
        <w:rPr>
          <w:rFonts w:asciiTheme="majorHAnsi" w:hAnsiTheme="majorHAnsi" w:cstheme="majorHAnsi"/>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sidR="00C44593" w:rsidRPr="007043BA">
        <w:rPr>
          <w:rFonts w:asciiTheme="majorHAnsi" w:hAnsiTheme="majorHAnsi" w:cstheme="majorHAnsi"/>
          <w:sz w:val="24"/>
          <w:szCs w:val="24"/>
        </w:rPr>
        <w:t>linked by</w:t>
      </w:r>
      <w:r w:rsidR="007C46EF" w:rsidRPr="007043BA">
        <w:rPr>
          <w:rFonts w:asciiTheme="majorHAnsi" w:hAnsiTheme="majorHAnsi" w:cstheme="majorHAnsi"/>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EC6F1A" w:rsidRPr="007043BA" w:rsidRDefault="00C4459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982F97" w:rsidRPr="007043BA" w:rsidRDefault="00C4459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Even if the market demand looks promising of the future, competitive intensity is one that has few competitors and substitutes for the product. Once both of these aspects are assessed, market success must be thoroughly examined. If the market </w:t>
      </w:r>
      <w:r w:rsidR="00AD18F2" w:rsidRPr="007043BA">
        <w:rPr>
          <w:rFonts w:asciiTheme="majorHAnsi" w:hAnsiTheme="majorHAnsi" w:cstheme="majorHAnsi"/>
          <w:sz w:val="24"/>
          <w:szCs w:val="24"/>
        </w:rPr>
        <w:t>cannot</w:t>
      </w:r>
      <w:r w:rsidRPr="007043BA">
        <w:rPr>
          <w:rFonts w:asciiTheme="majorHAnsi" w:hAnsiTheme="majorHAnsi" w:cstheme="majorHAnsi"/>
          <w:sz w:val="24"/>
          <w:szCs w:val="24"/>
        </w:rPr>
        <w:t xml:space="preserve"> be penetrated the market is useless to the company. There must be a demand for </w:t>
      </w:r>
      <w:r w:rsidRPr="007043BA">
        <w:rPr>
          <w:rFonts w:asciiTheme="majorHAnsi" w:hAnsiTheme="majorHAnsi" w:cstheme="majorHAnsi"/>
          <w:sz w:val="24"/>
          <w:szCs w:val="24"/>
        </w:rPr>
        <w:lastRenderedPageBreak/>
        <w:t xml:space="preserve">the product in the market for it to be useful. All three of these factors must be examined and demand useful in order to find the most attractive market for being </w:t>
      </w:r>
      <w:r w:rsidR="00982F97" w:rsidRPr="007043BA">
        <w:rPr>
          <w:rFonts w:asciiTheme="majorHAnsi" w:hAnsiTheme="majorHAnsi" w:cstheme="majorHAnsi"/>
          <w:sz w:val="24"/>
          <w:szCs w:val="24"/>
        </w:rPr>
        <w:t>providing (Best, 2013).</w:t>
      </w:r>
    </w:p>
    <w:p w:rsidR="00982F97" w:rsidRPr="007043BA" w:rsidRDefault="00982F97"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sidR="008E5F1A" w:rsidRPr="007043BA">
        <w:rPr>
          <w:rFonts w:asciiTheme="majorHAnsi" w:hAnsiTheme="majorHAnsi" w:cstheme="majorHAnsi"/>
          <w:sz w:val="24"/>
          <w:szCs w:val="24"/>
        </w:rPr>
        <w:t>marketing</w:t>
      </w:r>
      <w:r w:rsidRPr="007043BA">
        <w:rPr>
          <w:rFonts w:asciiTheme="majorHAnsi" w:hAnsiTheme="majorHAnsi" w:cstheme="majorHAnsi"/>
          <w:sz w:val="24"/>
          <w:szCs w:val="24"/>
        </w:rPr>
        <w:t xml:space="preserve"> strategy to this group will be in the long run (Pakroo, 2014). Once there is a clear view of the target market, a position strategy must be identified and developed.</w:t>
      </w:r>
    </w:p>
    <w:p w:rsidR="008E5F1A" w:rsidRPr="007043BA" w:rsidRDefault="008E5F1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Position strat</w:t>
      </w:r>
      <w:r w:rsidR="00AD18F2" w:rsidRPr="007043BA">
        <w:rPr>
          <w:rFonts w:asciiTheme="majorHAnsi" w:hAnsiTheme="majorHAnsi" w:cstheme="majorHAnsi"/>
          <w:sz w:val="24"/>
          <w:szCs w:val="24"/>
        </w:rPr>
        <w:t xml:space="preserve">egies are important because the </w:t>
      </w:r>
      <w:r w:rsidRPr="007043BA">
        <w:rPr>
          <w:rFonts w:asciiTheme="majorHAnsi" w:hAnsiTheme="majorHAnsi" w:cstheme="majorHAnsi"/>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rsidR="007043BA" w:rsidRDefault="007043BA" w:rsidP="007043BA">
      <w:pPr>
        <w:spacing w:after="0" w:line="360" w:lineRule="auto"/>
        <w:jc w:val="both"/>
        <w:rPr>
          <w:rFonts w:asciiTheme="majorHAnsi" w:hAnsiTheme="majorHAnsi" w:cstheme="majorHAnsi"/>
          <w:b/>
          <w:sz w:val="24"/>
          <w:szCs w:val="24"/>
        </w:rPr>
      </w:pPr>
    </w:p>
    <w:p w:rsidR="008E5F1A"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2.1.3</w:t>
      </w:r>
      <w:r w:rsidRPr="007043BA">
        <w:rPr>
          <w:rFonts w:asciiTheme="majorHAnsi" w:hAnsiTheme="majorHAnsi" w:cstheme="majorHAnsi"/>
          <w:b/>
          <w:sz w:val="24"/>
          <w:szCs w:val="24"/>
        </w:rPr>
        <w:tab/>
      </w:r>
      <w:r w:rsidR="00367171">
        <w:rPr>
          <w:rFonts w:asciiTheme="majorHAnsi" w:hAnsiTheme="majorHAnsi" w:cstheme="majorHAnsi"/>
          <w:b/>
          <w:sz w:val="24"/>
          <w:szCs w:val="24"/>
        </w:rPr>
        <w:t>Type o</w:t>
      </w:r>
      <w:r w:rsidR="00367171" w:rsidRPr="007043BA">
        <w:rPr>
          <w:rFonts w:asciiTheme="majorHAnsi" w:hAnsiTheme="majorHAnsi" w:cstheme="majorHAnsi"/>
          <w:b/>
          <w:sz w:val="24"/>
          <w:szCs w:val="24"/>
        </w:rPr>
        <w:t>f Segmentation Marketing</w:t>
      </w:r>
    </w:p>
    <w:p w:rsidR="008E5F1A" w:rsidRPr="007043BA" w:rsidRDefault="005F7B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behavioural, benefit, demographic, geo</w:t>
      </w:r>
      <w:r w:rsidR="00AD18F2" w:rsidRPr="007043BA">
        <w:rPr>
          <w:rFonts w:asciiTheme="majorHAnsi" w:hAnsiTheme="majorHAnsi" w:cstheme="majorHAnsi"/>
          <w:sz w:val="24"/>
          <w:szCs w:val="24"/>
        </w:rPr>
        <w:t>-demographic</w:t>
      </w:r>
      <w:r w:rsidRPr="007043BA">
        <w:rPr>
          <w:rFonts w:asciiTheme="majorHAnsi" w:hAnsiTheme="majorHAnsi" w:cstheme="majorHAnsi"/>
          <w:sz w:val="24"/>
          <w:szCs w:val="24"/>
        </w:rPr>
        <w:t>, geographic and psychographic.</w:t>
      </w:r>
    </w:p>
    <w:p w:rsidR="005F7BC2" w:rsidRPr="007043BA" w:rsidRDefault="00863EB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To use behavioural segmentation is a more focused form of market segmentation that groups consumers based on specific behavioural patterns they display when making purchasing decisions enabling producers to adapt their </w:t>
      </w:r>
      <w:r w:rsidRPr="007043BA">
        <w:rPr>
          <w:rFonts w:asciiTheme="majorHAnsi" w:hAnsiTheme="majorHAnsi" w:cstheme="majorHAnsi"/>
          <w:sz w:val="24"/>
          <w:szCs w:val="24"/>
        </w:rPr>
        <w:lastRenderedPageBreak/>
        <w:t>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sidR="008F2083" w:rsidRPr="007043BA">
        <w:rPr>
          <w:rFonts w:asciiTheme="majorHAnsi" w:hAnsiTheme="majorHAnsi" w:cstheme="majorHAnsi"/>
          <w:sz w:val="24"/>
          <w:szCs w:val="24"/>
        </w:rPr>
        <w:t xml:space="preserve"> segmentation is much more powerful than behavioural segmentation only, because a more in depth customer profit can be created </w:t>
      </w:r>
      <w:r w:rsidR="002E3799" w:rsidRPr="007043BA">
        <w:rPr>
          <w:rFonts w:asciiTheme="majorHAnsi" w:hAnsiTheme="majorHAnsi" w:cstheme="majorHAnsi"/>
          <w:sz w:val="24"/>
          <w:szCs w:val="24"/>
        </w:rPr>
        <w:t>(Ferrell</w:t>
      </w:r>
      <w:r w:rsidR="008F2083" w:rsidRPr="007043BA">
        <w:rPr>
          <w:rFonts w:asciiTheme="majorHAnsi" w:hAnsiTheme="majorHAnsi" w:cstheme="majorHAnsi"/>
          <w:sz w:val="24"/>
          <w:szCs w:val="24"/>
        </w:rPr>
        <w:t xml:space="preserve">, 2005). When the market crashed in </w:t>
      </w:r>
      <w:r w:rsidR="00817E91" w:rsidRPr="007043BA">
        <w:rPr>
          <w:rFonts w:asciiTheme="majorHAnsi" w:hAnsiTheme="majorHAnsi" w:cstheme="majorHAnsi"/>
          <w:sz w:val="24"/>
          <w:szCs w:val="24"/>
        </w:rPr>
        <w:t>2008,</w:t>
      </w:r>
      <w:r w:rsidR="008F2083" w:rsidRPr="007043BA">
        <w:rPr>
          <w:rFonts w:asciiTheme="majorHAnsi" w:hAnsiTheme="majorHAnsi" w:cstheme="majorHAnsi"/>
          <w:sz w:val="24"/>
          <w:szCs w:val="24"/>
        </w:rPr>
        <w:t xml:space="preserve"> Hyundai quickly determined how the </w:t>
      </w:r>
      <w:r w:rsidR="00817E91" w:rsidRPr="007043BA">
        <w:rPr>
          <w:rFonts w:asciiTheme="majorHAnsi" w:hAnsiTheme="majorHAnsi" w:cstheme="majorHAnsi"/>
          <w:sz w:val="24"/>
          <w:szCs w:val="24"/>
        </w:rPr>
        <w:t>worlds keep</w:t>
      </w:r>
      <w:r w:rsidR="008F2083" w:rsidRPr="007043BA">
        <w:rPr>
          <w:rFonts w:asciiTheme="majorHAnsi" w:hAnsiTheme="majorHAnsi" w:cstheme="majorHAnsi"/>
          <w:sz w:val="24"/>
          <w:szCs w:val="24"/>
        </w:rPr>
        <w:t xml:space="preserve"> their customers whose behaviour was changing. Their customers became more wary of buying expensive items so Hyundai developed the Hyundai assurance. The campaign read, we’re introducing Hyundai </w:t>
      </w:r>
      <w:r w:rsidR="00564C7A" w:rsidRPr="007043BA">
        <w:rPr>
          <w:rFonts w:asciiTheme="majorHAnsi" w:hAnsiTheme="majorHAnsi" w:cstheme="majorHAnsi"/>
          <w:sz w:val="24"/>
          <w:szCs w:val="24"/>
        </w:rPr>
        <w:t>assurance to show you the faith we have in you. Right now, finance or lease any new Hyundai and if in the next year you lose your income well return it. That’s the Hyundai assurance” (Barr, 2009).</w:t>
      </w:r>
    </w:p>
    <w:p w:rsidR="00EC6F1A" w:rsidRPr="007043BA" w:rsidRDefault="00564C7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sidR="00491524" w:rsidRPr="007043BA">
        <w:rPr>
          <w:rFonts w:asciiTheme="majorHAnsi" w:hAnsiTheme="majorHAnsi" w:cstheme="majorHAnsi"/>
          <w:sz w:val="24"/>
          <w:szCs w:val="24"/>
        </w:rPr>
        <w:t xml:space="preserve">consumers once found important may no longer matter to them. If the main benefit of the product changes, marketers must also change their marketing campaigns to fit </w:t>
      </w:r>
      <w:r w:rsidR="00EF7D35" w:rsidRPr="007043BA">
        <w:rPr>
          <w:rFonts w:asciiTheme="majorHAnsi" w:hAnsiTheme="majorHAnsi" w:cstheme="majorHAnsi"/>
          <w:sz w:val="24"/>
          <w:szCs w:val="24"/>
        </w:rPr>
        <w:t>consumer’s</w:t>
      </w:r>
      <w:r w:rsidR="00491524" w:rsidRPr="007043BA">
        <w:rPr>
          <w:rFonts w:asciiTheme="majorHAnsi" w:hAnsiTheme="majorHAnsi" w:cstheme="majorHAnsi"/>
          <w:sz w:val="24"/>
          <w:szCs w:val="24"/>
        </w:rPr>
        <w:t xml:space="preserve"> new needs (Strydom, 2007). Nike is a great example of benefit segmentation in play. Their consumers vary from </w:t>
      </w:r>
      <w:r w:rsidR="00EF7D35" w:rsidRPr="007043BA">
        <w:rPr>
          <w:rFonts w:asciiTheme="majorHAnsi" w:hAnsiTheme="majorHAnsi" w:cstheme="majorHAnsi"/>
          <w:sz w:val="24"/>
          <w:szCs w:val="24"/>
        </w:rPr>
        <w:t xml:space="preserve">professional athletes to casual performers. They segment these marketers by “benefit sought” and cater is the needs of consumers from all aspects of athletic life (shank, 2015). </w:t>
      </w:r>
    </w:p>
    <w:p w:rsidR="00982F97" w:rsidRPr="007043BA" w:rsidRDefault="00EF7D35"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next type of market segmentation is demographic segmentation which segments the market by age, family size, race, religion, gender, ethnicity, income, or 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sidR="00B44D60" w:rsidRPr="007043BA">
        <w:rPr>
          <w:rFonts w:asciiTheme="majorHAnsi" w:hAnsiTheme="majorHAnsi" w:cstheme="majorHAnsi"/>
          <w:sz w:val="24"/>
          <w:szCs w:val="24"/>
        </w:rPr>
        <w:t xml:space="preserve"> surveys and </w:t>
      </w:r>
      <w:r w:rsidR="0023297F" w:rsidRPr="007043BA">
        <w:rPr>
          <w:rFonts w:asciiTheme="majorHAnsi" w:hAnsiTheme="majorHAnsi" w:cstheme="majorHAnsi"/>
          <w:sz w:val="24"/>
          <w:szCs w:val="24"/>
        </w:rPr>
        <w:t>customer’s</w:t>
      </w:r>
      <w:r w:rsidR="00B44D60" w:rsidRPr="007043BA">
        <w:rPr>
          <w:rFonts w:asciiTheme="majorHAnsi" w:hAnsiTheme="majorHAnsi" w:cstheme="majorHAnsi"/>
          <w:sz w:val="24"/>
          <w:szCs w:val="24"/>
        </w:rPr>
        <w:t xml:space="preserve"> retention and loyalty are higher because the company can easily satisfy their customers (Gigli, </w:t>
      </w:r>
      <w:r w:rsidR="00367171" w:rsidRPr="007043BA">
        <w:rPr>
          <w:rFonts w:asciiTheme="majorHAnsi" w:hAnsiTheme="majorHAnsi" w:cstheme="majorHAnsi"/>
          <w:sz w:val="24"/>
          <w:szCs w:val="24"/>
        </w:rPr>
        <w:lastRenderedPageBreak/>
        <w:t>N.D</w:t>
      </w:r>
      <w:r w:rsidR="00B44D60"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Starbucks</w:t>
      </w:r>
      <w:r w:rsidR="00B44D60" w:rsidRPr="007043BA">
        <w:rPr>
          <w:rFonts w:asciiTheme="majorHAnsi" w:hAnsiTheme="majorHAnsi" w:cstheme="majorHAnsi"/>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sidR="0023297F" w:rsidRPr="007043BA">
        <w:rPr>
          <w:rFonts w:asciiTheme="majorHAnsi" w:hAnsiTheme="majorHAnsi" w:cstheme="majorHAnsi"/>
          <w:sz w:val="24"/>
          <w:szCs w:val="24"/>
        </w:rPr>
        <w:t xml:space="preserve"> two specific groups, starbucks can effectively market to both groups separately (cachola, 2012).</w:t>
      </w:r>
      <w:r w:rsidR="00B44D60" w:rsidRPr="007043BA">
        <w:rPr>
          <w:rFonts w:asciiTheme="majorHAnsi" w:hAnsiTheme="majorHAnsi" w:cstheme="majorHAnsi"/>
          <w:sz w:val="24"/>
          <w:szCs w:val="24"/>
        </w:rPr>
        <w:t xml:space="preserve"> </w:t>
      </w:r>
    </w:p>
    <w:p w:rsidR="00C44593" w:rsidRPr="007043BA" w:rsidRDefault="0023297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Geodemographic segmentation is similar to demographic segmentation but combines geographic information, psychographic information and consumer behaviour to better determine who the company is marketing to. </w:t>
      </w:r>
      <w:r w:rsidR="00D410D5" w:rsidRPr="007043BA">
        <w:rPr>
          <w:rFonts w:asciiTheme="majorHAnsi" w:hAnsiTheme="majorHAnsi" w:cstheme="majorHAnsi"/>
          <w:sz w:val="24"/>
          <w:szCs w:val="24"/>
        </w:rPr>
        <w:t xml:space="preserve">This approach is based on the </w:t>
      </w:r>
      <w:r w:rsidR="002E3799" w:rsidRPr="007043BA">
        <w:rPr>
          <w:rFonts w:asciiTheme="majorHAnsi" w:hAnsiTheme="majorHAnsi" w:cstheme="majorHAnsi"/>
          <w:sz w:val="24"/>
          <w:szCs w:val="24"/>
        </w:rPr>
        <w:t>idea</w:t>
      </w:r>
      <w:r w:rsidR="00D410D5" w:rsidRPr="007043BA">
        <w:rPr>
          <w:rFonts w:asciiTheme="majorHAnsi" w:hAnsiTheme="majorHAnsi" w:cstheme="majorHAnsi"/>
          <w:sz w:val="24"/>
          <w:szCs w:val="24"/>
        </w:rPr>
        <w:t xml:space="preserve"> that people in the same regions, states, cities and even </w:t>
      </w:r>
      <w:r w:rsidR="002E3799" w:rsidRPr="007043BA">
        <w:rPr>
          <w:rFonts w:asciiTheme="majorHAnsi" w:hAnsiTheme="majorHAnsi" w:cstheme="majorHAnsi"/>
          <w:sz w:val="24"/>
          <w:szCs w:val="24"/>
        </w:rPr>
        <w:t>neighbourhoods’</w:t>
      </w:r>
      <w:r w:rsidR="00D410D5" w:rsidRPr="007043BA">
        <w:rPr>
          <w:rFonts w:asciiTheme="majorHAnsi" w:hAnsiTheme="majorHAnsi" w:cstheme="majorHAnsi"/>
          <w:sz w:val="24"/>
          <w:szCs w:val="24"/>
        </w:rPr>
        <w:t xml:space="preserve"> have similar buying habits and is</w:t>
      </w:r>
      <w:r w:rsidRPr="007043BA">
        <w:rPr>
          <w:rFonts w:asciiTheme="majorHAnsi" w:hAnsiTheme="majorHAnsi" w:cstheme="majorHAnsi"/>
          <w:sz w:val="24"/>
          <w:szCs w:val="24"/>
        </w:rPr>
        <w:t xml:space="preserve"> interested in similar product</w:t>
      </w:r>
      <w:r w:rsidR="00D410D5" w:rsidRPr="007043BA">
        <w:rPr>
          <w:rFonts w:asciiTheme="majorHAnsi" w:hAnsiTheme="majorHAnsi" w:cstheme="majorHAnsi"/>
          <w:sz w:val="24"/>
          <w:szCs w:val="24"/>
        </w:rPr>
        <w:t>s (G</w:t>
      </w:r>
      <w:r w:rsidRPr="007043BA">
        <w:rPr>
          <w:rFonts w:asciiTheme="majorHAnsi" w:hAnsiTheme="majorHAnsi" w:cstheme="majorHAnsi"/>
          <w:sz w:val="24"/>
          <w:szCs w:val="24"/>
        </w:rPr>
        <w:t xml:space="preserve">oss, 1995). Using a computer system like PRIZM </w:t>
      </w:r>
      <w:r w:rsidR="00D410D5" w:rsidRPr="007043BA">
        <w:rPr>
          <w:rFonts w:asciiTheme="majorHAnsi" w:hAnsiTheme="majorHAnsi" w:cstheme="majorHAnsi"/>
          <w:sz w:val="24"/>
          <w:szCs w:val="24"/>
        </w:rPr>
        <w:t>(Potential</w:t>
      </w:r>
      <w:r w:rsidRPr="007043BA">
        <w:rPr>
          <w:rFonts w:asciiTheme="majorHAnsi" w:hAnsiTheme="majorHAnsi" w:cstheme="majorHAnsi"/>
          <w:sz w:val="24"/>
          <w:szCs w:val="24"/>
        </w:rPr>
        <w:t xml:space="preserve"> Rating Index </w:t>
      </w:r>
      <w:r w:rsidR="002E3799" w:rsidRPr="007043BA">
        <w:rPr>
          <w:rFonts w:asciiTheme="majorHAnsi" w:hAnsiTheme="majorHAnsi" w:cstheme="majorHAnsi"/>
          <w:sz w:val="24"/>
          <w:szCs w:val="24"/>
        </w:rPr>
        <w:t>for</w:t>
      </w:r>
      <w:r w:rsidRPr="007043BA">
        <w:rPr>
          <w:rFonts w:asciiTheme="majorHAnsi" w:hAnsiTheme="majorHAnsi" w:cstheme="majorHAnsi"/>
          <w:sz w:val="24"/>
          <w:szCs w:val="24"/>
        </w:rPr>
        <w:t xml:space="preserve"> </w:t>
      </w:r>
      <w:r w:rsidR="00D410D5" w:rsidRPr="007043BA">
        <w:rPr>
          <w:rFonts w:asciiTheme="majorHAnsi" w:hAnsiTheme="majorHAnsi" w:cstheme="majorHAnsi"/>
          <w:sz w:val="24"/>
          <w:szCs w:val="24"/>
        </w:rPr>
        <w:t>Zip markets</w:t>
      </w:r>
      <w:r w:rsidRPr="007043BA">
        <w:rPr>
          <w:rFonts w:asciiTheme="majorHAnsi" w:hAnsiTheme="majorHAnsi" w:cstheme="majorHAnsi"/>
          <w:sz w:val="24"/>
          <w:szCs w:val="24"/>
        </w:rPr>
        <w:t>) or ACORN (A classification of Res</w:t>
      </w:r>
      <w:r w:rsidR="00D410D5" w:rsidRPr="007043BA">
        <w:rPr>
          <w:rFonts w:asciiTheme="majorHAnsi" w:hAnsiTheme="majorHAnsi" w:cstheme="majorHAnsi"/>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sidR="00F2500D" w:rsidRPr="007043BA">
        <w:rPr>
          <w:rFonts w:asciiTheme="majorHAnsi" w:hAnsiTheme="majorHAnsi" w:cstheme="majorHAnsi"/>
          <w:sz w:val="24"/>
          <w:szCs w:val="24"/>
        </w:rPr>
        <w:t>segmentation</w:t>
      </w:r>
      <w:r w:rsidR="00D410D5" w:rsidRPr="007043BA">
        <w:rPr>
          <w:rFonts w:asciiTheme="majorHAnsi" w:hAnsiTheme="majorHAnsi" w:cstheme="majorHAnsi"/>
          <w:sz w:val="24"/>
          <w:szCs w:val="24"/>
        </w:rPr>
        <w:t xml:space="preserve"> and separates consumers into </w:t>
      </w:r>
      <w:r w:rsidR="00F2500D" w:rsidRPr="007043BA">
        <w:rPr>
          <w:rFonts w:asciiTheme="majorHAnsi" w:hAnsiTheme="majorHAnsi" w:cstheme="majorHAnsi"/>
          <w:sz w:val="24"/>
          <w:szCs w:val="24"/>
        </w:rPr>
        <w:t>geographic regions</w:t>
      </w:r>
      <w:r w:rsidR="00D410D5" w:rsidRPr="007043BA">
        <w:rPr>
          <w:rFonts w:asciiTheme="majorHAnsi" w:hAnsiTheme="majorHAnsi" w:cstheme="majorHAnsi"/>
          <w:sz w:val="24"/>
          <w:szCs w:val="24"/>
        </w:rPr>
        <w:t xml:space="preserve"> such as cities, countries, states or regions. </w:t>
      </w:r>
      <w:r w:rsidR="00F2500D" w:rsidRPr="007043BA">
        <w:rPr>
          <w:rFonts w:asciiTheme="majorHAnsi" w:hAnsiTheme="majorHAnsi" w:cstheme="majorHAnsi"/>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sidR="00E23E06" w:rsidRPr="007043BA">
        <w:rPr>
          <w:rFonts w:asciiTheme="majorHAnsi" w:hAnsiTheme="majorHAnsi" w:cstheme="majorHAnsi"/>
          <w:sz w:val="24"/>
          <w:szCs w:val="24"/>
        </w:rPr>
        <w:t xml:space="preserve">example of geographic segmentation, the company tends to put coffee houses in upscale areas of town near business offices and around college </w:t>
      </w:r>
      <w:r w:rsidR="002E3799" w:rsidRPr="007043BA">
        <w:rPr>
          <w:rFonts w:asciiTheme="majorHAnsi" w:hAnsiTheme="majorHAnsi" w:cstheme="majorHAnsi"/>
          <w:sz w:val="24"/>
          <w:szCs w:val="24"/>
        </w:rPr>
        <w:t>campuses</w:t>
      </w:r>
      <w:r w:rsidR="00E23E06" w:rsidRPr="007043BA">
        <w:rPr>
          <w:rFonts w:asciiTheme="majorHAnsi" w:hAnsiTheme="majorHAnsi" w:cstheme="majorHAnsi"/>
          <w:sz w:val="24"/>
          <w:szCs w:val="24"/>
        </w:rPr>
        <w:t xml:space="preserve"> (Cachola, 2012).</w:t>
      </w:r>
    </w:p>
    <w:p w:rsidR="00E23E06" w:rsidRPr="007043BA" w:rsidRDefault="00E23E0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sidR="00BD2966" w:rsidRPr="007043BA">
        <w:rPr>
          <w:rFonts w:asciiTheme="majorHAnsi" w:hAnsiTheme="majorHAnsi" w:cstheme="majorHAnsi"/>
          <w:sz w:val="24"/>
          <w:szCs w:val="24"/>
        </w:rPr>
        <w:t xml:space="preserve">can assess </w:t>
      </w:r>
      <w:r w:rsidR="00BD2966" w:rsidRPr="007043BA">
        <w:rPr>
          <w:rFonts w:asciiTheme="majorHAnsi" w:hAnsiTheme="majorHAnsi" w:cstheme="majorHAnsi"/>
          <w:sz w:val="24"/>
          <w:szCs w:val="24"/>
        </w:rPr>
        <w:lastRenderedPageBreak/>
        <w:t>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D26BA8" w:rsidRPr="007043BA" w:rsidRDefault="00BD296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Using </w:t>
      </w:r>
      <w:r w:rsidR="00994DB8" w:rsidRPr="007043BA">
        <w:rPr>
          <w:rFonts w:asciiTheme="majorHAnsi" w:hAnsiTheme="majorHAnsi" w:cstheme="majorHAnsi"/>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367171" w:rsidRDefault="00367171" w:rsidP="007043BA">
      <w:pPr>
        <w:spacing w:after="0" w:line="360" w:lineRule="auto"/>
        <w:jc w:val="both"/>
        <w:rPr>
          <w:rFonts w:asciiTheme="majorHAnsi" w:hAnsiTheme="majorHAnsi" w:cstheme="majorHAnsi"/>
          <w:b/>
          <w:sz w:val="24"/>
          <w:szCs w:val="24"/>
        </w:rPr>
      </w:pPr>
    </w:p>
    <w:p w:rsidR="009D763E"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2.1.4</w:t>
      </w:r>
      <w:r w:rsidRPr="007043BA">
        <w:rPr>
          <w:rFonts w:asciiTheme="majorHAnsi" w:hAnsiTheme="majorHAnsi" w:cstheme="majorHAnsi"/>
          <w:b/>
          <w:sz w:val="24"/>
          <w:szCs w:val="24"/>
        </w:rPr>
        <w:tab/>
      </w:r>
      <w:r w:rsidR="00367171" w:rsidRPr="007043BA">
        <w:rPr>
          <w:rFonts w:asciiTheme="majorHAnsi" w:hAnsiTheme="majorHAnsi" w:cstheme="majorHAnsi"/>
          <w:b/>
          <w:sz w:val="24"/>
          <w:szCs w:val="24"/>
        </w:rPr>
        <w:t xml:space="preserve">Small Scale Business </w:t>
      </w:r>
    </w:p>
    <w:p w:rsidR="00653489" w:rsidRPr="007043BA" w:rsidRDefault="00653489"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sidR="000F515F" w:rsidRPr="007043BA">
        <w:rPr>
          <w:rFonts w:asciiTheme="majorHAnsi" w:hAnsiTheme="majorHAnsi" w:cstheme="majorHAnsi"/>
          <w:sz w:val="24"/>
          <w:szCs w:val="24"/>
        </w:rPr>
        <w: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another.</w:t>
      </w:r>
    </w:p>
    <w:p w:rsidR="006C5407" w:rsidRPr="007043BA" w:rsidRDefault="000F515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 Nigeria, the third National Development Plan defined a small scale business as a manufacturing establishment which employs not more than ten people or whose investment in machinery and equipment does not exceed </w:t>
      </w:r>
      <w:r w:rsidR="00EC0912" w:rsidRPr="007043BA">
        <w:rPr>
          <w:rFonts w:asciiTheme="majorHAnsi" w:hAnsiTheme="majorHAnsi" w:cstheme="majorHAnsi"/>
          <w:sz w:val="24"/>
          <w:szCs w:val="24"/>
        </w:rPr>
        <w:t>six hundred</w:t>
      </w:r>
      <w:r w:rsidRPr="007043BA">
        <w:rPr>
          <w:rFonts w:asciiTheme="majorHAnsi" w:hAnsiTheme="majorHAnsi" w:cstheme="majorHAnsi"/>
          <w:sz w:val="24"/>
          <w:szCs w:val="24"/>
        </w:rPr>
        <w:t xml:space="preserve"> </w:t>
      </w:r>
      <w:r w:rsidR="00EC0912" w:rsidRPr="007043BA">
        <w:rPr>
          <w:rFonts w:asciiTheme="majorHAnsi" w:hAnsiTheme="majorHAnsi" w:cstheme="majorHAnsi"/>
          <w:sz w:val="24"/>
          <w:szCs w:val="24"/>
        </w:rPr>
        <w:lastRenderedPageBreak/>
        <w:t>thousand na</w:t>
      </w:r>
      <w:r w:rsidR="002C2113" w:rsidRPr="007043BA">
        <w:rPr>
          <w:rFonts w:asciiTheme="majorHAnsi" w:hAnsiTheme="majorHAnsi" w:cstheme="majorHAnsi"/>
          <w:sz w:val="24"/>
          <w:szCs w:val="24"/>
        </w:rPr>
        <w:t>ira. The central bank of Nigeria (1983) in its credit guidelines, classified small scale business as the business with an annual income or asset of less half a million naira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The federal Government Small scale industry development plan of 1980 defined a small scale business enterprise in Nigeria as any manufacturing process or service industry, with a capital not exceeding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150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in manufacturing and equipment alone. The small scale industries association of Nigeria (1973) defined small scale business as thos</w:t>
      </w:r>
      <w:r w:rsidR="00EC0912" w:rsidRPr="007043BA">
        <w:rPr>
          <w:rFonts w:asciiTheme="majorHAnsi" w:hAnsiTheme="majorHAnsi" w:cstheme="majorHAnsi"/>
          <w:sz w:val="24"/>
          <w:szCs w:val="24"/>
        </w:rPr>
        <w:t>e having investme</w:t>
      </w:r>
      <w:r w:rsidR="00363A48" w:rsidRPr="007043BA">
        <w:rPr>
          <w:rFonts w:asciiTheme="majorHAnsi" w:hAnsiTheme="majorHAnsi" w:cstheme="majorHAnsi"/>
          <w:sz w:val="24"/>
          <w:szCs w:val="24"/>
        </w:rPr>
        <w:t xml:space="preserve">nt of capital, land building and equipment of up to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 xml:space="preserve">60,000 pre-SAP value and employing not more than fifty persons. The federal ministry of industries (1973) defined it as those enterprises that cost </w:t>
      </w:r>
      <w:r w:rsidR="00D26BA8" w:rsidRPr="007043BA">
        <w:rPr>
          <w:rFonts w:asciiTheme="majorHAnsi" w:hAnsiTheme="majorHAnsi" w:cstheme="majorHAnsi"/>
          <w:sz w:val="24"/>
          <w:szCs w:val="24"/>
        </w:rPr>
        <w:t>no</w:t>
      </w:r>
      <w:r w:rsidR="00363A48" w:rsidRPr="007043BA">
        <w:rPr>
          <w:rFonts w:asciiTheme="majorHAnsi" w:hAnsiTheme="majorHAnsi" w:cstheme="majorHAnsi"/>
          <w:sz w:val="24"/>
          <w:szCs w:val="24"/>
        </w:rPr>
        <w:t xml:space="preserve"> more than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(pre-SAP value) including working capital to set up. In 1990 budget, the federal government of Nigeria defined small scale </w:t>
      </w:r>
      <w:r w:rsidR="00EC0912" w:rsidRPr="007043BA">
        <w:rPr>
          <w:rFonts w:asciiTheme="majorHAnsi" w:hAnsiTheme="majorHAnsi" w:cstheme="majorHAnsi"/>
          <w:sz w:val="24"/>
          <w:szCs w:val="24"/>
        </w:rPr>
        <w:t>enterprises</w:t>
      </w:r>
      <w:r w:rsidR="00363A48" w:rsidRPr="007043BA">
        <w:rPr>
          <w:rFonts w:asciiTheme="majorHAnsi" w:hAnsiTheme="majorHAnsi" w:cstheme="majorHAnsi"/>
          <w:sz w:val="24"/>
          <w:szCs w:val="24"/>
        </w:rPr>
        <w:t xml:space="preserve"> for the purpose of government of Nigeria defined small scale enterprises for the purpose of commercial loan as those enterprises with annual </w:t>
      </w:r>
      <w:r w:rsidR="00EC0912" w:rsidRPr="007043BA">
        <w:rPr>
          <w:rFonts w:asciiTheme="majorHAnsi" w:hAnsiTheme="majorHAnsi" w:cstheme="majorHAnsi"/>
          <w:sz w:val="24"/>
          <w:szCs w:val="24"/>
        </w:rPr>
        <w:t>turnover</w:t>
      </w:r>
      <w:r w:rsidR="00363A48" w:rsidRPr="007043BA">
        <w:rPr>
          <w:rFonts w:asciiTheme="majorHAnsi" w:hAnsiTheme="majorHAnsi" w:cstheme="majorHAnsi"/>
          <w:sz w:val="24"/>
          <w:szCs w:val="24"/>
        </w:rPr>
        <w:t xml:space="preserve"> not exceeding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for merchant loan and those for the purpose of commercial loan as enterprises with capital investment not exceeding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 xml:space="preserve">2million (excluding cost of land or a maximum of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5million</w:t>
      </w:r>
      <w:r w:rsidR="006C5407" w:rsidRPr="007043BA">
        <w:rPr>
          <w:rFonts w:asciiTheme="majorHAnsi" w:hAnsiTheme="majorHAnsi" w:cstheme="majorHAnsi"/>
          <w:sz w:val="24"/>
          <w:szCs w:val="24"/>
        </w:rPr>
        <w:t xml:space="preserve">). </w:t>
      </w:r>
    </w:p>
    <w:p w:rsidR="00F51753" w:rsidRPr="007043BA" w:rsidRDefault="006C5407"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According to Umar (1997) the concept of the small size firm is a relative one and it depends mainly on both the geographical location and the nature of economy activity being performed. A small scale </w:t>
      </w:r>
      <w:r w:rsidR="006B47F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is a privately owned and operated business, characterized by a small number of employees and low turnover. A small enterprises usually only shares a</w:t>
      </w:r>
      <w:r w:rsidR="009771F2" w:rsidRPr="007043BA">
        <w:rPr>
          <w:rFonts w:asciiTheme="majorHAnsi" w:hAnsiTheme="majorHAnsi" w:cstheme="majorHAnsi"/>
          <w:sz w:val="24"/>
          <w:szCs w:val="24"/>
        </w:rPr>
        <w:t xml:space="preserve"> </w:t>
      </w:r>
      <w:r w:rsidRPr="007043BA">
        <w:rPr>
          <w:rFonts w:asciiTheme="majorHAnsi" w:hAnsiTheme="majorHAnsi" w:cstheme="majorHAnsi"/>
          <w:sz w:val="24"/>
          <w:szCs w:val="24"/>
        </w:rPr>
        <w:t>tiny segment of the market it operates in. small scale enterprises are essential to the</w:t>
      </w:r>
      <w:r w:rsidR="009771F2" w:rsidRPr="007043BA">
        <w:rPr>
          <w:rFonts w:asciiTheme="majorHAnsi" w:hAnsiTheme="majorHAnsi" w:cstheme="majorHAnsi"/>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sidR="00EC4BFF" w:rsidRPr="007043BA">
        <w:rPr>
          <w:rFonts w:asciiTheme="majorHAnsi" w:hAnsiTheme="majorHAnsi" w:cstheme="majorHAnsi"/>
          <w:sz w:val="24"/>
          <w:szCs w:val="24"/>
        </w:rPr>
        <w:t>within 12</w:t>
      </w:r>
      <w:r w:rsidR="009771F2" w:rsidRPr="007043BA">
        <w:rPr>
          <w:rFonts w:asciiTheme="majorHAnsi" w:hAnsiTheme="majorHAnsi" w:cstheme="majorHAnsi"/>
          <w:sz w:val="24"/>
          <w:szCs w:val="24"/>
        </w:rPr>
        <w:t xml:space="preserve"> –month period in non-manufacturing industries. A company must consider any individual on its payroll as an employee. In Australia, however, a small </w:t>
      </w:r>
      <w:r w:rsidR="00EC4BFF" w:rsidRPr="007043BA">
        <w:rPr>
          <w:rFonts w:asciiTheme="majorHAnsi" w:hAnsiTheme="majorHAnsi" w:cstheme="majorHAnsi"/>
          <w:sz w:val="24"/>
          <w:szCs w:val="24"/>
        </w:rPr>
        <w:t>scale</w:t>
      </w:r>
      <w:r w:rsidR="009771F2"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enterprise</w:t>
      </w:r>
      <w:r w:rsidR="009771F2" w:rsidRPr="007043BA">
        <w:rPr>
          <w:rFonts w:asciiTheme="majorHAnsi" w:hAnsiTheme="majorHAnsi" w:cstheme="majorHAnsi"/>
          <w:sz w:val="24"/>
          <w:szCs w:val="24"/>
        </w:rPr>
        <w:t xml:space="preserve"> is one that has fewer than 15 employees on payroll, as defined by the fair work act. The small scale business act for Europe states that small enterprises are those </w:t>
      </w:r>
      <w:r w:rsidR="00EC4BFF" w:rsidRPr="007043BA">
        <w:rPr>
          <w:rFonts w:asciiTheme="majorHAnsi" w:hAnsiTheme="majorHAnsi" w:cstheme="majorHAnsi"/>
          <w:sz w:val="24"/>
          <w:szCs w:val="24"/>
        </w:rPr>
        <w:t xml:space="preserve">that have 250 employees or less. Small scale enterprises in Asian countries generally have 100 or fewer employees, while small scale enterprises in African hire 50 or fewer workers. Using financial measures such as net </w:t>
      </w:r>
      <w:r w:rsidR="00EC4BFF" w:rsidRPr="007043BA">
        <w:rPr>
          <w:rFonts w:asciiTheme="majorHAnsi" w:hAnsiTheme="majorHAnsi" w:cstheme="majorHAnsi"/>
          <w:sz w:val="24"/>
          <w:szCs w:val="24"/>
        </w:rPr>
        <w:lastRenderedPageBreak/>
        <w:t>profits, balance sheet totals, the value of assets and annual sales as a means of defining small scale business enterprises in the united</w:t>
      </w:r>
      <w:r w:rsidR="00363A48"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 xml:space="preserve">state for example, a non-manufacturing small scale enterprise is </w:t>
      </w:r>
      <w:r w:rsidR="00F51753" w:rsidRPr="007043BA">
        <w:rPr>
          <w:rFonts w:asciiTheme="majorHAnsi" w:hAnsiTheme="majorHAnsi" w:cstheme="majorHAnsi"/>
          <w:sz w:val="24"/>
          <w:szCs w:val="24"/>
        </w:rPr>
        <w:t>one</w:t>
      </w:r>
      <w:r w:rsidR="00EC4BFF" w:rsidRPr="007043BA">
        <w:rPr>
          <w:rFonts w:asciiTheme="majorHAnsi" w:hAnsiTheme="majorHAnsi" w:cstheme="majorHAnsi"/>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sidR="00F51753" w:rsidRPr="007043BA">
        <w:rPr>
          <w:rFonts w:asciiTheme="majorHAnsi" w:hAnsiTheme="majorHAnsi" w:cstheme="majorHAnsi"/>
          <w:sz w:val="24"/>
          <w:szCs w:val="24"/>
        </w:rPr>
        <w:t>(MOPFED Report, 2010).</w:t>
      </w:r>
    </w:p>
    <w:p w:rsidR="00367171" w:rsidRDefault="00367171" w:rsidP="007043BA">
      <w:pPr>
        <w:spacing w:after="0" w:line="360" w:lineRule="auto"/>
        <w:jc w:val="both"/>
        <w:rPr>
          <w:rFonts w:asciiTheme="majorHAnsi" w:hAnsiTheme="majorHAnsi" w:cstheme="majorHAnsi"/>
          <w:b/>
          <w:sz w:val="24"/>
          <w:szCs w:val="24"/>
        </w:rPr>
      </w:pPr>
    </w:p>
    <w:p w:rsidR="00F51753"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2.1.5</w:t>
      </w:r>
      <w:r w:rsidRPr="007043BA">
        <w:rPr>
          <w:rFonts w:asciiTheme="majorHAnsi" w:hAnsiTheme="majorHAnsi" w:cstheme="majorHAnsi"/>
          <w:b/>
          <w:sz w:val="24"/>
          <w:szCs w:val="24"/>
        </w:rPr>
        <w:tab/>
      </w:r>
      <w:r w:rsidR="00367171">
        <w:rPr>
          <w:rFonts w:asciiTheme="majorHAnsi" w:hAnsiTheme="majorHAnsi" w:cstheme="majorHAnsi"/>
          <w:b/>
          <w:sz w:val="24"/>
          <w:szCs w:val="24"/>
        </w:rPr>
        <w:t>Types o</w:t>
      </w:r>
      <w:r w:rsidR="00367171" w:rsidRPr="007043BA">
        <w:rPr>
          <w:rFonts w:asciiTheme="majorHAnsi" w:hAnsiTheme="majorHAnsi" w:cstheme="majorHAnsi"/>
          <w:b/>
          <w:sz w:val="24"/>
          <w:szCs w:val="24"/>
        </w:rPr>
        <w:t>f Small Scale Business Enterprises</w:t>
      </w:r>
    </w:p>
    <w:p w:rsidR="00F51753" w:rsidRPr="007043BA" w:rsidRDefault="00F51753"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According to Asaolu (2005) and oyelaran (2012), some types of small scale business enterprises are identified. These include:</w:t>
      </w:r>
    </w:p>
    <w:p w:rsidR="00F51753"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rPr>
        <w:tab/>
      </w:r>
      <w:r w:rsidR="00F51753" w:rsidRPr="007043BA">
        <w:rPr>
          <w:rFonts w:asciiTheme="majorHAnsi" w:hAnsiTheme="majorHAnsi" w:cstheme="majorHAnsi"/>
          <w:sz w:val="24"/>
          <w:szCs w:val="24"/>
        </w:rPr>
        <w:t>Sole Propri</w:t>
      </w:r>
      <w:r w:rsidR="00E33570" w:rsidRPr="007043BA">
        <w:rPr>
          <w:rFonts w:asciiTheme="majorHAnsi" w:hAnsiTheme="majorHAnsi" w:cstheme="majorHAnsi"/>
          <w:sz w:val="24"/>
          <w:szCs w:val="24"/>
        </w:rPr>
        <w:t>e</w:t>
      </w:r>
      <w:r w:rsidR="00F51753" w:rsidRPr="007043BA">
        <w:rPr>
          <w:rFonts w:asciiTheme="majorHAnsi" w:hAnsiTheme="majorHAnsi" w:cstheme="majorHAnsi"/>
          <w:sz w:val="24"/>
          <w:szCs w:val="24"/>
        </w:rPr>
        <w:t>torship: a number of small scale enterprises identified by different scholars,</w:t>
      </w:r>
      <w:r w:rsidR="00E33570" w:rsidRPr="007043BA">
        <w:rPr>
          <w:rFonts w:asciiTheme="majorHAnsi" w:hAnsiTheme="majorHAnsi" w:cstheme="majorHAnsi"/>
          <w:sz w:val="24"/>
          <w:szCs w:val="24"/>
        </w:rPr>
        <w:t xml:space="preserve"> amongst them is the sole proprie</w:t>
      </w:r>
      <w:r w:rsidR="00F51753" w:rsidRPr="007043BA">
        <w:rPr>
          <w:rFonts w:asciiTheme="majorHAnsi" w:hAnsiTheme="majorHAnsi" w:cstheme="majorHAnsi"/>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sidR="00932F79" w:rsidRPr="007043BA">
        <w:rPr>
          <w:rFonts w:asciiTheme="majorHAnsi" w:hAnsiTheme="majorHAnsi" w:cstheme="majorHAnsi"/>
          <w:sz w:val="24"/>
          <w:szCs w:val="24"/>
        </w:rPr>
        <w:t xml:space="preserve">its </w:t>
      </w:r>
      <w:r w:rsidR="00F51753" w:rsidRPr="007043BA">
        <w:rPr>
          <w:rFonts w:asciiTheme="majorHAnsi" w:hAnsiTheme="majorHAnsi" w:cstheme="majorHAnsi"/>
          <w:sz w:val="24"/>
          <w:szCs w:val="24"/>
        </w:rPr>
        <w:t>owner</w:t>
      </w:r>
      <w:r w:rsidR="00932F79" w:rsidRPr="007043BA">
        <w:rPr>
          <w:rFonts w:asciiTheme="majorHAnsi" w:hAnsiTheme="majorHAnsi" w:cstheme="majorHAnsi"/>
          <w:sz w:val="24"/>
          <w:szCs w:val="24"/>
        </w:rPr>
        <w:t xml:space="preserve"> or it can do business under a fictitious name</w:t>
      </w:r>
      <w:r w:rsidR="002E3799" w:rsidRPr="007043BA">
        <w:rPr>
          <w:rFonts w:asciiTheme="majorHAnsi" w:hAnsiTheme="majorHAnsi" w:cstheme="majorHAnsi"/>
          <w:sz w:val="24"/>
          <w:szCs w:val="24"/>
        </w:rPr>
        <w:t>, such as Ayo A</w:t>
      </w:r>
      <w:r w:rsidR="00234C0F" w:rsidRPr="007043BA">
        <w:rPr>
          <w:rFonts w:asciiTheme="majorHAnsi" w:hAnsiTheme="majorHAnsi" w:cstheme="majorHAnsi"/>
          <w:sz w:val="24"/>
          <w:szCs w:val="24"/>
        </w:rPr>
        <w:t xml:space="preserve">de’s beauty salon. The fictitious </w:t>
      </w:r>
      <w:r w:rsidR="00E33570" w:rsidRPr="007043BA">
        <w:rPr>
          <w:rFonts w:asciiTheme="majorHAnsi" w:hAnsiTheme="majorHAnsi" w:cstheme="majorHAnsi"/>
          <w:sz w:val="24"/>
          <w:szCs w:val="24"/>
        </w:rPr>
        <w:t>name is</w:t>
      </w:r>
      <w:r w:rsidR="00932F79" w:rsidRPr="007043BA">
        <w:rPr>
          <w:rFonts w:asciiTheme="majorHAnsi" w:hAnsiTheme="majorHAnsi" w:cstheme="majorHAnsi"/>
          <w:sz w:val="24"/>
          <w:szCs w:val="24"/>
        </w:rPr>
        <w:t xml:space="preserve"> simply a trade name and it does </w:t>
      </w:r>
      <w:r w:rsidR="00E33570" w:rsidRPr="007043BA">
        <w:rPr>
          <w:rFonts w:asciiTheme="majorHAnsi" w:hAnsiTheme="majorHAnsi" w:cstheme="majorHAnsi"/>
          <w:sz w:val="24"/>
          <w:szCs w:val="24"/>
        </w:rPr>
        <w:t>not create</w:t>
      </w:r>
      <w:r w:rsidR="00932F79" w:rsidRPr="007043BA">
        <w:rPr>
          <w:rFonts w:asciiTheme="majorHAnsi" w:hAnsiTheme="majorHAnsi" w:cstheme="majorHAnsi"/>
          <w:sz w:val="24"/>
          <w:szCs w:val="24"/>
        </w:rPr>
        <w:t xml:space="preserve"> a legal entity separate f</w:t>
      </w:r>
      <w:r w:rsidR="00234C0F" w:rsidRPr="007043BA">
        <w:rPr>
          <w:rFonts w:asciiTheme="majorHAnsi" w:hAnsiTheme="majorHAnsi" w:cstheme="majorHAnsi"/>
          <w:sz w:val="24"/>
          <w:szCs w:val="24"/>
        </w:rPr>
        <w:t xml:space="preserve">rom the sole </w:t>
      </w:r>
      <w:r w:rsidR="00E33570"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owner. A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a business owned, established and managed by one person. The advantage of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that setting up and administering the business is comparatively easy and in expensive. One disadvantage of operating a sole proprietorship form of business is that the </w:t>
      </w:r>
      <w:r w:rsidR="00E33570" w:rsidRPr="007043BA">
        <w:rPr>
          <w:rFonts w:asciiTheme="majorHAnsi" w:hAnsiTheme="majorHAnsi" w:cstheme="majorHAnsi"/>
          <w:sz w:val="24"/>
          <w:szCs w:val="24"/>
        </w:rPr>
        <w:t>liability</w:t>
      </w:r>
      <w:r w:rsidR="00234C0F" w:rsidRPr="007043BA">
        <w:rPr>
          <w:rFonts w:asciiTheme="majorHAnsi" w:hAnsiTheme="majorHAnsi" w:cstheme="majorHAnsi"/>
          <w:sz w:val="24"/>
          <w:szCs w:val="24"/>
        </w:rPr>
        <w:t xml:space="preserve"> of the business is always </w:t>
      </w:r>
      <w:r w:rsidR="0056607C" w:rsidRPr="007043BA">
        <w:rPr>
          <w:rFonts w:asciiTheme="majorHAnsi" w:hAnsiTheme="majorHAnsi" w:cstheme="majorHAnsi"/>
          <w:sz w:val="24"/>
          <w:szCs w:val="24"/>
        </w:rPr>
        <w:t>un</w:t>
      </w:r>
      <w:r w:rsidR="00234C0F" w:rsidRPr="007043BA">
        <w:rPr>
          <w:rFonts w:asciiTheme="majorHAnsi" w:hAnsiTheme="majorHAnsi" w:cstheme="majorHAnsi"/>
          <w:sz w:val="24"/>
          <w:szCs w:val="24"/>
        </w:rPr>
        <w:t>limited</w:t>
      </w:r>
      <w:r w:rsidR="0056607C" w:rsidRPr="007043BA">
        <w:rPr>
          <w:rFonts w:asciiTheme="majorHAnsi" w:hAnsiTheme="majorHAnsi" w:cstheme="majorHAnsi"/>
          <w:sz w:val="24"/>
          <w:szCs w:val="24"/>
        </w:rPr>
        <w:t xml:space="preserve">. In this case, the personal properties of the owner and the properties of the business is usually the same so when the </w:t>
      </w:r>
      <w:r w:rsidR="001B210B" w:rsidRPr="007043BA">
        <w:rPr>
          <w:rFonts w:asciiTheme="majorHAnsi" w:hAnsiTheme="majorHAnsi" w:cstheme="majorHAnsi"/>
          <w:sz w:val="24"/>
          <w:szCs w:val="24"/>
        </w:rPr>
        <w:t>liability of the business is usually the same so when the liability of the business is to be settled, the personal properties of the business is to be settled, the personal properties of the owner will be used up. A sole proprietorship business at times lacks continuity when the owner dies.</w:t>
      </w:r>
    </w:p>
    <w:p w:rsidR="006B47F2"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ii.</w:t>
      </w:r>
      <w:r>
        <w:rPr>
          <w:rFonts w:asciiTheme="majorHAnsi" w:hAnsiTheme="majorHAnsi" w:cstheme="majorHAnsi"/>
          <w:sz w:val="24"/>
          <w:szCs w:val="24"/>
        </w:rPr>
        <w:tab/>
      </w:r>
      <w:r w:rsidR="00E33570" w:rsidRPr="007043BA">
        <w:rPr>
          <w:rFonts w:asciiTheme="majorHAnsi" w:hAnsiTheme="majorHAnsi" w:cstheme="majorHAnsi"/>
          <w:sz w:val="24"/>
          <w:szCs w:val="24"/>
        </w:rPr>
        <w:t xml:space="preserve">Partnership: a partnership is defined by section 3 (1) of the partnership act as the relation which </w:t>
      </w:r>
      <w:r w:rsidR="00435224" w:rsidRPr="007043BA">
        <w:rPr>
          <w:rFonts w:asciiTheme="majorHAnsi" w:hAnsiTheme="majorHAnsi" w:cstheme="majorHAnsi"/>
          <w:sz w:val="24"/>
          <w:szCs w:val="24"/>
        </w:rPr>
        <w:t>subsists</w:t>
      </w:r>
      <w:r w:rsidR="00E33570" w:rsidRPr="007043BA">
        <w:rPr>
          <w:rFonts w:asciiTheme="majorHAnsi" w:hAnsiTheme="majorHAnsi" w:cstheme="majorHAnsi"/>
          <w:sz w:val="24"/>
          <w:szCs w:val="24"/>
        </w:rPr>
        <w:t xml:space="preserve"> between persons carrying on business in common </w:t>
      </w:r>
      <w:r w:rsidR="00E33570" w:rsidRPr="007043BA">
        <w:rPr>
          <w:rFonts w:asciiTheme="majorHAnsi" w:hAnsiTheme="majorHAnsi" w:cstheme="majorHAnsi"/>
          <w:sz w:val="24"/>
          <w:szCs w:val="24"/>
        </w:rPr>
        <w:lastRenderedPageBreak/>
        <w:t xml:space="preserve">with view of a profit. The legal definition of a partnership in general stated as “an association of two or more persons to carry on a co-owners of a business for profit” </w:t>
      </w:r>
      <w:r w:rsidR="00EA7EF7" w:rsidRPr="007043BA">
        <w:rPr>
          <w:rFonts w:asciiTheme="majorHAnsi" w:hAnsiTheme="majorHAnsi" w:cstheme="majorHAnsi"/>
          <w:sz w:val="24"/>
          <w:szCs w:val="24"/>
        </w:rPr>
        <w:t>(Revised</w:t>
      </w:r>
      <w:r w:rsidR="00E33570" w:rsidRPr="007043BA">
        <w:rPr>
          <w:rFonts w:asciiTheme="majorHAnsi" w:hAnsiTheme="majorHAnsi" w:cstheme="majorHAnsi"/>
          <w:sz w:val="24"/>
          <w:szCs w:val="24"/>
        </w:rPr>
        <w:t xml:space="preserve"> uniform partnership</w:t>
      </w:r>
      <w:r w:rsidR="00435224" w:rsidRPr="007043BA">
        <w:rPr>
          <w:rFonts w:asciiTheme="majorHAnsi" w:hAnsiTheme="majorHAnsi" w:cstheme="majorHAnsi"/>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sidR="00BD25FE" w:rsidRPr="007043BA">
        <w:rPr>
          <w:rFonts w:asciiTheme="majorHAnsi" w:hAnsiTheme="majorHAnsi" w:cstheme="majorHAnsi"/>
          <w:sz w:val="24"/>
          <w:szCs w:val="24"/>
        </w:rPr>
        <w:t xml:space="preserve">often governs the </w:t>
      </w:r>
      <w:r w:rsidR="006B47F2" w:rsidRPr="007043BA">
        <w:rPr>
          <w:rFonts w:asciiTheme="majorHAnsi" w:hAnsiTheme="majorHAnsi" w:cstheme="majorHAnsi"/>
          <w:sz w:val="24"/>
          <w:szCs w:val="24"/>
        </w:rPr>
        <w:t>partners’</w:t>
      </w:r>
      <w:r w:rsidR="00BD25FE" w:rsidRPr="007043BA">
        <w:rPr>
          <w:rFonts w:asciiTheme="majorHAnsi" w:hAnsiTheme="majorHAnsi" w:cstheme="majorHAnsi"/>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sidR="004D41BD" w:rsidRPr="007043BA">
        <w:rPr>
          <w:rFonts w:asciiTheme="majorHAnsi" w:hAnsiTheme="majorHAnsi" w:cstheme="majorHAnsi"/>
          <w:sz w:val="24"/>
          <w:szCs w:val="24"/>
        </w:rPr>
        <w:t xml:space="preserve"> </w:t>
      </w:r>
      <w:r w:rsidR="00BD25FE" w:rsidRPr="007043BA">
        <w:rPr>
          <w:rFonts w:asciiTheme="majorHAnsi" w:hAnsiTheme="majorHAnsi" w:cstheme="majorHAnsi"/>
          <w:sz w:val="24"/>
          <w:szCs w:val="24"/>
        </w:rPr>
        <w:t xml:space="preserve">each other’s time and skills and what happens if one partner can put in less time due to personal circumstances. Also since decisions are shared, disagreements can occur. A partnership is for </w:t>
      </w:r>
      <w:r w:rsidR="004D41BD" w:rsidRPr="007043BA">
        <w:rPr>
          <w:rFonts w:asciiTheme="majorHAnsi" w:hAnsiTheme="majorHAnsi" w:cstheme="majorHAnsi"/>
          <w:sz w:val="24"/>
          <w:szCs w:val="24"/>
        </w:rPr>
        <w:t xml:space="preserve">the long term and expectations and situations can change, which can lead to dramatic and traumatic split ups. Another major disadvantage of partnership is unlimited </w:t>
      </w:r>
      <w:r w:rsidR="0056363A" w:rsidRPr="007043BA">
        <w:rPr>
          <w:rFonts w:asciiTheme="majorHAnsi" w:hAnsiTheme="majorHAnsi" w:cstheme="majorHAnsi"/>
          <w:sz w:val="24"/>
          <w:szCs w:val="24"/>
        </w:rPr>
        <w:t>liability</w:t>
      </w:r>
      <w:r w:rsidR="004D41BD" w:rsidRPr="007043BA">
        <w:rPr>
          <w:rFonts w:asciiTheme="majorHAnsi" w:hAnsiTheme="majorHAnsi" w:cstheme="majorHAnsi"/>
          <w:sz w:val="24"/>
          <w:szCs w:val="24"/>
        </w:rPr>
        <w:t xml:space="preserve">. </w:t>
      </w:r>
    </w:p>
    <w:p w:rsidR="00E33570"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General partners are liable without limit for all debts contracted and e</w:t>
      </w:r>
      <w:r w:rsidR="005D7380" w:rsidRPr="007043BA">
        <w:rPr>
          <w:rFonts w:asciiTheme="majorHAnsi" w:hAnsiTheme="majorHAnsi" w:cstheme="majorHAnsi"/>
          <w:sz w:val="24"/>
          <w:szCs w:val="24"/>
        </w:rPr>
        <w:t>rrors made by the partnership (O</w:t>
      </w:r>
      <w:r w:rsidRPr="007043BA">
        <w:rPr>
          <w:rFonts w:asciiTheme="majorHAnsi" w:hAnsiTheme="majorHAnsi" w:cstheme="majorHAnsi"/>
          <w:sz w:val="24"/>
          <w:szCs w:val="24"/>
        </w:rPr>
        <w:t>luba, 2009).</w:t>
      </w:r>
    </w:p>
    <w:p w:rsidR="0056363A"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Cooperative </w:t>
      </w:r>
      <w:r w:rsidR="0056363A" w:rsidRPr="007043BA">
        <w:rPr>
          <w:rFonts w:asciiTheme="majorHAnsi" w:hAnsiTheme="majorHAnsi" w:cstheme="majorHAnsi"/>
          <w:sz w:val="24"/>
          <w:szCs w:val="24"/>
        </w:rPr>
        <w:t>Enterprises</w:t>
      </w:r>
      <w:r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A cooperative enterprise</w:t>
      </w:r>
      <w:r w:rsidRPr="007043BA">
        <w:rPr>
          <w:rFonts w:asciiTheme="majorHAnsi" w:hAnsiTheme="majorHAnsi" w:cstheme="majorHAnsi"/>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sidR="002638B0" w:rsidRPr="007043BA">
        <w:rPr>
          <w:rFonts w:asciiTheme="majorHAnsi" w:hAnsiTheme="majorHAnsi" w:cstheme="majorHAnsi"/>
          <w:sz w:val="24"/>
          <w:szCs w:val="24"/>
        </w:rPr>
        <w:t xml:space="preserve">onomous association of persons who voluntarily cooperate for their mutual, social, economic and cultural benefit. Cooperatives include non-profit community organizations and businesses that are owned and managed by the people who use its services. A cooperative </w:t>
      </w:r>
      <w:r w:rsidR="0056363A" w:rsidRPr="007043BA">
        <w:rPr>
          <w:rFonts w:asciiTheme="majorHAnsi" w:hAnsiTheme="majorHAnsi" w:cstheme="majorHAnsi"/>
          <w:sz w:val="24"/>
          <w:szCs w:val="24"/>
        </w:rPr>
        <w:t>enterprise</w:t>
      </w:r>
      <w:r w:rsidR="002638B0" w:rsidRPr="007043BA">
        <w:rPr>
          <w:rFonts w:asciiTheme="majorHAnsi" w:hAnsiTheme="majorHAnsi" w:cstheme="majorHAnsi"/>
          <w:sz w:val="24"/>
          <w:szCs w:val="24"/>
        </w:rPr>
        <w:t xml:space="preserve"> is an autonomous </w:t>
      </w:r>
      <w:r w:rsidR="0056363A" w:rsidRPr="007043BA">
        <w:rPr>
          <w:rFonts w:asciiTheme="majorHAnsi" w:hAnsiTheme="majorHAnsi" w:cstheme="majorHAnsi"/>
          <w:sz w:val="24"/>
          <w:szCs w:val="24"/>
        </w:rPr>
        <w:t>association</w:t>
      </w:r>
      <w:r w:rsidR="002638B0" w:rsidRPr="007043BA">
        <w:rPr>
          <w:rFonts w:asciiTheme="majorHAnsi" w:hAnsiTheme="majorHAnsi" w:cstheme="majorHAnsi"/>
          <w:sz w:val="24"/>
          <w:szCs w:val="24"/>
        </w:rPr>
        <w:t xml:space="preserve"> of persons who are united </w:t>
      </w:r>
      <w:r w:rsidR="0056363A" w:rsidRPr="007043BA">
        <w:rPr>
          <w:rFonts w:asciiTheme="majorHAnsi" w:hAnsiTheme="majorHAnsi" w:cstheme="majorHAnsi"/>
          <w:sz w:val="24"/>
          <w:szCs w:val="24"/>
        </w:rPr>
        <w:t>voluntarily</w:t>
      </w:r>
      <w:r w:rsidR="002638B0" w:rsidRPr="007043BA">
        <w:rPr>
          <w:rFonts w:asciiTheme="majorHAnsi" w:hAnsiTheme="majorHAnsi" w:cstheme="majorHAnsi"/>
          <w:sz w:val="24"/>
          <w:szCs w:val="24"/>
        </w:rPr>
        <w:t xml:space="preserve"> to meet their common economic, social and cultural needs and aspirations through a jointly owned and democratically controlled enterprise. The </w:t>
      </w:r>
      <w:r w:rsidR="0056363A" w:rsidRPr="007043BA">
        <w:rPr>
          <w:rFonts w:asciiTheme="majorHAnsi" w:hAnsiTheme="majorHAnsi" w:cstheme="majorHAnsi"/>
          <w:sz w:val="24"/>
          <w:szCs w:val="24"/>
        </w:rPr>
        <w:t xml:space="preserve">formation of a cooperative society is very simple as compared to the formation of any other </w:t>
      </w:r>
      <w:r w:rsidR="0056363A" w:rsidRPr="007043BA">
        <w:rPr>
          <w:rFonts w:asciiTheme="majorHAnsi" w:hAnsiTheme="majorHAnsi" w:cstheme="majorHAnsi"/>
          <w:sz w:val="24"/>
          <w:szCs w:val="24"/>
        </w:rPr>
        <w:lastRenderedPageBreak/>
        <w:t>form of business organisations. Any ten adults can join together and form a cooperative society.</w:t>
      </w:r>
    </w:p>
    <w:p w:rsidR="00367171" w:rsidRDefault="00367171" w:rsidP="007043BA">
      <w:pPr>
        <w:pStyle w:val="NoSpacing"/>
        <w:spacing w:line="360" w:lineRule="auto"/>
        <w:jc w:val="both"/>
        <w:rPr>
          <w:rFonts w:asciiTheme="majorHAnsi" w:hAnsiTheme="majorHAnsi" w:cstheme="majorHAnsi"/>
          <w:b/>
          <w:sz w:val="24"/>
          <w:szCs w:val="24"/>
        </w:rPr>
      </w:pPr>
    </w:p>
    <w:p w:rsidR="0056363A"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2.1.6</w:t>
      </w:r>
      <w:r w:rsidRPr="007043BA">
        <w:rPr>
          <w:rFonts w:asciiTheme="majorHAnsi" w:hAnsiTheme="majorHAnsi" w:cstheme="majorHAnsi"/>
          <w:b/>
          <w:sz w:val="24"/>
          <w:szCs w:val="24"/>
        </w:rPr>
        <w:tab/>
      </w:r>
      <w:r w:rsidR="0056363A" w:rsidRPr="007043BA">
        <w:rPr>
          <w:rFonts w:asciiTheme="majorHAnsi" w:hAnsiTheme="majorHAnsi" w:cstheme="majorHAnsi"/>
          <w:b/>
          <w:sz w:val="24"/>
          <w:szCs w:val="24"/>
        </w:rPr>
        <w:t>Problem</w:t>
      </w:r>
      <w:r w:rsidRPr="007043BA">
        <w:rPr>
          <w:rFonts w:asciiTheme="majorHAnsi" w:hAnsiTheme="majorHAnsi" w:cstheme="majorHAnsi"/>
          <w:b/>
          <w:sz w:val="24"/>
          <w:szCs w:val="24"/>
        </w:rPr>
        <w:t>s</w:t>
      </w:r>
      <w:r w:rsidR="0056363A" w:rsidRPr="007043BA">
        <w:rPr>
          <w:rFonts w:asciiTheme="majorHAnsi" w:hAnsiTheme="majorHAnsi" w:cstheme="majorHAnsi"/>
          <w:b/>
          <w:sz w:val="24"/>
          <w:szCs w:val="24"/>
        </w:rPr>
        <w:t xml:space="preserve"> of Small Scale Business Enterprises</w:t>
      </w:r>
    </w:p>
    <w:p w:rsidR="0056363A" w:rsidRPr="007043BA" w:rsidRDefault="0056363A"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sidR="006B47F2" w:rsidRPr="007043BA">
        <w:rPr>
          <w:rFonts w:asciiTheme="majorHAnsi" w:hAnsiTheme="majorHAnsi" w:cstheme="majorHAnsi"/>
          <w:sz w:val="24"/>
          <w:szCs w:val="24"/>
        </w:rPr>
        <w:t>especially</w:t>
      </w:r>
      <w:r w:rsidRPr="007043BA">
        <w:rPr>
          <w:rFonts w:asciiTheme="majorHAnsi" w:hAnsiTheme="majorHAnsi" w:cstheme="majorHAnsi"/>
          <w:sz w:val="24"/>
          <w:szCs w:val="24"/>
        </w:rPr>
        <w:t xml:space="preserve"> that </w:t>
      </w:r>
      <w:r w:rsidR="006B47F2" w:rsidRPr="007043BA">
        <w:rPr>
          <w:rFonts w:asciiTheme="majorHAnsi" w:hAnsiTheme="majorHAnsi" w:cstheme="majorHAnsi"/>
          <w:sz w:val="24"/>
          <w:szCs w:val="24"/>
        </w:rPr>
        <w:t>differentiates</w:t>
      </w:r>
      <w:r w:rsidRPr="007043BA">
        <w:rPr>
          <w:rFonts w:asciiTheme="majorHAnsi" w:hAnsiTheme="majorHAnsi" w:cstheme="majorHAnsi"/>
          <w:sz w:val="24"/>
          <w:szCs w:val="24"/>
        </w:rPr>
        <w:t xml:space="preserve"> their goods or services from large competitors. Some of the problems facing small scale business enterprises are: </w:t>
      </w:r>
    </w:p>
    <w:p w:rsidR="00702354" w:rsidRPr="007043BA" w:rsidRDefault="00702354" w:rsidP="007043BA">
      <w:pPr>
        <w:pStyle w:val="NoSpacing"/>
        <w:numPr>
          <w:ilvl w:val="0"/>
          <w:numId w:val="1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Inability to produce under economics of scale: </w:t>
      </w:r>
      <w:r w:rsidR="006B47F2" w:rsidRPr="007043BA">
        <w:rPr>
          <w:rFonts w:asciiTheme="majorHAnsi" w:hAnsiTheme="majorHAnsi" w:cstheme="majorHAnsi"/>
          <w:sz w:val="24"/>
          <w:szCs w:val="24"/>
        </w:rPr>
        <w:t>An economy of scale is</w:t>
      </w:r>
      <w:r w:rsidRPr="007043BA">
        <w:rPr>
          <w:rFonts w:asciiTheme="majorHAnsi" w:hAnsiTheme="majorHAnsi" w:cstheme="majorHAnsi"/>
          <w:sz w:val="24"/>
          <w:szCs w:val="24"/>
        </w:rPr>
        <w:t xml:space="preserve"> a concept in economics that describes a situation where the marginal cost of making a certain product falls as a company</w:t>
      </w:r>
      <w:r w:rsidR="006B47F2"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sidR="00392AEE" w:rsidRPr="007043BA">
        <w:rPr>
          <w:rFonts w:asciiTheme="majorHAnsi" w:hAnsiTheme="majorHAnsi" w:cstheme="majorHAnsi"/>
          <w:sz w:val="24"/>
          <w:szCs w:val="24"/>
        </w:rPr>
        <w:t xml:space="preserve">might </w:t>
      </w:r>
      <w:r w:rsidR="006B47F2" w:rsidRPr="007043BA">
        <w:rPr>
          <w:rFonts w:asciiTheme="majorHAnsi" w:hAnsiTheme="majorHAnsi" w:cstheme="majorHAnsi"/>
          <w:sz w:val="24"/>
          <w:szCs w:val="24"/>
        </w:rPr>
        <w:t>be lower</w:t>
      </w:r>
      <w:r w:rsidR="00392AEE" w:rsidRPr="007043BA">
        <w:rPr>
          <w:rFonts w:asciiTheme="majorHAnsi" w:hAnsiTheme="majorHAnsi" w:cstheme="majorHAnsi"/>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rsidR="00392AEE" w:rsidRPr="007043BA" w:rsidRDefault="00392AEE"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Difficulty in attracting customers: </w:t>
      </w:r>
      <w:r w:rsidR="00181498" w:rsidRPr="007043BA">
        <w:rPr>
          <w:rFonts w:asciiTheme="majorHAnsi" w:hAnsiTheme="majorHAnsi" w:cstheme="majorHAnsi"/>
          <w:sz w:val="24"/>
          <w:szCs w:val="24"/>
        </w:rPr>
        <w:t>small scale business enterprises typically have</w:t>
      </w:r>
      <w:r w:rsidRPr="007043BA">
        <w:rPr>
          <w:rFonts w:asciiTheme="majorHAnsi" w:hAnsiTheme="majorHAnsi" w:cstheme="majorHAnsi"/>
          <w:sz w:val="24"/>
          <w:szCs w:val="24"/>
        </w:rPr>
        <w:t xml:space="preserve"> a more difficulty time attracting customers than larger business </w:t>
      </w:r>
      <w:r w:rsidR="00821B6A" w:rsidRPr="007043BA">
        <w:rPr>
          <w:rFonts w:asciiTheme="majorHAnsi" w:hAnsiTheme="majorHAnsi" w:cstheme="majorHAnsi"/>
          <w:sz w:val="24"/>
          <w:szCs w:val="24"/>
        </w:rPr>
        <w:t xml:space="preserve">enterprise. They have smaller marketing and advertising budgets. They have smaller marketing and advertising budgets, also, some potential customers are </w:t>
      </w:r>
      <w:r w:rsidR="00181498" w:rsidRPr="007043BA">
        <w:rPr>
          <w:rFonts w:asciiTheme="majorHAnsi" w:hAnsiTheme="majorHAnsi" w:cstheme="majorHAnsi"/>
          <w:sz w:val="24"/>
          <w:szCs w:val="24"/>
        </w:rPr>
        <w:t>reluctant</w:t>
      </w:r>
      <w:r w:rsidR="00821B6A" w:rsidRPr="007043BA">
        <w:rPr>
          <w:rFonts w:asciiTheme="majorHAnsi" w:hAnsiTheme="majorHAnsi" w:cstheme="majorHAnsi"/>
          <w:sz w:val="24"/>
          <w:szCs w:val="24"/>
        </w:rPr>
        <w:t xml:space="preserve">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sidR="00181498" w:rsidRPr="007043BA">
        <w:rPr>
          <w:rFonts w:asciiTheme="majorHAnsi" w:hAnsiTheme="majorHAnsi" w:cstheme="majorHAnsi"/>
          <w:sz w:val="24"/>
          <w:szCs w:val="24"/>
        </w:rPr>
        <w:t>instil</w:t>
      </w:r>
      <w:r w:rsidR="00821B6A" w:rsidRPr="007043BA">
        <w:rPr>
          <w:rFonts w:asciiTheme="majorHAnsi" w:hAnsiTheme="majorHAnsi" w:cstheme="majorHAnsi"/>
          <w:sz w:val="24"/>
          <w:szCs w:val="24"/>
        </w:rPr>
        <w:t xml:space="preserve"> c</w:t>
      </w:r>
      <w:r w:rsidR="005D7380" w:rsidRPr="007043BA">
        <w:rPr>
          <w:rFonts w:asciiTheme="majorHAnsi" w:hAnsiTheme="majorHAnsi" w:cstheme="majorHAnsi"/>
          <w:sz w:val="24"/>
          <w:szCs w:val="24"/>
        </w:rPr>
        <w:t>onfidence in their customers (Oy</w:t>
      </w:r>
      <w:r w:rsidR="00821B6A" w:rsidRPr="007043BA">
        <w:rPr>
          <w:rFonts w:asciiTheme="majorHAnsi" w:hAnsiTheme="majorHAnsi" w:cstheme="majorHAnsi"/>
          <w:sz w:val="24"/>
          <w:szCs w:val="24"/>
        </w:rPr>
        <w:t>elaran , 2012</w:t>
      </w:r>
      <w:r w:rsidR="00181498" w:rsidRPr="007043BA">
        <w:rPr>
          <w:rFonts w:asciiTheme="majorHAnsi" w:hAnsiTheme="majorHAnsi" w:cstheme="majorHAnsi"/>
          <w:sz w:val="24"/>
          <w:szCs w:val="24"/>
        </w:rPr>
        <w:t>).</w:t>
      </w:r>
    </w:p>
    <w:p w:rsidR="00066BAF" w:rsidRPr="007043BA" w:rsidRDefault="00181498"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00EA7EF7" w:rsidRPr="007043BA">
        <w:rPr>
          <w:rFonts w:asciiTheme="majorHAnsi" w:hAnsiTheme="majorHAnsi" w:cstheme="majorHAnsi"/>
          <w:sz w:val="24"/>
          <w:szCs w:val="24"/>
        </w:rPr>
        <w:t>charged</w:t>
      </w:r>
      <w:r w:rsidRPr="007043BA">
        <w:rPr>
          <w:rFonts w:asciiTheme="majorHAnsi" w:hAnsiTheme="majorHAnsi" w:cstheme="majorHAnsi"/>
          <w:sz w:val="24"/>
          <w:szCs w:val="24"/>
        </w:rPr>
        <w:t xml:space="preserve"> by larger businesses or provide extra benefits to the customers </w:t>
      </w:r>
      <w:r w:rsidR="00D41237" w:rsidRPr="007043BA">
        <w:rPr>
          <w:rFonts w:asciiTheme="majorHAnsi" w:hAnsiTheme="majorHAnsi" w:cstheme="majorHAnsi"/>
          <w:sz w:val="24"/>
          <w:szCs w:val="24"/>
        </w:rPr>
        <w:t>synch</w:t>
      </w:r>
      <w:r w:rsidRPr="007043BA">
        <w:rPr>
          <w:rFonts w:asciiTheme="majorHAnsi" w:hAnsiTheme="majorHAnsi" w:cstheme="majorHAnsi"/>
          <w:sz w:val="24"/>
          <w:szCs w:val="24"/>
        </w:rPr>
        <w:t xml:space="preserve"> as better customer service. It is unarguable that some of the products available in the market today were developed by small scale businesses are good</w:t>
      </w:r>
      <w:r w:rsidR="00066BAF" w:rsidRPr="007043BA">
        <w:rPr>
          <w:rFonts w:asciiTheme="majorHAnsi" w:hAnsiTheme="majorHAnsi" w:cstheme="majorHAnsi"/>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sidR="00755B27" w:rsidRPr="007043BA">
        <w:rPr>
          <w:rFonts w:asciiTheme="majorHAnsi" w:hAnsiTheme="majorHAnsi" w:cstheme="majorHAnsi"/>
          <w:sz w:val="24"/>
          <w:szCs w:val="24"/>
        </w:rPr>
        <w:t>business</w:t>
      </w:r>
      <w:r w:rsidR="00066BAF" w:rsidRPr="007043BA">
        <w:rPr>
          <w:rFonts w:asciiTheme="majorHAnsi" w:hAnsiTheme="majorHAnsi" w:cstheme="majorHAnsi"/>
          <w:sz w:val="24"/>
          <w:szCs w:val="24"/>
        </w:rPr>
        <w:t xml:space="preserve"> to profit from their innovations. In cases where the small scale innovator takes up patent, the larger business skirt such patent this destroying the </w:t>
      </w:r>
      <w:r w:rsidR="00755B27" w:rsidRPr="007043BA">
        <w:rPr>
          <w:rFonts w:asciiTheme="majorHAnsi" w:hAnsiTheme="majorHAnsi" w:cstheme="majorHAnsi"/>
          <w:sz w:val="24"/>
          <w:szCs w:val="24"/>
        </w:rPr>
        <w:t>continued</w:t>
      </w:r>
      <w:r w:rsidR="00066BAF" w:rsidRPr="007043BA">
        <w:rPr>
          <w:rFonts w:asciiTheme="majorHAnsi" w:hAnsiTheme="majorHAnsi" w:cstheme="majorHAnsi"/>
          <w:sz w:val="24"/>
          <w:szCs w:val="24"/>
        </w:rPr>
        <w:t xml:space="preserve"> existence of the small scale niches (MOPEED Report, 2010).</w:t>
      </w:r>
    </w:p>
    <w:p w:rsidR="00181498" w:rsidRPr="007043BA" w:rsidRDefault="00066BAF"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Changing government policies and regulations: government </w:t>
      </w:r>
      <w:r w:rsidR="00755B27" w:rsidRPr="007043BA">
        <w:rPr>
          <w:rFonts w:asciiTheme="majorHAnsi" w:hAnsiTheme="majorHAnsi" w:cstheme="majorHAnsi"/>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sidRPr="007043BA">
        <w:rPr>
          <w:rFonts w:asciiTheme="majorHAnsi" w:hAnsiTheme="majorHAnsi" w:cstheme="majorHAnsi"/>
          <w:sz w:val="24"/>
          <w:szCs w:val="24"/>
        </w:rPr>
        <w:t xml:space="preserve"> </w:t>
      </w:r>
    </w:p>
    <w:p w:rsidR="00755B27" w:rsidRPr="007043BA" w:rsidRDefault="00755B27"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Financial challenges: small scale businesses face challenges obtaining money for expansions. Larger corporation have many more resources available to them to obtain capital to expand even</w:t>
      </w:r>
      <w:r w:rsidR="002F0FF3"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banks and lenders are much more willing to lend money to a large company with tangible assets that can be </w:t>
      </w:r>
      <w:r w:rsidR="002F0FF3" w:rsidRPr="007043BA">
        <w:rPr>
          <w:rFonts w:asciiTheme="majorHAnsi" w:hAnsiTheme="majorHAnsi" w:cstheme="majorHAnsi"/>
          <w:sz w:val="24"/>
          <w:szCs w:val="24"/>
        </w:rPr>
        <w:t>used for collateral. Adelaya (2003) argued that the access to institutional finance has always constituted a pandemic problem for small scale bu</w:t>
      </w:r>
      <w:r w:rsidR="005D7380" w:rsidRPr="007043BA">
        <w:rPr>
          <w:rFonts w:asciiTheme="majorHAnsi" w:hAnsiTheme="majorHAnsi" w:cstheme="majorHAnsi"/>
          <w:sz w:val="24"/>
          <w:szCs w:val="24"/>
        </w:rPr>
        <w:t>siness development in Nigeria (O</w:t>
      </w:r>
      <w:r w:rsidR="002F0FF3" w:rsidRPr="007043BA">
        <w:rPr>
          <w:rFonts w:asciiTheme="majorHAnsi" w:hAnsiTheme="majorHAnsi" w:cstheme="majorHAnsi"/>
          <w:sz w:val="24"/>
          <w:szCs w:val="24"/>
        </w:rPr>
        <w:t>yelaran</w:t>
      </w:r>
      <w:r w:rsidR="00D41237" w:rsidRPr="007043BA">
        <w:rPr>
          <w:rFonts w:asciiTheme="majorHAnsi" w:hAnsiTheme="majorHAnsi" w:cstheme="majorHAnsi"/>
          <w:sz w:val="24"/>
          <w:szCs w:val="24"/>
        </w:rPr>
        <w:t>, 2012</w:t>
      </w:r>
      <w:r w:rsidR="002F0FF3" w:rsidRPr="007043BA">
        <w:rPr>
          <w:rFonts w:asciiTheme="majorHAnsi" w:hAnsiTheme="majorHAnsi" w:cstheme="majorHAnsi"/>
          <w:sz w:val="24"/>
          <w:szCs w:val="24"/>
        </w:rPr>
        <w:t>).</w:t>
      </w:r>
    </w:p>
    <w:p w:rsidR="002F0FF3" w:rsidRPr="007043BA" w:rsidRDefault="002F0FF3"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59030B" w:rsidRPr="007043BA" w:rsidRDefault="00FC41A0"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Inadequate information: small scale business manager at times usually have limited knowledge and ability of running the business. Most of these small scale business managers night just be primary or secondary schoo</w:t>
      </w:r>
      <w:r w:rsidR="0059030B" w:rsidRPr="007043BA">
        <w:rPr>
          <w:rFonts w:asciiTheme="majorHAnsi" w:hAnsiTheme="majorHAnsi" w:cstheme="majorHAnsi"/>
          <w:sz w:val="24"/>
          <w:szCs w:val="24"/>
        </w:rPr>
        <w:t>l drop</w:t>
      </w:r>
      <w:r w:rsidRPr="007043BA">
        <w:rPr>
          <w:rFonts w:asciiTheme="majorHAnsi" w:hAnsiTheme="majorHAnsi" w:cstheme="majorHAnsi"/>
          <w:sz w:val="24"/>
          <w:szCs w:val="24"/>
        </w:rPr>
        <w:t xml:space="preserve">out who doesn’t care of anything that is going on in the economy, they are only </w:t>
      </w:r>
      <w:r w:rsidR="0059030B" w:rsidRPr="007043BA">
        <w:rPr>
          <w:rFonts w:asciiTheme="majorHAnsi" w:hAnsiTheme="majorHAnsi" w:cstheme="majorHAnsi"/>
          <w:sz w:val="24"/>
          <w:szCs w:val="24"/>
        </w:rPr>
        <w:t>concerned</w:t>
      </w:r>
      <w:r w:rsidRPr="007043BA">
        <w:rPr>
          <w:rFonts w:asciiTheme="majorHAnsi" w:hAnsiTheme="majorHAnsi" w:cstheme="majorHAnsi"/>
          <w:sz w:val="24"/>
          <w:szCs w:val="24"/>
        </w:rPr>
        <w:t xml:space="preserve"> in making sales and making their profits.</w:t>
      </w:r>
      <w:r w:rsidR="0059030B" w:rsidRPr="007043BA">
        <w:rPr>
          <w:rFonts w:asciiTheme="majorHAnsi" w:hAnsiTheme="majorHAnsi" w:cstheme="majorHAnsi"/>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F47CF6" w:rsidRPr="007043BA" w:rsidRDefault="0059030B"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Likely cessation of business after death of the owner: a member of small scale businesses cannot outlive their founders. Most of such businesses cannot </w:t>
      </w:r>
      <w:r w:rsidR="005A2D88" w:rsidRPr="007043BA">
        <w:rPr>
          <w:rFonts w:asciiTheme="majorHAnsi" w:hAnsiTheme="majorHAnsi" w:cstheme="majorHAnsi"/>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F47CF6" w:rsidRPr="007043BA" w:rsidRDefault="00F47C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Contributions of small scale business enterprises to economic Development in Nigeria</w:t>
      </w:r>
    </w:p>
    <w:p w:rsidR="008E59BD" w:rsidRPr="007043BA" w:rsidRDefault="008E59BD" w:rsidP="00367171">
      <w:pPr>
        <w:pStyle w:val="NoSpacing"/>
        <w:numPr>
          <w:ilvl w:val="0"/>
          <w:numId w:val="12"/>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Employment</w:t>
      </w:r>
      <w:r w:rsidR="00F47CF6" w:rsidRPr="007043BA">
        <w:rPr>
          <w:rFonts w:asciiTheme="majorHAnsi" w:hAnsiTheme="majorHAnsi" w:cstheme="majorHAnsi"/>
          <w:sz w:val="24"/>
          <w:szCs w:val="24"/>
        </w:rPr>
        <w:t xml:space="preserve"> Generation: before </w:t>
      </w:r>
      <w:r w:rsidRPr="007043BA">
        <w:rPr>
          <w:rFonts w:asciiTheme="majorHAnsi" w:hAnsiTheme="majorHAnsi" w:cstheme="majorHAnsi"/>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B03C6F" w:rsidRPr="007043BA" w:rsidRDefault="00F47CF6"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r w:rsidR="008E59BD" w:rsidRPr="007043BA">
        <w:rPr>
          <w:rFonts w:asciiTheme="majorHAnsi" w:hAnsiTheme="majorHAnsi" w:cstheme="majorHAnsi"/>
          <w:sz w:val="24"/>
          <w:szCs w:val="24"/>
        </w:rPr>
        <w:t xml:space="preserve">Technological innovation: </w:t>
      </w:r>
      <w:r w:rsidR="00D41237" w:rsidRPr="007043BA">
        <w:rPr>
          <w:rFonts w:asciiTheme="majorHAnsi" w:hAnsiTheme="majorHAnsi" w:cstheme="majorHAnsi"/>
          <w:sz w:val="24"/>
          <w:szCs w:val="24"/>
        </w:rPr>
        <w:t>small scale business enterprise brings</w:t>
      </w:r>
      <w:r w:rsidR="008E59BD" w:rsidRPr="007043BA">
        <w:rPr>
          <w:rFonts w:asciiTheme="majorHAnsi" w:hAnsiTheme="majorHAnsi" w:cstheme="majorHAnsi"/>
          <w:sz w:val="24"/>
          <w:szCs w:val="24"/>
        </w:rPr>
        <w:t xml:space="preserve"> about technological innovation in </w:t>
      </w:r>
      <w:r w:rsidR="006B47F2" w:rsidRPr="007043BA">
        <w:rPr>
          <w:rFonts w:asciiTheme="majorHAnsi" w:hAnsiTheme="majorHAnsi" w:cstheme="majorHAnsi"/>
          <w:sz w:val="24"/>
          <w:szCs w:val="24"/>
        </w:rPr>
        <w:t>Nigeria</w:t>
      </w:r>
      <w:r w:rsidR="008E59BD" w:rsidRPr="007043BA">
        <w:rPr>
          <w:rFonts w:asciiTheme="majorHAnsi" w:hAnsiTheme="majorHAnsi" w:cstheme="majorHAnsi"/>
          <w:sz w:val="24"/>
          <w:szCs w:val="24"/>
        </w:rPr>
        <w:t>. In most cases, small scale business</w:t>
      </w:r>
      <w:r w:rsidR="00692F9B" w:rsidRPr="007043BA">
        <w:rPr>
          <w:rFonts w:asciiTheme="majorHAnsi" w:hAnsiTheme="majorHAnsi" w:cstheme="majorHAnsi"/>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w:t>
      </w:r>
      <w:r w:rsidR="00692F9B" w:rsidRPr="007043BA">
        <w:rPr>
          <w:rFonts w:asciiTheme="majorHAnsi" w:hAnsiTheme="majorHAnsi" w:cstheme="majorHAnsi"/>
          <w:sz w:val="24"/>
          <w:szCs w:val="24"/>
        </w:rPr>
        <w:lastRenderedPageBreak/>
        <w:t xml:space="preserve">studies </w:t>
      </w:r>
      <w:r w:rsidR="005D7380" w:rsidRPr="007043BA">
        <w:rPr>
          <w:rFonts w:asciiTheme="majorHAnsi" w:hAnsiTheme="majorHAnsi" w:cstheme="majorHAnsi"/>
          <w:sz w:val="24"/>
          <w:szCs w:val="24"/>
        </w:rPr>
        <w:t>carried out by Aluko(1972) and S</w:t>
      </w:r>
      <w:r w:rsidR="00692F9B" w:rsidRPr="007043BA">
        <w:rPr>
          <w:rFonts w:asciiTheme="majorHAnsi" w:hAnsiTheme="majorHAnsi" w:cstheme="majorHAnsi"/>
          <w:sz w:val="24"/>
          <w:szCs w:val="24"/>
        </w:rPr>
        <w:t>onaike (1975) it shows that small scale businesses in  Nigeria acquires or improve domestic technology in the production of several goods such as bakery products, soft drinks, textile</w:t>
      </w:r>
      <w:r w:rsidR="00B03C6F" w:rsidRPr="007043BA">
        <w:rPr>
          <w:rFonts w:asciiTheme="majorHAnsi" w:hAnsiTheme="majorHAnsi" w:cstheme="majorHAnsi"/>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FC41A0" w:rsidRPr="007043BA" w:rsidRDefault="00B03C6F"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sidR="008E2F6D" w:rsidRPr="007043BA">
        <w:rPr>
          <w:rFonts w:asciiTheme="majorHAnsi" w:hAnsiTheme="majorHAnsi" w:cstheme="majorHAnsi"/>
          <w:sz w:val="24"/>
          <w:szCs w:val="24"/>
        </w:rPr>
        <w:t>contribute a great deal to the uplift in the standard of living of the people residing in the society where they are found.</w:t>
      </w:r>
      <w:r w:rsidRPr="007043BA">
        <w:rPr>
          <w:rFonts w:asciiTheme="majorHAnsi" w:hAnsiTheme="majorHAnsi" w:cstheme="majorHAnsi"/>
          <w:sz w:val="24"/>
          <w:szCs w:val="24"/>
        </w:rPr>
        <w:t xml:space="preserve">  </w:t>
      </w:r>
    </w:p>
    <w:p w:rsidR="00367171" w:rsidRDefault="00367171" w:rsidP="007043BA">
      <w:pPr>
        <w:pStyle w:val="NoSpacing"/>
        <w:spacing w:line="360" w:lineRule="auto"/>
        <w:jc w:val="both"/>
        <w:rPr>
          <w:rFonts w:asciiTheme="majorHAnsi" w:hAnsiTheme="majorHAnsi" w:cstheme="majorHAnsi"/>
          <w:b/>
          <w:sz w:val="24"/>
          <w:szCs w:val="24"/>
        </w:rPr>
      </w:pPr>
    </w:p>
    <w:p w:rsidR="00230C84"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2.1.7</w:t>
      </w:r>
      <w:r w:rsidR="00230C84" w:rsidRPr="007043BA">
        <w:rPr>
          <w:rFonts w:asciiTheme="majorHAnsi" w:hAnsiTheme="majorHAnsi" w:cstheme="majorHAnsi"/>
          <w:b/>
          <w:sz w:val="24"/>
          <w:szCs w:val="24"/>
        </w:rPr>
        <w:tab/>
        <w:t xml:space="preserve">Business performance </w:t>
      </w:r>
    </w:p>
    <w:p w:rsidR="001561A0" w:rsidRPr="007043BA" w:rsidRDefault="00230C8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sidR="001561A0" w:rsidRPr="007043BA">
        <w:rPr>
          <w:rFonts w:asciiTheme="majorHAnsi" w:hAnsiTheme="majorHAnsi" w:cstheme="majorHAnsi"/>
          <w:sz w:val="24"/>
          <w:szCs w:val="24"/>
        </w:rPr>
        <w:t>). Survival, success and competitiveness.</w:t>
      </w:r>
    </w:p>
    <w:p w:rsidR="00674394" w:rsidRPr="007043BA" w:rsidRDefault="001561A0" w:rsidP="00367171">
      <w:pPr>
        <w:pStyle w:val="NoSpacing"/>
        <w:spacing w:line="360" w:lineRule="auto"/>
        <w:ind w:firstLine="720"/>
        <w:jc w:val="both"/>
        <w:rPr>
          <w:rFonts w:asciiTheme="majorHAnsi" w:hAnsiTheme="majorHAnsi" w:cstheme="majorHAnsi"/>
          <w:b/>
          <w:sz w:val="24"/>
          <w:szCs w:val="24"/>
        </w:rPr>
      </w:pPr>
      <w:r w:rsidRPr="007043BA">
        <w:rPr>
          <w:rFonts w:asciiTheme="majorHAnsi" w:hAnsiTheme="majorHAnsi" w:cstheme="majorHAnsi"/>
          <w:sz w:val="24"/>
          <w:szCs w:val="24"/>
        </w:rPr>
        <w:t xml:space="preserve">The concept of firm growth was introduced in the early 1039s known as the “law of proportionate effect” (sometimes called Gibrat’s rule of proportionate growth). 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sidR="006B47F2" w:rsidRPr="007043BA">
        <w:rPr>
          <w:rFonts w:asciiTheme="majorHAnsi" w:hAnsiTheme="majorHAnsi" w:cstheme="majorHAnsi"/>
          <w:sz w:val="24"/>
          <w:szCs w:val="24"/>
        </w:rPr>
        <w:t>words;</w:t>
      </w:r>
      <w:r w:rsidRPr="007043BA">
        <w:rPr>
          <w:rFonts w:asciiTheme="majorHAnsi" w:hAnsiTheme="majorHAnsi" w:cstheme="majorHAnsi"/>
          <w:sz w:val="24"/>
          <w:szCs w:val="24"/>
        </w:rPr>
        <w:t xml:space="preserve"> the process of a firm’s growth is similar to the </w:t>
      </w:r>
      <w:r w:rsidRPr="007043BA">
        <w:rPr>
          <w:rFonts w:asciiTheme="majorHAnsi" w:hAnsiTheme="majorHAnsi" w:cstheme="majorHAnsi"/>
          <w:sz w:val="24"/>
          <w:szCs w:val="24"/>
        </w:rPr>
        <w:lastRenderedPageBreak/>
        <w:t xml:space="preserve">process of profit optimisation </w:t>
      </w:r>
      <w:r w:rsidR="00EE1707" w:rsidRPr="007043BA">
        <w:rPr>
          <w:rFonts w:asciiTheme="majorHAnsi" w:hAnsiTheme="majorHAnsi" w:cstheme="majorHAnsi"/>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sidR="005D7380" w:rsidRPr="007043BA">
        <w:rPr>
          <w:rFonts w:asciiTheme="majorHAnsi" w:hAnsiTheme="majorHAnsi" w:cstheme="majorHAnsi"/>
          <w:sz w:val="24"/>
          <w:szCs w:val="24"/>
        </w:rPr>
        <w:t>; hence</w:t>
      </w:r>
      <w:r w:rsidR="00EE1707" w:rsidRPr="007043BA">
        <w:rPr>
          <w:rFonts w:asciiTheme="majorHAnsi" w:hAnsiTheme="majorHAnsi" w:cstheme="majorHAnsi"/>
          <w:sz w:val="24"/>
          <w:szCs w:val="24"/>
        </w:rPr>
        <w:t xml:space="preserve">, a firm’s </w:t>
      </w:r>
      <w:r w:rsidR="005D7380" w:rsidRPr="007043BA">
        <w:rPr>
          <w:rFonts w:asciiTheme="majorHAnsi" w:hAnsiTheme="majorHAnsi" w:cstheme="majorHAnsi"/>
          <w:sz w:val="24"/>
          <w:szCs w:val="24"/>
        </w:rPr>
        <w:t>performance is</w:t>
      </w:r>
      <w:r w:rsidR="00EE1707" w:rsidRPr="007043BA">
        <w:rPr>
          <w:rFonts w:asciiTheme="majorHAnsi" w:hAnsiTheme="majorHAnsi" w:cstheme="majorHAnsi"/>
          <w:sz w:val="24"/>
          <w:szCs w:val="24"/>
        </w:rPr>
        <w:t xml:space="preserve"> concentrated in its strategy (short etal. 2007). Depending on organizational goals, dif</w:t>
      </w:r>
      <w:r w:rsidR="00674394" w:rsidRPr="007043BA">
        <w:rPr>
          <w:rFonts w:asciiTheme="majorHAnsi" w:hAnsiTheme="majorHAnsi" w:cstheme="majorHAnsi"/>
          <w:sz w:val="24"/>
          <w:szCs w:val="24"/>
        </w:rPr>
        <w:t>ferent methods are adopted by</w:t>
      </w:r>
      <w:r w:rsidR="00EE1707" w:rsidRPr="007043BA">
        <w:rPr>
          <w:rFonts w:asciiTheme="majorHAnsi" w:hAnsiTheme="majorHAnsi" w:cstheme="majorHAnsi"/>
          <w:sz w:val="24"/>
          <w:szCs w:val="24"/>
        </w:rPr>
        <w:t xml:space="preserve"> different </w:t>
      </w:r>
      <w:r w:rsidR="0008773C" w:rsidRPr="007043BA">
        <w:rPr>
          <w:rFonts w:asciiTheme="majorHAnsi" w:hAnsiTheme="majorHAnsi" w:cstheme="majorHAnsi"/>
          <w:sz w:val="24"/>
          <w:szCs w:val="24"/>
        </w:rPr>
        <w:t xml:space="preserve">firm’s to measure their performance. This performance indicator can be measured in financial and non-financial terms (Darroch, 2005; Bagorogoza and waal, 2010; Bakar and Ahmed, 2010). Most firms however, </w:t>
      </w:r>
      <w:r w:rsidR="00674394" w:rsidRPr="007043BA">
        <w:rPr>
          <w:rFonts w:asciiTheme="majorHAnsi" w:hAnsiTheme="majorHAnsi" w:cstheme="majorHAnsi"/>
          <w:sz w:val="24"/>
          <w:szCs w:val="24"/>
        </w:rPr>
        <w:t>prefer</w:t>
      </w:r>
      <w:r w:rsidR="0008773C" w:rsidRPr="007043BA">
        <w:rPr>
          <w:rFonts w:asciiTheme="majorHAnsi" w:hAnsiTheme="majorHAnsi" w:cstheme="majorHAnsi"/>
          <w:sz w:val="24"/>
          <w:szCs w:val="24"/>
        </w:rPr>
        <w:t xml:space="preserve"> their performance (Grant et al. 1988; Hoskinson, 1990). Return on Assets (ROA) (Zahra, 2008), average </w:t>
      </w:r>
      <w:r w:rsidR="00674394" w:rsidRPr="007043BA">
        <w:rPr>
          <w:rFonts w:asciiTheme="majorHAnsi" w:hAnsiTheme="majorHAnsi" w:cstheme="majorHAnsi"/>
          <w:sz w:val="24"/>
          <w:szCs w:val="24"/>
        </w:rPr>
        <w:t>annual</w:t>
      </w:r>
      <w:r w:rsidR="0008773C" w:rsidRPr="007043BA">
        <w:rPr>
          <w:rFonts w:asciiTheme="majorHAnsi" w:hAnsiTheme="majorHAnsi" w:cstheme="majorHAnsi"/>
          <w:sz w:val="24"/>
          <w:szCs w:val="24"/>
        </w:rPr>
        <w:t xml:space="preserve"> occupancy rate, net profit after tax and </w:t>
      </w:r>
      <w:r w:rsidR="005674DB" w:rsidRPr="007043BA">
        <w:rPr>
          <w:rFonts w:asciiTheme="majorHAnsi" w:hAnsiTheme="majorHAnsi" w:cstheme="majorHAnsi"/>
          <w:sz w:val="24"/>
          <w:szCs w:val="24"/>
        </w:rPr>
        <w:t xml:space="preserve">return on investment (ROI) (Taritiyaman et al; 2012) are the commonly used financial or </w:t>
      </w:r>
      <w:r w:rsidR="00674394" w:rsidRPr="007043BA">
        <w:rPr>
          <w:rFonts w:asciiTheme="majorHAnsi" w:hAnsiTheme="majorHAnsi" w:cstheme="majorHAnsi"/>
          <w:sz w:val="24"/>
          <w:szCs w:val="24"/>
        </w:rPr>
        <w:t>accounting indicators by firms. Some other common measures are profitability, production, growth, stakeholders satisfaction, market share, and competitive position (Garrigos-simon and Marques, 2014, marques et al; 2005; Bagorogoza and waal, 2010).</w:t>
      </w:r>
    </w:p>
    <w:p w:rsidR="00367171" w:rsidRDefault="00367171" w:rsidP="007043BA">
      <w:pPr>
        <w:pStyle w:val="NoSpacing"/>
        <w:spacing w:line="360" w:lineRule="auto"/>
        <w:jc w:val="both"/>
        <w:rPr>
          <w:rFonts w:asciiTheme="majorHAnsi" w:hAnsiTheme="majorHAnsi" w:cstheme="majorHAnsi"/>
          <w:b/>
          <w:sz w:val="24"/>
          <w:szCs w:val="24"/>
        </w:rPr>
      </w:pPr>
    </w:p>
    <w:p w:rsidR="00674394" w:rsidRPr="007043BA" w:rsidRDefault="00674394"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2.2 </w:t>
      </w:r>
      <w:r w:rsidR="00367171" w:rsidRPr="007043BA">
        <w:rPr>
          <w:rFonts w:asciiTheme="majorHAnsi" w:hAnsiTheme="majorHAnsi" w:cstheme="majorHAnsi"/>
          <w:b/>
          <w:sz w:val="24"/>
          <w:szCs w:val="24"/>
        </w:rPr>
        <w:t>Theor</w:t>
      </w:r>
      <w:r w:rsidR="00367171">
        <w:rPr>
          <w:rFonts w:asciiTheme="majorHAnsi" w:hAnsiTheme="majorHAnsi" w:cstheme="majorHAnsi"/>
          <w:b/>
          <w:sz w:val="24"/>
          <w:szCs w:val="24"/>
        </w:rPr>
        <w:t>e</w:t>
      </w:r>
      <w:r w:rsidR="00367171" w:rsidRPr="007043BA">
        <w:rPr>
          <w:rFonts w:asciiTheme="majorHAnsi" w:hAnsiTheme="majorHAnsi" w:cstheme="majorHAnsi"/>
          <w:b/>
          <w:sz w:val="24"/>
          <w:szCs w:val="24"/>
        </w:rPr>
        <w:t>tical Review</w:t>
      </w:r>
    </w:p>
    <w:p w:rsidR="00674394" w:rsidRPr="007043BA" w:rsidRDefault="00674394"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b/>
          <w:sz w:val="24"/>
          <w:szCs w:val="24"/>
        </w:rPr>
        <w:t>2.2.1</w:t>
      </w:r>
      <w:r w:rsidRPr="007043BA">
        <w:rPr>
          <w:rFonts w:asciiTheme="majorHAnsi" w:hAnsiTheme="majorHAnsi" w:cstheme="majorHAnsi"/>
          <w:sz w:val="24"/>
          <w:szCs w:val="24"/>
        </w:rPr>
        <w:t xml:space="preserve"> The rudimentary theoretical expectation for the study </w:t>
      </w:r>
      <w:r w:rsidR="006B47F2" w:rsidRPr="007043BA">
        <w:rPr>
          <w:rFonts w:asciiTheme="majorHAnsi" w:hAnsiTheme="majorHAnsi" w:cstheme="majorHAnsi"/>
          <w:sz w:val="24"/>
          <w:szCs w:val="24"/>
        </w:rPr>
        <w:t>is</w:t>
      </w:r>
      <w:r w:rsidRPr="007043BA">
        <w:rPr>
          <w:rFonts w:asciiTheme="majorHAnsi" w:hAnsiTheme="majorHAnsi" w:cstheme="majorHAnsi"/>
          <w:sz w:val="24"/>
          <w:szCs w:val="24"/>
        </w:rPr>
        <w:t xml:space="preserve"> outlined in this section. The theoretical foundations include:</w:t>
      </w:r>
    </w:p>
    <w:p w:rsidR="00305965" w:rsidRPr="007043BA" w:rsidRDefault="00A11D64"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Elliot and Glynn segmentation framework:-this theory is of the opinion that the interests of the buyer are primarily </w:t>
      </w:r>
      <w:r w:rsidR="00305965" w:rsidRPr="007043BA">
        <w:rPr>
          <w:rFonts w:asciiTheme="majorHAnsi" w:hAnsiTheme="majorHAnsi" w:cstheme="majorHAnsi"/>
          <w:sz w:val="24"/>
          <w:szCs w:val="24"/>
        </w:rPr>
        <w:t xml:space="preserve">reflected in their degree of loyalty toward their vendors </w:t>
      </w:r>
      <w:r w:rsidR="00D41237" w:rsidRPr="007043BA">
        <w:rPr>
          <w:rFonts w:asciiTheme="majorHAnsi" w:hAnsiTheme="majorHAnsi" w:cstheme="majorHAnsi"/>
          <w:sz w:val="24"/>
          <w:szCs w:val="24"/>
        </w:rPr>
        <w:t>(long</w:t>
      </w:r>
      <w:r w:rsidR="00305965" w:rsidRPr="007043BA">
        <w:rPr>
          <w:rFonts w:asciiTheme="majorHAnsi" w:hAnsiTheme="majorHAnsi" w:cstheme="majorHAnsi"/>
          <w:sz w:val="24"/>
          <w:szCs w:val="24"/>
        </w:rPr>
        <w:t xml:space="preserve"> and short term), while on the other land, vendors are interested in the potential benefits form a buyer (Alessandor, 2013).</w:t>
      </w:r>
    </w:p>
    <w:p w:rsidR="0042016C" w:rsidRPr="007043BA" w:rsidRDefault="00305965"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Oliver (1977) Expectancy Disconfirmation theory: this </w:t>
      </w:r>
      <w:r w:rsidR="005D7380" w:rsidRPr="007043BA">
        <w:rPr>
          <w:rFonts w:asciiTheme="majorHAnsi" w:hAnsiTheme="majorHAnsi" w:cstheme="majorHAnsi"/>
          <w:sz w:val="24"/>
          <w:szCs w:val="24"/>
        </w:rPr>
        <w:t>theory</w:t>
      </w:r>
      <w:r w:rsidRPr="007043BA">
        <w:rPr>
          <w:rFonts w:asciiTheme="majorHAnsi" w:hAnsiTheme="majorHAnsi" w:cstheme="majorHAnsi"/>
          <w:sz w:val="24"/>
          <w:szCs w:val="24"/>
        </w:rPr>
        <w:t xml:space="preserve"> state </w:t>
      </w:r>
      <w:r w:rsidR="00823E39" w:rsidRPr="007043BA">
        <w:rPr>
          <w:rFonts w:asciiTheme="majorHAnsi" w:hAnsiTheme="majorHAnsi" w:cstheme="majorHAnsi"/>
          <w:sz w:val="24"/>
          <w:szCs w:val="24"/>
        </w:rPr>
        <w:t xml:space="preserve">that the size and direction of the disconfirmation experience which </w:t>
      </w:r>
      <w:r w:rsidR="00F80A89" w:rsidRPr="007043BA">
        <w:rPr>
          <w:rFonts w:asciiTheme="majorHAnsi" w:hAnsiTheme="majorHAnsi" w:cstheme="majorHAnsi"/>
          <w:sz w:val="24"/>
          <w:szCs w:val="24"/>
        </w:rPr>
        <w:t xml:space="preserve">occurs as a result of comparing service performance against initial expectations relates to </w:t>
      </w:r>
      <w:r w:rsidR="005D7380" w:rsidRPr="007043BA">
        <w:rPr>
          <w:rFonts w:asciiTheme="majorHAnsi" w:hAnsiTheme="majorHAnsi" w:cstheme="majorHAnsi"/>
          <w:sz w:val="24"/>
          <w:szCs w:val="24"/>
        </w:rPr>
        <w:t>satisfaction</w:t>
      </w:r>
      <w:r w:rsidR="00F80A89" w:rsidRPr="007043BA">
        <w:rPr>
          <w:rFonts w:asciiTheme="majorHAnsi" w:hAnsiTheme="majorHAnsi" w:cstheme="majorHAnsi"/>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sidR="00FA24F5" w:rsidRPr="007043BA">
        <w:rPr>
          <w:rFonts w:asciiTheme="majorHAnsi" w:hAnsiTheme="majorHAnsi" w:cstheme="majorHAnsi"/>
          <w:sz w:val="24"/>
          <w:szCs w:val="24"/>
        </w:rPr>
        <w:t xml:space="preserve"> by the extent to which a </w:t>
      </w:r>
      <w:r w:rsidR="00FA24F5" w:rsidRPr="007043BA">
        <w:rPr>
          <w:rFonts w:asciiTheme="majorHAnsi" w:hAnsiTheme="majorHAnsi" w:cstheme="majorHAnsi"/>
          <w:sz w:val="24"/>
          <w:szCs w:val="24"/>
        </w:rPr>
        <w:lastRenderedPageBreak/>
        <w:t>customer’s expectations do meet his/her expectation (Kurtulus</w:t>
      </w:r>
      <w:r w:rsidR="0042016C" w:rsidRPr="007043BA">
        <w:rPr>
          <w:rFonts w:asciiTheme="majorHAnsi" w:hAnsiTheme="majorHAnsi" w:cstheme="majorHAnsi"/>
          <w:sz w:val="24"/>
          <w:szCs w:val="24"/>
        </w:rPr>
        <w:t xml:space="preserve"> and okumus,</w:t>
      </w:r>
      <w:r w:rsidR="005D7380" w:rsidRPr="007043BA">
        <w:rPr>
          <w:rFonts w:asciiTheme="majorHAnsi" w:hAnsiTheme="majorHAnsi" w:cstheme="majorHAnsi"/>
          <w:sz w:val="24"/>
          <w:szCs w:val="24"/>
        </w:rPr>
        <w:t xml:space="preserve"> </w:t>
      </w:r>
      <w:r w:rsidR="0042016C" w:rsidRPr="007043BA">
        <w:rPr>
          <w:rFonts w:asciiTheme="majorHAnsi" w:hAnsiTheme="majorHAnsi" w:cstheme="majorHAnsi"/>
          <w:sz w:val="24"/>
          <w:szCs w:val="24"/>
        </w:rPr>
        <w:t>2010).</w:t>
      </w:r>
    </w:p>
    <w:p w:rsidR="00674394" w:rsidRPr="007043BA" w:rsidRDefault="0042016C"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Dynamic Capabilities Theory (DCT): This is defined as the firm’s ability to integrate, build and reconfigure internal and external competencies to address rapidly changing environments (Teece, Pisano and Sheun, 1997). Dynamic capabilities thus</w:t>
      </w:r>
      <w:r w:rsidR="00665BD0" w:rsidRPr="007043BA">
        <w:rPr>
          <w:rFonts w:asciiTheme="majorHAnsi" w:hAnsiTheme="majorHAnsi" w:cstheme="majorHAnsi"/>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sidR="00A11D64" w:rsidRPr="007043BA">
        <w:rPr>
          <w:rFonts w:asciiTheme="majorHAnsi" w:hAnsiTheme="majorHAnsi" w:cstheme="majorHAnsi"/>
          <w:sz w:val="24"/>
          <w:szCs w:val="24"/>
        </w:rPr>
        <w:t xml:space="preserve"> </w:t>
      </w:r>
    </w:p>
    <w:p w:rsidR="00367171" w:rsidRDefault="001561A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230C84"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 xml:space="preserve">  </w:t>
      </w:r>
      <w:r w:rsidR="002638B0" w:rsidRPr="007043BA">
        <w:rPr>
          <w:rFonts w:asciiTheme="majorHAnsi" w:hAnsiTheme="majorHAnsi" w:cstheme="majorHAnsi"/>
          <w:b/>
          <w:sz w:val="24"/>
          <w:szCs w:val="24"/>
        </w:rPr>
        <w:t xml:space="preserve"> </w:t>
      </w:r>
    </w:p>
    <w:p w:rsidR="004D41BD"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 </w:t>
      </w:r>
      <w:r w:rsidR="00367171">
        <w:rPr>
          <w:rFonts w:asciiTheme="majorHAnsi" w:hAnsiTheme="majorHAnsi" w:cstheme="majorHAnsi"/>
          <w:b/>
          <w:sz w:val="24"/>
          <w:szCs w:val="24"/>
        </w:rPr>
        <w:tab/>
      </w:r>
      <w:r w:rsidR="00367171" w:rsidRPr="007043BA">
        <w:rPr>
          <w:rFonts w:asciiTheme="majorHAnsi" w:hAnsiTheme="majorHAnsi" w:cstheme="majorHAnsi"/>
          <w:b/>
          <w:sz w:val="24"/>
          <w:szCs w:val="24"/>
        </w:rPr>
        <w:t>Empirical Review</w:t>
      </w:r>
    </w:p>
    <w:p w:rsidR="00665BD0"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2.3.1 </w:t>
      </w:r>
      <w:r w:rsidR="00367171">
        <w:rPr>
          <w:rFonts w:asciiTheme="majorHAnsi" w:hAnsiTheme="majorHAnsi" w:cstheme="majorHAnsi"/>
          <w:b/>
          <w:sz w:val="24"/>
          <w:szCs w:val="24"/>
        </w:rPr>
        <w:tab/>
      </w:r>
      <w:r w:rsidRPr="007043BA">
        <w:rPr>
          <w:rFonts w:asciiTheme="majorHAnsi" w:hAnsiTheme="majorHAnsi" w:cstheme="majorHAnsi"/>
          <w:b/>
          <w:sz w:val="24"/>
          <w:szCs w:val="24"/>
        </w:rPr>
        <w:t>Empirical Review of market Segmentation</w:t>
      </w:r>
    </w:p>
    <w:p w:rsidR="00367171" w:rsidRDefault="00665BD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Ndu and Essien (2014) in their work titled “the prospects and challenges of market segmentation practice in the equipment leasing industry of </w:t>
      </w:r>
      <w:r w:rsidR="005D7380" w:rsidRPr="007043BA">
        <w:rPr>
          <w:rFonts w:asciiTheme="majorHAnsi" w:hAnsiTheme="majorHAnsi" w:cstheme="majorHAnsi"/>
          <w:sz w:val="24"/>
          <w:szCs w:val="24"/>
        </w:rPr>
        <w:t>Nigeria</w:t>
      </w:r>
      <w:r w:rsidRPr="007043BA">
        <w:rPr>
          <w:rFonts w:asciiTheme="majorHAnsi" w:hAnsiTheme="majorHAnsi" w:cstheme="majorHAnsi"/>
          <w:sz w:val="24"/>
          <w:szCs w:val="24"/>
        </w:rPr>
        <w:t xml:space="preserve">” found that the less or lesser assessment of the operation and associated drive for market segmentation </w:t>
      </w:r>
      <w:r w:rsidR="007350FB" w:rsidRPr="007043BA">
        <w:rPr>
          <w:rFonts w:asciiTheme="majorHAnsi" w:hAnsiTheme="majorHAnsi" w:cstheme="majorHAnsi"/>
          <w:sz w:val="24"/>
          <w:szCs w:val="24"/>
        </w:rPr>
        <w:t xml:space="preserve">is low because the volume and value of transaction in the industry is small and </w:t>
      </w:r>
      <w:r w:rsidR="006B47F2" w:rsidRPr="007043BA">
        <w:rPr>
          <w:rFonts w:asciiTheme="majorHAnsi" w:hAnsiTheme="majorHAnsi" w:cstheme="majorHAnsi"/>
          <w:sz w:val="24"/>
          <w:szCs w:val="24"/>
        </w:rPr>
        <w:t>lesser</w:t>
      </w:r>
      <w:r w:rsidR="007350FB" w:rsidRPr="007043BA">
        <w:rPr>
          <w:rFonts w:asciiTheme="majorHAnsi" w:hAnsiTheme="majorHAnsi" w:cstheme="majorHAnsi"/>
          <w:sz w:val="24"/>
          <w:szCs w:val="24"/>
        </w:rPr>
        <w:t xml:space="preserve"> have poor knowledge of the needs and operational environments of the lessees.</w:t>
      </w:r>
    </w:p>
    <w:p w:rsidR="00367171" w:rsidRDefault="007350FB"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Park et al (2011) in their study benefit segmentation of TV home shoppers identified four benefits segment of TV home shoppers: and they exhibited significant differences in demographic </w:t>
      </w:r>
      <w:r w:rsidR="006B47F2" w:rsidRPr="00367171">
        <w:rPr>
          <w:rFonts w:asciiTheme="majorHAnsi" w:hAnsiTheme="majorHAnsi" w:cstheme="majorHAnsi"/>
          <w:sz w:val="24"/>
          <w:szCs w:val="24"/>
        </w:rPr>
        <w:t>characteristic</w:t>
      </w:r>
      <w:r w:rsidRPr="00367171">
        <w:rPr>
          <w:rFonts w:asciiTheme="majorHAnsi" w:hAnsiTheme="majorHAnsi" w:cstheme="majorHAnsi"/>
          <w:sz w:val="24"/>
          <w:szCs w:val="24"/>
        </w:rPr>
        <w:t xml:space="preserve"> (i.e. gender, age, education level) and attitudinal outcomes (</w:t>
      </w:r>
      <w:r w:rsidR="005D7380" w:rsidRPr="00367171">
        <w:rPr>
          <w:rFonts w:asciiTheme="majorHAnsi" w:hAnsiTheme="majorHAnsi" w:cstheme="majorHAnsi"/>
          <w:sz w:val="24"/>
          <w:szCs w:val="24"/>
        </w:rPr>
        <w:t>i.e.</w:t>
      </w:r>
      <w:r w:rsidRPr="00367171">
        <w:rPr>
          <w:rFonts w:asciiTheme="majorHAnsi" w:hAnsiTheme="majorHAnsi" w:cstheme="majorHAnsi"/>
          <w:sz w:val="24"/>
          <w:szCs w:val="24"/>
        </w:rPr>
        <w:t xml:space="preserve"> satisfaction with TV shopping repurchase int</w:t>
      </w:r>
      <w:r w:rsidR="00C55CCD" w:rsidRPr="00367171">
        <w:rPr>
          <w:rFonts w:asciiTheme="majorHAnsi" w:hAnsiTheme="majorHAnsi" w:cstheme="majorHAnsi"/>
          <w:sz w:val="24"/>
          <w:szCs w:val="24"/>
        </w:rPr>
        <w:t>ention.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Montinaro and Sociasiau (2011) in their study called market segmentation model to obtain different kinds of customer loyalty concluded that market segmentation models commonly used in literature do generate different types of loyalty. Therefore customer loyalty can be considered and calculated as a function of market segmentation and customer satisfaction.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Vinerean </w:t>
      </w:r>
      <w:r w:rsidR="003013FD" w:rsidRPr="00367171">
        <w:rPr>
          <w:rFonts w:asciiTheme="majorHAnsi" w:hAnsiTheme="majorHAnsi" w:cstheme="majorHAnsi"/>
          <w:sz w:val="24"/>
          <w:szCs w:val="24"/>
        </w:rPr>
        <w:t>(2014) in his work titled “market segmentation in the decision making process in tourism exhibited three distinct segments of consumers who purchase tourism services based on specific dimensions of behaviour.</w:t>
      </w:r>
    </w:p>
    <w:p w:rsidR="00E9154F" w:rsidRPr="007043BA" w:rsidRDefault="00E9154F" w:rsidP="007043BA">
      <w:pPr>
        <w:pStyle w:val="NoSpacing"/>
        <w:spacing w:line="360" w:lineRule="auto"/>
        <w:ind w:left="720"/>
        <w:jc w:val="both"/>
        <w:rPr>
          <w:rFonts w:asciiTheme="majorHAnsi" w:hAnsiTheme="majorHAnsi" w:cstheme="majorHAnsi"/>
          <w:b/>
          <w:sz w:val="24"/>
          <w:szCs w:val="24"/>
        </w:rPr>
      </w:pPr>
    </w:p>
    <w:p w:rsidR="00AD18F2" w:rsidRPr="007043BA" w:rsidRDefault="00AD18F2" w:rsidP="007043BA">
      <w:pPr>
        <w:pStyle w:val="NoSpacing"/>
        <w:spacing w:line="360" w:lineRule="auto"/>
        <w:ind w:left="720"/>
        <w:jc w:val="both"/>
        <w:rPr>
          <w:rFonts w:asciiTheme="majorHAnsi" w:hAnsiTheme="majorHAnsi" w:cstheme="majorHAnsi"/>
          <w:b/>
          <w:sz w:val="24"/>
          <w:szCs w:val="24"/>
        </w:rPr>
      </w:pPr>
    </w:p>
    <w:p w:rsidR="00E9154F" w:rsidRPr="007043BA" w:rsidRDefault="00E9154F" w:rsidP="007043B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THREE</w:t>
      </w:r>
    </w:p>
    <w:p w:rsidR="00E9154F" w:rsidRPr="007043BA" w:rsidRDefault="00E9154F" w:rsidP="00367171">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00E9154F" w:rsidRPr="007043BA">
        <w:rPr>
          <w:rFonts w:asciiTheme="majorHAnsi" w:hAnsiTheme="majorHAnsi" w:cstheme="majorHAnsi"/>
          <w:b/>
          <w:sz w:val="24"/>
          <w:szCs w:val="24"/>
        </w:rPr>
        <w:t>Research methods</w:t>
      </w:r>
    </w:p>
    <w:p w:rsidR="00714667" w:rsidRPr="007043BA" w:rsidRDefault="00E9154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is the process of getting dependable answers to important questions using systematic method of gathering, analyzing and interpreting evidence.</w:t>
      </w:r>
      <w:r w:rsidR="005D7380" w:rsidRPr="007043BA">
        <w:rPr>
          <w:rFonts w:asciiTheme="majorHAnsi" w:hAnsiTheme="majorHAnsi" w:cstheme="majorHAnsi"/>
          <w:sz w:val="24"/>
          <w:szCs w:val="24"/>
        </w:rPr>
        <w:t xml:space="preserve"> Its end product is knowledge (</w:t>
      </w:r>
      <w:r w:rsidRPr="007043BA">
        <w:rPr>
          <w:rFonts w:asciiTheme="majorHAnsi" w:hAnsiTheme="majorHAnsi" w:cstheme="majorHAnsi"/>
          <w:sz w:val="24"/>
          <w:szCs w:val="24"/>
        </w:rPr>
        <w:t xml:space="preserve">Timm et al, 2005). Research is a structured </w:t>
      </w:r>
      <w:r w:rsidR="00714667" w:rsidRPr="007043BA">
        <w:rPr>
          <w:rFonts w:asciiTheme="majorHAnsi" w:hAnsiTheme="majorHAnsi" w:cstheme="majorHAnsi"/>
          <w:sz w:val="24"/>
          <w:szCs w:val="24"/>
        </w:rPr>
        <w:t>enquiring</w:t>
      </w:r>
      <w:r w:rsidRPr="007043BA">
        <w:rPr>
          <w:rFonts w:asciiTheme="majorHAnsi" w:hAnsiTheme="majorHAnsi" w:cstheme="majorHAnsi"/>
          <w:sz w:val="24"/>
          <w:szCs w:val="24"/>
        </w:rPr>
        <w:t xml:space="preserve"> that utilizes acceptable scientific methodology to solve problems and create new knowledge that is generally applicable. Scientific methods consist of system</w:t>
      </w:r>
      <w:r w:rsidR="00714667" w:rsidRPr="007043BA">
        <w:rPr>
          <w:rFonts w:asciiTheme="majorHAnsi" w:hAnsiTheme="majorHAnsi" w:cstheme="majorHAnsi"/>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367171" w:rsidRDefault="00367171" w:rsidP="00367171">
      <w:pPr>
        <w:pStyle w:val="NoSpacing"/>
        <w:spacing w:line="360" w:lineRule="auto"/>
        <w:jc w:val="both"/>
        <w:rPr>
          <w:rFonts w:asciiTheme="majorHAnsi" w:hAnsiTheme="majorHAnsi" w:cstheme="majorHAnsi"/>
          <w:b/>
          <w:sz w:val="24"/>
          <w:szCs w:val="24"/>
        </w:rPr>
      </w:pP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00714667" w:rsidRPr="007043BA">
        <w:rPr>
          <w:rFonts w:asciiTheme="majorHAnsi" w:hAnsiTheme="majorHAnsi" w:cstheme="majorHAnsi"/>
          <w:b/>
          <w:sz w:val="24"/>
          <w:szCs w:val="24"/>
        </w:rPr>
        <w:t xml:space="preserve">Research Design </w:t>
      </w:r>
    </w:p>
    <w:p w:rsidR="00714667" w:rsidRPr="007043BA" w:rsidRDefault="0071466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w:t>
      </w:r>
      <w:r w:rsidR="005F1009" w:rsidRPr="007043BA">
        <w:rPr>
          <w:rFonts w:asciiTheme="majorHAnsi" w:hAnsiTheme="majorHAnsi" w:cstheme="majorHAnsi"/>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development of appropriate research instrument </w:t>
      </w:r>
      <w:r w:rsidR="002C2E81" w:rsidRPr="007043BA">
        <w:rPr>
          <w:rFonts w:asciiTheme="majorHAnsi" w:hAnsiTheme="majorHAnsi" w:cstheme="majorHAnsi"/>
          <w:sz w:val="24"/>
          <w:szCs w:val="24"/>
        </w:rPr>
        <w:t>focusing</w:t>
      </w:r>
      <w:r w:rsidR="005F1009" w:rsidRPr="007043BA">
        <w:rPr>
          <w:rFonts w:asciiTheme="majorHAnsi" w:hAnsiTheme="majorHAnsi" w:cstheme="majorHAnsi"/>
          <w:sz w:val="24"/>
          <w:szCs w:val="24"/>
        </w:rPr>
        <w:t xml:space="preserve"> on specific and narrow questions,</w:t>
      </w:r>
      <w:r w:rsidR="002C2E81" w:rsidRPr="007043BA">
        <w:rPr>
          <w:rFonts w:asciiTheme="majorHAnsi" w:hAnsiTheme="majorHAnsi" w:cstheme="majorHAnsi"/>
          <w:sz w:val="24"/>
          <w:szCs w:val="24"/>
        </w:rPr>
        <w:t xml:space="preserve"> collecting of primary data and analysis of data using statistical tools.</w:t>
      </w:r>
    </w:p>
    <w:p w:rsidR="00367171" w:rsidRDefault="00367171" w:rsidP="00367171">
      <w:pPr>
        <w:pStyle w:val="NoSpacing"/>
        <w:spacing w:line="360" w:lineRule="auto"/>
        <w:jc w:val="both"/>
        <w:rPr>
          <w:rFonts w:asciiTheme="majorHAnsi" w:hAnsiTheme="majorHAnsi" w:cstheme="majorHAnsi"/>
          <w:b/>
          <w:sz w:val="24"/>
          <w:szCs w:val="24"/>
        </w:rPr>
      </w:pP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3.4</w:t>
      </w:r>
      <w:r>
        <w:rPr>
          <w:rFonts w:asciiTheme="majorHAnsi" w:hAnsiTheme="majorHAnsi" w:cstheme="majorHAnsi"/>
          <w:b/>
          <w:sz w:val="24"/>
          <w:szCs w:val="24"/>
        </w:rPr>
        <w:tab/>
      </w:r>
      <w:r w:rsidR="002C2E81" w:rsidRPr="007043BA">
        <w:rPr>
          <w:rFonts w:asciiTheme="majorHAnsi" w:hAnsiTheme="majorHAnsi" w:cstheme="majorHAnsi"/>
          <w:b/>
          <w:sz w:val="24"/>
          <w:szCs w:val="24"/>
        </w:rPr>
        <w:t>Population of the Study</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002C2E81" w:rsidRPr="007043BA">
        <w:rPr>
          <w:rFonts w:asciiTheme="majorHAnsi" w:hAnsiTheme="majorHAnsi" w:cstheme="majorHAnsi"/>
          <w:b/>
          <w:sz w:val="24"/>
          <w:szCs w:val="24"/>
        </w:rPr>
        <w:t xml:space="preserve">Sample Size Determination </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Ten businesses operating in Ilorin were selected on the basis of convenience and easy accessibility. This </w:t>
      </w:r>
      <w:r w:rsidR="00230D30" w:rsidRPr="007043BA">
        <w:rPr>
          <w:rFonts w:asciiTheme="majorHAnsi" w:hAnsiTheme="majorHAnsi" w:cstheme="majorHAnsi"/>
          <w:sz w:val="24"/>
          <w:szCs w:val="24"/>
        </w:rPr>
        <w:t>study co</w:t>
      </w:r>
      <w:r w:rsidR="0097457D" w:rsidRPr="007043BA">
        <w:rPr>
          <w:rFonts w:asciiTheme="majorHAnsi" w:hAnsiTheme="majorHAnsi" w:cstheme="majorHAnsi"/>
          <w:sz w:val="24"/>
          <w:szCs w:val="24"/>
        </w:rPr>
        <w:t>nsidered Ostrich bakery, Omuiyadun bread, Funmilayo bread, Captain cook bread, Butterfield bread, Aquika bread, Itesiwaju oluwa bread, Ogoluwa bread, Akintunde bread, Alaba bread</w:t>
      </w:r>
      <w:r w:rsidR="00230D30" w:rsidRPr="007043BA">
        <w:rPr>
          <w:rFonts w:asciiTheme="majorHAnsi" w:hAnsiTheme="majorHAnsi" w:cstheme="majorHAnsi"/>
          <w:sz w:val="24"/>
          <w:szCs w:val="24"/>
        </w:rPr>
        <w:t xml:space="preserve"> </w:t>
      </w:r>
      <w:r w:rsidR="0097457D" w:rsidRPr="007043BA">
        <w:rPr>
          <w:rFonts w:asciiTheme="majorHAnsi" w:hAnsiTheme="majorHAnsi" w:cstheme="majorHAnsi"/>
          <w:sz w:val="24"/>
          <w:szCs w:val="24"/>
        </w:rPr>
        <w:t xml:space="preserve">and </w:t>
      </w:r>
      <w:r w:rsidR="00230D30" w:rsidRPr="007043BA">
        <w:rPr>
          <w:rFonts w:asciiTheme="majorHAnsi" w:hAnsiTheme="majorHAnsi" w:cstheme="majorHAnsi"/>
          <w:sz w:val="24"/>
          <w:szCs w:val="24"/>
        </w:rPr>
        <w:t xml:space="preserve">Sisi </w:t>
      </w:r>
      <w:r w:rsidR="0097457D" w:rsidRPr="007043BA">
        <w:rPr>
          <w:rFonts w:asciiTheme="majorHAnsi" w:hAnsiTheme="majorHAnsi" w:cstheme="majorHAnsi"/>
          <w:sz w:val="24"/>
          <w:szCs w:val="24"/>
        </w:rPr>
        <w:t>b</w:t>
      </w:r>
      <w:r w:rsidR="00230D30" w:rsidRPr="007043BA">
        <w:rPr>
          <w:rFonts w:asciiTheme="majorHAnsi" w:hAnsiTheme="majorHAnsi" w:cstheme="majorHAnsi"/>
          <w:sz w:val="24"/>
          <w:szCs w:val="24"/>
        </w:rPr>
        <w:t xml:space="preserve">read. These firms were scattered in different areas in Ilorin such as Geri Alimi, Offa Garage, Sango, Oloje, Tanke among others. </w:t>
      </w:r>
    </w:p>
    <w:p w:rsidR="00230D30" w:rsidRPr="007043BA" w:rsidRDefault="00230D3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sidR="005D7380" w:rsidRPr="007043BA">
        <w:rPr>
          <w:rFonts w:asciiTheme="majorHAnsi" w:hAnsiTheme="majorHAnsi" w:cstheme="majorHAnsi"/>
          <w:sz w:val="24"/>
          <w:szCs w:val="24"/>
        </w:rPr>
        <w:t>rallied</w:t>
      </w:r>
      <w:r w:rsidRPr="007043BA">
        <w:rPr>
          <w:rFonts w:asciiTheme="majorHAnsi" w:hAnsiTheme="majorHAnsi" w:cstheme="majorHAnsi"/>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sidR="00BB2443" w:rsidRPr="007043BA">
        <w:rPr>
          <w:rFonts w:asciiTheme="majorHAnsi" w:hAnsiTheme="majorHAnsi" w:cstheme="majorHAnsi"/>
          <w:sz w:val="24"/>
          <w:szCs w:val="24"/>
        </w:rPr>
        <w:t>five</w:t>
      </w:r>
      <w:r w:rsidRPr="007043BA">
        <w:rPr>
          <w:rFonts w:asciiTheme="majorHAnsi" w:hAnsiTheme="majorHAnsi" w:cstheme="majorHAnsi"/>
          <w:sz w:val="24"/>
          <w:szCs w:val="24"/>
        </w:rPr>
        <w:t xml:space="preserve"> years.</w:t>
      </w:r>
    </w:p>
    <w:p w:rsidR="00367171" w:rsidRDefault="00367171" w:rsidP="00367171">
      <w:pPr>
        <w:pStyle w:val="NoSpacing"/>
        <w:spacing w:line="360" w:lineRule="auto"/>
        <w:jc w:val="both"/>
        <w:rPr>
          <w:rFonts w:asciiTheme="majorHAnsi" w:hAnsiTheme="majorHAnsi" w:cstheme="majorHAnsi"/>
          <w:b/>
          <w:sz w:val="24"/>
          <w:szCs w:val="24"/>
        </w:rPr>
      </w:pPr>
    </w:p>
    <w:p w:rsidR="00BB2443"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00BB2443"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BB2443" w:rsidRPr="007043BA" w:rsidRDefault="00BB2443"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Sampling techniques can be either probability sampling techniques or non-probability sampling techniques. Under probability sampling techniques, each element has a known </w:t>
      </w:r>
      <w:r w:rsidR="00443A77" w:rsidRPr="007043BA">
        <w:rPr>
          <w:rFonts w:asciiTheme="majorHAnsi" w:hAnsiTheme="majorHAnsi" w:cstheme="majorHAnsi"/>
          <w:sz w:val="24"/>
          <w:szCs w:val="24"/>
        </w:rPr>
        <w:t>probability</w:t>
      </w:r>
      <w:r w:rsidRPr="007043BA">
        <w:rPr>
          <w:rFonts w:asciiTheme="majorHAnsi" w:hAnsiTheme="majorHAnsi" w:cstheme="majorHAnsi"/>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443A77"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3.7</w:t>
      </w:r>
      <w:r>
        <w:rPr>
          <w:rFonts w:asciiTheme="majorHAnsi" w:hAnsiTheme="majorHAnsi" w:cstheme="majorHAnsi"/>
          <w:b/>
          <w:sz w:val="24"/>
          <w:szCs w:val="24"/>
        </w:rPr>
        <w:tab/>
      </w:r>
      <w:r w:rsidR="00443A77" w:rsidRPr="007043BA">
        <w:rPr>
          <w:rFonts w:asciiTheme="majorHAnsi" w:hAnsiTheme="majorHAnsi" w:cstheme="majorHAnsi"/>
          <w:b/>
          <w:sz w:val="24"/>
          <w:szCs w:val="24"/>
        </w:rPr>
        <w:t>Source of Data</w:t>
      </w:r>
    </w:p>
    <w:p w:rsidR="00443A77" w:rsidRPr="007043BA" w:rsidRDefault="00443A7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BB2443"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443A77"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w:t>
      </w:r>
      <w:r w:rsidR="00227CE4" w:rsidRPr="007043BA">
        <w:rPr>
          <w:rFonts w:asciiTheme="majorHAnsi" w:hAnsiTheme="majorHAnsi" w:cstheme="majorHAnsi"/>
          <w:sz w:val="24"/>
          <w:szCs w:val="24"/>
        </w:rPr>
        <w:t xml:space="preserve"> been collected originally for some other purposes. These sources from the bedrock of information used for this project. This include the reviewing of </w:t>
      </w:r>
      <w:r w:rsidR="005D7380" w:rsidRPr="007043BA">
        <w:rPr>
          <w:rFonts w:asciiTheme="majorHAnsi" w:hAnsiTheme="majorHAnsi" w:cstheme="majorHAnsi"/>
          <w:sz w:val="24"/>
          <w:szCs w:val="24"/>
        </w:rPr>
        <w:t>articles</w:t>
      </w:r>
      <w:r w:rsidR="00227CE4" w:rsidRPr="007043BA">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367171" w:rsidRDefault="00367171" w:rsidP="00367171">
      <w:pPr>
        <w:pStyle w:val="NoSpacing"/>
        <w:spacing w:line="360" w:lineRule="auto"/>
        <w:jc w:val="both"/>
        <w:rPr>
          <w:rFonts w:asciiTheme="majorHAnsi" w:hAnsiTheme="majorHAnsi" w:cstheme="majorHAnsi"/>
          <w:b/>
          <w:sz w:val="24"/>
          <w:szCs w:val="24"/>
        </w:rPr>
      </w:pPr>
    </w:p>
    <w:p w:rsidR="00227CE4"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Pr>
          <w:rFonts w:asciiTheme="majorHAnsi" w:hAnsiTheme="majorHAnsi" w:cstheme="majorHAnsi"/>
          <w:b/>
          <w:sz w:val="24"/>
          <w:szCs w:val="24"/>
        </w:rPr>
        <w:tab/>
      </w:r>
      <w:r w:rsidR="00227CE4" w:rsidRPr="007043BA">
        <w:rPr>
          <w:rFonts w:asciiTheme="majorHAnsi" w:hAnsiTheme="majorHAnsi" w:cstheme="majorHAnsi"/>
          <w:b/>
          <w:sz w:val="24"/>
          <w:szCs w:val="24"/>
        </w:rPr>
        <w:t>Research Instrument</w:t>
      </w:r>
    </w:p>
    <w:p w:rsidR="00227CE4" w:rsidRPr="007043BA" w:rsidRDefault="00227CE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w:t>
      </w:r>
      <w:r w:rsidR="00624534" w:rsidRPr="007043BA">
        <w:rPr>
          <w:rFonts w:asciiTheme="majorHAnsi" w:hAnsiTheme="majorHAnsi" w:cstheme="majorHAnsi"/>
          <w:sz w:val="24"/>
          <w:szCs w:val="24"/>
        </w:rPr>
        <w:t>instrument are those tools which are used to collect data for the purpose of testing hypothesis an</w:t>
      </w:r>
      <w:r w:rsidR="005D7380" w:rsidRPr="007043BA">
        <w:rPr>
          <w:rFonts w:asciiTheme="majorHAnsi" w:hAnsiTheme="majorHAnsi" w:cstheme="majorHAnsi"/>
          <w:sz w:val="24"/>
          <w:szCs w:val="24"/>
        </w:rPr>
        <w:t>d answering research question (O</w:t>
      </w:r>
      <w:r w:rsidR="00624534" w:rsidRPr="007043BA">
        <w:rPr>
          <w:rFonts w:asciiTheme="majorHAnsi" w:hAnsiTheme="majorHAnsi" w:cstheme="majorHAnsi"/>
          <w:sz w:val="24"/>
          <w:szCs w:val="24"/>
        </w:rPr>
        <w:t xml:space="preserve">jo, 2005). To enable the collection of data and analysis, the research needs various types of instrument specially designed for multi various purpose. The </w:t>
      </w:r>
      <w:r w:rsidR="006B47F2" w:rsidRPr="007043BA">
        <w:rPr>
          <w:rFonts w:asciiTheme="majorHAnsi" w:hAnsiTheme="majorHAnsi" w:cstheme="majorHAnsi"/>
          <w:sz w:val="24"/>
          <w:szCs w:val="24"/>
        </w:rPr>
        <w:t>selection of instrument depends</w:t>
      </w:r>
      <w:r w:rsidR="00624534" w:rsidRPr="007043BA">
        <w:rPr>
          <w:rFonts w:asciiTheme="majorHAnsi" w:hAnsiTheme="majorHAnsi" w:cstheme="majorHAnsi"/>
          <w:sz w:val="24"/>
          <w:szCs w:val="24"/>
        </w:rPr>
        <w:t xml:space="preserve"> on such factors as the nature of the study. The research instrument for this study was the questionnaire. The first section of the questionnaire did not </w:t>
      </w:r>
      <w:r w:rsidR="006B47F2" w:rsidRPr="007043BA">
        <w:rPr>
          <w:rFonts w:asciiTheme="majorHAnsi" w:hAnsiTheme="majorHAnsi" w:cstheme="majorHAnsi"/>
          <w:sz w:val="24"/>
          <w:szCs w:val="24"/>
        </w:rPr>
        <w:t>attach</w:t>
      </w:r>
      <w:r w:rsidR="00624534" w:rsidRPr="007043BA">
        <w:rPr>
          <w:rFonts w:asciiTheme="majorHAnsi" w:hAnsiTheme="majorHAnsi" w:cstheme="majorHAnsi"/>
          <w:sz w:val="24"/>
          <w:szCs w:val="24"/>
        </w:rPr>
        <w:t xml:space="preserve"> any score to it, since the information gotten from that section were the demographic data of the </w:t>
      </w:r>
      <w:r w:rsidR="00675EFE" w:rsidRPr="007043BA">
        <w:rPr>
          <w:rFonts w:asciiTheme="majorHAnsi" w:hAnsiTheme="majorHAnsi" w:cstheme="majorHAnsi"/>
          <w:sz w:val="24"/>
          <w:szCs w:val="24"/>
        </w:rPr>
        <w:t>respondents. The second section that is ‘B’ was ranged from 5-1 point scale in the following pattern; strongly agree 5, agree 4, undecided 3, disagree 2, strongly disagree 1.</w:t>
      </w:r>
    </w:p>
    <w:p w:rsidR="004741DE" w:rsidRPr="007043BA" w:rsidRDefault="004741DE" w:rsidP="007043BA">
      <w:pPr>
        <w:pStyle w:val="NoSpacing"/>
        <w:spacing w:line="360" w:lineRule="auto"/>
        <w:jc w:val="both"/>
        <w:rPr>
          <w:rFonts w:asciiTheme="majorHAnsi" w:hAnsiTheme="majorHAnsi" w:cstheme="majorHAnsi"/>
          <w:sz w:val="24"/>
          <w:szCs w:val="24"/>
        </w:rPr>
      </w:pPr>
    </w:p>
    <w:p w:rsidR="00675EFE" w:rsidRPr="007043BA" w:rsidRDefault="00367171" w:rsidP="00367171">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00675EFE" w:rsidRPr="007043BA">
        <w:rPr>
          <w:rFonts w:asciiTheme="majorHAnsi" w:hAnsiTheme="majorHAnsi" w:cstheme="majorHAnsi"/>
          <w:b/>
          <w:sz w:val="24"/>
          <w:szCs w:val="24"/>
        </w:rPr>
        <w:t>Validity of the Research Instrument</w:t>
      </w:r>
    </w:p>
    <w:p w:rsidR="00675EFE" w:rsidRPr="007043BA" w:rsidRDefault="00AD18F2"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w:t>
      </w:r>
      <w:r w:rsidR="00675EFE" w:rsidRPr="007043BA">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w:t>
      </w:r>
      <w:r w:rsidR="00675EFE" w:rsidRPr="007043BA">
        <w:rPr>
          <w:rFonts w:asciiTheme="majorHAnsi" w:hAnsiTheme="majorHAnsi" w:cstheme="majorHAnsi"/>
          <w:sz w:val="24"/>
          <w:szCs w:val="24"/>
        </w:rPr>
        <w:lastRenderedPageBreak/>
        <w:t xml:space="preserve">items were selected, the constructive validity where by a researcher devises an instrument in term of </w:t>
      </w:r>
      <w:r w:rsidR="00893A9C" w:rsidRPr="007043BA">
        <w:rPr>
          <w:rFonts w:asciiTheme="majorHAnsi" w:hAnsiTheme="majorHAnsi" w:cstheme="majorHAnsi"/>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9154F" w:rsidRPr="007043BA" w:rsidRDefault="00230D3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67171">
        <w:rPr>
          <w:rFonts w:asciiTheme="majorHAnsi" w:hAnsiTheme="majorHAnsi" w:cstheme="majorHAnsi"/>
          <w:sz w:val="24"/>
          <w:szCs w:val="24"/>
        </w:rPr>
        <w:tab/>
      </w:r>
      <w:r w:rsidR="00393D1F"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367171" w:rsidRDefault="00367171" w:rsidP="00367171">
      <w:pPr>
        <w:pStyle w:val="NoSpacing"/>
        <w:spacing w:line="360" w:lineRule="auto"/>
        <w:jc w:val="both"/>
        <w:rPr>
          <w:rFonts w:asciiTheme="majorHAnsi" w:hAnsiTheme="majorHAnsi" w:cstheme="majorHAnsi"/>
          <w:b/>
          <w:sz w:val="24"/>
          <w:szCs w:val="24"/>
        </w:rPr>
      </w:pPr>
    </w:p>
    <w:p w:rsidR="00393D1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00393D1F" w:rsidRPr="007043BA">
        <w:rPr>
          <w:rFonts w:asciiTheme="majorHAnsi" w:hAnsiTheme="majorHAnsi" w:cstheme="majorHAnsi"/>
          <w:b/>
          <w:sz w:val="24"/>
          <w:szCs w:val="24"/>
        </w:rPr>
        <w:t>Reliability of the Research Instrument</w:t>
      </w:r>
    </w:p>
    <w:p w:rsidR="00146D68" w:rsidRPr="007043BA" w:rsidRDefault="00393D1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Reliability test measures the extent to which the research instrument consistently measures what it intends to measure. There are several</w:t>
      </w:r>
      <w:r w:rsidR="00CD5023" w:rsidRPr="007043BA">
        <w:rPr>
          <w:rFonts w:asciiTheme="majorHAnsi" w:hAnsiTheme="majorHAnsi" w:cstheme="majorHAnsi"/>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4741DE" w:rsidRPr="007043BA" w:rsidRDefault="004741DE" w:rsidP="007043BA">
      <w:pPr>
        <w:pStyle w:val="NoSpacing"/>
        <w:spacing w:line="360" w:lineRule="auto"/>
        <w:jc w:val="both"/>
        <w:rPr>
          <w:rFonts w:asciiTheme="majorHAnsi" w:hAnsiTheme="majorHAnsi" w:cstheme="majorHAnsi"/>
          <w:sz w:val="24"/>
          <w:szCs w:val="24"/>
        </w:rPr>
      </w:pPr>
    </w:p>
    <w:p w:rsidR="00CD5023" w:rsidRPr="007043BA" w:rsidRDefault="001F50A0" w:rsidP="001F50A0">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00CD5023" w:rsidRPr="007043BA">
        <w:rPr>
          <w:rFonts w:asciiTheme="majorHAnsi" w:hAnsiTheme="majorHAnsi" w:cstheme="majorHAnsi"/>
          <w:b/>
          <w:sz w:val="24"/>
          <w:szCs w:val="24"/>
        </w:rPr>
        <w:t>Method of Data Analysis</w:t>
      </w:r>
    </w:p>
    <w:p w:rsidR="006A37F6" w:rsidRPr="007043BA" w:rsidRDefault="00CD5023" w:rsidP="001F50A0">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Inferential statistics was used to reach conclusions and make generalization about the characteristic of populations based on data collected from the sample. Descriptive statistics was used to analyze the demographic data </w:t>
      </w:r>
      <w:r w:rsidR="006A37F6" w:rsidRPr="007043BA">
        <w:rPr>
          <w:rFonts w:asciiTheme="majorHAnsi" w:hAnsiTheme="majorHAnsi" w:cstheme="majorHAnsi"/>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401AE2" w:rsidRPr="007043BA" w:rsidRDefault="006A37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
      </w:r>
    </w:p>
    <w:p w:rsidR="00401AE2" w:rsidRPr="007043BA" w:rsidRDefault="00401AE2" w:rsidP="007043BA">
      <w:pPr>
        <w:pStyle w:val="NoSpacing"/>
        <w:spacing w:line="360" w:lineRule="auto"/>
        <w:jc w:val="both"/>
        <w:rPr>
          <w:rFonts w:asciiTheme="majorHAnsi" w:hAnsiTheme="majorHAnsi" w:cstheme="majorHAnsi"/>
          <w:sz w:val="24"/>
          <w:szCs w:val="24"/>
        </w:rPr>
      </w:pP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FOUR</w:t>
      </w: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DATA PRESENTATION AND ANALYSIS</w:t>
      </w:r>
    </w:p>
    <w:p w:rsidR="00E95749" w:rsidRPr="007043BA" w:rsidRDefault="00C2189D"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4.1 </w:t>
      </w:r>
      <w:r w:rsidRPr="007043BA">
        <w:rPr>
          <w:rFonts w:asciiTheme="majorHAnsi" w:hAnsiTheme="majorHAnsi" w:cstheme="majorHAnsi"/>
          <w:b/>
          <w:sz w:val="24"/>
          <w:szCs w:val="24"/>
        </w:rPr>
        <w:tab/>
        <w:t>DATA PRESENTATION AND ANALYSIS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 Gender of the Respondents</w:t>
      </w:r>
    </w:p>
    <w:tbl>
      <w:tblPr>
        <w:tblStyle w:val="TableGrid"/>
        <w:tblW w:w="0" w:type="auto"/>
        <w:tblLook w:val="04A0"/>
      </w:tblPr>
      <w:tblGrid>
        <w:gridCol w:w="3063"/>
        <w:gridCol w:w="3088"/>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Male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56.0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Female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 Marital Status of the Respondents</w:t>
      </w:r>
    </w:p>
    <w:tbl>
      <w:tblPr>
        <w:tblStyle w:val="TableGrid"/>
        <w:tblW w:w="0" w:type="auto"/>
        <w:tblLook w:val="04A0"/>
      </w:tblPr>
      <w:tblGrid>
        <w:gridCol w:w="3064"/>
        <w:gridCol w:w="3087"/>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Single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Married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marital status of the respondents. It could be seen from the table above that 41.3% of the respondents were </w:t>
      </w:r>
      <w:r w:rsidR="005D7380" w:rsidRPr="007043BA">
        <w:rPr>
          <w:rFonts w:asciiTheme="majorHAnsi" w:hAnsiTheme="majorHAnsi" w:cstheme="majorHAnsi"/>
          <w:sz w:val="24"/>
          <w:szCs w:val="24"/>
        </w:rPr>
        <w:t>single,</w:t>
      </w:r>
      <w:r w:rsidRPr="007043BA">
        <w:rPr>
          <w:rFonts w:asciiTheme="majorHAnsi" w:hAnsiTheme="majorHAnsi" w:cstheme="majorHAnsi"/>
          <w:sz w:val="24"/>
          <w:szCs w:val="24"/>
        </w:rPr>
        <w:t xml:space="preserve"> 46.2% were married, and 12.3% of the respondents chose the “other” option which represents divorced, separated or widows</w:t>
      </w:r>
      <w:r w:rsidR="0050235D" w:rsidRPr="007043BA">
        <w:rPr>
          <w:rFonts w:asciiTheme="majorHAnsi" w:hAnsiTheme="majorHAnsi" w:cstheme="majorHAnsi"/>
          <w:sz w:val="24"/>
          <w:szCs w:val="24"/>
        </w:rPr>
        <w:t>.</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4.3 Work experience of the Respondents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6-10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Over 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Educational Qualification of the Respondents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SSCE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17.4</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HND/BSC</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MSC/MBA</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educational qualification of the respondents. One can see from the table that 17.4% of the respondents </w:t>
      </w:r>
      <w:r w:rsidR="00803A0C" w:rsidRPr="007043BA">
        <w:rPr>
          <w:rFonts w:asciiTheme="majorHAnsi" w:hAnsiTheme="majorHAnsi" w:cstheme="majorHAnsi"/>
          <w:sz w:val="24"/>
          <w:szCs w:val="24"/>
        </w:rPr>
        <w:t>have</w:t>
      </w:r>
      <w:r w:rsidRPr="007043BA">
        <w:rPr>
          <w:rFonts w:asciiTheme="majorHAnsi" w:hAnsiTheme="majorHAnsi" w:cstheme="majorHAnsi"/>
          <w:sz w:val="24"/>
          <w:szCs w:val="24"/>
        </w:rPr>
        <w:t xml:space="preserve"> just SSCE 45.7% were ei</w:t>
      </w:r>
      <w:r w:rsidR="00803A0C" w:rsidRPr="007043BA">
        <w:rPr>
          <w:rFonts w:asciiTheme="majorHAnsi" w:hAnsiTheme="majorHAnsi" w:cstheme="majorHAnsi"/>
          <w:sz w:val="24"/>
          <w:szCs w:val="24"/>
        </w:rPr>
        <w:t>ther BS</w:t>
      </w:r>
      <w:r w:rsidRPr="007043BA">
        <w:rPr>
          <w:rFonts w:asciiTheme="majorHAnsi" w:hAnsiTheme="majorHAnsi" w:cstheme="majorHAnsi"/>
          <w:sz w:val="24"/>
          <w:szCs w:val="24"/>
        </w:rPr>
        <w:t xml:space="preserve">c of HND holders, 27.7% had </w:t>
      </w:r>
      <w:r w:rsidR="00803A0C" w:rsidRPr="007043BA">
        <w:rPr>
          <w:rFonts w:asciiTheme="majorHAnsi" w:hAnsiTheme="majorHAnsi" w:cstheme="majorHAnsi"/>
          <w:sz w:val="24"/>
          <w:szCs w:val="24"/>
        </w:rPr>
        <w:t>master’s</w:t>
      </w:r>
      <w:r w:rsidRPr="007043BA">
        <w:rPr>
          <w:rFonts w:asciiTheme="majorHAnsi" w:hAnsiTheme="majorHAnsi" w:cstheme="majorHAnsi"/>
          <w:sz w:val="24"/>
          <w:szCs w:val="24"/>
        </w:rPr>
        <w:t xml:space="preserve"> degree and 9.2% had other forms of educational qualifications.</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4.5 Years in Operation of small scale business.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16-20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Above 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4.6 </w:t>
      </w:r>
      <w:r w:rsidR="00803A0C" w:rsidRPr="007043BA">
        <w:rPr>
          <w:rFonts w:asciiTheme="majorHAnsi" w:hAnsiTheme="majorHAnsi" w:cstheme="majorHAnsi"/>
          <w:b/>
          <w:sz w:val="24"/>
          <w:szCs w:val="24"/>
        </w:rPr>
        <w:t>our</w:t>
      </w:r>
      <w:r w:rsidRPr="007043BA">
        <w:rPr>
          <w:rFonts w:asciiTheme="majorHAnsi" w:hAnsiTheme="majorHAnsi" w:cstheme="majorHAnsi"/>
          <w:b/>
          <w:sz w:val="24"/>
          <w:szCs w:val="24"/>
        </w:rPr>
        <w:t xml:space="preserve"> market segmentation had made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1F50A0">
      <w:pPr>
        <w:spacing w:after="0"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Table 4.7 Market segmentation of our firm has improved our goodwill.</w:t>
      </w:r>
    </w:p>
    <w:tbl>
      <w:tblPr>
        <w:tblStyle w:val="TableGrid"/>
        <w:tblW w:w="0" w:type="auto"/>
        <w:tblLook w:val="04A0"/>
      </w:tblPr>
      <w:tblGrid>
        <w:gridCol w:w="3074"/>
        <w:gridCol w:w="3082"/>
        <w:gridCol w:w="3087"/>
      </w:tblGrid>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62</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33.7</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121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65.8</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1F50A0">
      <w:pPr>
        <w:spacing w:after="0" w:line="312"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The 0.5% of the respondents disagreed that market segmentation has improved the goodwill of the firm, while 33.7% agreed and 65.8% strong agreed to this statement.</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4.8 Division of our market into homogeneous group has resulted in more profitability of the firm.</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73.9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4.9 Our Sale volume increases due to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34.8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4.10 The market share our company has been expanded with the aid of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table above shows that 2.2% of the respondents strongly disagreed that their market shares have to </w:t>
      </w:r>
      <w:r w:rsidR="00803A0C" w:rsidRPr="007043BA">
        <w:rPr>
          <w:rFonts w:asciiTheme="majorHAnsi" w:hAnsiTheme="majorHAnsi" w:cstheme="majorHAnsi"/>
          <w:sz w:val="24"/>
          <w:szCs w:val="24"/>
        </w:rPr>
        <w:t>expand</w:t>
      </w:r>
      <w:r w:rsidRPr="007043BA">
        <w:rPr>
          <w:rFonts w:asciiTheme="majorHAnsi" w:hAnsiTheme="majorHAnsi" w:cstheme="majorHAnsi"/>
          <w:sz w:val="24"/>
          <w:szCs w:val="24"/>
        </w:rPr>
        <w:t xml:space="preserve"> with the aid of ma</w:t>
      </w:r>
      <w:r w:rsidR="00803A0C" w:rsidRPr="007043BA">
        <w:rPr>
          <w:rFonts w:asciiTheme="majorHAnsi" w:hAnsiTheme="majorHAnsi" w:cstheme="majorHAnsi"/>
          <w:sz w:val="24"/>
          <w:szCs w:val="24"/>
        </w:rPr>
        <w:t>rket segmentation strategy, 8.2</w:t>
      </w:r>
      <w:r w:rsidRPr="007043BA">
        <w:rPr>
          <w:rFonts w:asciiTheme="majorHAnsi" w:hAnsiTheme="majorHAnsi" w:cstheme="majorHAnsi"/>
          <w:sz w:val="24"/>
          <w:szCs w:val="24"/>
        </w:rPr>
        <w:t>% of the respondents disagreed, 2.7% were undecided on the statement, 38% agreed while 48.9% strongly agreed on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4.11 Our firm engage market segmentation in marketing.</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w:t>
      </w:r>
      <w:r w:rsidR="00074B70">
        <w:rPr>
          <w:rFonts w:asciiTheme="majorHAnsi" w:hAnsiTheme="majorHAnsi" w:cstheme="majorHAnsi"/>
          <w:b/>
          <w:sz w:val="24"/>
          <w:szCs w:val="24"/>
        </w:rPr>
        <w:t xml:space="preserve">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50235D" w:rsidRDefault="0050235D" w:rsidP="007043BA">
      <w:pPr>
        <w:spacing w:after="0" w:line="360" w:lineRule="auto"/>
        <w:jc w:val="both"/>
        <w:rPr>
          <w:rFonts w:asciiTheme="majorHAnsi" w:hAnsiTheme="majorHAnsi" w:cstheme="majorHAnsi"/>
          <w:b/>
          <w:sz w:val="24"/>
          <w:szCs w:val="24"/>
        </w:rPr>
      </w:pPr>
    </w:p>
    <w:p w:rsidR="001F50A0" w:rsidRPr="007043BA"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4.12 Our firm uses segmentation by benefits in marketing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401AE2"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074B70">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F50A0" w:rsidRDefault="001F50A0" w:rsidP="007043BA">
      <w:pPr>
        <w:spacing w:after="0" w:line="360" w:lineRule="auto"/>
        <w:jc w:val="both"/>
        <w:rPr>
          <w:rFonts w:asciiTheme="majorHAnsi" w:hAnsiTheme="majorHAnsi" w:cstheme="majorHAnsi"/>
          <w:b/>
          <w:sz w:val="24"/>
          <w:szCs w:val="24"/>
        </w:rPr>
      </w:pPr>
    </w:p>
    <w:p w:rsidR="00401AE2"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4.13 Our firm engage the use of demographic segmentation in efficient distribution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Table 4.14 Our </w:t>
      </w:r>
      <w:r w:rsidR="00A8653B" w:rsidRPr="007043BA">
        <w:rPr>
          <w:rFonts w:asciiTheme="majorHAnsi" w:hAnsiTheme="majorHAnsi" w:cstheme="majorHAnsi"/>
          <w:b/>
          <w:sz w:val="24"/>
          <w:szCs w:val="24"/>
        </w:rPr>
        <w:t>Company</w:t>
      </w:r>
      <w:r w:rsidRPr="007043BA">
        <w:rPr>
          <w:rFonts w:asciiTheme="majorHAnsi" w:hAnsiTheme="majorHAnsi" w:cstheme="majorHAnsi"/>
          <w:b/>
          <w:sz w:val="24"/>
          <w:szCs w:val="24"/>
        </w:rPr>
        <w:t xml:space="preserve"> gains more customers due to market segmentation strategies employed.</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316726"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4. 2 </w:t>
      </w:r>
      <w:r w:rsidR="001F50A0">
        <w:rPr>
          <w:rFonts w:asciiTheme="majorHAnsi" w:hAnsiTheme="majorHAnsi" w:cstheme="majorHAnsi"/>
          <w:b/>
          <w:sz w:val="24"/>
          <w:szCs w:val="24"/>
        </w:rPr>
        <w:tab/>
      </w:r>
      <w:r w:rsidRPr="007043BA">
        <w:rPr>
          <w:rFonts w:asciiTheme="majorHAnsi" w:hAnsiTheme="majorHAnsi" w:cstheme="majorHAnsi"/>
          <w:b/>
          <w:sz w:val="24"/>
          <w:szCs w:val="24"/>
        </w:rPr>
        <w:t xml:space="preserve">Test of Hypothesis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Correlation coefficients were used to measure the contribution of the independent variable to the dependent variable.</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1</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there is no significant relationship between market segmentation and profit making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4.15 Model Summary </w:t>
      </w:r>
    </w:p>
    <w:tbl>
      <w:tblPr>
        <w:tblStyle w:val="TableGrid"/>
        <w:tblW w:w="0" w:type="auto"/>
        <w:tblLook w:val="04A0"/>
      </w:tblPr>
      <w:tblGrid>
        <w:gridCol w:w="797"/>
        <w:gridCol w:w="1231"/>
        <w:gridCol w:w="1495"/>
        <w:gridCol w:w="2599"/>
        <w:gridCol w:w="3121"/>
      </w:tblGrid>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 Square</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Adjusted R Square</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 of the Estimate</w:t>
            </w:r>
          </w:p>
        </w:tc>
      </w:tr>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0.333 (a)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.106</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074B70">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4.16 ANOVA</w:t>
      </w:r>
    </w:p>
    <w:tbl>
      <w:tblPr>
        <w:tblStyle w:val="TableGrid"/>
        <w:tblW w:w="0" w:type="auto"/>
        <w:tblLook w:val="04A0"/>
      </w:tblPr>
      <w:tblGrid>
        <w:gridCol w:w="1458"/>
        <w:gridCol w:w="2221"/>
        <w:gridCol w:w="1071"/>
        <w:gridCol w:w="1823"/>
        <w:gridCol w:w="1172"/>
        <w:gridCol w:w="1498"/>
      </w:tblGrid>
      <w:tr w:rsidR="00E95749" w:rsidRPr="007043BA" w:rsidTr="00E95749">
        <w:trPr>
          <w:trHeight w:val="1469"/>
        </w:trPr>
        <w:tc>
          <w:tcPr>
            <w:tcW w:w="1461"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Residual</w:t>
            </w:r>
          </w:p>
        </w:tc>
        <w:tc>
          <w:tcPr>
            <w:tcW w:w="233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26.286</w:t>
            </w:r>
          </w:p>
        </w:tc>
        <w:tc>
          <w:tcPr>
            <w:tcW w:w="11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182</w:t>
            </w:r>
          </w:p>
        </w:tc>
        <w:tc>
          <w:tcPr>
            <w:tcW w:w="1908"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.144</w:t>
            </w:r>
          </w:p>
        </w:tc>
        <w:tc>
          <w:tcPr>
            <w:tcW w:w="1196"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22.668</w:t>
            </w: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Total </w:t>
            </w:r>
          </w:p>
        </w:tc>
        <w:tc>
          <w:tcPr>
            <w:tcW w:w="233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29.560</w:t>
            </w:r>
          </w:p>
        </w:tc>
        <w:tc>
          <w:tcPr>
            <w:tcW w:w="11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1908" w:type="dxa"/>
          </w:tcPr>
          <w:p w:rsidR="00E95749" w:rsidRPr="007043BA" w:rsidRDefault="00E95749" w:rsidP="007043BA">
            <w:pPr>
              <w:spacing w:line="360" w:lineRule="auto"/>
              <w:jc w:val="both"/>
              <w:rPr>
                <w:rFonts w:asciiTheme="majorHAnsi" w:hAnsiTheme="majorHAnsi" w:cstheme="majorHAnsi"/>
                <w:sz w:val="24"/>
                <w:szCs w:val="24"/>
              </w:rPr>
            </w:pPr>
          </w:p>
        </w:tc>
        <w:tc>
          <w:tcPr>
            <w:tcW w:w="1196" w:type="dxa"/>
          </w:tcPr>
          <w:p w:rsidR="00E95749" w:rsidRPr="007043BA" w:rsidRDefault="00E95749" w:rsidP="007043BA">
            <w:pPr>
              <w:spacing w:line="360" w:lineRule="auto"/>
              <w:jc w:val="both"/>
              <w:rPr>
                <w:rFonts w:asciiTheme="majorHAnsi" w:hAnsiTheme="majorHAnsi" w:cstheme="majorHAnsi"/>
                <w:sz w:val="24"/>
                <w:szCs w:val="24"/>
              </w:rPr>
            </w:pP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4.17 Coefficient (a)</w:t>
      </w:r>
    </w:p>
    <w:tbl>
      <w:tblPr>
        <w:tblStyle w:val="TableGrid"/>
        <w:tblW w:w="8838" w:type="dxa"/>
        <w:tblLayout w:type="fixed"/>
        <w:tblLook w:val="04A0"/>
      </w:tblPr>
      <w:tblGrid>
        <w:gridCol w:w="3708"/>
        <w:gridCol w:w="810"/>
        <w:gridCol w:w="1170"/>
        <w:gridCol w:w="1620"/>
        <w:gridCol w:w="810"/>
        <w:gridCol w:w="720"/>
      </w:tblGrid>
      <w:tr w:rsidR="00E95749" w:rsidRPr="007043BA" w:rsidTr="008849F5">
        <w:tc>
          <w:tcPr>
            <w:tcW w:w="3708" w:type="dxa"/>
            <w:vMerge w:val="restart"/>
          </w:tcPr>
          <w:p w:rsidR="00E95749" w:rsidRPr="007043BA" w:rsidRDefault="00E95749" w:rsidP="007043BA">
            <w:pPr>
              <w:spacing w:line="360" w:lineRule="auto"/>
              <w:jc w:val="both"/>
              <w:rPr>
                <w:rFonts w:ascii="Arial Narrow" w:hAnsi="Arial Narrow" w:cstheme="majorHAnsi"/>
                <w:sz w:val="24"/>
                <w:szCs w:val="24"/>
              </w:rPr>
            </w:pPr>
          </w:p>
        </w:tc>
        <w:tc>
          <w:tcPr>
            <w:tcW w:w="1980" w:type="dxa"/>
            <w:gridSpan w:val="2"/>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Unstandardized</w:t>
            </w:r>
          </w:p>
        </w:tc>
        <w:tc>
          <w:tcPr>
            <w:tcW w:w="16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Standardized</w:t>
            </w: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p>
        </w:tc>
      </w:tr>
      <w:tr w:rsidR="00E95749" w:rsidRPr="007043BA" w:rsidTr="008849F5">
        <w:tc>
          <w:tcPr>
            <w:tcW w:w="3708" w:type="dxa"/>
            <w:vMerge/>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B</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Std Error</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Sig</w:t>
            </w:r>
          </w:p>
        </w:tc>
      </w:tr>
      <w:tr w:rsidR="00E95749" w:rsidRPr="007043BA" w:rsidTr="008849F5">
        <w:tc>
          <w:tcPr>
            <w:tcW w:w="3708"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(Constant)</w:t>
            </w:r>
          </w:p>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Market Segmentation leads to profitable</w:t>
            </w: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3.409</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.293</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11.619</w:t>
            </w: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.000</w:t>
            </w: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7043BA">
      <w:pPr>
        <w:pStyle w:val="ListParagraph"/>
        <w:numPr>
          <w:ilvl w:val="0"/>
          <w:numId w:val="19"/>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Dependent variable: Our market segmentation influenced the level of our profitability. </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the profitability of small scale businesses. The model is shown mathematically as follows;</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 from this research showed that market segmentation increases profitability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Test of Hypothesis 2</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markets segmentation strategy has no significant effect on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4.18 Model Summary </w:t>
      </w:r>
    </w:p>
    <w:tbl>
      <w:tblPr>
        <w:tblStyle w:val="TableGrid"/>
        <w:tblW w:w="8028" w:type="dxa"/>
        <w:tblLook w:val="04A0"/>
      </w:tblPr>
      <w:tblGrid>
        <w:gridCol w:w="378"/>
        <w:gridCol w:w="1260"/>
        <w:gridCol w:w="1260"/>
        <w:gridCol w:w="1710"/>
        <w:gridCol w:w="3420"/>
      </w:tblGrid>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.605(a)</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.366</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.359</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.609</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074B70">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is the model summary. It shows how much of the variance in the sales volume of small </w:t>
      </w:r>
      <w:r w:rsidR="00A8653B" w:rsidRPr="007043BA">
        <w:rPr>
          <w:rFonts w:asciiTheme="majorHAnsi" w:hAnsiTheme="majorHAnsi" w:cstheme="majorHAnsi"/>
          <w:sz w:val="24"/>
          <w:szCs w:val="24"/>
        </w:rPr>
        <w:t>businesses that are explained by market segmentation scale</w:t>
      </w:r>
      <w:r w:rsidRPr="007043BA">
        <w:rPr>
          <w:rFonts w:asciiTheme="majorHAnsi" w:hAnsiTheme="majorHAnsi" w:cstheme="majorHAnsi"/>
          <w:sz w:val="24"/>
          <w:szCs w:val="24"/>
        </w:rPr>
        <w:t xml:space="preserve">. In this case the R square volume is .366. </w:t>
      </w:r>
      <w:r w:rsidR="00A8653B" w:rsidRPr="007043BA">
        <w:rPr>
          <w:rFonts w:asciiTheme="majorHAnsi" w:hAnsiTheme="majorHAnsi" w:cstheme="majorHAnsi"/>
          <w:sz w:val="24"/>
          <w:szCs w:val="24"/>
        </w:rPr>
        <w:t>Which</w:t>
      </w:r>
      <w:r w:rsidRPr="007043BA">
        <w:rPr>
          <w:rFonts w:asciiTheme="majorHAnsi" w:hAnsiTheme="majorHAnsi" w:cstheme="majorHAnsi"/>
          <w:sz w:val="24"/>
          <w:szCs w:val="24"/>
        </w:rPr>
        <w:t xml:space="preserve"> means market segmentation explains 36.6% variance in sales volume of small scale businesses. </w:t>
      </w:r>
    </w:p>
    <w:p w:rsidR="001F50A0"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4.19 ANOVA</w:t>
      </w:r>
    </w:p>
    <w:tbl>
      <w:tblPr>
        <w:tblStyle w:val="TableGrid"/>
        <w:tblW w:w="0" w:type="auto"/>
        <w:tblLook w:val="04A0"/>
      </w:tblPr>
      <w:tblGrid>
        <w:gridCol w:w="1459"/>
        <w:gridCol w:w="2139"/>
        <w:gridCol w:w="1035"/>
        <w:gridCol w:w="2050"/>
        <w:gridCol w:w="1474"/>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38.815</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67.163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181</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19.408</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.371</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52.302</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105.978</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w:t>
      </w:r>
      <w:r w:rsidR="00BD04C1">
        <w:rPr>
          <w:rFonts w:asciiTheme="majorHAnsi" w:hAnsiTheme="majorHAnsi" w:cstheme="majorHAnsi"/>
          <w:b/>
          <w:sz w:val="24"/>
          <w:szCs w:val="24"/>
        </w:rPr>
        <w:t xml:space="preserve">Field Survey, </w:t>
      </w:r>
      <w:r w:rsidR="00074B70">
        <w:rPr>
          <w:rFonts w:asciiTheme="majorHAnsi" w:hAnsiTheme="majorHAnsi" w:cstheme="majorHAnsi"/>
          <w:b/>
          <w:sz w:val="24"/>
          <w:szCs w:val="24"/>
        </w:rPr>
        <w:t>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statistically significant. The ANOVA table shows the F</w:t>
      </w:r>
      <w:r w:rsidR="00A8653B" w:rsidRPr="007043BA">
        <w:rPr>
          <w:rFonts w:asciiTheme="majorHAnsi" w:hAnsiTheme="majorHAnsi" w:cstheme="majorHAnsi"/>
          <w:sz w:val="24"/>
          <w:szCs w:val="24"/>
        </w:rPr>
        <w:t xml:space="preserve"> </w:t>
      </w:r>
      <w:r w:rsidRPr="007043BA">
        <w:rPr>
          <w:rFonts w:asciiTheme="majorHAnsi" w:hAnsiTheme="majorHAnsi" w:cstheme="majorHAnsi"/>
          <w:sz w:val="24"/>
          <w:szCs w:val="24"/>
        </w:rPr>
        <w:t>cal 52.303 at 0.0001 significance level. Hence the null hypothesis is rejected.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4.20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increases sales volume of small businesses</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73"/>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2.277</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10.033</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17"/>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176</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0.89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.231</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1.985</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w:t>
      </w:r>
      <w:r w:rsidR="00074B70">
        <w:rPr>
          <w:rFonts w:asciiTheme="majorHAnsi" w:hAnsiTheme="majorHAnsi" w:cstheme="majorHAnsi"/>
          <w:b/>
          <w:sz w:val="24"/>
          <w:szCs w:val="24"/>
        </w:rPr>
        <w:t xml:space="preserv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sale volume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A8653B"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enhanced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3</w:t>
      </w:r>
    </w:p>
    <w:p w:rsidR="00CF7E57"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 segmentation does not increase market share of small scale businesses</w:t>
      </w:r>
    </w:p>
    <w:p w:rsidR="000F3BAA" w:rsidRPr="007043BA" w:rsidRDefault="000F3BAA" w:rsidP="007043BA">
      <w:pPr>
        <w:spacing w:after="0" w:line="360" w:lineRule="auto"/>
        <w:jc w:val="both"/>
        <w:rPr>
          <w:rFonts w:asciiTheme="majorHAnsi" w:hAnsiTheme="majorHAnsi" w:cstheme="majorHAnsi"/>
          <w:b/>
          <w:sz w:val="24"/>
          <w:szCs w:val="24"/>
        </w:rPr>
      </w:pPr>
    </w:p>
    <w:p w:rsidR="00CF7E57"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4.21 Model Summary      </w:t>
      </w:r>
    </w:p>
    <w:tbl>
      <w:tblPr>
        <w:tblStyle w:val="TableGrid"/>
        <w:tblW w:w="8298" w:type="dxa"/>
        <w:tblLook w:val="04A0"/>
      </w:tblPr>
      <w:tblGrid>
        <w:gridCol w:w="378"/>
        <w:gridCol w:w="1260"/>
        <w:gridCol w:w="1530"/>
        <w:gridCol w:w="1710"/>
        <w:gridCol w:w="3420"/>
      </w:tblGrid>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.394</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.521</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074B70">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lastRenderedPageBreak/>
        <w:t xml:space="preserve"> </w:t>
      </w:r>
      <w:r w:rsidRPr="007043BA">
        <w:rPr>
          <w:rFonts w:asciiTheme="majorHAnsi" w:hAnsiTheme="majorHAnsi" w:cstheme="majorHAnsi"/>
          <w:b/>
          <w:sz w:val="24"/>
          <w:szCs w:val="24"/>
        </w:rPr>
        <w:t>Table 4.22 ANOVA</w:t>
      </w:r>
    </w:p>
    <w:tbl>
      <w:tblPr>
        <w:tblStyle w:val="TableGrid"/>
        <w:tblW w:w="0" w:type="auto"/>
        <w:tblLook w:val="04A0"/>
      </w:tblPr>
      <w:tblGrid>
        <w:gridCol w:w="1458"/>
        <w:gridCol w:w="2135"/>
        <w:gridCol w:w="1033"/>
        <w:gridCol w:w="2046"/>
        <w:gridCol w:w="1485"/>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49.423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.272</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118.344</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81.560</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074B70"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w:t>
      </w:r>
      <w:r w:rsidR="00784722" w:rsidRPr="007043BA">
        <w:rPr>
          <w:rFonts w:asciiTheme="majorHAnsi" w:hAnsiTheme="majorHAnsi" w:cstheme="majorHAnsi"/>
          <w:sz w:val="24"/>
          <w:szCs w:val="24"/>
        </w:rPr>
        <w:t xml:space="preserve"> 118.344 at 0.0001 significance </w:t>
      </w:r>
      <w:r w:rsidRPr="007043BA">
        <w:rPr>
          <w:rFonts w:asciiTheme="majorHAnsi" w:hAnsiTheme="majorHAnsi" w:cstheme="majorHAnsi"/>
          <w:sz w:val="24"/>
          <w:szCs w:val="24"/>
        </w:rPr>
        <w:t>level. Hence the null hypothesis is rejected. Market segmentation increases markets share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Table 4.23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tabs>
                <w:tab w:val="left" w:pos="1472"/>
              </w:tabs>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increases market share of small businesses </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4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2.211</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.218</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10.127</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7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.529</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10.879</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 Survey, 202</w:t>
      </w:r>
      <w:r w:rsidR="00074B70">
        <w:rPr>
          <w:rFonts w:asciiTheme="majorHAnsi" w:hAnsiTheme="majorHAnsi" w:cstheme="majorHAnsi"/>
          <w:b/>
          <w:sz w:val="24"/>
          <w:szCs w:val="24"/>
        </w:rPr>
        <w:t>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coefficient table above shows the simple model that expresses how market segmentation </w:t>
      </w:r>
      <w:r w:rsidR="005A4FC9" w:rsidRPr="007043BA">
        <w:rPr>
          <w:rFonts w:asciiTheme="majorHAnsi" w:hAnsiTheme="majorHAnsi" w:cstheme="majorHAnsi"/>
          <w:sz w:val="24"/>
          <w:szCs w:val="24"/>
        </w:rPr>
        <w:t>increases the</w:t>
      </w:r>
      <w:r w:rsidRPr="007043BA">
        <w:rPr>
          <w:rFonts w:asciiTheme="majorHAnsi" w:hAnsiTheme="majorHAnsi" w:cstheme="majorHAnsi"/>
          <w:sz w:val="24"/>
          <w:szCs w:val="24"/>
        </w:rPr>
        <w:t xml:space="preserve"> market share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Interpretation of Results</w:t>
      </w:r>
    </w:p>
    <w:p w:rsidR="00E95749" w:rsidRPr="007043BA" w:rsidRDefault="00E95749" w:rsidP="001F50A0">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increases market share of small scale businesses.</w:t>
      </w:r>
    </w:p>
    <w:p w:rsidR="008C1584" w:rsidRPr="007043BA" w:rsidRDefault="008C1584"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4.3</w:t>
      </w:r>
      <w:r w:rsidRPr="007043BA">
        <w:rPr>
          <w:rFonts w:asciiTheme="majorHAnsi" w:hAnsiTheme="majorHAnsi" w:cstheme="majorHAnsi"/>
          <w:b/>
          <w:sz w:val="24"/>
          <w:szCs w:val="24"/>
        </w:rPr>
        <w:tab/>
        <w:t>Discussion of findings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was carried out to find out the effect of market segmentation on the performance of small scale businesses.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sidR="00401AE2" w:rsidRPr="007043BA">
        <w:rPr>
          <w:rFonts w:asciiTheme="majorHAnsi" w:hAnsiTheme="majorHAnsi" w:cstheme="majorHAnsi"/>
          <w:sz w:val="24"/>
          <w:szCs w:val="24"/>
        </w:rPr>
        <w:t xml:space="preserve">respondents were educated ones. </w:t>
      </w:r>
      <w:r w:rsidRPr="007043BA">
        <w:rPr>
          <w:rFonts w:asciiTheme="majorHAnsi" w:hAnsiTheme="majorHAnsi" w:cstheme="majorHAnsi"/>
          <w:sz w:val="24"/>
          <w:szCs w:val="24"/>
        </w:rPr>
        <w:t>Large percentage of them have Bsc and/or HND while the least qualification of the respondents is SSCE. This makes the research rely heavily on their opinions because it seems they know what they have chosen as options.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37272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37272B"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FB3365"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Test of hypothesis number one “there is no significant relationship between market segmentation and profit making of small scale businesses” the study revealed that there is significant</w:t>
      </w:r>
      <w:r w:rsidR="0068025A" w:rsidRPr="007043BA">
        <w:rPr>
          <w:rFonts w:asciiTheme="majorHAnsi" w:hAnsiTheme="majorHAnsi" w:cstheme="majorHAnsi"/>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sidR="009C31B1" w:rsidRPr="007043BA">
        <w:rPr>
          <w:rFonts w:asciiTheme="majorHAnsi" w:hAnsiTheme="majorHAnsi" w:cstheme="majorHAnsi"/>
          <w:sz w:val="24"/>
          <w:szCs w:val="24"/>
        </w:rPr>
        <w:t xml:space="preserve">. More so, it has discovered by the study that for every 100% increase in market share of small scale business, market segmentation contributed 52.9%. </w:t>
      </w:r>
    </w:p>
    <w:p w:rsidR="009C31B1" w:rsidRPr="007043BA" w:rsidRDefault="009C31B1"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a nut shell, it could be seen that the test of hypothesis 1-3 shows that the objective number 1-3 are achieved by the study.</w:t>
      </w:r>
    </w:p>
    <w:p w:rsidR="009C31B1" w:rsidRPr="007043BA" w:rsidRDefault="009C31B1"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CF7E57" w:rsidRPr="007043BA" w:rsidRDefault="00CF7E57"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37272B" w:rsidRPr="007043BA" w:rsidRDefault="00EF3C96"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w:t>
      </w:r>
      <w:r w:rsidR="00675388" w:rsidRPr="007043BA">
        <w:rPr>
          <w:rFonts w:asciiTheme="majorHAnsi" w:hAnsiTheme="majorHAnsi" w:cstheme="majorHAnsi"/>
          <w:b/>
          <w:sz w:val="24"/>
          <w:szCs w:val="24"/>
        </w:rPr>
        <w:t>HAPTER FIVE</w:t>
      </w:r>
    </w:p>
    <w:p w:rsidR="00B47DF0" w:rsidRPr="001F50A0" w:rsidRDefault="00675388" w:rsidP="001F50A0">
      <w:pPr>
        <w:spacing w:after="0" w:line="360" w:lineRule="auto"/>
        <w:jc w:val="center"/>
        <w:rPr>
          <w:rFonts w:asciiTheme="majorHAnsi" w:hAnsiTheme="majorHAnsi" w:cstheme="majorHAnsi"/>
          <w:b/>
          <w:sz w:val="24"/>
          <w:szCs w:val="24"/>
        </w:rPr>
      </w:pPr>
      <w:r w:rsidRPr="001F50A0">
        <w:rPr>
          <w:rFonts w:asciiTheme="majorHAnsi" w:hAnsiTheme="majorHAnsi" w:cstheme="majorHAnsi"/>
          <w:b/>
          <w:sz w:val="24"/>
          <w:szCs w:val="24"/>
        </w:rPr>
        <w:t>SUMMARY, CONCLUSION AND RECOMMENDATIONS</w:t>
      </w:r>
    </w:p>
    <w:p w:rsidR="00675388" w:rsidRPr="007043BA" w:rsidRDefault="00B47DF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5.1</w:t>
      </w:r>
      <w:r w:rsidR="008C1584" w:rsidRPr="007043BA">
        <w:rPr>
          <w:rFonts w:asciiTheme="majorHAnsi" w:hAnsiTheme="majorHAnsi" w:cstheme="majorHAnsi"/>
          <w:b/>
          <w:sz w:val="24"/>
          <w:szCs w:val="24"/>
        </w:rPr>
        <w:tab/>
      </w:r>
      <w:r w:rsidR="00675388" w:rsidRPr="007043BA">
        <w:rPr>
          <w:rFonts w:asciiTheme="majorHAnsi" w:hAnsiTheme="majorHAnsi" w:cstheme="majorHAnsi"/>
          <w:b/>
          <w:sz w:val="24"/>
          <w:szCs w:val="24"/>
        </w:rPr>
        <w:t>SUMMARY OF</w:t>
      </w:r>
      <w:r w:rsidR="008C1584" w:rsidRPr="007043BA">
        <w:rPr>
          <w:rFonts w:asciiTheme="majorHAnsi" w:hAnsiTheme="majorHAnsi" w:cstheme="majorHAnsi"/>
          <w:b/>
          <w:sz w:val="24"/>
          <w:szCs w:val="24"/>
        </w:rPr>
        <w:t xml:space="preserve"> </w:t>
      </w:r>
      <w:r w:rsidR="00675388" w:rsidRPr="007043BA">
        <w:rPr>
          <w:rFonts w:asciiTheme="majorHAnsi" w:hAnsiTheme="majorHAnsi" w:cstheme="majorHAnsi"/>
          <w:b/>
          <w:sz w:val="24"/>
          <w:szCs w:val="24"/>
        </w:rPr>
        <w:t>FINDINGS</w:t>
      </w:r>
    </w:p>
    <w:p w:rsidR="00675388" w:rsidRPr="007043BA" w:rsidRDefault="00675388"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w:t>
      </w:r>
      <w:r w:rsidR="008C1584" w:rsidRPr="007043BA">
        <w:rPr>
          <w:rFonts w:asciiTheme="majorHAnsi" w:hAnsiTheme="majorHAnsi" w:cstheme="majorHAnsi"/>
          <w:sz w:val="24"/>
          <w:szCs w:val="24"/>
        </w:rPr>
        <w:t xml:space="preserve">study </w:t>
      </w:r>
      <w:r w:rsidRPr="007043BA">
        <w:rPr>
          <w:rFonts w:asciiTheme="majorHAnsi" w:hAnsiTheme="majorHAnsi" w:cstheme="majorHAnsi"/>
          <w:sz w:val="24"/>
          <w:szCs w:val="24"/>
        </w:rPr>
        <w:t xml:space="preserve">examines the influence of market segmentation of the performance of small scale businesses. It was </w:t>
      </w:r>
      <w:r w:rsidR="004C4E96" w:rsidRPr="007043BA">
        <w:rPr>
          <w:rFonts w:asciiTheme="majorHAnsi" w:hAnsiTheme="majorHAnsi" w:cstheme="majorHAnsi"/>
          <w:sz w:val="24"/>
          <w:szCs w:val="24"/>
        </w:rPr>
        <w:t>found that the majority of small scale businesses in Ilorin metropolis do market segmentation and also confirmed that they have benefited from the strategy.</w:t>
      </w:r>
    </w:p>
    <w:p w:rsidR="001F50A0"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4C4E96" w:rsidRPr="007043BA"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Also, it was revealed from the study that small scale businesses use to increase their sales using market segmentation strategy because it contributed 28.4% increase in their sales volume. The </w:t>
      </w:r>
      <w:r w:rsidR="00F53673" w:rsidRPr="007043BA">
        <w:rPr>
          <w:rFonts w:asciiTheme="majorHAnsi" w:hAnsiTheme="majorHAnsi" w:cstheme="majorHAnsi"/>
          <w:sz w:val="24"/>
          <w:szCs w:val="24"/>
        </w:rPr>
        <w:t>study found that there is significant relationship in between</w:t>
      </w:r>
      <w:r w:rsidRPr="007043BA">
        <w:rPr>
          <w:rFonts w:asciiTheme="majorHAnsi" w:hAnsiTheme="majorHAnsi" w:cstheme="majorHAnsi"/>
          <w:sz w:val="24"/>
          <w:szCs w:val="24"/>
        </w:rPr>
        <w:t xml:space="preserve"> </w:t>
      </w:r>
      <w:r w:rsidR="00F53673" w:rsidRPr="007043BA">
        <w:rPr>
          <w:rFonts w:asciiTheme="majorHAnsi" w:hAnsiTheme="majorHAnsi" w:cstheme="majorHAnsi"/>
          <w:sz w:val="24"/>
          <w:szCs w:val="24"/>
        </w:rPr>
        <w:t>market segmentation strategy employed by small scale businesses and their market shares. This implies that market segmentation usually contributes to the increase in market share of firms.</w:t>
      </w:r>
    </w:p>
    <w:p w:rsidR="00F53673"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F50A0" w:rsidRPr="007043BA" w:rsidRDefault="001F50A0" w:rsidP="001F50A0">
      <w:pPr>
        <w:spacing w:after="0" w:line="360" w:lineRule="auto"/>
        <w:ind w:firstLine="720"/>
        <w:jc w:val="both"/>
        <w:rPr>
          <w:rFonts w:asciiTheme="majorHAnsi" w:hAnsiTheme="majorHAnsi" w:cstheme="majorHAnsi"/>
          <w:sz w:val="24"/>
          <w:szCs w:val="24"/>
        </w:rPr>
      </w:pPr>
    </w:p>
    <w:p w:rsidR="00F53673" w:rsidRPr="007043BA" w:rsidRDefault="00F53673" w:rsidP="001F50A0">
      <w:pPr>
        <w:pStyle w:val="ListParagraph"/>
        <w:numPr>
          <w:ilvl w:val="1"/>
          <w:numId w:val="22"/>
        </w:numPr>
        <w:spacing w:after="0" w:line="360" w:lineRule="auto"/>
        <w:ind w:left="720" w:hanging="720"/>
        <w:jc w:val="both"/>
        <w:rPr>
          <w:rFonts w:asciiTheme="majorHAnsi" w:hAnsiTheme="majorHAnsi" w:cstheme="majorHAnsi"/>
          <w:b/>
          <w:sz w:val="24"/>
          <w:szCs w:val="24"/>
        </w:rPr>
      </w:pPr>
      <w:r w:rsidRPr="007043BA">
        <w:rPr>
          <w:rFonts w:asciiTheme="majorHAnsi" w:hAnsiTheme="majorHAnsi" w:cstheme="majorHAnsi"/>
          <w:b/>
          <w:sz w:val="24"/>
          <w:szCs w:val="24"/>
        </w:rPr>
        <w:t>CONCLUSION</w:t>
      </w:r>
    </w:p>
    <w:p w:rsidR="001F50A0"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this study, it is concluded that</w:t>
      </w:r>
      <w:r w:rsidR="006B2174" w:rsidRPr="007043BA">
        <w:rPr>
          <w:rFonts w:asciiTheme="majorHAnsi" w:hAnsiTheme="majorHAnsi" w:cstheme="majorHAnsi"/>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6B2174" w:rsidRPr="007043BA" w:rsidRDefault="001F50A0" w:rsidP="001F50A0">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5.3</w:t>
      </w:r>
      <w:r>
        <w:rPr>
          <w:rFonts w:asciiTheme="majorHAnsi" w:hAnsiTheme="majorHAnsi" w:cstheme="majorHAnsi"/>
          <w:b/>
          <w:sz w:val="24"/>
          <w:szCs w:val="24"/>
        </w:rPr>
        <w:tab/>
      </w:r>
      <w:r w:rsidR="006B2174" w:rsidRPr="007043BA">
        <w:rPr>
          <w:rFonts w:asciiTheme="majorHAnsi" w:hAnsiTheme="majorHAnsi" w:cstheme="majorHAnsi"/>
          <w:b/>
          <w:sz w:val="24"/>
          <w:szCs w:val="24"/>
        </w:rPr>
        <w:t>RECOMMENDATIONS</w:t>
      </w:r>
    </w:p>
    <w:p w:rsidR="006B2174" w:rsidRPr="007043BA" w:rsidRDefault="006B2174"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the study, the following recommendations were made:</w:t>
      </w:r>
      <w:r w:rsidR="001F50A0">
        <w:rPr>
          <w:rFonts w:asciiTheme="majorHAnsi" w:hAnsiTheme="majorHAnsi" w:cstheme="majorHAnsi"/>
          <w:sz w:val="24"/>
          <w:szCs w:val="24"/>
        </w:rPr>
        <w:t xml:space="preserve"> </w:t>
      </w:r>
      <w:r w:rsidRPr="007043BA">
        <w:rPr>
          <w:rFonts w:asciiTheme="majorHAnsi" w:hAnsiTheme="majorHAnsi" w:cstheme="majorHAnsi"/>
          <w:sz w:val="24"/>
          <w:szCs w:val="24"/>
        </w:rPr>
        <w:t>Small scale businesses should get professional marketers that can enlighten and train their staff on market segmentation and how to effectively segment markets.</w:t>
      </w:r>
    </w:p>
    <w:p w:rsidR="00F56397" w:rsidRPr="007043BA" w:rsidRDefault="006B2174"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Small firms should determine who their target markets are and make sure that </w:t>
      </w:r>
      <w:r w:rsidR="00144416" w:rsidRPr="007043BA">
        <w:rPr>
          <w:rFonts w:asciiTheme="majorHAnsi" w:hAnsiTheme="majorHAnsi" w:cstheme="majorHAnsi"/>
          <w:sz w:val="24"/>
          <w:szCs w:val="24"/>
        </w:rPr>
        <w:t>their</w:t>
      </w:r>
      <w:r w:rsidRPr="007043BA">
        <w:rPr>
          <w:rFonts w:asciiTheme="majorHAnsi" w:hAnsiTheme="majorHAnsi" w:cstheme="majorHAnsi"/>
          <w:sz w:val="24"/>
          <w:szCs w:val="24"/>
        </w:rPr>
        <w:t xml:space="preserve"> organizations’ resource are focused on the most viable and profitable of the target customers from that segment</w:t>
      </w:r>
      <w:r w:rsidR="00F56397" w:rsidRPr="007043BA">
        <w:rPr>
          <w:rFonts w:asciiTheme="majorHAnsi" w:hAnsiTheme="majorHAnsi" w:cstheme="majorHAnsi"/>
          <w:sz w:val="24"/>
          <w:szCs w:val="24"/>
        </w:rPr>
        <w:t>.</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Organizations most especially small firms should understand that once those customer segments are consistently satisfied; the demand will increase, therefore an increase in </w:t>
      </w:r>
      <w:r w:rsidR="004F01B3" w:rsidRPr="007043BA">
        <w:rPr>
          <w:rFonts w:asciiTheme="majorHAnsi" w:hAnsiTheme="majorHAnsi" w:cstheme="majorHAnsi"/>
          <w:sz w:val="24"/>
          <w:szCs w:val="24"/>
        </w:rPr>
        <w:t>revenue</w:t>
      </w:r>
      <w:r w:rsidRPr="007043BA">
        <w:rPr>
          <w:rFonts w:asciiTheme="majorHAnsi" w:hAnsiTheme="majorHAnsi" w:cstheme="majorHAnsi"/>
          <w:sz w:val="24"/>
          <w:szCs w:val="24"/>
        </w:rPr>
        <w:t xml:space="preserve"> of that organization </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More funds should be allocated for proper market-segmentation by present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Organizations should expose their employee to market segmentation strategies through training, conferences, seminars, workshop and symposiums.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Facilities that are needed for effective market segmentation should be provided to the management of the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Efforts should be made by small scale business managers to improve the services offered to their customers</w:t>
      </w:r>
    </w:p>
    <w:p w:rsidR="004F01B3"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be mo</w:t>
      </w:r>
      <w:r w:rsidR="004F01B3" w:rsidRPr="007043BA">
        <w:rPr>
          <w:rFonts w:asciiTheme="majorHAnsi" w:hAnsiTheme="majorHAnsi" w:cstheme="majorHAnsi"/>
          <w:sz w:val="24"/>
          <w:szCs w:val="24"/>
        </w:rPr>
        <w:t xml:space="preserve">re committed to their work and introduce new techniques to market their products </w:t>
      </w:r>
    </w:p>
    <w:p w:rsidR="00146D68" w:rsidRPr="007043BA" w:rsidRDefault="004F01B3"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periodically evaluate how consumers respond in their segments so as to enhance the competitiveness of their product in the market.</w:t>
      </w:r>
      <w:r w:rsidR="006B2174" w:rsidRPr="007043BA">
        <w:rPr>
          <w:rFonts w:asciiTheme="majorHAnsi" w:hAnsiTheme="majorHAnsi" w:cstheme="majorHAnsi"/>
          <w:sz w:val="24"/>
          <w:szCs w:val="24"/>
        </w:rPr>
        <w:t xml:space="preserve"> </w:t>
      </w: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556190" w:rsidRPr="007043BA" w:rsidRDefault="00556190" w:rsidP="00E67C37">
      <w:pPr>
        <w:spacing w:after="0" w:line="360" w:lineRule="auto"/>
        <w:jc w:val="center"/>
        <w:rPr>
          <w:b/>
          <w:sz w:val="24"/>
          <w:szCs w:val="24"/>
        </w:rPr>
      </w:pPr>
      <w:r w:rsidRPr="007043BA">
        <w:rPr>
          <w:rFonts w:asciiTheme="majorHAnsi" w:hAnsiTheme="majorHAnsi" w:cstheme="majorHAnsi"/>
          <w:b/>
          <w:sz w:val="24"/>
          <w:szCs w:val="24"/>
        </w:rPr>
        <w:br w:type="page"/>
      </w:r>
      <w:r w:rsidRPr="007043BA">
        <w:rPr>
          <w:b/>
          <w:sz w:val="24"/>
          <w:szCs w:val="24"/>
        </w:rPr>
        <w:lastRenderedPageBreak/>
        <w:t>REFERENCES</w:t>
      </w:r>
    </w:p>
    <w:p w:rsidR="00556190" w:rsidRPr="007043BA" w:rsidRDefault="00556190" w:rsidP="005A7BEA">
      <w:pPr>
        <w:spacing w:after="0" w:line="240" w:lineRule="auto"/>
        <w:ind w:left="990" w:hanging="990"/>
        <w:jc w:val="both"/>
        <w:rPr>
          <w:sz w:val="24"/>
          <w:szCs w:val="24"/>
        </w:rPr>
      </w:pPr>
      <w:r w:rsidRPr="007043BA">
        <w:rPr>
          <w:sz w:val="24"/>
          <w:szCs w:val="24"/>
        </w:rPr>
        <w:t xml:space="preserve">Achrol, R. S. &amp; Etzel, M. J. (2003). “The Structure of Reseller Goals and Performance in Marketing Channels,” Journal of the Academy of Marketing Science, 31(2), 146163. </w:t>
      </w:r>
    </w:p>
    <w:p w:rsidR="00556190" w:rsidRPr="007043BA" w:rsidRDefault="00556190" w:rsidP="005A7BEA">
      <w:pPr>
        <w:spacing w:after="0" w:line="240" w:lineRule="auto"/>
        <w:ind w:left="990" w:hanging="990"/>
        <w:jc w:val="both"/>
        <w:rPr>
          <w:sz w:val="24"/>
          <w:szCs w:val="24"/>
        </w:rPr>
      </w:pPr>
      <w:r w:rsidRPr="007043BA">
        <w:rPr>
          <w:sz w:val="24"/>
          <w:szCs w:val="24"/>
        </w:rPr>
        <w:t xml:space="preserve">Adelaja, O. (2003). Promotion of small scale enterprise and their contributions to the economic growth. Retrived on February, 3, 2014, from </w:t>
      </w:r>
      <w:hyperlink r:id="rId8" w:history="1">
        <w:r w:rsidRPr="007043BA">
          <w:rPr>
            <w:rStyle w:val="Hyperlink"/>
            <w:sz w:val="24"/>
            <w:szCs w:val="24"/>
          </w:rPr>
          <w:t>www.nairaproject.com</w:t>
        </w:r>
      </w:hyperlink>
    </w:p>
    <w:p w:rsidR="00556190" w:rsidRPr="007043BA" w:rsidRDefault="00556190" w:rsidP="005A7BEA">
      <w:pPr>
        <w:spacing w:after="0" w:line="240" w:lineRule="auto"/>
        <w:ind w:left="990" w:hanging="990"/>
        <w:jc w:val="both"/>
        <w:rPr>
          <w:sz w:val="24"/>
          <w:szCs w:val="24"/>
        </w:rPr>
      </w:pPr>
      <w:r w:rsidRPr="007043BA">
        <w:rPr>
          <w:sz w:val="24"/>
          <w:szCs w:val="24"/>
        </w:rPr>
        <w:t>Alessandro, M. (2013). Value base approach to customer relationship portfolio management: A study from the U.K. Industrial market context- Doctoral Program Paper, p.2.</w:t>
      </w:r>
    </w:p>
    <w:p w:rsidR="00556190" w:rsidRPr="007043BA" w:rsidRDefault="00556190" w:rsidP="005A7BEA">
      <w:pPr>
        <w:spacing w:after="0" w:line="240" w:lineRule="auto"/>
        <w:ind w:left="990" w:hanging="990"/>
        <w:jc w:val="both"/>
        <w:rPr>
          <w:sz w:val="24"/>
          <w:szCs w:val="24"/>
        </w:rPr>
      </w:pPr>
      <w:r w:rsidRPr="007043BA">
        <w:rPr>
          <w:sz w:val="24"/>
          <w:szCs w:val="24"/>
        </w:rPr>
        <w:t>Aluko, S.O. 1972 &amp; Sonaike, 1975. The contributions of small scale business in changing adepressed economy, Retrived on January 25, 2014, from http://www.scribd.com/doc/20573358/The-Contribution-ofSmall-Scale-Business-in Changing-a-Depressed-Economy.</w:t>
      </w:r>
    </w:p>
    <w:p w:rsidR="00556190" w:rsidRPr="007043BA" w:rsidRDefault="00556190" w:rsidP="005A7BEA">
      <w:pPr>
        <w:spacing w:after="0" w:line="240" w:lineRule="auto"/>
        <w:ind w:left="990" w:hanging="990"/>
        <w:jc w:val="both"/>
        <w:rPr>
          <w:sz w:val="24"/>
          <w:szCs w:val="24"/>
        </w:rPr>
      </w:pPr>
      <w:r w:rsidRPr="007043BA">
        <w:rPr>
          <w:sz w:val="24"/>
          <w:szCs w:val="24"/>
        </w:rPr>
        <w:t>Amue, G. J., Abieye, H. &amp; Igwe, S. R. (2012). Behavioral-based segmentation and marketing success: An empirical investigation of fast food industry. European Journal of Business and Management, 4 (15): 56-65.</w:t>
      </w:r>
    </w:p>
    <w:p w:rsidR="00556190" w:rsidRPr="007043BA" w:rsidRDefault="00556190" w:rsidP="005A7BEA">
      <w:pPr>
        <w:spacing w:after="0" w:line="240" w:lineRule="auto"/>
        <w:ind w:left="990" w:hanging="990"/>
        <w:jc w:val="both"/>
        <w:rPr>
          <w:sz w:val="24"/>
          <w:szCs w:val="24"/>
        </w:rPr>
      </w:pPr>
      <w:r w:rsidRPr="007043BA">
        <w:rPr>
          <w:sz w:val="24"/>
          <w:szCs w:val="24"/>
        </w:rPr>
        <w:t xml:space="preserve">Arora, N. (2013, October 20). Apple's Market Segmentation Difficulties With The New iPhones.  Retrieved February 18, 2015, from http://www.forbes.com/sites/timworstall/2013/10/20/  apples­market­segmentation­difficulties­with­the­new­iphones/    </w:t>
      </w:r>
    </w:p>
    <w:p w:rsidR="00556190" w:rsidRPr="007043BA" w:rsidRDefault="00556190" w:rsidP="005A7BEA">
      <w:pPr>
        <w:spacing w:after="0" w:line="240" w:lineRule="auto"/>
        <w:ind w:left="990" w:hanging="990"/>
        <w:jc w:val="both"/>
        <w:rPr>
          <w:sz w:val="24"/>
          <w:szCs w:val="24"/>
        </w:rPr>
      </w:pPr>
      <w:r w:rsidRPr="007043BA">
        <w:rPr>
          <w:sz w:val="24"/>
          <w:szCs w:val="24"/>
        </w:rPr>
        <w:t>Asaolu, A. 2005. Promotion of small scale enterprise and their contributions to the economic growth, Retrived on February, 3, 2014, from www.nairaproject.com. CBN, 1983.</w:t>
      </w:r>
    </w:p>
    <w:p w:rsidR="00556190" w:rsidRPr="007043BA" w:rsidRDefault="00556190" w:rsidP="005A7BEA">
      <w:pPr>
        <w:spacing w:after="0" w:line="240" w:lineRule="auto"/>
        <w:ind w:left="990" w:hanging="990"/>
        <w:jc w:val="both"/>
        <w:rPr>
          <w:sz w:val="24"/>
          <w:szCs w:val="24"/>
        </w:rPr>
      </w:pPr>
      <w:r w:rsidRPr="007043BA">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rsidR="00556190" w:rsidRPr="007043BA" w:rsidRDefault="00556190" w:rsidP="005A7BEA">
      <w:pPr>
        <w:spacing w:after="0" w:line="240" w:lineRule="auto"/>
        <w:ind w:left="990" w:hanging="990"/>
        <w:jc w:val="both"/>
        <w:rPr>
          <w:sz w:val="24"/>
          <w:szCs w:val="24"/>
        </w:rPr>
      </w:pPr>
      <w:r w:rsidRPr="007043BA">
        <w:rPr>
          <w:sz w:val="24"/>
          <w:szCs w:val="24"/>
        </w:rPr>
        <w:t>Baharun, R., Hamid, A. B. A., Shamsudin, A. S., Salleh, N.Z., Zaidine, N. &amp; Sulaiman, Z. (2011). Market segmentation in Malaysia by using psychographic dimensions for unit trust product. African Journal of Business Management, 5(13)5040-5047.</w:t>
      </w:r>
    </w:p>
    <w:p w:rsidR="00556190" w:rsidRPr="007043BA" w:rsidRDefault="00556190" w:rsidP="005A7BEA">
      <w:pPr>
        <w:spacing w:after="0" w:line="240" w:lineRule="auto"/>
        <w:ind w:left="990" w:hanging="990"/>
        <w:jc w:val="both"/>
        <w:rPr>
          <w:sz w:val="24"/>
          <w:szCs w:val="24"/>
        </w:rPr>
      </w:pPr>
      <w:r w:rsidRPr="007043BA">
        <w:rPr>
          <w:sz w:val="24"/>
          <w:szCs w:val="24"/>
        </w:rPr>
        <w:t>Barr, M. (2009, March 10). How Hyundai Uses Behavioral Segmentation to Take the Bull by the  Horns and Send the Bear Packing. Retrieved March 16, 2015, from </w:t>
      </w:r>
      <w:hyperlink r:id="rId9" w:history="1">
        <w:r w:rsidRPr="007043BA">
          <w:rPr>
            <w:rStyle w:val="Hyperlink"/>
            <w:sz w:val="24"/>
            <w:szCs w:val="24"/>
          </w:rPr>
          <w:t>http://www.marketingprofs.com</w:t>
        </w:r>
      </w:hyperlink>
      <w:r w:rsidRPr="007043BA">
        <w:rPr>
          <w:sz w:val="24"/>
          <w:szCs w:val="24"/>
        </w:rPr>
        <w:t xml:space="preserve"> </w:t>
      </w:r>
    </w:p>
    <w:p w:rsidR="00556190" w:rsidRPr="007043BA" w:rsidRDefault="00556190" w:rsidP="005A7BEA">
      <w:pPr>
        <w:spacing w:after="0" w:line="240" w:lineRule="auto"/>
        <w:ind w:left="990" w:hanging="990"/>
        <w:jc w:val="both"/>
        <w:rPr>
          <w:sz w:val="24"/>
          <w:szCs w:val="24"/>
        </w:rPr>
      </w:pPr>
      <w:r w:rsidRPr="007043BA">
        <w:rPr>
          <w:sz w:val="24"/>
          <w:szCs w:val="24"/>
        </w:rPr>
        <w:t xml:space="preserve">Best, R. (2013). Chapter 5: Market segmentation and segmentation strategies. In ​ Market­based  management: Strategies for growing customer value and profitability (6th ed.). Upper  Saddle River, N.J.: Prentice Hall.    </w:t>
      </w:r>
    </w:p>
    <w:p w:rsidR="00556190" w:rsidRPr="007043BA" w:rsidRDefault="00556190" w:rsidP="005A7BEA">
      <w:pPr>
        <w:spacing w:after="0" w:line="240" w:lineRule="auto"/>
        <w:ind w:left="990" w:hanging="990"/>
        <w:jc w:val="both"/>
        <w:rPr>
          <w:sz w:val="24"/>
          <w:szCs w:val="24"/>
        </w:rPr>
      </w:pPr>
      <w:r w:rsidRPr="007043BA">
        <w:rPr>
          <w:sz w:val="24"/>
          <w:szCs w:val="24"/>
        </w:rPr>
        <w:t xml:space="preserve">Bonn, I. (2000). “Staying on Top: Characteristics of Long-Term Survival,” Journal of Organizational Change Management, 13(1), 32-48. </w:t>
      </w:r>
    </w:p>
    <w:p w:rsidR="00556190" w:rsidRPr="007043BA" w:rsidRDefault="00556190" w:rsidP="005A7BEA">
      <w:pPr>
        <w:spacing w:after="0" w:line="240" w:lineRule="auto"/>
        <w:ind w:left="990" w:hanging="990"/>
        <w:rPr>
          <w:sz w:val="24"/>
          <w:szCs w:val="24"/>
        </w:rPr>
      </w:pPr>
      <w:r w:rsidRPr="007043BA">
        <w:rPr>
          <w:sz w:val="24"/>
          <w:szCs w:val="24"/>
        </w:rPr>
        <w:t>Business Dictionary Online, retrieved February 16, 2015, from http://www.businessdictionary.com/definition/market­segmentation.html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Cachola, J. (2012, December 1). Starbucks...World's Largest Coffeehouse. Retrieved March 17,  </w:t>
      </w:r>
      <w:r w:rsidRPr="007043BA">
        <w:rPr>
          <w:sz w:val="24"/>
          <w:szCs w:val="24"/>
        </w:rPr>
        <w:lastRenderedPageBreak/>
        <w:t xml:space="preserve">2015, from http://cacholajennifermar100.blogspot.com/2012/12/chapter­8­segmenting­  and­tarketing.html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Collins, J. C. &amp; Porras, J. I. (2000). “Built to Last – Successful Habits of Visionary Companies,” London: Random House. [Online], [Retrieved September 15, 2011],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(2005). “Knowledge Management, Innovation and Firm Performance,” Journal of Knowledge and Management, 9(3), 101-115.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&amp; McNaughton, R. (2002). “Examining the Link between Knowledge Management Practices and Types of Innovation,” Journal of Intellectual Capital, 3(3), 210-222.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Dobbs, M. &amp; Hamilton, R. T. (2006). “Small Business Growth: Recent Evidence and New Directions,” International Journal of Entrepreneurial Behaviour and Research, 13 (5), 296-322.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Dickson, P., &amp; Ginter, J. (1987). Market Segmentation, Product Differentiation, and Marketing  Strategy. ​ Journal of Marketing,  ​ 51 , 1­10.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Doraszelski, U., &amp; Draganska, M. (2006).    Ferrell, O., &amp; Hartline, M. (2005). Customers, Segmentation, and Target Marketing. In  Marketing Strategy  (3rd ed., p. 136). Mason, Ohio: Thomson/South­Western.   </w:t>
      </w:r>
    </w:p>
    <w:p w:rsidR="00556190" w:rsidRPr="007043BA" w:rsidRDefault="00556190" w:rsidP="005A7BEA">
      <w:pPr>
        <w:spacing w:after="0" w:line="240" w:lineRule="auto"/>
        <w:ind w:left="990" w:hanging="990"/>
        <w:jc w:val="both"/>
        <w:rPr>
          <w:sz w:val="24"/>
          <w:szCs w:val="24"/>
        </w:rPr>
      </w:pPr>
      <w:r w:rsidRPr="007043BA">
        <w:rPr>
          <w:sz w:val="24"/>
          <w:szCs w:val="24"/>
        </w:rPr>
        <w:t xml:space="preserve">Frazier, G. L. &amp; Howell, R. D. (1983). “Business Definition and Performance,” Journal of Marketing, 47, 59 – 67. </w:t>
      </w:r>
    </w:p>
    <w:p w:rsidR="00556190" w:rsidRPr="007043BA" w:rsidRDefault="00556190" w:rsidP="005A7BEA">
      <w:pPr>
        <w:spacing w:after="0" w:line="240" w:lineRule="auto"/>
        <w:ind w:left="990" w:hanging="990"/>
        <w:jc w:val="both"/>
        <w:rPr>
          <w:sz w:val="24"/>
          <w:szCs w:val="24"/>
        </w:rPr>
      </w:pPr>
      <w:r w:rsidRPr="007043BA">
        <w:rPr>
          <w:sz w:val="24"/>
          <w:szCs w:val="24"/>
        </w:rPr>
        <w:t>Garnsey, E. (1988). “A Theory of the Early Growth of the Firm,” Industrial and Corporate Change, 7 (3), 523-556.</w:t>
      </w:r>
    </w:p>
    <w:p w:rsidR="00556190" w:rsidRPr="007043BA" w:rsidRDefault="00556190" w:rsidP="005A7BEA">
      <w:pPr>
        <w:spacing w:after="0" w:line="240" w:lineRule="auto"/>
        <w:ind w:left="990" w:hanging="990"/>
        <w:jc w:val="both"/>
        <w:rPr>
          <w:sz w:val="24"/>
          <w:szCs w:val="24"/>
        </w:rPr>
      </w:pPr>
      <w:r w:rsidRPr="007043BA">
        <w:rPr>
          <w:sz w:val="24"/>
          <w:szCs w:val="24"/>
        </w:rPr>
        <w:t xml:space="preserve">Gibrat, R. (1931). 'Les Inégalités Économiques,' Paris, France, 1931. </w:t>
      </w:r>
    </w:p>
    <w:p w:rsidR="00E67C37" w:rsidRDefault="00556190" w:rsidP="005A7BEA">
      <w:pPr>
        <w:spacing w:after="0" w:line="240" w:lineRule="auto"/>
        <w:ind w:left="990" w:hanging="990"/>
        <w:rPr>
          <w:sz w:val="24"/>
          <w:szCs w:val="24"/>
        </w:rPr>
      </w:pPr>
      <w:r w:rsidRPr="007043BA">
        <w:rPr>
          <w:sz w:val="24"/>
          <w:szCs w:val="24"/>
        </w:rPr>
        <w:t>Goss, J. (1995). "We Know Who You Are and We Know Where You Live": The Instrumental  Rationality of Geodemographic Systems. ​ Economic Ge</w:t>
      </w:r>
      <w:r w:rsidR="00E67C37">
        <w:rPr>
          <w:sz w:val="24"/>
          <w:szCs w:val="24"/>
        </w:rPr>
        <w:t>ography,  ​ 71 (2), 171­198. </w:t>
      </w:r>
    </w:p>
    <w:p w:rsidR="00556190" w:rsidRPr="007043BA" w:rsidRDefault="00556190" w:rsidP="005A7BEA">
      <w:pPr>
        <w:spacing w:after="0" w:line="240" w:lineRule="auto"/>
        <w:ind w:left="990" w:hanging="990"/>
        <w:rPr>
          <w:sz w:val="24"/>
          <w:szCs w:val="24"/>
        </w:rPr>
      </w:pPr>
      <w:r w:rsidRPr="007043BA">
        <w:rPr>
          <w:sz w:val="24"/>
          <w:szCs w:val="24"/>
        </w:rPr>
        <w:t>Harris,O. and Sauzer, D. 2006. The contribution of small scale industries to the national economy, Standard research journal of business management, Vol.1(2):60-71.</w:t>
      </w:r>
    </w:p>
    <w:p w:rsidR="00556190" w:rsidRPr="007043BA" w:rsidRDefault="00556190" w:rsidP="005A7BEA">
      <w:pPr>
        <w:spacing w:after="0" w:line="240" w:lineRule="auto"/>
        <w:ind w:left="990" w:hanging="990"/>
        <w:jc w:val="both"/>
        <w:rPr>
          <w:sz w:val="24"/>
          <w:szCs w:val="24"/>
        </w:rPr>
      </w:pPr>
      <w:r w:rsidRPr="007043BA">
        <w:rPr>
          <w:sz w:val="24"/>
          <w:szCs w:val="24"/>
        </w:rPr>
        <w:t>Hou, J.J., &amp; Chien, Y.T. (2010). The effect of market knowledge management competence on business performance: A dynamic capability perspective. International Journal of Electronic Business Management, 8(2), 96-109.</w:t>
      </w:r>
    </w:p>
    <w:p w:rsidR="00556190" w:rsidRPr="007043BA" w:rsidRDefault="00556190" w:rsidP="005A7BEA">
      <w:pPr>
        <w:spacing w:after="0" w:line="240" w:lineRule="auto"/>
        <w:ind w:left="990" w:hanging="990"/>
        <w:jc w:val="both"/>
        <w:rPr>
          <w:sz w:val="24"/>
          <w:szCs w:val="24"/>
        </w:rPr>
      </w:pPr>
      <w:r w:rsidRPr="007043BA">
        <w:rPr>
          <w:sz w:val="24"/>
          <w:szCs w:val="24"/>
        </w:rPr>
        <w:t>Http://www.nolo.com/legal­encyclopedia/define­target­market­small­business ­29950.html   Segmenting, Targeting, and Positioning. (2013, October 5). Retrieved March 17,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Https://manansilawat15.wordpress.com/2013/10/05/segmenting­targeting­and­positioningHttp://dowlingconsulting.ca/Builtto.pdf </w:t>
      </w:r>
    </w:p>
    <w:p w:rsidR="00556190" w:rsidRPr="007043BA" w:rsidRDefault="00556190" w:rsidP="005A7BEA">
      <w:pPr>
        <w:spacing w:after="0" w:line="240" w:lineRule="auto"/>
        <w:ind w:left="990" w:hanging="990"/>
        <w:jc w:val="both"/>
        <w:rPr>
          <w:sz w:val="24"/>
          <w:szCs w:val="24"/>
        </w:rPr>
      </w:pPr>
      <w:r w:rsidRPr="007043BA">
        <w:rPr>
          <w:sz w:val="24"/>
          <w:szCs w:val="24"/>
        </w:rPr>
        <w:t xml:space="preserve">Hoskin, K. (1990). 'Using History to Understand Theory: A Re-considerations of the Historical Generri of ‘Strategy’,' Paper prepared for the E1ASM Workshop on Strategy, accounting and control, Venice, Italy. </w:t>
      </w:r>
    </w:p>
    <w:p w:rsidR="00556190" w:rsidRPr="007043BA" w:rsidRDefault="00556190" w:rsidP="005A7BEA">
      <w:pPr>
        <w:spacing w:after="0" w:line="240" w:lineRule="auto"/>
        <w:ind w:left="990" w:hanging="990"/>
        <w:jc w:val="both"/>
        <w:rPr>
          <w:sz w:val="24"/>
          <w:szCs w:val="24"/>
        </w:rPr>
      </w:pPr>
      <w:r w:rsidRPr="007043BA">
        <w:rPr>
          <w:sz w:val="24"/>
          <w:szCs w:val="24"/>
        </w:rPr>
        <w:t xml:space="preserve">Larsen, N. (2010). Market segmentation: A framework for determining the right target customers. </w:t>
      </w:r>
    </w:p>
    <w:p w:rsidR="00556190" w:rsidRPr="007043BA" w:rsidRDefault="00556190" w:rsidP="005A7BEA">
      <w:pPr>
        <w:spacing w:after="0" w:line="240" w:lineRule="auto"/>
        <w:ind w:left="990" w:hanging="90"/>
        <w:jc w:val="both"/>
        <w:rPr>
          <w:sz w:val="24"/>
          <w:szCs w:val="24"/>
        </w:rPr>
      </w:pPr>
      <w:r w:rsidRPr="007043BA">
        <w:rPr>
          <w:sz w:val="24"/>
          <w:szCs w:val="24"/>
        </w:rPr>
        <w:t xml:space="preserve">Unpublished BA Thesis, Aarhus School of Business. </w:t>
      </w:r>
    </w:p>
    <w:p w:rsidR="00556190" w:rsidRPr="007043BA" w:rsidRDefault="00556190" w:rsidP="005A7BEA">
      <w:pPr>
        <w:spacing w:after="0" w:line="240" w:lineRule="auto"/>
        <w:ind w:left="990" w:hanging="990"/>
        <w:jc w:val="both"/>
        <w:rPr>
          <w:sz w:val="24"/>
          <w:szCs w:val="24"/>
        </w:rPr>
      </w:pPr>
      <w:r w:rsidRPr="007043BA">
        <w:rPr>
          <w:sz w:val="24"/>
          <w:szCs w:val="24"/>
        </w:rPr>
        <w:t xml:space="preserve">Lin, C.- H., Peng, C.- H., &amp; Kao, D. T. (2008). “The Innovativeness Effect of Market Orientation and Learning Orientation on Business Performance,” International Journal of Manpower, 29 (8), 752-772.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Mahoney, J. T. (1995). “The Management of Resources and the Resource of Management,” Journal of Business Research, 33, 91-101.  </w:t>
      </w:r>
    </w:p>
    <w:p w:rsidR="00556190" w:rsidRPr="007043BA" w:rsidRDefault="00556190" w:rsidP="005A7BEA">
      <w:pPr>
        <w:spacing w:after="0" w:line="240" w:lineRule="auto"/>
        <w:ind w:left="990" w:hanging="990"/>
        <w:jc w:val="both"/>
        <w:rPr>
          <w:sz w:val="24"/>
          <w:szCs w:val="24"/>
        </w:rPr>
      </w:pPr>
      <w:r w:rsidRPr="007043BA">
        <w:rPr>
          <w:sz w:val="24"/>
          <w:szCs w:val="24"/>
        </w:rPr>
        <w:lastRenderedPageBreak/>
        <w:t> Market Segmentation Strat</w:t>
      </w:r>
      <w:r w:rsidR="00E67C37">
        <w:rPr>
          <w:sz w:val="24"/>
          <w:szCs w:val="24"/>
        </w:rPr>
        <w:t>egies Of Multiproduct Firms*. ​</w:t>
      </w:r>
      <w:r w:rsidRPr="007043BA">
        <w:rPr>
          <w:sz w:val="24"/>
          <w:szCs w:val="24"/>
        </w:rPr>
        <w:t>Journal of Industrial Economics,54 (1), 125­149. </w:t>
      </w:r>
    </w:p>
    <w:p w:rsidR="00556190" w:rsidRPr="007043BA" w:rsidRDefault="00556190" w:rsidP="005A7BEA">
      <w:pPr>
        <w:spacing w:after="0" w:line="240" w:lineRule="auto"/>
        <w:ind w:left="990" w:hanging="990"/>
        <w:jc w:val="both"/>
        <w:rPr>
          <w:sz w:val="24"/>
          <w:szCs w:val="24"/>
        </w:rPr>
      </w:pPr>
      <w:r w:rsidRPr="007043BA">
        <w:rPr>
          <w:sz w:val="24"/>
          <w:szCs w:val="24"/>
        </w:rPr>
        <w:t>Market Positioning Strategies. (n.d.). Ret</w:t>
      </w:r>
      <w:r w:rsidR="00E67C37">
        <w:rPr>
          <w:sz w:val="24"/>
          <w:szCs w:val="24"/>
        </w:rPr>
        <w:t>rieved February 20, 2015, from </w:t>
      </w:r>
      <w:r w:rsidRPr="007043BA">
        <w:rPr>
          <w:sz w:val="24"/>
          <w:szCs w:val="24"/>
        </w:rPr>
        <w:t>http://www.learnmarketing.net/positioning.htm  22 Market Segmentation [Def. 1]. (n.d.). In ​</w:t>
      </w:r>
    </w:p>
    <w:p w:rsidR="00556190" w:rsidRPr="007043BA" w:rsidRDefault="00556190" w:rsidP="005A7BEA">
      <w:pPr>
        <w:spacing w:after="0" w:line="240" w:lineRule="auto"/>
        <w:ind w:left="990" w:hanging="990"/>
        <w:jc w:val="both"/>
        <w:rPr>
          <w:sz w:val="24"/>
          <w:szCs w:val="24"/>
        </w:rPr>
      </w:pPr>
      <w:r w:rsidRPr="007043BA">
        <w:rPr>
          <w:sz w:val="24"/>
          <w:szCs w:val="24"/>
        </w:rPr>
        <w:t>Mitchell, V., &amp; Mcgoldrick, P. (1994). The Role of Geodemographics in Segmenting and  Targeting Cons</w:t>
      </w:r>
      <w:r w:rsidR="00E67C37">
        <w:rPr>
          <w:sz w:val="24"/>
          <w:szCs w:val="24"/>
        </w:rPr>
        <w:t>umer Markets: A Delphi Study. ​</w:t>
      </w:r>
      <w:r w:rsidRPr="007043BA">
        <w:rPr>
          <w:sz w:val="24"/>
          <w:szCs w:val="24"/>
        </w:rPr>
        <w:t>European Journal of Marketing​ 28(5), 54­72.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Oluba, 2009. Small and medium enterprise and economic development, Pakistan Journal Of Business And Economic Review, Vol.2(1).  </w:t>
      </w:r>
    </w:p>
    <w:p w:rsidR="00556190" w:rsidRPr="007043BA" w:rsidRDefault="00556190" w:rsidP="005A7BEA">
      <w:pPr>
        <w:spacing w:after="0" w:line="240" w:lineRule="auto"/>
        <w:ind w:left="990" w:hanging="990"/>
        <w:jc w:val="both"/>
        <w:rPr>
          <w:sz w:val="24"/>
          <w:szCs w:val="24"/>
        </w:rPr>
      </w:pPr>
      <w:r w:rsidRPr="007043BA">
        <w:rPr>
          <w:sz w:val="24"/>
          <w:szCs w:val="24"/>
        </w:rPr>
        <w:t>Oyeleran, O. 2012. Promoting Small and medium enterprise in Nigeria oil and gas industry, European Scientific Journal, Vol.9(1), Jan. 2013.</w:t>
      </w:r>
    </w:p>
    <w:p w:rsidR="00556190" w:rsidRPr="007043BA" w:rsidRDefault="00556190" w:rsidP="005A7BEA">
      <w:pPr>
        <w:spacing w:after="0" w:line="240" w:lineRule="auto"/>
        <w:ind w:left="990" w:hanging="990"/>
        <w:jc w:val="both"/>
        <w:rPr>
          <w:sz w:val="24"/>
          <w:szCs w:val="24"/>
        </w:rPr>
      </w:pPr>
      <w:r w:rsidRPr="007043BA">
        <w:rPr>
          <w:sz w:val="24"/>
          <w:szCs w:val="24"/>
        </w:rPr>
        <w:t xml:space="preserve">Pakroo, P. (2014, February 1). Define a Target Market for Your Small Business. Retrieved  February 20,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Peteraf, M. A. (1993). “The Cornerstones of Competitive Advantage: A Resource-Based View,” Strategic Management Journal, 14 (3), 179-191.  </w:t>
      </w:r>
    </w:p>
    <w:p w:rsidR="00556190" w:rsidRPr="007043BA" w:rsidRDefault="00556190" w:rsidP="005A7BEA">
      <w:pPr>
        <w:spacing w:after="0" w:line="240" w:lineRule="auto"/>
        <w:ind w:left="990" w:hanging="990"/>
        <w:jc w:val="both"/>
        <w:rPr>
          <w:sz w:val="24"/>
          <w:szCs w:val="24"/>
        </w:rPr>
      </w:pPr>
      <w:r w:rsidRPr="007043BA">
        <w:rPr>
          <w:sz w:val="24"/>
          <w:szCs w:val="24"/>
        </w:rPr>
        <w:t>Shank, M. (2015). Segmentation, T</w:t>
      </w:r>
      <w:r w:rsidR="005A7BEA">
        <w:rPr>
          <w:sz w:val="24"/>
          <w:szCs w:val="24"/>
        </w:rPr>
        <w:t>argeting, and Positioning. In Sports Marketing: A Strategic </w:t>
      </w:r>
      <w:r w:rsidRPr="007043BA">
        <w:rPr>
          <w:sz w:val="24"/>
          <w:szCs w:val="24"/>
        </w:rPr>
        <w:t xml:space="preserve">Perspective (5th ed., p. 239). Upper Saddle River, N.J., New York: Prentice Hall.    </w:t>
      </w:r>
    </w:p>
    <w:p w:rsidR="00556190" w:rsidRPr="007043BA" w:rsidRDefault="00556190" w:rsidP="005A7BEA">
      <w:pPr>
        <w:spacing w:after="0" w:line="240" w:lineRule="auto"/>
        <w:ind w:left="990" w:hanging="990"/>
        <w:jc w:val="both"/>
        <w:rPr>
          <w:sz w:val="24"/>
          <w:szCs w:val="24"/>
        </w:rPr>
      </w:pPr>
      <w:r w:rsidRPr="007043BA">
        <w:rPr>
          <w:sz w:val="24"/>
          <w:szCs w:val="24"/>
        </w:rPr>
        <w:t>Strydom, J. (2007). Segme</w:t>
      </w:r>
      <w:r w:rsidR="005A7BEA">
        <w:rPr>
          <w:sz w:val="24"/>
          <w:szCs w:val="24"/>
        </w:rPr>
        <w:t>nting the Consumer Market. In </w:t>
      </w:r>
      <w:r w:rsidRPr="007043BA">
        <w:rPr>
          <w:sz w:val="24"/>
          <w:szCs w:val="24"/>
        </w:rPr>
        <w:t>Introduction to Marketing (3rd ed., </w:t>
      </w:r>
      <w:r w:rsidR="005A7BEA">
        <w:rPr>
          <w:sz w:val="24"/>
          <w:szCs w:val="24"/>
        </w:rPr>
        <w:t>pp. 65­75). Cape Town: Juta. </w:t>
      </w:r>
      <w:r w:rsidRPr="007043BA">
        <w:rPr>
          <w:sz w:val="24"/>
          <w:szCs w:val="24"/>
        </w:rPr>
        <w:t>University of Southern California. (2010). ​ Segmentation, Targeting, and Positioning</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adepressed economy, Retrived on January 25, 2014, from  http://www.scribd.com/doc/20573358/The-Contribution-ofSmall-Scale-Business-in 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 depressed economy, Retrived on January 25, 2014, from http://www.scribd.com/doc/20573358/The Contribution-of-Small-Scale-Business-in-Changing-aDepressed-Economy.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The role of small scale industry in Nigeria, Retrived on January 25, 2014, from http://www.scribd.com/doc/23665278/The Role-of-Small-Scale-Industry-in-Nigeria</w:t>
      </w:r>
      <w:r w:rsidR="005A7BEA">
        <w:rPr>
          <w:sz w:val="24"/>
          <w:szCs w:val="24"/>
        </w:rPr>
        <w:t xml:space="preserve">. </w:t>
      </w:r>
      <w:r w:rsidRPr="007043BA">
        <w:rPr>
          <w:sz w:val="24"/>
          <w:szCs w:val="24"/>
        </w:rPr>
        <w:t>The role of small scale industry in national development in Nigeria,</w:t>
      </w:r>
      <w:r w:rsidR="005A7BEA">
        <w:rPr>
          <w:sz w:val="24"/>
          <w:szCs w:val="24"/>
        </w:rPr>
        <w:t xml:space="preserve"> </w:t>
      </w:r>
      <w:r w:rsidRPr="007043BA">
        <w:rPr>
          <w:sz w:val="24"/>
          <w:szCs w:val="24"/>
        </w:rPr>
        <w:t xml:space="preserve">Universal journal of management and social sciences, Vol.1(1). Federal ministry of industries, 1973. </w:t>
      </w:r>
    </w:p>
    <w:p w:rsidR="00556190" w:rsidRPr="007043BA" w:rsidRDefault="00556190" w:rsidP="005A7BEA">
      <w:pPr>
        <w:spacing w:after="0" w:line="240" w:lineRule="auto"/>
        <w:ind w:left="810" w:hanging="720"/>
        <w:jc w:val="both"/>
        <w:rPr>
          <w:sz w:val="24"/>
          <w:szCs w:val="24"/>
        </w:rPr>
      </w:pPr>
      <w:r w:rsidRPr="007043BA">
        <w:rPr>
          <w:sz w:val="24"/>
          <w:szCs w:val="24"/>
        </w:rPr>
        <w:t xml:space="preserve">Vriens, M., Wedel, M., &amp; Wilms, T. (1996). Metric Conjoint Segmentation Methods: A Monte  Carlo Comparison. ​ Journal of Marketing Research, 33 (1), 73­85.  </w:t>
      </w:r>
    </w:p>
    <w:p w:rsidR="00556190" w:rsidRPr="007043BA" w:rsidRDefault="00556190" w:rsidP="005A7BEA">
      <w:pPr>
        <w:spacing w:after="0" w:line="240" w:lineRule="auto"/>
        <w:ind w:left="990" w:hanging="990"/>
        <w:jc w:val="both"/>
        <w:rPr>
          <w:sz w:val="24"/>
          <w:szCs w:val="24"/>
        </w:rPr>
      </w:pPr>
      <w:r w:rsidRPr="007043BA">
        <w:rPr>
          <w:sz w:val="24"/>
          <w:szCs w:val="24"/>
        </w:rPr>
        <w:t>Vogel, V., Eranschitky, H. &amp; Ramasehan, B. (2008). Expectations, belief disconfirmation. Journal of Marketing, 10(3), 98-105.</w:t>
      </w:r>
    </w:p>
    <w:p w:rsidR="00556190" w:rsidRPr="007043BA" w:rsidRDefault="00556190" w:rsidP="005A7BEA">
      <w:pPr>
        <w:spacing w:after="0" w:line="240" w:lineRule="auto"/>
        <w:ind w:left="810" w:hanging="810"/>
        <w:jc w:val="both"/>
        <w:rPr>
          <w:sz w:val="24"/>
          <w:szCs w:val="24"/>
        </w:rPr>
      </w:pPr>
      <w:r w:rsidRPr="007043BA">
        <w:rPr>
          <w:sz w:val="24"/>
          <w:szCs w:val="24"/>
        </w:rPr>
        <w:t>Wedel, M., &amp; Kamakura, W. (2000). Chapter 1: The historical development of the market  segmentation concept. In ​ Market segmentation: Conceptual and methodological  foundations (2nd ed., pp. 3­6). Boston: Kluwer Academic. </w:t>
      </w:r>
    </w:p>
    <w:p w:rsidR="00556190" w:rsidRDefault="00556190" w:rsidP="00C00A5A">
      <w:pPr>
        <w:spacing w:after="0" w:line="240" w:lineRule="auto"/>
        <w:ind w:left="810" w:hanging="810"/>
        <w:jc w:val="both"/>
        <w:rPr>
          <w:sz w:val="24"/>
          <w:szCs w:val="24"/>
        </w:rPr>
      </w:pPr>
      <w:r w:rsidRPr="007043BA">
        <w:rPr>
          <w:sz w:val="24"/>
          <w:szCs w:val="24"/>
        </w:rPr>
        <w:t>What is a Market Segment? (N.D.). Retrieved February 23, 2015, from http://education­portal.com/  academy/lesson/what­is­a­market­segment­definition­types­examples.html </w:t>
      </w: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Pr="007043BA" w:rsidRDefault="00C00A5A" w:rsidP="00C00A5A">
      <w:pPr>
        <w:spacing w:after="0" w:line="240" w:lineRule="auto"/>
        <w:ind w:left="810" w:hanging="810"/>
        <w:jc w:val="both"/>
        <w:rPr>
          <w:rFonts w:asciiTheme="majorHAnsi" w:hAnsiTheme="majorHAnsi" w:cstheme="majorHAnsi"/>
          <w:b/>
          <w:sz w:val="24"/>
          <w:szCs w:val="24"/>
        </w:rPr>
      </w:pPr>
    </w:p>
    <w:p w:rsidR="00CF7E57" w:rsidRPr="007043BA" w:rsidRDefault="00146D68" w:rsidP="005A7BE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APPENDIX</w:t>
      </w:r>
    </w:p>
    <w:p w:rsidR="00042469" w:rsidRPr="007043BA" w:rsidRDefault="00D26BA8" w:rsidP="005A7BEA">
      <w:pPr>
        <w:pStyle w:val="NoSpacing"/>
        <w:spacing w:line="360" w:lineRule="auto"/>
        <w:ind w:left="4320" w:firstLine="720"/>
        <w:rPr>
          <w:rFonts w:asciiTheme="majorHAnsi" w:hAnsiTheme="majorHAnsi" w:cstheme="majorHAnsi"/>
          <w:sz w:val="24"/>
          <w:szCs w:val="24"/>
        </w:rPr>
      </w:pPr>
      <w:r w:rsidRPr="007043BA">
        <w:rPr>
          <w:rFonts w:asciiTheme="majorHAnsi" w:hAnsiTheme="majorHAnsi" w:cstheme="majorHAnsi"/>
          <w:sz w:val="24"/>
          <w:szCs w:val="24"/>
        </w:rPr>
        <w:t>Department of Marketing,</w:t>
      </w:r>
    </w:p>
    <w:p w:rsidR="00042469" w:rsidRPr="007043BA" w:rsidRDefault="00042469" w:rsidP="007043BA">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 </w:t>
      </w:r>
      <w:r w:rsidR="005A7BEA">
        <w:rPr>
          <w:rFonts w:asciiTheme="majorHAnsi" w:hAnsiTheme="majorHAnsi" w:cstheme="majorHAnsi"/>
          <w:sz w:val="24"/>
          <w:szCs w:val="24"/>
        </w:rPr>
        <w:tab/>
      </w:r>
      <w:r w:rsidRPr="007043BA">
        <w:rPr>
          <w:rFonts w:asciiTheme="majorHAnsi" w:hAnsiTheme="majorHAnsi" w:cstheme="majorHAnsi"/>
          <w:sz w:val="24"/>
          <w:szCs w:val="24"/>
        </w:rPr>
        <w:t xml:space="preserve">Kwara </w:t>
      </w:r>
      <w:r w:rsidR="00D26BA8" w:rsidRPr="007043BA">
        <w:rPr>
          <w:rFonts w:asciiTheme="majorHAnsi" w:hAnsiTheme="majorHAnsi" w:cstheme="majorHAnsi"/>
          <w:sz w:val="24"/>
          <w:szCs w:val="24"/>
        </w:rPr>
        <w:t>State</w:t>
      </w:r>
      <w:r w:rsidRPr="007043BA">
        <w:rPr>
          <w:rFonts w:asciiTheme="majorHAnsi" w:hAnsiTheme="majorHAnsi" w:cstheme="majorHAnsi"/>
          <w:sz w:val="24"/>
          <w:szCs w:val="24"/>
        </w:rPr>
        <w:t xml:space="preserve"> Polytechnic,</w:t>
      </w:r>
    </w:p>
    <w:p w:rsidR="00042469" w:rsidRPr="007043BA" w:rsidRDefault="00042469"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5A7BEA">
        <w:rPr>
          <w:rFonts w:asciiTheme="majorHAnsi" w:hAnsiTheme="majorHAnsi" w:cstheme="majorHAnsi"/>
          <w:sz w:val="24"/>
          <w:szCs w:val="24"/>
        </w:rPr>
        <w:tab/>
      </w:r>
      <w:r w:rsidR="00D26BA8" w:rsidRPr="007043BA">
        <w:rPr>
          <w:rFonts w:asciiTheme="majorHAnsi" w:hAnsiTheme="majorHAnsi" w:cstheme="majorHAnsi"/>
          <w:sz w:val="24"/>
          <w:szCs w:val="24"/>
        </w:rPr>
        <w:t>Ilorin</w:t>
      </w:r>
    </w:p>
    <w:p w:rsidR="00D26BA8" w:rsidRPr="007043BA" w:rsidRDefault="009B1A01"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5A7BEA">
        <w:rPr>
          <w:rFonts w:asciiTheme="majorHAnsi" w:hAnsiTheme="majorHAnsi" w:cstheme="majorHAnsi"/>
          <w:sz w:val="24"/>
          <w:szCs w:val="24"/>
        </w:rPr>
        <w:tab/>
      </w:r>
      <w:r w:rsidR="00D26BA8" w:rsidRPr="007043BA">
        <w:rPr>
          <w:rFonts w:asciiTheme="majorHAnsi" w:hAnsiTheme="majorHAnsi" w:cstheme="majorHAnsi"/>
          <w:sz w:val="24"/>
          <w:szCs w:val="24"/>
        </w:rPr>
        <w:t>8</w:t>
      </w:r>
      <w:r w:rsidR="00042469" w:rsidRPr="007043BA">
        <w:rPr>
          <w:rFonts w:asciiTheme="majorHAnsi" w:hAnsiTheme="majorHAnsi" w:cstheme="majorHAnsi"/>
          <w:sz w:val="24"/>
          <w:szCs w:val="24"/>
        </w:rPr>
        <w:t xml:space="preserve">th </w:t>
      </w:r>
      <w:r w:rsidR="00891C48">
        <w:rPr>
          <w:rFonts w:asciiTheme="majorHAnsi" w:hAnsiTheme="majorHAnsi" w:cstheme="majorHAnsi"/>
          <w:sz w:val="24"/>
          <w:szCs w:val="24"/>
        </w:rPr>
        <w:t>January, 2025</w:t>
      </w:r>
      <w:r w:rsidR="00BD04C1">
        <w:rPr>
          <w:rFonts w:asciiTheme="majorHAnsi" w:hAnsiTheme="majorHAnsi" w:cstheme="majorHAnsi"/>
          <w:sz w:val="24"/>
          <w:szCs w:val="24"/>
        </w:rPr>
        <w:t>.</w:t>
      </w:r>
    </w:p>
    <w:p w:rsidR="00367286" w:rsidRPr="007043BA" w:rsidRDefault="00367286" w:rsidP="007043BA">
      <w:pPr>
        <w:pStyle w:val="NoSpacing"/>
        <w:tabs>
          <w:tab w:val="left" w:pos="3997"/>
        </w:tabs>
        <w:spacing w:line="360" w:lineRule="auto"/>
        <w:jc w:val="both"/>
        <w:rPr>
          <w:rFonts w:asciiTheme="majorHAnsi" w:hAnsiTheme="majorHAnsi" w:cstheme="majorHAnsi"/>
          <w:sz w:val="24"/>
          <w:szCs w:val="24"/>
        </w:rPr>
      </w:pPr>
    </w:p>
    <w:p w:rsidR="00D26BA8" w:rsidRPr="007043BA" w:rsidRDefault="00146D68" w:rsidP="007043BA">
      <w:pPr>
        <w:pStyle w:val="NoSpacing"/>
        <w:tabs>
          <w:tab w:val="left" w:pos="3997"/>
        </w:tabs>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Dear Sir/Ma,</w:t>
      </w:r>
      <w:r w:rsidRPr="007043BA">
        <w:rPr>
          <w:rFonts w:asciiTheme="majorHAnsi" w:hAnsiTheme="majorHAnsi" w:cstheme="majorHAnsi"/>
          <w:sz w:val="24"/>
          <w:szCs w:val="24"/>
        </w:rPr>
        <w:tab/>
      </w:r>
    </w:p>
    <w:p w:rsidR="00146D68" w:rsidRPr="007043BA" w:rsidRDefault="00146D68" w:rsidP="007043BA">
      <w:pPr>
        <w:pStyle w:val="NoSpacing"/>
        <w:spacing w:line="360" w:lineRule="auto"/>
        <w:ind w:left="90"/>
        <w:jc w:val="center"/>
        <w:rPr>
          <w:rFonts w:asciiTheme="majorHAnsi" w:hAnsiTheme="majorHAnsi" w:cstheme="majorHAnsi"/>
          <w:b/>
          <w:sz w:val="24"/>
          <w:szCs w:val="24"/>
        </w:rPr>
      </w:pPr>
      <w:r w:rsidRPr="007043BA">
        <w:rPr>
          <w:rFonts w:asciiTheme="majorHAnsi" w:hAnsiTheme="majorHAnsi" w:cstheme="majorHAnsi"/>
          <w:b/>
          <w:sz w:val="24"/>
          <w:szCs w:val="24"/>
        </w:rPr>
        <w:t xml:space="preserve">RESEARCH QUESTIONNAIRE ON THE </w:t>
      </w:r>
      <w:r w:rsidR="00367286" w:rsidRPr="007043BA">
        <w:rPr>
          <w:rFonts w:asciiTheme="majorHAnsi" w:hAnsiTheme="majorHAnsi" w:cstheme="majorHAnsi"/>
          <w:b/>
          <w:sz w:val="24"/>
          <w:szCs w:val="24"/>
        </w:rPr>
        <w:t xml:space="preserve">“TOPIC </w:t>
      </w:r>
      <w:r w:rsidRPr="007043BA">
        <w:rPr>
          <w:rFonts w:asciiTheme="majorHAnsi" w:hAnsiTheme="majorHAnsi" w:cstheme="majorHAnsi"/>
          <w:b/>
          <w:sz w:val="24"/>
          <w:szCs w:val="24"/>
        </w:rPr>
        <w:t>INFLUENCE OF MARKET SEGMENTATION ON THE   PERFORMANCE OF SMALL SCALE BUSINESSES</w:t>
      </w:r>
      <w:r w:rsidR="00367286" w:rsidRPr="007043BA">
        <w:rPr>
          <w:rFonts w:asciiTheme="majorHAnsi" w:hAnsiTheme="majorHAnsi" w:cstheme="majorHAnsi"/>
          <w:b/>
          <w:sz w:val="24"/>
          <w:szCs w:val="24"/>
        </w:rPr>
        <w:t>”</w:t>
      </w:r>
    </w:p>
    <w:p w:rsidR="00C514EA"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 am a student in the above named Department and Institution, presently carrying </w:t>
      </w:r>
      <w:r w:rsidR="00CF7E57" w:rsidRPr="007043BA">
        <w:rPr>
          <w:rFonts w:asciiTheme="majorHAnsi" w:hAnsiTheme="majorHAnsi" w:cstheme="majorHAnsi"/>
          <w:sz w:val="24"/>
          <w:szCs w:val="24"/>
        </w:rPr>
        <w:t>out a</w:t>
      </w:r>
      <w:r w:rsidRPr="007043BA">
        <w:rPr>
          <w:rFonts w:asciiTheme="majorHAnsi" w:hAnsiTheme="majorHAnsi" w:cstheme="majorHAnsi"/>
          <w:sz w:val="24"/>
          <w:szCs w:val="24"/>
        </w:rPr>
        <w:t xml:space="preserve"> research work on the </w:t>
      </w:r>
      <w:r w:rsidR="00C514EA" w:rsidRPr="007043BA">
        <w:rPr>
          <w:rFonts w:asciiTheme="majorHAnsi" w:hAnsiTheme="majorHAnsi" w:cstheme="majorHAnsi"/>
          <w:sz w:val="24"/>
          <w:szCs w:val="24"/>
        </w:rPr>
        <w:t xml:space="preserve">above topic. </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questionnaire is drawn to extract the necessary information about your firm to enable me write a project on the above topic in partial fulfilment of the requ</w:t>
      </w:r>
      <w:r w:rsidR="00F623AB">
        <w:rPr>
          <w:rFonts w:asciiTheme="majorHAnsi" w:hAnsiTheme="majorHAnsi" w:cstheme="majorHAnsi"/>
          <w:sz w:val="24"/>
          <w:szCs w:val="24"/>
        </w:rPr>
        <w:t xml:space="preserve">irements for the award of </w:t>
      </w:r>
      <w:r w:rsidR="00891C48">
        <w:rPr>
          <w:rFonts w:asciiTheme="majorHAnsi" w:hAnsiTheme="majorHAnsi" w:cstheme="majorHAnsi"/>
          <w:sz w:val="24"/>
          <w:szCs w:val="24"/>
        </w:rPr>
        <w:t>Higher</w:t>
      </w:r>
      <w:r w:rsidR="00F623AB">
        <w:rPr>
          <w:rFonts w:asciiTheme="majorHAnsi" w:hAnsiTheme="majorHAnsi" w:cstheme="majorHAnsi"/>
          <w:sz w:val="24"/>
          <w:szCs w:val="24"/>
        </w:rPr>
        <w:t xml:space="preserve"> National Diploma (</w:t>
      </w:r>
      <w:r w:rsidR="00891C48">
        <w:rPr>
          <w:rFonts w:asciiTheme="majorHAnsi" w:hAnsiTheme="majorHAnsi" w:cstheme="majorHAnsi"/>
          <w:sz w:val="24"/>
          <w:szCs w:val="24"/>
        </w:rPr>
        <w:t>H</w:t>
      </w:r>
      <w:r w:rsidRPr="007043BA">
        <w:rPr>
          <w:rFonts w:asciiTheme="majorHAnsi" w:hAnsiTheme="majorHAnsi" w:cstheme="majorHAnsi"/>
          <w:sz w:val="24"/>
          <w:szCs w:val="24"/>
        </w:rPr>
        <w:t>ND) in marketing.</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I will be very grateful if you could assist me in this direction. I hereby attach the questionnaire for your completion.</w:t>
      </w:r>
      <w:r w:rsidR="00AD6B3A" w:rsidRPr="007043BA">
        <w:rPr>
          <w:rFonts w:asciiTheme="majorHAnsi" w:hAnsiTheme="majorHAnsi" w:cstheme="majorHAnsi"/>
          <w:sz w:val="24"/>
          <w:szCs w:val="24"/>
        </w:rPr>
        <w:t xml:space="preserve"> Thanks for your anticipated co</w:t>
      </w:r>
      <w:r w:rsidRPr="007043BA">
        <w:rPr>
          <w:rFonts w:asciiTheme="majorHAnsi" w:hAnsiTheme="majorHAnsi" w:cstheme="majorHAnsi"/>
          <w:sz w:val="24"/>
          <w:szCs w:val="24"/>
        </w:rPr>
        <w:t>operation.</w:t>
      </w:r>
    </w:p>
    <w:p w:rsidR="00AD6B3A" w:rsidRPr="007043BA" w:rsidRDefault="00AD6B3A" w:rsidP="007043BA">
      <w:pPr>
        <w:pStyle w:val="NoSpacing"/>
        <w:spacing w:line="360" w:lineRule="auto"/>
        <w:jc w:val="both"/>
        <w:rPr>
          <w:rFonts w:asciiTheme="majorHAnsi" w:hAnsiTheme="majorHAnsi" w:cstheme="majorHAnsi"/>
          <w:i/>
          <w:sz w:val="24"/>
          <w:szCs w:val="24"/>
        </w:rPr>
      </w:pPr>
    </w:p>
    <w:p w:rsidR="00146D68" w:rsidRPr="007043BA" w:rsidRDefault="00146D68" w:rsidP="007043BA">
      <w:pPr>
        <w:pStyle w:val="NoSpacing"/>
        <w:spacing w:line="360" w:lineRule="auto"/>
        <w:jc w:val="both"/>
        <w:rPr>
          <w:rFonts w:asciiTheme="majorHAnsi" w:hAnsiTheme="majorHAnsi" w:cstheme="majorHAnsi"/>
          <w:i/>
          <w:sz w:val="24"/>
          <w:szCs w:val="24"/>
        </w:rPr>
      </w:pPr>
      <w:r w:rsidRPr="007043BA">
        <w:rPr>
          <w:rFonts w:asciiTheme="majorHAnsi" w:hAnsiTheme="majorHAnsi" w:cstheme="majorHAnsi"/>
          <w:i/>
          <w:sz w:val="24"/>
          <w:szCs w:val="24"/>
        </w:rPr>
        <w:t xml:space="preserve">Yours </w:t>
      </w:r>
      <w:r w:rsidR="00AD6B3A" w:rsidRPr="007043BA">
        <w:rPr>
          <w:rFonts w:asciiTheme="majorHAnsi" w:hAnsiTheme="majorHAnsi" w:cstheme="majorHAnsi"/>
          <w:i/>
          <w:sz w:val="24"/>
          <w:szCs w:val="24"/>
        </w:rPr>
        <w:t>f</w:t>
      </w:r>
      <w:r w:rsidRPr="007043BA">
        <w:rPr>
          <w:rFonts w:asciiTheme="majorHAnsi" w:hAnsiTheme="majorHAnsi" w:cstheme="majorHAnsi"/>
          <w:i/>
          <w:sz w:val="24"/>
          <w:szCs w:val="24"/>
        </w:rPr>
        <w:t>aithfully,</w:t>
      </w:r>
    </w:p>
    <w:p w:rsidR="00146D68" w:rsidRPr="007043BA" w:rsidRDefault="00146D68" w:rsidP="007043BA">
      <w:pPr>
        <w:pStyle w:val="NoSpacing"/>
        <w:spacing w:line="360" w:lineRule="auto"/>
        <w:jc w:val="both"/>
        <w:rPr>
          <w:rFonts w:asciiTheme="majorHAnsi" w:hAnsiTheme="majorHAnsi" w:cstheme="majorHAnsi"/>
          <w:sz w:val="24"/>
          <w:szCs w:val="24"/>
        </w:rPr>
      </w:pPr>
    </w:p>
    <w:p w:rsidR="00146D68" w:rsidRPr="007043BA" w:rsidRDefault="00891C48" w:rsidP="007043BA">
      <w:pPr>
        <w:pStyle w:val="NoSpacing"/>
        <w:spacing w:line="360" w:lineRule="auto"/>
        <w:jc w:val="both"/>
        <w:rPr>
          <w:rFonts w:asciiTheme="majorHAnsi" w:hAnsiTheme="majorHAnsi" w:cstheme="majorHAnsi"/>
          <w:sz w:val="24"/>
          <w:szCs w:val="24"/>
        </w:rPr>
      </w:pPr>
      <w:r>
        <w:rPr>
          <w:rFonts w:asciiTheme="majorHAnsi" w:hAnsiTheme="majorHAnsi" w:cstheme="majorHAnsi"/>
          <w:sz w:val="24"/>
          <w:szCs w:val="24"/>
        </w:rPr>
        <w:t>HND/23</w:t>
      </w:r>
      <w:r w:rsidR="00BD04C1">
        <w:rPr>
          <w:rFonts w:asciiTheme="majorHAnsi" w:hAnsiTheme="majorHAnsi" w:cstheme="majorHAnsi"/>
          <w:sz w:val="24"/>
          <w:szCs w:val="24"/>
        </w:rPr>
        <w:t>/MKT/FT/</w:t>
      </w:r>
      <w:r>
        <w:rPr>
          <w:rFonts w:asciiTheme="majorHAnsi" w:hAnsiTheme="majorHAnsi" w:cstheme="majorHAnsi"/>
          <w:sz w:val="24"/>
          <w:szCs w:val="24"/>
        </w:rPr>
        <w:t>0185</w:t>
      </w:r>
    </w:p>
    <w:p w:rsidR="000A20D8" w:rsidRPr="007043BA" w:rsidRDefault="000A20D8" w:rsidP="007043BA">
      <w:pPr>
        <w:spacing w:after="0" w:line="360" w:lineRule="auto"/>
        <w:jc w:val="center"/>
        <w:rPr>
          <w:rFonts w:asciiTheme="majorHAnsi" w:hAnsiTheme="majorHAnsi" w:cstheme="majorHAnsi"/>
          <w:b/>
          <w:sz w:val="24"/>
          <w:szCs w:val="24"/>
        </w:rPr>
      </w:pPr>
    </w:p>
    <w:p w:rsidR="00146D68" w:rsidRPr="007043BA" w:rsidRDefault="00146D68" w:rsidP="007043BA">
      <w:pPr>
        <w:spacing w:after="0" w:line="360" w:lineRule="auto"/>
        <w:jc w:val="center"/>
        <w:rPr>
          <w:rFonts w:asciiTheme="majorHAnsi" w:hAnsiTheme="majorHAnsi" w:cstheme="majorHAnsi"/>
          <w:sz w:val="24"/>
          <w:szCs w:val="24"/>
        </w:rPr>
      </w:pPr>
      <w:r w:rsidRPr="007043BA">
        <w:rPr>
          <w:rFonts w:asciiTheme="majorHAnsi" w:hAnsiTheme="majorHAnsi" w:cstheme="majorHAnsi"/>
          <w:b/>
          <w:sz w:val="24"/>
          <w:szCs w:val="24"/>
        </w:rPr>
        <w:t>QUESTIONNAIRE</w:t>
      </w:r>
    </w:p>
    <w:p w:rsidR="00146D68" w:rsidRPr="007043BA" w:rsidRDefault="00146D68"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SECTION A: PERSONAL DATA</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Instruction: Tick in the appropriate box and give answer where necessary.</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Sex : male (   ) ,  female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Marital status : single (    ), married (     ),  Other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Work experience : 1-5years (    ) , 6 -10 years (     ), 11 -15years (     ), over 15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Educational Qualification: SSCE (  ), HND/B Sc (  ), MSc/MBA (  ), other(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Years in operation : 5-10 years (   ), 11 -15 years (   ), 16 -20 years (    ), above 20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SECTION B</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Please tick as:-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AS - strongly 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A   - Agreed</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 - Disagreed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SD – strongly disagree</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market segmentation has made our products more acceptable in the market?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SA</w:t>
            </w:r>
          </w:p>
        </w:tc>
        <w:tc>
          <w:tcPr>
            <w:tcW w:w="429"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w:t>
            </w:r>
          </w:p>
        </w:tc>
        <w:tc>
          <w:tcPr>
            <w:tcW w:w="431"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U</w:t>
            </w:r>
          </w:p>
        </w:tc>
        <w:tc>
          <w:tcPr>
            <w:tcW w:w="430"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w:t>
            </w:r>
          </w:p>
        </w:tc>
        <w:tc>
          <w:tcPr>
            <w:tcW w:w="453"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SD</w:t>
            </w: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Division of our market into homogenous group has resulted in more profitability of the firm?</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of our firm has improved our goodwill?</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sales volume increases due to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market share of our company has been expanded with the aid of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market segmentation in marketing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93135"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r w:rsidR="00146D68" w:rsidRPr="007043BA">
              <w:rPr>
                <w:rFonts w:asciiTheme="majorHAnsi" w:hAnsiTheme="majorHAnsi" w:cstheme="majorHAnsi"/>
                <w:sz w:val="24"/>
                <w:szCs w:val="24"/>
              </w:rPr>
              <w:t>2</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uses segmentation by benefit in marketing our product?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the use of demographic segmentation in efficient distribution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company gains more customers due to market segmentation strategies employed?</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bl>
    <w:p w:rsidR="0037272B" w:rsidRPr="007043BA" w:rsidRDefault="0037272B" w:rsidP="007043BA">
      <w:pPr>
        <w:spacing w:after="0" w:line="360" w:lineRule="auto"/>
        <w:jc w:val="both"/>
        <w:rPr>
          <w:rFonts w:asciiTheme="majorHAnsi" w:hAnsiTheme="majorHAnsi" w:cstheme="majorHAnsi"/>
          <w:sz w:val="24"/>
          <w:szCs w:val="24"/>
        </w:rPr>
      </w:pPr>
    </w:p>
    <w:sectPr w:rsidR="0037272B" w:rsidRPr="007043BA" w:rsidSect="007043BA">
      <w:footerReference w:type="default" r:id="rId10"/>
      <w:footerReference w:type="first" r:id="rId11"/>
      <w:pgSz w:w="11907" w:h="16839" w:code="9"/>
      <w:pgMar w:top="1440" w:right="1440" w:bottom="1440" w:left="1440" w:header="706" w:footer="1440"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AC4" w:rsidRDefault="00FD2AC4" w:rsidP="003B0966">
      <w:pPr>
        <w:spacing w:after="0" w:line="240" w:lineRule="auto"/>
      </w:pPr>
      <w:r>
        <w:separator/>
      </w:r>
    </w:p>
  </w:endnote>
  <w:endnote w:type="continuationSeparator" w:id="1">
    <w:p w:rsidR="00FD2AC4" w:rsidRDefault="00FD2AC4" w:rsidP="003B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735"/>
      <w:docPartObj>
        <w:docPartGallery w:val="Page Numbers (Bottom of Page)"/>
        <w:docPartUnique/>
      </w:docPartObj>
    </w:sdtPr>
    <w:sdtContent>
      <w:p w:rsidR="00367171" w:rsidRDefault="006B1A65">
        <w:pPr>
          <w:pStyle w:val="Footer"/>
          <w:jc w:val="center"/>
        </w:pPr>
        <w:fldSimple w:instr=" PAGE   \* MERGEFORMAT ">
          <w:r w:rsidR="00901B86">
            <w:rPr>
              <w:noProof/>
            </w:rPr>
            <w:t>12</w:t>
          </w:r>
        </w:fldSimple>
      </w:p>
    </w:sdtContent>
  </w:sdt>
  <w:p w:rsidR="00367171" w:rsidRDefault="0036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83"/>
      <w:docPartObj>
        <w:docPartGallery w:val="Page Numbers (Bottom of Page)"/>
        <w:docPartUnique/>
      </w:docPartObj>
    </w:sdtPr>
    <w:sdtContent>
      <w:p w:rsidR="00367171" w:rsidRDefault="006B1A65">
        <w:pPr>
          <w:pStyle w:val="Footer"/>
          <w:jc w:val="center"/>
        </w:pPr>
        <w:fldSimple w:instr=" PAGE   \* MERGEFORMAT ">
          <w:r w:rsidR="00901B86">
            <w:rPr>
              <w:noProof/>
            </w:rPr>
            <w:t>1</w:t>
          </w:r>
        </w:fldSimple>
      </w:p>
    </w:sdtContent>
  </w:sdt>
  <w:p w:rsidR="00367171" w:rsidRDefault="0036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AC4" w:rsidRDefault="00FD2AC4" w:rsidP="003B0966">
      <w:pPr>
        <w:spacing w:after="0" w:line="240" w:lineRule="auto"/>
      </w:pPr>
      <w:r>
        <w:separator/>
      </w:r>
    </w:p>
  </w:footnote>
  <w:footnote w:type="continuationSeparator" w:id="1">
    <w:p w:rsidR="00FD2AC4" w:rsidRDefault="00FD2AC4" w:rsidP="003B0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6">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
  </w:num>
  <w:num w:numId="4">
    <w:abstractNumId w:val="13"/>
  </w:num>
  <w:num w:numId="5">
    <w:abstractNumId w:val="11"/>
  </w:num>
  <w:num w:numId="6">
    <w:abstractNumId w:val="10"/>
  </w:num>
  <w:num w:numId="7">
    <w:abstractNumId w:val="21"/>
  </w:num>
  <w:num w:numId="8">
    <w:abstractNumId w:val="6"/>
  </w:num>
  <w:num w:numId="9">
    <w:abstractNumId w:val="2"/>
  </w:num>
  <w:num w:numId="10">
    <w:abstractNumId w:val="22"/>
  </w:num>
  <w:num w:numId="11">
    <w:abstractNumId w:val="4"/>
  </w:num>
  <w:num w:numId="12">
    <w:abstractNumId w:val="23"/>
  </w:num>
  <w:num w:numId="13">
    <w:abstractNumId w:val="0"/>
  </w:num>
  <w:num w:numId="14">
    <w:abstractNumId w:val="20"/>
  </w:num>
  <w:num w:numId="15">
    <w:abstractNumId w:val="14"/>
  </w:num>
  <w:num w:numId="16">
    <w:abstractNumId w:val="7"/>
  </w:num>
  <w:num w:numId="17">
    <w:abstractNumId w:val="12"/>
  </w:num>
  <w:num w:numId="18">
    <w:abstractNumId w:val="3"/>
  </w:num>
  <w:num w:numId="19">
    <w:abstractNumId w:val="18"/>
  </w:num>
  <w:num w:numId="20">
    <w:abstractNumId w:val="25"/>
  </w:num>
  <w:num w:numId="21">
    <w:abstractNumId w:val="24"/>
  </w:num>
  <w:num w:numId="22">
    <w:abstractNumId w:val="5"/>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56A2"/>
    <w:rsid w:val="000167A4"/>
    <w:rsid w:val="00042469"/>
    <w:rsid w:val="00052252"/>
    <w:rsid w:val="00054FCB"/>
    <w:rsid w:val="00063E3D"/>
    <w:rsid w:val="00066BAF"/>
    <w:rsid w:val="00074B70"/>
    <w:rsid w:val="0008773C"/>
    <w:rsid w:val="000A20D8"/>
    <w:rsid w:val="000A77B0"/>
    <w:rsid w:val="000D10BB"/>
    <w:rsid w:val="000E40B3"/>
    <w:rsid w:val="000F30FB"/>
    <w:rsid w:val="000F3BAA"/>
    <w:rsid w:val="000F515F"/>
    <w:rsid w:val="0013112B"/>
    <w:rsid w:val="00144416"/>
    <w:rsid w:val="00146D68"/>
    <w:rsid w:val="001561A0"/>
    <w:rsid w:val="001645B9"/>
    <w:rsid w:val="0017052B"/>
    <w:rsid w:val="00181498"/>
    <w:rsid w:val="00193135"/>
    <w:rsid w:val="001B210B"/>
    <w:rsid w:val="001B570A"/>
    <w:rsid w:val="001D638E"/>
    <w:rsid w:val="001F50A0"/>
    <w:rsid w:val="001F5A07"/>
    <w:rsid w:val="00225858"/>
    <w:rsid w:val="00227CE4"/>
    <w:rsid w:val="00230136"/>
    <w:rsid w:val="00230C84"/>
    <w:rsid w:val="00230D30"/>
    <w:rsid w:val="0023297F"/>
    <w:rsid w:val="00234C0F"/>
    <w:rsid w:val="00260912"/>
    <w:rsid w:val="002638B0"/>
    <w:rsid w:val="0026780C"/>
    <w:rsid w:val="002751ED"/>
    <w:rsid w:val="002B4663"/>
    <w:rsid w:val="002C2113"/>
    <w:rsid w:val="002C2E81"/>
    <w:rsid w:val="002C58B6"/>
    <w:rsid w:val="002E34EC"/>
    <w:rsid w:val="002E3799"/>
    <w:rsid w:val="002F0FF3"/>
    <w:rsid w:val="00300531"/>
    <w:rsid w:val="003013FD"/>
    <w:rsid w:val="00305965"/>
    <w:rsid w:val="003067C2"/>
    <w:rsid w:val="00316726"/>
    <w:rsid w:val="003350BF"/>
    <w:rsid w:val="00363A48"/>
    <w:rsid w:val="00367171"/>
    <w:rsid w:val="00367286"/>
    <w:rsid w:val="0037272B"/>
    <w:rsid w:val="00392AEE"/>
    <w:rsid w:val="00393D1F"/>
    <w:rsid w:val="003B0966"/>
    <w:rsid w:val="003E55AE"/>
    <w:rsid w:val="003E7BD9"/>
    <w:rsid w:val="003F0982"/>
    <w:rsid w:val="003F0D3A"/>
    <w:rsid w:val="00401AE2"/>
    <w:rsid w:val="0042016C"/>
    <w:rsid w:val="00423495"/>
    <w:rsid w:val="00426AB8"/>
    <w:rsid w:val="00435224"/>
    <w:rsid w:val="00443A77"/>
    <w:rsid w:val="004529E7"/>
    <w:rsid w:val="004741DE"/>
    <w:rsid w:val="00491524"/>
    <w:rsid w:val="004A2C41"/>
    <w:rsid w:val="004A6A0C"/>
    <w:rsid w:val="004C4E96"/>
    <w:rsid w:val="004D0854"/>
    <w:rsid w:val="004D0A06"/>
    <w:rsid w:val="004D41BD"/>
    <w:rsid w:val="004F01B3"/>
    <w:rsid w:val="0050235D"/>
    <w:rsid w:val="0053145A"/>
    <w:rsid w:val="0055304F"/>
    <w:rsid w:val="00556190"/>
    <w:rsid w:val="0056319E"/>
    <w:rsid w:val="0056363A"/>
    <w:rsid w:val="00564C7A"/>
    <w:rsid w:val="0056607C"/>
    <w:rsid w:val="005674DB"/>
    <w:rsid w:val="00577A25"/>
    <w:rsid w:val="0059030B"/>
    <w:rsid w:val="005A2CCA"/>
    <w:rsid w:val="005A2D88"/>
    <w:rsid w:val="005A4FC9"/>
    <w:rsid w:val="005A7BEA"/>
    <w:rsid w:val="005B6684"/>
    <w:rsid w:val="005C47E8"/>
    <w:rsid w:val="005D7380"/>
    <w:rsid w:val="005E3AC2"/>
    <w:rsid w:val="005F1009"/>
    <w:rsid w:val="005F7BC2"/>
    <w:rsid w:val="006030E0"/>
    <w:rsid w:val="00607E9D"/>
    <w:rsid w:val="00623D4E"/>
    <w:rsid w:val="00624534"/>
    <w:rsid w:val="00653489"/>
    <w:rsid w:val="00665BD0"/>
    <w:rsid w:val="00674394"/>
    <w:rsid w:val="00675388"/>
    <w:rsid w:val="00675EFE"/>
    <w:rsid w:val="00677482"/>
    <w:rsid w:val="0068025A"/>
    <w:rsid w:val="006916A8"/>
    <w:rsid w:val="00692F9B"/>
    <w:rsid w:val="006A1A23"/>
    <w:rsid w:val="006A37F6"/>
    <w:rsid w:val="006B1A65"/>
    <w:rsid w:val="006B2174"/>
    <w:rsid w:val="006B2776"/>
    <w:rsid w:val="006B47F2"/>
    <w:rsid w:val="006C5407"/>
    <w:rsid w:val="006F22A2"/>
    <w:rsid w:val="00702354"/>
    <w:rsid w:val="007043BA"/>
    <w:rsid w:val="00714667"/>
    <w:rsid w:val="007350FB"/>
    <w:rsid w:val="0074580F"/>
    <w:rsid w:val="00745E1F"/>
    <w:rsid w:val="00755B27"/>
    <w:rsid w:val="0076088F"/>
    <w:rsid w:val="0076376B"/>
    <w:rsid w:val="007646C4"/>
    <w:rsid w:val="00764DB1"/>
    <w:rsid w:val="007742D5"/>
    <w:rsid w:val="00784722"/>
    <w:rsid w:val="007A7EEE"/>
    <w:rsid w:val="007C46EF"/>
    <w:rsid w:val="007C499B"/>
    <w:rsid w:val="00803A0C"/>
    <w:rsid w:val="00810DE5"/>
    <w:rsid w:val="00817E91"/>
    <w:rsid w:val="00821B6A"/>
    <w:rsid w:val="00823E39"/>
    <w:rsid w:val="0083084C"/>
    <w:rsid w:val="00863EB2"/>
    <w:rsid w:val="008711DC"/>
    <w:rsid w:val="008849F5"/>
    <w:rsid w:val="00891C48"/>
    <w:rsid w:val="00893A9C"/>
    <w:rsid w:val="008945F7"/>
    <w:rsid w:val="008C1584"/>
    <w:rsid w:val="008C1B4B"/>
    <w:rsid w:val="008D08A2"/>
    <w:rsid w:val="008E2F6D"/>
    <w:rsid w:val="008E59BD"/>
    <w:rsid w:val="008E5F1A"/>
    <w:rsid w:val="008F2083"/>
    <w:rsid w:val="00901B86"/>
    <w:rsid w:val="00931DD3"/>
    <w:rsid w:val="00932F79"/>
    <w:rsid w:val="0094356F"/>
    <w:rsid w:val="00967650"/>
    <w:rsid w:val="0097457D"/>
    <w:rsid w:val="009771F2"/>
    <w:rsid w:val="00982F97"/>
    <w:rsid w:val="00994DB8"/>
    <w:rsid w:val="009B1A01"/>
    <w:rsid w:val="009C31B1"/>
    <w:rsid w:val="009D763E"/>
    <w:rsid w:val="00A11D64"/>
    <w:rsid w:val="00A53653"/>
    <w:rsid w:val="00A75E1F"/>
    <w:rsid w:val="00A8653B"/>
    <w:rsid w:val="00A97E19"/>
    <w:rsid w:val="00AD18F2"/>
    <w:rsid w:val="00AD6B3A"/>
    <w:rsid w:val="00B03C6F"/>
    <w:rsid w:val="00B37D33"/>
    <w:rsid w:val="00B44D60"/>
    <w:rsid w:val="00B47DF0"/>
    <w:rsid w:val="00B5007B"/>
    <w:rsid w:val="00B602ED"/>
    <w:rsid w:val="00B6315F"/>
    <w:rsid w:val="00BB2443"/>
    <w:rsid w:val="00BD04C1"/>
    <w:rsid w:val="00BD25FE"/>
    <w:rsid w:val="00BD2966"/>
    <w:rsid w:val="00BF1D04"/>
    <w:rsid w:val="00C00A5A"/>
    <w:rsid w:val="00C2189D"/>
    <w:rsid w:val="00C26869"/>
    <w:rsid w:val="00C44593"/>
    <w:rsid w:val="00C514EA"/>
    <w:rsid w:val="00C53FB3"/>
    <w:rsid w:val="00C55866"/>
    <w:rsid w:val="00C55CCD"/>
    <w:rsid w:val="00C56CDE"/>
    <w:rsid w:val="00C673B9"/>
    <w:rsid w:val="00C80DEF"/>
    <w:rsid w:val="00C9562F"/>
    <w:rsid w:val="00CA477F"/>
    <w:rsid w:val="00CD5023"/>
    <w:rsid w:val="00CF6A97"/>
    <w:rsid w:val="00CF7E57"/>
    <w:rsid w:val="00D26BA8"/>
    <w:rsid w:val="00D306EF"/>
    <w:rsid w:val="00D40425"/>
    <w:rsid w:val="00D410D5"/>
    <w:rsid w:val="00D41237"/>
    <w:rsid w:val="00D42D21"/>
    <w:rsid w:val="00D46264"/>
    <w:rsid w:val="00D51D8A"/>
    <w:rsid w:val="00D756A2"/>
    <w:rsid w:val="00D9139C"/>
    <w:rsid w:val="00DD35CC"/>
    <w:rsid w:val="00DE62A7"/>
    <w:rsid w:val="00E020DC"/>
    <w:rsid w:val="00E13BA7"/>
    <w:rsid w:val="00E23E06"/>
    <w:rsid w:val="00E3227B"/>
    <w:rsid w:val="00E33570"/>
    <w:rsid w:val="00E42E6E"/>
    <w:rsid w:val="00E67C37"/>
    <w:rsid w:val="00E9154F"/>
    <w:rsid w:val="00E95749"/>
    <w:rsid w:val="00E975BB"/>
    <w:rsid w:val="00EA7EF7"/>
    <w:rsid w:val="00EC0912"/>
    <w:rsid w:val="00EC3213"/>
    <w:rsid w:val="00EC4BFF"/>
    <w:rsid w:val="00EC6C0E"/>
    <w:rsid w:val="00EC6F1A"/>
    <w:rsid w:val="00ED794C"/>
    <w:rsid w:val="00EE1707"/>
    <w:rsid w:val="00EF3C96"/>
    <w:rsid w:val="00EF7D35"/>
    <w:rsid w:val="00F2500D"/>
    <w:rsid w:val="00F47CF6"/>
    <w:rsid w:val="00F51753"/>
    <w:rsid w:val="00F5271B"/>
    <w:rsid w:val="00F53673"/>
    <w:rsid w:val="00F56397"/>
    <w:rsid w:val="00F623AB"/>
    <w:rsid w:val="00F71843"/>
    <w:rsid w:val="00F80A89"/>
    <w:rsid w:val="00F862CA"/>
    <w:rsid w:val="00FA0740"/>
    <w:rsid w:val="00FA24F5"/>
    <w:rsid w:val="00FA2F0A"/>
    <w:rsid w:val="00FA5968"/>
    <w:rsid w:val="00FB3365"/>
    <w:rsid w:val="00FC294F"/>
    <w:rsid w:val="00FC41A0"/>
    <w:rsid w:val="00FD1844"/>
    <w:rsid w:val="00FD2AC4"/>
    <w:rsid w:val="00FE687B"/>
    <w:rsid w:val="00FE7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26"/>
        <o:r id="V:Rule2" type="connector" idref="#_x0000_s1030"/>
        <o:r id="V:Rule3" type="connector" idref="#_x0000_s1027"/>
        <o:r id="V:Rule4" type="connector" idref="#_x0000_s1028"/>
        <o:r id="V:Rule5" type="connector" idref="#_x0000_s1029"/>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2"/>
    <w:pPr>
      <w:ind w:left="720"/>
      <w:contextualSpacing/>
    </w:pPr>
  </w:style>
  <w:style w:type="character" w:styleId="CommentReference">
    <w:name w:val="annotation reference"/>
    <w:basedOn w:val="DefaultParagraphFont"/>
    <w:uiPriority w:val="99"/>
    <w:semiHidden/>
    <w:unhideWhenUsed/>
    <w:rsid w:val="0056607C"/>
    <w:rPr>
      <w:sz w:val="16"/>
      <w:szCs w:val="16"/>
    </w:rPr>
  </w:style>
  <w:style w:type="paragraph" w:styleId="CommentText">
    <w:name w:val="annotation text"/>
    <w:basedOn w:val="Normal"/>
    <w:link w:val="CommentTextChar"/>
    <w:uiPriority w:val="99"/>
    <w:semiHidden/>
    <w:unhideWhenUsed/>
    <w:rsid w:val="0056607C"/>
    <w:pPr>
      <w:spacing w:line="240" w:lineRule="auto"/>
    </w:pPr>
    <w:rPr>
      <w:sz w:val="20"/>
      <w:szCs w:val="20"/>
    </w:rPr>
  </w:style>
  <w:style w:type="character" w:customStyle="1" w:styleId="CommentTextChar">
    <w:name w:val="Comment Text Char"/>
    <w:basedOn w:val="DefaultParagraphFont"/>
    <w:link w:val="CommentText"/>
    <w:uiPriority w:val="99"/>
    <w:semiHidden/>
    <w:rsid w:val="0056607C"/>
    <w:rPr>
      <w:sz w:val="20"/>
      <w:szCs w:val="20"/>
    </w:rPr>
  </w:style>
  <w:style w:type="paragraph" w:styleId="CommentSubject">
    <w:name w:val="annotation subject"/>
    <w:basedOn w:val="CommentText"/>
    <w:next w:val="CommentText"/>
    <w:link w:val="CommentSubjectChar"/>
    <w:uiPriority w:val="99"/>
    <w:semiHidden/>
    <w:unhideWhenUsed/>
    <w:rsid w:val="0056607C"/>
    <w:rPr>
      <w:b/>
      <w:bCs/>
    </w:rPr>
  </w:style>
  <w:style w:type="character" w:customStyle="1" w:styleId="CommentSubjectChar">
    <w:name w:val="Comment Subject Char"/>
    <w:basedOn w:val="CommentTextChar"/>
    <w:link w:val="CommentSubject"/>
    <w:uiPriority w:val="99"/>
    <w:semiHidden/>
    <w:rsid w:val="0056607C"/>
    <w:rPr>
      <w:b/>
      <w:bCs/>
    </w:rPr>
  </w:style>
  <w:style w:type="paragraph" w:styleId="Revision">
    <w:name w:val="Revision"/>
    <w:hidden/>
    <w:uiPriority w:val="99"/>
    <w:semiHidden/>
    <w:rsid w:val="0056607C"/>
    <w:pPr>
      <w:spacing w:after="0" w:line="240" w:lineRule="auto"/>
    </w:pPr>
  </w:style>
  <w:style w:type="paragraph" w:styleId="BalloonText">
    <w:name w:val="Balloon Text"/>
    <w:basedOn w:val="Normal"/>
    <w:link w:val="BalloonTextChar"/>
    <w:uiPriority w:val="99"/>
    <w:semiHidden/>
    <w:unhideWhenUsed/>
    <w:rsid w:val="0056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7C"/>
    <w:rPr>
      <w:rFonts w:ascii="Tahoma" w:hAnsi="Tahoma" w:cs="Tahoma"/>
      <w:sz w:val="16"/>
      <w:szCs w:val="16"/>
    </w:rPr>
  </w:style>
  <w:style w:type="paragraph" w:styleId="NoSpacing">
    <w:name w:val="No Spacing"/>
    <w:uiPriority w:val="1"/>
    <w:qFormat/>
    <w:rsid w:val="0056607C"/>
    <w:pPr>
      <w:spacing w:after="0" w:line="240" w:lineRule="auto"/>
    </w:pPr>
  </w:style>
  <w:style w:type="table" w:styleId="TableGrid">
    <w:name w:val="Table Grid"/>
    <w:basedOn w:val="TableNormal"/>
    <w:uiPriority w:val="59"/>
    <w:rsid w:val="00372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57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E95749"/>
    <w:rPr>
      <w:lang w:val="en-US"/>
    </w:rPr>
  </w:style>
  <w:style w:type="paragraph" w:styleId="Footer">
    <w:name w:val="footer"/>
    <w:basedOn w:val="Normal"/>
    <w:link w:val="FooterChar"/>
    <w:uiPriority w:val="99"/>
    <w:unhideWhenUsed/>
    <w:rsid w:val="00E957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95749"/>
    <w:rPr>
      <w:lang w:val="en-US"/>
    </w:rPr>
  </w:style>
  <w:style w:type="character" w:styleId="Hyperlink">
    <w:name w:val="Hyperlink"/>
    <w:basedOn w:val="DefaultParagraphFont"/>
    <w:uiPriority w:val="99"/>
    <w:unhideWhenUsed/>
    <w:rsid w:val="0055619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249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proj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pro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53</Pages>
  <Words>13403</Words>
  <Characters>76401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cp:lastPrinted>2021-08-27T04:08:00Z</cp:lastPrinted>
  <dcterms:created xsi:type="dcterms:W3CDTF">2018-04-10T02:27:00Z</dcterms:created>
  <dcterms:modified xsi:type="dcterms:W3CDTF">2025-06-01T19:30:00Z</dcterms:modified>
</cp:coreProperties>
</file>