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45" w:rsidRPr="00F23161" w:rsidRDefault="00FC4F45" w:rsidP="00FC4F45">
      <w:pPr>
        <w:spacing w:before="240" w:line="240" w:lineRule="auto"/>
        <w:jc w:val="center"/>
        <w:rPr>
          <w:rFonts w:ascii="Tahoma" w:hAnsi="Tahoma"/>
          <w:b/>
          <w:sz w:val="56"/>
          <w:szCs w:val="20"/>
        </w:rPr>
      </w:pPr>
      <w:r w:rsidRPr="00EC1FF9">
        <w:rPr>
          <w:rFonts w:ascii="Tahoma" w:hAnsi="Tahoma"/>
          <w:b/>
          <w:sz w:val="48"/>
          <w:szCs w:val="20"/>
        </w:rPr>
        <w:t>ROLES OF LOCAL GOVERNMENT IN THE PROMOTION OF GRASSROOTS DEVELOPMENT IN NIGERIA</w:t>
      </w:r>
    </w:p>
    <w:p w:rsidR="00FC4F45" w:rsidRDefault="00FC4F45" w:rsidP="00FC4F45">
      <w:pPr>
        <w:spacing w:line="240" w:lineRule="auto"/>
        <w:jc w:val="center"/>
        <w:rPr>
          <w:rFonts w:ascii="Tempus Sans ITC" w:hAnsi="Tempus Sans ITC"/>
          <w:b/>
          <w:szCs w:val="20"/>
        </w:rPr>
      </w:pPr>
      <w:r w:rsidRPr="00F23161">
        <w:rPr>
          <w:rFonts w:ascii="Tempus Sans ITC" w:hAnsi="Tempus Sans ITC"/>
          <w:b/>
          <w:szCs w:val="20"/>
        </w:rPr>
        <w:t xml:space="preserve">(A CASE STUDY OF AKINYELE LOCALGOVERNMENT AREA OF OYO STATE) </w:t>
      </w:r>
    </w:p>
    <w:p w:rsidR="00FC4F45" w:rsidRPr="00515FC3" w:rsidRDefault="00FC4F45" w:rsidP="00FC4F45">
      <w:pPr>
        <w:jc w:val="center"/>
        <w:rPr>
          <w:rFonts w:ascii="Vivaldi" w:hAnsi="Vivaldi"/>
          <w:b/>
          <w:i/>
          <w:sz w:val="48"/>
          <w:szCs w:val="20"/>
        </w:rPr>
      </w:pPr>
      <w:r w:rsidRPr="00515FC3">
        <w:rPr>
          <w:rFonts w:ascii="Vivaldi" w:hAnsi="Vivaldi"/>
          <w:b/>
          <w:i/>
          <w:sz w:val="48"/>
          <w:szCs w:val="20"/>
        </w:rPr>
        <w:t xml:space="preserve">BY </w:t>
      </w:r>
    </w:p>
    <w:p w:rsidR="00FC4F45" w:rsidRDefault="00FC4F45" w:rsidP="00FC4F45">
      <w:pPr>
        <w:spacing w:after="0" w:line="240" w:lineRule="auto"/>
        <w:jc w:val="center"/>
        <w:rPr>
          <w:rFonts w:ascii="Tahoma" w:hAnsi="Tahoma" w:cs="Tahoma"/>
          <w:b/>
          <w:sz w:val="40"/>
          <w:szCs w:val="40"/>
        </w:rPr>
      </w:pPr>
      <w:r w:rsidRPr="00FC4F45">
        <w:rPr>
          <w:rFonts w:ascii="Tahoma" w:hAnsi="Tahoma" w:cs="Tahoma"/>
          <w:b/>
          <w:sz w:val="40"/>
          <w:szCs w:val="40"/>
        </w:rPr>
        <w:t>SULEIMAN HABEEBULLAH OLAREWAJU</w:t>
      </w:r>
    </w:p>
    <w:p w:rsidR="00FC4F45" w:rsidRPr="00FC4F45" w:rsidRDefault="00FC4F45" w:rsidP="00FC4F45">
      <w:pPr>
        <w:spacing w:after="0" w:line="240" w:lineRule="auto"/>
        <w:jc w:val="center"/>
        <w:rPr>
          <w:rFonts w:ascii="Tahoma" w:hAnsi="Tahoma" w:cs="Tahoma"/>
          <w:b/>
          <w:sz w:val="40"/>
          <w:szCs w:val="40"/>
        </w:rPr>
      </w:pPr>
      <w:r w:rsidRPr="00FC4F45">
        <w:rPr>
          <w:rFonts w:ascii="Tahoma" w:hAnsi="Tahoma" w:cs="Tahoma"/>
          <w:b/>
          <w:sz w:val="40"/>
          <w:szCs w:val="40"/>
        </w:rPr>
        <w:t>HND/23/PAD/FT/0687</w:t>
      </w:r>
    </w:p>
    <w:p w:rsidR="00FC4F45" w:rsidRDefault="00FC4F45" w:rsidP="00FC4F45">
      <w:pPr>
        <w:spacing w:after="0" w:line="240" w:lineRule="auto"/>
        <w:jc w:val="center"/>
        <w:rPr>
          <w:rFonts w:ascii="Tahoma" w:hAnsi="Tahoma" w:cs="Tahoma"/>
          <w:b/>
          <w:sz w:val="40"/>
          <w:szCs w:val="40"/>
        </w:rPr>
      </w:pPr>
    </w:p>
    <w:p w:rsidR="00FC4F45" w:rsidRPr="002B03C2" w:rsidRDefault="00FC4F45" w:rsidP="00FC4F45">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FC4F45" w:rsidRPr="002B03C2" w:rsidRDefault="00FC4F45" w:rsidP="00FC4F45">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FC4F45" w:rsidRPr="002B03C2" w:rsidRDefault="00FC4F45" w:rsidP="00FC4F45">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FC4F45" w:rsidRDefault="00FC4F45" w:rsidP="00FC4F45">
      <w:pPr>
        <w:jc w:val="center"/>
        <w:rPr>
          <w:rFonts w:ascii="Bookman Old Style" w:hAnsi="Bookman Old Style"/>
          <w:b/>
        </w:rPr>
      </w:pPr>
    </w:p>
    <w:p w:rsidR="00FC4F45" w:rsidRPr="009C4585" w:rsidRDefault="00FC4F45" w:rsidP="00FC4F45">
      <w:pPr>
        <w:jc w:val="center"/>
        <w:rPr>
          <w:rFonts w:ascii="Bookman Old Style" w:hAnsi="Bookman Old Style"/>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FC4F45" w:rsidRDefault="00FC4F45" w:rsidP="00FC4F45">
      <w:pPr>
        <w:jc w:val="center"/>
        <w:rPr>
          <w:rFonts w:ascii="Tahoma" w:hAnsi="Tahoma" w:cs="Tahoma"/>
          <w:b/>
          <w:sz w:val="28"/>
          <w:szCs w:val="28"/>
        </w:rPr>
      </w:pPr>
    </w:p>
    <w:p w:rsidR="00FC4F45" w:rsidRPr="005635AD" w:rsidRDefault="00FC4F45" w:rsidP="00FC4F45">
      <w:pPr>
        <w:jc w:val="center"/>
        <w:rPr>
          <w:rFonts w:ascii="Tahoma" w:hAnsi="Tahoma" w:cs="Tahoma"/>
          <w:b/>
          <w:sz w:val="28"/>
          <w:szCs w:val="28"/>
        </w:rPr>
      </w:pPr>
      <w:r w:rsidRPr="005635AD">
        <w:rPr>
          <w:rFonts w:ascii="Tahoma" w:hAnsi="Tahoma" w:cs="Tahoma"/>
          <w:b/>
          <w:sz w:val="28"/>
          <w:szCs w:val="28"/>
        </w:rPr>
        <w:lastRenderedPageBreak/>
        <w:t>CERTIFICATION</w:t>
      </w:r>
    </w:p>
    <w:p w:rsidR="00FC4F45" w:rsidRDefault="00FC4F45" w:rsidP="00FC4F45">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FC4F45" w:rsidRPr="00D27933" w:rsidRDefault="00FC4F45" w:rsidP="00FC4F45">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415B91">
        <w:rPr>
          <w:rFonts w:ascii="Tahoma" w:hAnsi="Tahoma" w:cs="Tahoma"/>
          <w:b/>
          <w:noProof/>
          <w:sz w:val="28"/>
          <w:szCs w:val="28"/>
          <w:lang w:val="en-GB"/>
        </w:rPr>
        <w:pict>
          <v:shapetype id="_x0000_t32" coordsize="21600,21600" o:spt="32" o:oned="t" path="m,l21600,21600e" filled="f">
            <v:path arrowok="t" fillok="f" o:connecttype="none"/>
            <o:lock v:ext="edit" shapetype="t"/>
          </v:shapetype>
          <v:shape id="_x0000_s1031" type="#_x0000_t32" style="position:absolute;margin-left:557pt;margin-top:19.25pt;width:188pt;height:0;z-index:25166540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C4F45" w:rsidRPr="001A6482" w:rsidRDefault="00FC4F45" w:rsidP="00FC4F45">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FC4F45" w:rsidRDefault="00FC4F45" w:rsidP="00FC4F45">
      <w:pPr>
        <w:jc w:val="center"/>
        <w:rPr>
          <w:rFonts w:ascii="Tahoma" w:hAnsi="Tahoma" w:cs="Tahoma"/>
          <w:sz w:val="28"/>
          <w:szCs w:val="28"/>
        </w:rPr>
      </w:pPr>
    </w:p>
    <w:p w:rsidR="00FC4F45" w:rsidRDefault="00FC4F45" w:rsidP="00FC4F45">
      <w:pPr>
        <w:jc w:val="center"/>
        <w:rPr>
          <w:rFonts w:ascii="Tahoma" w:hAnsi="Tahoma" w:cs="Tahoma"/>
          <w:sz w:val="28"/>
          <w:szCs w:val="28"/>
        </w:rPr>
      </w:pPr>
    </w:p>
    <w:p w:rsidR="00FC4F45" w:rsidRDefault="00FC4F45" w:rsidP="00FC4F4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C4F45" w:rsidRPr="00C95375" w:rsidRDefault="00FC4F45" w:rsidP="00FC4F45">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FC4F45" w:rsidRDefault="00FC4F45" w:rsidP="00FC4F45">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FC4F45" w:rsidRDefault="00FC4F45" w:rsidP="00FC4F45">
      <w:pPr>
        <w:spacing w:after="0" w:line="240" w:lineRule="auto"/>
        <w:rPr>
          <w:rFonts w:ascii="Tahoma" w:hAnsi="Tahoma" w:cs="Tahoma"/>
          <w:sz w:val="28"/>
          <w:szCs w:val="28"/>
        </w:rPr>
      </w:pPr>
    </w:p>
    <w:p w:rsidR="00FC4F45" w:rsidRDefault="00FC4F45" w:rsidP="00FC4F45">
      <w:pPr>
        <w:spacing w:after="0" w:line="240" w:lineRule="auto"/>
        <w:rPr>
          <w:rFonts w:ascii="Tahoma" w:hAnsi="Tahoma" w:cs="Tahoma"/>
          <w:sz w:val="28"/>
          <w:szCs w:val="28"/>
        </w:rPr>
      </w:pPr>
    </w:p>
    <w:p w:rsidR="00FC4F45" w:rsidRDefault="00FC4F45" w:rsidP="00FC4F4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C4F45" w:rsidRPr="00D27933" w:rsidRDefault="00FC4F45" w:rsidP="00FC4F45">
      <w:pPr>
        <w:spacing w:after="0" w:line="240" w:lineRule="auto"/>
        <w:rPr>
          <w:rFonts w:ascii="Tahoma" w:hAnsi="Tahoma" w:cs="Tahoma"/>
          <w:b/>
          <w:sz w:val="28"/>
          <w:szCs w:val="28"/>
        </w:rPr>
      </w:pPr>
      <w:r w:rsidRPr="00415B91">
        <w:rPr>
          <w:rFonts w:ascii="Tahoma" w:hAnsi="Tahoma" w:cs="Tahoma"/>
          <w:b/>
          <w:noProof/>
          <w:sz w:val="28"/>
          <w:szCs w:val="28"/>
          <w:lang w:val="en-GB"/>
        </w:rPr>
        <w:pict>
          <v:shape id="_x0000_s1032" type="#_x0000_t32" style="position:absolute;margin-left:557pt;margin-top:19.25pt;width:188pt;height:0;z-index:25166643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C4F45" w:rsidRPr="00D27933" w:rsidRDefault="00FC4F45" w:rsidP="00FC4F45">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FC4F45" w:rsidRPr="00C95375" w:rsidRDefault="00FC4F45" w:rsidP="00FC4F45">
      <w:pPr>
        <w:rPr>
          <w:rFonts w:ascii="Tahoma" w:hAnsi="Tahoma" w:cs="Tahoma"/>
          <w:b/>
          <w:i/>
          <w:sz w:val="28"/>
          <w:szCs w:val="28"/>
        </w:rPr>
      </w:pPr>
    </w:p>
    <w:p w:rsidR="00FC4F45" w:rsidRDefault="00FC4F45" w:rsidP="00FC4F45">
      <w:pPr>
        <w:spacing w:after="0" w:line="432" w:lineRule="auto"/>
        <w:ind w:firstLine="720"/>
        <w:jc w:val="center"/>
        <w:rPr>
          <w:rFonts w:ascii="Bookman Old Style" w:hAnsi="Bookman Old Style"/>
          <w:sz w:val="26"/>
        </w:rPr>
      </w:pPr>
    </w:p>
    <w:p w:rsidR="00FC4F45" w:rsidRPr="00801007" w:rsidRDefault="00FC4F45" w:rsidP="00FC4F45">
      <w:pPr>
        <w:ind w:firstLine="720"/>
        <w:jc w:val="center"/>
        <w:rPr>
          <w:rFonts w:ascii="Bookman Old Style" w:hAnsi="Bookman Old Style"/>
          <w:sz w:val="26"/>
        </w:rPr>
      </w:pPr>
      <w:r w:rsidRPr="00801007">
        <w:rPr>
          <w:rFonts w:ascii="Bookman Old Style" w:hAnsi="Bookman Old Style"/>
          <w:sz w:val="26"/>
        </w:rPr>
        <w:lastRenderedPageBreak/>
        <w:t>DEDICATION</w:t>
      </w:r>
    </w:p>
    <w:p w:rsidR="00FC4F45" w:rsidRDefault="00FC4F45" w:rsidP="00FC4F45">
      <w:pPr>
        <w:ind w:firstLine="720"/>
        <w:jc w:val="center"/>
        <w:rPr>
          <w:rFonts w:ascii="Bookman Old Style" w:hAnsi="Bookman Old Style"/>
          <w:sz w:val="26"/>
        </w:rPr>
      </w:pPr>
      <w:r w:rsidRPr="004C2847">
        <w:rPr>
          <w:rFonts w:ascii="Bookman Old Style" w:hAnsi="Bookman Old Style"/>
          <w:sz w:val="26"/>
        </w:rPr>
        <w:t xml:space="preserve">This research project is dedicated To almighty Allah the beneficent the most merciful and the most </w:t>
      </w:r>
      <w:proofErr w:type="gramStart"/>
      <w:r w:rsidRPr="004C2847">
        <w:rPr>
          <w:rFonts w:ascii="Bookman Old Style" w:hAnsi="Bookman Old Style"/>
          <w:sz w:val="26"/>
        </w:rPr>
        <w:t>gracious .</w:t>
      </w:r>
      <w:proofErr w:type="gramEnd"/>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Default="00FC4F45" w:rsidP="00FC4F45">
      <w:pPr>
        <w:ind w:firstLine="720"/>
        <w:jc w:val="center"/>
        <w:rPr>
          <w:rFonts w:ascii="Bookman Old Style" w:hAnsi="Bookman Old Style"/>
          <w:sz w:val="26"/>
        </w:rPr>
      </w:pPr>
    </w:p>
    <w:p w:rsidR="00FC4F45" w:rsidRPr="00801007" w:rsidRDefault="00FC4F45" w:rsidP="00FC4F45">
      <w:pPr>
        <w:ind w:firstLine="720"/>
        <w:jc w:val="center"/>
        <w:rPr>
          <w:rFonts w:ascii="Bookman Old Style" w:hAnsi="Bookman Old Style"/>
          <w:sz w:val="26"/>
        </w:rPr>
      </w:pPr>
    </w:p>
    <w:p w:rsidR="00FC4F45" w:rsidRPr="00FC4F45" w:rsidRDefault="00FC4F45" w:rsidP="00FC4F45">
      <w:pPr>
        <w:ind w:firstLine="720"/>
        <w:jc w:val="center"/>
        <w:rPr>
          <w:rFonts w:ascii="Bookman Old Style" w:hAnsi="Bookman Old Style"/>
          <w:sz w:val="26"/>
        </w:rPr>
      </w:pPr>
      <w:r w:rsidRPr="00801007">
        <w:rPr>
          <w:rFonts w:ascii="Bookman Old Style" w:hAnsi="Bookman Old Style"/>
          <w:sz w:val="26"/>
        </w:rPr>
        <w:lastRenderedPageBreak/>
        <w:t>ACKNOWLEDGEMENT</w:t>
      </w:r>
    </w:p>
    <w:p w:rsidR="00FC4F45" w:rsidRPr="00FC4F45" w:rsidRDefault="00FC4F45" w:rsidP="00FC4F45">
      <w:pPr>
        <w:jc w:val="both"/>
        <w:rPr>
          <w:rFonts w:ascii="Bookman Old Style" w:hAnsi="Bookman Old Style"/>
          <w:sz w:val="26"/>
        </w:rPr>
      </w:pPr>
      <w:r w:rsidRPr="00FC4F45">
        <w:rPr>
          <w:rFonts w:ascii="Bookman Old Style" w:hAnsi="Bookman Old Style"/>
          <w:sz w:val="26"/>
        </w:rPr>
        <w:t xml:space="preserve">Firstly, I would like to express my profound gratitude to Almighty God for turning my dreams into reality and for sustaining my life throughout this program. Glory and honor be to </w:t>
      </w:r>
      <w:proofErr w:type="gramStart"/>
      <w:r w:rsidRPr="00FC4F45">
        <w:rPr>
          <w:rFonts w:ascii="Bookman Old Style" w:hAnsi="Bookman Old Style"/>
          <w:sz w:val="26"/>
        </w:rPr>
        <w:t>Your</w:t>
      </w:r>
      <w:proofErr w:type="gramEnd"/>
      <w:r w:rsidRPr="00FC4F45">
        <w:rPr>
          <w:rFonts w:ascii="Bookman Old Style" w:hAnsi="Bookman Old Style"/>
          <w:sz w:val="26"/>
        </w:rPr>
        <w:t xml:space="preserve"> name. I also extend my heartfelt appreciation to my beloved parents, Mr. &amp; Mrs. Suleiman, and my entire family for their unwavering support.</w:t>
      </w:r>
    </w:p>
    <w:p w:rsidR="00FC4F45" w:rsidRPr="00FC4F45" w:rsidRDefault="00FC4F45" w:rsidP="00FC4F45">
      <w:pPr>
        <w:jc w:val="both"/>
        <w:rPr>
          <w:rFonts w:ascii="Bookman Old Style" w:hAnsi="Bookman Old Style"/>
          <w:sz w:val="26"/>
        </w:rPr>
      </w:pPr>
      <w:r w:rsidRPr="00FC4F45">
        <w:rPr>
          <w:rFonts w:ascii="Bookman Old Style" w:hAnsi="Bookman Old Style"/>
          <w:sz w:val="26"/>
        </w:rPr>
        <w:t xml:space="preserve">I am deeply indebted to Mr. </w:t>
      </w:r>
      <w:proofErr w:type="spellStart"/>
      <w:r w:rsidRPr="00FC4F45">
        <w:rPr>
          <w:rFonts w:ascii="Bookman Old Style" w:hAnsi="Bookman Old Style"/>
          <w:sz w:val="26"/>
        </w:rPr>
        <w:t>Afolabi</w:t>
      </w:r>
      <w:proofErr w:type="spellEnd"/>
      <w:r w:rsidRPr="00FC4F45">
        <w:rPr>
          <w:rFonts w:ascii="Bookman Old Style" w:hAnsi="Bookman Old Style"/>
          <w:sz w:val="26"/>
        </w:rPr>
        <w:t xml:space="preserve">, my project supervisor, for his diligent efforts, insightful comments, suggestions, and patience, which have greatly contributed to the success of this project. </w:t>
      </w:r>
    </w:p>
    <w:p w:rsidR="00FC4F45" w:rsidRPr="00FC4F45" w:rsidRDefault="00FC4F45" w:rsidP="00FC4F45">
      <w:pPr>
        <w:jc w:val="both"/>
        <w:rPr>
          <w:rFonts w:ascii="Bookman Old Style" w:hAnsi="Bookman Old Style"/>
          <w:sz w:val="26"/>
        </w:rPr>
      </w:pPr>
      <w:r w:rsidRPr="00FC4F45">
        <w:rPr>
          <w:rFonts w:ascii="Bookman Old Style" w:hAnsi="Bookman Old Style"/>
          <w:sz w:val="26"/>
        </w:rPr>
        <w:t xml:space="preserve">My sincere thanks go to my father, Mr. Suleiman </w:t>
      </w:r>
      <w:proofErr w:type="spellStart"/>
      <w:r w:rsidRPr="00FC4F45">
        <w:rPr>
          <w:rFonts w:ascii="Bookman Old Style" w:hAnsi="Bookman Old Style"/>
          <w:sz w:val="26"/>
        </w:rPr>
        <w:t>Muftau</w:t>
      </w:r>
      <w:proofErr w:type="spellEnd"/>
      <w:r w:rsidRPr="00FC4F45">
        <w:rPr>
          <w:rFonts w:ascii="Bookman Old Style" w:hAnsi="Bookman Old Style"/>
          <w:sz w:val="26"/>
        </w:rPr>
        <w:t>, for his love, moral, and financial support. You are a wonderful father. I also appreciate my siblings for their encouragement throughout this program.</w:t>
      </w:r>
    </w:p>
    <w:p w:rsidR="00FC4F45" w:rsidRPr="00FC4F45" w:rsidRDefault="00FC4F45" w:rsidP="00FC4F45">
      <w:pPr>
        <w:jc w:val="both"/>
        <w:rPr>
          <w:rFonts w:ascii="Bookman Old Style" w:hAnsi="Bookman Old Style"/>
          <w:sz w:val="26"/>
        </w:rPr>
      </w:pPr>
      <w:r w:rsidRPr="00FC4F45">
        <w:rPr>
          <w:rFonts w:ascii="Bookman Old Style" w:hAnsi="Bookman Old Style"/>
          <w:sz w:val="26"/>
        </w:rPr>
        <w:t xml:space="preserve">Special thanks to </w:t>
      </w:r>
      <w:proofErr w:type="spellStart"/>
      <w:r w:rsidRPr="00FC4F45">
        <w:rPr>
          <w:rFonts w:ascii="Bookman Old Style" w:hAnsi="Bookman Old Style"/>
          <w:sz w:val="26"/>
        </w:rPr>
        <w:t>Abdulgafar</w:t>
      </w:r>
      <w:proofErr w:type="spellEnd"/>
      <w:r w:rsidRPr="00FC4F45">
        <w:rPr>
          <w:rFonts w:ascii="Bookman Old Style" w:hAnsi="Bookman Old Style"/>
          <w:sz w:val="26"/>
        </w:rPr>
        <w:t xml:space="preserve">, </w:t>
      </w:r>
      <w:proofErr w:type="spellStart"/>
      <w:r w:rsidRPr="00FC4F45">
        <w:rPr>
          <w:rFonts w:ascii="Bookman Old Style" w:hAnsi="Bookman Old Style"/>
          <w:sz w:val="26"/>
        </w:rPr>
        <w:t>Aishat</w:t>
      </w:r>
      <w:proofErr w:type="spellEnd"/>
      <w:r w:rsidRPr="00FC4F45">
        <w:rPr>
          <w:rFonts w:ascii="Bookman Old Style" w:hAnsi="Bookman Old Style"/>
          <w:sz w:val="26"/>
        </w:rPr>
        <w:t xml:space="preserve">, </w:t>
      </w:r>
      <w:proofErr w:type="spellStart"/>
      <w:r w:rsidRPr="00FC4F45">
        <w:rPr>
          <w:rFonts w:ascii="Bookman Old Style" w:hAnsi="Bookman Old Style"/>
          <w:sz w:val="26"/>
        </w:rPr>
        <w:t>Qudus</w:t>
      </w:r>
      <w:proofErr w:type="spellEnd"/>
      <w:r w:rsidRPr="00FC4F45">
        <w:rPr>
          <w:rFonts w:ascii="Bookman Old Style" w:hAnsi="Bookman Old Style"/>
          <w:sz w:val="26"/>
        </w:rPr>
        <w:t xml:space="preserve"> and </w:t>
      </w:r>
      <w:proofErr w:type="spellStart"/>
      <w:r w:rsidRPr="00FC4F45">
        <w:rPr>
          <w:rFonts w:ascii="Bookman Old Style" w:hAnsi="Bookman Old Style"/>
          <w:sz w:val="26"/>
        </w:rPr>
        <w:t>Mrs</w:t>
      </w:r>
      <w:proofErr w:type="spellEnd"/>
      <w:r w:rsidRPr="00FC4F45">
        <w:rPr>
          <w:rFonts w:ascii="Bookman Old Style" w:hAnsi="Bookman Old Style"/>
          <w:sz w:val="26"/>
        </w:rPr>
        <w:t xml:space="preserve"> </w:t>
      </w:r>
      <w:proofErr w:type="spellStart"/>
      <w:proofErr w:type="gramStart"/>
      <w:r w:rsidRPr="00FC4F45">
        <w:rPr>
          <w:rFonts w:ascii="Bookman Old Style" w:hAnsi="Bookman Old Style"/>
          <w:sz w:val="26"/>
        </w:rPr>
        <w:t>nurat</w:t>
      </w:r>
      <w:proofErr w:type="spellEnd"/>
      <w:proofErr w:type="gramEnd"/>
      <w:r w:rsidRPr="00FC4F45">
        <w:rPr>
          <w:rFonts w:ascii="Bookman Old Style" w:hAnsi="Bookman Old Style"/>
          <w:sz w:val="26"/>
        </w:rPr>
        <w:t xml:space="preserve"> </w:t>
      </w:r>
      <w:proofErr w:type="spellStart"/>
      <w:r w:rsidRPr="00FC4F45">
        <w:rPr>
          <w:rFonts w:ascii="Bookman Old Style" w:hAnsi="Bookman Old Style"/>
          <w:sz w:val="26"/>
        </w:rPr>
        <w:t>Olarewaju</w:t>
      </w:r>
      <w:proofErr w:type="spellEnd"/>
      <w:r w:rsidRPr="00FC4F45">
        <w:rPr>
          <w:rFonts w:ascii="Bookman Old Style" w:hAnsi="Bookman Old Style"/>
          <w:sz w:val="26"/>
        </w:rPr>
        <w:t xml:space="preserve"> for their invaluable advice and support. May God always be with you (Amen)</w:t>
      </w:r>
      <w:proofErr w:type="gramStart"/>
      <w:r w:rsidRPr="00FC4F45">
        <w:rPr>
          <w:rFonts w:ascii="Bookman Old Style" w:hAnsi="Bookman Old Style"/>
          <w:sz w:val="26"/>
        </w:rPr>
        <w:t>.</w:t>
      </w:r>
      <w:proofErr w:type="gramEnd"/>
    </w:p>
    <w:p w:rsidR="00FC4F45" w:rsidRPr="00FC4F45" w:rsidRDefault="00FC4F45" w:rsidP="00FC4F45">
      <w:pPr>
        <w:jc w:val="both"/>
        <w:rPr>
          <w:rFonts w:ascii="Bookman Old Style" w:hAnsi="Bookman Old Style"/>
          <w:sz w:val="26"/>
        </w:rPr>
      </w:pPr>
      <w:r w:rsidRPr="00FC4F45">
        <w:rPr>
          <w:rFonts w:ascii="Bookman Old Style" w:hAnsi="Bookman Old Style"/>
          <w:sz w:val="26"/>
        </w:rPr>
        <w:t xml:space="preserve">I would also like to thank my friends </w:t>
      </w:r>
      <w:proofErr w:type="spellStart"/>
      <w:proofErr w:type="gramStart"/>
      <w:r w:rsidRPr="00FC4F45">
        <w:rPr>
          <w:rFonts w:ascii="Bookman Old Style" w:hAnsi="Bookman Old Style"/>
          <w:sz w:val="26"/>
        </w:rPr>
        <w:t>Abdulgafar</w:t>
      </w:r>
      <w:proofErr w:type="spellEnd"/>
      <w:r w:rsidRPr="00FC4F45">
        <w:rPr>
          <w:rFonts w:ascii="Bookman Old Style" w:hAnsi="Bookman Old Style"/>
          <w:sz w:val="26"/>
        </w:rPr>
        <w:t xml:space="preserve"> ,</w:t>
      </w:r>
      <w:proofErr w:type="gramEnd"/>
      <w:r w:rsidRPr="00FC4F45">
        <w:rPr>
          <w:rFonts w:ascii="Bookman Old Style" w:hAnsi="Bookman Old Style"/>
          <w:sz w:val="26"/>
        </w:rPr>
        <w:t xml:space="preserve"> </w:t>
      </w:r>
      <w:proofErr w:type="spellStart"/>
      <w:r w:rsidRPr="00FC4F45">
        <w:rPr>
          <w:rFonts w:ascii="Bookman Old Style" w:hAnsi="Bookman Old Style"/>
          <w:sz w:val="26"/>
        </w:rPr>
        <w:t>Qudus</w:t>
      </w:r>
      <w:proofErr w:type="spellEnd"/>
      <w:r w:rsidRPr="00FC4F45">
        <w:rPr>
          <w:rFonts w:ascii="Bookman Old Style" w:hAnsi="Bookman Old Style"/>
          <w:sz w:val="26"/>
        </w:rPr>
        <w:t xml:space="preserve"> for their significant contributions to the success of this project. </w:t>
      </w:r>
    </w:p>
    <w:p w:rsidR="00FC4F45" w:rsidRPr="00FC4F45" w:rsidRDefault="00FC4F45" w:rsidP="00FC4F45">
      <w:pPr>
        <w:spacing w:line="240" w:lineRule="auto"/>
        <w:jc w:val="both"/>
        <w:rPr>
          <w:rFonts w:ascii="Bookman Old Style" w:hAnsi="Bookman Old Style"/>
          <w:sz w:val="26"/>
        </w:rPr>
      </w:pPr>
      <w:r w:rsidRPr="00FC4F45">
        <w:rPr>
          <w:rFonts w:ascii="Bookman Old Style" w:hAnsi="Bookman Old Style"/>
          <w:sz w:val="26"/>
        </w:rPr>
        <w:t xml:space="preserve">Additionally, I appreciate the efforts of my guardian, Mr. Suleiman </w:t>
      </w:r>
      <w:proofErr w:type="spellStart"/>
      <w:r w:rsidRPr="00FC4F45">
        <w:rPr>
          <w:rFonts w:ascii="Bookman Old Style" w:hAnsi="Bookman Old Style"/>
          <w:sz w:val="26"/>
        </w:rPr>
        <w:t>muftau</w:t>
      </w:r>
      <w:proofErr w:type="spellEnd"/>
      <w:r w:rsidRPr="00FC4F45">
        <w:rPr>
          <w:rFonts w:ascii="Bookman Old Style" w:hAnsi="Bookman Old Style"/>
          <w:sz w:val="26"/>
        </w:rPr>
        <w:t xml:space="preserve">, and his wife. I am grateful to my mother, sister, brothers, and everyone I may not have mentioned. </w:t>
      </w:r>
      <w:proofErr w:type="gramStart"/>
      <w:r w:rsidRPr="00FC4F45">
        <w:rPr>
          <w:rFonts w:ascii="Bookman Old Style" w:hAnsi="Bookman Old Style"/>
          <w:sz w:val="26"/>
        </w:rPr>
        <w:t>A big thank you for all the support.</w:t>
      </w:r>
      <w:proofErr w:type="gramEnd"/>
    </w:p>
    <w:p w:rsidR="00FC4F45" w:rsidRDefault="00FC4F45" w:rsidP="00FC4F45">
      <w:pPr>
        <w:spacing w:line="240" w:lineRule="auto"/>
        <w:jc w:val="both"/>
        <w:rPr>
          <w:rFonts w:ascii="Bookman Old Style" w:hAnsi="Bookman Old Style"/>
          <w:sz w:val="26"/>
        </w:rPr>
      </w:pPr>
      <w:r w:rsidRPr="00FC4F45">
        <w:rPr>
          <w:rFonts w:ascii="Bookman Old Style" w:hAnsi="Bookman Old Style"/>
          <w:sz w:val="26"/>
        </w:rPr>
        <w:lastRenderedPageBreak/>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FC4F45">
        <w:rPr>
          <w:rFonts w:ascii="Bookman Old Style" w:hAnsi="Bookman Old Style"/>
          <w:sz w:val="26"/>
        </w:rPr>
        <w:t>be</w:t>
      </w:r>
      <w:proofErr w:type="gramEnd"/>
      <w:r w:rsidRPr="00FC4F45">
        <w:rPr>
          <w:rFonts w:ascii="Bookman Old Style" w:hAnsi="Bookman Old Style"/>
          <w:sz w:val="26"/>
        </w:rPr>
        <w:t xml:space="preserve"> to God in the highest for his infinite mercy.</w:t>
      </w:r>
    </w:p>
    <w:p w:rsidR="00FC4F45" w:rsidRDefault="00FC4F45" w:rsidP="00FC4F45">
      <w:pPr>
        <w:jc w:val="both"/>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Default="00FC4F45" w:rsidP="00FC4F45">
      <w:pPr>
        <w:jc w:val="center"/>
        <w:rPr>
          <w:rFonts w:ascii="Bookman Old Style" w:hAnsi="Bookman Old Style"/>
          <w:sz w:val="26"/>
        </w:rPr>
      </w:pPr>
    </w:p>
    <w:p w:rsidR="00FC4F45" w:rsidRPr="00EC1FF9" w:rsidRDefault="00FC4F45" w:rsidP="00FC4F45">
      <w:pPr>
        <w:jc w:val="center"/>
        <w:rPr>
          <w:rFonts w:ascii="Bookman Old Style" w:hAnsi="Bookman Old Style"/>
          <w:sz w:val="24"/>
          <w:szCs w:val="24"/>
        </w:rPr>
      </w:pPr>
      <w:r w:rsidRPr="00EC1FF9">
        <w:rPr>
          <w:rFonts w:ascii="Bookman Old Style" w:hAnsi="Bookman Old Style"/>
          <w:b/>
          <w:sz w:val="24"/>
          <w:szCs w:val="24"/>
        </w:rPr>
        <w:t>TABLE OF CONTENTS</w:t>
      </w:r>
    </w:p>
    <w:p w:rsidR="00FC4F45" w:rsidRPr="00EC1FF9" w:rsidRDefault="00FC4F45" w:rsidP="00FC4F45">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FC4F45" w:rsidRPr="00EC1FF9" w:rsidRDefault="00FC4F45" w:rsidP="00FC4F45">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FC4F45" w:rsidRPr="00EC1FF9" w:rsidRDefault="00FC4F45" w:rsidP="00FC4F45">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FC4F45" w:rsidRPr="00EC1FF9" w:rsidRDefault="00FC4F45" w:rsidP="00FC4F45">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FC4F45" w:rsidRPr="00EC1FF9" w:rsidRDefault="00FC4F45" w:rsidP="00FC4F45">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FC4F45" w:rsidRPr="00EC1FF9" w:rsidRDefault="00FC4F45" w:rsidP="00FC4F45">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FC4F45" w:rsidRPr="00EC1FF9" w:rsidRDefault="00FC4F45" w:rsidP="00FC4F45">
      <w:pPr>
        <w:numPr>
          <w:ilvl w:val="1"/>
          <w:numId w:val="12"/>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FC4F45" w:rsidRPr="00EC1FF9" w:rsidRDefault="00FC4F45" w:rsidP="00FC4F45">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FC4F45" w:rsidRPr="00EC1FF9" w:rsidRDefault="00FC4F45" w:rsidP="00FC4F45">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FC4F45" w:rsidRPr="00EC1FF9" w:rsidRDefault="00FC4F45" w:rsidP="00FC4F45">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FC4F45" w:rsidRPr="00EC1FF9" w:rsidRDefault="00FC4F45" w:rsidP="00FC4F45">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FC4F45" w:rsidRPr="00EC1FF9" w:rsidRDefault="00FC4F45" w:rsidP="00FC4F45">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FC4F45" w:rsidRPr="00EC1FF9" w:rsidRDefault="00FC4F45" w:rsidP="00FC4F45">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FC4F45" w:rsidRPr="00EC1FF9" w:rsidRDefault="00FC4F45" w:rsidP="00FC4F45">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FC4F45" w:rsidRPr="00EC1FF9" w:rsidRDefault="00FC4F45" w:rsidP="00FC4F45">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FC4F45" w:rsidRPr="00EC1FF9" w:rsidRDefault="00FC4F45" w:rsidP="00FC4F45">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FC4F45" w:rsidRPr="00EC1FF9" w:rsidRDefault="00FC4F45" w:rsidP="00FC4F45">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FC4F45" w:rsidRPr="00EC1FF9" w:rsidRDefault="00FC4F45" w:rsidP="00FC4F45">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Summary of the Chapter </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FC4F45" w:rsidRPr="00EC1FF9" w:rsidRDefault="00FC4F45" w:rsidP="00FC4F45">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FC4F45" w:rsidRPr="00EC1FF9" w:rsidRDefault="00FC4F45" w:rsidP="00FC4F45">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FC4F45" w:rsidRPr="00EC1FF9" w:rsidRDefault="00FC4F45" w:rsidP="00FC4F45">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FC4F45" w:rsidRPr="00EC1FF9" w:rsidRDefault="00FC4F45" w:rsidP="00FC4F45">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FC4F45" w:rsidRPr="00EC1FF9" w:rsidRDefault="00FC4F45" w:rsidP="00FC4F45">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FC4F45" w:rsidRPr="00EC1FF9" w:rsidRDefault="00FC4F45" w:rsidP="00FC4F45">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FC4F45" w:rsidRPr="00EC1FF9" w:rsidRDefault="00FC4F45" w:rsidP="00FC4F45">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FC4F45" w:rsidRPr="00EC1FF9" w:rsidRDefault="00FC4F45" w:rsidP="00FC4F45">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FC4F45" w:rsidRPr="00EC1FF9" w:rsidRDefault="00FC4F45" w:rsidP="00FC4F45">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FC4F45" w:rsidRPr="00EC1FF9" w:rsidRDefault="00FC4F45" w:rsidP="00FC4F45">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FC4F45" w:rsidRPr="00EC1FF9" w:rsidRDefault="00FC4F45" w:rsidP="00FC4F45">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FC4F45" w:rsidRPr="00EC1FF9" w:rsidRDefault="00FC4F45" w:rsidP="00FC4F45">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FC4F45" w:rsidRPr="00EC1FF9" w:rsidRDefault="00FC4F45" w:rsidP="00FC4F45">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FC4F45" w:rsidRPr="00EC1FF9" w:rsidRDefault="00FC4F45" w:rsidP="00FC4F45">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lastRenderedPageBreak/>
        <w:t xml:space="preserve">CHAPTER FIVE: SUMMARY, CONCLUSION AND RECOMMENDATIONS </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FC4F45" w:rsidRPr="00EC1FF9" w:rsidRDefault="00FC4F45" w:rsidP="00FC4F45">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FC4F45" w:rsidRPr="00EC1FF9" w:rsidRDefault="00FC4F45" w:rsidP="00FC4F45">
      <w:pPr>
        <w:spacing w:after="0" w:line="432" w:lineRule="auto"/>
        <w:rPr>
          <w:sz w:val="24"/>
          <w:szCs w:val="24"/>
        </w:rPr>
      </w:pPr>
      <w:r w:rsidRPr="00EC1FF9">
        <w:rPr>
          <w:rFonts w:ascii="Bookman Old Style" w:hAnsi="Bookman Old Style"/>
          <w:sz w:val="24"/>
          <w:szCs w:val="24"/>
        </w:rPr>
        <w:t>Bibliography</w:t>
      </w: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384" w:lineRule="auto"/>
        <w:ind w:firstLine="720"/>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ONE</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may imply </w:t>
      </w:r>
      <w:proofErr w:type="gramStart"/>
      <w:r w:rsidRPr="00A079E8">
        <w:rPr>
          <w:rFonts w:ascii="Times New Roman" w:hAnsi="Times New Roman" w:cs="Times New Roman"/>
          <w:sz w:val="23"/>
          <w:szCs w:val="23"/>
        </w:rPr>
        <w:t>the explain</w:t>
      </w:r>
      <w:proofErr w:type="gramEnd"/>
      <w:r w:rsidRPr="00A079E8">
        <w:rPr>
          <w:rFonts w:ascii="Times New Roman" w:hAnsi="Times New Roman" w:cs="Times New Roman"/>
          <w:sz w:val="23"/>
          <w:szCs w:val="23"/>
        </w:rPr>
        <w:t xml:space="preserve"> as the tiers of government closest to the people which is vested with certain powers to exercise control over the affairs of people in its domain. There is nation in world without a local government except that this system differs in some nations. Local government just exist as de-concentrated units while in others, they are describe as devolution. This characterization is informed by the amount of power they enjoy of the autonomy they exercise over their human materials and financial resources.</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However, local government as were de-concentrating can be described as a submit of government  controlled by local council which is authorized by the central government to pass ordinance having a local application, levy, tax and exact </w:t>
      </w:r>
      <w:proofErr w:type="spellStart"/>
      <w:r w:rsidRPr="00A079E8">
        <w:rPr>
          <w:rFonts w:ascii="Times New Roman" w:hAnsi="Times New Roman" w:cs="Times New Roman"/>
          <w:sz w:val="23"/>
          <w:szCs w:val="23"/>
        </w:rPr>
        <w:t>labour</w:t>
      </w:r>
      <w:proofErr w:type="spellEnd"/>
      <w:r w:rsidRPr="00A079E8">
        <w:rPr>
          <w:rFonts w:ascii="Times New Roman" w:hAnsi="Times New Roman" w:cs="Times New Roman"/>
          <w:sz w:val="23"/>
          <w:szCs w:val="23"/>
        </w:rPr>
        <w:t xml:space="preserve"> and within limit specified by the central government, vary centrally decided policy in applying it local, Local  as devolution can be defined as the legal conferring of power to discharge, specified or resident function upon formally constituted authorities. </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technical difference among these definitions is that while government in a de-concentration responds more to the whims and caprices of central government those in devolution are much powerful because of the way they are constituted and the amount of power they enjoy.</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Joining the two definitions together local government as tiers to government should actually agree with the united nation definitions where it say; local government is a political sub-division of a nation or in federal system a state which is constituted by law and has a substantial control of local affair. Local Government may also be defined as a government established through an act at the local level and to deal with matter local </w:t>
      </w:r>
      <w:r w:rsidRPr="00A079E8">
        <w:rPr>
          <w:rFonts w:ascii="Times New Roman" w:hAnsi="Times New Roman" w:cs="Times New Roman"/>
          <w:sz w:val="23"/>
          <w:szCs w:val="23"/>
        </w:rPr>
        <w:lastRenderedPageBreak/>
        <w:t xml:space="preserve">concern </w:t>
      </w:r>
      <w:proofErr w:type="spellStart"/>
      <w:r w:rsidRPr="00A079E8">
        <w:rPr>
          <w:rFonts w:ascii="Times New Roman" w:hAnsi="Times New Roman" w:cs="Times New Roman"/>
          <w:sz w:val="23"/>
          <w:szCs w:val="23"/>
        </w:rPr>
        <w:t>e.g</w:t>
      </w:r>
      <w:proofErr w:type="spellEnd"/>
      <w:r w:rsidRPr="00A079E8">
        <w:rPr>
          <w:rFonts w:ascii="Times New Roman" w:hAnsi="Times New Roman" w:cs="Times New Roman"/>
          <w:sz w:val="23"/>
          <w:szCs w:val="23"/>
        </w:rPr>
        <w:t xml:space="preserve"> Market, Feeder, roads, motor parks etc the essence of local government creation is involved local participation in the affairs of their country. Not only </w:t>
      </w:r>
      <w:proofErr w:type="gramStart"/>
      <w:r w:rsidRPr="00A079E8">
        <w:rPr>
          <w:rFonts w:ascii="Times New Roman" w:hAnsi="Times New Roman" w:cs="Times New Roman"/>
          <w:sz w:val="23"/>
          <w:szCs w:val="23"/>
        </w:rPr>
        <w:t>that to bring them into the realms of politics as the grass- root</w:t>
      </w:r>
      <w:proofErr w:type="gramEnd"/>
      <w:r w:rsidRPr="00A079E8">
        <w:rPr>
          <w:rFonts w:ascii="Times New Roman" w:hAnsi="Times New Roman" w:cs="Times New Roman"/>
          <w:sz w:val="23"/>
          <w:szCs w:val="23"/>
        </w:rPr>
        <w:t>.</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Augustine (2009) opined the local refers to government in which popular participation both in the choice of decision – makers and in the decision making process is conducted by local bodies. </w:t>
      </w:r>
      <w:proofErr w:type="spellStart"/>
      <w:r w:rsidRPr="00A079E8">
        <w:rPr>
          <w:rFonts w:ascii="Times New Roman" w:hAnsi="Times New Roman" w:cs="Times New Roman"/>
          <w:sz w:val="23"/>
          <w:szCs w:val="23"/>
        </w:rPr>
        <w:t>Humes</w:t>
      </w:r>
      <w:proofErr w:type="spellEnd"/>
      <w:r w:rsidRPr="00A079E8">
        <w:rPr>
          <w:rFonts w:ascii="Times New Roman" w:hAnsi="Times New Roman" w:cs="Times New Roman"/>
          <w:sz w:val="23"/>
          <w:szCs w:val="23"/>
        </w:rPr>
        <w:t xml:space="preserve"> and Martin </w:t>
      </w:r>
      <w:proofErr w:type="gramStart"/>
      <w:r w:rsidRPr="00A079E8">
        <w:rPr>
          <w:rFonts w:ascii="Times New Roman" w:hAnsi="Times New Roman" w:cs="Times New Roman"/>
          <w:sz w:val="23"/>
          <w:szCs w:val="23"/>
        </w:rPr>
        <w:t xml:space="preserve">in  </w:t>
      </w:r>
      <w:proofErr w:type="spellStart"/>
      <w:r w:rsidRPr="00A079E8">
        <w:rPr>
          <w:rFonts w:ascii="Times New Roman" w:hAnsi="Times New Roman" w:cs="Times New Roman"/>
          <w:sz w:val="23"/>
          <w:szCs w:val="23"/>
        </w:rPr>
        <w:t>Adedokun</w:t>
      </w:r>
      <w:proofErr w:type="spellEnd"/>
      <w:proofErr w:type="gramEnd"/>
      <w:r w:rsidRPr="00A079E8">
        <w:rPr>
          <w:rFonts w:ascii="Times New Roman" w:hAnsi="Times New Roman" w:cs="Times New Roman"/>
          <w:sz w:val="23"/>
          <w:szCs w:val="23"/>
        </w:rPr>
        <w:t xml:space="preserve"> (2005) defines local government as intra sovereign geographical unit contained within  a sovereign nation or quasi – sovereign state they include provides and other intermediates units as well as municipalities and other basis unit.</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Nigeria Federal System there are therefore three distinct level of government. There are federal, states and Local government. Each of these tiers of government has is spheres of function and responsibilities for instance, the federal government has exclusive constitutional responsibility, while the state government have control over the concurrent legislative list of function subject relatively the fourth schedule of the 1979, 1989, 1995 Nigeria republic constitution outlined the function that should be performed by the local government or private agencies </w:t>
      </w:r>
      <w:proofErr w:type="spellStart"/>
      <w:r w:rsidRPr="00A079E8">
        <w:rPr>
          <w:rFonts w:ascii="Times New Roman" w:hAnsi="Times New Roman" w:cs="Times New Roman"/>
          <w:sz w:val="23"/>
          <w:szCs w:val="23"/>
        </w:rPr>
        <w:t>Adegbola</w:t>
      </w:r>
      <w:proofErr w:type="spellEnd"/>
      <w:r w:rsidRPr="00A079E8">
        <w:rPr>
          <w:rFonts w:ascii="Times New Roman" w:hAnsi="Times New Roman" w:cs="Times New Roman"/>
          <w:sz w:val="23"/>
          <w:szCs w:val="23"/>
        </w:rPr>
        <w:t xml:space="preserve"> (2000). Defines local government as a political sub-division of a nation or (in a federal system) state which is constituted by law and has substantial control over local affairs including the powers to impose taxes or exact </w:t>
      </w:r>
      <w:proofErr w:type="spellStart"/>
      <w:r w:rsidRPr="00A079E8">
        <w:rPr>
          <w:rFonts w:ascii="Times New Roman" w:hAnsi="Times New Roman" w:cs="Times New Roman"/>
          <w:sz w:val="23"/>
          <w:szCs w:val="23"/>
        </w:rPr>
        <w:t>labour</w:t>
      </w:r>
      <w:proofErr w:type="spellEnd"/>
      <w:r w:rsidRPr="00A079E8">
        <w:rPr>
          <w:rFonts w:ascii="Times New Roman" w:hAnsi="Times New Roman" w:cs="Times New Roman"/>
          <w:sz w:val="23"/>
          <w:szCs w:val="23"/>
        </w:rPr>
        <w:t xml:space="preserve"> for prescribed purpose.</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STATEMENT OF THE PROBLEM</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introduction of dirty politics into local council has greatly affected the smooth running of local government council. The system of collection of rates and taxes is grossly inefficient and only a small portion of the schedule revenue is actually collected. There exist misappropriate and embezzlement of public fund in some councils.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Conclusively, tribalism, nepotism and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are order of the day in terms of appointment, transfer, disciple and promotion of staff in the local government council. </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PURPOSE OF THE STUDY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The main purpose of embarking on the research work is;</w:t>
      </w:r>
    </w:p>
    <w:p w:rsidR="00FC4F45" w:rsidRPr="00A079E8" w:rsidRDefault="00FC4F45" w:rsidP="00FC4F45">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identify </w:t>
      </w:r>
      <w:proofErr w:type="gramStart"/>
      <w:r w:rsidRPr="00A079E8">
        <w:rPr>
          <w:rFonts w:ascii="Times New Roman" w:hAnsi="Times New Roman" w:cs="Times New Roman"/>
          <w:sz w:val="23"/>
          <w:szCs w:val="23"/>
        </w:rPr>
        <w:t>the  various</w:t>
      </w:r>
      <w:proofErr w:type="gramEnd"/>
      <w:r w:rsidRPr="00A079E8">
        <w:rPr>
          <w:rFonts w:ascii="Times New Roman" w:hAnsi="Times New Roman" w:cs="Times New Roman"/>
          <w:sz w:val="23"/>
          <w:szCs w:val="23"/>
        </w:rPr>
        <w:t xml:space="preserve"> problems of local government in order to exercise possible solution to tackle the problems.</w:t>
      </w:r>
    </w:p>
    <w:p w:rsidR="00FC4F45" w:rsidRPr="00A079E8" w:rsidRDefault="00FC4F45" w:rsidP="00FC4F45">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examine the various roles performed by the local government council under their jurisdiction.</w:t>
      </w:r>
    </w:p>
    <w:p w:rsidR="00FC4F45" w:rsidRPr="00A079E8" w:rsidRDefault="00FC4F45" w:rsidP="00FC4F45">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asses impact of local government the council assist in grass roots development.</w:t>
      </w:r>
    </w:p>
    <w:p w:rsidR="00FC4F45" w:rsidRPr="00A079E8" w:rsidRDefault="00FC4F45" w:rsidP="00FC4F45">
      <w:pPr>
        <w:pStyle w:val="ListParagraph"/>
        <w:numPr>
          <w:ilvl w:val="0"/>
          <w:numId w:val="2"/>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highlights the act tribalism, nepotism and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which brought a setback in grass root development. </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SIGNIFICANCE OF THE STUDY</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Local government like all other organized critics is created for the attainment of a set of per-determined objective such as the provision of the essential social services. The making of bye-laws is to enhance the maintenance of laws and order in the local government </w:t>
      </w:r>
      <w:proofErr w:type="spellStart"/>
      <w:r w:rsidRPr="00A079E8">
        <w:rPr>
          <w:rFonts w:ascii="Times New Roman" w:hAnsi="Times New Roman" w:cs="Times New Roman"/>
          <w:sz w:val="23"/>
          <w:szCs w:val="23"/>
        </w:rPr>
        <w:t>programme</w:t>
      </w:r>
      <w:proofErr w:type="spellEnd"/>
      <w:r w:rsidRPr="00A079E8">
        <w:rPr>
          <w:rFonts w:ascii="Times New Roman" w:hAnsi="Times New Roman" w:cs="Times New Roman"/>
          <w:sz w:val="23"/>
          <w:szCs w:val="23"/>
        </w:rPr>
        <w:t xml:space="preserve"> and in some cases even investment services. The paper examines the various roles of local government in the promotion of grass root development in Nigeria which is in turned will theoretically helped in providing information of what local government entails and how effective grass root will be in the administration of local government and levels of government in Nigeria.</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OF THE STUDY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H1: that effective local government administration enhances grass root development.</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there is no relationship between the local government and the grass root development</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Activities of the local government induces grass root development.</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H0: Activities of the local government does not induce grass root development.</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The activities local government can be curbed or checked.</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of the local government can be curbed or checked.</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SCOPE AND LIMITATION OF THE STUDY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Scope of the study</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This study covered the system of local government in term of the role of the local government council, the study is limited to the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council all information will comprise the Local Government achievement so far.</w:t>
      </w:r>
    </w:p>
    <w:p w:rsidR="00FC4F45" w:rsidRPr="00A079E8" w:rsidRDefault="00FC4F45" w:rsidP="00FC4F45">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Viz</w:t>
      </w:r>
      <w:proofErr w:type="spellEnd"/>
      <w:r w:rsidRPr="00A079E8">
        <w:rPr>
          <w:rFonts w:ascii="Times New Roman" w:hAnsi="Times New Roman" w:cs="Times New Roman"/>
          <w:sz w:val="23"/>
          <w:szCs w:val="23"/>
        </w:rPr>
        <w:t>-a-vi roles which the Local Government has embark upon as well as that of the statement of the problem having in mind prospect.</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researches shall be interested in the recent information about the Local Government. And hence our date will basically cover a period of four year between 2007 and 2010.</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Limitation of the study</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following serve as the limiting factors which serve as stoppage or backwardness to unique and recent information during the course of the investigation. There exist financial problem. The research is poorly funded or lack adequate capital to acquire good and truthful information during the investigation research, the poor transportation system affect the study, for instance, most of the vehicle and roads to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administration headquarters are not in good shape. Therefore, the research cannot avoid the danger that is likely to encounter in the course of the investigation. Moreover, most of the government policies also serve as limitation for instance, the Oyo State Local Government refuses to pay some increment in salary to the </w:t>
      </w:r>
      <w:r w:rsidRPr="00A079E8">
        <w:rPr>
          <w:rFonts w:ascii="Times New Roman" w:hAnsi="Times New Roman" w:cs="Times New Roman"/>
          <w:sz w:val="23"/>
          <w:szCs w:val="23"/>
        </w:rPr>
        <w:lastRenderedPageBreak/>
        <w:t xml:space="preserve">teachers sometime ago equally brought about a kind of poor response from teachers and principals. </w:t>
      </w:r>
    </w:p>
    <w:p w:rsidR="00FC4F45" w:rsidRPr="00A079E8" w:rsidRDefault="00FC4F45" w:rsidP="00FC4F45">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Lastly, certain restriction that were also envisage are the time limit of researcher and inappropriate substantial response both government official and the general public which hinder effective research work.</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ORGANIZATION OF THE STUDY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On the administered of the Local Government it </w:t>
      </w:r>
      <w:proofErr w:type="spellStart"/>
      <w:r w:rsidRPr="00A079E8">
        <w:rPr>
          <w:rFonts w:ascii="Times New Roman" w:hAnsi="Times New Roman" w:cs="Times New Roman"/>
          <w:sz w:val="23"/>
          <w:szCs w:val="23"/>
        </w:rPr>
        <w:t>as</w:t>
      </w:r>
      <w:proofErr w:type="spellEnd"/>
      <w:r w:rsidRPr="00A079E8">
        <w:rPr>
          <w:rFonts w:ascii="Times New Roman" w:hAnsi="Times New Roman" w:cs="Times New Roman"/>
          <w:sz w:val="23"/>
          <w:szCs w:val="23"/>
        </w:rPr>
        <w:t xml:space="preserve"> been directly that each Local Government shall have maximum of six </w:t>
      </w:r>
      <w:proofErr w:type="gramStart"/>
      <w:r w:rsidRPr="00A079E8">
        <w:rPr>
          <w:rFonts w:ascii="Times New Roman" w:hAnsi="Times New Roman" w:cs="Times New Roman"/>
          <w:sz w:val="23"/>
          <w:szCs w:val="23"/>
        </w:rPr>
        <w:t>department</w:t>
      </w:r>
      <w:proofErr w:type="gramEnd"/>
      <w:r w:rsidRPr="00A079E8">
        <w:rPr>
          <w:rFonts w:ascii="Times New Roman" w:hAnsi="Times New Roman" w:cs="Times New Roman"/>
          <w:sz w:val="23"/>
          <w:szCs w:val="23"/>
        </w:rPr>
        <w:t xml:space="preserve"> these are;</w:t>
      </w:r>
    </w:p>
    <w:p w:rsidR="00FC4F45" w:rsidRPr="00A079E8" w:rsidRDefault="00FC4F45" w:rsidP="00FC4F45">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Department of Personnel</w:t>
      </w:r>
    </w:p>
    <w:p w:rsidR="00FC4F45" w:rsidRPr="00A079E8" w:rsidRDefault="00FC4F45" w:rsidP="00FC4F45">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Finance </w:t>
      </w:r>
    </w:p>
    <w:p w:rsidR="00FC4F45" w:rsidRPr="00A079E8" w:rsidRDefault="00FC4F45" w:rsidP="00FC4F45">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Education Department </w:t>
      </w:r>
    </w:p>
    <w:p w:rsidR="00FC4F45" w:rsidRPr="00A079E8" w:rsidRDefault="00FC4F45" w:rsidP="00FC4F45">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agriculture and natural resources </w:t>
      </w:r>
    </w:p>
    <w:p w:rsidR="00FC4F45" w:rsidRPr="00A079E8" w:rsidRDefault="00FC4F45" w:rsidP="00FC4F45">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Works, housing and land survey </w:t>
      </w:r>
    </w:p>
    <w:p w:rsidR="00FC4F45" w:rsidRPr="00A079E8" w:rsidRDefault="00FC4F45" w:rsidP="00FC4F45">
      <w:pPr>
        <w:pStyle w:val="ListParagraph"/>
        <w:numPr>
          <w:ilvl w:val="0"/>
          <w:numId w:val="3"/>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Rector of PHC</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This is according to section 1995 of 1989 constitution by O.A </w:t>
      </w:r>
      <w:proofErr w:type="spellStart"/>
      <w:r w:rsidRPr="00A079E8">
        <w:rPr>
          <w:rFonts w:ascii="Times New Roman" w:hAnsi="Times New Roman" w:cs="Times New Roman"/>
          <w:sz w:val="23"/>
          <w:szCs w:val="23"/>
        </w:rPr>
        <w:t>Adeyemo</w:t>
      </w:r>
      <w:proofErr w:type="spellEnd"/>
      <w:r w:rsidRPr="00A079E8">
        <w:rPr>
          <w:rFonts w:ascii="Times New Roman" w:hAnsi="Times New Roman" w:cs="Times New Roman"/>
          <w:sz w:val="23"/>
          <w:szCs w:val="23"/>
        </w:rPr>
        <w:t xml:space="preserve"> (1990), to make </w:t>
      </w:r>
      <w:proofErr w:type="gramStart"/>
      <w:r w:rsidRPr="00A079E8">
        <w:rPr>
          <w:rFonts w:ascii="Times New Roman" w:hAnsi="Times New Roman" w:cs="Times New Roman"/>
          <w:sz w:val="23"/>
          <w:szCs w:val="23"/>
        </w:rPr>
        <w:t>department  jobs</w:t>
      </w:r>
      <w:proofErr w:type="gramEnd"/>
      <w:r w:rsidRPr="00A079E8">
        <w:rPr>
          <w:rFonts w:ascii="Times New Roman" w:hAnsi="Times New Roman" w:cs="Times New Roman"/>
          <w:sz w:val="23"/>
          <w:szCs w:val="23"/>
        </w:rPr>
        <w:t xml:space="preserve"> east to manage for effectiveness, the guidance further stipulate that </w:t>
      </w:r>
      <w:proofErr w:type="spellStart"/>
      <w:r w:rsidRPr="00A079E8">
        <w:rPr>
          <w:rFonts w:ascii="Times New Roman" w:hAnsi="Times New Roman" w:cs="Times New Roman"/>
          <w:sz w:val="23"/>
          <w:szCs w:val="23"/>
        </w:rPr>
        <w:t>eacg</w:t>
      </w:r>
      <w:proofErr w:type="spellEnd"/>
      <w:r w:rsidRPr="00A079E8">
        <w:rPr>
          <w:rFonts w:ascii="Times New Roman" w:hAnsi="Times New Roman" w:cs="Times New Roman"/>
          <w:sz w:val="23"/>
          <w:szCs w:val="23"/>
        </w:rPr>
        <w:t xml:space="preserve"> department shall be sub-divided into division to reflect broad areas within a department.</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commission has been given constitutional sanction under section (95 of the constitution. its function as spelt out under the third schedule part 11 </w:t>
      </w:r>
      <w:proofErr w:type="spellStart"/>
      <w:r w:rsidRPr="00A079E8">
        <w:rPr>
          <w:rFonts w:ascii="Times New Roman" w:hAnsi="Times New Roman" w:cs="Times New Roman"/>
          <w:sz w:val="23"/>
          <w:szCs w:val="23"/>
        </w:rPr>
        <w:t>cd</w:t>
      </w:r>
      <w:proofErr w:type="spellEnd"/>
      <w:r w:rsidRPr="00A079E8">
        <w:rPr>
          <w:rFonts w:ascii="Times New Roman" w:hAnsi="Times New Roman" w:cs="Times New Roman"/>
          <w:sz w:val="23"/>
          <w:szCs w:val="23"/>
        </w:rPr>
        <w:t xml:space="preserve">) of the constitution are to set its general and uniform guidelines for appointment, promotion and discipline. Monitor the activities of each local government to ensure that the guidelines are strictly and uniformly adhere to serves a renew body for all petitions from local government in respect of appointment promotion and discipline. Additional </w:t>
      </w:r>
      <w:r w:rsidRPr="00A079E8">
        <w:rPr>
          <w:rFonts w:ascii="Times New Roman" w:hAnsi="Times New Roman" w:cs="Times New Roman"/>
          <w:sz w:val="23"/>
          <w:szCs w:val="23"/>
        </w:rPr>
        <w:lastRenderedPageBreak/>
        <w:t>function specifically conferred in the local government service commission by the constitution.</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undertake the appointment discipline and promotion of staff and grade level discipline and promotion of staff on grade level 01-06 under the general and unified guideline to be provided by the constitution.</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have a Junior Staff Management Committee (JSMC) which shall have responsibility for the appointment, promotion and discipline of officers on grade level 01-06. Other grade level 07 and above shall come under the control of the unified government services. Any officers who is dissatisfied with the decision of the JSCM has the right to appeal first to the local government chairman and finally to the commission.</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t>
      </w:r>
      <w:proofErr w:type="spellStart"/>
      <w:r w:rsidRPr="00A079E8">
        <w:rPr>
          <w:rFonts w:ascii="Times New Roman" w:hAnsi="Times New Roman" w:cs="Times New Roman"/>
          <w:sz w:val="23"/>
          <w:szCs w:val="23"/>
        </w:rPr>
        <w:t>Awotokun</w:t>
      </w:r>
      <w:proofErr w:type="spellEnd"/>
      <w:r w:rsidRPr="00A079E8">
        <w:rPr>
          <w:rFonts w:ascii="Times New Roman" w:hAnsi="Times New Roman" w:cs="Times New Roman"/>
          <w:sz w:val="23"/>
          <w:szCs w:val="23"/>
        </w:rPr>
        <w:t xml:space="preserve"> (2004) the local government system varies from place to place to country. In Nigeria it can be described as a one tier system. This means that all local government system </w:t>
      </w:r>
      <w:proofErr w:type="gramStart"/>
      <w:r w:rsidRPr="00A079E8">
        <w:rPr>
          <w:rFonts w:ascii="Times New Roman" w:hAnsi="Times New Roman" w:cs="Times New Roman"/>
          <w:sz w:val="23"/>
          <w:szCs w:val="23"/>
        </w:rPr>
        <w:t>are</w:t>
      </w:r>
      <w:proofErr w:type="gramEnd"/>
      <w:r w:rsidRPr="00A079E8">
        <w:rPr>
          <w:rFonts w:ascii="Times New Roman" w:hAnsi="Times New Roman" w:cs="Times New Roman"/>
          <w:sz w:val="23"/>
          <w:szCs w:val="23"/>
        </w:rPr>
        <w:t xml:space="preserve"> placed under the same category and have the same structure. In some countries for example; Liberia Local Government are called country councils. The two tier system of Local Government is operated in sierra-</w:t>
      </w:r>
      <w:proofErr w:type="spellStart"/>
      <w:r w:rsidRPr="00A079E8">
        <w:rPr>
          <w:rFonts w:ascii="Times New Roman" w:hAnsi="Times New Roman" w:cs="Times New Roman"/>
          <w:sz w:val="23"/>
          <w:szCs w:val="23"/>
        </w:rPr>
        <w:t>leone</w:t>
      </w:r>
      <w:proofErr w:type="spellEnd"/>
      <w:r w:rsidRPr="00A079E8">
        <w:rPr>
          <w:rFonts w:ascii="Times New Roman" w:hAnsi="Times New Roman" w:cs="Times New Roman"/>
          <w:sz w:val="23"/>
          <w:szCs w:val="23"/>
        </w:rPr>
        <w:t xml:space="preserve"> and Gambia. There are such places types of councils namely; the chiefdom councils and the district council in Liberia and the village councils and the town or district council in Gambia. Ghana operated a three tier system of local government are;</w:t>
      </w:r>
    </w:p>
    <w:p w:rsidR="00FC4F45" w:rsidRPr="00A079E8" w:rsidRDefault="00FC4F45" w:rsidP="00FC4F45">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Town and village: There are; town and village committee, district or municipal council, the regional countries. </w:t>
      </w:r>
      <w:proofErr w:type="gramStart"/>
      <w:r w:rsidRPr="00A079E8">
        <w:rPr>
          <w:rFonts w:ascii="Times New Roman" w:hAnsi="Times New Roman" w:cs="Times New Roman"/>
          <w:sz w:val="23"/>
          <w:szCs w:val="23"/>
        </w:rPr>
        <w:t>But when we compare the Local Government system with other foreign countries in the world.</w:t>
      </w:r>
      <w:proofErr w:type="gramEnd"/>
    </w:p>
    <w:p w:rsidR="00FC4F45" w:rsidRPr="00A079E8" w:rsidRDefault="00FC4F45" w:rsidP="00FC4F45">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In British Local System, power were devaluated in French system, decentralization was noticed while American System. It consist of two that is mixed </w:t>
      </w:r>
      <w:r w:rsidRPr="00A079E8">
        <w:rPr>
          <w:rFonts w:ascii="Times New Roman" w:hAnsi="Times New Roman" w:cs="Times New Roman"/>
          <w:sz w:val="23"/>
          <w:szCs w:val="23"/>
        </w:rPr>
        <w:lastRenderedPageBreak/>
        <w:t xml:space="preserve">French system was based on federal political system </w:t>
      </w:r>
      <w:proofErr w:type="spellStart"/>
      <w:r w:rsidRPr="00A079E8">
        <w:rPr>
          <w:rFonts w:ascii="Times New Roman" w:hAnsi="Times New Roman" w:cs="Times New Roman"/>
          <w:sz w:val="23"/>
          <w:szCs w:val="23"/>
        </w:rPr>
        <w:t>i.e</w:t>
      </w:r>
      <w:proofErr w:type="spellEnd"/>
      <w:r w:rsidRPr="00A079E8">
        <w:rPr>
          <w:rFonts w:ascii="Times New Roman" w:hAnsi="Times New Roman" w:cs="Times New Roman"/>
          <w:sz w:val="23"/>
          <w:szCs w:val="23"/>
        </w:rPr>
        <w:t xml:space="preserve"> Monarchical system was based on a few dominated the apex of political affairs of the country. The family of the helm of affairs delegated authority to lower chiefs who were exploiting the peasants. This monarchical system was operated until 1984 revolution.</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Immediately after the revolution, napoleon came and introduced a new dimension to the French and British local government system. The status and power of the civil servants are pre-dominant. The councilors were to be seen and be heard very fairly in the France </w:t>
      </w:r>
      <w:proofErr w:type="spellStart"/>
      <w:r w:rsidRPr="00A079E8">
        <w:rPr>
          <w:rFonts w:ascii="Times New Roman" w:hAnsi="Times New Roman" w:cs="Times New Roman"/>
          <w:sz w:val="23"/>
          <w:szCs w:val="23"/>
        </w:rPr>
        <w:t>i.e</w:t>
      </w:r>
      <w:proofErr w:type="spellEnd"/>
      <w:r w:rsidRPr="00A079E8">
        <w:rPr>
          <w:rFonts w:ascii="Times New Roman" w:hAnsi="Times New Roman" w:cs="Times New Roman"/>
          <w:sz w:val="23"/>
          <w:szCs w:val="23"/>
        </w:rPr>
        <w:t xml:space="preserve"> decentralization of power.</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the American system, power was mixed while in the British, we has devolution of power the 1791 coming army in French also facilitates demonstration of powers.</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Then the British political structure was based on absolute monarchy. Its political system was based on licensing of councilors and not efficiency.</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(1975) argues that whether the other municipalities can own and operate an airport or can enact a public disclosure law, whether any municipal corporation can act depends on the first instance upon its authority to act. Every discussion of Local Government according to him begins with </w:t>
      </w:r>
      <w:proofErr w:type="spellStart"/>
      <w:r w:rsidRPr="00A079E8">
        <w:rPr>
          <w:rFonts w:ascii="Times New Roman" w:hAnsi="Times New Roman" w:cs="Times New Roman"/>
          <w:sz w:val="23"/>
          <w:szCs w:val="23"/>
        </w:rPr>
        <w:t>Dillion’s</w:t>
      </w:r>
      <w:proofErr w:type="spellEnd"/>
      <w:r w:rsidRPr="00A079E8">
        <w:rPr>
          <w:rFonts w:ascii="Times New Roman" w:hAnsi="Times New Roman" w:cs="Times New Roman"/>
          <w:sz w:val="23"/>
          <w:szCs w:val="23"/>
        </w:rPr>
        <w:t xml:space="preserve"> rule “municipal corporation” and can exercise the following power and no other; first those granted in expressly granted; third, those absolutely essential to the declare object and purpose of the corporation not simply converts nut indispensable.</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also talked of the express grants of authority. According to him, the search begins with power expressly granted in the city empowered by its chapter to act in his matter. The “charter” referred at one time to the crown charter granted newly organized. Municipalities in the colonies today it may refers to the charter proffered by legislation and chosen by the city of the charter drafted and approved by the citizen in home rule </w:t>
      </w:r>
      <w:r w:rsidRPr="00A079E8">
        <w:rPr>
          <w:rFonts w:ascii="Times New Roman" w:hAnsi="Times New Roman" w:cs="Times New Roman"/>
          <w:sz w:val="23"/>
          <w:szCs w:val="23"/>
        </w:rPr>
        <w:lastRenderedPageBreak/>
        <w:t xml:space="preserve">jurisdiction. By this home rule jurisdiction, MC </w:t>
      </w: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is referring to the Local authority or council here. Similarly, </w:t>
      </w:r>
      <w:proofErr w:type="gramStart"/>
      <w:r w:rsidRPr="00A079E8">
        <w:rPr>
          <w:rFonts w:ascii="Times New Roman" w:hAnsi="Times New Roman" w:cs="Times New Roman"/>
          <w:sz w:val="23"/>
          <w:szCs w:val="23"/>
        </w:rPr>
        <w:t>professor</w:t>
      </w:r>
      <w:proofErr w:type="gramEnd"/>
      <w:r w:rsidRPr="00A079E8">
        <w:rPr>
          <w:rFonts w:ascii="Times New Roman" w:hAnsi="Times New Roman" w:cs="Times New Roman"/>
          <w:sz w:val="23"/>
          <w:szCs w:val="23"/>
        </w:rPr>
        <w:t xml:space="preserve"> Ola argues that the source of local government power vary from place to place. He indentifies three sources namely; Traditional, statuette and constitutional.</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Concerning the traditional, this source of local government power is based on the traditional system of people as some area with powerful traditional rule such as Oba’s in some southern part of Nigeria emirate in the North. For example, under this classification, the whole Benin kingdom under the powerful and respectful leadership of the Oba of Benin is regarded as a Local Government of its own. The same could be said of the legislation executive and judicial function necessary for the smooth running of government and which incorporated the function of modern local government. The people in this kind of community share a feeling of oneness derived from their tradition. Absence of common history, economic and sociological and geographical background is equally evident.</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 generally accepted leadership is essential together with a distinct bounding over which such leadership exercise influence on the issue of </w:t>
      </w:r>
      <w:proofErr w:type="gramStart"/>
      <w:r w:rsidRPr="00A079E8">
        <w:rPr>
          <w:rFonts w:ascii="Times New Roman" w:hAnsi="Times New Roman" w:cs="Times New Roman"/>
          <w:sz w:val="23"/>
          <w:szCs w:val="23"/>
        </w:rPr>
        <w:t>statue,</w:t>
      </w:r>
      <w:proofErr w:type="gramEnd"/>
      <w:r w:rsidRPr="00A079E8">
        <w:rPr>
          <w:rFonts w:ascii="Times New Roman" w:hAnsi="Times New Roman" w:cs="Times New Roman"/>
          <w:sz w:val="23"/>
          <w:szCs w:val="23"/>
        </w:rPr>
        <w:t xml:space="preserve"> the power of local government may be contained in the statues of the particular government that set it up. This is where the local government came into existence by some form of written law by a higher level of government such as a state example is the 1974 mid west region local government ordinance.</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Finally, the constitution is another major source of local government power. In this case there is a provision in the constitution which recognize the exists of local government and it stipulate their structure, functions and other necessary aspect of local government in a given country, for example section 7 of the 1999 Nigeria constitution </w:t>
      </w:r>
      <w:r w:rsidRPr="00A079E8">
        <w:rPr>
          <w:rFonts w:ascii="Times New Roman" w:hAnsi="Times New Roman" w:cs="Times New Roman"/>
          <w:sz w:val="23"/>
          <w:szCs w:val="23"/>
        </w:rPr>
        <w:lastRenderedPageBreak/>
        <w:t>which provided for the present system of local government in Nigeria in line with the 1976 guidelines for local government reforms. In general, the power of modern local government always derives from the central government of as the case region state government may be found in Britain, Nigeria, United Stated of America and Canada.</w:t>
      </w:r>
    </w:p>
    <w:p w:rsidR="00FC4F45" w:rsidRPr="00A079E8" w:rsidRDefault="00FC4F45" w:rsidP="00FC4F45">
      <w:pPr>
        <w:pStyle w:val="ListParagraph"/>
        <w:numPr>
          <w:ilvl w:val="1"/>
          <w:numId w:val="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DEFINITION OF OPERATION TERMS</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Assessment: Assessment is the systematic collective review and use of information about educational programs to improve students’ learning. Assessment focuses on what student know, what they are able to do and what values they have when they graduate. Assessment is concerned with the collective impact of a program on student learning.</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Grass roots: The term implies that the creation of the movement and the group supporting it are natural and spontaneous highlighting the difference between this and a movement that is often at the local level as many volunteers in the community </w:t>
      </w:r>
      <w:proofErr w:type="gramStart"/>
      <w:r w:rsidRPr="00A079E8">
        <w:rPr>
          <w:rFonts w:ascii="Times New Roman" w:hAnsi="Times New Roman" w:cs="Times New Roman"/>
          <w:sz w:val="23"/>
          <w:szCs w:val="23"/>
        </w:rPr>
        <w:t>give</w:t>
      </w:r>
      <w:proofErr w:type="gramEnd"/>
      <w:r w:rsidRPr="00A079E8">
        <w:rPr>
          <w:rFonts w:ascii="Times New Roman" w:hAnsi="Times New Roman" w:cs="Times New Roman"/>
          <w:sz w:val="23"/>
          <w:szCs w:val="23"/>
        </w:rPr>
        <w:t xml:space="preserve"> their time in supporting the local party, which can lead to helping the national party. For instance a grass root movement can lead to significant voter registration for a political party, which in turn help the state and national party.</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Development: Development describes life growth of human through the life span, from conception to death. The scientific study of human development seeks to understand and explain how and why people change throughout life. This includes all aspect of human growth including physical, emotional intellectual, social, perceptual and personality development.</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Promotion: A promotion is an increase in rank which may also be accompanied by a raise in pay, benefits and responsibility. Most people view promotion positively, as </w:t>
      </w:r>
      <w:r w:rsidRPr="00A079E8">
        <w:rPr>
          <w:rFonts w:ascii="Times New Roman" w:hAnsi="Times New Roman" w:cs="Times New Roman"/>
          <w:sz w:val="23"/>
          <w:szCs w:val="23"/>
        </w:rPr>
        <w:lastRenderedPageBreak/>
        <w:t>they indicate that the individual being promoted is successful, valuable and useful. In many work places people actually work toward promotion and its accompanied benefits.</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Policy:  This means the course of action adopted by the government in the administration of the state or country.</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Tax: This is the money compulsory levied by the state or local government on individual property or business. </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Ordinance: This means the official legal order or decree.</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Devolution: This means the delegation of power to the local government of the state.</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AWOTOKUN (1993):</w:t>
      </w:r>
      <w:r w:rsidRPr="00A079E8">
        <w:rPr>
          <w:rFonts w:ascii="Times New Roman" w:hAnsi="Times New Roman" w:cs="Times New Roman"/>
          <w:sz w:val="23"/>
          <w:szCs w:val="23"/>
        </w:rPr>
        <w:t xml:space="preserve"> New Trend in Local Government (Nigeria) Ibadan Vintage </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Publishers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 xml:space="preserve">Nigeria Local Government and the law in Southern Nigeria in </w:t>
      </w:r>
      <w:r w:rsidRPr="00A079E8">
        <w:rPr>
          <w:rFonts w:ascii="Times New Roman" w:hAnsi="Times New Roman" w:cs="Times New Roman"/>
          <w:sz w:val="23"/>
          <w:szCs w:val="23"/>
        </w:rPr>
        <w:tab/>
      </w:r>
      <w:r w:rsidRPr="00A079E8">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John Black African 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 Limited.</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OLA K.T (2003): </w:t>
      </w:r>
      <w:r w:rsidRPr="00A079E8">
        <w:rPr>
          <w:rFonts w:ascii="Times New Roman" w:hAnsi="Times New Roman" w:cs="Times New Roman"/>
          <w:sz w:val="23"/>
          <w:szCs w:val="23"/>
        </w:rPr>
        <w:t xml:space="preserve">The Prospect and problems of Revenue in the Local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Government Administration </w:t>
      </w:r>
      <w:proofErr w:type="spellStart"/>
      <w:r w:rsidRPr="00A079E8">
        <w:rPr>
          <w:rFonts w:ascii="Times New Roman" w:hAnsi="Times New Roman" w:cs="Times New Roman"/>
          <w:sz w:val="23"/>
          <w:szCs w:val="23"/>
        </w:rPr>
        <w:t>ile-ife</w:t>
      </w:r>
      <w:proofErr w:type="spellEnd"/>
      <w:r w:rsidRPr="00A079E8">
        <w:rPr>
          <w:rFonts w:ascii="Times New Roman" w:hAnsi="Times New Roman" w:cs="Times New Roman"/>
          <w:sz w:val="23"/>
          <w:szCs w:val="23"/>
        </w:rPr>
        <w:t xml:space="preserve"> OAU University of Ife Press.</w:t>
      </w:r>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government </w:t>
      </w:r>
      <w:r>
        <w:rPr>
          <w:rFonts w:ascii="Times New Roman" w:hAnsi="Times New Roman" w:cs="Times New Roman"/>
          <w:sz w:val="23"/>
          <w:szCs w:val="23"/>
        </w:rPr>
        <w:tab/>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Report by the Committee on the Review of </w:t>
      </w:r>
      <w:proofErr w:type="gramStart"/>
      <w:r w:rsidRPr="00A079E8">
        <w:rPr>
          <w:rFonts w:ascii="Times New Roman" w:hAnsi="Times New Roman" w:cs="Times New Roman"/>
          <w:sz w:val="23"/>
          <w:szCs w:val="23"/>
        </w:rPr>
        <w:t xml:space="preserve">Local </w:t>
      </w:r>
      <w:r>
        <w:rPr>
          <w:rFonts w:ascii="Times New Roman" w:hAnsi="Times New Roman" w:cs="Times New Roman"/>
          <w:sz w:val="23"/>
          <w:szCs w:val="23"/>
        </w:rPr>
        <w:t xml:space="preserve"> Government</w:t>
      </w:r>
      <w:proofErr w:type="gramEnd"/>
      <w:r>
        <w:rPr>
          <w:rFonts w:ascii="Times New Roman" w:hAnsi="Times New Roman" w:cs="Times New Roman"/>
          <w:sz w:val="23"/>
          <w:szCs w:val="23"/>
        </w:rPr>
        <w:t xml:space="preserve"> Administration in</w:t>
      </w:r>
      <w:r>
        <w:rPr>
          <w:rFonts w:ascii="Times New Roman" w:hAnsi="Times New Roman" w:cs="Times New Roman"/>
          <w:sz w:val="23"/>
          <w:szCs w:val="23"/>
        </w:rPr>
        <w:tab/>
      </w:r>
      <w:r w:rsidRPr="00A079E8">
        <w:rPr>
          <w:rFonts w:ascii="Times New Roman" w:hAnsi="Times New Roman" w:cs="Times New Roman"/>
          <w:sz w:val="23"/>
          <w:szCs w:val="23"/>
        </w:rPr>
        <w:t>Nigeria Lagos.</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rPr>
          <w:rFonts w:ascii="Times New Roman" w:hAnsi="Times New Roman" w:cs="Times New Roman"/>
          <w:sz w:val="23"/>
          <w:szCs w:val="23"/>
        </w:rPr>
      </w:pP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Default="00FC4F45" w:rsidP="00FC4F45">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TWO</w:t>
      </w:r>
    </w:p>
    <w:p w:rsidR="00FC4F45" w:rsidRPr="00A079E8" w:rsidRDefault="00FC4F45" w:rsidP="00FC4F45">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LITERATURE REVIEW</w:t>
      </w:r>
    </w:p>
    <w:p w:rsidR="00FC4F45" w:rsidRPr="00A079E8" w:rsidRDefault="00FC4F45" w:rsidP="00FC4F45">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MEANING OF LOCAL GOVERNMENT </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Local government is the lowest tier of government anywhere in the world. It is very importance because it is very close to the people as a result of its multi-purpose in terms of carrying our socio-economic services in the local area, stimulating and encouraging local initiatives in community work, promoting the democratic process, serving as training ground for national political leaders, serving as medium of communication between the people and the higher tiers of government. However Local Government needs to be viable before achieving these purposes. The viability of local government in turn depends on the nature of the poor share and the society. Where powers are devoted to local government, they are likely to be viable while in case of de-concentration of powers, they are bowed to be unviable. This gives raise to both </w:t>
      </w:r>
      <w:proofErr w:type="spellStart"/>
      <w:r w:rsidRPr="00A079E8">
        <w:rPr>
          <w:rFonts w:ascii="Times New Roman" w:hAnsi="Times New Roman" w:cs="Times New Roman"/>
          <w:sz w:val="23"/>
          <w:szCs w:val="23"/>
        </w:rPr>
        <w:t>termologies</w:t>
      </w:r>
      <w:proofErr w:type="spellEnd"/>
      <w:r w:rsidRPr="00A079E8">
        <w:rPr>
          <w:rFonts w:ascii="Times New Roman" w:hAnsi="Times New Roman" w:cs="Times New Roman"/>
          <w:sz w:val="23"/>
          <w:szCs w:val="23"/>
        </w:rPr>
        <w:t xml:space="preserve"> of local government (as </w:t>
      </w:r>
      <w:proofErr w:type="spellStart"/>
      <w:r w:rsidRPr="00A079E8">
        <w:rPr>
          <w:rFonts w:ascii="Times New Roman" w:hAnsi="Times New Roman" w:cs="Times New Roman"/>
          <w:sz w:val="23"/>
          <w:szCs w:val="23"/>
        </w:rPr>
        <w:t>indevoutly</w:t>
      </w:r>
      <w:proofErr w:type="spellEnd"/>
      <w:r w:rsidRPr="00A079E8">
        <w:rPr>
          <w:rFonts w:ascii="Times New Roman" w:hAnsi="Times New Roman" w:cs="Times New Roman"/>
          <w:sz w:val="23"/>
          <w:szCs w:val="23"/>
        </w:rPr>
        <w:t>) and local administration (as in documentation) the letter amounts to mere field agents which operated to execute the policies of the higher government, which the former posses more legal competence and more autonomy in the area of self rule and mobilization or resources (</w:t>
      </w:r>
      <w:proofErr w:type="spellStart"/>
      <w:r w:rsidRPr="00A079E8">
        <w:rPr>
          <w:rFonts w:ascii="Times New Roman" w:hAnsi="Times New Roman" w:cs="Times New Roman"/>
          <w:sz w:val="23"/>
          <w:szCs w:val="23"/>
        </w:rPr>
        <w:t>Tumba</w:t>
      </w:r>
      <w:proofErr w:type="spellEnd"/>
      <w:r w:rsidRPr="00A079E8">
        <w:rPr>
          <w:rFonts w:ascii="Times New Roman" w:hAnsi="Times New Roman" w:cs="Times New Roman"/>
          <w:sz w:val="23"/>
          <w:szCs w:val="23"/>
        </w:rPr>
        <w:t xml:space="preserve"> 2005).</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social science there are different definitions of local government from different scholars. In view of this, the following are some of the definitions of local government. According to </w:t>
      </w:r>
      <w:proofErr w:type="spellStart"/>
      <w:r w:rsidRPr="00A079E8">
        <w:rPr>
          <w:rFonts w:ascii="Times New Roman" w:hAnsi="Times New Roman" w:cs="Times New Roman"/>
          <w:sz w:val="23"/>
          <w:szCs w:val="23"/>
        </w:rPr>
        <w:t>Nwankwo</w:t>
      </w:r>
      <w:proofErr w:type="spellEnd"/>
      <w:r w:rsidRPr="00A079E8">
        <w:rPr>
          <w:rFonts w:ascii="Times New Roman" w:hAnsi="Times New Roman" w:cs="Times New Roman"/>
          <w:sz w:val="23"/>
          <w:szCs w:val="23"/>
        </w:rPr>
        <w:t xml:space="preserve"> (1990) Local government or local authority is a government set up by a central authority or state government as a means of ensuring effective administration at the grass roots. In other words, a local government is the type of government that </w:t>
      </w:r>
      <w:proofErr w:type="gramStart"/>
      <w:r w:rsidRPr="00A079E8">
        <w:rPr>
          <w:rFonts w:ascii="Times New Roman" w:hAnsi="Times New Roman" w:cs="Times New Roman"/>
          <w:sz w:val="23"/>
          <w:szCs w:val="23"/>
        </w:rPr>
        <w:t>help</w:t>
      </w:r>
      <w:proofErr w:type="gramEnd"/>
      <w:r w:rsidRPr="00A079E8">
        <w:rPr>
          <w:rFonts w:ascii="Times New Roman" w:hAnsi="Times New Roman" w:cs="Times New Roman"/>
          <w:sz w:val="23"/>
          <w:szCs w:val="23"/>
        </w:rPr>
        <w:t xml:space="preserve"> either the central or state government to carry out effective administration of the country at the grass root level.</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lastRenderedPageBreak/>
        <w:t>The guidelines for local government at local level exercised through representative councils established by law to exercise specific power within defined areas. These powers should give the council substantial control over local affairs as well as staff and institutional and financial power to initiate and direct the provision of services and determine and implement project so as to compliment the activities of the state and federal government in their areas, and to ensure through the active participation of the people and their tradition institutions, that local initiative and response to local needs and condition are maximized.</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w:t>
      </w:r>
      <w:proofErr w:type="spellStart"/>
      <w:r w:rsidRPr="00A079E8">
        <w:rPr>
          <w:rFonts w:ascii="Times New Roman" w:hAnsi="Times New Roman" w:cs="Times New Roman"/>
          <w:sz w:val="23"/>
          <w:szCs w:val="23"/>
        </w:rPr>
        <w:t>internalried</w:t>
      </w:r>
      <w:proofErr w:type="spellEnd"/>
      <w:r w:rsidRPr="00A079E8">
        <w:rPr>
          <w:rFonts w:ascii="Times New Roman" w:hAnsi="Times New Roman" w:cs="Times New Roman"/>
          <w:sz w:val="23"/>
          <w:szCs w:val="23"/>
        </w:rPr>
        <w:t xml:space="preserve"> Encyclopedia of social science (1972) viewed local government to mean “ a political sub-division of national or regional government which perform functions which in nearly all cases receive its legal power from the rational or regional government but posses some degree of discretion on the making of decision and which normally has some taxing powers.</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Whalen (1960), it is “that system of subordinate local authorities which has developed in many modern states. Each unit of local government in any system is assumed to posses the following characteristics a given territory, population and institutional structure for legislative, executives or the administrative purposes; a separate legal identity, a range of power and functions authorized by legislative and lastly, within the ambit of such delegation autonomy- including fiscal autonomy – subject always at least in the Anglo- American tradition to the limitations of common law such as test of reasonableness. </w:t>
      </w:r>
    </w:p>
    <w:p w:rsidR="00FC4F45" w:rsidRPr="00A079E8" w:rsidRDefault="00FC4F45" w:rsidP="00FC4F45">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FUNCTION OF LOCAL GOVERNMENT</w:t>
      </w:r>
    </w:p>
    <w:p w:rsidR="00FC4F45" w:rsidRPr="00A079E8" w:rsidRDefault="00FC4F45" w:rsidP="00FC4F45">
      <w:pPr>
        <w:spacing w:after="0" w:line="384"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The existence of Local Government has been justified on the following grounds;</w:t>
      </w:r>
    </w:p>
    <w:p w:rsidR="00FC4F45" w:rsidRPr="00A079E8" w:rsidRDefault="00FC4F45" w:rsidP="00FC4F45">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lastRenderedPageBreak/>
        <w:t>It provides the people a platform to conduct their own affair in line with the local needs, aspirations resources customs which they alone understand better than any outsider.</w:t>
      </w:r>
    </w:p>
    <w:p w:rsidR="00FC4F45" w:rsidRPr="00A079E8" w:rsidRDefault="00FC4F45" w:rsidP="00FC4F45">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It provides a frame work for mobilizing and sustaining popular and initiative in development.</w:t>
      </w:r>
    </w:p>
    <w:p w:rsidR="00FC4F45" w:rsidRPr="00A079E8" w:rsidRDefault="00FC4F45" w:rsidP="00FC4F45">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serves as a hedge against over- concentration of power at centre, which often leads to tyranny.</w:t>
      </w:r>
    </w:p>
    <w:p w:rsidR="00FC4F45" w:rsidRPr="00A079E8" w:rsidRDefault="00FC4F45" w:rsidP="00FC4F45">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functions as a two-way channel of communication between the local population and the central government. It aggregates local interest and transmits these to the centre and also keeps the local population informed about central government policies and programs.</w:t>
      </w:r>
    </w:p>
    <w:p w:rsidR="00FC4F45" w:rsidRPr="00A079E8" w:rsidRDefault="00FC4F45" w:rsidP="00FC4F45">
      <w:pPr>
        <w:pStyle w:val="ListParagraph"/>
        <w:numPr>
          <w:ilvl w:val="0"/>
          <w:numId w:val="5"/>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can serve as an invaluable sociopolitical laboratory for testing new proposals for government organization and sound economic policies. When such policies fail. The cost would be much less then failure at the national level. If however, it is successful, it can be replicated across the country with minimum risk.</w:t>
      </w:r>
    </w:p>
    <w:p w:rsidR="00FC4F45" w:rsidRPr="00A079E8" w:rsidRDefault="00FC4F45" w:rsidP="00FC4F45">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CONCEPTUAL CLARIFICATION </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Aderibigbe</w:t>
      </w:r>
      <w:proofErr w:type="spellEnd"/>
      <w:r w:rsidRPr="00A079E8">
        <w:rPr>
          <w:rFonts w:ascii="Times New Roman" w:hAnsi="Times New Roman" w:cs="Times New Roman"/>
          <w:sz w:val="23"/>
          <w:szCs w:val="23"/>
        </w:rPr>
        <w:t xml:space="preserve"> (1989) opined that the Local Government system in Nigeria can be described as a one tier system. This means that all the local government structures are placed under the same category and have the same structure. It is also in the submission of O.A </w:t>
      </w:r>
      <w:proofErr w:type="spellStart"/>
      <w:r w:rsidRPr="00A079E8">
        <w:rPr>
          <w:rFonts w:ascii="Times New Roman" w:hAnsi="Times New Roman" w:cs="Times New Roman"/>
          <w:sz w:val="23"/>
          <w:szCs w:val="23"/>
        </w:rPr>
        <w:t>Adeyerun</w:t>
      </w:r>
      <w:proofErr w:type="spellEnd"/>
      <w:r w:rsidRPr="00A079E8">
        <w:rPr>
          <w:rFonts w:ascii="Times New Roman" w:hAnsi="Times New Roman" w:cs="Times New Roman"/>
          <w:sz w:val="23"/>
          <w:szCs w:val="23"/>
        </w:rPr>
        <w:t xml:space="preserve"> 1990.</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1983 council service commission undertaken to professionalized administration have led to some changes in the personal management function is now shared between the Local Government commission and the Local Government. </w:t>
      </w: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SOURCES OF LOCAL GOVERNMENT</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Local Government also provides a wide range of services which involve expenditure. Local government therefore needs money and other resources. There are four major sources of Local Government finance these are;</w:t>
      </w:r>
    </w:p>
    <w:p w:rsidR="00FC4F45" w:rsidRPr="00A079E8" w:rsidRDefault="00FC4F45" w:rsidP="00FC4F45">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Local Taxes</w:t>
      </w:r>
    </w:p>
    <w:p w:rsidR="00FC4F45" w:rsidRPr="00A079E8" w:rsidRDefault="00FC4F45" w:rsidP="00FC4F45">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Uses Fees</w:t>
      </w:r>
    </w:p>
    <w:p w:rsidR="00FC4F45" w:rsidRPr="00A079E8" w:rsidRDefault="00FC4F45" w:rsidP="00FC4F45">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 xml:space="preserve">Intergovernmental Grants </w:t>
      </w:r>
    </w:p>
    <w:p w:rsidR="00FC4F45" w:rsidRPr="00A079E8" w:rsidRDefault="00FC4F45" w:rsidP="00FC4F45">
      <w:pPr>
        <w:pStyle w:val="ListParagraph"/>
        <w:numPr>
          <w:ilvl w:val="0"/>
          <w:numId w:val="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Loans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four revenue sources can be grouped into categories internally generated or domestically – mobilized revenue and externally mobilized income. Internally generated revenues are collected from persons and </w:t>
      </w:r>
      <w:proofErr w:type="gramStart"/>
      <w:r w:rsidRPr="00A079E8">
        <w:rPr>
          <w:rFonts w:ascii="Times New Roman" w:hAnsi="Times New Roman" w:cs="Times New Roman"/>
          <w:sz w:val="23"/>
          <w:szCs w:val="23"/>
        </w:rPr>
        <w:t>enterprises within the jurisdiction of a local government council while subsides</w:t>
      </w:r>
      <w:proofErr w:type="gramEnd"/>
      <w:r w:rsidRPr="00A079E8">
        <w:rPr>
          <w:rFonts w:ascii="Times New Roman" w:hAnsi="Times New Roman" w:cs="Times New Roman"/>
          <w:sz w:val="23"/>
          <w:szCs w:val="23"/>
        </w:rPr>
        <w:t xml:space="preserve"> and loans are mobilized outside its territory.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LOCAL TAXES:</w:t>
      </w:r>
      <w:r w:rsidRPr="00A079E8">
        <w:rPr>
          <w:rFonts w:ascii="Times New Roman" w:hAnsi="Times New Roman" w:cs="Times New Roman"/>
          <w:sz w:val="23"/>
          <w:szCs w:val="23"/>
        </w:rPr>
        <w:t xml:space="preserve"> Local taxes have been variously defined however a local box is generally seen as a tax </w:t>
      </w:r>
    </w:p>
    <w:p w:rsidR="00FC4F45" w:rsidRPr="00A079E8" w:rsidRDefault="00FC4F45" w:rsidP="00FC4F45">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whose base is determined by the local government</w:t>
      </w:r>
    </w:p>
    <w:p w:rsidR="00FC4F45" w:rsidRPr="00A079E8" w:rsidRDefault="00FC4F45" w:rsidP="00FC4F45">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a rate that is decided by the local government</w:t>
      </w:r>
    </w:p>
    <w:p w:rsidR="00FC4F45" w:rsidRPr="00A079E8" w:rsidRDefault="00FC4F45" w:rsidP="00FC4F45">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 xml:space="preserve">Is collection is undertaken by the local government and </w:t>
      </w:r>
    </w:p>
    <w:p w:rsidR="00FC4F45" w:rsidRPr="00A079E8" w:rsidRDefault="00FC4F45" w:rsidP="00FC4F45">
      <w:pPr>
        <w:pStyle w:val="ListParagraph"/>
        <w:numPr>
          <w:ilvl w:val="0"/>
          <w:numId w:val="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The proceeds accrue to the local government .Example of local taxes includes properly rates, business taxes and community or poll tax.</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USERS CHARGERS: </w:t>
      </w:r>
      <w:r w:rsidRPr="00A079E8">
        <w:rPr>
          <w:rFonts w:ascii="Times New Roman" w:hAnsi="Times New Roman" w:cs="Times New Roman"/>
          <w:sz w:val="23"/>
          <w:szCs w:val="23"/>
        </w:rPr>
        <w:t xml:space="preserve">A user charge is a fee paid in exchange for service provided by local government. </w:t>
      </w:r>
      <w:proofErr w:type="spellStart"/>
      <w:r w:rsidRPr="00A079E8">
        <w:rPr>
          <w:rFonts w:ascii="Times New Roman" w:hAnsi="Times New Roman" w:cs="Times New Roman"/>
          <w:sz w:val="23"/>
          <w:szCs w:val="23"/>
        </w:rPr>
        <w:t>Stallage</w:t>
      </w:r>
      <w:proofErr w:type="spellEnd"/>
      <w:r w:rsidRPr="00A079E8">
        <w:rPr>
          <w:rFonts w:ascii="Times New Roman" w:hAnsi="Times New Roman" w:cs="Times New Roman"/>
          <w:sz w:val="23"/>
          <w:szCs w:val="23"/>
        </w:rPr>
        <w:t xml:space="preserve"> fees in markets built by local councils, fares in local government buses, fees for using local government car parks etc are examples of user charges.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INTERGOVERNMENTAL GRANTS: </w:t>
      </w:r>
      <w:r w:rsidRPr="00A079E8">
        <w:rPr>
          <w:rFonts w:ascii="Times New Roman" w:hAnsi="Times New Roman" w:cs="Times New Roman"/>
          <w:sz w:val="23"/>
          <w:szCs w:val="23"/>
        </w:rPr>
        <w:t xml:space="preserve">these are funds which the higher level of government allocate to locate governments. In Nigeria, for instance, the Federal Government is required to transfer 20percent of the Federation Account to Local Governments while each state is expected to disburse 10 percent of its internally –derived income to local government within its territory. Local </w:t>
      </w:r>
      <w:proofErr w:type="gramStart"/>
      <w:r w:rsidRPr="00A079E8">
        <w:rPr>
          <w:rFonts w:ascii="Times New Roman" w:hAnsi="Times New Roman" w:cs="Times New Roman"/>
          <w:sz w:val="23"/>
          <w:szCs w:val="23"/>
        </w:rPr>
        <w:t>government also get</w:t>
      </w:r>
      <w:proofErr w:type="gramEnd"/>
      <w:r w:rsidRPr="00A079E8">
        <w:rPr>
          <w:rFonts w:ascii="Times New Roman" w:hAnsi="Times New Roman" w:cs="Times New Roman"/>
          <w:sz w:val="23"/>
          <w:szCs w:val="23"/>
        </w:rPr>
        <w:t xml:space="preserve"> grants-in-aid and supports funding as matching –grants from higher authorities under certain conditions.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LOANS:</w:t>
      </w:r>
      <w:r w:rsidRPr="00A079E8">
        <w:rPr>
          <w:rFonts w:ascii="Times New Roman" w:hAnsi="Times New Roman" w:cs="Times New Roman"/>
          <w:sz w:val="23"/>
          <w:szCs w:val="23"/>
        </w:rPr>
        <w:t xml:space="preserve"> Local governments are empowered to borrow, usually to finance major capital projects. The loans can be raised either from </w:t>
      </w:r>
      <w:proofErr w:type="gramStart"/>
      <w:r w:rsidRPr="00A079E8">
        <w:rPr>
          <w:rFonts w:ascii="Times New Roman" w:hAnsi="Times New Roman" w:cs="Times New Roman"/>
          <w:sz w:val="23"/>
          <w:szCs w:val="23"/>
        </w:rPr>
        <w:t>private  financial</w:t>
      </w:r>
      <w:proofErr w:type="gramEnd"/>
      <w:r w:rsidRPr="00A079E8">
        <w:rPr>
          <w:rFonts w:ascii="Times New Roman" w:hAnsi="Times New Roman" w:cs="Times New Roman"/>
          <w:sz w:val="23"/>
          <w:szCs w:val="23"/>
        </w:rPr>
        <w:t xml:space="preserve"> institutions or specialized municipal credit agencies.</w:t>
      </w:r>
    </w:p>
    <w:p w:rsidR="00FC4F45" w:rsidRPr="00A079E8" w:rsidRDefault="00FC4F45" w:rsidP="00FC4F45">
      <w:pPr>
        <w:pStyle w:val="ListParagraph"/>
        <w:numPr>
          <w:ilvl w:val="1"/>
          <w:numId w:val="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PROBLEM OF LOCAL GOVERNMENT</w:t>
      </w:r>
    </w:p>
    <w:p w:rsidR="00FC4F45" w:rsidRPr="00A079E8" w:rsidRDefault="00FC4F45" w:rsidP="00FC4F45">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sz w:val="23"/>
          <w:szCs w:val="23"/>
        </w:rPr>
        <w:t>Although local government is widely recognized as a tool for promoting development and popular participation at the grass roots level of society.</w:t>
      </w:r>
      <w:proofErr w:type="gramEnd"/>
      <w:r w:rsidRPr="00A079E8">
        <w:rPr>
          <w:rFonts w:ascii="Times New Roman" w:hAnsi="Times New Roman" w:cs="Times New Roman"/>
          <w:sz w:val="23"/>
          <w:szCs w:val="23"/>
        </w:rPr>
        <w:t xml:space="preserve"> Its performance has often been constrained by a wide range of problems. Among these are the following;</w:t>
      </w:r>
    </w:p>
    <w:p w:rsidR="00FC4F45" w:rsidRPr="00A079E8" w:rsidRDefault="00FC4F45" w:rsidP="00FC4F45">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Lack of Adequate Funding: Most local government </w:t>
      </w:r>
      <w:proofErr w:type="gramStart"/>
      <w:r w:rsidRPr="00A079E8">
        <w:rPr>
          <w:rFonts w:ascii="Times New Roman" w:hAnsi="Times New Roman" w:cs="Times New Roman"/>
          <w:sz w:val="23"/>
          <w:szCs w:val="23"/>
        </w:rPr>
        <w:t>are</w:t>
      </w:r>
      <w:proofErr w:type="gramEnd"/>
      <w:r w:rsidRPr="00A079E8">
        <w:rPr>
          <w:rFonts w:ascii="Times New Roman" w:hAnsi="Times New Roman" w:cs="Times New Roman"/>
          <w:sz w:val="23"/>
          <w:szCs w:val="23"/>
        </w:rPr>
        <w:t xml:space="preserve"> greatly hampered by lack of finance to execute projects. This portion arises from their incapacity to raise funds internally and insufficient transfers from the central government.</w:t>
      </w:r>
    </w:p>
    <w:p w:rsidR="00FC4F45" w:rsidRPr="00A079E8" w:rsidRDefault="00FC4F45" w:rsidP="00FC4F45">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Scarcity of experienced Personnel: As a result of limited resources, local government often </w:t>
      </w:r>
      <w:proofErr w:type="gramStart"/>
      <w:r w:rsidRPr="00A079E8">
        <w:rPr>
          <w:rFonts w:ascii="Times New Roman" w:hAnsi="Times New Roman" w:cs="Times New Roman"/>
          <w:sz w:val="23"/>
          <w:szCs w:val="23"/>
        </w:rPr>
        <w:t>find</w:t>
      </w:r>
      <w:proofErr w:type="gramEnd"/>
      <w:r w:rsidRPr="00A079E8">
        <w:rPr>
          <w:rFonts w:ascii="Times New Roman" w:hAnsi="Times New Roman" w:cs="Times New Roman"/>
          <w:sz w:val="23"/>
          <w:szCs w:val="23"/>
        </w:rPr>
        <w:t xml:space="preserve"> it very difficult to attract and retain highly trained professionals as their staff. This implies that they lack skilled manpower to undertake some of their project.</w:t>
      </w:r>
    </w:p>
    <w:p w:rsidR="00FC4F45" w:rsidRPr="00A079E8" w:rsidRDefault="00FC4F45" w:rsidP="00FC4F45">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Excessive Intrusion and control by the central government: This problem undermines the autonomy of the local government system. In Nigeria for </w:t>
      </w:r>
      <w:r w:rsidRPr="00A079E8">
        <w:rPr>
          <w:rFonts w:ascii="Times New Roman" w:hAnsi="Times New Roman" w:cs="Times New Roman"/>
          <w:sz w:val="23"/>
          <w:szCs w:val="23"/>
        </w:rPr>
        <w:lastRenderedPageBreak/>
        <w:t>example, inference by the Federal and state government have sometimes led to the dissolution of elected local government before the expiration of their tenure.</w:t>
      </w:r>
    </w:p>
    <w:p w:rsidR="00FC4F45" w:rsidRPr="00A079E8" w:rsidRDefault="00FC4F45" w:rsidP="00FC4F45">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Corruption among Staff Local Government staff in Nigeria and perhaps other countries are widely perceived as corrupt. It is often alleged that they extort money from members of the public and that they enrich themselves at the expense of the Local councils.</w:t>
      </w:r>
    </w:p>
    <w:p w:rsidR="00FC4F45" w:rsidRPr="00A079E8" w:rsidRDefault="00FC4F45" w:rsidP="00FC4F45">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Inadequate Public Support: Local </w:t>
      </w:r>
      <w:proofErr w:type="gramStart"/>
      <w:r w:rsidRPr="00A079E8">
        <w:rPr>
          <w:rFonts w:ascii="Times New Roman" w:hAnsi="Times New Roman" w:cs="Times New Roman"/>
          <w:sz w:val="23"/>
          <w:szCs w:val="23"/>
        </w:rPr>
        <w:t>government in some countries do</w:t>
      </w:r>
      <w:proofErr w:type="gramEnd"/>
      <w:r w:rsidRPr="00A079E8">
        <w:rPr>
          <w:rFonts w:ascii="Times New Roman" w:hAnsi="Times New Roman" w:cs="Times New Roman"/>
          <w:sz w:val="23"/>
          <w:szCs w:val="23"/>
        </w:rPr>
        <w:t xml:space="preserve"> not enjoy adequate public support. Evidence of this could be seen in the unwillingness of most people of pay local taxes and even for services provided by the local councils. This situation contributes to the adequate funding of local governments.</w:t>
      </w:r>
    </w:p>
    <w:p w:rsidR="00FC4F45" w:rsidRPr="00A079E8" w:rsidRDefault="00FC4F45" w:rsidP="00FC4F45">
      <w:pPr>
        <w:pStyle w:val="ListParagraph"/>
        <w:numPr>
          <w:ilvl w:val="0"/>
          <w:numId w:val="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Rivalry with traditional authorities: The structures of modern local government are often in competition with the traditional institutions of governance for the support of the people. While most people desire to obtain services from the local government they do not feel it is their duty to support it by paying their town union and age grades of course most people accord more people accord more revenue to their traditional ruler than the chairman of their local council. This </w:t>
      </w:r>
      <w:proofErr w:type="spellStart"/>
      <w:r w:rsidRPr="00A079E8">
        <w:rPr>
          <w:rFonts w:ascii="Times New Roman" w:hAnsi="Times New Roman" w:cs="Times New Roman"/>
          <w:sz w:val="23"/>
          <w:szCs w:val="23"/>
        </w:rPr>
        <w:t>behaviour</w:t>
      </w:r>
      <w:proofErr w:type="spellEnd"/>
      <w:r w:rsidRPr="00A079E8">
        <w:rPr>
          <w:rFonts w:ascii="Times New Roman" w:hAnsi="Times New Roman" w:cs="Times New Roman"/>
          <w:sz w:val="23"/>
          <w:szCs w:val="23"/>
        </w:rPr>
        <w:t>, which is quite widespread in Nigeria, arises from the fact that the structures of local government are viewed as alien while the traditional institutions are considered more accessible and caring.</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REFERENCES</w:t>
      </w:r>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sidRPr="00A079E8">
        <w:rPr>
          <w:rFonts w:ascii="Times New Roman" w:hAnsi="Times New Roman" w:cs="Times New Roman"/>
          <w:sz w:val="23"/>
          <w:szCs w:val="23"/>
        </w:rPr>
        <w:t xml:space="preserve"> Reading in inter-Government </w:t>
      </w:r>
    </w:p>
    <w:p w:rsidR="00FC4F45" w:rsidRPr="00A079E8" w:rsidRDefault="00FC4F45" w:rsidP="00FC4F45">
      <w:pPr>
        <w:spacing w:after="0" w:line="384" w:lineRule="auto"/>
        <w:ind w:left="720"/>
        <w:jc w:val="both"/>
        <w:rPr>
          <w:rFonts w:ascii="Times New Roman" w:hAnsi="Times New Roman" w:cs="Times New Roman"/>
          <w:sz w:val="23"/>
          <w:szCs w:val="23"/>
        </w:rPr>
      </w:pPr>
      <w:proofErr w:type="gramStart"/>
      <w:r w:rsidRPr="00A079E8">
        <w:rPr>
          <w:rFonts w:ascii="Times New Roman" w:hAnsi="Times New Roman" w:cs="Times New Roman"/>
          <w:sz w:val="23"/>
          <w:szCs w:val="23"/>
        </w:rPr>
        <w:t>Relation Ilorin.</w:t>
      </w:r>
      <w:proofErr w:type="gramEnd"/>
      <w:r w:rsidRPr="00A079E8">
        <w:rPr>
          <w:rFonts w:ascii="Times New Roman" w:hAnsi="Times New Roman" w:cs="Times New Roman"/>
          <w:sz w:val="23"/>
          <w:szCs w:val="23"/>
        </w:rPr>
        <w:t xml:space="preserve"> Trade </w:t>
      </w:r>
      <w:proofErr w:type="spellStart"/>
      <w:r w:rsidRPr="00A079E8">
        <w:rPr>
          <w:rFonts w:ascii="Times New Roman" w:hAnsi="Times New Roman" w:cs="Times New Roman"/>
          <w:sz w:val="23"/>
          <w:szCs w:val="23"/>
        </w:rPr>
        <w:t>PublishersLocal</w:t>
      </w:r>
      <w:proofErr w:type="spellEnd"/>
      <w:r w:rsidRPr="00A079E8">
        <w:rPr>
          <w:rFonts w:ascii="Times New Roman" w:hAnsi="Times New Roman" w:cs="Times New Roman"/>
          <w:sz w:val="23"/>
          <w:szCs w:val="23"/>
        </w:rPr>
        <w:t xml:space="preserve"> Gove</w:t>
      </w:r>
      <w:r>
        <w:rPr>
          <w:rFonts w:ascii="Times New Roman" w:hAnsi="Times New Roman" w:cs="Times New Roman"/>
          <w:sz w:val="23"/>
          <w:szCs w:val="23"/>
        </w:rPr>
        <w:t xml:space="preserve">rnment Administration and Bye –Laws in </w:t>
      </w:r>
      <w:r w:rsidRPr="00A079E8">
        <w:rPr>
          <w:rFonts w:ascii="Times New Roman" w:hAnsi="Times New Roman" w:cs="Times New Roman"/>
          <w:sz w:val="23"/>
          <w:szCs w:val="23"/>
        </w:rPr>
        <w:t>Nigeria (2005)</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Local Government in</w:t>
      </w:r>
      <w:r>
        <w:rPr>
          <w:rFonts w:ascii="Times New Roman" w:hAnsi="Times New Roman" w:cs="Times New Roman"/>
          <w:sz w:val="23"/>
          <w:szCs w:val="23"/>
        </w:rPr>
        <w:t xml:space="preserve"> Nigeria, Evolving a third Tier of</w:t>
      </w:r>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roofErr w:type="spellStart"/>
      <w:r w:rsidRPr="00A079E8">
        <w:rPr>
          <w:rFonts w:ascii="Times New Roman" w:hAnsi="Times New Roman" w:cs="Times New Roman"/>
          <w:sz w:val="23"/>
          <w:szCs w:val="23"/>
        </w:rPr>
        <w:t>ClaverianumThe</w:t>
      </w:r>
      <w:proofErr w:type="spellEnd"/>
      <w:r w:rsidRPr="00A079E8">
        <w:rPr>
          <w:rFonts w:ascii="Times New Roman" w:hAnsi="Times New Roman" w:cs="Times New Roman"/>
          <w:sz w:val="23"/>
          <w:szCs w:val="23"/>
        </w:rPr>
        <w:t xml:space="preserve"> review c</w:t>
      </w:r>
      <w:r>
        <w:rPr>
          <w:rFonts w:ascii="Times New Roman" w:hAnsi="Times New Roman" w:cs="Times New Roman"/>
          <w:sz w:val="23"/>
          <w:szCs w:val="23"/>
        </w:rPr>
        <w:t>onstitution of Nigeria Union of</w:t>
      </w:r>
      <w:r>
        <w:rPr>
          <w:rFonts w:ascii="Times New Roman" w:hAnsi="Times New Roman" w:cs="Times New Roman"/>
          <w:sz w:val="23"/>
          <w:szCs w:val="23"/>
        </w:rPr>
        <w:tab/>
        <w:t xml:space="preserve">Local Government Employees. </w:t>
      </w:r>
      <w:r w:rsidRPr="00A079E8">
        <w:rPr>
          <w:rFonts w:ascii="Times New Roman" w:hAnsi="Times New Roman" w:cs="Times New Roman"/>
          <w:sz w:val="23"/>
          <w:szCs w:val="23"/>
        </w:rPr>
        <w:t>NULGE (2005)</w:t>
      </w:r>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Local Government Finance and Public </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Enterprise Management.</w:t>
      </w:r>
      <w:proofErr w:type="gramEnd"/>
      <w:r w:rsidRPr="00A079E8">
        <w:rPr>
          <w:rFonts w:ascii="Times New Roman" w:hAnsi="Times New Roman" w:cs="Times New Roman"/>
          <w:sz w:val="23"/>
          <w:szCs w:val="23"/>
        </w:rPr>
        <w:t xml:space="preserve"> Ilorin,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 xml:space="preserve">Local Government Administration in </w:t>
      </w:r>
      <w:proofErr w:type="spellStart"/>
      <w:r w:rsidRPr="00A079E8">
        <w:rPr>
          <w:rFonts w:ascii="Times New Roman" w:hAnsi="Times New Roman" w:cs="Times New Roman"/>
          <w:sz w:val="23"/>
          <w:szCs w:val="23"/>
        </w:rPr>
        <w:t>Kamar</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Bced</w:t>
      </w:r>
      <w:proofErr w:type="spell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 xml:space="preserve">pts in Nigeria Local Government </w:t>
      </w:r>
      <w:r w:rsidRPr="00A079E8">
        <w:rPr>
          <w:rFonts w:ascii="Times New Roman" w:hAnsi="Times New Roman" w:cs="Times New Roman"/>
          <w:sz w:val="23"/>
          <w:szCs w:val="23"/>
        </w:rPr>
        <w:t>Administration.</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THREE</w:t>
      </w:r>
    </w:p>
    <w:p w:rsidR="00FC4F45" w:rsidRPr="00A079E8" w:rsidRDefault="00FC4F45" w:rsidP="00FC4F45">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RESEARCH METHODOLOGY</w:t>
      </w:r>
    </w:p>
    <w:p w:rsidR="00FC4F45" w:rsidRPr="00A079E8" w:rsidRDefault="00FC4F45" w:rsidP="00FC4F45">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INTRODUCTION </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data of this study were collected from the primary and secondary source. The primary sources are through oral interview and questionnaire. While the secondary source of data include newspaper, journals and textbooks. Extensive use was also made of the library.</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main reason of using this method research was to get the total facts from the correct sources and not to mislead millions of people who may follow the fast in the future time.</w:t>
      </w:r>
    </w:p>
    <w:p w:rsidR="00FC4F45" w:rsidRPr="00A079E8" w:rsidRDefault="00FC4F45" w:rsidP="00FC4F45">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SAMPLE AND POPULATION OF THE STUDY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Study sample</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sampling for this study was made up of mainly the worker and people of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council. It was made up of junior and senior worker of various department of the local government. Both workers used as sample were male and female, 50 people formed the study sample which were picked randomly.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Study population </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Focused populations are the people and workers of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w:t>
      </w:r>
      <w:proofErr w:type="gramStart"/>
      <w:r w:rsidRPr="00A079E8">
        <w:rPr>
          <w:rFonts w:ascii="Times New Roman" w:hAnsi="Times New Roman" w:cs="Times New Roman"/>
          <w:sz w:val="23"/>
          <w:szCs w:val="23"/>
        </w:rPr>
        <w:t>iv</w:t>
      </w:r>
      <w:proofErr w:type="gramEnd"/>
      <w:r w:rsidRPr="00A079E8">
        <w:rPr>
          <w:rFonts w:ascii="Times New Roman" w:hAnsi="Times New Roman" w:cs="Times New Roman"/>
          <w:sz w:val="23"/>
          <w:szCs w:val="23"/>
        </w:rPr>
        <w:t xml:space="preserve"> Oyo State. The Local government area cover a total lands bass 425544 square kilometer with the total population of 707 </w:t>
      </w:r>
      <w:proofErr w:type="gramStart"/>
      <w:r w:rsidRPr="00A079E8">
        <w:rPr>
          <w:rFonts w:ascii="Times New Roman" w:hAnsi="Times New Roman" w:cs="Times New Roman"/>
          <w:sz w:val="23"/>
          <w:szCs w:val="23"/>
        </w:rPr>
        <w:t>person</w:t>
      </w:r>
      <w:proofErr w:type="gramEnd"/>
      <w:r w:rsidRPr="00A079E8">
        <w:rPr>
          <w:rFonts w:ascii="Times New Roman" w:hAnsi="Times New Roman" w:cs="Times New Roman"/>
          <w:sz w:val="23"/>
          <w:szCs w:val="23"/>
        </w:rPr>
        <w:t xml:space="preserve"> per square kilometer using a rate of 3.2% from 2006 population figure for the area was projected to be 300659.</w:t>
      </w: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METHOD OF DATA ANALYSIS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b/>
      </w:r>
      <w:r w:rsidRPr="00A079E8">
        <w:rPr>
          <w:rFonts w:ascii="Times New Roman" w:hAnsi="Times New Roman" w:cs="Times New Roman"/>
          <w:sz w:val="23"/>
          <w:szCs w:val="23"/>
        </w:rPr>
        <w:t>The research instrument used to collect fact by the research is the questionnaire. The questionnaire was meant to collect information and to provide necessary answers to the research question of the study.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questionnaire was made up of the sections. The first section deals with background information of the workers in form of sex, qualification, age, marital status, length of and position held. The second section shows the questionnaire formulated for the study.</w:t>
      </w:r>
    </w:p>
    <w:p w:rsidR="00FC4F45" w:rsidRPr="00A079E8" w:rsidRDefault="00FC4F45" w:rsidP="00FC4F45">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22.65pt;width:126pt;height:5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1VKQIAAFAEAAAOAAAAZHJzL2Uyb0RvYy54bWysVNuO2yAQfa/Uf0C8N3bSZC9WnNU221SV&#10;thdptx+AMbZRgaFAYqdfvwP2puntpaofEAPDmZlzZry+GbQiB+G8BFPS+SynRBgOtTRtSb887l5d&#10;UeIDMzVTYERJj8LTm83LF+veFmIBHahaOIIgxhe9LWkXgi2yzPNOaOZnYIXBywacZgFN12a1Yz2i&#10;a5Ut8vwi68HV1gEX3uPp3XhJNwm/aQQPn5rGi0BUSTG3kFaX1iqu2WbNitYx20k+pcH+IQvNpMGg&#10;J6g7FhjZO/kblJbcgYcmzDjoDJpGcpFqwGrm+S/VPHTMilQLkuPtiSb//2D5x8NnR2Rd0hUlhmmU&#10;6FEMgbyBgSwiO731BTo9WHQLAx6jyqlSb++Bf/XEwLZjphW3zkHfCVZjdvP4Mjt7OuL4CFL1H6DG&#10;MGwfIAENjdOROiSDIDqqdDwpE1PhMeRFnqPclHC8u5wvX1+uUghWPL+2zod3AjSJm5I6VD6hs8O9&#10;DzEbVjy7xGAelKx3UqlkuLbaKkcODLtkl74J/Sc3ZUhf0uvVYjUS8FeIPH1/gtAyYLsrqUt6dXJi&#10;RaTtralTMwYm1bjHlJWZeIzUjSSGoRomXSqoj8iog7GtcQxx04H7TkmPLV1S/23PnKBEvTeoyvV8&#10;uYwzkIzl6nKBhju/qc5vmOEIVdJAybjdhnFu9tbJtsNIYx8YuEUlG5lIjpKPWU15Y9sm7qcRi3Nx&#10;bievHz+CzRMAAAD//wMAUEsDBBQABgAIAAAAIQA2dhR54QAAAAoBAAAPAAAAZHJzL2Rvd25yZXYu&#10;eG1sTI9NT8MwDIbvSPyHyEhc0JZu3UdXmk4ICcRuMBBcs8ZrKxKnNFlX/j3mBEfbj14/b7EdnRUD&#10;9qH1pGA2TUAgVd60VCt4e32YZCBC1GS09YQKvjHAtry8KHRu/JlecNjHWnAIhVwraGLscilD1aDT&#10;Yeo7JL4dfe905LGvpen1mcOdlfMkWUmnW+IPje7wvsHqc39yCrLF0/ARdunze7U62k28WQ+PX71S&#10;11fj3S2IiGP8g+FXn9WhZKeDP5EJwiqYzFLuEhUslikIBubphhcHJpfrDGRZyP8Vyh8AAAD//wMA&#10;UEsBAi0AFAAGAAgAAAAhALaDOJL+AAAA4QEAABMAAAAAAAAAAAAAAAAAAAAAAFtDb250ZW50X1R5&#10;cGVzXS54bWxQSwECLQAUAAYACAAAACEAOP0h/9YAAACUAQAACwAAAAAAAAAAAAAAAAAvAQAAX3Jl&#10;bHMvLnJlbHNQSwECLQAUAAYACAAAACEABjjtVSkCAABQBAAADgAAAAAAAAAAAAAAAAAuAgAAZHJz&#10;L2Uyb0RvYy54bWxQSwECLQAUAAYACAAAACEANnYUeeEAAAAKAQAADwAAAAAAAAAAAAAAAACDBAAA&#10;ZHJzL2Rvd25yZXYueG1sUEsFBgAAAAAEAAQA8wAAAJEFAAAAAA==&#10;">
            <v:textbox>
              <w:txbxContent>
                <w:p w:rsidR="00FC4F45" w:rsidRPr="00BE766B" w:rsidRDefault="00FC4F45" w:rsidP="00FC4F45">
                  <w:pPr>
                    <w:spacing w:after="0" w:line="360" w:lineRule="auto"/>
                    <w:jc w:val="both"/>
                    <w:rPr>
                      <w:rFonts w:ascii="Bookman Old Style" w:hAnsi="Bookman Old Style"/>
                      <w:sz w:val="28"/>
                      <w:szCs w:val="28"/>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EFO</w:t>
                  </w:r>
                  <w:r w:rsidRPr="00BE766B">
                    <w:rPr>
                      <w:rFonts w:ascii="Bookman Old Style" w:hAnsi="Bookman Old Style"/>
                      <w:sz w:val="28"/>
                      <w:szCs w:val="28"/>
                      <w:vertAlign w:val="superscript"/>
                    </w:rPr>
                    <w:t>2</w:t>
                  </w:r>
                  <w:r w:rsidRPr="00BE766B">
                    <w:rPr>
                      <w:rFonts w:ascii="Bookman Old Style" w:hAnsi="Bookman Old Style"/>
                      <w:sz w:val="28"/>
                      <w:szCs w:val="28"/>
                    </w:rPr>
                    <w:t xml:space="preserve"> = N</w:t>
                  </w:r>
                </w:p>
                <w:p w:rsidR="00FC4F45" w:rsidRPr="00BE766B" w:rsidRDefault="00FC4F45" w:rsidP="00FC4F45">
                  <w:pPr>
                    <w:spacing w:after="0" w:line="360" w:lineRule="auto"/>
                    <w:jc w:val="both"/>
                    <w:rPr>
                      <w:rFonts w:ascii="Bookman Old Style" w:hAnsi="Bookman Old Style"/>
                      <w:sz w:val="28"/>
                      <w:szCs w:val="28"/>
                    </w:rPr>
                  </w:pPr>
                  <w:r w:rsidRPr="00BE766B">
                    <w:rPr>
                      <w:rFonts w:ascii="Bookman Old Style" w:hAnsi="Bookman Old Style"/>
                      <w:sz w:val="28"/>
                      <w:szCs w:val="28"/>
                    </w:rPr>
                    <w:t>F</w:t>
                  </w:r>
                  <w:r>
                    <w:rPr>
                      <w:rFonts w:ascii="Bookman Old Style" w:hAnsi="Bookman Old Style"/>
                      <w:sz w:val="28"/>
                      <w:szCs w:val="28"/>
                    </w:rPr>
                    <w:t>e</w:t>
                  </w:r>
                </w:p>
              </w:txbxContent>
            </v:textbox>
          </v:shape>
        </w:pict>
      </w:r>
      <w:r w:rsidRPr="00A079E8">
        <w:rPr>
          <w:rFonts w:ascii="Times New Roman" w:hAnsi="Times New Roman" w:cs="Times New Roman"/>
          <w:sz w:val="23"/>
          <w:szCs w:val="23"/>
        </w:rPr>
        <w:tab/>
        <w:t>The statistical tool used the chi-square formula;</w:t>
      </w:r>
    </w:p>
    <w:p w:rsidR="00FC4F45" w:rsidRPr="00A079E8" w:rsidRDefault="00FC4F45" w:rsidP="00FC4F45">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AutoShape 3" o:spid="_x0000_s1027" type="#_x0000_t32" style="position:absolute;left:0;text-align:left;margin-left:40.5pt;margin-top:15.6pt;width:38.2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BHw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ObzaZbD4ChczSbTCE+Ka6Sxzn/mukPBKLHzloh96yutFExe2yzm&#10;Icdn5wMvUlwDQlqlN0LKKACpUF/ixXQ8jQFOS8HCZXBzdr+rpEVHEiQUv4HFnZvVB8UiWMsJWw+2&#10;J0JebEguVcCDyoDOYF008mORLtbz9Twf5ePZepSndT162lT5aLbJPk3rSV1VdfYzUMvyohWMcRXY&#10;XfWa5X+nh+HlXJR2U+ytDck9euwXkL3+I+k42jDNiy52mp239jpykGh0Hp5TeAPv92C/f/SrXwAA&#10;AP//AwBQSwMEFAAGAAgAAAAhAPzklrLeAAAACAEAAA8AAABkcnMvZG93bnJldi54bWxMj81OwzAQ&#10;hO9IvIO1SFwQdZK2UNI4VYXEgWN/JK7beElC43UUO03o0+OcynF2VjPfZJvRNOJCnastK4hnEQji&#10;wuqaSwXHw8fzCoTzyBoby6Tglxxs8vu7DFNtB97RZe9LEULYpaig8r5NpXRFRQbdzLbEwfu2nUEf&#10;ZFdK3eEQwk0jkyh6kQZrDg0VtvReUXHe90YBuX4ZR9s3Ux4/r8PTV3L9GdqDUo8P43YNwtPob88w&#10;4Qd0yAPTyfasnWgUrOIwxSuYxwmIyV++LkCcpsMcZJ7J/wPyPwAAAP//AwBQSwECLQAUAAYACAAA&#10;ACEAtoM4kv4AAADhAQAAEwAAAAAAAAAAAAAAAAAAAAAAW0NvbnRlbnRfVHlwZXNdLnhtbFBLAQIt&#10;ABQABgAIAAAAIQA4/SH/1gAAAJQBAAALAAAAAAAAAAAAAAAAAC8BAABfcmVscy8ucmVsc1BLAQIt&#10;ABQABgAIAAAAIQAtDeKBHwIAADwEAAAOAAAAAAAAAAAAAAAAAC4CAABkcnMvZTJvRG9jLnhtbFBL&#10;AQItABQABgAIAAAAIQD85Jay3gAAAAgBAAAPAAAAAAAAAAAAAAAAAHkEAABkcnMvZG93bnJldi54&#10;bWxQSwUGAAAAAAQABADzAAAAhAUAAAAA&#10;"/>
        </w:pict>
      </w:r>
    </w:p>
    <w:p w:rsidR="00FC4F45" w:rsidRPr="00A079E8" w:rsidRDefault="00FC4F45" w:rsidP="00FC4F45">
      <w:pPr>
        <w:tabs>
          <w:tab w:val="left" w:pos="3435"/>
          <w:tab w:val="left" w:pos="4203"/>
        </w:tabs>
        <w:spacing w:after="0" w:line="384" w:lineRule="auto"/>
        <w:jc w:val="both"/>
        <w:rPr>
          <w:rFonts w:ascii="Times New Roman" w:hAnsi="Times New Roman" w:cs="Times New Roman"/>
          <w:b/>
          <w:sz w:val="23"/>
          <w:szCs w:val="23"/>
        </w:rPr>
      </w:pPr>
      <w:r w:rsidRPr="00A079E8">
        <w:rPr>
          <w:rFonts w:ascii="Times New Roman" w:hAnsi="Times New Roman" w:cs="Times New Roman"/>
          <w:b/>
          <w:sz w:val="23"/>
          <w:szCs w:val="23"/>
        </w:rPr>
        <w:tab/>
      </w:r>
      <w:r w:rsidRPr="00A079E8">
        <w:rPr>
          <w:rFonts w:ascii="Times New Roman" w:hAnsi="Times New Roman" w:cs="Times New Roman"/>
          <w:b/>
          <w:sz w:val="23"/>
          <w:szCs w:val="23"/>
        </w:rPr>
        <w:tab/>
      </w:r>
    </w:p>
    <w:p w:rsidR="00FC4F45" w:rsidRPr="00A079E8" w:rsidRDefault="00FC4F45" w:rsidP="00FC4F45">
      <w:pPr>
        <w:tabs>
          <w:tab w:val="left" w:pos="1875"/>
        </w:tabs>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Text Box 4" o:spid="_x0000_s1028" type="#_x0000_t202" style="position:absolute;left:0;text-align:left;margin-left:-1.5pt;margin-top:16.05pt;width:132pt;height:4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BgLAIAAFcEAAAOAAAAZHJzL2Uyb0RvYy54bWysVNtu2zAMfR+wfxD0vtjJkjQ1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l/QtJYZp&#10;lOhRDIG8g4HMIzu99QU6PVh0CwNeo8qpUm/vgX/3xMC2Y6YVt85B3wlWY3bT+DK7eDri+AhS9Z+g&#10;xjBsHyABDY3TkTokgyA6qnQ8KxNT4THk8mo5z9HE0bacrZaLJF3GiqfX1vnwQYAmcVNSh8ondHa4&#10;9yFmw4onlxjMg5L1TiqVDq6ttsqRA8Mu2aUvFfDCTRnSl/R6MVuMBPwVIk/fnyC0DNjuSuqSrs5O&#10;rIi0vTd1asbApBr3mLIyJx4jdSOJYaiGJFgiOXJcQX1EYh2M3Y3TiJsO3E9Keuzskvofe+YEJeqj&#10;QXGup/N5HIV0mC+uZnhwl5bq0sIMR6iSBkrG7TaM47O3TrYdRhrbwcAtCtrIxPVzVqf0sXuTBKdJ&#10;i+NxeU5ez/+DzS8AAAD//wMAUEsDBBQABgAIAAAAIQASTldu3wAAAAkBAAAPAAAAZHJzL2Rvd25y&#10;ZXYueG1sTI/BTsMwEETvSPyDtUhcUOs4QaGEOBVCAsENCmqvbuwmEfY62G4a/p7lBMedGc2+qdez&#10;s2wyIQ4eJYhlBsxg6/WAnYSP98fFClhMCrWyHo2EbxNh3Zyf1arS/oRvZtqkjlEJxkpJ6FMaK85j&#10;2xun4tKPBsk7+OBUojN0XAd1onJneZ5lJXdqQPrQq9E89Kb93BydhNX187SLL8Xrti0P9jZd3UxP&#10;X0HKy4v5/g5YMnP6C8MvPqFDQ0x7f0QdmZWwKGhKklDkAhj5eSlI2FOwEAJ4U/P/C5ofAAAA//8D&#10;AFBLAQItABQABgAIAAAAIQC2gziS/gAAAOEBAAATAAAAAAAAAAAAAAAAAAAAAABbQ29udGVudF9U&#10;eXBlc10ueG1sUEsBAi0AFAAGAAgAAAAhADj9If/WAAAAlAEAAAsAAAAAAAAAAAAAAAAALwEAAF9y&#10;ZWxzLy5yZWxzUEsBAi0AFAAGAAgAAAAhAENRoGAsAgAAVwQAAA4AAAAAAAAAAAAAAAAALgIAAGRy&#10;cy9lMm9Eb2MueG1sUEsBAi0AFAAGAAgAAAAhABJOV27fAAAACQEAAA8AAAAAAAAAAAAAAAAAhgQA&#10;AGRycy9kb3ducmV2LnhtbFBLBQYAAAAABAAEAPMAAACSBQAAAAA=&#10;">
            <v:textbox>
              <w:txbxContent>
                <w:p w:rsidR="00FC4F45" w:rsidRPr="00DA050D" w:rsidRDefault="00FC4F45" w:rsidP="00FC4F45">
                  <w:pPr>
                    <w:spacing w:after="0" w:line="24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DA050D">
                    <w:rPr>
                      <w:rFonts w:ascii="Bookman Old Style" w:hAnsi="Bookman Old Style"/>
                      <w:sz w:val="28"/>
                      <w:szCs w:val="28"/>
                      <w:u w:val="single"/>
                    </w:rPr>
                    <w:t>N</w:t>
                  </w:r>
                </w:p>
                <w:p w:rsidR="00FC4F45" w:rsidRPr="00BE766B" w:rsidRDefault="00FC4F45" w:rsidP="00FC4F45">
                  <w:pPr>
                    <w:spacing w:after="0" w:line="240" w:lineRule="auto"/>
                    <w:jc w:val="both"/>
                    <w:rPr>
                      <w:rFonts w:ascii="Bookman Old Style" w:hAnsi="Bookman Old Style"/>
                      <w:sz w:val="28"/>
                      <w:szCs w:val="28"/>
                    </w:rPr>
                  </w:pPr>
                  <w:r>
                    <w:rPr>
                      <w:rFonts w:ascii="Bookman Old Style" w:hAnsi="Bookman Old Style"/>
                      <w:sz w:val="28"/>
                      <w:szCs w:val="28"/>
                    </w:rPr>
                    <w:t xml:space="preserve">            </w:t>
                  </w:r>
                  <w:proofErr w:type="gramStart"/>
                  <w:r>
                    <w:rPr>
                      <w:rFonts w:ascii="Bookman Old Style" w:hAnsi="Bookman Old Style"/>
                      <w:sz w:val="28"/>
                      <w:szCs w:val="28"/>
                    </w:rPr>
                    <w:t>e</w:t>
                  </w:r>
                  <w:proofErr w:type="gramEnd"/>
                </w:p>
              </w:txbxContent>
            </v:textbox>
          </v:shape>
        </w:pict>
      </w:r>
      <w:r w:rsidRPr="00A079E8">
        <w:rPr>
          <w:rFonts w:ascii="Times New Roman" w:hAnsi="Times New Roman" w:cs="Times New Roman"/>
          <w:sz w:val="23"/>
          <w:szCs w:val="23"/>
        </w:rPr>
        <w:t>Where,</w:t>
      </w:r>
      <w:r w:rsidRPr="00A079E8">
        <w:rPr>
          <w:rFonts w:ascii="Times New Roman" w:hAnsi="Times New Roman" w:cs="Times New Roman"/>
          <w:sz w:val="23"/>
          <w:szCs w:val="23"/>
        </w:rPr>
        <w:tab/>
      </w:r>
      <w:r>
        <w:rPr>
          <w:rFonts w:ascii="Times New Roman" w:hAnsi="Times New Roman" w:cs="Times New Roman"/>
          <w:noProof/>
          <w:sz w:val="23"/>
          <w:szCs w:val="23"/>
        </w:rPr>
        <w:pict>
          <v:shape id="AutoShape 5" o:spid="_x0000_s1029" type="#_x0000_t32" style="position:absolute;left:0;text-align:left;margin-left:45.75pt;margin-top:15.7pt;width:46.5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OMIQIAADwEAAAOAAAAZHJzL2Uyb0RvYy54bWysU02P2jAQvVfqf7B8hyQso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gP4xmMKyCqUlsbGqRH9WqeNf3ukNJVR1TLY/DbyUBuFjKSdynh4gwU2Q1fNIMYAvhx&#10;VsfG9gESpoCOcSWn20r40SMKH/NFmuewOAqu2UMklJDimmms85+57lEwSuy8JaLtfKWVgs1rm8U6&#10;5PDsfOBFimtCKKv0RkgZBSAVGkq8yCd5THBaChacIczZdldJiw4kSCj+YpPguQ+zeq9YBOs4YeuL&#10;7YmQZxuKSxXwoDOgc7HOGvmxSBfr+Xo+HU0ns/Vomtb16GlTTUezTfYprx/qqqqzn4FaNi06wRhX&#10;gd1Vr9n07/RweTlnpd0UextD8h49zgvIXv8j6bjasM2zLnaanbb2unKQaAy+PKfwBu7vYN8/+tUv&#10;AAAA//8DAFBLAwQUAAYACAAAACEAWzgs7d0AAAAIAQAADwAAAGRycy9kb3ducmV2LnhtbEyPzW6D&#10;MBCE75X6DtZG6qVqDGmoEoqJoko99JgfqVcHb4EGrxE2gebpu5yS486MZr/JNqNtxAU7XztSEM8j&#10;EEiFMzWVCo6Hz5cVCB80Gd04QgV/6GGTPz5kOjVuoB1e9qEUXEI+1QqqENpUSl9UaLWfuxaJvR/X&#10;WR347EppOj1wuW3kIorepNU18YdKt/hRYXHe91YB+j6Jo+3alsev6/D8vbj+Du1BqafZuH0HEXAM&#10;tzBM+IwOOTOdXE/Gi0bBOk44qeA1XoKY/NWShdMkJCDzTN4PyP8BAAD//wMAUEsBAi0AFAAGAAgA&#10;AAAhALaDOJL+AAAA4QEAABMAAAAAAAAAAAAAAAAAAAAAAFtDb250ZW50X1R5cGVzXS54bWxQSwEC&#10;LQAUAAYACAAAACEAOP0h/9YAAACUAQAACwAAAAAAAAAAAAAAAAAvAQAAX3JlbHMvLnJlbHNQSwEC&#10;LQAUAAYACAAAACEAzglzjCECAAA8BAAADgAAAAAAAAAAAAAAAAAuAgAAZHJzL2Uyb0RvYy54bWxQ&#10;SwECLQAUAAYACAAAACEAWzgs7d0AAAAIAQAADwAAAAAAAAAAAAAAAAB7BAAAZHJzL2Rvd25yZXYu&#10;eG1sUEsFBgAAAAAEAAQA8wAAAIUFAAAAAA==&#10;"/>
        </w:pic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chi-square</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E= sum of</w:t>
      </w:r>
    </w:p>
    <w:p w:rsidR="00FC4F45" w:rsidRPr="00A079E8" w:rsidRDefault="00FC4F45" w:rsidP="00FC4F45">
      <w:pPr>
        <w:spacing w:after="0" w:line="384" w:lineRule="auto"/>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Fo</w:t>
      </w:r>
      <w:proofErr w:type="spellEnd"/>
      <w:proofErr w:type="gramEnd"/>
      <w:r w:rsidRPr="00A079E8">
        <w:rPr>
          <w:rFonts w:ascii="Times New Roman" w:hAnsi="Times New Roman" w:cs="Times New Roman"/>
          <w:sz w:val="23"/>
          <w:szCs w:val="23"/>
        </w:rPr>
        <w:t>= Observed frequency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FC4F45" w:rsidRPr="00A079E8" w:rsidRDefault="00FC4F45" w:rsidP="00FC4F45">
      <w:pPr>
        <w:pStyle w:val="ListParagraph"/>
        <w:numPr>
          <w:ilvl w:val="1"/>
          <w:numId w:val="9"/>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PROBLEM</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During the course of this research work, the research encountered some problems which hindered to work to be 120% such as;</w:t>
      </w:r>
    </w:p>
    <w:p w:rsidR="00FC4F45" w:rsidRPr="00A079E8" w:rsidRDefault="00FC4F45" w:rsidP="00FC4F45">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lastRenderedPageBreak/>
        <w:t xml:space="preserve"> Financial Problem: The researcher spent certain sum of amount to transport himself to the organization of his case study which at times was not in small amount contributed to problems of this research work.</w:t>
      </w:r>
    </w:p>
    <w:p w:rsidR="00FC4F45" w:rsidRPr="00A079E8" w:rsidRDefault="00FC4F45" w:rsidP="00FC4F45">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Time Factor: The researcher has limited time to conduct this research which unable him to have more fact that is needed.</w:t>
      </w:r>
    </w:p>
    <w:p w:rsidR="00FC4F45" w:rsidRPr="00A079E8" w:rsidRDefault="00FC4F45" w:rsidP="00FC4F45">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Secrecy: Many workers are not willing to give fact about, the organization as required to help this research work.</w:t>
      </w:r>
    </w:p>
    <w:p w:rsidR="00FC4F45" w:rsidRPr="00A079E8" w:rsidRDefault="00FC4F45" w:rsidP="00FC4F45">
      <w:pPr>
        <w:pStyle w:val="ListParagraph"/>
        <w:numPr>
          <w:ilvl w:val="0"/>
          <w:numId w:val="10"/>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Illiteracy: Level of education and enlightenment  about research is still low which makes people that may be useful for this work feel reluctant</w:t>
      </w:r>
    </w:p>
    <w:p w:rsidR="00FC4F45" w:rsidRPr="00A079E8" w:rsidRDefault="00FC4F45" w:rsidP="00FC4F45">
      <w:pPr>
        <w:spacing w:after="0" w:line="384" w:lineRule="auto"/>
        <w:ind w:firstLine="630"/>
        <w:jc w:val="both"/>
        <w:rPr>
          <w:rFonts w:ascii="Times New Roman" w:hAnsi="Times New Roman" w:cs="Times New Roman"/>
          <w:sz w:val="23"/>
          <w:szCs w:val="23"/>
        </w:rPr>
      </w:pPr>
      <w:r w:rsidRPr="00A079E8">
        <w:rPr>
          <w:rFonts w:ascii="Times New Roman" w:hAnsi="Times New Roman" w:cs="Times New Roman"/>
          <w:sz w:val="23"/>
          <w:szCs w:val="23"/>
        </w:rPr>
        <w:t xml:space="preserve">Another phase of limitations is that which </w:t>
      </w:r>
      <w:proofErr w:type="gramStart"/>
      <w:r w:rsidRPr="00A079E8">
        <w:rPr>
          <w:rFonts w:ascii="Times New Roman" w:hAnsi="Times New Roman" w:cs="Times New Roman"/>
          <w:sz w:val="23"/>
          <w:szCs w:val="23"/>
        </w:rPr>
        <w:t>deal with error since a quite number of the data used are</w:t>
      </w:r>
      <w:proofErr w:type="gramEnd"/>
      <w:r w:rsidRPr="00A079E8">
        <w:rPr>
          <w:rFonts w:ascii="Times New Roman" w:hAnsi="Times New Roman" w:cs="Times New Roman"/>
          <w:sz w:val="23"/>
          <w:szCs w:val="23"/>
        </w:rPr>
        <w:t xml:space="preserve"> collected secondarily any error in the study is as a result of wrong data.</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b/>
          <w:sz w:val="23"/>
          <w:szCs w:val="23"/>
        </w:rPr>
      </w:pPr>
    </w:p>
    <w:p w:rsidR="00FC4F45" w:rsidRPr="00A079E8" w:rsidRDefault="00FC4F45" w:rsidP="00FC4F45">
      <w:pPr>
        <w:spacing w:after="0" w:line="384" w:lineRule="auto"/>
        <w:jc w:val="both"/>
        <w:rPr>
          <w:rFonts w:ascii="Times New Roman" w:hAnsi="Times New Roman" w:cs="Times New Roman"/>
          <w:b/>
          <w:sz w:val="23"/>
          <w:szCs w:val="23"/>
        </w:rPr>
      </w:pPr>
    </w:p>
    <w:p w:rsidR="00FC4F45" w:rsidRPr="00A079E8" w:rsidRDefault="00FC4F45" w:rsidP="00FC4F45">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t>REFERENCES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w:t>
      </w:r>
      <w:r>
        <w:rPr>
          <w:rFonts w:ascii="Times New Roman" w:hAnsi="Times New Roman" w:cs="Times New Roman"/>
          <w:sz w:val="23"/>
          <w:szCs w:val="23"/>
        </w:rPr>
        <w:t xml:space="preserve">ive, Government. </w:t>
      </w:r>
      <w:proofErr w:type="gramStart"/>
      <w:r>
        <w:rPr>
          <w:rFonts w:ascii="Times New Roman" w:hAnsi="Times New Roman" w:cs="Times New Roman"/>
          <w:sz w:val="23"/>
          <w:szCs w:val="23"/>
        </w:rPr>
        <w:t xml:space="preserve">Ibadan Johnson </w:t>
      </w:r>
      <w:r w:rsidRPr="00A079E8">
        <w:rPr>
          <w:rFonts w:ascii="Times New Roman" w:hAnsi="Times New Roman" w:cs="Times New Roman"/>
          <w:sz w:val="23"/>
          <w:szCs w:val="23"/>
        </w:rPr>
        <w:t>Publishers.</w:t>
      </w:r>
      <w:proofErr w:type="gramEnd"/>
      <w:r w:rsidRPr="00A079E8">
        <w:rPr>
          <w:rFonts w:ascii="Times New Roman" w:hAnsi="Times New Roman" w:cs="Times New Roman"/>
          <w:sz w:val="23"/>
          <w:szCs w:val="23"/>
        </w:rPr>
        <w:t xml:space="preserve"> </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SEGUN O. (1986): </w:t>
      </w:r>
      <w:r w:rsidRPr="00A079E8">
        <w:rPr>
          <w:rFonts w:ascii="Times New Roman" w:hAnsi="Times New Roman" w:cs="Times New Roman"/>
          <w:sz w:val="23"/>
          <w:szCs w:val="23"/>
        </w:rPr>
        <w:t xml:space="preserve"> Government Textbooks for </w:t>
      </w:r>
      <w:r>
        <w:rPr>
          <w:rFonts w:ascii="Times New Roman" w:hAnsi="Times New Roman" w:cs="Times New Roman"/>
          <w:sz w:val="23"/>
          <w:szCs w:val="23"/>
        </w:rPr>
        <w:t xml:space="preserve">West African student Ibadan </w:t>
      </w:r>
      <w:proofErr w:type="spellStart"/>
      <w:r>
        <w:rPr>
          <w:rFonts w:ascii="Times New Roman" w:hAnsi="Times New Roman" w:cs="Times New Roman"/>
          <w:sz w:val="23"/>
          <w:szCs w:val="23"/>
        </w:rPr>
        <w:t>Odu</w:t>
      </w:r>
      <w:proofErr w:type="spellEnd"/>
      <w:r>
        <w:rPr>
          <w:rFonts w:ascii="Times New Roman" w:hAnsi="Times New Roman" w:cs="Times New Roman"/>
          <w:sz w:val="23"/>
          <w:szCs w:val="23"/>
        </w:rPr>
        <w:t xml:space="preserve"> a</w:t>
      </w:r>
      <w:r>
        <w:rPr>
          <w:rFonts w:ascii="Times New Roman" w:hAnsi="Times New Roman" w:cs="Times New Roman"/>
          <w:sz w:val="23"/>
          <w:szCs w:val="23"/>
        </w:rPr>
        <w:tab/>
      </w:r>
      <w:r w:rsidRPr="00A079E8">
        <w:rPr>
          <w:rFonts w:ascii="Times New Roman" w:hAnsi="Times New Roman" w:cs="Times New Roman"/>
          <w:sz w:val="23"/>
          <w:szCs w:val="23"/>
        </w:rPr>
        <w:t xml:space="preserve">Printing company </w:t>
      </w:r>
      <w:proofErr w:type="gramStart"/>
      <w:r w:rsidRPr="00A079E8">
        <w:rPr>
          <w:rFonts w:ascii="Times New Roman" w:hAnsi="Times New Roman" w:cs="Times New Roman"/>
          <w:sz w:val="23"/>
          <w:szCs w:val="23"/>
        </w:rPr>
        <w:t>Limited</w:t>
      </w:r>
      <w:proofErr w:type="gramEnd"/>
      <w:r w:rsidRPr="00A079E8">
        <w:rPr>
          <w:rFonts w:ascii="Times New Roman" w:hAnsi="Times New Roman" w:cs="Times New Roman"/>
          <w:sz w:val="23"/>
          <w:szCs w:val="23"/>
        </w:rPr>
        <w:t>.</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New Trend in Loc</w:t>
      </w:r>
      <w:r>
        <w:rPr>
          <w:rFonts w:ascii="Times New Roman" w:hAnsi="Times New Roman" w:cs="Times New Roman"/>
          <w:sz w:val="23"/>
          <w:szCs w:val="23"/>
        </w:rPr>
        <w:t>al Government (Nigeria), Ibadan Vintage</w:t>
      </w:r>
      <w:r>
        <w:rPr>
          <w:rFonts w:ascii="Times New Roman" w:hAnsi="Times New Roman" w:cs="Times New Roman"/>
          <w:sz w:val="23"/>
          <w:szCs w:val="23"/>
        </w:rPr>
        <w:tab/>
      </w:r>
      <w:r w:rsidRPr="00A079E8">
        <w:rPr>
          <w:rFonts w:ascii="Times New Roman" w:hAnsi="Times New Roman" w:cs="Times New Roman"/>
          <w:sz w:val="23"/>
          <w:szCs w:val="23"/>
        </w:rPr>
        <w:t>Publisher</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 xml:space="preserve">OAU </w:t>
      </w:r>
      <w:proofErr w:type="spellStart"/>
      <w:r w:rsidRPr="00A079E8">
        <w:rPr>
          <w:rFonts w:ascii="Times New Roman" w:hAnsi="Times New Roman" w:cs="Times New Roman"/>
          <w:sz w:val="23"/>
          <w:szCs w:val="23"/>
        </w:rPr>
        <w:t>Press.The</w:t>
      </w:r>
      <w:proofErr w:type="spellEnd"/>
      <w:r w:rsidRPr="00A079E8">
        <w:rPr>
          <w:rFonts w:ascii="Times New Roman" w:hAnsi="Times New Roman" w:cs="Times New Roman"/>
          <w:sz w:val="23"/>
          <w:szCs w:val="23"/>
        </w:rPr>
        <w:t xml:space="preserve"> constitution of the Feder</w:t>
      </w:r>
      <w:r>
        <w:rPr>
          <w:rFonts w:ascii="Times New Roman" w:hAnsi="Times New Roman" w:cs="Times New Roman"/>
          <w:sz w:val="23"/>
          <w:szCs w:val="23"/>
        </w:rPr>
        <w:t>al Republic of Nigeria  (1999).</w:t>
      </w:r>
      <w:r>
        <w:rPr>
          <w:rFonts w:ascii="Times New Roman" w:hAnsi="Times New Roman" w:cs="Times New Roman"/>
          <w:sz w:val="23"/>
          <w:szCs w:val="23"/>
        </w:rPr>
        <w:tab/>
      </w:r>
      <w:proofErr w:type="gramStart"/>
      <w:r>
        <w:rPr>
          <w:rFonts w:ascii="Times New Roman" w:hAnsi="Times New Roman" w:cs="Times New Roman"/>
          <w:sz w:val="23"/>
          <w:szCs w:val="23"/>
        </w:rPr>
        <w:t xml:space="preserve">Department of </w:t>
      </w:r>
      <w:r w:rsidRPr="00A079E8">
        <w:rPr>
          <w:rFonts w:ascii="Times New Roman" w:hAnsi="Times New Roman" w:cs="Times New Roman"/>
          <w:sz w:val="23"/>
          <w:szCs w:val="23"/>
        </w:rPr>
        <w:t>Information, Lagos 1982.</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w:t>
      </w:r>
      <w:proofErr w:type="gramStart"/>
      <w:r w:rsidRPr="00A079E8">
        <w:rPr>
          <w:rFonts w:ascii="Times New Roman" w:hAnsi="Times New Roman" w:cs="Times New Roman"/>
          <w:sz w:val="23"/>
          <w:szCs w:val="23"/>
        </w:rPr>
        <w:t xml:space="preserve">Citizenship </w:t>
      </w:r>
      <w:r>
        <w:rPr>
          <w:rFonts w:ascii="Times New Roman" w:hAnsi="Times New Roman" w:cs="Times New Roman"/>
          <w:sz w:val="23"/>
          <w:szCs w:val="23"/>
        </w:rPr>
        <w:t xml:space="preserve"> Education</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A</w:t>
      </w:r>
      <w:r>
        <w:rPr>
          <w:rFonts w:ascii="Times New Roman" w:hAnsi="Times New Roman" w:cs="Times New Roman"/>
          <w:sz w:val="23"/>
          <w:szCs w:val="23"/>
        </w:rPr>
        <w:tab/>
      </w:r>
      <w:r w:rsidRPr="00A079E8">
        <w:rPr>
          <w:rFonts w:ascii="Times New Roman" w:hAnsi="Times New Roman" w:cs="Times New Roman"/>
          <w:sz w:val="23"/>
          <w:szCs w:val="23"/>
        </w:rPr>
        <w:t>concise Approach.</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The  prospect</w:t>
      </w:r>
      <w:proofErr w:type="gramEnd"/>
      <w:r w:rsidRPr="00A079E8">
        <w:rPr>
          <w:rFonts w:ascii="Times New Roman" w:hAnsi="Times New Roman" w:cs="Times New Roman"/>
          <w:sz w:val="23"/>
          <w:szCs w:val="23"/>
        </w:rPr>
        <w:t xml:space="preserve"> and problem of Revenue in the local </w:t>
      </w:r>
      <w:r>
        <w:rPr>
          <w:rFonts w:ascii="Times New Roman" w:hAnsi="Times New Roman" w:cs="Times New Roman"/>
          <w:sz w:val="23"/>
          <w:szCs w:val="23"/>
        </w:rPr>
        <w:t>Government</w:t>
      </w:r>
      <w:r>
        <w:rPr>
          <w:rFonts w:ascii="Times New Roman" w:hAnsi="Times New Roman" w:cs="Times New Roman"/>
          <w:sz w:val="23"/>
          <w:szCs w:val="23"/>
        </w:rPr>
        <w:tab/>
      </w:r>
      <w:r w:rsidRPr="00A079E8">
        <w:rPr>
          <w:rFonts w:ascii="Times New Roman" w:hAnsi="Times New Roman" w:cs="Times New Roman"/>
          <w:sz w:val="23"/>
          <w:szCs w:val="23"/>
        </w:rPr>
        <w:t>Administration Ile-</w:t>
      </w:r>
      <w:proofErr w:type="spellStart"/>
      <w:r w:rsidRPr="00A079E8">
        <w:rPr>
          <w:rFonts w:ascii="Times New Roman" w:hAnsi="Times New Roman" w:cs="Times New Roman"/>
          <w:sz w:val="23"/>
          <w:szCs w:val="23"/>
        </w:rPr>
        <w:t>ife</w:t>
      </w:r>
      <w:proofErr w:type="spellEnd"/>
      <w:r w:rsidRPr="00A079E8">
        <w:rPr>
          <w:rFonts w:ascii="Times New Roman" w:hAnsi="Times New Roman" w:cs="Times New Roman"/>
          <w:sz w:val="23"/>
          <w:szCs w:val="23"/>
        </w:rPr>
        <w:t xml:space="preserve"> OAU University of Ife Press.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 the law in southern Nigeri</w:t>
      </w:r>
      <w:r>
        <w:rPr>
          <w:rFonts w:ascii="Times New Roman" w:hAnsi="Times New Roman" w:cs="Times New Roman"/>
          <w:sz w:val="23"/>
          <w:szCs w:val="23"/>
        </w:rPr>
        <w:t>a in</w:t>
      </w:r>
      <w:r>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xml:space="preserve">, John Black Africa. </w:t>
      </w:r>
      <w:proofErr w:type="gramStart"/>
      <w:r w:rsidRPr="00A079E8">
        <w:rPr>
          <w:rFonts w:ascii="Times New Roman" w:hAnsi="Times New Roman" w:cs="Times New Roman"/>
          <w:sz w:val="23"/>
          <w:szCs w:val="23"/>
        </w:rPr>
        <w:t>Its people an</w:t>
      </w:r>
      <w:r>
        <w:rPr>
          <w:rFonts w:ascii="Times New Roman" w:hAnsi="Times New Roman" w:cs="Times New Roman"/>
          <w:sz w:val="23"/>
          <w:szCs w:val="23"/>
        </w:rPr>
        <w:t>d their cultures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roofErr w:type="gramEnd"/>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Limited.</w:t>
      </w:r>
      <w:proofErr w:type="gramEnd"/>
    </w:p>
    <w:p w:rsidR="00FC4F45" w:rsidRPr="00A079E8" w:rsidRDefault="00FC4F45" w:rsidP="00FC4F45">
      <w:pPr>
        <w:spacing w:after="0" w:line="384" w:lineRule="auto"/>
        <w:jc w:val="both"/>
        <w:rPr>
          <w:rFonts w:ascii="Times New Roman" w:hAnsi="Times New Roman" w:cs="Times New Roman"/>
          <w:b/>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CHAPTER FOUR</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ANALYSIS PRESENTATION, ANALYSIS AND INTERPRETATION OF FINDINGS</w:t>
      </w:r>
    </w:p>
    <w:p w:rsidR="00FC4F45" w:rsidRPr="00A079E8" w:rsidRDefault="00FC4F45" w:rsidP="00FC4F45">
      <w:pPr>
        <w:pStyle w:val="ListParagraph"/>
        <w:numPr>
          <w:ilvl w:val="1"/>
          <w:numId w:val="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this chapter it show that analysis of the data collected during the field work of this study for purpose of promoting the grass root development in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w:t>
      </w:r>
    </w:p>
    <w:p w:rsidR="00FC4F45" w:rsidRPr="00A079E8" w:rsidRDefault="00FC4F45" w:rsidP="00FC4F45">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Questionnaires were administration and were completed and returned. The question put the employee were mostly structure especially with fixed alternative type questionnaire were distributed senior and top management staff of town planning and development authority, Ibadan as to enable me get the much needed information to achieve the basic objective of the project. The data collected throughout questionnaire interview were recorded and analyzed and interpreted in this chapter.</w:t>
      </w:r>
    </w:p>
    <w:p w:rsidR="00FC4F45" w:rsidRPr="00A079E8" w:rsidRDefault="00FC4F45" w:rsidP="00FC4F45">
      <w:pPr>
        <w:pStyle w:val="ListParagraph"/>
        <w:numPr>
          <w:ilvl w:val="1"/>
          <w:numId w:val="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HISTORICAL BACKGROUND OF AKINYELE LOCAL GOVERNMENT</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is a local government area in Oyo state, Nigeria. It is one of the eleven local governments that makeup Ibadan metropolis. It headquarters are at </w:t>
      </w:r>
      <w:proofErr w:type="spellStart"/>
      <w:r w:rsidRPr="00A079E8">
        <w:rPr>
          <w:rFonts w:ascii="Times New Roman" w:hAnsi="Times New Roman" w:cs="Times New Roman"/>
          <w:sz w:val="23"/>
          <w:szCs w:val="23"/>
        </w:rPr>
        <w:t>Moniya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was created in 1976 and it shares boundary with </w:t>
      </w:r>
      <w:proofErr w:type="spellStart"/>
      <w:r w:rsidRPr="00A079E8">
        <w:rPr>
          <w:rFonts w:ascii="Times New Roman" w:hAnsi="Times New Roman" w:cs="Times New Roman"/>
          <w:sz w:val="23"/>
          <w:szCs w:val="23"/>
        </w:rPr>
        <w:t>Afijo</w:t>
      </w:r>
      <w:proofErr w:type="spellEnd"/>
      <w:r w:rsidRPr="00A079E8">
        <w:rPr>
          <w:rFonts w:ascii="Times New Roman" w:hAnsi="Times New Roman" w:cs="Times New Roman"/>
          <w:sz w:val="23"/>
          <w:szCs w:val="23"/>
        </w:rPr>
        <w:t xml:space="preserve"> local government  to the North </w:t>
      </w:r>
      <w:proofErr w:type="spellStart"/>
      <w:r w:rsidRPr="00A079E8">
        <w:rPr>
          <w:rFonts w:ascii="Times New Roman" w:hAnsi="Times New Roman" w:cs="Times New Roman"/>
          <w:sz w:val="23"/>
          <w:szCs w:val="23"/>
        </w:rPr>
        <w:t>Legalu</w:t>
      </w:r>
      <w:proofErr w:type="spellEnd"/>
      <w:r w:rsidRPr="00A079E8">
        <w:rPr>
          <w:rFonts w:ascii="Times New Roman" w:hAnsi="Times New Roman" w:cs="Times New Roman"/>
          <w:sz w:val="23"/>
          <w:szCs w:val="23"/>
        </w:rPr>
        <w:t xml:space="preserve"> local government Area to the East, </w:t>
      </w:r>
      <w:proofErr w:type="spellStart"/>
      <w:r w:rsidRPr="00A079E8">
        <w:rPr>
          <w:rFonts w:ascii="Times New Roman" w:hAnsi="Times New Roman" w:cs="Times New Roman"/>
          <w:sz w:val="23"/>
          <w:szCs w:val="23"/>
        </w:rPr>
        <w:t>Ido</w:t>
      </w:r>
      <w:proofErr w:type="spellEnd"/>
      <w:r w:rsidRPr="00A079E8">
        <w:rPr>
          <w:rFonts w:ascii="Times New Roman" w:hAnsi="Times New Roman" w:cs="Times New Roman"/>
          <w:sz w:val="23"/>
          <w:szCs w:val="23"/>
        </w:rPr>
        <w:t xml:space="preserve"> local government Area to the West and Ibadan North local government Area to the South. It occupies land area of 464.892 square kilometer with a population density of 516 persons per square kilometer. Using 3.2% growth rate from 2006 census figure, the 2010 estimated population for the local government is 239745.</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It was named after the late </w:t>
      </w:r>
      <w:proofErr w:type="spellStart"/>
      <w:r w:rsidRPr="00A079E8">
        <w:rPr>
          <w:rFonts w:ascii="Times New Roman" w:hAnsi="Times New Roman" w:cs="Times New Roman"/>
          <w:sz w:val="23"/>
          <w:szCs w:val="23"/>
        </w:rPr>
        <w:t>Oludan</w:t>
      </w:r>
      <w:proofErr w:type="spellEnd"/>
      <w:r w:rsidRPr="00A079E8">
        <w:rPr>
          <w:rFonts w:ascii="Times New Roman" w:hAnsi="Times New Roman" w:cs="Times New Roman"/>
          <w:sz w:val="23"/>
          <w:szCs w:val="23"/>
        </w:rPr>
        <w:t xml:space="preserve">, Isaac </w:t>
      </w:r>
      <w:proofErr w:type="spellStart"/>
      <w:r w:rsidRPr="00A079E8">
        <w:rPr>
          <w:rFonts w:ascii="Times New Roman" w:hAnsi="Times New Roman" w:cs="Times New Roman"/>
          <w:sz w:val="23"/>
          <w:szCs w:val="23"/>
        </w:rPr>
        <w:t>BabalolaAkinyele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is sub-divided into 12 wards: </w:t>
      </w:r>
      <w:proofErr w:type="spellStart"/>
      <w:r w:rsidRPr="00A079E8">
        <w:rPr>
          <w:rFonts w:ascii="Times New Roman" w:hAnsi="Times New Roman" w:cs="Times New Roman"/>
          <w:sz w:val="23"/>
          <w:szCs w:val="23"/>
        </w:rPr>
        <w:t>Ikereku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Olanla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Oboda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Labode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Arelogun</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Eniosa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Aroro</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Olode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Amosun</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Onidundu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Ojo-Emo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Moiya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Isabiyi</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Irepodun</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Iwokoto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Talonta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Idi</w:t>
      </w:r>
      <w:proofErr w:type="spellEnd"/>
      <w:r w:rsidRPr="00A079E8">
        <w:rPr>
          <w:rFonts w:ascii="Times New Roman" w:hAnsi="Times New Roman" w:cs="Times New Roman"/>
          <w:sz w:val="23"/>
          <w:szCs w:val="23"/>
        </w:rPr>
        <w:t xml:space="preserve">- Oro, </w:t>
      </w:r>
      <w:proofErr w:type="spellStart"/>
      <w:r w:rsidRPr="00A079E8">
        <w:rPr>
          <w:rFonts w:ascii="Times New Roman" w:hAnsi="Times New Roman" w:cs="Times New Roman"/>
          <w:sz w:val="23"/>
          <w:szCs w:val="23"/>
        </w:rPr>
        <w:t>Ojoo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Ajibode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Laniba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Ijaye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Ojedeji</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Ajibade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Alabata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Elekuru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Olorisa-Oko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Lokegbemi</w:t>
      </w:r>
      <w:proofErr w:type="spellEnd"/>
      <w:r w:rsidRPr="00A079E8">
        <w:rPr>
          <w:rFonts w:ascii="Times New Roman" w:hAnsi="Times New Roman" w:cs="Times New Roman"/>
          <w:sz w:val="23"/>
          <w:szCs w:val="23"/>
        </w:rPr>
        <w:t>.</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local government is government by an elected Chairman and 12 councilors, one elected from each ward.</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As of 2010 </w:t>
      </w:r>
      <w:proofErr w:type="spellStart"/>
      <w:r w:rsidRPr="00A079E8">
        <w:rPr>
          <w:rFonts w:ascii="Times New Roman" w:hAnsi="Times New Roman" w:cs="Times New Roman"/>
          <w:sz w:val="23"/>
          <w:szCs w:val="23"/>
        </w:rPr>
        <w:t>Olayiwola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Olusegun</w:t>
      </w:r>
      <w:proofErr w:type="spellEnd"/>
      <w:r w:rsidRPr="00A079E8">
        <w:rPr>
          <w:rFonts w:ascii="Times New Roman" w:hAnsi="Times New Roman" w:cs="Times New Roman"/>
          <w:sz w:val="23"/>
          <w:szCs w:val="23"/>
        </w:rPr>
        <w:t xml:space="preserve"> Emmanuel is the elected local government chairman.</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The prominent traditional rulers in the local government area are;</w:t>
      </w:r>
    </w:p>
    <w:p w:rsidR="00FC4F45" w:rsidRPr="00A079E8" w:rsidRDefault="00FC4F45" w:rsidP="00FC4F45">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Oniroko</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Iroko</w:t>
      </w:r>
      <w:proofErr w:type="spellEnd"/>
    </w:p>
    <w:p w:rsidR="00FC4F45" w:rsidRPr="00A079E8" w:rsidRDefault="00FC4F45" w:rsidP="00FC4F45">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Onijaiye</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Ijaiye</w:t>
      </w:r>
      <w:proofErr w:type="spellEnd"/>
    </w:p>
    <w:p w:rsidR="00FC4F45" w:rsidRPr="00A079E8" w:rsidRDefault="00FC4F45" w:rsidP="00FC4F45">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Onikereku</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Ikereku</w:t>
      </w:r>
      <w:proofErr w:type="spellEnd"/>
    </w:p>
    <w:p w:rsidR="00FC4F45" w:rsidRPr="00A079E8" w:rsidRDefault="00FC4F45" w:rsidP="00FC4F45">
      <w:pPr>
        <w:pStyle w:val="ListParagraph"/>
        <w:numPr>
          <w:ilvl w:val="1"/>
          <w:numId w:val="2"/>
        </w:numPr>
        <w:spacing w:after="0" w:line="384" w:lineRule="auto"/>
        <w:ind w:left="0" w:firstLine="0"/>
        <w:jc w:val="both"/>
        <w:rPr>
          <w:rFonts w:ascii="Times New Roman" w:hAnsi="Times New Roman" w:cs="Times New Roman"/>
          <w:b/>
          <w:sz w:val="23"/>
          <w:szCs w:val="23"/>
        </w:rPr>
      </w:pPr>
      <w:r w:rsidRPr="00A079E8">
        <w:rPr>
          <w:rFonts w:ascii="Times New Roman" w:hAnsi="Times New Roman" w:cs="Times New Roman"/>
          <w:b/>
          <w:sz w:val="23"/>
          <w:szCs w:val="23"/>
        </w:rPr>
        <w:t>DATA ANALYSIS</w:t>
      </w:r>
    </w:p>
    <w:p w:rsidR="00FC4F45" w:rsidRPr="00A079E8" w:rsidRDefault="00FC4F45" w:rsidP="00FC4F45">
      <w:p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The researcher shall present and analyzed and the data collected through the questionnaire as follows;</w:t>
      </w:r>
    </w:p>
    <w:p w:rsidR="00FC4F45" w:rsidRPr="00A079E8" w:rsidRDefault="00FC4F45" w:rsidP="00FC4F45">
      <w:pPr>
        <w:spacing w:after="0" w:line="384" w:lineRule="auto"/>
        <w:ind w:left="360"/>
        <w:jc w:val="both"/>
        <w:rPr>
          <w:rFonts w:ascii="Times New Roman" w:hAnsi="Times New Roman" w:cs="Times New Roman"/>
          <w:b/>
          <w:sz w:val="23"/>
          <w:szCs w:val="23"/>
        </w:rPr>
      </w:pPr>
      <w:r w:rsidRPr="00A079E8">
        <w:rPr>
          <w:rFonts w:ascii="Times New Roman" w:hAnsi="Times New Roman" w:cs="Times New Roman"/>
          <w:b/>
          <w:sz w:val="23"/>
          <w:szCs w:val="23"/>
        </w:rPr>
        <w:t xml:space="preserve">Section A </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b/>
        <w:t>Analysis of the respondent BIO-DATA</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 Distribution by sex</w:t>
      </w:r>
    </w:p>
    <w:tbl>
      <w:tblPr>
        <w:tblStyle w:val="TableGrid"/>
        <w:tblW w:w="0" w:type="auto"/>
        <w:tblLook w:val="04A0"/>
      </w:tblPr>
      <w:tblGrid>
        <w:gridCol w:w="2714"/>
        <w:gridCol w:w="2876"/>
        <w:gridCol w:w="2906"/>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SEX</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Male</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Female</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FC4F45" w:rsidRPr="00A079E8" w:rsidTr="00D528E1">
        <w:trPr>
          <w:trHeight w:val="368"/>
        </w:trPr>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t>Source: fieldwork Nov, 2015,</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50% of the respondents were male and 42% were female conclusion; majority of the respondents are male.</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2: Distribution of respondent by marital status</w:t>
      </w:r>
    </w:p>
    <w:tbl>
      <w:tblPr>
        <w:tblStyle w:val="TableGrid"/>
        <w:tblW w:w="0" w:type="auto"/>
        <w:tblLook w:val="04A0"/>
      </w:tblPr>
      <w:tblGrid>
        <w:gridCol w:w="2245"/>
        <w:gridCol w:w="2245"/>
        <w:gridCol w:w="2998"/>
      </w:tblGrid>
      <w:tr w:rsidR="00FC4F45" w:rsidRPr="00A079E8" w:rsidTr="00D528E1">
        <w:trPr>
          <w:trHeight w:val="334"/>
        </w:trPr>
        <w:tc>
          <w:tcPr>
            <w:tcW w:w="224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STATUS</w:t>
            </w:r>
          </w:p>
        </w:tc>
        <w:tc>
          <w:tcPr>
            <w:tcW w:w="224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998"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rPr>
          <w:trHeight w:val="334"/>
        </w:trPr>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Married</w:t>
            </w:r>
          </w:p>
        </w:tc>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29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FC4F45" w:rsidRPr="00A079E8" w:rsidTr="00D528E1">
        <w:trPr>
          <w:trHeight w:val="324"/>
        </w:trPr>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Single</w:t>
            </w:r>
          </w:p>
        </w:tc>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29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FC4F45" w:rsidRPr="00A079E8" w:rsidTr="00D528E1">
        <w:trPr>
          <w:trHeight w:val="334"/>
        </w:trPr>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Divorce</w:t>
            </w:r>
          </w:p>
        </w:tc>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w:t>
            </w:r>
          </w:p>
        </w:tc>
        <w:tc>
          <w:tcPr>
            <w:tcW w:w="29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FC4F45" w:rsidRPr="00A079E8" w:rsidTr="00D528E1">
        <w:trPr>
          <w:trHeight w:val="334"/>
        </w:trPr>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24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9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r w:rsidRPr="00A079E8">
        <w:rPr>
          <w:rFonts w:ascii="Times New Roman" w:hAnsi="Times New Roman" w:cs="Times New Roman"/>
          <w:sz w:val="23"/>
          <w:szCs w:val="23"/>
        </w:rPr>
        <w:t>.</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above table, those </w:t>
      </w:r>
      <w:proofErr w:type="gramStart"/>
      <w:r w:rsidRPr="00A079E8">
        <w:rPr>
          <w:rFonts w:ascii="Times New Roman" w:hAnsi="Times New Roman" w:cs="Times New Roman"/>
          <w:sz w:val="23"/>
          <w:szCs w:val="23"/>
        </w:rPr>
        <w:t>respondent</w:t>
      </w:r>
      <w:proofErr w:type="gramEnd"/>
      <w:r w:rsidRPr="00A079E8">
        <w:rPr>
          <w:rFonts w:ascii="Times New Roman" w:hAnsi="Times New Roman" w:cs="Times New Roman"/>
          <w:sz w:val="23"/>
          <w:szCs w:val="23"/>
        </w:rPr>
        <w:t xml:space="preserve"> that were single are 64% married were 34% while divorce was just 2%.</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It was observed that majority of the respondent are still single.</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3:</w:t>
      </w:r>
      <w:r w:rsidRPr="00A079E8">
        <w:rPr>
          <w:rFonts w:ascii="Times New Roman" w:hAnsi="Times New Roman" w:cs="Times New Roman"/>
          <w:b/>
          <w:sz w:val="23"/>
          <w:szCs w:val="23"/>
        </w:rPr>
        <w:tab/>
        <w:t>Distribution of respondent by Age</w:t>
      </w:r>
    </w:p>
    <w:tbl>
      <w:tblPr>
        <w:tblStyle w:val="TableGrid"/>
        <w:tblW w:w="0" w:type="auto"/>
        <w:tblLayout w:type="fixed"/>
        <w:tblLook w:val="04A0"/>
      </w:tblPr>
      <w:tblGrid>
        <w:gridCol w:w="3798"/>
        <w:gridCol w:w="2430"/>
        <w:gridCol w:w="3330"/>
      </w:tblGrid>
      <w:tr w:rsidR="00FC4F45" w:rsidRPr="00A079E8" w:rsidTr="00D528E1">
        <w:trPr>
          <w:trHeight w:val="406"/>
        </w:trPr>
        <w:tc>
          <w:tcPr>
            <w:tcW w:w="3798"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AGE(YEAR INTERVAL)</w:t>
            </w:r>
          </w:p>
        </w:tc>
        <w:tc>
          <w:tcPr>
            <w:tcW w:w="2430"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330"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rPr>
          <w:trHeight w:val="393"/>
        </w:trPr>
        <w:tc>
          <w:tcPr>
            <w:tcW w:w="37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25-35</w:t>
            </w:r>
          </w:p>
        </w:tc>
        <w:tc>
          <w:tcPr>
            <w:tcW w:w="24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rPr>
          <w:trHeight w:val="406"/>
        </w:trPr>
        <w:tc>
          <w:tcPr>
            <w:tcW w:w="37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36-45</w:t>
            </w:r>
          </w:p>
        </w:tc>
        <w:tc>
          <w:tcPr>
            <w:tcW w:w="24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3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FC4F45" w:rsidRPr="00A079E8" w:rsidTr="00D528E1">
        <w:trPr>
          <w:trHeight w:val="393"/>
        </w:trPr>
        <w:tc>
          <w:tcPr>
            <w:tcW w:w="37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46-55</w:t>
            </w:r>
          </w:p>
        </w:tc>
        <w:tc>
          <w:tcPr>
            <w:tcW w:w="24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3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rPr>
          <w:trHeight w:val="406"/>
        </w:trPr>
        <w:tc>
          <w:tcPr>
            <w:tcW w:w="37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56-65</w:t>
            </w:r>
          </w:p>
        </w:tc>
        <w:tc>
          <w:tcPr>
            <w:tcW w:w="24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rPr>
          <w:trHeight w:val="393"/>
        </w:trPr>
        <w:tc>
          <w:tcPr>
            <w:tcW w:w="37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66-years &amp; above</w:t>
            </w:r>
          </w:p>
        </w:tc>
        <w:tc>
          <w:tcPr>
            <w:tcW w:w="24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3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FC4F45" w:rsidRPr="00A079E8" w:rsidTr="00D528E1">
        <w:trPr>
          <w:trHeight w:val="406"/>
        </w:trPr>
        <w:tc>
          <w:tcPr>
            <w:tcW w:w="379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4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333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fieldwork Nov, 2015.</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table 3 above, largest </w:t>
      </w:r>
      <w:proofErr w:type="gramStart"/>
      <w:r w:rsidRPr="00A079E8">
        <w:rPr>
          <w:rFonts w:ascii="Times New Roman" w:hAnsi="Times New Roman" w:cs="Times New Roman"/>
          <w:sz w:val="23"/>
          <w:szCs w:val="23"/>
        </w:rPr>
        <w:t>proportion of the respondent fall</w:t>
      </w:r>
      <w:proofErr w:type="gramEnd"/>
      <w:r w:rsidRPr="00A079E8">
        <w:rPr>
          <w:rFonts w:ascii="Times New Roman" w:hAnsi="Times New Roman" w:cs="Times New Roman"/>
          <w:sz w:val="23"/>
          <w:szCs w:val="23"/>
        </w:rPr>
        <w:t xml:space="preserve"> within age 36-45years.</w:t>
      </w:r>
    </w:p>
    <w:p w:rsidR="00FC4F45" w:rsidRPr="00A079E8" w:rsidRDefault="00FC4F45" w:rsidP="00FC4F45">
      <w:pPr>
        <w:spacing w:after="0" w:line="240"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Table 4: distribution by education qualification</w:t>
      </w:r>
      <w:r w:rsidRPr="00A079E8">
        <w:rPr>
          <w:rFonts w:ascii="Times New Roman" w:hAnsi="Times New Roman" w:cs="Times New Roman"/>
          <w:sz w:val="23"/>
          <w:szCs w:val="23"/>
        </w:rPr>
        <w:t>.</w:t>
      </w:r>
      <w:proofErr w:type="gramEnd"/>
    </w:p>
    <w:tbl>
      <w:tblPr>
        <w:tblStyle w:val="TableGrid"/>
        <w:tblW w:w="10458" w:type="dxa"/>
        <w:tblLook w:val="04A0"/>
      </w:tblPr>
      <w:tblGrid>
        <w:gridCol w:w="4968"/>
        <w:gridCol w:w="2340"/>
        <w:gridCol w:w="3150"/>
      </w:tblGrid>
      <w:tr w:rsidR="00FC4F45" w:rsidRPr="00A079E8" w:rsidTr="00D528E1">
        <w:trPr>
          <w:trHeight w:val="394"/>
        </w:trPr>
        <w:tc>
          <w:tcPr>
            <w:tcW w:w="4968"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EDUCATION QUALIFICATION</w:t>
            </w:r>
          </w:p>
        </w:tc>
        <w:tc>
          <w:tcPr>
            <w:tcW w:w="2340"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50"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rPr>
          <w:trHeight w:val="406"/>
        </w:trPr>
        <w:tc>
          <w:tcPr>
            <w:tcW w:w="496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ND/NCE</w:t>
            </w:r>
          </w:p>
        </w:tc>
        <w:tc>
          <w:tcPr>
            <w:tcW w:w="234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5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rPr>
          <w:trHeight w:val="394"/>
        </w:trPr>
        <w:tc>
          <w:tcPr>
            <w:tcW w:w="496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HND/</w:t>
            </w:r>
            <w:proofErr w:type="spellStart"/>
            <w:r w:rsidRPr="00A079E8">
              <w:rPr>
                <w:rFonts w:ascii="Times New Roman" w:hAnsi="Times New Roman" w:cs="Times New Roman"/>
                <w:sz w:val="23"/>
                <w:szCs w:val="23"/>
              </w:rPr>
              <w:t>B.Sc</w:t>
            </w:r>
            <w:proofErr w:type="spellEnd"/>
          </w:p>
        </w:tc>
        <w:tc>
          <w:tcPr>
            <w:tcW w:w="234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5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rPr>
          <w:trHeight w:val="406"/>
        </w:trPr>
        <w:tc>
          <w:tcPr>
            <w:tcW w:w="496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Master/PHD</w:t>
            </w:r>
          </w:p>
        </w:tc>
        <w:tc>
          <w:tcPr>
            <w:tcW w:w="234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5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FC4F45" w:rsidRPr="00A079E8" w:rsidTr="00D528E1">
        <w:trPr>
          <w:trHeight w:val="394"/>
        </w:trPr>
        <w:tc>
          <w:tcPr>
            <w:tcW w:w="496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Others</w:t>
            </w:r>
          </w:p>
        </w:tc>
        <w:tc>
          <w:tcPr>
            <w:tcW w:w="234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15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FC4F45" w:rsidRPr="00A079E8" w:rsidTr="00D528E1">
        <w:trPr>
          <w:trHeight w:val="406"/>
        </w:trPr>
        <w:tc>
          <w:tcPr>
            <w:tcW w:w="496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34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5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Comment:</w:t>
      </w:r>
      <w:r w:rsidRPr="00A079E8">
        <w:rPr>
          <w:rFonts w:ascii="Times New Roman" w:hAnsi="Times New Roman" w:cs="Times New Roman"/>
          <w:sz w:val="23"/>
          <w:szCs w:val="23"/>
        </w:rPr>
        <w:tab/>
        <w:t xml:space="preserve"> The table 4 above reveals that majority of the respondent hold a Master/PHD.</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5: distribution of respondents by the position held</w:t>
      </w:r>
      <w:r w:rsidRPr="00A079E8">
        <w:rPr>
          <w:rFonts w:ascii="Times New Roman" w:hAnsi="Times New Roman" w:cs="Times New Roman"/>
          <w:sz w:val="23"/>
          <w:szCs w:val="23"/>
        </w:rPr>
        <w:t>.</w:t>
      </w:r>
    </w:p>
    <w:tbl>
      <w:tblPr>
        <w:tblStyle w:val="TableGrid"/>
        <w:tblpPr w:leftFromText="180" w:rightFromText="180" w:vertAnchor="text" w:tblpY="1"/>
        <w:tblOverlap w:val="never"/>
        <w:tblW w:w="0" w:type="auto"/>
        <w:tblLook w:val="04A0"/>
      </w:tblPr>
      <w:tblGrid>
        <w:gridCol w:w="2090"/>
        <w:gridCol w:w="2090"/>
        <w:gridCol w:w="3128"/>
      </w:tblGrid>
      <w:tr w:rsidR="00FC4F45" w:rsidRPr="00A079E8" w:rsidTr="00D528E1">
        <w:trPr>
          <w:trHeight w:val="405"/>
        </w:trPr>
        <w:tc>
          <w:tcPr>
            <w:tcW w:w="2090"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STAFF</w:t>
            </w:r>
          </w:p>
        </w:tc>
        <w:tc>
          <w:tcPr>
            <w:tcW w:w="2090"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28"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rPr>
          <w:trHeight w:val="405"/>
        </w:trPr>
        <w:tc>
          <w:tcPr>
            <w:tcW w:w="209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Senior</w:t>
            </w:r>
          </w:p>
        </w:tc>
        <w:tc>
          <w:tcPr>
            <w:tcW w:w="209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2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FC4F45" w:rsidRPr="00A079E8" w:rsidTr="00D528E1">
        <w:trPr>
          <w:trHeight w:val="405"/>
        </w:trPr>
        <w:tc>
          <w:tcPr>
            <w:tcW w:w="209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Junior</w:t>
            </w:r>
          </w:p>
        </w:tc>
        <w:tc>
          <w:tcPr>
            <w:tcW w:w="209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2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FC4F45" w:rsidRPr="00A079E8" w:rsidTr="00D528E1">
        <w:trPr>
          <w:trHeight w:val="417"/>
        </w:trPr>
        <w:tc>
          <w:tcPr>
            <w:tcW w:w="209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090"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28"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br w:type="textWrapping" w:clear="all"/>
      </w:r>
      <w:r>
        <w:rPr>
          <w:rFonts w:ascii="Times New Roman" w:hAnsi="Times New Roman" w:cs="Times New Roman"/>
          <w:sz w:val="23"/>
          <w:szCs w:val="23"/>
        </w:rPr>
        <w:t xml:space="preserve"> Source: field work Nov, 2023</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The table revealed that 42% of the </w:t>
      </w:r>
      <w:proofErr w:type="gramStart"/>
      <w:r w:rsidRPr="00A079E8">
        <w:rPr>
          <w:rFonts w:ascii="Times New Roman" w:hAnsi="Times New Roman" w:cs="Times New Roman"/>
          <w:sz w:val="23"/>
          <w:szCs w:val="23"/>
        </w:rPr>
        <w:t>respondent are</w:t>
      </w:r>
      <w:proofErr w:type="gramEnd"/>
      <w:r w:rsidRPr="00A079E8">
        <w:rPr>
          <w:rFonts w:ascii="Times New Roman" w:hAnsi="Times New Roman" w:cs="Times New Roman"/>
          <w:sz w:val="23"/>
          <w:szCs w:val="23"/>
        </w:rPr>
        <w:t xml:space="preserve"> senior staff, while 58% are junior staff.</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the largest population if the respondents are the junior staff.</w:t>
      </w:r>
    </w:p>
    <w:p w:rsidR="00FC4F45" w:rsidRPr="00A079E8" w:rsidRDefault="00FC4F45" w:rsidP="00FC4F45">
      <w:pPr>
        <w:spacing w:after="0" w:line="240" w:lineRule="auto"/>
        <w:jc w:val="both"/>
        <w:rPr>
          <w:rFonts w:ascii="Times New Roman" w:hAnsi="Times New Roman" w:cs="Times New Roman"/>
          <w:b/>
          <w:sz w:val="23"/>
          <w:szCs w:val="23"/>
        </w:rPr>
      </w:pPr>
      <w:proofErr w:type="gramStart"/>
      <w:r w:rsidRPr="00A079E8">
        <w:rPr>
          <w:rFonts w:ascii="Times New Roman" w:hAnsi="Times New Roman" w:cs="Times New Roman"/>
          <w:b/>
          <w:sz w:val="23"/>
          <w:szCs w:val="23"/>
        </w:rPr>
        <w:t>Table 6:</w:t>
      </w:r>
      <w:r w:rsidRPr="00A079E8">
        <w:rPr>
          <w:rFonts w:ascii="Times New Roman" w:hAnsi="Times New Roman" w:cs="Times New Roman"/>
          <w:b/>
          <w:sz w:val="23"/>
          <w:szCs w:val="23"/>
        </w:rPr>
        <w:tab/>
        <w:t>Distribution of respondent length in service.</w:t>
      </w:r>
      <w:proofErr w:type="gramEnd"/>
    </w:p>
    <w:tbl>
      <w:tblPr>
        <w:tblStyle w:val="TableGrid"/>
        <w:tblW w:w="0" w:type="auto"/>
        <w:tblLook w:val="04A0"/>
      </w:tblPr>
      <w:tblGrid>
        <w:gridCol w:w="2829"/>
        <w:gridCol w:w="2833"/>
        <w:gridCol w:w="2834"/>
      </w:tblGrid>
      <w:tr w:rsidR="00FC4F45" w:rsidRPr="00A079E8" w:rsidTr="00D528E1">
        <w:trPr>
          <w:trHeight w:val="439"/>
        </w:trPr>
        <w:tc>
          <w:tcPr>
            <w:tcW w:w="2861"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Service length</w:t>
            </w:r>
          </w:p>
        </w:tc>
        <w:tc>
          <w:tcPr>
            <w:tcW w:w="2861"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861"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rPr>
          <w:trHeight w:val="425"/>
        </w:trPr>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Less than 2 years</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FC4F45" w:rsidRPr="00A079E8" w:rsidTr="00D528E1">
        <w:trPr>
          <w:trHeight w:val="439"/>
        </w:trPr>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Between 5years</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FC4F45" w:rsidRPr="00A079E8" w:rsidTr="00D528E1">
        <w:trPr>
          <w:trHeight w:val="439"/>
        </w:trPr>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Between 6-10years</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FC4F45" w:rsidRPr="00A079E8" w:rsidTr="00D528E1">
        <w:trPr>
          <w:trHeight w:val="439"/>
        </w:trPr>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Above 10years</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FC4F45" w:rsidRPr="00A079E8" w:rsidTr="00D528E1">
        <w:trPr>
          <w:trHeight w:val="439"/>
        </w:trPr>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861"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The table shows that 50% of the respondent has been in service for more than ten years.</w:t>
      </w:r>
    </w:p>
    <w:p w:rsidR="00FC4F45" w:rsidRPr="00A079E8" w:rsidRDefault="00FC4F45" w:rsidP="00FC4F45">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Conclusion: </w:t>
      </w:r>
      <w:r w:rsidRPr="00A079E8">
        <w:rPr>
          <w:rFonts w:ascii="Times New Roman" w:hAnsi="Times New Roman" w:cs="Times New Roman"/>
          <w:sz w:val="19"/>
          <w:szCs w:val="23"/>
        </w:rPr>
        <w:t>Majority of the respondent as been in service for more than ten years.</w:t>
      </w:r>
    </w:p>
    <w:p w:rsidR="00FC4F45" w:rsidRPr="00A079E8" w:rsidRDefault="00FC4F45" w:rsidP="00FC4F45">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Section B: </w:t>
      </w:r>
    </w:p>
    <w:p w:rsidR="00FC4F45" w:rsidRPr="00A079E8" w:rsidRDefault="00FC4F45" w:rsidP="00FC4F45">
      <w:pPr>
        <w:spacing w:after="0" w:line="240" w:lineRule="auto"/>
        <w:jc w:val="both"/>
        <w:rPr>
          <w:rFonts w:ascii="Times New Roman" w:hAnsi="Times New Roman" w:cs="Times New Roman"/>
          <w:b/>
          <w:sz w:val="19"/>
          <w:szCs w:val="23"/>
        </w:rPr>
      </w:pPr>
      <w:r w:rsidRPr="00A079E8">
        <w:rPr>
          <w:rFonts w:ascii="Times New Roman" w:hAnsi="Times New Roman" w:cs="Times New Roman"/>
          <w:b/>
          <w:sz w:val="19"/>
          <w:szCs w:val="23"/>
        </w:rPr>
        <w:t>Analysis of Research Related Questions</w:t>
      </w:r>
    </w:p>
    <w:p w:rsidR="00FC4F45" w:rsidRPr="00A079E8" w:rsidRDefault="00FC4F45" w:rsidP="00FC4F45">
      <w:pPr>
        <w:spacing w:after="0" w:line="240" w:lineRule="auto"/>
        <w:jc w:val="both"/>
        <w:rPr>
          <w:rFonts w:ascii="Times New Roman" w:hAnsi="Times New Roman" w:cs="Times New Roman"/>
          <w:sz w:val="19"/>
          <w:szCs w:val="23"/>
        </w:rPr>
      </w:pPr>
      <w:proofErr w:type="gramStart"/>
      <w:r w:rsidRPr="00A079E8">
        <w:rPr>
          <w:rFonts w:ascii="Times New Roman" w:hAnsi="Times New Roman" w:cs="Times New Roman"/>
          <w:b/>
          <w:sz w:val="19"/>
          <w:szCs w:val="23"/>
        </w:rPr>
        <w:t>Table 7: The Activities of the local government indices Grassro</w:t>
      </w:r>
      <w:r w:rsidRPr="00A079E8">
        <w:rPr>
          <w:rFonts w:ascii="Times New Roman" w:hAnsi="Times New Roman" w:cs="Times New Roman"/>
          <w:sz w:val="19"/>
          <w:szCs w:val="23"/>
        </w:rPr>
        <w:t xml:space="preserve">ots </w:t>
      </w:r>
      <w:r w:rsidRPr="00A079E8">
        <w:rPr>
          <w:rFonts w:ascii="Times New Roman" w:hAnsi="Times New Roman" w:cs="Times New Roman"/>
          <w:b/>
          <w:sz w:val="19"/>
          <w:szCs w:val="23"/>
        </w:rPr>
        <w:t>Development.</w:t>
      </w:r>
      <w:proofErr w:type="gramEnd"/>
    </w:p>
    <w:tbl>
      <w:tblPr>
        <w:tblStyle w:val="TableGrid"/>
        <w:tblW w:w="0" w:type="auto"/>
        <w:tblLook w:val="04A0"/>
      </w:tblPr>
      <w:tblGrid>
        <w:gridCol w:w="1751"/>
        <w:gridCol w:w="2070"/>
        <w:gridCol w:w="3397"/>
      </w:tblGrid>
      <w:tr w:rsidR="00FC4F45" w:rsidRPr="00A079E8" w:rsidTr="00D528E1">
        <w:trPr>
          <w:trHeight w:val="245"/>
        </w:trPr>
        <w:tc>
          <w:tcPr>
            <w:tcW w:w="1751" w:type="dxa"/>
            <w:vAlign w:val="center"/>
          </w:tcPr>
          <w:p w:rsidR="00FC4F45" w:rsidRPr="00A079E8" w:rsidRDefault="00FC4F45" w:rsidP="00D528E1">
            <w:pPr>
              <w:jc w:val="both"/>
              <w:rPr>
                <w:rFonts w:ascii="Times New Roman" w:hAnsi="Times New Roman" w:cs="Times New Roman"/>
                <w:b/>
                <w:sz w:val="19"/>
                <w:szCs w:val="23"/>
              </w:rPr>
            </w:pPr>
            <w:r w:rsidRPr="00A079E8">
              <w:rPr>
                <w:rFonts w:ascii="Times New Roman" w:hAnsi="Times New Roman" w:cs="Times New Roman"/>
                <w:b/>
                <w:sz w:val="19"/>
                <w:szCs w:val="23"/>
              </w:rPr>
              <w:t>OPTIONS</w:t>
            </w:r>
          </w:p>
        </w:tc>
        <w:tc>
          <w:tcPr>
            <w:tcW w:w="2070" w:type="dxa"/>
            <w:vAlign w:val="center"/>
          </w:tcPr>
          <w:p w:rsidR="00FC4F45" w:rsidRPr="00A079E8" w:rsidRDefault="00FC4F45" w:rsidP="00D528E1">
            <w:pPr>
              <w:jc w:val="both"/>
              <w:rPr>
                <w:rFonts w:ascii="Times New Roman" w:hAnsi="Times New Roman" w:cs="Times New Roman"/>
                <w:b/>
                <w:sz w:val="19"/>
                <w:szCs w:val="23"/>
              </w:rPr>
            </w:pPr>
            <w:r w:rsidRPr="00A079E8">
              <w:rPr>
                <w:rFonts w:ascii="Times New Roman" w:hAnsi="Times New Roman" w:cs="Times New Roman"/>
                <w:b/>
                <w:sz w:val="19"/>
                <w:szCs w:val="23"/>
              </w:rPr>
              <w:t>FREQUENCY</w:t>
            </w:r>
          </w:p>
        </w:tc>
        <w:tc>
          <w:tcPr>
            <w:tcW w:w="3397" w:type="dxa"/>
            <w:vAlign w:val="center"/>
          </w:tcPr>
          <w:p w:rsidR="00FC4F45" w:rsidRPr="00A079E8" w:rsidRDefault="00FC4F45" w:rsidP="00D528E1">
            <w:pPr>
              <w:jc w:val="both"/>
              <w:rPr>
                <w:rFonts w:ascii="Times New Roman" w:hAnsi="Times New Roman" w:cs="Times New Roman"/>
                <w:b/>
                <w:sz w:val="19"/>
                <w:szCs w:val="23"/>
              </w:rPr>
            </w:pPr>
            <w:r w:rsidRPr="00A079E8">
              <w:rPr>
                <w:rFonts w:ascii="Times New Roman" w:hAnsi="Times New Roman" w:cs="Times New Roman"/>
                <w:b/>
                <w:sz w:val="19"/>
                <w:szCs w:val="23"/>
              </w:rPr>
              <w:t>PERCENTAGE (%)</w:t>
            </w:r>
          </w:p>
        </w:tc>
      </w:tr>
      <w:tr w:rsidR="00FC4F45" w:rsidRPr="00A079E8" w:rsidTr="00D528E1">
        <w:trPr>
          <w:trHeight w:val="252"/>
        </w:trPr>
        <w:tc>
          <w:tcPr>
            <w:tcW w:w="1751"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SA</w:t>
            </w:r>
          </w:p>
        </w:tc>
        <w:tc>
          <w:tcPr>
            <w:tcW w:w="2070"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25</w:t>
            </w:r>
          </w:p>
        </w:tc>
        <w:tc>
          <w:tcPr>
            <w:tcW w:w="3397"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50</w:t>
            </w:r>
          </w:p>
        </w:tc>
      </w:tr>
      <w:tr w:rsidR="00FC4F45" w:rsidRPr="00A079E8" w:rsidTr="00D528E1">
        <w:trPr>
          <w:trHeight w:val="245"/>
        </w:trPr>
        <w:tc>
          <w:tcPr>
            <w:tcW w:w="1751"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AG</w:t>
            </w:r>
          </w:p>
        </w:tc>
        <w:tc>
          <w:tcPr>
            <w:tcW w:w="2070"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15</w:t>
            </w:r>
          </w:p>
        </w:tc>
        <w:tc>
          <w:tcPr>
            <w:tcW w:w="3397"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30</w:t>
            </w:r>
          </w:p>
        </w:tc>
      </w:tr>
      <w:tr w:rsidR="00FC4F45" w:rsidRPr="00A079E8" w:rsidTr="00D528E1">
        <w:trPr>
          <w:trHeight w:val="252"/>
        </w:trPr>
        <w:tc>
          <w:tcPr>
            <w:tcW w:w="1751"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SD</w:t>
            </w:r>
          </w:p>
        </w:tc>
        <w:tc>
          <w:tcPr>
            <w:tcW w:w="2070"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4</w:t>
            </w:r>
          </w:p>
        </w:tc>
        <w:tc>
          <w:tcPr>
            <w:tcW w:w="3397"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8</w:t>
            </w:r>
          </w:p>
        </w:tc>
      </w:tr>
      <w:tr w:rsidR="00FC4F45" w:rsidRPr="00A079E8" w:rsidTr="00D528E1">
        <w:trPr>
          <w:trHeight w:val="245"/>
        </w:trPr>
        <w:tc>
          <w:tcPr>
            <w:tcW w:w="1751"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DA</w:t>
            </w:r>
          </w:p>
        </w:tc>
        <w:tc>
          <w:tcPr>
            <w:tcW w:w="2070"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6</w:t>
            </w:r>
          </w:p>
        </w:tc>
        <w:tc>
          <w:tcPr>
            <w:tcW w:w="3397"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12</w:t>
            </w:r>
          </w:p>
        </w:tc>
      </w:tr>
      <w:tr w:rsidR="00FC4F45" w:rsidRPr="00A079E8" w:rsidTr="00D528E1">
        <w:trPr>
          <w:trHeight w:val="261"/>
        </w:trPr>
        <w:tc>
          <w:tcPr>
            <w:tcW w:w="1751"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Total</w:t>
            </w:r>
          </w:p>
        </w:tc>
        <w:tc>
          <w:tcPr>
            <w:tcW w:w="2070"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50</w:t>
            </w:r>
          </w:p>
        </w:tc>
        <w:tc>
          <w:tcPr>
            <w:tcW w:w="3397" w:type="dxa"/>
            <w:vAlign w:val="center"/>
          </w:tcPr>
          <w:p w:rsidR="00FC4F45" w:rsidRPr="00A079E8" w:rsidRDefault="00FC4F45" w:rsidP="00D528E1">
            <w:pPr>
              <w:jc w:val="both"/>
              <w:rPr>
                <w:rFonts w:ascii="Times New Roman" w:hAnsi="Times New Roman" w:cs="Times New Roman"/>
                <w:sz w:val="19"/>
                <w:szCs w:val="23"/>
              </w:rPr>
            </w:pPr>
            <w:r w:rsidRPr="00A079E8">
              <w:rPr>
                <w:rFonts w:ascii="Times New Roman" w:hAnsi="Times New Roman" w:cs="Times New Roman"/>
                <w:sz w:val="19"/>
                <w:szCs w:val="23"/>
              </w:rPr>
              <w:t>100</w:t>
            </w:r>
          </w:p>
        </w:tc>
      </w:tr>
    </w:tbl>
    <w:p w:rsidR="00FC4F45" w:rsidRPr="00A079E8" w:rsidRDefault="00FC4F45" w:rsidP="00FC4F45">
      <w:pPr>
        <w:spacing w:after="0" w:line="240" w:lineRule="auto"/>
        <w:jc w:val="both"/>
        <w:rPr>
          <w:rFonts w:ascii="Times New Roman" w:hAnsi="Times New Roman" w:cs="Times New Roman"/>
          <w:sz w:val="19"/>
          <w:szCs w:val="23"/>
        </w:rPr>
      </w:pPr>
      <w:r>
        <w:rPr>
          <w:rFonts w:ascii="Times New Roman" w:hAnsi="Times New Roman" w:cs="Times New Roman"/>
          <w:sz w:val="19"/>
          <w:szCs w:val="23"/>
        </w:rPr>
        <w:t xml:space="preserve">Source: field </w:t>
      </w:r>
      <w:proofErr w:type="gramStart"/>
      <w:r>
        <w:rPr>
          <w:rFonts w:ascii="Times New Roman" w:hAnsi="Times New Roman" w:cs="Times New Roman"/>
          <w:sz w:val="19"/>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Comment: </w:t>
      </w:r>
      <w:r w:rsidRPr="00A079E8">
        <w:rPr>
          <w:rFonts w:ascii="Times New Roman" w:hAnsi="Times New Roman" w:cs="Times New Roman"/>
          <w:sz w:val="23"/>
          <w:szCs w:val="23"/>
        </w:rPr>
        <w:t>The table above shows that 80% of the respondents almost agreed that the activities of the local government induce grassroots development.</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8: Regular change of government prevents continuity in the local government Execution</w:t>
      </w:r>
      <w:r w:rsidRPr="00A079E8">
        <w:rPr>
          <w:rFonts w:ascii="Times New Roman" w:hAnsi="Times New Roman" w:cs="Times New Roman"/>
          <w:sz w:val="23"/>
          <w:szCs w:val="23"/>
        </w:rPr>
        <w:t>.</w:t>
      </w:r>
    </w:p>
    <w:p w:rsidR="00FC4F45" w:rsidRPr="00A079E8" w:rsidRDefault="00FC4F45" w:rsidP="00FC4F45">
      <w:pPr>
        <w:spacing w:after="0" w:line="240" w:lineRule="auto"/>
        <w:jc w:val="both"/>
        <w:rPr>
          <w:rFonts w:ascii="Times New Roman" w:hAnsi="Times New Roman" w:cs="Times New Roman"/>
          <w:sz w:val="23"/>
          <w:szCs w:val="23"/>
        </w:rPr>
      </w:pP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 xml:space="preserve"> The above table shows that 56% of respondent agree with the above statement, while 44% disagreed with the statement.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9:</w:t>
      </w:r>
      <w:r w:rsidRPr="00A079E8">
        <w:rPr>
          <w:rFonts w:ascii="Times New Roman" w:hAnsi="Times New Roman" w:cs="Times New Roman"/>
          <w:b/>
          <w:sz w:val="23"/>
          <w:szCs w:val="23"/>
        </w:rPr>
        <w:tab/>
        <w:t>The local government is the most closest to the grass and it endowed too many responsibilities.</w:t>
      </w:r>
    </w:p>
    <w:p w:rsidR="00FC4F45" w:rsidRPr="00A079E8" w:rsidRDefault="00FC4F45" w:rsidP="00FC4F45">
      <w:pPr>
        <w:spacing w:after="0" w:line="240" w:lineRule="auto"/>
        <w:jc w:val="both"/>
        <w:rPr>
          <w:rFonts w:ascii="Times New Roman" w:hAnsi="Times New Roman" w:cs="Times New Roman"/>
          <w:b/>
          <w:sz w:val="23"/>
          <w:szCs w:val="23"/>
        </w:rPr>
      </w:pP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the table 80% of the respondents agrees with the statement.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10: there is an impact or benefit in the monthly allocation being given to the Local Government.</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Comment: the table 10 above shows that 50% of the respondents </w:t>
      </w:r>
      <w:proofErr w:type="gramStart"/>
      <w:r w:rsidRPr="00A079E8">
        <w:rPr>
          <w:rFonts w:ascii="Times New Roman" w:hAnsi="Times New Roman" w:cs="Times New Roman"/>
          <w:sz w:val="23"/>
          <w:szCs w:val="23"/>
        </w:rPr>
        <w:t>agrees</w:t>
      </w:r>
      <w:proofErr w:type="gramEnd"/>
      <w:r w:rsidRPr="00A079E8">
        <w:rPr>
          <w:rFonts w:ascii="Times New Roman" w:hAnsi="Times New Roman" w:cs="Times New Roman"/>
          <w:sz w:val="23"/>
          <w:szCs w:val="23"/>
        </w:rPr>
        <w:t xml:space="preserve"> with statement while 42% disagreed.</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11: the poor service condition of local Government Authorities attracts the rights caliber of councils’ officials.</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above shows that all the respondents totally agreed with statement.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12: Misappropriate of public funds by corrupts council officials tends to lower the morale of the few dedicated ones.</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11</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22</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7</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table above 62% of the respondents agreed with the statement while 38% of the respondent disagreed.</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 xml:space="preserve">Table 13: The Local Government Council </w:t>
      </w:r>
      <w:proofErr w:type="gramStart"/>
      <w:r w:rsidRPr="00A079E8">
        <w:rPr>
          <w:rFonts w:ascii="Times New Roman" w:hAnsi="Times New Roman" w:cs="Times New Roman"/>
          <w:b/>
          <w:sz w:val="23"/>
          <w:szCs w:val="23"/>
        </w:rPr>
        <w:t>are</w:t>
      </w:r>
      <w:proofErr w:type="gramEnd"/>
      <w:r w:rsidRPr="00A079E8">
        <w:rPr>
          <w:rFonts w:ascii="Times New Roman" w:hAnsi="Times New Roman" w:cs="Times New Roman"/>
          <w:b/>
          <w:sz w:val="23"/>
          <w:szCs w:val="23"/>
        </w:rPr>
        <w:t xml:space="preserve"> Autonomous.</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14: the Local Government autonomy is myth rather than reality.</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 xml:space="preserve">Table 15: The power of the Local </w:t>
      </w:r>
      <w:proofErr w:type="gramStart"/>
      <w:r w:rsidRPr="00A079E8">
        <w:rPr>
          <w:rFonts w:ascii="Times New Roman" w:hAnsi="Times New Roman" w:cs="Times New Roman"/>
          <w:b/>
          <w:sz w:val="23"/>
          <w:szCs w:val="23"/>
        </w:rPr>
        <w:t>be</w:t>
      </w:r>
      <w:proofErr w:type="gramEnd"/>
      <w:r w:rsidRPr="00A079E8">
        <w:rPr>
          <w:rFonts w:ascii="Times New Roman" w:hAnsi="Times New Roman" w:cs="Times New Roman"/>
          <w:b/>
          <w:sz w:val="23"/>
          <w:szCs w:val="23"/>
        </w:rPr>
        <w:t xml:space="preserve"> controlled.</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13</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15 reveals that 60% of the respondents agreed with the statement while 40% of the respondents disagreed.</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16: the statutory subvention is allocated to the Local Government adequately.</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52% of the respondents agreed with the above statement while 48% disagreed.</w:t>
      </w: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17: There is a significant relationship between the quality of local government reform and local government development.</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52</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17 above shows that 84% of the respondents were in support of the above statement while 16% of the respondents disagree with the statement.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18: The inadequate machinery to generate fund internally by the council outside the metropolitan area affect the local government.</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reveals that 64% of the respondents agreed with the above statement while 36%   of the respondents disagreed.</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19: The local government reforms have truly achieved it desired aims.</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19 above reveals that 92% of the respondents agree with the statement while 8% disagreed. It shows that majority of the respondents were in support of the statement.</w:t>
      </w: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Table 20: </w:t>
      </w:r>
      <w:proofErr w:type="spellStart"/>
      <w:r w:rsidRPr="00A079E8">
        <w:rPr>
          <w:rFonts w:ascii="Times New Roman" w:hAnsi="Times New Roman" w:cs="Times New Roman"/>
          <w:b/>
          <w:sz w:val="23"/>
          <w:szCs w:val="23"/>
        </w:rPr>
        <w:t>Favouritism</w:t>
      </w:r>
      <w:proofErr w:type="spellEnd"/>
      <w:r w:rsidRPr="00A079E8">
        <w:rPr>
          <w:rFonts w:ascii="Times New Roman" w:hAnsi="Times New Roman" w:cs="Times New Roman"/>
          <w:b/>
          <w:sz w:val="23"/>
          <w:szCs w:val="23"/>
        </w:rPr>
        <w:t xml:space="preserve"> and nepotism are responsible for lacks of stability </w:t>
      </w:r>
      <w:proofErr w:type="gramStart"/>
      <w:r w:rsidRPr="00A079E8">
        <w:rPr>
          <w:rFonts w:ascii="Times New Roman" w:hAnsi="Times New Roman" w:cs="Times New Roman"/>
          <w:b/>
          <w:sz w:val="23"/>
          <w:szCs w:val="23"/>
        </w:rPr>
        <w:t>and  progress</w:t>
      </w:r>
      <w:proofErr w:type="gramEnd"/>
      <w:r w:rsidRPr="00A079E8">
        <w:rPr>
          <w:rFonts w:ascii="Times New Roman" w:hAnsi="Times New Roman" w:cs="Times New Roman"/>
          <w:b/>
          <w:sz w:val="23"/>
          <w:szCs w:val="23"/>
        </w:rPr>
        <w:t xml:space="preserve"> in the local government authority</w:t>
      </w:r>
      <w:r w:rsidRPr="00A079E8">
        <w:rPr>
          <w:rFonts w:ascii="Times New Roman" w:hAnsi="Times New Roman" w:cs="Times New Roman"/>
          <w:sz w:val="23"/>
          <w:szCs w:val="23"/>
        </w:rPr>
        <w:t>.</w:t>
      </w:r>
    </w:p>
    <w:tbl>
      <w:tblPr>
        <w:tblStyle w:val="TableGrid"/>
        <w:tblW w:w="0" w:type="auto"/>
        <w:tblLook w:val="04A0"/>
      </w:tblPr>
      <w:tblGrid>
        <w:gridCol w:w="2759"/>
        <w:gridCol w:w="2853"/>
        <w:gridCol w:w="2884"/>
      </w:tblGrid>
      <w:tr w:rsidR="00FC4F45" w:rsidRPr="00A079E8" w:rsidTr="00D528E1">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33</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FC4F45" w:rsidRPr="00A079E8" w:rsidTr="00D528E1">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table 20 above reveals that 84% of the respondents agreed with the above statement while 16% of the respondents disagreed.</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majority of the respondents are in support of the above statement.</w:t>
      </w:r>
    </w:p>
    <w:p w:rsidR="00FC4F45" w:rsidRPr="00A079E8" w:rsidRDefault="00FC4F45" w:rsidP="00FC4F45">
      <w:pPr>
        <w:pStyle w:val="ListParagraph"/>
        <w:numPr>
          <w:ilvl w:val="1"/>
          <w:numId w:val="2"/>
        </w:numPr>
        <w:spacing w:after="0" w:line="240"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TESTING OF HYPOTHESIS</w:t>
      </w:r>
    </w:p>
    <w:p w:rsidR="00FC4F45" w:rsidRPr="00A079E8" w:rsidRDefault="00FC4F45" w:rsidP="00FC4F45">
      <w:pPr>
        <w:pStyle w:val="ListParagraph"/>
        <w:spacing w:after="0" w:line="240" w:lineRule="auto"/>
        <w:ind w:left="1080"/>
        <w:jc w:val="both"/>
        <w:rPr>
          <w:rFonts w:ascii="Times New Roman" w:hAnsi="Times New Roman" w:cs="Times New Roman"/>
          <w:sz w:val="23"/>
          <w:szCs w:val="23"/>
        </w:rPr>
      </w:pPr>
      <w:r>
        <w:rPr>
          <w:rFonts w:ascii="Times New Roman" w:hAnsi="Times New Roman" w:cs="Times New Roman"/>
          <w:noProof/>
          <w:sz w:val="23"/>
          <w:szCs w:val="23"/>
        </w:rPr>
        <w:pict>
          <v:shape id="Text Box 6" o:spid="_x0000_s1030" type="#_x0000_t202" style="position:absolute;left:0;text-align:left;margin-left:87.15pt;margin-top:-.2pt;width:126pt;height:56.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IQLQIAAFcEAAAOAAAAZHJzL2Uyb0RvYy54bWysVNtu2zAMfR+wfxD0vtjJkrQ14hRdugwD&#10;ugvQ7gNkWbaFSaImKbGzrx8lp6mx7WmYHwRRpA6PDklvbgetyFE4L8GUdD7LKRGGQy1NW9JvT/s3&#10;15T4wEzNFBhR0pPw9Hb7+tWmt4VYQAeqFo4giPFFb0vahWCLLPO8E5r5GVhh0NmA0yyg6dqsdqxH&#10;dK2yRZ6vsx5cbR1w4T2e3o9Ouk34TSN4+NI0XgSiSorcQlpdWqu4ZtsNK1rHbCf5mQb7BxaaSYNJ&#10;L1D3LDBycPIPKC25Aw9NmHHQGTSN5CK9AV8zz397zWPHrEhvQXG8vcjk/x8s/3z86oissXaUGKax&#10;RE9iCOQdDGQd1emtLzDo0WJYGPA4RsaXevsA/LsnBnYdM624cw76TrAa2c3jzWxydcTxEaTqP0GN&#10;adghQAIaGqcjIIpBEB2rdLpUJlLhMeU6z7HclHD0Xc2Xb69WKQUrnm9b58MHAZrETUkdVj6hs+OD&#10;D5ENK55DEntQst5LpZLh2mqnHDky7JJ9+s7ofhqmDOlLerNarEYBpj4/hcjT9zcILQO2u5K6pNeX&#10;IFZE2d6bOjVjYFKNe6SszFnHKN0oYhiqIRVsERNEjSuoTyisg7G7cRpx04H7SUmPnV1S/+PAnKBE&#10;fTRYnJv5chlHIRnL1dUCDTf1VFMPMxyhShooGbe7MI7PwTrZdphpbAcDd1jQRiatX1id6WP3phKc&#10;Jy2Ox9ROUS//g+0vAAAA//8DAFBLAwQUAAYACAAAACEApeK2PN4AAAAJAQAADwAAAGRycy9kb3du&#10;cmV2LnhtbEyPwU7DMBBE70j8g7VIXFDrJI3SEuJUCAkENygIrm68TSLidbDdNPw9ywmOTzOafVtt&#10;ZzuICX3oHSlIlwkIpMaZnloFb6/3iw2IEDUZPThCBd8YYFufn1W6NO5ELzjtYit4hEKpFXQxjqWU&#10;oenQ6rB0IxJnB+etjoy+lcbrE4/bQWZJUkire+ILnR7xrsPmc3e0Cjb54/QRnlbP701xGK7j1Xp6&#10;+PJKXV7MtzcgIs7xrwy/+qwONTvt3ZFMEAPzOl9xVcEiB8F5nhXMew7SLAVZV/L/B/UPAAAA//8D&#10;AFBLAQItABQABgAIAAAAIQC2gziS/gAAAOEBAAATAAAAAAAAAAAAAAAAAAAAAABbQ29udGVudF9U&#10;eXBlc10ueG1sUEsBAi0AFAAGAAgAAAAhADj9If/WAAAAlAEAAAsAAAAAAAAAAAAAAAAALwEAAF9y&#10;ZWxzLy5yZWxzUEsBAi0AFAAGAAgAAAAhAEu+ghAtAgAAVwQAAA4AAAAAAAAAAAAAAAAALgIAAGRy&#10;cy9lMm9Eb2MueG1sUEsBAi0AFAAGAAgAAAAhAKXitjzeAAAACQEAAA8AAAAAAAAAAAAAAAAAhwQA&#10;AGRycy9kb3ducmV2LnhtbFBLBQYAAAAABAAEAPMAAACSBQAAAAA=&#10;">
            <v:textbox>
              <w:txbxContent>
                <w:p w:rsidR="00FC4F45" w:rsidRPr="00AC3A20" w:rsidRDefault="00FC4F45" w:rsidP="00FC4F45">
                  <w:pPr>
                    <w:spacing w:after="0" w:line="36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AC3A20">
                    <w:rPr>
                      <w:rFonts w:ascii="Bookman Old Style" w:hAnsi="Bookman Old Style"/>
                      <w:sz w:val="28"/>
                      <w:szCs w:val="28"/>
                      <w:u w:val="single"/>
                    </w:rPr>
                    <w:t>EFO</w:t>
                  </w:r>
                  <w:r w:rsidRPr="00AC3A20">
                    <w:rPr>
                      <w:rFonts w:ascii="Bookman Old Style" w:hAnsi="Bookman Old Style"/>
                      <w:sz w:val="28"/>
                      <w:szCs w:val="28"/>
                      <w:u w:val="single"/>
                      <w:vertAlign w:val="superscript"/>
                    </w:rPr>
                    <w:t>2</w:t>
                  </w:r>
                  <w:r w:rsidRPr="00AC3A20">
                    <w:rPr>
                      <w:rFonts w:ascii="Bookman Old Style" w:hAnsi="Bookman Old Style"/>
                      <w:sz w:val="28"/>
                      <w:szCs w:val="28"/>
                      <w:u w:val="single"/>
                    </w:rPr>
                    <w:t xml:space="preserve"> - N</w:t>
                  </w:r>
                </w:p>
                <w:p w:rsidR="00FC4F45" w:rsidRPr="00AC3A20" w:rsidRDefault="00FC4F45" w:rsidP="00FC4F45">
                  <w:pPr>
                    <w:spacing w:after="0" w:line="360" w:lineRule="auto"/>
                    <w:jc w:val="both"/>
                    <w:rPr>
                      <w:rFonts w:ascii="Bookman Old Style" w:hAnsi="Bookman Old Style"/>
                      <w:sz w:val="28"/>
                      <w:szCs w:val="28"/>
                    </w:rPr>
                  </w:pPr>
                  <w:r w:rsidRPr="00AC3A20">
                    <w:rPr>
                      <w:rFonts w:ascii="Bookman Old Style" w:hAnsi="Bookman Old Style"/>
                      <w:sz w:val="28"/>
                      <w:szCs w:val="28"/>
                    </w:rPr>
                    <w:t xml:space="preserve">          Fe</w:t>
                  </w:r>
                </w:p>
              </w:txbxContent>
            </v:textbox>
          </v:shape>
        </w:pict>
      </w:r>
    </w:p>
    <w:p w:rsidR="00FC4F45" w:rsidRPr="00A079E8" w:rsidRDefault="00FC4F45" w:rsidP="00FC4F45">
      <w:pPr>
        <w:spacing w:after="0" w:line="240" w:lineRule="auto"/>
        <w:jc w:val="both"/>
        <w:rPr>
          <w:rFonts w:ascii="Times New Roman" w:hAnsi="Times New Roman" w:cs="Times New Roman"/>
          <w:sz w:val="23"/>
          <w:szCs w:val="23"/>
        </w:rPr>
      </w:pPr>
    </w:p>
    <w:p w:rsidR="00FC4F45" w:rsidRPr="00A079E8" w:rsidRDefault="00FC4F45" w:rsidP="00FC4F45">
      <w:pPr>
        <w:spacing w:after="0" w:line="240" w:lineRule="auto"/>
        <w:jc w:val="both"/>
        <w:rPr>
          <w:rFonts w:ascii="Times New Roman" w:hAnsi="Times New Roman" w:cs="Times New Roman"/>
          <w:sz w:val="23"/>
          <w:szCs w:val="23"/>
        </w:rPr>
      </w:pP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proofErr w:type="gramEnd"/>
      <w:r w:rsidRPr="00A079E8">
        <w:rPr>
          <w:rFonts w:ascii="Times New Roman" w:hAnsi="Times New Roman" w:cs="Times New Roman"/>
          <w:sz w:val="23"/>
          <w:szCs w:val="23"/>
        </w:rPr>
        <w:t>=  chi- square</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sym w:font="Symbol" w:char="F053"/>
      </w:r>
      <w:r w:rsidRPr="00A079E8">
        <w:rPr>
          <w:rFonts w:ascii="Times New Roman" w:hAnsi="Times New Roman" w:cs="Times New Roman"/>
          <w:sz w:val="23"/>
          <w:szCs w:val="23"/>
        </w:rPr>
        <w:t xml:space="preserve">=sum of </w:t>
      </w:r>
    </w:p>
    <w:p w:rsidR="00FC4F45" w:rsidRPr="00A079E8" w:rsidRDefault="00FC4F45" w:rsidP="00FC4F45">
      <w:pPr>
        <w:spacing w:after="0" w:line="240" w:lineRule="auto"/>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Fo</w:t>
      </w:r>
      <w:proofErr w:type="spellEnd"/>
      <w:proofErr w:type="gramEnd"/>
      <w:r w:rsidRPr="00A079E8">
        <w:rPr>
          <w:rFonts w:ascii="Times New Roman" w:hAnsi="Times New Roman" w:cs="Times New Roman"/>
          <w:sz w:val="23"/>
          <w:szCs w:val="23"/>
        </w:rPr>
        <w:t>= observed frequency</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Decision of rules of x2</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Accept H</w:t>
      </w:r>
      <w:r w:rsidRPr="00A079E8">
        <w:rPr>
          <w:rFonts w:ascii="Times New Roman" w:hAnsi="Times New Roman" w:cs="Times New Roman"/>
          <w:sz w:val="23"/>
          <w:szCs w:val="23"/>
          <w:vertAlign w:val="subscript"/>
        </w:rPr>
        <w:t xml:space="preserve">O </w:t>
      </w:r>
      <w:proofErr w:type="gramStart"/>
      <w:r w:rsidRPr="00A079E8">
        <w:rPr>
          <w:rFonts w:ascii="Times New Roman" w:hAnsi="Times New Roman" w:cs="Times New Roman"/>
          <w:sz w:val="23"/>
          <w:szCs w:val="23"/>
        </w:rPr>
        <w:t>if  x2</w:t>
      </w:r>
      <w:proofErr w:type="gramEnd"/>
      <w:r w:rsidRPr="00A079E8">
        <w:rPr>
          <w:rFonts w:ascii="Times New Roman" w:hAnsi="Times New Roman" w:cs="Times New Roman"/>
          <w:sz w:val="23"/>
          <w:szCs w:val="23"/>
        </w:rPr>
        <w:t xml:space="preserve"> is less than x2 tabulated</w:t>
      </w:r>
    </w:p>
    <w:p w:rsidR="00FC4F45" w:rsidRPr="00A079E8" w:rsidRDefault="00FC4F45" w:rsidP="00FC4F45">
      <w:pPr>
        <w:spacing w:after="0" w:line="240" w:lineRule="auto"/>
        <w:jc w:val="both"/>
        <w:rPr>
          <w:rFonts w:ascii="Times New Roman" w:hAnsi="Times New Roman" w:cs="Times New Roman"/>
          <w:sz w:val="23"/>
          <w:szCs w:val="23"/>
        </w:rPr>
      </w:pPr>
      <w:proofErr w:type="gramStart"/>
      <w:r w:rsidRPr="00A079E8">
        <w:rPr>
          <w:rFonts w:ascii="Times New Roman" w:hAnsi="Times New Roman" w:cs="Times New Roman"/>
          <w:sz w:val="23"/>
          <w:szCs w:val="23"/>
        </w:rPr>
        <w:t>Hypothesis  one</w:t>
      </w:r>
      <w:proofErr w:type="gramEnd"/>
      <w:r w:rsidRPr="00A079E8">
        <w:rPr>
          <w:rFonts w:ascii="Times New Roman" w:hAnsi="Times New Roman" w:cs="Times New Roman"/>
          <w:sz w:val="23"/>
          <w:szCs w:val="23"/>
        </w:rPr>
        <w:t xml:space="preserve"> </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Ho: there is no significant relationship between local government and </w:t>
      </w:r>
      <w:proofErr w:type="gramStart"/>
      <w:r w:rsidRPr="00A079E8">
        <w:rPr>
          <w:rFonts w:ascii="Times New Roman" w:hAnsi="Times New Roman" w:cs="Times New Roman"/>
          <w:sz w:val="23"/>
          <w:szCs w:val="23"/>
        </w:rPr>
        <w:t>the  grass</w:t>
      </w:r>
      <w:proofErr w:type="gramEnd"/>
      <w:r w:rsidRPr="00A079E8">
        <w:rPr>
          <w:rFonts w:ascii="Times New Roman" w:hAnsi="Times New Roman" w:cs="Times New Roman"/>
          <w:sz w:val="23"/>
          <w:szCs w:val="23"/>
        </w:rPr>
        <w:t xml:space="preserve"> root development.</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there is significant relationship between local government and the grass root development.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w:t>
      </w:r>
    </w:p>
    <w:tbl>
      <w:tblPr>
        <w:tblStyle w:val="TableGrid"/>
        <w:tblW w:w="0" w:type="auto"/>
        <w:tblLook w:val="04A0"/>
      </w:tblPr>
      <w:tblGrid>
        <w:gridCol w:w="1793"/>
        <w:gridCol w:w="1661"/>
        <w:gridCol w:w="1666"/>
        <w:gridCol w:w="1677"/>
        <w:gridCol w:w="1699"/>
      </w:tblGrid>
      <w:tr w:rsidR="00FC4F45" w:rsidRPr="00A079E8" w:rsidTr="00D528E1">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625</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225</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1.22</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36</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2.88</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FC4F45" w:rsidRPr="00A079E8" w:rsidRDefault="00FC4F45" w:rsidP="00D528E1">
            <w:pPr>
              <w:jc w:val="both"/>
              <w:rPr>
                <w:rFonts w:ascii="Times New Roman" w:hAnsi="Times New Roman" w:cs="Times New Roman"/>
                <w:sz w:val="23"/>
                <w:szCs w:val="23"/>
              </w:rPr>
            </w:pPr>
          </w:p>
        </w:tc>
        <w:tc>
          <w:tcPr>
            <w:tcW w:w="1915" w:type="dxa"/>
            <w:vAlign w:val="center"/>
          </w:tcPr>
          <w:p w:rsidR="00FC4F45" w:rsidRPr="00A079E8" w:rsidRDefault="00FC4F45" w:rsidP="00D528E1">
            <w:pPr>
              <w:jc w:val="both"/>
              <w:rPr>
                <w:rFonts w:ascii="Times New Roman" w:hAnsi="Times New Roman" w:cs="Times New Roman"/>
                <w:sz w:val="23"/>
                <w:szCs w:val="23"/>
              </w:rPr>
            </w:pP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72.16</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72.16 – 50</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Level of significance =0.05</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7.715</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above, it shows that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is calculated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tabulated which means that we accept H1 and rejected H0 or null hypothesis. Therefore, the activities of the local government induce grass root development.</w:t>
      </w:r>
    </w:p>
    <w:p w:rsidR="00FC4F45" w:rsidRPr="00A079E8" w:rsidRDefault="00FC4F45" w:rsidP="00FC4F45">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HYPOTHESIS TWO</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or power of the local government cannot be curbed or checked.</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 activity or power of the local government can be curbed or checked.</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3:</w:t>
      </w:r>
    </w:p>
    <w:tbl>
      <w:tblPr>
        <w:tblStyle w:val="TableGrid"/>
        <w:tblW w:w="0" w:type="auto"/>
        <w:tblLook w:val="04A0"/>
      </w:tblPr>
      <w:tblGrid>
        <w:gridCol w:w="1793"/>
        <w:gridCol w:w="1661"/>
        <w:gridCol w:w="1666"/>
        <w:gridCol w:w="1677"/>
        <w:gridCol w:w="1699"/>
      </w:tblGrid>
      <w:tr w:rsidR="00FC4F45" w:rsidRPr="00A079E8" w:rsidTr="00D528E1">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FC4F45" w:rsidRPr="00A079E8" w:rsidRDefault="00FC4F45" w:rsidP="00D528E1">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256</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20.48</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361</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28.88</w:t>
            </w:r>
          </w:p>
        </w:tc>
      </w:tr>
      <w:tr w:rsidR="00FC4F45" w:rsidRPr="00A079E8" w:rsidTr="00D528E1">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FC4F45" w:rsidRPr="00A079E8" w:rsidRDefault="00FC4F45" w:rsidP="00D528E1">
            <w:pPr>
              <w:jc w:val="both"/>
              <w:rPr>
                <w:rFonts w:ascii="Times New Roman" w:hAnsi="Times New Roman" w:cs="Times New Roman"/>
                <w:sz w:val="23"/>
                <w:szCs w:val="23"/>
              </w:rPr>
            </w:pPr>
          </w:p>
        </w:tc>
        <w:tc>
          <w:tcPr>
            <w:tcW w:w="1915" w:type="dxa"/>
            <w:vAlign w:val="center"/>
          </w:tcPr>
          <w:p w:rsidR="00FC4F45" w:rsidRPr="00A079E8" w:rsidRDefault="00FC4F45" w:rsidP="00D528E1">
            <w:pPr>
              <w:jc w:val="both"/>
              <w:rPr>
                <w:rFonts w:ascii="Times New Roman" w:hAnsi="Times New Roman" w:cs="Times New Roman"/>
                <w:sz w:val="23"/>
                <w:szCs w:val="23"/>
              </w:rPr>
            </w:pPr>
          </w:p>
        </w:tc>
        <w:tc>
          <w:tcPr>
            <w:tcW w:w="1916" w:type="dxa"/>
            <w:vAlign w:val="center"/>
          </w:tcPr>
          <w:p w:rsidR="00FC4F45" w:rsidRPr="00A079E8" w:rsidRDefault="00FC4F45" w:rsidP="00D528E1">
            <w:pPr>
              <w:jc w:val="both"/>
              <w:rPr>
                <w:rFonts w:ascii="Times New Roman" w:hAnsi="Times New Roman" w:cs="Times New Roman"/>
                <w:sz w:val="23"/>
                <w:szCs w:val="23"/>
              </w:rPr>
            </w:pPr>
            <w:r w:rsidRPr="00A079E8">
              <w:rPr>
                <w:rFonts w:ascii="Times New Roman" w:hAnsi="Times New Roman" w:cs="Times New Roman"/>
                <w:sz w:val="23"/>
                <w:szCs w:val="23"/>
              </w:rPr>
              <w:t>59.36</w:t>
            </w:r>
          </w:p>
        </w:tc>
      </w:tr>
    </w:tbl>
    <w:p w:rsidR="00FC4F45" w:rsidRPr="00A079E8" w:rsidRDefault="00FC4F45" w:rsidP="00FC4F4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59.36 – 50</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9.36</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Level of significance =0.05</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7.185</w:t>
      </w:r>
    </w:p>
    <w:p w:rsidR="00FC4F45" w:rsidRPr="00A079E8" w:rsidRDefault="00FC4F45" w:rsidP="00FC4F45">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shows that 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xml:space="preserve"> calculated is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 which means that we accept H1and reject H0 or null hypothesis. Therefore, the activities or the local government can be curbed or power checked.</w:t>
      </w:r>
    </w:p>
    <w:p w:rsidR="00FC4F45" w:rsidRPr="00A079E8" w:rsidRDefault="00FC4F45" w:rsidP="00FC4F45">
      <w:pPr>
        <w:spacing w:after="0" w:line="240"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 xml:space="preserve">An introduction to Local Government Finance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Publishers, Ilorin.</w:t>
      </w:r>
      <w:proofErr w:type="gramEnd"/>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p>
    <w:p w:rsidR="00FC4F45" w:rsidRPr="00A079E8" w:rsidRDefault="00FC4F45" w:rsidP="00FC4F45">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Publishers, Ilorin.</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(2008): </w:t>
      </w:r>
      <w:r w:rsidRPr="00A079E8">
        <w:rPr>
          <w:rFonts w:ascii="Times New Roman" w:hAnsi="Times New Roman" w:cs="Times New Roman"/>
          <w:sz w:val="23"/>
          <w:szCs w:val="23"/>
        </w:rPr>
        <w:t xml:space="preserve"> issue to concept Nigeria Local </w:t>
      </w:r>
      <w:proofErr w:type="gramStart"/>
      <w:r w:rsidRPr="00A079E8">
        <w:rPr>
          <w:rFonts w:ascii="Times New Roman" w:hAnsi="Times New Roman" w:cs="Times New Roman"/>
          <w:sz w:val="23"/>
          <w:szCs w:val="23"/>
        </w:rPr>
        <w:t xml:space="preserve">Government </w:t>
      </w:r>
      <w:r>
        <w:rPr>
          <w:rFonts w:ascii="Times New Roman" w:hAnsi="Times New Roman" w:cs="Times New Roman"/>
          <w:sz w:val="23"/>
          <w:szCs w:val="23"/>
        </w:rPr>
        <w:t xml:space="preserve"> Administration</w:t>
      </w:r>
      <w:proofErr w:type="gramEnd"/>
      <w:r>
        <w:rPr>
          <w:rFonts w:ascii="Times New Roman" w:hAnsi="Times New Roman" w:cs="Times New Roman"/>
          <w:sz w:val="23"/>
          <w:szCs w:val="23"/>
        </w:rPr>
        <w:t xml:space="preserve"> .</w:t>
      </w:r>
      <w:r>
        <w:rPr>
          <w:rFonts w:ascii="Times New Roman" w:hAnsi="Times New Roman" w:cs="Times New Roman"/>
          <w:sz w:val="23"/>
          <w:szCs w:val="23"/>
        </w:rPr>
        <w:tab/>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 Ilorin.</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(1965B): </w:t>
      </w:r>
      <w:r w:rsidRPr="00A079E8">
        <w:rPr>
          <w:rFonts w:ascii="Times New Roman" w:hAnsi="Times New Roman" w:cs="Times New Roman"/>
          <w:sz w:val="23"/>
          <w:szCs w:val="23"/>
        </w:rPr>
        <w:t xml:space="preserve">A framework for </w:t>
      </w:r>
      <w:r>
        <w:rPr>
          <w:rFonts w:ascii="Times New Roman" w:hAnsi="Times New Roman" w:cs="Times New Roman"/>
          <w:sz w:val="23"/>
          <w:szCs w:val="23"/>
        </w:rPr>
        <w:t xml:space="preserve">political Analysis, New Jersey. </w:t>
      </w:r>
      <w:proofErr w:type="gramStart"/>
      <w:r>
        <w:rPr>
          <w:rFonts w:ascii="Times New Roman" w:hAnsi="Times New Roman" w:cs="Times New Roman"/>
          <w:sz w:val="23"/>
          <w:szCs w:val="23"/>
        </w:rPr>
        <w:t>Prentice</w:t>
      </w:r>
      <w:r>
        <w:rPr>
          <w:rFonts w:ascii="Times New Roman" w:hAnsi="Times New Roman" w:cs="Times New Roman"/>
          <w:sz w:val="23"/>
          <w:szCs w:val="23"/>
        </w:rPr>
        <w:tab/>
      </w:r>
      <w:r w:rsidRPr="00A079E8">
        <w:rPr>
          <w:rFonts w:ascii="Times New Roman" w:hAnsi="Times New Roman" w:cs="Times New Roman"/>
          <w:sz w:val="23"/>
          <w:szCs w:val="23"/>
        </w:rPr>
        <w:t>Hall.</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FC4F45" w:rsidRPr="00A079E8" w:rsidRDefault="00FC4F45" w:rsidP="00FC4F45">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Modern Political Analysis, Prentice Hall of India.</w:t>
      </w:r>
      <w:proofErr w:type="gramEnd"/>
      <w:r w:rsidRPr="00A079E8">
        <w:rPr>
          <w:rFonts w:ascii="Times New Roman" w:hAnsi="Times New Roman" w:cs="Times New Roman"/>
          <w:sz w:val="23"/>
          <w:szCs w:val="23"/>
        </w:rPr>
        <w:t xml:space="preserve"> </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Default="00FC4F45" w:rsidP="00FC4F45">
      <w:pPr>
        <w:rPr>
          <w:rFonts w:ascii="Times New Roman" w:hAnsi="Times New Roman" w:cs="Times New Roman"/>
          <w:b/>
          <w:sz w:val="23"/>
          <w:szCs w:val="23"/>
        </w:rPr>
      </w:pPr>
      <w:r>
        <w:rPr>
          <w:rFonts w:ascii="Times New Roman" w:hAnsi="Times New Roman" w:cs="Times New Roman"/>
          <w:b/>
          <w:sz w:val="23"/>
          <w:szCs w:val="23"/>
        </w:rPr>
        <w:br w:type="page"/>
      </w:r>
    </w:p>
    <w:p w:rsidR="00FC4F45" w:rsidRPr="00A079E8" w:rsidRDefault="00FC4F45" w:rsidP="00FC4F45">
      <w:pPr>
        <w:spacing w:after="0" w:line="312"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FIVE</w:t>
      </w:r>
    </w:p>
    <w:p w:rsidR="00FC4F45" w:rsidRPr="00A079E8" w:rsidRDefault="00FC4F45" w:rsidP="00FC4F45">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SUMMARY OF FINDINGS</w:t>
      </w:r>
    </w:p>
    <w:p w:rsidR="00FC4F45" w:rsidRPr="00A079E8" w:rsidRDefault="00FC4F45" w:rsidP="00FC4F45">
      <w:pPr>
        <w:spacing w:after="0" w:line="312"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 xml:space="preserve">The research is based on an assessment on the role of local government in the promotion of grass root development. </w:t>
      </w:r>
      <w:proofErr w:type="gramStart"/>
      <w:r w:rsidRPr="00A079E8">
        <w:rPr>
          <w:rFonts w:ascii="Times New Roman" w:hAnsi="Times New Roman" w:cs="Times New Roman"/>
          <w:sz w:val="23"/>
          <w:szCs w:val="23"/>
        </w:rPr>
        <w:t>Whereby the Local Government is the breakdown of a country in to small units for the purpose of administration.</w:t>
      </w:r>
      <w:proofErr w:type="gramEnd"/>
      <w:r w:rsidRPr="00A079E8">
        <w:rPr>
          <w:rFonts w:ascii="Times New Roman" w:hAnsi="Times New Roman" w:cs="Times New Roman"/>
          <w:sz w:val="23"/>
          <w:szCs w:val="23"/>
        </w:rPr>
        <w:t xml:space="preserve"> The most important objectives of local government </w:t>
      </w:r>
      <w:proofErr w:type="gramStart"/>
      <w:r w:rsidRPr="00A079E8">
        <w:rPr>
          <w:rFonts w:ascii="Times New Roman" w:hAnsi="Times New Roman" w:cs="Times New Roman"/>
          <w:sz w:val="23"/>
          <w:szCs w:val="23"/>
        </w:rPr>
        <w:t>is</w:t>
      </w:r>
      <w:proofErr w:type="gramEnd"/>
      <w:r w:rsidRPr="00A079E8">
        <w:rPr>
          <w:rFonts w:ascii="Times New Roman" w:hAnsi="Times New Roman" w:cs="Times New Roman"/>
          <w:sz w:val="23"/>
          <w:szCs w:val="23"/>
        </w:rPr>
        <w:t xml:space="preserve"> to serve as agent of rural electrification and the development of the country which it serves.</w:t>
      </w:r>
    </w:p>
    <w:p w:rsidR="00FC4F45" w:rsidRPr="00A079E8" w:rsidRDefault="00FC4F45" w:rsidP="00FC4F45">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the research findings,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In the area of finance, there is a clash of source </w:t>
      </w:r>
      <w:proofErr w:type="spellStart"/>
      <w:r w:rsidRPr="00A079E8">
        <w:rPr>
          <w:rFonts w:ascii="Times New Roman" w:hAnsi="Times New Roman" w:cs="Times New Roman"/>
          <w:sz w:val="23"/>
          <w:szCs w:val="23"/>
        </w:rPr>
        <w:t>revence</w:t>
      </w:r>
      <w:proofErr w:type="spellEnd"/>
      <w:r w:rsidRPr="00A079E8">
        <w:rPr>
          <w:rFonts w:ascii="Times New Roman" w:hAnsi="Times New Roman" w:cs="Times New Roman"/>
          <w:sz w:val="23"/>
          <w:szCs w:val="23"/>
        </w:rPr>
        <w:t xml:space="preserve"> between it and state government. And in such cases, the state government has always has its way, thus limiting the sources of finance of the local government. Mismanagement of available fund has also led to the inefficiency of the Nigeria Local Government administration.</w:t>
      </w:r>
    </w:p>
    <w:p w:rsidR="00FC4F45" w:rsidRPr="00A079E8" w:rsidRDefault="00FC4F45" w:rsidP="00FC4F45">
      <w:pPr>
        <w:spacing w:after="0" w:line="312" w:lineRule="auto"/>
        <w:ind w:firstLine="720"/>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w:t>
      </w:r>
      <w:proofErr w:type="gramEnd"/>
      <w:r w:rsidRPr="00A079E8">
        <w:rPr>
          <w:rFonts w:ascii="Times New Roman" w:hAnsi="Times New Roman" w:cs="Times New Roman"/>
          <w:sz w:val="23"/>
          <w:szCs w:val="23"/>
        </w:rPr>
        <w:t xml:space="preserve"> and nepotism is another aspect that is affecting the local government, the act of employing unqualified person as a result of personal </w:t>
      </w:r>
      <w:proofErr w:type="spellStart"/>
      <w:r w:rsidRPr="00A079E8">
        <w:rPr>
          <w:rFonts w:ascii="Times New Roman" w:hAnsi="Times New Roman" w:cs="Times New Roman"/>
          <w:sz w:val="23"/>
          <w:szCs w:val="23"/>
        </w:rPr>
        <w:t>rebour</w:t>
      </w:r>
      <w:proofErr w:type="spellEnd"/>
      <w:r w:rsidRPr="00A079E8">
        <w:rPr>
          <w:rFonts w:ascii="Times New Roman" w:hAnsi="Times New Roman" w:cs="Times New Roman"/>
          <w:sz w:val="23"/>
          <w:szCs w:val="23"/>
        </w:rPr>
        <w:t xml:space="preserve"> a relatives likewise belong to same party.</w:t>
      </w:r>
    </w:p>
    <w:p w:rsidR="00FC4F45" w:rsidRPr="00A079E8" w:rsidRDefault="00FC4F45" w:rsidP="00FC4F45">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CONCLUSION</w:t>
      </w:r>
    </w:p>
    <w:p w:rsidR="00FC4F45" w:rsidRPr="00A079E8" w:rsidRDefault="00FC4F45" w:rsidP="00FC4F45">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r>
      <w:proofErr w:type="gramStart"/>
      <w:r w:rsidRPr="00A079E8">
        <w:rPr>
          <w:rFonts w:ascii="Times New Roman" w:hAnsi="Times New Roman" w:cs="Times New Roman"/>
          <w:sz w:val="23"/>
          <w:szCs w:val="23"/>
        </w:rPr>
        <w:t>Conclusively for each and every local government to be able to meet its purpose and perform it roles efficiently and effectively.</w:t>
      </w:r>
      <w:proofErr w:type="gramEnd"/>
      <w:r w:rsidRPr="00A079E8">
        <w:rPr>
          <w:rFonts w:ascii="Times New Roman" w:hAnsi="Times New Roman" w:cs="Times New Roman"/>
          <w:sz w:val="23"/>
          <w:szCs w:val="23"/>
        </w:rPr>
        <w:t xml:space="preserve"> It must embark on promotional program at the grass roots but the inability of local governments nationwide to achieve most of their objectives especially in terms of initiating and implementing sound policies or the interest of the people which may be attributed to many factors.</w:t>
      </w:r>
    </w:p>
    <w:p w:rsidR="00FC4F45" w:rsidRPr="00A079E8" w:rsidRDefault="00FC4F45" w:rsidP="00FC4F45">
      <w:pPr>
        <w:pStyle w:val="ListParagraph"/>
        <w:numPr>
          <w:ilvl w:val="1"/>
          <w:numId w:val="11"/>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RECOMMENDATIONS</w:t>
      </w:r>
    </w:p>
    <w:p w:rsidR="00FC4F45" w:rsidRPr="00A079E8" w:rsidRDefault="00FC4F45" w:rsidP="00FC4F45">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Based on the findings of the research the source of reviewing various ideas activities of the local government induces the grass root development and more over it is most closer to the grass root and its endowed with too many responsibilities. Most of the </w:t>
      </w:r>
      <w:r w:rsidRPr="00A079E8">
        <w:rPr>
          <w:rFonts w:ascii="Times New Roman" w:hAnsi="Times New Roman" w:cs="Times New Roman"/>
          <w:sz w:val="23"/>
          <w:szCs w:val="23"/>
        </w:rPr>
        <w:lastRenderedPageBreak/>
        <w:t>respondents almost agreed that misappropriation of public funds by the corrupt council officials tend to lower the morale of the few dedicated ones.</w:t>
      </w:r>
    </w:p>
    <w:p w:rsidR="00FC4F45" w:rsidRPr="00A079E8" w:rsidRDefault="00FC4F45" w:rsidP="00FC4F45">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Furthermore, majority of the respondents agreed that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and respondents agreed that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and nepotism is the ultimate problem of Nigeria Local Government authority. All efforts should be put in place towards improving some strategies that will boost the moral and financial capacity of the Nigeria Local Government administration. The </w:t>
      </w:r>
      <w:proofErr w:type="gramStart"/>
      <w:r w:rsidRPr="00A079E8">
        <w:rPr>
          <w:rFonts w:ascii="Times New Roman" w:hAnsi="Times New Roman" w:cs="Times New Roman"/>
          <w:sz w:val="23"/>
          <w:szCs w:val="23"/>
        </w:rPr>
        <w:t>findings of the study has</w:t>
      </w:r>
      <w:proofErr w:type="gramEnd"/>
      <w:r w:rsidRPr="00A079E8">
        <w:rPr>
          <w:rFonts w:ascii="Times New Roman" w:hAnsi="Times New Roman" w:cs="Times New Roman"/>
          <w:sz w:val="23"/>
          <w:szCs w:val="23"/>
        </w:rPr>
        <w:t xml:space="preserve"> shown that there are problems military against the local government in Nigeria.</w:t>
      </w:r>
    </w:p>
    <w:p w:rsidR="00FC4F45" w:rsidRPr="00A079E8" w:rsidRDefault="00FC4F45" w:rsidP="00FC4F45">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Since the problems have serious implication in the life of people of </w:t>
      </w:r>
      <w:proofErr w:type="spellStart"/>
      <w:r w:rsidRPr="00A079E8">
        <w:rPr>
          <w:rFonts w:ascii="Times New Roman" w:hAnsi="Times New Roman" w:cs="Times New Roman"/>
          <w:sz w:val="23"/>
          <w:szCs w:val="23"/>
        </w:rPr>
        <w:t>Akinleye</w:t>
      </w:r>
      <w:proofErr w:type="spellEnd"/>
      <w:r w:rsidRPr="00A079E8">
        <w:rPr>
          <w:rFonts w:ascii="Times New Roman" w:hAnsi="Times New Roman" w:cs="Times New Roman"/>
          <w:sz w:val="23"/>
          <w:szCs w:val="23"/>
        </w:rPr>
        <w:t xml:space="preserve"> local government area. The problems need to tackle to solve. To bring the present research work in to the logical perspectives, the researcher submits those recommendations. The local government should be allowed to exercise their constitutional rights, they should be allowed to make and carry out decision on their own without the interference of higher government (State Government) though, if not that higher government should not at times interfere in some council policy that would affect the local government of people at the grass root.</w:t>
      </w:r>
    </w:p>
    <w:p w:rsidR="00FC4F45" w:rsidRPr="00A079E8" w:rsidRDefault="00FC4F45" w:rsidP="00FC4F45">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There should be strong legal backing for all means of (IGR) internally generated revenue therefore, the ministry of justice should assist local government to </w:t>
      </w:r>
      <w:proofErr w:type="gramStart"/>
      <w:r w:rsidRPr="00A079E8">
        <w:rPr>
          <w:rFonts w:ascii="Times New Roman" w:hAnsi="Times New Roman" w:cs="Times New Roman"/>
          <w:sz w:val="23"/>
          <w:szCs w:val="23"/>
        </w:rPr>
        <w:t>exact  the</w:t>
      </w:r>
      <w:proofErr w:type="gramEnd"/>
      <w:r w:rsidRPr="00A079E8">
        <w:rPr>
          <w:rFonts w:ascii="Times New Roman" w:hAnsi="Times New Roman" w:cs="Times New Roman"/>
          <w:sz w:val="23"/>
          <w:szCs w:val="23"/>
        </w:rPr>
        <w:t xml:space="preserve"> appropriate bye-laws without  difficulty and delay.</w:t>
      </w:r>
    </w:p>
    <w:p w:rsidR="00FC4F45" w:rsidRPr="00A079E8" w:rsidRDefault="00FC4F45" w:rsidP="00FC4F45">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local government should embark on research studies on how to raise more revenue internally for her finance within the context of the law and available fund should be judiciously spent on the part of local government functionaries.</w:t>
      </w:r>
    </w:p>
    <w:p w:rsidR="00FC4F45" w:rsidRPr="00A079E8" w:rsidRDefault="00FC4F45" w:rsidP="00FC4F45">
      <w:pPr>
        <w:spacing w:after="0" w:line="312"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should employ enough qualified officials that </w:t>
      </w:r>
      <w:proofErr w:type="gramStart"/>
      <w:r w:rsidRPr="00A079E8">
        <w:rPr>
          <w:rFonts w:ascii="Times New Roman" w:hAnsi="Times New Roman" w:cs="Times New Roman"/>
          <w:sz w:val="23"/>
          <w:szCs w:val="23"/>
        </w:rPr>
        <w:t>is</w:t>
      </w:r>
      <w:proofErr w:type="gramEnd"/>
      <w:r w:rsidRPr="00A079E8">
        <w:rPr>
          <w:rFonts w:ascii="Times New Roman" w:hAnsi="Times New Roman" w:cs="Times New Roman"/>
          <w:sz w:val="23"/>
          <w:szCs w:val="23"/>
        </w:rPr>
        <w:t xml:space="preserve">, well training in order to kick against fraudulent activities, indiscipline, bribery,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mismanagement of fund and corruption in the management of fund and corruption in the management of local government council.</w:t>
      </w:r>
    </w:p>
    <w:p w:rsidR="00FC4F45" w:rsidRPr="00A079E8" w:rsidRDefault="00FC4F45" w:rsidP="00FC4F45">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Lastly, there should be improvement in the control and management of fund or allocating by ensuring that there is effective enforcement of law to punish the fraudulent staff so as to reduce the level of corruption and mismanagement in the local government.</w:t>
      </w:r>
    </w:p>
    <w:p w:rsidR="00FC4F45" w:rsidRPr="00A079E8" w:rsidRDefault="00FC4F45" w:rsidP="00FC4F45">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BIBLIOGRAPHY</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 xml:space="preserve">New Trend in Local Government (Nigeria), </w:t>
      </w:r>
      <w:proofErr w:type="gramStart"/>
      <w:r w:rsidRPr="00A079E8">
        <w:rPr>
          <w:rFonts w:ascii="Times New Roman" w:hAnsi="Times New Roman" w:cs="Times New Roman"/>
          <w:sz w:val="23"/>
          <w:szCs w:val="23"/>
        </w:rPr>
        <w:t xml:space="preserve">Ibadan </w:t>
      </w:r>
      <w:r>
        <w:rPr>
          <w:rFonts w:ascii="Times New Roman" w:hAnsi="Times New Roman" w:cs="Times New Roman"/>
          <w:sz w:val="23"/>
          <w:szCs w:val="23"/>
        </w:rPr>
        <w:t xml:space="preserve"> Vintage</w:t>
      </w:r>
      <w:proofErr w:type="gramEnd"/>
      <w:r>
        <w:rPr>
          <w:rFonts w:ascii="Times New Roman" w:hAnsi="Times New Roman" w:cs="Times New Roman"/>
          <w:sz w:val="23"/>
          <w:szCs w:val="23"/>
        </w:rPr>
        <w:tab/>
      </w:r>
      <w:r w:rsidRPr="00A079E8">
        <w:rPr>
          <w:rFonts w:ascii="Times New Roman" w:hAnsi="Times New Roman" w:cs="Times New Roman"/>
          <w:sz w:val="23"/>
          <w:szCs w:val="23"/>
        </w:rPr>
        <w:t>Publisher</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w:t>
      </w:r>
      <w:r>
        <w:rPr>
          <w:rFonts w:ascii="Times New Roman" w:hAnsi="Times New Roman" w:cs="Times New Roman"/>
          <w:sz w:val="23"/>
          <w:szCs w:val="23"/>
        </w:rPr>
        <w:t xml:space="preserve"> the law in southern Nigeria in</w:t>
      </w:r>
      <w:r>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xml:space="preserve">, John Black Africa. </w:t>
      </w:r>
      <w:proofErr w:type="gramStart"/>
      <w:r w:rsidRPr="00A079E8">
        <w:rPr>
          <w:rFonts w:ascii="Times New Roman" w:hAnsi="Times New Roman" w:cs="Times New Roman"/>
          <w:sz w:val="23"/>
          <w:szCs w:val="23"/>
        </w:rPr>
        <w:t>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The  prospect</w:t>
      </w:r>
      <w:proofErr w:type="gramEnd"/>
      <w:r w:rsidRPr="00A079E8">
        <w:rPr>
          <w:rFonts w:ascii="Times New Roman" w:hAnsi="Times New Roman" w:cs="Times New Roman"/>
          <w:sz w:val="23"/>
          <w:szCs w:val="23"/>
        </w:rPr>
        <w:t xml:space="preserve"> and problem of </w:t>
      </w:r>
      <w:r>
        <w:rPr>
          <w:rFonts w:ascii="Times New Roman" w:hAnsi="Times New Roman" w:cs="Times New Roman"/>
          <w:sz w:val="23"/>
          <w:szCs w:val="23"/>
        </w:rPr>
        <w:t>Revenue in the local Government</w:t>
      </w:r>
      <w:r>
        <w:rPr>
          <w:rFonts w:ascii="Times New Roman" w:hAnsi="Times New Roman" w:cs="Times New Roman"/>
          <w:sz w:val="23"/>
          <w:szCs w:val="23"/>
        </w:rPr>
        <w:tab/>
      </w:r>
      <w:r w:rsidRPr="00A079E8">
        <w:rPr>
          <w:rFonts w:ascii="Times New Roman" w:hAnsi="Times New Roman" w:cs="Times New Roman"/>
          <w:sz w:val="23"/>
          <w:szCs w:val="23"/>
        </w:rPr>
        <w:t>Administration Ile-</w:t>
      </w:r>
      <w:proofErr w:type="spellStart"/>
      <w:r w:rsidRPr="00A079E8">
        <w:rPr>
          <w:rFonts w:ascii="Times New Roman" w:hAnsi="Times New Roman" w:cs="Times New Roman"/>
          <w:sz w:val="23"/>
          <w:szCs w:val="23"/>
        </w:rPr>
        <w:t>ife</w:t>
      </w:r>
      <w:proofErr w:type="spellEnd"/>
      <w:r w:rsidRPr="00A079E8">
        <w:rPr>
          <w:rFonts w:ascii="Times New Roman" w:hAnsi="Times New Roman" w:cs="Times New Roman"/>
          <w:sz w:val="23"/>
          <w:szCs w:val="23"/>
        </w:rPr>
        <w:t xml:space="preserve"> OAU University of Ife Press.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w:t>
      </w:r>
      <w:r>
        <w:rPr>
          <w:rFonts w:ascii="Times New Roman" w:hAnsi="Times New Roman" w:cs="Times New Roman"/>
          <w:sz w:val="23"/>
          <w:szCs w:val="23"/>
        </w:rPr>
        <w:t>t Report by</w:t>
      </w:r>
      <w:r>
        <w:rPr>
          <w:rFonts w:ascii="Times New Roman" w:hAnsi="Times New Roman" w:cs="Times New Roman"/>
          <w:sz w:val="23"/>
          <w:szCs w:val="23"/>
        </w:rPr>
        <w:tab/>
      </w:r>
      <w:r w:rsidRPr="00A079E8">
        <w:rPr>
          <w:rFonts w:ascii="Times New Roman" w:hAnsi="Times New Roman" w:cs="Times New Roman"/>
          <w:sz w:val="23"/>
          <w:szCs w:val="23"/>
        </w:rPr>
        <w:t>the committee on the Review of Local Gover</w:t>
      </w:r>
      <w:r>
        <w:rPr>
          <w:rFonts w:ascii="Times New Roman" w:hAnsi="Times New Roman" w:cs="Times New Roman"/>
          <w:sz w:val="23"/>
          <w:szCs w:val="23"/>
        </w:rPr>
        <w:t>nment Administration in Nigeria</w:t>
      </w:r>
      <w:r>
        <w:rPr>
          <w:rFonts w:ascii="Times New Roman" w:hAnsi="Times New Roman" w:cs="Times New Roman"/>
          <w:sz w:val="23"/>
          <w:szCs w:val="23"/>
        </w:rPr>
        <w:tab/>
      </w:r>
      <w:r w:rsidRPr="00A079E8">
        <w:rPr>
          <w:rFonts w:ascii="Times New Roman" w:hAnsi="Times New Roman" w:cs="Times New Roman"/>
          <w:sz w:val="23"/>
          <w:szCs w:val="23"/>
        </w:rPr>
        <w:t>Lagos.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 xml:space="preserve">Local Government in Nigeria, Evolving a third </w:t>
      </w:r>
      <w:proofErr w:type="gramStart"/>
      <w:r w:rsidRPr="00A079E8">
        <w:rPr>
          <w:rFonts w:ascii="Times New Roman" w:hAnsi="Times New Roman" w:cs="Times New Roman"/>
          <w:sz w:val="23"/>
          <w:szCs w:val="23"/>
        </w:rPr>
        <w:t xml:space="preserve">Tier </w:t>
      </w:r>
      <w:r>
        <w:rPr>
          <w:rFonts w:ascii="Times New Roman" w:hAnsi="Times New Roman" w:cs="Times New Roman"/>
          <w:sz w:val="23"/>
          <w:szCs w:val="23"/>
        </w:rPr>
        <w:t xml:space="preserve"> of</w:t>
      </w:r>
      <w:proofErr w:type="gramEnd"/>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 xml:space="preserve">Local Government Administration in </w:t>
      </w:r>
      <w:proofErr w:type="spellStart"/>
      <w:r w:rsidRPr="00A079E8">
        <w:rPr>
          <w:rFonts w:ascii="Times New Roman" w:hAnsi="Times New Roman" w:cs="Times New Roman"/>
          <w:sz w:val="23"/>
          <w:szCs w:val="23"/>
        </w:rPr>
        <w:t>Kamar</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Bced</w:t>
      </w:r>
      <w:proofErr w:type="spellEnd"/>
    </w:p>
    <w:p w:rsidR="00FC4F45"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w:t>
      </w:r>
      <w:r>
        <w:rPr>
          <w:rFonts w:ascii="Times New Roman" w:hAnsi="Times New Roman" w:cs="Times New Roman"/>
          <w:sz w:val="23"/>
          <w:szCs w:val="23"/>
        </w:rPr>
        <w:t>l Government Finance and Public Enterprise</w:t>
      </w:r>
      <w:r>
        <w:rPr>
          <w:rFonts w:ascii="Times New Roman" w:hAnsi="Times New Roman" w:cs="Times New Roman"/>
          <w:sz w:val="23"/>
          <w:szCs w:val="23"/>
        </w:rPr>
        <w:tab/>
      </w:r>
      <w:r w:rsidRPr="00A079E8">
        <w:rPr>
          <w:rFonts w:ascii="Times New Roman" w:hAnsi="Times New Roman" w:cs="Times New Roman"/>
          <w:sz w:val="23"/>
          <w:szCs w:val="23"/>
        </w:rPr>
        <w:t xml:space="preserve">Management. Ilorin,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PublishersLocal</w:t>
      </w:r>
      <w:proofErr w:type="spellEnd"/>
      <w:r w:rsidRPr="00A079E8">
        <w:rPr>
          <w:rFonts w:ascii="Times New Roman" w:hAnsi="Times New Roman" w:cs="Times New Roman"/>
          <w:sz w:val="23"/>
          <w:szCs w:val="23"/>
        </w:rPr>
        <w:t xml:space="preserve"> Go</w:t>
      </w:r>
      <w:r>
        <w:rPr>
          <w:rFonts w:ascii="Times New Roman" w:hAnsi="Times New Roman" w:cs="Times New Roman"/>
          <w:sz w:val="23"/>
          <w:szCs w:val="23"/>
        </w:rPr>
        <w:t>vernment Administration and Bye</w:t>
      </w:r>
      <w:r>
        <w:rPr>
          <w:rFonts w:ascii="Times New Roman" w:hAnsi="Times New Roman" w:cs="Times New Roman"/>
          <w:sz w:val="23"/>
          <w:szCs w:val="23"/>
        </w:rPr>
        <w:tab/>
      </w:r>
      <w:r w:rsidRPr="00A079E8">
        <w:rPr>
          <w:rFonts w:ascii="Times New Roman" w:hAnsi="Times New Roman" w:cs="Times New Roman"/>
          <w:sz w:val="23"/>
          <w:szCs w:val="23"/>
        </w:rPr>
        <w:t>– Laws in Nigeria</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Pr>
          <w:rFonts w:ascii="Times New Roman" w:hAnsi="Times New Roman" w:cs="Times New Roman"/>
          <w:sz w:val="23"/>
          <w:szCs w:val="23"/>
        </w:rPr>
        <w:t xml:space="preserve"> Reading in inter-Government Relation</w:t>
      </w:r>
      <w:r>
        <w:rPr>
          <w:rFonts w:ascii="Times New Roman" w:hAnsi="Times New Roman" w:cs="Times New Roman"/>
          <w:sz w:val="23"/>
          <w:szCs w:val="23"/>
        </w:rPr>
        <w:tab/>
      </w:r>
      <w:r w:rsidRPr="00A079E8">
        <w:rPr>
          <w:rFonts w:ascii="Times New Roman" w:hAnsi="Times New Roman" w:cs="Times New Roman"/>
          <w:sz w:val="23"/>
          <w:szCs w:val="23"/>
        </w:rPr>
        <w:t xml:space="preserve">Ilorin. Trade </w:t>
      </w:r>
      <w:proofErr w:type="spellStart"/>
      <w:r w:rsidRPr="00A079E8">
        <w:rPr>
          <w:rFonts w:ascii="Times New Roman" w:hAnsi="Times New Roman" w:cs="Times New Roman"/>
          <w:sz w:val="23"/>
          <w:szCs w:val="23"/>
        </w:rPr>
        <w:t>PublishersThe</w:t>
      </w:r>
      <w:proofErr w:type="spellEnd"/>
      <w:r w:rsidRPr="00A079E8">
        <w:rPr>
          <w:rFonts w:ascii="Times New Roman" w:hAnsi="Times New Roman" w:cs="Times New Roman"/>
          <w:sz w:val="23"/>
          <w:szCs w:val="23"/>
        </w:rPr>
        <w:t xml:space="preserve"> review constit</w:t>
      </w:r>
      <w:r>
        <w:rPr>
          <w:rFonts w:ascii="Times New Roman" w:hAnsi="Times New Roman" w:cs="Times New Roman"/>
          <w:sz w:val="23"/>
          <w:szCs w:val="23"/>
        </w:rPr>
        <w:t>ution of Nigeria Union of Local</w:t>
      </w:r>
      <w:r>
        <w:rPr>
          <w:rFonts w:ascii="Times New Roman" w:hAnsi="Times New Roman" w:cs="Times New Roman"/>
          <w:sz w:val="23"/>
          <w:szCs w:val="23"/>
        </w:rPr>
        <w:tab/>
      </w:r>
      <w:r w:rsidRPr="00A079E8">
        <w:rPr>
          <w:rFonts w:ascii="Times New Roman" w:hAnsi="Times New Roman" w:cs="Times New Roman"/>
          <w:sz w:val="23"/>
          <w:szCs w:val="23"/>
        </w:rPr>
        <w:t>Government Employees. NULGE (2005)</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Comprehensive, Government. </w:t>
      </w:r>
      <w:proofErr w:type="gramStart"/>
      <w:r w:rsidRPr="00A079E8">
        <w:rPr>
          <w:rFonts w:ascii="Times New Roman" w:hAnsi="Times New Roman" w:cs="Times New Roman"/>
          <w:sz w:val="23"/>
          <w:szCs w:val="23"/>
        </w:rPr>
        <w:t>Ibadan Johns</w:t>
      </w:r>
      <w:r>
        <w:rPr>
          <w:rFonts w:ascii="Times New Roman" w:hAnsi="Times New Roman" w:cs="Times New Roman"/>
          <w:sz w:val="23"/>
          <w:szCs w:val="23"/>
        </w:rPr>
        <w:t xml:space="preserve">on </w:t>
      </w:r>
      <w:r w:rsidRPr="00A079E8">
        <w:rPr>
          <w:rFonts w:ascii="Times New Roman" w:hAnsi="Times New Roman" w:cs="Times New Roman"/>
          <w:sz w:val="23"/>
          <w:szCs w:val="23"/>
        </w:rPr>
        <w:t>Publishers.</w:t>
      </w:r>
      <w:proofErr w:type="gramEnd"/>
      <w:r w:rsidRPr="00A079E8">
        <w:rPr>
          <w:rFonts w:ascii="Times New Roman" w:hAnsi="Times New Roman" w:cs="Times New Roman"/>
          <w:sz w:val="23"/>
          <w:szCs w:val="23"/>
        </w:rPr>
        <w:t xml:space="preserve"> </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SEGUN O. (1986): </w:t>
      </w:r>
      <w:r w:rsidRPr="00A079E8">
        <w:rPr>
          <w:rFonts w:ascii="Times New Roman" w:hAnsi="Times New Roman" w:cs="Times New Roman"/>
          <w:sz w:val="23"/>
          <w:szCs w:val="23"/>
        </w:rPr>
        <w:t xml:space="preserve"> Government Textbooks for West African student Ibadan </w:t>
      </w:r>
      <w:proofErr w:type="spellStart"/>
      <w:proofErr w:type="gramStart"/>
      <w:r w:rsidRPr="00A079E8">
        <w:rPr>
          <w:rFonts w:ascii="Times New Roman" w:hAnsi="Times New Roman" w:cs="Times New Roman"/>
          <w:sz w:val="23"/>
          <w:szCs w:val="23"/>
        </w:rPr>
        <w:t>Odu</w:t>
      </w:r>
      <w:proofErr w:type="spellEnd"/>
      <w:r w:rsidRPr="00A079E8">
        <w:rPr>
          <w:rFonts w:ascii="Times New Roman" w:hAnsi="Times New Roman" w:cs="Times New Roman"/>
          <w:sz w:val="23"/>
          <w:szCs w:val="23"/>
        </w:rPr>
        <w:t xml:space="preserve"> </w:t>
      </w:r>
      <w:r>
        <w:rPr>
          <w:rFonts w:ascii="Times New Roman" w:hAnsi="Times New Roman" w:cs="Times New Roman"/>
          <w:sz w:val="23"/>
          <w:szCs w:val="23"/>
        </w:rPr>
        <w:t xml:space="preserve"> a</w:t>
      </w:r>
      <w:proofErr w:type="gramEnd"/>
      <w:r>
        <w:rPr>
          <w:rFonts w:ascii="Times New Roman" w:hAnsi="Times New Roman" w:cs="Times New Roman"/>
          <w:sz w:val="23"/>
          <w:szCs w:val="23"/>
        </w:rPr>
        <w:tab/>
        <w:t>Printing company Limited</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w:t>
      </w:r>
      <w:proofErr w:type="gramStart"/>
      <w:r w:rsidRPr="00A079E8">
        <w:rPr>
          <w:rFonts w:ascii="Times New Roman" w:hAnsi="Times New Roman" w:cs="Times New Roman"/>
          <w:sz w:val="23"/>
          <w:szCs w:val="23"/>
        </w:rPr>
        <w:t xml:space="preserve">Citizenship </w:t>
      </w:r>
      <w:r>
        <w:rPr>
          <w:rFonts w:ascii="Times New Roman" w:hAnsi="Times New Roman" w:cs="Times New Roman"/>
          <w:sz w:val="23"/>
          <w:szCs w:val="23"/>
        </w:rPr>
        <w:t xml:space="preserve"> Education</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A</w:t>
      </w:r>
      <w:r>
        <w:rPr>
          <w:rFonts w:ascii="Times New Roman" w:hAnsi="Times New Roman" w:cs="Times New Roman"/>
          <w:sz w:val="23"/>
          <w:szCs w:val="23"/>
        </w:rPr>
        <w:tab/>
      </w:r>
      <w:r w:rsidRPr="00A079E8">
        <w:rPr>
          <w:rFonts w:ascii="Times New Roman" w:hAnsi="Times New Roman" w:cs="Times New Roman"/>
          <w:sz w:val="23"/>
          <w:szCs w:val="23"/>
        </w:rPr>
        <w:t>concise Approach.</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proofErr w:type="gramStart"/>
      <w:r w:rsidRPr="00A079E8">
        <w:rPr>
          <w:rFonts w:ascii="Times New Roman" w:hAnsi="Times New Roman" w:cs="Times New Roman"/>
          <w:b/>
          <w:sz w:val="23"/>
          <w:szCs w:val="23"/>
        </w:rPr>
        <w:t>O(</w:t>
      </w:r>
      <w:proofErr w:type="gramEnd"/>
      <w:r w:rsidRPr="00A079E8">
        <w:rPr>
          <w:rFonts w:ascii="Times New Roman" w:hAnsi="Times New Roman" w:cs="Times New Roman"/>
          <w:b/>
          <w:sz w:val="23"/>
          <w:szCs w:val="23"/>
        </w:rPr>
        <w:t xml:space="preserve">2008):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pts in Nigeria Local Government</w:t>
      </w:r>
      <w:r>
        <w:rPr>
          <w:rFonts w:ascii="Times New Roman" w:hAnsi="Times New Roman" w:cs="Times New Roman"/>
          <w:sz w:val="23"/>
          <w:szCs w:val="23"/>
        </w:rPr>
        <w:tab/>
      </w:r>
      <w:r w:rsidRPr="00A079E8">
        <w:rPr>
          <w:rFonts w:ascii="Times New Roman" w:hAnsi="Times New Roman" w:cs="Times New Roman"/>
          <w:sz w:val="23"/>
          <w:szCs w:val="23"/>
        </w:rPr>
        <w:t xml:space="preserve">Administration. </w:t>
      </w:r>
      <w:proofErr w:type="spellStart"/>
      <w:proofErr w:type="gram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 Ilorin.</w:t>
      </w:r>
      <w:proofErr w:type="gramEnd"/>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An introduction t</w:t>
      </w:r>
      <w:r>
        <w:rPr>
          <w:rFonts w:ascii="Times New Roman" w:hAnsi="Times New Roman" w:cs="Times New Roman"/>
          <w:sz w:val="23"/>
          <w:szCs w:val="23"/>
        </w:rPr>
        <w:t xml:space="preserve">o Local Government Finance </w:t>
      </w:r>
      <w:proofErr w:type="spellStart"/>
      <w:r>
        <w:rPr>
          <w:rFonts w:ascii="Times New Roman" w:hAnsi="Times New Roman" w:cs="Times New Roman"/>
          <w:sz w:val="23"/>
          <w:szCs w:val="23"/>
        </w:rPr>
        <w:t>Olad</w:t>
      </w:r>
      <w:proofErr w:type="spellEnd"/>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FC4F45" w:rsidRPr="00A079E8" w:rsidRDefault="00FC4F45" w:rsidP="00FC4F45">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Pr>
          <w:rFonts w:ascii="Times New Roman" w:hAnsi="Times New Roman" w:cs="Times New Roman"/>
          <w:sz w:val="23"/>
          <w:szCs w:val="23"/>
        </w:rPr>
        <w:t xml:space="preserve"> Edition Ola Publishers,</w:t>
      </w:r>
      <w:r>
        <w:rPr>
          <w:rFonts w:ascii="Times New Roman" w:hAnsi="Times New Roman" w:cs="Times New Roman"/>
          <w:sz w:val="23"/>
          <w:szCs w:val="23"/>
        </w:rPr>
        <w:tab/>
      </w:r>
      <w:r w:rsidRPr="00A079E8">
        <w:rPr>
          <w:rFonts w:ascii="Times New Roman" w:hAnsi="Times New Roman" w:cs="Times New Roman"/>
          <w:sz w:val="23"/>
          <w:szCs w:val="23"/>
        </w:rPr>
        <w:t>Ilorin.</w:t>
      </w:r>
    </w:p>
    <w:p w:rsidR="00FC4F45" w:rsidRPr="00A079E8" w:rsidRDefault="00FC4F45" w:rsidP="00FC4F45">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Modern Political Analysis, Prentice Hall of India.</w:t>
      </w:r>
      <w:proofErr w:type="gramEnd"/>
      <w:r w:rsidRPr="00A079E8">
        <w:rPr>
          <w:rFonts w:ascii="Times New Roman" w:hAnsi="Times New Roman" w:cs="Times New Roman"/>
          <w:sz w:val="23"/>
          <w:szCs w:val="23"/>
        </w:rPr>
        <w:t xml:space="preserve"> </w:t>
      </w:r>
      <w:r>
        <w:rPr>
          <w:rFonts w:ascii="Times New Roman" w:hAnsi="Times New Roman" w:cs="Times New Roman"/>
          <w:sz w:val="23"/>
          <w:szCs w:val="23"/>
        </w:rPr>
        <w:t xml:space="preserve"> </w:t>
      </w:r>
      <w:proofErr w:type="gramStart"/>
      <w:r>
        <w:rPr>
          <w:rFonts w:ascii="Times New Roman" w:hAnsi="Times New Roman" w:cs="Times New Roman"/>
          <w:sz w:val="23"/>
          <w:szCs w:val="23"/>
        </w:rPr>
        <w:t>The</w:t>
      </w:r>
      <w:r>
        <w:rPr>
          <w:rFonts w:ascii="Times New Roman" w:hAnsi="Times New Roman" w:cs="Times New Roman"/>
          <w:sz w:val="23"/>
          <w:szCs w:val="23"/>
        </w:rPr>
        <w:tab/>
      </w:r>
      <w:r w:rsidRPr="00A079E8">
        <w:rPr>
          <w:rFonts w:ascii="Times New Roman" w:hAnsi="Times New Roman" w:cs="Times New Roman"/>
          <w:sz w:val="23"/>
          <w:szCs w:val="23"/>
        </w:rPr>
        <w:t>constitution of the Federal Republic of Nigeria (1999).</w:t>
      </w:r>
      <w:proofErr w:type="gramEnd"/>
      <w:r w:rsidRPr="00A079E8">
        <w:rPr>
          <w:rFonts w:ascii="Times New Roman" w:hAnsi="Times New Roman" w:cs="Times New Roman"/>
          <w:sz w:val="23"/>
          <w:szCs w:val="23"/>
        </w:rPr>
        <w:t xml:space="preserve">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proofErr w:type="gramStart"/>
      <w:r w:rsidRPr="00A079E8">
        <w:rPr>
          <w:rFonts w:ascii="Times New Roman" w:hAnsi="Times New Roman" w:cs="Times New Roman"/>
          <w:sz w:val="23"/>
          <w:szCs w:val="23"/>
        </w:rPr>
        <w:t>Department of Information, Lagos 1982.</w:t>
      </w:r>
      <w:proofErr w:type="gramEnd"/>
      <w:r w:rsidRPr="00A079E8">
        <w:rPr>
          <w:rFonts w:ascii="Times New Roman" w:hAnsi="Times New Roman" w:cs="Times New Roman"/>
          <w:sz w:val="23"/>
          <w:szCs w:val="23"/>
        </w:rPr>
        <w:t xml:space="preserve"> </w:t>
      </w: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rPr>
      </w:pPr>
    </w:p>
    <w:p w:rsidR="00FC4F45" w:rsidRPr="00A079E8" w:rsidRDefault="00FC4F45" w:rsidP="00FC4F45">
      <w:pPr>
        <w:spacing w:after="0" w:line="384" w:lineRule="auto"/>
        <w:jc w:val="both"/>
        <w:rPr>
          <w:rFonts w:ascii="Times New Roman" w:hAnsi="Times New Roman" w:cs="Times New Roman"/>
          <w:sz w:val="23"/>
          <w:szCs w:val="23"/>
          <w:vertAlign w:val="superscript"/>
        </w:rPr>
      </w:pPr>
    </w:p>
    <w:p w:rsidR="00FC4F45" w:rsidRPr="00A079E8" w:rsidRDefault="00FC4F45" w:rsidP="00FC4F45">
      <w:pPr>
        <w:spacing w:after="0" w:line="384" w:lineRule="auto"/>
        <w:rPr>
          <w:sz w:val="23"/>
          <w:szCs w:val="23"/>
        </w:rPr>
      </w:pPr>
    </w:p>
    <w:p w:rsidR="006934AE" w:rsidRDefault="006934AE"/>
    <w:sectPr w:rsidR="006934AE" w:rsidSect="00B629AD">
      <w:footerReference w:type="default" r:id="rId5"/>
      <w:pgSz w:w="12240" w:h="14760" w:code="1"/>
      <w:pgMar w:top="1440" w:right="1800" w:bottom="1440" w:left="2160" w:header="720" w:footer="273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43123"/>
      <w:docPartObj>
        <w:docPartGallery w:val="Page Numbers (Bottom of Page)"/>
        <w:docPartUnique/>
      </w:docPartObj>
    </w:sdtPr>
    <w:sdtEndPr/>
    <w:sdtContent>
      <w:p w:rsidR="00B629AD" w:rsidRDefault="001755B7">
        <w:pPr>
          <w:pStyle w:val="Footer"/>
          <w:jc w:val="center"/>
        </w:pPr>
        <w:r>
          <w:t>[</w:t>
        </w:r>
        <w:r>
          <w:fldChar w:fldCharType="begin"/>
        </w:r>
        <w:r>
          <w:instrText xml:space="preserve"> PAGE   \* MERGEFORMAT </w:instrText>
        </w:r>
        <w:r>
          <w:fldChar w:fldCharType="separate"/>
        </w:r>
        <w:r w:rsidR="00FC4F45">
          <w:rPr>
            <w:noProof/>
          </w:rPr>
          <w:t>6</w:t>
        </w:r>
        <w:r>
          <w:fldChar w:fldCharType="end"/>
        </w:r>
        <w:r>
          <w:t>]</w:t>
        </w:r>
      </w:p>
    </w:sdtContent>
  </w:sdt>
  <w:p w:rsidR="00B629AD" w:rsidRDefault="001755B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F3A6C"/>
    <w:multiLevelType w:val="multilevel"/>
    <w:tmpl w:val="E018A17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nsid w:val="16742725"/>
    <w:multiLevelType w:val="hybridMultilevel"/>
    <w:tmpl w:val="FE5CD7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934E2"/>
    <w:multiLevelType w:val="multilevel"/>
    <w:tmpl w:val="FED838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392166D"/>
    <w:multiLevelType w:val="hybridMultilevel"/>
    <w:tmpl w:val="FB2C8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2520C"/>
    <w:multiLevelType w:val="multilevel"/>
    <w:tmpl w:val="A5D2DE14"/>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nsid w:val="3FD627D4"/>
    <w:multiLevelType w:val="hybridMultilevel"/>
    <w:tmpl w:val="69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4F512B94"/>
    <w:multiLevelType w:val="multilevel"/>
    <w:tmpl w:val="ED5C6E0A"/>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nsid w:val="55D047D3"/>
    <w:multiLevelType w:val="hybridMultilevel"/>
    <w:tmpl w:val="51B27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2">
    <w:nsid w:val="5CBB35BA"/>
    <w:multiLevelType w:val="hybridMultilevel"/>
    <w:tmpl w:val="C46AD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F3D2C"/>
    <w:multiLevelType w:val="multilevel"/>
    <w:tmpl w:val="E018A17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7B3A3EFE"/>
    <w:multiLevelType w:val="hybridMultilevel"/>
    <w:tmpl w:val="B08423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3"/>
  </w:num>
  <w:num w:numId="5">
    <w:abstractNumId w:val="5"/>
  </w:num>
  <w:num w:numId="6">
    <w:abstractNumId w:val="8"/>
  </w:num>
  <w:num w:numId="7">
    <w:abstractNumId w:val="12"/>
  </w:num>
  <w:num w:numId="8">
    <w:abstractNumId w:val="14"/>
  </w:num>
  <w:num w:numId="9">
    <w:abstractNumId w:val="7"/>
  </w:num>
  <w:num w:numId="10">
    <w:abstractNumId w:val="1"/>
  </w:num>
  <w:num w:numId="11">
    <w:abstractNumId w:val="4"/>
  </w:num>
  <w:num w:numId="12">
    <w:abstractNumId w:val="10"/>
  </w:num>
  <w:num w:numId="13">
    <w:abstractNumId w:val="9"/>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4F45"/>
    <w:rsid w:val="001755B7"/>
    <w:rsid w:val="006934AE"/>
    <w:rsid w:val="00FC4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_x0000_s1032"/>
        <o:r id="V:Rule3" type="connector" idref="#AutoShape 3"/>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F45"/>
    <w:pPr>
      <w:ind w:left="720"/>
      <w:contextualSpacing/>
    </w:pPr>
  </w:style>
  <w:style w:type="table" w:styleId="TableGrid">
    <w:name w:val="Table Grid"/>
    <w:basedOn w:val="TableNormal"/>
    <w:uiPriority w:val="59"/>
    <w:rsid w:val="00FC4F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C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F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7708</Words>
  <Characters>43940</Characters>
  <Application>Microsoft Office Word</Application>
  <DocSecurity>0</DocSecurity>
  <Lines>366</Lines>
  <Paragraphs>103</Paragraphs>
  <ScaleCrop>false</ScaleCrop>
  <Company/>
  <LinksUpToDate>false</LinksUpToDate>
  <CharactersWithSpaces>51545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2025-05-19T14:26:00Z</dcterms:created>
  <dcterms:modified xsi:type="dcterms:W3CDTF">2025-05-19T14:30:00Z</dcterms:modified>
</cp:coreProperties>
</file>