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59" w:rsidRPr="006B2988" w:rsidRDefault="00FB3559" w:rsidP="00FB3559">
      <w:pPr>
        <w:jc w:val="center"/>
        <w:rPr>
          <w:rFonts w:ascii="Tahoma" w:hAnsi="Tahoma" w:cs="Tahoma"/>
          <w:b/>
          <w:bCs/>
          <w:color w:val="000000" w:themeColor="text1"/>
          <w:sz w:val="32"/>
          <w:szCs w:val="32"/>
          <w:shd w:val="clear" w:color="auto" w:fill="FFFFFF"/>
        </w:rPr>
      </w:pPr>
      <w:r w:rsidRPr="006B2988">
        <w:rPr>
          <w:rFonts w:ascii="Tahoma" w:hAnsi="Tahoma" w:cs="Tahoma"/>
          <w:b/>
          <w:bCs/>
          <w:color w:val="000000" w:themeColor="text1"/>
          <w:sz w:val="32"/>
          <w:szCs w:val="32"/>
          <w:shd w:val="clear" w:color="auto" w:fill="FFFFFF"/>
        </w:rPr>
        <w:t>TRAINING AND DEVELOPMENT AS A KEY TO EFFECTIVE ADMINISTRATION IN PUBLIC SECTOR (A CASE STUDY OF KWARA STATE POLYTECHNIC)</w:t>
      </w:r>
    </w:p>
    <w:p w:rsidR="00FB3559" w:rsidRDefault="00FB3559" w:rsidP="00FB3559">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1556CC" w:rsidRPr="00C909F6" w:rsidRDefault="001556CC" w:rsidP="00FB3559">
      <w:pPr>
        <w:jc w:val="center"/>
        <w:rPr>
          <w:rFonts w:ascii="Harlow Solid Italic" w:hAnsi="Harlow Solid Italic" w:cs="Tahoma"/>
          <w:b/>
          <w:i/>
          <w:sz w:val="36"/>
          <w:szCs w:val="36"/>
        </w:rPr>
      </w:pPr>
    </w:p>
    <w:p w:rsidR="00FB3559" w:rsidRDefault="001556CC" w:rsidP="001556CC">
      <w:pPr>
        <w:jc w:val="center"/>
        <w:rPr>
          <w:rFonts w:ascii="Tahoma" w:hAnsi="Tahoma" w:cs="Tahoma"/>
          <w:b/>
          <w:sz w:val="42"/>
          <w:szCs w:val="42"/>
        </w:rPr>
      </w:pPr>
      <w:r w:rsidRPr="001556CC">
        <w:rPr>
          <w:rFonts w:ascii="Tahoma" w:hAnsi="Tahoma" w:cs="Tahoma"/>
          <w:b/>
          <w:sz w:val="42"/>
          <w:szCs w:val="42"/>
        </w:rPr>
        <w:t>ABU ABDULLAHI</w:t>
      </w:r>
    </w:p>
    <w:p w:rsidR="001556CC" w:rsidRPr="001556CC" w:rsidRDefault="001556CC" w:rsidP="001556CC">
      <w:pPr>
        <w:jc w:val="center"/>
        <w:rPr>
          <w:rFonts w:ascii="Tahoma" w:hAnsi="Tahoma" w:cs="Tahoma"/>
          <w:b/>
          <w:sz w:val="42"/>
          <w:szCs w:val="42"/>
        </w:rPr>
      </w:pPr>
      <w:r w:rsidRPr="001556CC">
        <w:rPr>
          <w:rFonts w:ascii="Tahoma" w:hAnsi="Tahoma" w:cs="Tahoma"/>
          <w:b/>
          <w:sz w:val="42"/>
          <w:szCs w:val="42"/>
        </w:rPr>
        <w:t>ND/23/PAD/ PT/ 0214</w:t>
      </w:r>
    </w:p>
    <w:p w:rsidR="001556CC" w:rsidRPr="00A26ABF" w:rsidRDefault="001556CC" w:rsidP="001556CC">
      <w:pPr>
        <w:jc w:val="center"/>
        <w:rPr>
          <w:rFonts w:ascii="Tahoma" w:hAnsi="Tahoma" w:cs="Tahoma"/>
          <w:b/>
          <w:sz w:val="14"/>
          <w:szCs w:val="28"/>
        </w:rPr>
      </w:pPr>
    </w:p>
    <w:p w:rsidR="00FB3559" w:rsidRPr="002B7074" w:rsidRDefault="00FB3559" w:rsidP="00FB355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B3559" w:rsidRPr="00A26ABF" w:rsidRDefault="00FB3559" w:rsidP="00FB3559">
      <w:pPr>
        <w:jc w:val="center"/>
        <w:rPr>
          <w:rFonts w:ascii="Tahoma" w:hAnsi="Tahoma" w:cs="Tahoma"/>
          <w:b/>
          <w:sz w:val="12"/>
          <w:szCs w:val="28"/>
        </w:rPr>
      </w:pPr>
    </w:p>
    <w:p w:rsidR="00FB3559" w:rsidRDefault="00FB3559" w:rsidP="00FB3559">
      <w:pPr>
        <w:jc w:val="center"/>
        <w:rPr>
          <w:rFonts w:ascii="Tahoma" w:hAnsi="Tahoma" w:cs="Tahoma"/>
          <w:b/>
          <w:sz w:val="32"/>
          <w:szCs w:val="32"/>
        </w:rPr>
      </w:pPr>
      <w:r>
        <w:rPr>
          <w:rFonts w:ascii="Tahoma" w:hAnsi="Tahoma" w:cs="Tahoma"/>
          <w:b/>
          <w:sz w:val="32"/>
          <w:szCs w:val="32"/>
        </w:rPr>
        <w:t>IN PARTIAL FULFILLMENT OF THE REQUIREMENTS FOR THE AWA</w:t>
      </w:r>
      <w:r w:rsidR="001556CC">
        <w:rPr>
          <w:rFonts w:ascii="Tahoma" w:hAnsi="Tahoma" w:cs="Tahoma"/>
          <w:b/>
          <w:sz w:val="32"/>
          <w:szCs w:val="32"/>
        </w:rPr>
        <w:t>RD OF NATIONAL DIPLOMA (</w:t>
      </w:r>
      <w:r>
        <w:rPr>
          <w:rFonts w:ascii="Tahoma" w:hAnsi="Tahoma" w:cs="Tahoma"/>
          <w:b/>
          <w:sz w:val="32"/>
          <w:szCs w:val="32"/>
        </w:rPr>
        <w:t>ND) IN PUBLIC ADMINISTRATION</w:t>
      </w:r>
    </w:p>
    <w:p w:rsidR="00FB3559" w:rsidRDefault="00FB3559" w:rsidP="00FB3559">
      <w:pPr>
        <w:jc w:val="center"/>
        <w:rPr>
          <w:rFonts w:ascii="Tahoma" w:hAnsi="Tahoma" w:cs="Tahoma"/>
          <w:b/>
          <w:sz w:val="32"/>
          <w:szCs w:val="32"/>
        </w:rPr>
      </w:pPr>
    </w:p>
    <w:p w:rsidR="00FB3559" w:rsidRDefault="00FB3559" w:rsidP="00FB3559">
      <w:pPr>
        <w:ind w:left="3600" w:firstLine="720"/>
        <w:rPr>
          <w:rFonts w:ascii="Tahoma" w:hAnsi="Tahoma" w:cs="Tahoma"/>
          <w:b/>
          <w:i/>
          <w:sz w:val="48"/>
          <w:szCs w:val="40"/>
        </w:rPr>
      </w:pPr>
    </w:p>
    <w:p w:rsidR="00FB3559" w:rsidRPr="00906370" w:rsidRDefault="00FB3559" w:rsidP="00FB3559">
      <w:pPr>
        <w:ind w:left="360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FB3559" w:rsidRDefault="00FB3559" w:rsidP="00FB3559">
      <w:pPr>
        <w:jc w:val="center"/>
        <w:rPr>
          <w:rFonts w:ascii="Tahoma" w:hAnsi="Tahoma" w:cs="Tahoma"/>
          <w:b/>
          <w:sz w:val="28"/>
          <w:szCs w:val="28"/>
        </w:rPr>
      </w:pPr>
    </w:p>
    <w:p w:rsidR="00FB3559" w:rsidRPr="005635AD" w:rsidRDefault="00FB3559" w:rsidP="00FB3559">
      <w:pPr>
        <w:jc w:val="center"/>
        <w:rPr>
          <w:rFonts w:ascii="Tahoma" w:hAnsi="Tahoma" w:cs="Tahoma"/>
          <w:b/>
          <w:sz w:val="28"/>
          <w:szCs w:val="28"/>
        </w:rPr>
      </w:pPr>
      <w:r w:rsidRPr="005635AD">
        <w:rPr>
          <w:rFonts w:ascii="Tahoma" w:hAnsi="Tahoma" w:cs="Tahoma"/>
          <w:b/>
          <w:sz w:val="28"/>
          <w:szCs w:val="28"/>
        </w:rPr>
        <w:t>CERTIFICATION</w:t>
      </w:r>
    </w:p>
    <w:p w:rsidR="00FB3559" w:rsidRDefault="00FB3559" w:rsidP="00FB3559">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FB3559" w:rsidRDefault="00FB3559" w:rsidP="00FB3559">
      <w:pPr>
        <w:rPr>
          <w:rFonts w:ascii="Tahoma" w:hAnsi="Tahoma" w:cs="Tahoma"/>
          <w:sz w:val="28"/>
          <w:szCs w:val="28"/>
        </w:rPr>
      </w:pPr>
    </w:p>
    <w:p w:rsidR="00FB3559" w:rsidRDefault="00FB3559" w:rsidP="00FB355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B3559" w:rsidRPr="00D27933" w:rsidRDefault="00FB3559" w:rsidP="00FB355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sidR="00443499">
        <w:rPr>
          <w:rFonts w:ascii="Tahoma" w:hAnsi="Tahoma" w:cs="Tahoma"/>
          <w:b/>
          <w:noProof/>
          <w:sz w:val="28"/>
          <w:szCs w:val="28"/>
        </w:rPr>
        <w:pict>
          <v:shapetype id="_x0000_t32" coordsize="21600,21600" o:spt="32" o:oned="t" path="m,l21600,21600e" filled="f">
            <v:path arrowok="t" fillok="f" o:connecttype="none"/>
            <o:lock v:ext="edit" shapetype="t"/>
          </v:shapetype>
          <v:shape id="_x0000_s1043" type="#_x0000_t32" style="position:absolute;margin-left:557pt;margin-top:19.25pt;width:188pt;height:0;z-index:251656704;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B3559" w:rsidRPr="001A6482" w:rsidRDefault="00FB3559" w:rsidP="00FB3559">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FB3559" w:rsidRDefault="00FB3559" w:rsidP="00FB3559">
      <w:pPr>
        <w:jc w:val="center"/>
        <w:rPr>
          <w:rFonts w:ascii="Tahoma" w:hAnsi="Tahoma" w:cs="Tahoma"/>
          <w:sz w:val="28"/>
          <w:szCs w:val="28"/>
        </w:rPr>
      </w:pPr>
    </w:p>
    <w:p w:rsidR="00FB3559" w:rsidRDefault="00FB3559" w:rsidP="00FB3559">
      <w:pPr>
        <w:jc w:val="center"/>
        <w:rPr>
          <w:rFonts w:ascii="Tahoma" w:hAnsi="Tahoma" w:cs="Tahoma"/>
          <w:sz w:val="28"/>
          <w:szCs w:val="28"/>
        </w:rPr>
      </w:pPr>
    </w:p>
    <w:p w:rsidR="00FB3559" w:rsidRDefault="00FB3559" w:rsidP="00FB355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B3559" w:rsidRPr="00C95375" w:rsidRDefault="00FB3559" w:rsidP="00FB355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FB3559" w:rsidRDefault="00FB3559" w:rsidP="00FB3559">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FB3559" w:rsidRDefault="00FB3559" w:rsidP="00FB3559">
      <w:pPr>
        <w:spacing w:after="0" w:line="240" w:lineRule="auto"/>
        <w:rPr>
          <w:rFonts w:ascii="Tahoma" w:hAnsi="Tahoma" w:cs="Tahoma"/>
          <w:sz w:val="28"/>
          <w:szCs w:val="28"/>
        </w:rPr>
      </w:pPr>
    </w:p>
    <w:p w:rsidR="00FB3559" w:rsidRDefault="00FB3559" w:rsidP="00FB3559">
      <w:pPr>
        <w:spacing w:after="0" w:line="240" w:lineRule="auto"/>
        <w:rPr>
          <w:rFonts w:ascii="Tahoma" w:hAnsi="Tahoma" w:cs="Tahoma"/>
          <w:sz w:val="28"/>
          <w:szCs w:val="28"/>
        </w:rPr>
      </w:pPr>
    </w:p>
    <w:p w:rsidR="00FB3559" w:rsidRDefault="00FB3559" w:rsidP="00FB355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B3559" w:rsidRPr="00D27933" w:rsidRDefault="00443499" w:rsidP="00FB3559">
      <w:pPr>
        <w:spacing w:after="0" w:line="240" w:lineRule="auto"/>
        <w:rPr>
          <w:rFonts w:ascii="Tahoma" w:hAnsi="Tahoma" w:cs="Tahoma"/>
          <w:b/>
          <w:sz w:val="28"/>
          <w:szCs w:val="28"/>
        </w:rPr>
      </w:pPr>
      <w:r>
        <w:rPr>
          <w:rFonts w:ascii="Tahoma" w:hAnsi="Tahoma" w:cs="Tahoma"/>
          <w:b/>
          <w:noProof/>
          <w:sz w:val="28"/>
          <w:szCs w:val="28"/>
        </w:rPr>
        <w:pict>
          <v:shape id="_x0000_s1045" type="#_x0000_t32" style="position:absolute;margin-left:557pt;margin-top:19.25pt;width:188pt;height:0;z-index:251658752" o:connectortype="straight"/>
        </w:pict>
      </w:r>
      <w:r w:rsidR="00FB3559" w:rsidRPr="00D27933">
        <w:rPr>
          <w:rFonts w:ascii="Tahoma" w:hAnsi="Tahoma" w:cs="Tahoma"/>
          <w:b/>
          <w:sz w:val="28"/>
          <w:szCs w:val="28"/>
        </w:rPr>
        <w:t>MR</w:t>
      </w:r>
      <w:r w:rsidR="00FB3559">
        <w:rPr>
          <w:rFonts w:ascii="Tahoma" w:hAnsi="Tahoma" w:cs="Tahoma"/>
          <w:b/>
          <w:sz w:val="28"/>
          <w:szCs w:val="28"/>
        </w:rPr>
        <w:t>.</w:t>
      </w:r>
      <w:r w:rsidR="00FB3559" w:rsidRPr="00D27933">
        <w:rPr>
          <w:rFonts w:ascii="Tahoma" w:hAnsi="Tahoma" w:cs="Tahoma"/>
          <w:b/>
          <w:sz w:val="28"/>
          <w:szCs w:val="28"/>
        </w:rPr>
        <w:t xml:space="preserve"> </w:t>
      </w:r>
      <w:r w:rsidR="00FB3559">
        <w:rPr>
          <w:rFonts w:ascii="Tahoma" w:hAnsi="Tahoma" w:cs="Tahoma"/>
          <w:b/>
          <w:sz w:val="28"/>
          <w:szCs w:val="28"/>
        </w:rPr>
        <w:t>SERIKI ADAMS</w:t>
      </w:r>
      <w:r w:rsidR="00FB3559">
        <w:rPr>
          <w:rFonts w:ascii="Tahoma" w:hAnsi="Tahoma" w:cs="Tahoma"/>
          <w:b/>
          <w:sz w:val="28"/>
          <w:szCs w:val="28"/>
        </w:rPr>
        <w:tab/>
      </w:r>
      <w:r w:rsidR="00FB3559" w:rsidRPr="00D27933">
        <w:rPr>
          <w:rFonts w:ascii="Tahoma" w:hAnsi="Tahoma" w:cs="Tahoma"/>
          <w:b/>
          <w:i/>
          <w:sz w:val="28"/>
          <w:szCs w:val="28"/>
        </w:rPr>
        <w:t xml:space="preserve"> </w:t>
      </w:r>
      <w:r w:rsidR="00FB3559">
        <w:rPr>
          <w:rFonts w:ascii="Tahoma" w:hAnsi="Tahoma" w:cs="Tahoma"/>
          <w:b/>
          <w:i/>
          <w:sz w:val="28"/>
          <w:szCs w:val="28"/>
        </w:rPr>
        <w:tab/>
      </w:r>
      <w:r w:rsidR="00FB3559">
        <w:rPr>
          <w:rFonts w:ascii="Tahoma" w:hAnsi="Tahoma" w:cs="Tahoma"/>
          <w:b/>
          <w:i/>
          <w:sz w:val="28"/>
          <w:szCs w:val="28"/>
        </w:rPr>
        <w:tab/>
      </w:r>
      <w:r w:rsidR="00FB3559">
        <w:rPr>
          <w:rFonts w:ascii="Tahoma" w:hAnsi="Tahoma" w:cs="Tahoma"/>
          <w:b/>
          <w:i/>
          <w:sz w:val="28"/>
          <w:szCs w:val="28"/>
        </w:rPr>
        <w:tab/>
      </w:r>
      <w:r w:rsidR="00FB3559">
        <w:rPr>
          <w:rFonts w:ascii="Tahoma" w:hAnsi="Tahoma" w:cs="Tahoma"/>
          <w:b/>
          <w:i/>
          <w:sz w:val="28"/>
          <w:szCs w:val="28"/>
        </w:rPr>
        <w:tab/>
      </w:r>
      <w:r w:rsidR="00FB3559">
        <w:rPr>
          <w:rFonts w:ascii="Tahoma" w:hAnsi="Tahoma" w:cs="Tahoma"/>
          <w:b/>
          <w:i/>
          <w:sz w:val="28"/>
          <w:szCs w:val="28"/>
        </w:rPr>
        <w:tab/>
      </w:r>
      <w:r w:rsidR="00FB3559" w:rsidRPr="00D27933">
        <w:rPr>
          <w:rFonts w:ascii="Tahoma" w:hAnsi="Tahoma" w:cs="Tahoma"/>
          <w:b/>
          <w:i/>
          <w:sz w:val="28"/>
          <w:szCs w:val="28"/>
        </w:rPr>
        <w:t>Date</w:t>
      </w:r>
    </w:p>
    <w:p w:rsidR="00FB3559" w:rsidRPr="00D27933" w:rsidRDefault="00FB3559" w:rsidP="00FB3559">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FB3559" w:rsidRPr="00C95375" w:rsidRDefault="00FB3559" w:rsidP="00FB3559">
      <w:pPr>
        <w:rPr>
          <w:rFonts w:ascii="Tahoma" w:hAnsi="Tahoma" w:cs="Tahoma"/>
          <w:b/>
          <w:i/>
          <w:sz w:val="28"/>
          <w:szCs w:val="28"/>
        </w:rPr>
      </w:pPr>
    </w:p>
    <w:p w:rsidR="00FB3559" w:rsidRDefault="00FB3559" w:rsidP="00FB3559"/>
    <w:p w:rsidR="00FB3559" w:rsidRDefault="00FB3559" w:rsidP="00FB3559">
      <w:pPr>
        <w:spacing w:line="360" w:lineRule="auto"/>
        <w:jc w:val="center"/>
        <w:rPr>
          <w:rFonts w:ascii="Tahoma" w:hAnsi="Tahoma" w:cs="Tahoma"/>
          <w:b/>
        </w:rPr>
      </w:pPr>
    </w:p>
    <w:p w:rsidR="00FB3559" w:rsidRDefault="00FB3559" w:rsidP="00FB3559">
      <w:pPr>
        <w:spacing w:line="360" w:lineRule="auto"/>
        <w:jc w:val="center"/>
        <w:rPr>
          <w:rFonts w:ascii="Tahoma" w:hAnsi="Tahoma" w:cs="Tahoma"/>
          <w:b/>
        </w:rPr>
      </w:pPr>
      <w:r>
        <w:rPr>
          <w:rFonts w:ascii="Tahoma" w:hAnsi="Tahoma" w:cs="Tahoma"/>
          <w:b/>
        </w:rPr>
        <w:t>DEDICATION</w:t>
      </w:r>
    </w:p>
    <w:p w:rsidR="00FB3559" w:rsidRPr="00FC79B0" w:rsidRDefault="001556CC" w:rsidP="00FB3559">
      <w:pPr>
        <w:spacing w:after="0" w:line="360" w:lineRule="auto"/>
        <w:jc w:val="both"/>
        <w:rPr>
          <w:rFonts w:ascii="Tahoma" w:hAnsi="Tahoma" w:cs="Tahoma"/>
        </w:rPr>
      </w:pPr>
      <w:r w:rsidRPr="001556CC">
        <w:rPr>
          <w:rFonts w:ascii="Tahoma" w:hAnsi="Tahoma" w:cs="Tahoma"/>
        </w:rPr>
        <w:t>This project is dedicated to God Almighty who has made it possible for the successful completion of this project and for his sustainable mercy and favor. Also, to my family,who have been a constant source of inspiration and support throughout my academic journey.</w:t>
      </w:r>
      <w:r w:rsidR="00FB3559" w:rsidRPr="00FC79B0">
        <w:rPr>
          <w:rFonts w:ascii="Tahoma" w:hAnsi="Tahoma" w:cs="Tahoma"/>
        </w:rPr>
        <w:t>.</w:t>
      </w: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Default="00FB3559" w:rsidP="00FB3559">
      <w:pPr>
        <w:spacing w:after="0" w:line="360" w:lineRule="auto"/>
        <w:jc w:val="center"/>
        <w:rPr>
          <w:rFonts w:ascii="Tahoma" w:hAnsi="Tahoma" w:cs="Tahoma"/>
          <w:b/>
        </w:rPr>
      </w:pPr>
    </w:p>
    <w:p w:rsidR="00FB3559" w:rsidRPr="00FC79B0" w:rsidRDefault="00FB3559" w:rsidP="00FB3559">
      <w:pPr>
        <w:spacing w:after="0" w:line="360" w:lineRule="auto"/>
        <w:rPr>
          <w:rFonts w:ascii="Tahoma" w:hAnsi="Tahoma" w:cs="Tahoma"/>
          <w:b/>
        </w:rPr>
      </w:pPr>
    </w:p>
    <w:p w:rsidR="00FB3559" w:rsidRDefault="00FB3559" w:rsidP="00FB3559">
      <w:pPr>
        <w:spacing w:after="0" w:line="360" w:lineRule="auto"/>
        <w:jc w:val="center"/>
        <w:rPr>
          <w:rFonts w:ascii="Tahoma" w:hAnsi="Tahoma" w:cs="Tahoma"/>
          <w:b/>
        </w:rPr>
      </w:pPr>
    </w:p>
    <w:p w:rsidR="00FB3559" w:rsidRPr="00FC79B0" w:rsidRDefault="00FB3559" w:rsidP="00FB3559">
      <w:pPr>
        <w:spacing w:after="0" w:line="360" w:lineRule="auto"/>
        <w:jc w:val="center"/>
        <w:rPr>
          <w:rFonts w:ascii="Tahoma" w:hAnsi="Tahoma" w:cs="Tahoma"/>
          <w:b/>
        </w:rPr>
      </w:pPr>
      <w:r w:rsidRPr="00FC79B0">
        <w:rPr>
          <w:rFonts w:ascii="Tahoma" w:hAnsi="Tahoma" w:cs="Tahoma"/>
          <w:b/>
        </w:rPr>
        <w:t>ACKNOWLEDGEMENT</w:t>
      </w:r>
    </w:p>
    <w:p w:rsidR="001556CC" w:rsidRPr="001556CC" w:rsidRDefault="001556CC" w:rsidP="001556CC">
      <w:pPr>
        <w:spacing w:after="0" w:line="360" w:lineRule="auto"/>
        <w:jc w:val="both"/>
        <w:rPr>
          <w:rFonts w:ascii="Tahoma" w:hAnsi="Tahoma" w:cs="Tahoma"/>
        </w:rPr>
      </w:pPr>
      <w:r w:rsidRPr="001556CC">
        <w:rPr>
          <w:rFonts w:ascii="Tahoma" w:hAnsi="Tahoma" w:cs="Tahoma"/>
        </w:rPr>
        <w:t xml:space="preserve">I would like to express my gratitude to God Almighty. Also to my lovely parents, Mr &amp; Mrs </w:t>
      </w:r>
      <w:r w:rsidR="0027502E">
        <w:rPr>
          <w:rFonts w:ascii="Tahoma" w:hAnsi="Tahoma" w:cs="Tahoma"/>
        </w:rPr>
        <w:t>ABU</w:t>
      </w:r>
    </w:p>
    <w:p w:rsidR="001556CC" w:rsidRPr="001556CC" w:rsidRDefault="001556CC" w:rsidP="001556CC">
      <w:pPr>
        <w:spacing w:after="0" w:line="360" w:lineRule="auto"/>
        <w:jc w:val="both"/>
        <w:rPr>
          <w:rFonts w:ascii="Tahoma" w:hAnsi="Tahoma" w:cs="Tahoma"/>
        </w:rPr>
      </w:pPr>
      <w:r w:rsidRPr="001556CC">
        <w:rPr>
          <w:rFonts w:ascii="Tahoma" w:hAnsi="Tahoma" w:cs="Tahoma"/>
        </w:rPr>
        <w:t>My research supervisor, Mr Afolabi, for his unwavering support, guidance and expertise throughout this project.</w:t>
      </w:r>
    </w:p>
    <w:p w:rsidR="001556CC" w:rsidRPr="001556CC" w:rsidRDefault="001556CC" w:rsidP="001556CC">
      <w:pPr>
        <w:spacing w:after="0" w:line="360" w:lineRule="auto"/>
        <w:jc w:val="both"/>
        <w:rPr>
          <w:rFonts w:ascii="Tahoma" w:hAnsi="Tahoma" w:cs="Tahoma"/>
        </w:rPr>
      </w:pPr>
      <w:r w:rsidRPr="001556CC">
        <w:rPr>
          <w:rFonts w:ascii="Tahoma" w:hAnsi="Tahoma" w:cs="Tahoma"/>
        </w:rPr>
        <w:t>I am highly indebted and grateful to my Big daddy, Mr. Ola Muhammad , whose moral and financial support, painstaking effort, useful comments, suggestions and patience has helped me in so many ways throughout my journey in this School.</w:t>
      </w:r>
    </w:p>
    <w:p w:rsidR="001556CC" w:rsidRPr="001556CC" w:rsidRDefault="001556CC" w:rsidP="001556CC">
      <w:pPr>
        <w:spacing w:after="0" w:line="360" w:lineRule="auto"/>
        <w:jc w:val="both"/>
        <w:rPr>
          <w:rFonts w:ascii="Tahoma" w:hAnsi="Tahoma" w:cs="Tahoma"/>
        </w:rPr>
      </w:pPr>
      <w:r w:rsidRPr="001556CC">
        <w:rPr>
          <w:rFonts w:ascii="Tahoma" w:hAnsi="Tahoma" w:cs="Tahoma"/>
        </w:rPr>
        <w:t xml:space="preserve">  Public Administration department, Kwara state polytechnic for providing the necessary resources and facilities to conduct this research </w:t>
      </w:r>
    </w:p>
    <w:p w:rsidR="001556CC" w:rsidRPr="001556CC" w:rsidRDefault="001556CC" w:rsidP="001556CC">
      <w:pPr>
        <w:spacing w:after="0" w:line="360" w:lineRule="auto"/>
        <w:jc w:val="both"/>
        <w:rPr>
          <w:rFonts w:ascii="Tahoma" w:hAnsi="Tahoma" w:cs="Tahoma"/>
        </w:rPr>
      </w:pPr>
      <w:r w:rsidRPr="001556CC">
        <w:rPr>
          <w:rFonts w:ascii="Tahoma" w:hAnsi="Tahoma" w:cs="Tahoma"/>
        </w:rPr>
        <w:t>My fellow students who have offered valuable feedback, suggestions and encouragement throughout this journey.</w:t>
      </w:r>
    </w:p>
    <w:p w:rsidR="00FB3559" w:rsidRDefault="001556CC" w:rsidP="001556CC">
      <w:pPr>
        <w:spacing w:after="0" w:line="360" w:lineRule="auto"/>
        <w:jc w:val="both"/>
        <w:rPr>
          <w:rFonts w:ascii="Tahoma" w:hAnsi="Tahoma" w:cs="Tahoma"/>
        </w:rPr>
      </w:pPr>
      <w:r w:rsidRPr="001556CC">
        <w:rPr>
          <w:rFonts w:ascii="Tahoma" w:hAnsi="Tahoma" w:cs="Tahoma"/>
        </w:rPr>
        <w:t>Thank you all for your contributions which have enriched this research and made it possible.</w:t>
      </w:r>
    </w:p>
    <w:p w:rsidR="00FB3559" w:rsidRDefault="00FB3559" w:rsidP="00FB3559">
      <w:pPr>
        <w:spacing w:after="0" w:line="360" w:lineRule="auto"/>
        <w:jc w:val="center"/>
        <w:rPr>
          <w:rFonts w:ascii="Tahoma" w:hAnsi="Tahoma" w:cs="Tahoma"/>
        </w:rPr>
      </w:pPr>
    </w:p>
    <w:p w:rsidR="00FB3559" w:rsidRDefault="00FB3559" w:rsidP="00FB3559">
      <w:pPr>
        <w:spacing w:after="0" w:line="360" w:lineRule="auto"/>
        <w:jc w:val="center"/>
        <w:rPr>
          <w:rFonts w:ascii="Tahoma" w:hAnsi="Tahoma" w:cs="Tahoma"/>
        </w:rPr>
      </w:pPr>
    </w:p>
    <w:p w:rsidR="00FB3559" w:rsidRDefault="00FB3559" w:rsidP="00FB3559">
      <w:pPr>
        <w:spacing w:after="0" w:line="360" w:lineRule="auto"/>
        <w:jc w:val="center"/>
        <w:rPr>
          <w:rFonts w:ascii="Comic Sans MS" w:hAnsi="Comic Sans MS" w:cs="Tahoma"/>
          <w:b/>
          <w:sz w:val="28"/>
          <w:szCs w:val="28"/>
        </w:rPr>
      </w:pPr>
    </w:p>
    <w:p w:rsidR="00FB3559" w:rsidRPr="00102AEF" w:rsidRDefault="00FB3559" w:rsidP="00FB3559">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FB3559" w:rsidRDefault="00FB3559" w:rsidP="00FB355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FB3559" w:rsidRPr="004F1BDE" w:rsidRDefault="00FB3559" w:rsidP="00FB355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B3559" w:rsidRPr="004F1BDE" w:rsidRDefault="00FB3559" w:rsidP="00FB355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B3559" w:rsidRPr="004F1BDE" w:rsidRDefault="00FB3559" w:rsidP="00FB355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FB3559" w:rsidRPr="004F1BDE" w:rsidRDefault="00FB3559" w:rsidP="00FB355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FB3559" w:rsidRPr="00102AEF" w:rsidRDefault="00FB3559" w:rsidP="00FB355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B3559" w:rsidRPr="00E438D6" w:rsidRDefault="00FB3559" w:rsidP="00FB355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B3559" w:rsidRPr="00102AEF" w:rsidRDefault="00FB3559" w:rsidP="00FB355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B3559" w:rsidRPr="00E438D6" w:rsidRDefault="00FB3559" w:rsidP="00FB355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B3559" w:rsidRPr="00E438D6"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B3559" w:rsidRPr="00801C3D" w:rsidRDefault="00FB3559" w:rsidP="00FB355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B3559" w:rsidRPr="00102AEF" w:rsidRDefault="00FB3559" w:rsidP="00FB355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B3559" w:rsidRPr="008576CA" w:rsidRDefault="00FB3559" w:rsidP="00FB355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B3559" w:rsidRPr="00801C3D" w:rsidRDefault="00FB3559" w:rsidP="00FB355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B3559" w:rsidRPr="00102AEF" w:rsidRDefault="00FB3559" w:rsidP="00FB355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lastRenderedPageBreak/>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B3559" w:rsidRPr="008576CA" w:rsidRDefault="00FB3559" w:rsidP="00FB355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B3559" w:rsidRPr="00801C3D" w:rsidRDefault="00FB3559" w:rsidP="00FB355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B3559" w:rsidRPr="00102AEF" w:rsidRDefault="00FB3559" w:rsidP="00FB355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B3559" w:rsidRPr="008576CA" w:rsidRDefault="00FB3559" w:rsidP="00FB355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B3559" w:rsidRPr="008576CA" w:rsidRDefault="00FB3559" w:rsidP="00FB355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B3559" w:rsidRPr="008576CA" w:rsidRDefault="00FB3559" w:rsidP="00FB355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B3559" w:rsidRPr="008576CA" w:rsidRDefault="00FB3559" w:rsidP="00FB355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B3559" w:rsidRDefault="00FB3559" w:rsidP="00FB3559">
      <w:pPr>
        <w:spacing w:line="240" w:lineRule="auto"/>
      </w:pPr>
      <w:r w:rsidRPr="00801C3D">
        <w:rPr>
          <w:rFonts w:ascii="Tahoma" w:hAnsi="Tahoma" w:cs="Tahoma"/>
          <w:color w:val="262626" w:themeColor="text1" w:themeTint="D9"/>
          <w:sz w:val="28"/>
          <w:szCs w:val="28"/>
        </w:rPr>
        <w:tab/>
        <w:t>Bibliog</w:t>
      </w:r>
      <w:r w:rsidRPr="004C74E4">
        <w:rPr>
          <w:rFonts w:ascii="Tahoma" w:hAnsi="Tahoma" w:cs="Tahoma"/>
          <w:color w:val="262626" w:themeColor="text1" w:themeTint="D9"/>
          <w:sz w:val="28"/>
          <w:szCs w:val="28"/>
        </w:rPr>
        <w:t>raphy</w:t>
      </w:r>
    </w:p>
    <w:p w:rsidR="00FB3559" w:rsidRDefault="00FB3559" w:rsidP="00FB3559"/>
    <w:p w:rsidR="00FB3559" w:rsidRDefault="00FB3559" w:rsidP="00FB3559"/>
    <w:p w:rsidR="00FB3559" w:rsidRDefault="00FB3559" w:rsidP="00FB3559"/>
    <w:p w:rsidR="00FB3559" w:rsidRDefault="00FB3559" w:rsidP="00FB3559"/>
    <w:p w:rsidR="00FB3559" w:rsidRDefault="00FB3559" w:rsidP="00FB3559"/>
    <w:p w:rsidR="00FB3559" w:rsidRDefault="00FB3559" w:rsidP="00FB3559"/>
    <w:p w:rsidR="00FB3559" w:rsidRDefault="00FB3559" w:rsidP="00FB3559"/>
    <w:p w:rsidR="00B23676" w:rsidRDefault="00B23676" w:rsidP="00FB3559">
      <w:pPr>
        <w:jc w:val="center"/>
        <w:rPr>
          <w:rFonts w:ascii="Tahoma" w:hAnsi="Tahoma" w:cs="Tahoma"/>
          <w:b/>
          <w:sz w:val="20"/>
          <w:szCs w:val="20"/>
        </w:rPr>
      </w:pPr>
    </w:p>
    <w:p w:rsidR="00FB3559" w:rsidRPr="00823B4A" w:rsidRDefault="00FB3559" w:rsidP="00FB3559">
      <w:pPr>
        <w:jc w:val="center"/>
        <w:rPr>
          <w:rFonts w:ascii="Tahoma" w:hAnsi="Tahoma" w:cs="Tahoma"/>
          <w:b/>
          <w:sz w:val="20"/>
          <w:szCs w:val="20"/>
        </w:rPr>
      </w:pPr>
      <w:r w:rsidRPr="00823B4A">
        <w:rPr>
          <w:rFonts w:ascii="Tahoma" w:hAnsi="Tahoma" w:cs="Tahoma"/>
          <w:b/>
          <w:sz w:val="20"/>
          <w:szCs w:val="20"/>
        </w:rPr>
        <w:lastRenderedPageBreak/>
        <w:t>CHAPTER ONE</w:t>
      </w:r>
    </w:p>
    <w:p w:rsidR="00FB3559" w:rsidRPr="00823B4A" w:rsidRDefault="00FB3559" w:rsidP="00FB3559">
      <w:pPr>
        <w:jc w:val="center"/>
        <w:rPr>
          <w:rFonts w:ascii="Tahoma" w:hAnsi="Tahoma" w:cs="Tahoma"/>
          <w:b/>
          <w:sz w:val="20"/>
          <w:szCs w:val="20"/>
        </w:rPr>
      </w:pPr>
      <w:r w:rsidRPr="00823B4A">
        <w:rPr>
          <w:rFonts w:ascii="Tahoma" w:hAnsi="Tahoma" w:cs="Tahoma"/>
          <w:b/>
          <w:sz w:val="20"/>
          <w:szCs w:val="20"/>
        </w:rPr>
        <w:t>BACKGROUND OF THE STUDY</w:t>
      </w:r>
    </w:p>
    <w:p w:rsidR="00FB3559" w:rsidRPr="00715242" w:rsidRDefault="00FB3559" w:rsidP="00FB3559">
      <w:pPr>
        <w:pStyle w:val="ListParagraph"/>
        <w:numPr>
          <w:ilvl w:val="0"/>
          <w:numId w:val="6"/>
        </w:numPr>
        <w:spacing w:after="0" w:line="240" w:lineRule="auto"/>
        <w:jc w:val="both"/>
        <w:rPr>
          <w:rFonts w:ascii="Tahoma" w:hAnsi="Tahoma" w:cs="Tahoma"/>
          <w:b/>
          <w:sz w:val="20"/>
          <w:szCs w:val="20"/>
        </w:rPr>
      </w:pPr>
      <w:r w:rsidRPr="00715242">
        <w:rPr>
          <w:rFonts w:ascii="Tahoma" w:hAnsi="Tahoma" w:cs="Tahoma"/>
          <w:b/>
          <w:sz w:val="20"/>
          <w:szCs w:val="20"/>
        </w:rPr>
        <w:t xml:space="preserve">INTRODUCTION </w:t>
      </w:r>
    </w:p>
    <w:p w:rsidR="00FB3559" w:rsidRDefault="00FB3559" w:rsidP="00FB3559">
      <w:pPr>
        <w:ind w:firstLine="720"/>
        <w:jc w:val="both"/>
        <w:rPr>
          <w:rFonts w:ascii="Tahoma" w:hAnsi="Tahoma" w:cs="Tahoma"/>
          <w:sz w:val="20"/>
          <w:szCs w:val="20"/>
        </w:rPr>
      </w:pP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is a process were by which an individuals acquires knowledge, skill and attitude through experience, reflection, study or instruction.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is also planned process to modify attitude, knowledge, skill, behaviour,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be beneficial to us at this point.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According to Hassling (1971) “training is sequence behaviour in other to attain a stated objective”. In the same vein, M. Turrel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training and development are distinguishable but not separable as a result of their close interrelationship and interdependency.</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lastRenderedPageBreak/>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development should be their main focus. This will enable them to meet the expectation of their customers through quick service delivery.</w:t>
      </w:r>
    </w:p>
    <w:p w:rsidR="00FB3559" w:rsidRPr="00823B4A" w:rsidRDefault="00FB3559" w:rsidP="00B23676">
      <w:pPr>
        <w:jc w:val="both"/>
        <w:rPr>
          <w:rFonts w:ascii="Tahoma" w:hAnsi="Tahoma" w:cs="Tahoma"/>
          <w:sz w:val="20"/>
          <w:szCs w:val="20"/>
        </w:rPr>
      </w:pPr>
      <w:r w:rsidRPr="00C403E6">
        <w:rPr>
          <w:rFonts w:ascii="Tahoma" w:hAnsi="Tahoma" w:cs="Tahoma"/>
          <w:sz w:val="20"/>
          <w:szCs w:val="20"/>
        </w:rPr>
        <w:tab/>
        <w:t>From the above there is no doubt that successful training or manpower development programme id of major importance and would be beneficial first to the trained manpower, the organization and the society at large. However, it is worth mentioning that a training and manpower development programme that fulfils the desired end of a product of certain processes and practices.</w:t>
      </w:r>
    </w:p>
    <w:p w:rsidR="00FB3559" w:rsidRDefault="00FB3559" w:rsidP="00FB3559">
      <w:pPr>
        <w:pStyle w:val="ListParagraph"/>
        <w:numPr>
          <w:ilvl w:val="1"/>
          <w:numId w:val="7"/>
        </w:numPr>
        <w:spacing w:after="0" w:line="240" w:lineRule="auto"/>
        <w:jc w:val="both"/>
        <w:rPr>
          <w:rFonts w:ascii="Tahoma" w:hAnsi="Tahoma" w:cs="Tahoma"/>
          <w:b/>
          <w:sz w:val="20"/>
          <w:szCs w:val="20"/>
        </w:rPr>
      </w:pPr>
      <w:r w:rsidRPr="00F274B4">
        <w:rPr>
          <w:rFonts w:ascii="Tahoma" w:hAnsi="Tahoma" w:cs="Tahoma"/>
          <w:b/>
          <w:sz w:val="20"/>
          <w:szCs w:val="20"/>
        </w:rPr>
        <w:t xml:space="preserve">STATEMENT OF THE PROBLEM </w:t>
      </w:r>
    </w:p>
    <w:p w:rsidR="00FB3559" w:rsidRDefault="00FB3559" w:rsidP="00FB3559">
      <w:pPr>
        <w:jc w:val="both"/>
        <w:rPr>
          <w:rFonts w:ascii="Tahoma" w:hAnsi="Tahoma" w:cs="Tahoma"/>
          <w:b/>
          <w:sz w:val="20"/>
          <w:szCs w:val="20"/>
        </w:rPr>
      </w:pPr>
    </w:p>
    <w:p w:rsidR="00FB3559" w:rsidRDefault="00FB3559" w:rsidP="00FB3559">
      <w:pPr>
        <w:ind w:firstLine="720"/>
        <w:jc w:val="both"/>
        <w:rPr>
          <w:rFonts w:ascii="Tahoma" w:hAnsi="Tahoma" w:cs="Tahoma"/>
          <w:sz w:val="20"/>
          <w:szCs w:val="20"/>
        </w:rPr>
      </w:pPr>
      <w:r w:rsidRPr="0007227A">
        <w:rPr>
          <w:rFonts w:ascii="Tahoma" w:hAnsi="Tahoma" w:cs="Tahoma"/>
          <w:sz w:val="20"/>
          <w:szCs w:val="20"/>
        </w:rPr>
        <w:t>Human resources is the most important resources in the organization because it is important in the coordination</w:t>
      </w:r>
      <w:r>
        <w:rPr>
          <w:rFonts w:ascii="Tahoma" w:hAnsi="Tahoma" w:cs="Tahoma"/>
          <w:sz w:val="20"/>
          <w:szCs w:val="20"/>
        </w:rPr>
        <w:t xml:space="preserve"> and effective utilization of other resource in the organization. Without adequate training of human resources , the organization will not be able to effectively perform because of ever developing trend in the ways business are been done.</w:t>
      </w:r>
    </w:p>
    <w:p w:rsidR="00FB3559" w:rsidRPr="00B23676" w:rsidRDefault="00FB3559" w:rsidP="00B23676">
      <w:pPr>
        <w:ind w:firstLine="720"/>
        <w:jc w:val="both"/>
        <w:rPr>
          <w:rFonts w:ascii="Tahoma" w:hAnsi="Tahoma" w:cs="Tahoma"/>
          <w:sz w:val="20"/>
          <w:szCs w:val="20"/>
        </w:rPr>
      </w:pPr>
      <w:r>
        <w:rPr>
          <w:rFonts w:ascii="Tahoma" w:hAnsi="Tahoma" w:cs="Tahoma"/>
          <w:sz w:val="20"/>
          <w:szCs w:val="20"/>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FB3559" w:rsidRPr="00F274B4" w:rsidRDefault="00FB3559" w:rsidP="00FB3559">
      <w:pPr>
        <w:pStyle w:val="ListParagraph"/>
        <w:numPr>
          <w:ilvl w:val="1"/>
          <w:numId w:val="7"/>
        </w:numPr>
        <w:spacing w:after="0" w:line="240" w:lineRule="auto"/>
        <w:jc w:val="both"/>
        <w:rPr>
          <w:rFonts w:ascii="Tahoma" w:hAnsi="Tahoma" w:cs="Tahoma"/>
          <w:b/>
          <w:sz w:val="20"/>
          <w:szCs w:val="20"/>
        </w:rPr>
      </w:pPr>
      <w:r w:rsidRPr="00F274B4">
        <w:rPr>
          <w:rFonts w:ascii="Tahoma" w:hAnsi="Tahoma" w:cs="Tahoma"/>
          <w:b/>
          <w:sz w:val="20"/>
          <w:szCs w:val="20"/>
        </w:rPr>
        <w:t xml:space="preserve">OBJECTIVES OF THE STUDY </w:t>
      </w:r>
    </w:p>
    <w:p w:rsidR="00FB3559" w:rsidRDefault="00FB3559" w:rsidP="00FB3559">
      <w:pPr>
        <w:ind w:firstLine="720"/>
        <w:jc w:val="both"/>
        <w:rPr>
          <w:rFonts w:ascii="Tahoma" w:hAnsi="Tahoma" w:cs="Tahoma"/>
          <w:sz w:val="20"/>
          <w:szCs w:val="20"/>
        </w:rPr>
      </w:pPr>
      <w:r>
        <w:rPr>
          <w:rFonts w:ascii="Tahoma" w:hAnsi="Tahoma" w:cs="Tahoma"/>
          <w:sz w:val="20"/>
          <w:szCs w:val="20"/>
        </w:rPr>
        <w:t>The major objectives is to examine the effects of human resources training and development on the overall organizational efficiency. Other objectives are:</w:t>
      </w:r>
    </w:p>
    <w:p w:rsidR="00FB3559" w:rsidRDefault="00FB3559" w:rsidP="00FB3559">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examine the meaning of human resources training </w:t>
      </w:r>
    </w:p>
    <w:p w:rsidR="00FB3559" w:rsidRDefault="00FB3559" w:rsidP="00FB3559">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lastRenderedPageBreak/>
        <w:t xml:space="preserve">To discuss the different types of training and development </w:t>
      </w:r>
    </w:p>
    <w:p w:rsidR="00FB3559" w:rsidRDefault="00FB3559" w:rsidP="00FB3559">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examine the effect of human resources on employee performance </w:t>
      </w:r>
    </w:p>
    <w:p w:rsidR="00FB3559" w:rsidRPr="005C71B1" w:rsidRDefault="00FB3559" w:rsidP="00FB3559">
      <w:pPr>
        <w:pStyle w:val="ListParagraph"/>
        <w:numPr>
          <w:ilvl w:val="0"/>
          <w:numId w:val="8"/>
        </w:numPr>
        <w:spacing w:after="0" w:line="240" w:lineRule="auto"/>
        <w:jc w:val="both"/>
        <w:rPr>
          <w:rFonts w:ascii="Tahoma" w:hAnsi="Tahoma" w:cs="Tahoma"/>
          <w:sz w:val="20"/>
          <w:szCs w:val="20"/>
        </w:rPr>
      </w:pPr>
      <w:r>
        <w:rPr>
          <w:rFonts w:ascii="Tahoma" w:hAnsi="Tahoma" w:cs="Tahoma"/>
          <w:sz w:val="20"/>
          <w:szCs w:val="20"/>
        </w:rPr>
        <w:t xml:space="preserve">To highlight the problem facing employee development </w:t>
      </w:r>
    </w:p>
    <w:p w:rsidR="00FB3559" w:rsidRPr="00823B4A" w:rsidRDefault="00FB3559" w:rsidP="00FB3559">
      <w:pPr>
        <w:ind w:firstLine="720"/>
        <w:jc w:val="both"/>
        <w:rPr>
          <w:rFonts w:ascii="Tahoma" w:hAnsi="Tahoma" w:cs="Tahoma"/>
          <w:sz w:val="20"/>
          <w:szCs w:val="20"/>
        </w:rPr>
      </w:pPr>
    </w:p>
    <w:p w:rsidR="00FB3559" w:rsidRPr="00823B4A" w:rsidRDefault="00FB3559" w:rsidP="00FB3559">
      <w:pPr>
        <w:numPr>
          <w:ilvl w:val="1"/>
          <w:numId w:val="7"/>
        </w:numPr>
        <w:spacing w:after="0" w:line="240" w:lineRule="auto"/>
        <w:jc w:val="both"/>
        <w:rPr>
          <w:rFonts w:ascii="Tahoma" w:hAnsi="Tahoma" w:cs="Tahoma"/>
          <w:b/>
          <w:sz w:val="20"/>
          <w:szCs w:val="20"/>
        </w:rPr>
      </w:pPr>
      <w:r w:rsidRPr="00823B4A">
        <w:rPr>
          <w:rFonts w:ascii="Tahoma" w:hAnsi="Tahoma" w:cs="Tahoma"/>
          <w:b/>
          <w:sz w:val="20"/>
          <w:szCs w:val="20"/>
        </w:rPr>
        <w:t xml:space="preserve">SIGNIFICANCE OF THE STUDY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The importance of </w:t>
      </w:r>
      <w:r>
        <w:rPr>
          <w:rFonts w:ascii="Tahoma" w:hAnsi="Tahoma" w:cs="Tahoma"/>
          <w:sz w:val="20"/>
          <w:szCs w:val="20"/>
        </w:rPr>
        <w:t xml:space="preserve"> human resources training  is very vital</w:t>
      </w:r>
      <w:r w:rsidRPr="00823B4A">
        <w:rPr>
          <w:rFonts w:ascii="Tahoma" w:hAnsi="Tahoma" w:cs="Tahoma"/>
          <w:sz w:val="20"/>
          <w:szCs w:val="20"/>
        </w:rPr>
        <w:t xml:space="preserve">, the human resources are the most valuable and expensive in an organization set up by all the resources, financial material and human that are required in an establishment before it can function very well. </w:t>
      </w:r>
    </w:p>
    <w:p w:rsidR="00FB3559" w:rsidRPr="00823B4A" w:rsidRDefault="00FB3559" w:rsidP="00FB3559">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One of the significance of the study is that, the research will contribute to the body of existing knowledge. </w:t>
      </w:r>
    </w:p>
    <w:p w:rsidR="00FB3559" w:rsidRPr="00823B4A" w:rsidRDefault="00FB3559" w:rsidP="00FB3559">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It will also serve as guidance to the both the council and the management of </w:t>
      </w:r>
      <w:r>
        <w:rPr>
          <w:rFonts w:ascii="Tahoma" w:hAnsi="Tahoma" w:cs="Tahoma"/>
          <w:sz w:val="20"/>
          <w:szCs w:val="20"/>
        </w:rPr>
        <w:t>dangote Flour mill</w:t>
      </w:r>
      <w:r w:rsidRPr="00823B4A">
        <w:rPr>
          <w:rFonts w:ascii="Tahoma" w:hAnsi="Tahoma" w:cs="Tahoma"/>
          <w:sz w:val="20"/>
          <w:szCs w:val="20"/>
        </w:rPr>
        <w:t xml:space="preserve">. </w:t>
      </w:r>
    </w:p>
    <w:p w:rsidR="00FB3559" w:rsidRPr="00823B4A" w:rsidRDefault="00FB3559" w:rsidP="00FB3559">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It will also serve as material for students of</w:t>
      </w:r>
      <w:r>
        <w:rPr>
          <w:rFonts w:ascii="Tahoma" w:hAnsi="Tahoma" w:cs="Tahoma"/>
          <w:sz w:val="20"/>
          <w:szCs w:val="20"/>
        </w:rPr>
        <w:t xml:space="preserve"> business management </w:t>
      </w:r>
      <w:r w:rsidRPr="00823B4A">
        <w:rPr>
          <w:rFonts w:ascii="Tahoma" w:hAnsi="Tahoma" w:cs="Tahoma"/>
          <w:sz w:val="20"/>
          <w:szCs w:val="20"/>
        </w:rPr>
        <w:t xml:space="preserve">and finally; </w:t>
      </w:r>
    </w:p>
    <w:p w:rsidR="00FB3559" w:rsidRPr="00823B4A" w:rsidRDefault="00FB3559" w:rsidP="00FB3559">
      <w:pPr>
        <w:numPr>
          <w:ilvl w:val="0"/>
          <w:numId w:val="1"/>
        </w:numPr>
        <w:spacing w:after="0" w:line="240" w:lineRule="auto"/>
        <w:jc w:val="both"/>
        <w:rPr>
          <w:rFonts w:ascii="Tahoma" w:hAnsi="Tahoma" w:cs="Tahoma"/>
          <w:sz w:val="20"/>
          <w:szCs w:val="20"/>
        </w:rPr>
      </w:pPr>
      <w:r w:rsidRPr="00823B4A">
        <w:rPr>
          <w:rFonts w:ascii="Tahoma" w:hAnsi="Tahoma" w:cs="Tahoma"/>
          <w:sz w:val="20"/>
          <w:szCs w:val="20"/>
        </w:rPr>
        <w:t xml:space="preserve">It is hoped that, the finding from the above set goals and the recommendation that will be made but it would assist the polytechnic and whoever would be interested in the study of this nature. </w:t>
      </w:r>
    </w:p>
    <w:p w:rsidR="00FB3559" w:rsidRDefault="00FB3559" w:rsidP="00FB3559">
      <w:pPr>
        <w:numPr>
          <w:ilvl w:val="1"/>
          <w:numId w:val="7"/>
        </w:numPr>
        <w:spacing w:after="0" w:line="240" w:lineRule="auto"/>
        <w:jc w:val="both"/>
        <w:rPr>
          <w:rFonts w:ascii="Tahoma" w:hAnsi="Tahoma" w:cs="Tahoma"/>
          <w:b/>
          <w:sz w:val="20"/>
          <w:szCs w:val="20"/>
        </w:rPr>
      </w:pPr>
      <w:r w:rsidRPr="00823B4A">
        <w:rPr>
          <w:rFonts w:ascii="Tahoma" w:hAnsi="Tahoma" w:cs="Tahoma"/>
          <w:b/>
          <w:sz w:val="20"/>
          <w:szCs w:val="20"/>
        </w:rPr>
        <w:t xml:space="preserve">SCOPE OF THE STUDY </w:t>
      </w:r>
    </w:p>
    <w:p w:rsidR="00FB3559" w:rsidRDefault="00FB3559" w:rsidP="00FB3559">
      <w:pPr>
        <w:ind w:left="720"/>
        <w:jc w:val="both"/>
        <w:rPr>
          <w:rFonts w:ascii="Tahoma" w:hAnsi="Tahoma" w:cs="Tahoma"/>
          <w:sz w:val="20"/>
          <w:szCs w:val="20"/>
        </w:rPr>
      </w:pPr>
      <w:r w:rsidRPr="00D16C1E">
        <w:rPr>
          <w:rFonts w:ascii="Tahoma" w:hAnsi="Tahoma" w:cs="Tahoma"/>
          <w:sz w:val="20"/>
          <w:szCs w:val="20"/>
        </w:rPr>
        <w:t xml:space="preserve">The study discuss about human resources training and how it affect </w:t>
      </w:r>
      <w:r>
        <w:rPr>
          <w:rFonts w:ascii="Tahoma" w:hAnsi="Tahoma" w:cs="Tahoma"/>
          <w:sz w:val="20"/>
          <w:szCs w:val="20"/>
        </w:rPr>
        <w:t xml:space="preserve">overall achievement of organizational objectives and it will be limited to Dangote flour mill Ilorin .the researcher will not go beyond this scope and the work will be cover between </w:t>
      </w:r>
      <w:r w:rsidR="00B23676">
        <w:rPr>
          <w:rFonts w:ascii="Tahoma" w:hAnsi="Tahoma" w:cs="Tahoma"/>
          <w:sz w:val="20"/>
          <w:szCs w:val="20"/>
        </w:rPr>
        <w:t>2025</w:t>
      </w:r>
      <w:r>
        <w:rPr>
          <w:rFonts w:ascii="Tahoma" w:hAnsi="Tahoma" w:cs="Tahoma"/>
          <w:sz w:val="20"/>
          <w:szCs w:val="20"/>
        </w:rPr>
        <w:t>-2015</w:t>
      </w:r>
    </w:p>
    <w:p w:rsidR="00FB3559" w:rsidRPr="00B23676" w:rsidRDefault="00FB3559" w:rsidP="00B23676">
      <w:pPr>
        <w:pStyle w:val="ListParagraph"/>
        <w:numPr>
          <w:ilvl w:val="1"/>
          <w:numId w:val="7"/>
        </w:numPr>
        <w:spacing w:after="0" w:line="240" w:lineRule="auto"/>
        <w:jc w:val="both"/>
        <w:rPr>
          <w:rFonts w:ascii="Tahoma" w:hAnsi="Tahoma" w:cs="Tahoma"/>
          <w:b/>
          <w:sz w:val="20"/>
          <w:szCs w:val="20"/>
        </w:rPr>
      </w:pPr>
      <w:r w:rsidRPr="00D148E7">
        <w:rPr>
          <w:rFonts w:ascii="Tahoma" w:hAnsi="Tahoma" w:cs="Tahoma"/>
          <w:b/>
          <w:sz w:val="20"/>
          <w:szCs w:val="20"/>
        </w:rPr>
        <w:t xml:space="preserve">LIMITATION OF THE STUDY </w:t>
      </w:r>
    </w:p>
    <w:p w:rsidR="00FB3559" w:rsidRPr="00B23676" w:rsidRDefault="00FB3559" w:rsidP="00B23676">
      <w:pPr>
        <w:ind w:firstLine="720"/>
        <w:jc w:val="both"/>
        <w:rPr>
          <w:rFonts w:ascii="Tahoma" w:hAnsi="Tahoma" w:cs="Tahoma"/>
          <w:color w:val="000000" w:themeColor="text1"/>
          <w:sz w:val="28"/>
          <w:szCs w:val="28"/>
        </w:rPr>
      </w:pPr>
      <w:r w:rsidRPr="00D03497">
        <w:rPr>
          <w:rFonts w:ascii="Tahoma" w:hAnsi="Tahoma" w:cs="Tahoma"/>
          <w:color w:val="000000" w:themeColor="text1"/>
          <w:sz w:val="28"/>
          <w:szCs w:val="28"/>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t>1.7</w:t>
      </w:r>
      <w:r w:rsidRPr="00823B4A">
        <w:rPr>
          <w:rFonts w:ascii="Tahoma" w:hAnsi="Tahoma" w:cs="Tahoma"/>
          <w:b/>
          <w:sz w:val="20"/>
          <w:szCs w:val="20"/>
        </w:rPr>
        <w:tab/>
        <w:t xml:space="preserve">DEFINITION OF THE TERM </w:t>
      </w:r>
    </w:p>
    <w:p w:rsidR="00FB3559" w:rsidRPr="00823B4A" w:rsidRDefault="00FB3559" w:rsidP="00FB3559">
      <w:pPr>
        <w:jc w:val="both"/>
        <w:rPr>
          <w:rFonts w:ascii="Tahoma" w:hAnsi="Tahoma" w:cs="Tahoma"/>
          <w:sz w:val="20"/>
          <w:szCs w:val="20"/>
        </w:rPr>
      </w:pPr>
      <w:r w:rsidRPr="00823B4A">
        <w:rPr>
          <w:rFonts w:ascii="Tahoma" w:hAnsi="Tahoma" w:cs="Tahoma"/>
          <w:b/>
          <w:sz w:val="20"/>
          <w:szCs w:val="20"/>
        </w:rPr>
        <w:tab/>
        <w:t xml:space="preserve">ADMINISTRATION: - </w:t>
      </w:r>
      <w:r w:rsidRPr="00823B4A">
        <w:rPr>
          <w:rFonts w:ascii="Tahoma" w:hAnsi="Tahoma" w:cs="Tahoma"/>
          <w:sz w:val="20"/>
          <w:szCs w:val="20"/>
        </w:rPr>
        <w:t xml:space="preserve">Is the part of the management process concerned with the institution and carryout of procedures by which the programme is land down and communicated and the progress of activities is regarded and regulated, checked against target and plans.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r>
      <w:r w:rsidRPr="00823B4A">
        <w:rPr>
          <w:rFonts w:ascii="Tahoma" w:hAnsi="Tahoma" w:cs="Tahoma"/>
          <w:b/>
          <w:sz w:val="20"/>
          <w:szCs w:val="20"/>
        </w:rPr>
        <w:t xml:space="preserve">ORGANIZATION: - </w:t>
      </w:r>
      <w:r w:rsidRPr="00823B4A">
        <w:rPr>
          <w:rFonts w:ascii="Tahoma" w:hAnsi="Tahoma" w:cs="Tahoma"/>
          <w:sz w:val="20"/>
          <w:szCs w:val="20"/>
        </w:rPr>
        <w:t xml:space="preserve">An organization can be regarded as an establishment with necessary authority and provision for co-ordination of relationship between people assigned </w:t>
      </w:r>
      <w:r w:rsidRPr="00823B4A">
        <w:rPr>
          <w:rFonts w:ascii="Tahoma" w:hAnsi="Tahoma" w:cs="Tahoma"/>
          <w:sz w:val="20"/>
          <w:szCs w:val="20"/>
        </w:rPr>
        <w:lastRenderedPageBreak/>
        <w:t xml:space="preserve">to performed specialization task for the achievement of the organization objectives. Organizations are group of peoples with idea and resources, working toward common goals.  </w:t>
      </w:r>
    </w:p>
    <w:p w:rsidR="00FB3559" w:rsidRPr="00B23676" w:rsidRDefault="00FB3559" w:rsidP="00B23676">
      <w:pPr>
        <w:jc w:val="both"/>
        <w:rPr>
          <w:rFonts w:ascii="Tahoma" w:hAnsi="Tahoma" w:cs="Tahoma"/>
          <w:sz w:val="20"/>
          <w:szCs w:val="20"/>
        </w:rPr>
      </w:pPr>
      <w:r w:rsidRPr="00823B4A">
        <w:rPr>
          <w:rFonts w:ascii="Tahoma" w:hAnsi="Tahoma" w:cs="Tahoma"/>
          <w:sz w:val="20"/>
          <w:szCs w:val="20"/>
        </w:rPr>
        <w:tab/>
      </w:r>
      <w:r w:rsidRPr="00823B4A">
        <w:rPr>
          <w:rFonts w:ascii="Tahoma" w:hAnsi="Tahoma" w:cs="Tahoma"/>
          <w:b/>
          <w:sz w:val="20"/>
          <w:szCs w:val="20"/>
        </w:rPr>
        <w:t xml:space="preserve">TRAINING: - </w:t>
      </w:r>
      <w:r w:rsidRPr="00823B4A">
        <w:rPr>
          <w:rFonts w:ascii="Tahoma" w:hAnsi="Tahoma" w:cs="Tahoma"/>
          <w:sz w:val="20"/>
          <w:szCs w:val="20"/>
        </w:rPr>
        <w:t xml:space="preserve">Training can be defined as a process of updating the old skills and developing the new ones. Or it is the act of equipping some one with a required skills to perform his or her duties efficiently and effectively for the attainment of the objectively of his organization. </w:t>
      </w:r>
    </w:p>
    <w:p w:rsidR="00FB3559" w:rsidRPr="00823B4A" w:rsidRDefault="00FB3559" w:rsidP="00FB3559">
      <w:pPr>
        <w:jc w:val="both"/>
        <w:rPr>
          <w:rFonts w:ascii="Tahoma" w:hAnsi="Tahoma" w:cs="Tahoma"/>
          <w:b/>
          <w:sz w:val="20"/>
          <w:szCs w:val="20"/>
        </w:rPr>
      </w:pPr>
      <w:r>
        <w:rPr>
          <w:rFonts w:ascii="Tahoma" w:hAnsi="Tahoma" w:cs="Tahoma"/>
          <w:b/>
          <w:sz w:val="20"/>
          <w:szCs w:val="20"/>
        </w:rPr>
        <w:t>1.8</w:t>
      </w:r>
      <w:r w:rsidRPr="00823B4A">
        <w:rPr>
          <w:rFonts w:ascii="Tahoma" w:hAnsi="Tahoma" w:cs="Tahoma"/>
          <w:b/>
          <w:sz w:val="20"/>
          <w:szCs w:val="20"/>
        </w:rPr>
        <w:tab/>
        <w:t xml:space="preserve">ORGANIZATION OF THE STUDY </w:t>
      </w:r>
    </w:p>
    <w:p w:rsidR="00FB3559" w:rsidRPr="00823B4A" w:rsidRDefault="00FB3559" w:rsidP="00FB3559">
      <w:pPr>
        <w:jc w:val="both"/>
        <w:rPr>
          <w:rFonts w:ascii="Tahoma" w:hAnsi="Tahoma" w:cs="Tahoma"/>
          <w:sz w:val="20"/>
          <w:szCs w:val="20"/>
        </w:rPr>
      </w:pPr>
      <w:r w:rsidRPr="00823B4A">
        <w:rPr>
          <w:rFonts w:ascii="Tahoma" w:hAnsi="Tahoma" w:cs="Tahoma"/>
          <w:b/>
          <w:sz w:val="20"/>
          <w:szCs w:val="20"/>
        </w:rPr>
        <w:tab/>
      </w:r>
      <w:r w:rsidRPr="00823B4A">
        <w:rPr>
          <w:rFonts w:ascii="Tahoma" w:hAnsi="Tahoma" w:cs="Tahoma"/>
          <w:sz w:val="20"/>
          <w:szCs w:val="20"/>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Chapter three deals with the research methodology, the introduction, sample and population of the study, sources of data/data collection, method of data analysis, the research problem and the references.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Chapter four is concerned on data presentation, introduction finding, brief history of the case study, Kwara State Polytechnic organizational structure, presentation of data, analysis of data, testing hypothesis, summary of the chapter and the references.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Chapter five contains summary of findings, recommendation, conclusion and bibliography. </w:t>
      </w:r>
    </w:p>
    <w:p w:rsidR="00FB3559" w:rsidRPr="00823B4A" w:rsidRDefault="00FB3559" w:rsidP="00FB3559">
      <w:pPr>
        <w:jc w:val="both"/>
        <w:rPr>
          <w:rFonts w:ascii="Tahoma" w:hAnsi="Tahoma" w:cs="Tahoma"/>
          <w:sz w:val="20"/>
          <w:szCs w:val="20"/>
        </w:rPr>
      </w:pPr>
    </w:p>
    <w:p w:rsidR="00FB3559" w:rsidRPr="00823B4A" w:rsidRDefault="00FB3559" w:rsidP="00FB3559">
      <w:pPr>
        <w:ind w:left="720" w:hanging="720"/>
        <w:jc w:val="both"/>
        <w:rPr>
          <w:rFonts w:ascii="Tahoma" w:hAnsi="Tahoma" w:cs="Tahoma"/>
          <w:sz w:val="20"/>
          <w:szCs w:val="20"/>
        </w:rPr>
      </w:pPr>
    </w:p>
    <w:p w:rsidR="00FB3559" w:rsidRDefault="00FB3559" w:rsidP="00FB3559">
      <w:pPr>
        <w:jc w:val="center"/>
        <w:rPr>
          <w:rFonts w:ascii="Tahoma" w:hAnsi="Tahoma" w:cs="Tahoma"/>
          <w:b/>
          <w:sz w:val="20"/>
          <w:szCs w:val="20"/>
        </w:rPr>
      </w:pPr>
    </w:p>
    <w:p w:rsidR="00FB3559" w:rsidRDefault="00FB3559" w:rsidP="00FB3559">
      <w:pPr>
        <w:jc w:val="center"/>
        <w:rPr>
          <w:rFonts w:ascii="Tahoma" w:hAnsi="Tahoma" w:cs="Tahoma"/>
          <w:b/>
          <w:sz w:val="20"/>
          <w:szCs w:val="20"/>
        </w:rPr>
      </w:pPr>
    </w:p>
    <w:p w:rsidR="00FB3559" w:rsidRDefault="00FB3559" w:rsidP="00FB3559">
      <w:pPr>
        <w:jc w:val="center"/>
        <w:rPr>
          <w:rFonts w:ascii="Tahoma" w:hAnsi="Tahoma" w:cs="Tahoma"/>
          <w:b/>
          <w:sz w:val="20"/>
          <w:szCs w:val="20"/>
        </w:rPr>
      </w:pPr>
    </w:p>
    <w:p w:rsidR="00FB3559" w:rsidRDefault="00FB3559" w:rsidP="00FB3559">
      <w:pPr>
        <w:jc w:val="center"/>
        <w:rPr>
          <w:rFonts w:ascii="Tahoma" w:hAnsi="Tahoma" w:cs="Tahoma"/>
          <w:b/>
          <w:sz w:val="20"/>
          <w:szCs w:val="20"/>
        </w:rPr>
      </w:pPr>
    </w:p>
    <w:p w:rsidR="00B23676" w:rsidRDefault="00B23676" w:rsidP="00B23676">
      <w:pPr>
        <w:rPr>
          <w:rFonts w:ascii="Tahoma" w:hAnsi="Tahoma" w:cs="Tahoma"/>
          <w:b/>
          <w:sz w:val="20"/>
          <w:szCs w:val="20"/>
        </w:rPr>
      </w:pPr>
    </w:p>
    <w:p w:rsidR="00FB3559" w:rsidRPr="00823B4A" w:rsidRDefault="00FB3559" w:rsidP="00B23676">
      <w:pPr>
        <w:jc w:val="center"/>
        <w:rPr>
          <w:rFonts w:ascii="Tahoma" w:hAnsi="Tahoma" w:cs="Tahoma"/>
          <w:b/>
          <w:sz w:val="20"/>
          <w:szCs w:val="20"/>
        </w:rPr>
      </w:pPr>
      <w:r w:rsidRPr="00823B4A">
        <w:rPr>
          <w:rFonts w:ascii="Tahoma" w:hAnsi="Tahoma" w:cs="Tahoma"/>
          <w:b/>
          <w:sz w:val="20"/>
          <w:szCs w:val="20"/>
        </w:rPr>
        <w:lastRenderedPageBreak/>
        <w:t>CHAPTER TWO</w:t>
      </w:r>
    </w:p>
    <w:p w:rsidR="00FB3559" w:rsidRPr="00D148E7" w:rsidRDefault="00FB3559" w:rsidP="00FB3559">
      <w:pPr>
        <w:pStyle w:val="ListParagraph"/>
        <w:numPr>
          <w:ilvl w:val="0"/>
          <w:numId w:val="6"/>
        </w:numPr>
        <w:spacing w:after="0" w:line="240" w:lineRule="auto"/>
        <w:jc w:val="both"/>
        <w:rPr>
          <w:rFonts w:ascii="Tahoma" w:hAnsi="Tahoma" w:cs="Tahoma"/>
          <w:b/>
          <w:sz w:val="20"/>
          <w:szCs w:val="20"/>
        </w:rPr>
      </w:pPr>
      <w:r w:rsidRPr="00D148E7">
        <w:rPr>
          <w:rFonts w:ascii="Tahoma" w:hAnsi="Tahoma" w:cs="Tahoma"/>
          <w:b/>
          <w:sz w:val="20"/>
          <w:szCs w:val="20"/>
        </w:rPr>
        <w:t>LITERATURE REVIEW</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Every organization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Training can be said as any organized effort to bring change in behaviour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Heneman et al (1983) defined employee development as “a planned process designed to provide employees with learning experiences that will enhance their contributions to the organisation’s goals.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Training can also be defined as a process of updating the old skil</w:t>
      </w:r>
      <w:r>
        <w:rPr>
          <w:rFonts w:ascii="Tahoma" w:hAnsi="Tahoma" w:cs="Tahoma"/>
          <w:sz w:val="20"/>
          <w:szCs w:val="20"/>
        </w:rPr>
        <w:t>ls and developing the new ones.</w:t>
      </w:r>
    </w:p>
    <w:p w:rsidR="00FB3559" w:rsidRPr="00823B4A" w:rsidRDefault="00FB3559" w:rsidP="00FB3559">
      <w:pPr>
        <w:ind w:firstLine="720"/>
        <w:jc w:val="both"/>
        <w:rPr>
          <w:rFonts w:ascii="Tahoma" w:hAnsi="Tahoma" w:cs="Tahoma"/>
          <w:sz w:val="20"/>
          <w:szCs w:val="20"/>
        </w:rPr>
      </w:pP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t xml:space="preserve">TYPES OF TRAINING </w:t>
      </w:r>
    </w:p>
    <w:p w:rsidR="00FB3559" w:rsidRPr="00823B4A" w:rsidRDefault="00FB3559" w:rsidP="00FB3559">
      <w:pPr>
        <w:ind w:left="720"/>
        <w:jc w:val="both"/>
        <w:rPr>
          <w:rFonts w:ascii="Tahoma" w:hAnsi="Tahoma" w:cs="Tahoma"/>
          <w:sz w:val="20"/>
          <w:szCs w:val="20"/>
        </w:rPr>
      </w:pPr>
      <w:r w:rsidRPr="00823B4A">
        <w:rPr>
          <w:rFonts w:ascii="Tahoma" w:hAnsi="Tahoma" w:cs="Tahoma"/>
          <w:sz w:val="20"/>
          <w:szCs w:val="20"/>
        </w:rPr>
        <w:t>There are different types of training methods.</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i.</w:t>
      </w:r>
      <w:r w:rsidRPr="00823B4A">
        <w:rPr>
          <w:rFonts w:ascii="Tahoma" w:hAnsi="Tahoma" w:cs="Tahoma"/>
          <w:b/>
          <w:sz w:val="20"/>
          <w:szCs w:val="20"/>
        </w:rPr>
        <w:tab/>
        <w:t xml:space="preserve">ON-THE JOB TRAINING (OJT): - </w:t>
      </w:r>
      <w:r w:rsidRPr="00823B4A">
        <w:rPr>
          <w:rFonts w:ascii="Tahoma" w:hAnsi="Tahoma" w:cs="Tahoma"/>
          <w:sz w:val="20"/>
          <w:szCs w:val="20"/>
        </w:rPr>
        <w:t xml:space="preserve">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FB3559" w:rsidRPr="00823B4A" w:rsidRDefault="00FB3559" w:rsidP="00FB3559">
      <w:pPr>
        <w:ind w:left="720" w:firstLine="720"/>
        <w:jc w:val="both"/>
        <w:rPr>
          <w:rFonts w:ascii="Tahoma" w:hAnsi="Tahoma" w:cs="Tahoma"/>
          <w:sz w:val="20"/>
          <w:szCs w:val="20"/>
        </w:rPr>
      </w:pPr>
      <w:r w:rsidRPr="00823B4A">
        <w:rPr>
          <w:rFonts w:ascii="Tahoma" w:hAnsi="Tahoma" w:cs="Tahoma"/>
          <w:sz w:val="20"/>
          <w:szCs w:val="20"/>
        </w:rPr>
        <w:lastRenderedPageBreak/>
        <w:t>A major disadvantage is that, mistakes, by employees can be costly as it may disrupt. Production and involve a lot of expenses to remedy the situation. A lot of things can be learnt through this method.</w:t>
      </w:r>
    </w:p>
    <w:p w:rsidR="00FB3559" w:rsidRPr="00823B4A" w:rsidRDefault="00FB3559" w:rsidP="00FB3559">
      <w:pPr>
        <w:numPr>
          <w:ilvl w:val="0"/>
          <w:numId w:val="2"/>
        </w:numPr>
        <w:spacing w:after="0" w:line="240" w:lineRule="auto"/>
        <w:jc w:val="both"/>
        <w:rPr>
          <w:rFonts w:ascii="Tahoma" w:hAnsi="Tahoma" w:cs="Tahoma"/>
          <w:sz w:val="20"/>
          <w:szCs w:val="20"/>
        </w:rPr>
      </w:pPr>
      <w:r w:rsidRPr="00823B4A">
        <w:rPr>
          <w:rFonts w:ascii="Tahoma" w:hAnsi="Tahoma" w:cs="Tahoma"/>
          <w:b/>
          <w:sz w:val="20"/>
          <w:szCs w:val="20"/>
        </w:rPr>
        <w:t xml:space="preserve">SIMULATION OR SPECIAL TRAINING: - </w:t>
      </w:r>
      <w:r w:rsidRPr="00823B4A">
        <w:rPr>
          <w:rFonts w:ascii="Tahoma" w:hAnsi="Tahoma" w:cs="Tahoma"/>
          <w:sz w:val="20"/>
          <w:szCs w:val="20"/>
        </w:rPr>
        <w:t xml:space="preserve">This is as a result of advancement in electronics and other sophisticated products. For cost or safety reasons it is impossible to train employees on the machines but something close or similar to actual machine e.g. pilot training. </w:t>
      </w:r>
    </w:p>
    <w:p w:rsidR="00FB3559" w:rsidRPr="00823B4A" w:rsidRDefault="00FB3559" w:rsidP="00FB3559">
      <w:pPr>
        <w:numPr>
          <w:ilvl w:val="0"/>
          <w:numId w:val="2"/>
        </w:numPr>
        <w:spacing w:after="0" w:line="240" w:lineRule="auto"/>
        <w:jc w:val="both"/>
        <w:rPr>
          <w:rFonts w:ascii="Tahoma" w:hAnsi="Tahoma" w:cs="Tahoma"/>
          <w:sz w:val="20"/>
          <w:szCs w:val="20"/>
        </w:rPr>
      </w:pPr>
      <w:r w:rsidRPr="00823B4A">
        <w:rPr>
          <w:rFonts w:ascii="Tahoma" w:hAnsi="Tahoma" w:cs="Tahoma"/>
          <w:b/>
          <w:sz w:val="20"/>
          <w:szCs w:val="20"/>
        </w:rPr>
        <w:t>RETRAINING AND UPGRADING TRAINING:</w:t>
      </w:r>
      <w:r w:rsidRPr="00823B4A">
        <w:rPr>
          <w:rFonts w:ascii="Tahoma" w:hAnsi="Tahoma" w:cs="Tahoma"/>
          <w:sz w:val="20"/>
          <w:szCs w:val="20"/>
        </w:rPr>
        <w:t xml:space="preserve"> - Retraining involves teaching new skills to an employee, because of technological changes or to increased labour mobility. </w:t>
      </w:r>
    </w:p>
    <w:p w:rsidR="00FB3559" w:rsidRPr="00823B4A" w:rsidRDefault="00FB3559" w:rsidP="00FB3559">
      <w:pPr>
        <w:ind w:left="720"/>
        <w:jc w:val="both"/>
        <w:rPr>
          <w:rFonts w:ascii="Tahoma" w:hAnsi="Tahoma" w:cs="Tahoma"/>
          <w:sz w:val="20"/>
          <w:szCs w:val="20"/>
        </w:rPr>
      </w:pPr>
      <w:r w:rsidRPr="00823B4A">
        <w:rPr>
          <w:rFonts w:ascii="Tahoma" w:hAnsi="Tahoma" w:cs="Tahoma"/>
          <w:sz w:val="20"/>
          <w:szCs w:val="20"/>
        </w:rPr>
        <w:t xml:space="preserve">While upgrading, is giving an employee a higher job to perform. It improves his skills and enhances his opportunity for promotion.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II.</w:t>
      </w:r>
      <w:r w:rsidRPr="00823B4A">
        <w:rPr>
          <w:rFonts w:ascii="Tahoma" w:hAnsi="Tahoma" w:cs="Tahoma"/>
          <w:b/>
          <w:sz w:val="20"/>
          <w:szCs w:val="20"/>
        </w:rPr>
        <w:tab/>
        <w:t xml:space="preserve">IN-HOUSE LECTURE/DEMONSTRATION: - </w:t>
      </w:r>
      <w:r w:rsidRPr="00823B4A">
        <w:rPr>
          <w:rFonts w:ascii="Tahoma" w:hAnsi="Tahoma" w:cs="Tahoma"/>
          <w:sz w:val="20"/>
          <w:szCs w:val="20"/>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iii.</w:t>
      </w:r>
      <w:r w:rsidRPr="00823B4A">
        <w:rPr>
          <w:rFonts w:ascii="Tahoma" w:hAnsi="Tahoma" w:cs="Tahoma"/>
          <w:b/>
          <w:sz w:val="20"/>
          <w:szCs w:val="20"/>
        </w:rPr>
        <w:tab/>
        <w:t xml:space="preserve">JOB ROTATION: </w:t>
      </w:r>
      <w:r w:rsidRPr="00823B4A">
        <w:rPr>
          <w:rFonts w:ascii="Tahoma" w:hAnsi="Tahoma" w:cs="Tahoma"/>
          <w:sz w:val="20"/>
          <w:szCs w:val="20"/>
        </w:rPr>
        <w:t xml:space="preserve">The job rotation is a method whereby new employees are made to rotate through the different departments of the organization. The new employees are made to perform a few activities on every job in each department.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iv.</w:t>
      </w:r>
      <w:r w:rsidRPr="00823B4A">
        <w:rPr>
          <w:rFonts w:ascii="Tahoma" w:hAnsi="Tahoma" w:cs="Tahoma"/>
          <w:b/>
          <w:sz w:val="20"/>
          <w:szCs w:val="20"/>
        </w:rPr>
        <w:tab/>
        <w:t xml:space="preserve">VESTIBULE TRAINING: </w:t>
      </w:r>
      <w:r w:rsidRPr="00823B4A">
        <w:rPr>
          <w:rFonts w:ascii="Tahoma" w:hAnsi="Tahoma" w:cs="Tahoma"/>
          <w:sz w:val="20"/>
          <w:szCs w:val="20"/>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v.</w:t>
      </w:r>
      <w:r w:rsidRPr="00823B4A">
        <w:rPr>
          <w:rFonts w:ascii="Tahoma" w:hAnsi="Tahoma" w:cs="Tahoma"/>
          <w:b/>
          <w:sz w:val="20"/>
          <w:szCs w:val="20"/>
        </w:rPr>
        <w:tab/>
        <w:t xml:space="preserve">INTERSHIP TRAINING: - </w:t>
      </w:r>
      <w:r w:rsidRPr="00823B4A">
        <w:rPr>
          <w:rFonts w:ascii="Tahoma" w:hAnsi="Tahoma" w:cs="Tahoma"/>
          <w:sz w:val="20"/>
          <w:szCs w:val="20"/>
        </w:rPr>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vi.</w:t>
      </w:r>
      <w:r w:rsidRPr="00823B4A">
        <w:rPr>
          <w:rFonts w:ascii="Tahoma" w:hAnsi="Tahoma" w:cs="Tahoma"/>
          <w:b/>
          <w:sz w:val="20"/>
          <w:szCs w:val="20"/>
        </w:rPr>
        <w:tab/>
        <w:t xml:space="preserve">APPRENTICESHIP: - </w:t>
      </w:r>
      <w:r w:rsidRPr="00823B4A">
        <w:rPr>
          <w:rFonts w:ascii="Tahoma" w:hAnsi="Tahoma" w:cs="Tahoma"/>
          <w:sz w:val="20"/>
          <w:szCs w:val="20"/>
        </w:rPr>
        <w:t xml:space="preserve">Apprenticeship training is provided for apprentices in trades such as, plumbing, printing, engraving, carpentry, machine repairing e.t.c. Apprenticeship training method is always very long.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vii.</w:t>
      </w:r>
      <w:r w:rsidRPr="00823B4A">
        <w:rPr>
          <w:rFonts w:ascii="Tahoma" w:hAnsi="Tahoma" w:cs="Tahoma"/>
          <w:sz w:val="20"/>
          <w:szCs w:val="20"/>
        </w:rPr>
        <w:tab/>
      </w:r>
      <w:r w:rsidRPr="00823B4A">
        <w:rPr>
          <w:rFonts w:ascii="Tahoma" w:hAnsi="Tahoma" w:cs="Tahoma"/>
          <w:b/>
          <w:sz w:val="20"/>
          <w:szCs w:val="20"/>
        </w:rPr>
        <w:t xml:space="preserve">AUDIO-VISUAL METHOD: - </w:t>
      </w:r>
      <w:r w:rsidRPr="00823B4A">
        <w:rPr>
          <w:rFonts w:ascii="Tahoma" w:hAnsi="Tahoma" w:cs="Tahoma"/>
          <w:sz w:val="20"/>
          <w:szCs w:val="20"/>
        </w:rPr>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lastRenderedPageBreak/>
        <w:t>viii.</w:t>
      </w:r>
      <w:r w:rsidRPr="00823B4A">
        <w:rPr>
          <w:rFonts w:ascii="Tahoma" w:hAnsi="Tahoma" w:cs="Tahoma"/>
          <w:b/>
          <w:sz w:val="20"/>
          <w:szCs w:val="20"/>
        </w:rPr>
        <w:tab/>
        <w:t xml:space="preserve">ROLE PLAYING: - </w:t>
      </w:r>
      <w:r w:rsidRPr="00823B4A">
        <w:rPr>
          <w:rFonts w:ascii="Tahoma" w:hAnsi="Tahoma" w:cs="Tahoma"/>
          <w:sz w:val="20"/>
          <w:szCs w:val="20"/>
        </w:rPr>
        <w:t>A simulated environment is created whereby potential supervisors and some trainees are made to act certain roles of staff that relate to the actual jobs of the organization while other trainees watch. This method is also called psycho-drama.</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ix.</w:t>
      </w:r>
      <w:r w:rsidRPr="00823B4A">
        <w:rPr>
          <w:rFonts w:ascii="Tahoma" w:hAnsi="Tahoma" w:cs="Tahoma"/>
          <w:b/>
          <w:sz w:val="20"/>
          <w:szCs w:val="20"/>
        </w:rPr>
        <w:tab/>
        <w:t xml:space="preserve">PROGRAMMED INSTRUCTION: - </w:t>
      </w:r>
      <w:r w:rsidRPr="00823B4A">
        <w:rPr>
          <w:rFonts w:ascii="Tahoma" w:hAnsi="Tahoma" w:cs="Tahoma"/>
          <w:sz w:val="20"/>
          <w:szCs w:val="20"/>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 xml:space="preserve">x. </w:t>
      </w:r>
      <w:r w:rsidRPr="00823B4A">
        <w:rPr>
          <w:rFonts w:ascii="Tahoma" w:hAnsi="Tahoma" w:cs="Tahoma"/>
          <w:b/>
          <w:sz w:val="20"/>
          <w:szCs w:val="20"/>
        </w:rPr>
        <w:tab/>
        <w:t xml:space="preserve">IN-BASKET TRAINING: - </w:t>
      </w:r>
      <w:r w:rsidRPr="00823B4A">
        <w:rPr>
          <w:rFonts w:ascii="Tahoma" w:hAnsi="Tahoma" w:cs="Tahoma"/>
          <w:sz w:val="20"/>
          <w:szCs w:val="20"/>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xi.</w:t>
      </w:r>
      <w:r w:rsidRPr="00823B4A">
        <w:rPr>
          <w:rFonts w:ascii="Tahoma" w:hAnsi="Tahoma" w:cs="Tahoma"/>
          <w:b/>
          <w:sz w:val="20"/>
          <w:szCs w:val="20"/>
        </w:rPr>
        <w:tab/>
        <w:t xml:space="preserve">BUSINESS GAMES: - </w:t>
      </w:r>
      <w:r w:rsidRPr="00823B4A">
        <w:rPr>
          <w:rFonts w:ascii="Tahoma" w:hAnsi="Tahoma" w:cs="Tahoma"/>
          <w:sz w:val="20"/>
          <w:szCs w:val="20"/>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xii.</w:t>
      </w:r>
      <w:r w:rsidRPr="00823B4A">
        <w:rPr>
          <w:rFonts w:ascii="Tahoma" w:hAnsi="Tahoma" w:cs="Tahoma"/>
          <w:b/>
          <w:sz w:val="20"/>
          <w:szCs w:val="20"/>
        </w:rPr>
        <w:tab/>
        <w:t>CASE STUDIES: -</w:t>
      </w:r>
      <w:r w:rsidRPr="00823B4A">
        <w:rPr>
          <w:rFonts w:ascii="Tahoma" w:hAnsi="Tahoma" w:cs="Tahoma"/>
          <w:sz w:val="20"/>
          <w:szCs w:val="20"/>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FB3559" w:rsidRPr="00823B4A" w:rsidRDefault="00FB3559" w:rsidP="00FB3559">
      <w:pPr>
        <w:ind w:left="720" w:hanging="720"/>
        <w:jc w:val="both"/>
        <w:rPr>
          <w:rFonts w:ascii="Tahoma" w:hAnsi="Tahoma" w:cs="Tahoma"/>
          <w:sz w:val="20"/>
          <w:szCs w:val="20"/>
        </w:rPr>
      </w:pPr>
      <w:r w:rsidRPr="00823B4A">
        <w:rPr>
          <w:rFonts w:ascii="Tahoma" w:hAnsi="Tahoma" w:cs="Tahoma"/>
          <w:b/>
          <w:sz w:val="20"/>
          <w:szCs w:val="20"/>
        </w:rPr>
        <w:t>xiii.</w:t>
      </w:r>
      <w:r w:rsidRPr="00823B4A">
        <w:rPr>
          <w:rFonts w:ascii="Tahoma" w:hAnsi="Tahoma" w:cs="Tahoma"/>
          <w:b/>
          <w:sz w:val="20"/>
          <w:szCs w:val="20"/>
        </w:rPr>
        <w:tab/>
        <w:t xml:space="preserve">COMPUTER – ASSISTED INSTRUCTION (CAI): </w:t>
      </w:r>
      <w:r w:rsidRPr="00823B4A">
        <w:rPr>
          <w:rFonts w:ascii="Tahoma" w:hAnsi="Tahoma" w:cs="Tahoma"/>
          <w:b/>
          <w:sz w:val="20"/>
          <w:szCs w:val="20"/>
        </w:rPr>
        <w:softHyphen/>
      </w:r>
      <w:r w:rsidRPr="00823B4A">
        <w:rPr>
          <w:rFonts w:ascii="Tahoma" w:hAnsi="Tahoma" w:cs="Tahoma"/>
          <w:sz w:val="20"/>
          <w:szCs w:val="20"/>
        </w:rPr>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FB3559" w:rsidRPr="00823B4A" w:rsidRDefault="00FB3559" w:rsidP="00FB3559">
      <w:pPr>
        <w:ind w:left="720" w:hanging="720"/>
        <w:jc w:val="both"/>
        <w:rPr>
          <w:rFonts w:ascii="Tahoma" w:hAnsi="Tahoma" w:cs="Tahoma"/>
          <w:b/>
          <w:sz w:val="20"/>
          <w:szCs w:val="20"/>
        </w:rPr>
      </w:pPr>
      <w:r w:rsidRPr="00823B4A">
        <w:rPr>
          <w:rFonts w:ascii="Tahoma" w:hAnsi="Tahoma" w:cs="Tahoma"/>
          <w:b/>
          <w:sz w:val="20"/>
          <w:szCs w:val="20"/>
        </w:rPr>
        <w:t>OBJECTIVES OF TRAINING PROGRAMMES</w:t>
      </w:r>
    </w:p>
    <w:p w:rsidR="00FB3559" w:rsidRPr="00823B4A" w:rsidRDefault="00FB3559" w:rsidP="00FB3559">
      <w:pPr>
        <w:jc w:val="both"/>
        <w:rPr>
          <w:rFonts w:ascii="Tahoma" w:hAnsi="Tahoma" w:cs="Tahoma"/>
          <w:sz w:val="20"/>
          <w:szCs w:val="20"/>
        </w:rPr>
      </w:pPr>
      <w:r w:rsidRPr="00823B4A">
        <w:rPr>
          <w:rFonts w:ascii="Tahoma" w:hAnsi="Tahoma" w:cs="Tahoma"/>
          <w:b/>
          <w:sz w:val="20"/>
          <w:szCs w:val="20"/>
        </w:rPr>
        <w:tab/>
      </w:r>
      <w:r w:rsidRPr="00823B4A">
        <w:rPr>
          <w:rFonts w:ascii="Tahoma" w:hAnsi="Tahoma" w:cs="Tahoma"/>
          <w:sz w:val="20"/>
          <w:szCs w:val="20"/>
        </w:rPr>
        <w:t xml:space="preserve">Before developing objectives of training programme, organization should established or ascertain it’s objectives. </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A training programmes will have some of these objectives: -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(i)</w:t>
      </w:r>
      <w:r w:rsidRPr="00823B4A">
        <w:rPr>
          <w:rFonts w:ascii="Tahoma" w:hAnsi="Tahoma" w:cs="Tahoma"/>
          <w:sz w:val="20"/>
          <w:szCs w:val="20"/>
        </w:rPr>
        <w:tab/>
        <w:t xml:space="preserve">To familiarize the new employees with the organization and their jobs.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(ii)</w:t>
      </w:r>
      <w:r w:rsidRPr="00823B4A">
        <w:rPr>
          <w:rFonts w:ascii="Tahoma" w:hAnsi="Tahoma" w:cs="Tahoma"/>
          <w:sz w:val="20"/>
          <w:szCs w:val="20"/>
        </w:rPr>
        <w:tab/>
        <w:t xml:space="preserve">To provides entry training in entry – jobs assignment for new employees.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lastRenderedPageBreak/>
        <w:t>(iii)</w:t>
      </w:r>
      <w:r w:rsidRPr="00823B4A">
        <w:rPr>
          <w:rFonts w:ascii="Tahoma" w:hAnsi="Tahoma" w:cs="Tahoma"/>
          <w:sz w:val="20"/>
          <w:szCs w:val="20"/>
        </w:rPr>
        <w:tab/>
        <w:t xml:space="preserve">To improve employees knowledge and skills for better performance.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(iv)</w:t>
      </w:r>
      <w:r w:rsidRPr="00823B4A">
        <w:rPr>
          <w:rFonts w:ascii="Tahoma" w:hAnsi="Tahoma" w:cs="Tahoma"/>
          <w:sz w:val="20"/>
          <w:szCs w:val="20"/>
        </w:rPr>
        <w:tab/>
        <w:t xml:space="preserve">To provide re- training for the new jobs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(v)</w:t>
      </w:r>
      <w:r w:rsidRPr="00823B4A">
        <w:rPr>
          <w:rFonts w:ascii="Tahoma" w:hAnsi="Tahoma" w:cs="Tahoma"/>
          <w:sz w:val="20"/>
          <w:szCs w:val="20"/>
        </w:rPr>
        <w:tab/>
        <w:t xml:space="preserve">To provide employee effectiveness and efficiency for better quality and increased quantity of work.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(vi)</w:t>
      </w:r>
      <w:r w:rsidRPr="00823B4A">
        <w:rPr>
          <w:rFonts w:ascii="Tahoma" w:hAnsi="Tahoma" w:cs="Tahoma"/>
          <w:sz w:val="20"/>
          <w:szCs w:val="20"/>
        </w:rPr>
        <w:tab/>
        <w:t xml:space="preserve">To be able to adapt to changes in the organizational environments. </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(vii)</w:t>
      </w:r>
      <w:r w:rsidRPr="00823B4A">
        <w:rPr>
          <w:rFonts w:ascii="Tahoma" w:hAnsi="Tahoma" w:cs="Tahoma"/>
          <w:sz w:val="20"/>
          <w:szCs w:val="20"/>
        </w:rPr>
        <w:tab/>
        <w:t>To be able to reduce cost and waste</w:t>
      </w:r>
    </w:p>
    <w:p w:rsidR="00FB3559" w:rsidRPr="00823B4A" w:rsidRDefault="00FB3559" w:rsidP="00FB3559">
      <w:pPr>
        <w:ind w:left="1080" w:hanging="720"/>
        <w:jc w:val="both"/>
        <w:rPr>
          <w:rFonts w:ascii="Tahoma" w:hAnsi="Tahoma" w:cs="Tahoma"/>
          <w:sz w:val="20"/>
          <w:szCs w:val="20"/>
        </w:rPr>
      </w:pPr>
      <w:r w:rsidRPr="00823B4A">
        <w:rPr>
          <w:rFonts w:ascii="Tahoma" w:hAnsi="Tahoma" w:cs="Tahoma"/>
          <w:sz w:val="20"/>
          <w:szCs w:val="20"/>
        </w:rPr>
        <w:t>(viii)</w:t>
      </w:r>
      <w:r w:rsidRPr="00823B4A">
        <w:rPr>
          <w:rFonts w:ascii="Tahoma" w:hAnsi="Tahoma" w:cs="Tahoma"/>
          <w:sz w:val="20"/>
          <w:szCs w:val="20"/>
        </w:rPr>
        <w:tab/>
        <w:t xml:space="preserve">To ensure increased in productivity.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 xml:space="preserve">There is need for organizational needs analysis, job needs analysis and employee needs analysis to be carried out before planning and executing training programme. </w:t>
      </w:r>
    </w:p>
    <w:p w:rsidR="00FB3559" w:rsidRPr="00823B4A" w:rsidRDefault="00FB3559" w:rsidP="00FB3559">
      <w:pPr>
        <w:jc w:val="both"/>
        <w:rPr>
          <w:rFonts w:ascii="Tahoma" w:hAnsi="Tahoma" w:cs="Tahoma"/>
          <w:b/>
          <w:sz w:val="20"/>
          <w:szCs w:val="20"/>
        </w:rPr>
      </w:pPr>
    </w:p>
    <w:p w:rsidR="00FB3559" w:rsidRDefault="00FB3559"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B23676" w:rsidRDefault="00B23676"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lastRenderedPageBreak/>
        <w:t>EMPLOYEE DEVELOPMENT AS A PROCESS</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The diagram below shows employee development as a process consisting of several interrelated phases or steps. </w:t>
      </w:r>
    </w:p>
    <w:p w:rsidR="00FB3559" w:rsidRPr="00823B4A" w:rsidRDefault="00FB3559" w:rsidP="00FB3559">
      <w:pPr>
        <w:jc w:val="both"/>
        <w:rPr>
          <w:rFonts w:ascii="Tahoma" w:hAnsi="Tahoma" w:cs="Tahoma"/>
          <w:sz w:val="20"/>
          <w:szCs w:val="20"/>
        </w:rPr>
      </w:pPr>
    </w:p>
    <w:p w:rsidR="00FB3559" w:rsidRPr="00823B4A" w:rsidRDefault="00443499" w:rsidP="00FB3559">
      <w:pPr>
        <w:ind w:firstLine="720"/>
        <w:jc w:val="both"/>
        <w:rPr>
          <w:rFonts w:ascii="Tahoma" w:hAnsi="Tahoma" w:cs="Tahoma"/>
          <w:sz w:val="20"/>
          <w:szCs w:val="20"/>
        </w:rPr>
      </w:pPr>
      <w:r>
        <w:rPr>
          <w:rFonts w:ascii="Tahoma" w:hAnsi="Tahoma" w:cs="Tahoma"/>
          <w:noProof/>
          <w:sz w:val="20"/>
          <w:szCs w:val="20"/>
        </w:rPr>
        <w:pict>
          <v:group id="Group 32" o:spid="_x0000_s1026" style="position:absolute;left:0;text-align:left;margin-left:-8.7pt;margin-top:10.1pt;width:441pt;height:366.55pt;z-index:251657728"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">
            <v:shapetype id="_x0000_t202" coordsize="21600,21600" o:spt="202" path="m,l,21600r21600,l21600,xe">
              <v:stroke joinstyle="miter"/>
              <v:path gradientshapeok="t" o:connecttype="rect"/>
            </v:shapetype>
            <v:shape id="Text Box 3" o:spid="_x0000_s1027" type="#_x0000_t202" style="position:absolute;left:21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3">
                <w:txbxContent>
                  <w:p w:rsidR="00FB3559" w:rsidRDefault="00FB3559" w:rsidP="00FB3559">
                    <w:r>
                      <w:t xml:space="preserve">Identifying employee development needs </w:t>
                    </w:r>
                  </w:p>
                </w:txbxContent>
              </v:textbox>
            </v:shape>
            <v:shape id="Text Box 4" o:spid="_x0000_s1028" type="#_x0000_t202" style="position:absolute;left:522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style="mso-next-textbox:#Text Box 4">
                <w:txbxContent>
                  <w:p w:rsidR="00FB3559" w:rsidRDefault="00FB3559" w:rsidP="00FB3559">
                    <w:r>
                      <w:t xml:space="preserve">Formulating an employee development plan                                                      </w:t>
                    </w:r>
                  </w:p>
                </w:txbxContent>
              </v:textbox>
            </v:shape>
            <v:shape id="Text Box 5" o:spid="_x0000_s1029" type="#_x0000_t202" style="position:absolute;left:84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style="mso-next-textbox:#Text Box 5">
                <w:txbxContent>
                  <w:p w:rsidR="00FB3559" w:rsidRDefault="00FB3559" w:rsidP="00FB3559">
                    <w:r>
                      <w:t xml:space="preserve">Evaluation the employee                                                       development plan </w:t>
                    </w:r>
                  </w:p>
                </w:txbxContent>
              </v:textbox>
            </v:shape>
            <v:line id="Line 6" o:spid="_x0000_s1030" style="position:absolute;visibility:visibl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7" o:spid="_x0000_s1031" style="position:absolute;visibility:visibl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UwcMAAADbAAAADwAAAGRycy9kb3ducmV2LnhtbESPW4vCMBSE3wX/QziCb5rqipdqFBEW&#10;xAXBG/h4bM62ZZuT0kSt/nqzIPg4zMw3zGxRm0LcqHK5ZQW9bgSCOLE651TB8fDdGYNwHlljYZkU&#10;PMjBYt5szDDW9s47uu19KgKEXYwKMu/LWEqXZGTQdW1JHLxfWxn0QVap1BXeA9wUsh9FQ2kw57CQ&#10;YUmrjJK//dUoQLl6+vGu/hlMTkaet8vh6fLcKNVu1cspCE+1/4Tf7bVW8DWC/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7lMHDAAAA2wAAAA8AAAAAAAAAAAAA&#10;AAAAoQIAAGRycy9kb3ducmV2LnhtbFBLBQYAAAAABAAEAPkAAACRAwAAAAA=&#10;">
              <v:stroke startarrow="block"/>
            </v:line>
            <v:line id="Line 8" o:spid="_x0000_s1032" style="position:absolute;visibility:visibl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9" o:spid="_x0000_s1033" type="#_x0000_t202" style="position:absolute;left:288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style="mso-next-textbox:#Text Box 9">
                <w:txbxContent>
                  <w:p w:rsidR="00FB3559" w:rsidRDefault="00FB3559" w:rsidP="00FB3559">
                    <w:r>
                      <w:t xml:space="preserve">Designing training programmes </w:t>
                    </w:r>
                  </w:p>
                </w:txbxContent>
              </v:textbox>
            </v:shape>
            <v:shape id="Text Box 10" o:spid="_x0000_s1034" type="#_x0000_t202" style="position:absolute;left:570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style="mso-next-textbox:#Text Box 10">
                <w:txbxContent>
                  <w:p w:rsidR="00FB3559" w:rsidRDefault="00FB3559" w:rsidP="00FB3559">
                    <w:r>
                      <w:t xml:space="preserve">Teaching training programmes  </w:t>
                    </w:r>
                  </w:p>
                </w:txbxContent>
              </v:textbox>
            </v:shape>
            <v:shape id="Text Box 11" o:spid="_x0000_s1035" type="#_x0000_t202" style="position:absolute;left:846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style="mso-next-textbox:#Text Box 11">
                <w:txbxContent>
                  <w:p w:rsidR="00FB3559" w:rsidRDefault="00FB3559" w:rsidP="00FB3559">
                    <w:r>
                      <w:t xml:space="preserve">Evaluating training programmes   </w:t>
                    </w:r>
                  </w:p>
                </w:txbxContent>
              </v:textbox>
            </v:shape>
            <v:line id="Line 12" o:spid="_x0000_s1036" style="position:absolute;visibility:visibl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3" o:spid="_x0000_s1037" style="position:absolute;visibility:visibl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4" o:spid="_x0000_s1038" style="position:absolute;visibility:visibl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5" o:spid="_x0000_s1039" style="position:absolute;visibility:visibl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6" o:spid="_x0000_s1040" style="position:absolute;visibility:visibl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7" o:spid="_x0000_s1041" style="position:absolute;visibility:visibl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3nvMIAAADbAAAADwAAAGRycy9kb3ducmV2LnhtbESP3YrCMBSE7wXfIRzBO00VcbUaRYQF&#10;URD8Ay+PzbEtNielyWr16Y2w4OUwM98w03ltCnGnyuWWFfS6EQjixOqcUwXHw29nBMJ5ZI2FZVLw&#10;JAfzWbMxxVjbB+/ovvepCBB2MSrIvC9jKV2SkUHXtSVx8K62MuiDrFKpK3wEuClkP4qG0mDOYSHD&#10;kpYZJbf9n1GAcvnyo129GYxPRp63i+Hp8lor1W7ViwkIT7X/hv/bK61g8AOf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3nvMIAAADbAAAADwAAAAAAAAAAAAAA&#10;AAChAgAAZHJzL2Rvd25yZXYueG1sUEsFBgAAAAAEAAQA+QAAAJADAAAAAA==&#10;">
              <v:stroke startarrow="block"/>
            </v:line>
            <v:line id="Line 18" o:spid="_x0000_s1042" style="position:absolute;visibility:visibl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t>Fig. 1:</w:t>
      </w:r>
      <w:r w:rsidRPr="00823B4A">
        <w:rPr>
          <w:rFonts w:ascii="Tahoma" w:hAnsi="Tahoma" w:cs="Tahoma"/>
          <w:b/>
          <w:sz w:val="20"/>
          <w:szCs w:val="20"/>
        </w:rPr>
        <w:tab/>
        <w:t xml:space="preserve">PROCESS OF EMPLOYEE DEVELOPMENT </w:t>
      </w:r>
      <w:r w:rsidRPr="00823B4A">
        <w:rPr>
          <w:rFonts w:ascii="Tahoma" w:hAnsi="Tahoma" w:cs="Tahoma"/>
          <w:i/>
          <w:sz w:val="20"/>
          <w:szCs w:val="20"/>
        </w:rPr>
        <w:t xml:space="preserve">Source: Heneman et al (1983) Personnel Human Resource Management </w:t>
      </w: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t>TRAINING METHODS</w:t>
      </w:r>
    </w:p>
    <w:p w:rsidR="00FB3559" w:rsidRPr="00823B4A" w:rsidRDefault="00FB3559" w:rsidP="00FB3559">
      <w:pPr>
        <w:jc w:val="both"/>
        <w:rPr>
          <w:rFonts w:ascii="Tahoma" w:hAnsi="Tahoma" w:cs="Tahoma"/>
          <w:sz w:val="20"/>
          <w:szCs w:val="20"/>
        </w:rPr>
      </w:pPr>
      <w:r w:rsidRPr="00823B4A">
        <w:rPr>
          <w:rFonts w:ascii="Tahoma" w:hAnsi="Tahoma" w:cs="Tahoma"/>
          <w:sz w:val="20"/>
          <w:szCs w:val="20"/>
        </w:rPr>
        <w:tab/>
        <w:t xml:space="preserve">In determining the training methods to employ, Keeling and Kallaus (1983) suggested the following factors for consideration. </w:t>
      </w:r>
    </w:p>
    <w:p w:rsidR="00FB3559" w:rsidRPr="00823B4A" w:rsidRDefault="00FB3559" w:rsidP="00FB3559">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lastRenderedPageBreak/>
        <w:t xml:space="preserve">The number of trainees and their location. </w:t>
      </w:r>
    </w:p>
    <w:p w:rsidR="00FB3559" w:rsidRPr="00823B4A" w:rsidRDefault="00FB3559" w:rsidP="00FB3559">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Their similarities and differences in education, experiences, abilities, functions, and occupational levels. </w:t>
      </w:r>
    </w:p>
    <w:p w:rsidR="00FB3559" w:rsidRPr="00823B4A" w:rsidRDefault="00FB3559" w:rsidP="00FB3559">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The abilities of the trainers</w:t>
      </w:r>
    </w:p>
    <w:p w:rsidR="00FB3559" w:rsidRPr="00823B4A" w:rsidRDefault="00FB3559" w:rsidP="00FB3559">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 instructional space, equipment, the media available for the training programme and </w:t>
      </w:r>
    </w:p>
    <w:p w:rsidR="00FB3559" w:rsidRPr="00D148E7" w:rsidRDefault="00FB3559" w:rsidP="00FB3559">
      <w:pPr>
        <w:numPr>
          <w:ilvl w:val="0"/>
          <w:numId w:val="3"/>
        </w:numPr>
        <w:spacing w:after="0" w:line="240" w:lineRule="auto"/>
        <w:jc w:val="both"/>
        <w:rPr>
          <w:rFonts w:ascii="Tahoma" w:hAnsi="Tahoma" w:cs="Tahoma"/>
          <w:sz w:val="20"/>
          <w:szCs w:val="20"/>
        </w:rPr>
      </w:pPr>
      <w:r w:rsidRPr="00823B4A">
        <w:rPr>
          <w:rFonts w:ascii="Tahoma" w:hAnsi="Tahoma" w:cs="Tahoma"/>
          <w:sz w:val="20"/>
          <w:szCs w:val="20"/>
        </w:rPr>
        <w:t xml:space="preserve">The cost of the method selected in relation to the result expected. The method to be selected should be one that is capable of achieving organizational objectives of increasing skills, knowledge, change of attitudes and behaviour. </w:t>
      </w:r>
    </w:p>
    <w:p w:rsidR="00FB3559" w:rsidRDefault="00FB3559" w:rsidP="00FB3559">
      <w:pPr>
        <w:jc w:val="both"/>
        <w:rPr>
          <w:rFonts w:ascii="Tahoma" w:hAnsi="Tahoma" w:cs="Tahoma"/>
          <w:b/>
          <w:sz w:val="20"/>
          <w:szCs w:val="20"/>
        </w:rPr>
      </w:pP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 xml:space="preserve">THE BASIC PURPOSE OF HUMAN CAPITAL </w:t>
      </w:r>
      <w:r w:rsidRPr="00C403E6">
        <w:rPr>
          <w:rFonts w:ascii="Tahoma" w:hAnsi="Tahoma" w:cs="Tahoma"/>
          <w:b/>
          <w:bCs/>
          <w:sz w:val="20"/>
          <w:szCs w:val="20"/>
        </w:rPr>
        <w:tab/>
        <w:t>DEVELOPMENT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Harry Levinson (1969) in his write-up in Harvard Business review stated that employees training as a major understanding for employees and that the purposes for training are as follows: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 </w:t>
      </w:r>
      <w:r w:rsidRPr="00C403E6">
        <w:rPr>
          <w:rFonts w:ascii="Tahoma" w:hAnsi="Tahoma" w:cs="Tahoma"/>
          <w:sz w:val="20"/>
          <w:szCs w:val="20"/>
        </w:rPr>
        <w:tab/>
        <w:t>To improve the quality of output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ii. </w:t>
      </w:r>
      <w:r w:rsidRPr="00C403E6">
        <w:rPr>
          <w:rFonts w:ascii="Tahoma" w:hAnsi="Tahoma" w:cs="Tahoma"/>
          <w:sz w:val="20"/>
          <w:szCs w:val="20"/>
        </w:rPr>
        <w:tab/>
        <w:t>To lower the number and cost of accidents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iii. </w:t>
      </w:r>
      <w:r w:rsidRPr="00C403E6">
        <w:rPr>
          <w:rFonts w:ascii="Tahoma" w:hAnsi="Tahoma" w:cs="Tahoma"/>
          <w:sz w:val="20"/>
          <w:szCs w:val="20"/>
        </w:rPr>
        <w:tab/>
        <w:t xml:space="preserve">To lower turnout and absenteeism and increase </w:t>
      </w:r>
      <w:r w:rsidRPr="00C403E6">
        <w:rPr>
          <w:rFonts w:ascii="Tahoma" w:hAnsi="Tahoma" w:cs="Tahoma"/>
          <w:sz w:val="20"/>
          <w:szCs w:val="20"/>
        </w:rPr>
        <w:tab/>
        <w:t xml:space="preserve">employees’ job satisfaction since training can improve the </w:t>
      </w:r>
      <w:r w:rsidRPr="00C403E6">
        <w:rPr>
          <w:rFonts w:ascii="Tahoma" w:hAnsi="Tahoma" w:cs="Tahoma"/>
          <w:sz w:val="20"/>
          <w:szCs w:val="20"/>
        </w:rPr>
        <w:tab/>
        <w:t>employees’ self esteem</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iv. </w:t>
      </w:r>
      <w:r w:rsidRPr="00C403E6">
        <w:rPr>
          <w:rFonts w:ascii="Tahoma" w:hAnsi="Tahoma" w:cs="Tahoma"/>
          <w:sz w:val="20"/>
          <w:szCs w:val="20"/>
        </w:rPr>
        <w:tab/>
        <w:t>To prevent employees albescence.</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Israel Aiavi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lastRenderedPageBreak/>
        <w:tab/>
        <w:t>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Enyi (1988)</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 </w:t>
      </w:r>
      <w:r w:rsidRPr="00C403E6">
        <w:rPr>
          <w:rFonts w:ascii="Tahoma" w:hAnsi="Tahoma" w:cs="Tahoma"/>
          <w:sz w:val="20"/>
          <w:szCs w:val="20"/>
        </w:rPr>
        <w:tab/>
        <w:t>Desire to meet standard performance on the job</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ii. </w:t>
      </w:r>
      <w:r w:rsidRPr="00C403E6">
        <w:rPr>
          <w:rFonts w:ascii="Tahoma" w:hAnsi="Tahoma" w:cs="Tahoma"/>
          <w:sz w:val="20"/>
          <w:szCs w:val="20"/>
        </w:rPr>
        <w:tab/>
        <w:t xml:space="preserve">Aspiration toward higher status and responsibilities on </w:t>
      </w:r>
      <w:r w:rsidRPr="00C403E6">
        <w:rPr>
          <w:rFonts w:ascii="Tahoma" w:hAnsi="Tahoma" w:cs="Tahoma"/>
          <w:sz w:val="20"/>
          <w:szCs w:val="20"/>
        </w:rPr>
        <w:tab/>
        <w:t>the present position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lower to strive toward professional excellence or veracity</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Akinlade (1994) perceives the purpose of training as a means of reducing labour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is important to the enterprise and costly to run its effective management is a must the first step in managing training programme is to determine training needs and set objective for those needs.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DESIGNING A TRAINING PROGRAMME</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There programme to be effective. It must be results oriented, that is, it must be possible to observed and quantity changes in the terminal behaviour of those who have successfully undergo the training behaviours, but with former in according with the intent at the programme designer.</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Gluekn N (1974) emphasized that design of mercy training programme must necessarily be divided from period identification of training needs and the setting of training objective after the design of training programme it is implemented in a planned learning environment to determine the extent at learning that took place and the extent to which the designer’s indents as been achieved, on evaluation of training would be carried out the results of the evaluation are used to guide the necessary following and identification of further training needs.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lastRenderedPageBreak/>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FB3559" w:rsidRDefault="00FB3559" w:rsidP="00FB3559">
      <w:pPr>
        <w:jc w:val="both"/>
        <w:rPr>
          <w:rFonts w:ascii="Tahoma" w:hAnsi="Tahoma" w:cs="Tahoma"/>
          <w:b/>
          <w:bCs/>
          <w:sz w:val="20"/>
          <w:szCs w:val="20"/>
        </w:rPr>
      </w:pPr>
    </w:p>
    <w:p w:rsidR="00FB3559" w:rsidRPr="00C403E6" w:rsidRDefault="00FB3559" w:rsidP="00FB3559">
      <w:pPr>
        <w:jc w:val="both"/>
        <w:rPr>
          <w:rFonts w:ascii="Tahoma" w:hAnsi="Tahoma" w:cs="Tahoma"/>
          <w:b/>
          <w:bCs/>
          <w:sz w:val="20"/>
          <w:szCs w:val="20"/>
        </w:rPr>
      </w:pPr>
      <w:r>
        <w:rPr>
          <w:rFonts w:ascii="Tahoma" w:hAnsi="Tahoma" w:cs="Tahoma"/>
          <w:b/>
          <w:bCs/>
          <w:sz w:val="20"/>
          <w:szCs w:val="20"/>
        </w:rPr>
        <w:t>P</w:t>
      </w:r>
      <w:r w:rsidRPr="00C403E6">
        <w:rPr>
          <w:rFonts w:ascii="Tahoma" w:hAnsi="Tahoma" w:cs="Tahoma"/>
          <w:b/>
          <w:bCs/>
          <w:sz w:val="20"/>
          <w:szCs w:val="20"/>
        </w:rPr>
        <w:t>ROGRAMME DESIGN AND EVALUATION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maximum requirements for effective training therefore, are as fellow.</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intervention must be used to meet training needs (training needs identification) - block 1</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Training must be directed by a specific objectives (objective setting) - block 2</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design of training programme must specifically which behaviour will be expected to occur and specify the criteria for the level of performance which a successful leaner under the programme must attain (programme designed) - block 3</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Instructional techniques ad training method must be used to translate the designers’ intent into action in favourable baring environment (programme implantation) - block 4</w:t>
      </w:r>
    </w:p>
    <w:p w:rsidR="00FB3559" w:rsidRPr="00B23676" w:rsidRDefault="00FB3559" w:rsidP="00FB3559">
      <w:pPr>
        <w:jc w:val="both"/>
        <w:rPr>
          <w:rFonts w:ascii="Tahoma" w:hAnsi="Tahoma" w:cs="Tahoma"/>
          <w:sz w:val="20"/>
          <w:szCs w:val="20"/>
        </w:rPr>
      </w:pPr>
      <w:r w:rsidRPr="00C403E6">
        <w:rPr>
          <w:rFonts w:ascii="Tahoma" w:hAnsi="Tahoma" w:cs="Tahoma"/>
          <w:sz w:val="20"/>
          <w:szCs w:val="20"/>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THE TRAINING METHOD</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Both training for the unskilled and re-training for the skilled follow two of the most common approaches where are: -</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a. </w:t>
      </w:r>
      <w:r w:rsidRPr="00C403E6">
        <w:rPr>
          <w:rFonts w:ascii="Tahoma" w:hAnsi="Tahoma" w:cs="Tahoma"/>
          <w:sz w:val="20"/>
          <w:szCs w:val="20"/>
        </w:rPr>
        <w:tab/>
        <w:t>On-the-job-and</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 xml:space="preserve">b. </w:t>
      </w:r>
      <w:r w:rsidRPr="00C403E6">
        <w:rPr>
          <w:rFonts w:ascii="Tahoma" w:hAnsi="Tahoma" w:cs="Tahoma"/>
          <w:sz w:val="20"/>
          <w:szCs w:val="20"/>
        </w:rPr>
        <w:tab/>
        <w:t>Off - the job methods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 xml:space="preserve">A. </w:t>
      </w:r>
      <w:r w:rsidRPr="00C403E6">
        <w:rPr>
          <w:rFonts w:ascii="Tahoma" w:hAnsi="Tahoma" w:cs="Tahoma"/>
          <w:b/>
          <w:bCs/>
          <w:sz w:val="20"/>
          <w:szCs w:val="20"/>
        </w:rPr>
        <w:tab/>
        <w:t>ON - THE - JOB TRAINING METHOD</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 xml:space="preserve">On the training method, according to Gluek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programme apparently simple and restively costly if not properly handled, the cost can be </w:t>
      </w:r>
      <w:r w:rsidRPr="00C403E6">
        <w:rPr>
          <w:rFonts w:ascii="Tahoma" w:hAnsi="Tahoma" w:cs="Tahoma"/>
          <w:sz w:val="20"/>
          <w:szCs w:val="20"/>
        </w:rPr>
        <w:lastRenderedPageBreak/>
        <w:t>high in damaged machinery, unsatisfied customers, misfiled forms and poorly taught workers.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Robson (1985) while in agreement with the disadvantage of the method highlighted that the merit includes, unhindered output as both meaning that it is beneficial to both the organization ad the individual workers. Also, the employee is able to learn faster a result of the practical teaching.</w:t>
      </w:r>
    </w:p>
    <w:p w:rsidR="00FB3559" w:rsidRPr="00C403E6" w:rsidRDefault="00FB3559" w:rsidP="00FB3559">
      <w:pPr>
        <w:jc w:val="both"/>
        <w:rPr>
          <w:rFonts w:ascii="Tahoma" w:hAnsi="Tahoma" w:cs="Tahoma"/>
          <w:b/>
          <w:bCs/>
          <w:sz w:val="20"/>
          <w:szCs w:val="20"/>
        </w:rPr>
      </w:pPr>
      <w:r w:rsidRPr="00C403E6">
        <w:rPr>
          <w:rFonts w:ascii="Tahoma" w:hAnsi="Tahoma" w:cs="Tahoma"/>
          <w:b/>
          <w:sz w:val="20"/>
          <w:szCs w:val="20"/>
        </w:rPr>
        <w:t>B.</w:t>
      </w:r>
      <w:r w:rsidRPr="00C403E6">
        <w:rPr>
          <w:rFonts w:ascii="Tahoma" w:hAnsi="Tahoma" w:cs="Tahoma"/>
          <w:b/>
          <w:sz w:val="20"/>
          <w:szCs w:val="20"/>
        </w:rPr>
        <w:tab/>
      </w:r>
      <w:r w:rsidRPr="00C403E6">
        <w:rPr>
          <w:rFonts w:ascii="Tahoma" w:hAnsi="Tahoma" w:cs="Tahoma"/>
          <w:b/>
          <w:bCs/>
          <w:sz w:val="20"/>
          <w:szCs w:val="20"/>
        </w:rPr>
        <w:t xml:space="preserve"> OFF- THE - JOB TRAINING METHOD</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work, pressures and interruptions. Hamblin (1977) highlighted in details are the advantage and disadvantage of both on-the-job and the off-the-job training methods below:</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ON THE JOB TRAINING METHODS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ADVANTAGES</w:t>
      </w:r>
    </w:p>
    <w:p w:rsidR="00FB3559" w:rsidRPr="00C403E6" w:rsidRDefault="00FB3559" w:rsidP="00FB3559">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No special facilities needed</w:t>
      </w:r>
    </w:p>
    <w:p w:rsidR="00FB3559" w:rsidRPr="00C403E6" w:rsidRDefault="00FB3559" w:rsidP="00FB3559">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Real life situation — the task varies</w:t>
      </w:r>
    </w:p>
    <w:p w:rsidR="00FB3559" w:rsidRPr="00C403E6" w:rsidRDefault="00FB3559" w:rsidP="00FB3559">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Learning can be controlled</w:t>
      </w:r>
    </w:p>
    <w:p w:rsidR="00FB3559" w:rsidRPr="00C403E6" w:rsidRDefault="00FB3559" w:rsidP="00FB3559">
      <w:pPr>
        <w:numPr>
          <w:ilvl w:val="0"/>
          <w:numId w:val="9"/>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No off- the-job cost incurred</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DISADVANTAGES</w:t>
      </w:r>
    </w:p>
    <w:p w:rsidR="00FB3559" w:rsidRPr="00C403E6" w:rsidRDefault="00FB3559" w:rsidP="00FB3559">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 xml:space="preserve">Risk to machines, equipment and increase in scrap due to </w:t>
      </w:r>
      <w:r w:rsidRPr="00C403E6">
        <w:rPr>
          <w:rFonts w:ascii="Tahoma" w:hAnsi="Tahoma" w:cs="Tahoma"/>
          <w:sz w:val="20"/>
          <w:szCs w:val="20"/>
        </w:rPr>
        <w:tab/>
        <w:t>lack of experience.</w:t>
      </w:r>
    </w:p>
    <w:p w:rsidR="00FB3559" w:rsidRPr="00C403E6" w:rsidRDefault="00FB3559" w:rsidP="00FB3559">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Lack of time due to pressure of work</w:t>
      </w:r>
    </w:p>
    <w:p w:rsidR="00FB3559" w:rsidRPr="00C403E6" w:rsidRDefault="00FB3559" w:rsidP="00FB3559">
      <w:pPr>
        <w:numPr>
          <w:ilvl w:val="0"/>
          <w:numId w:val="10"/>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 xml:space="preserve">Psychological pressures on trainee due to exposure before </w:t>
      </w:r>
      <w:r w:rsidRPr="00C403E6">
        <w:rPr>
          <w:rFonts w:ascii="Tahoma" w:hAnsi="Tahoma" w:cs="Tahoma"/>
          <w:sz w:val="20"/>
          <w:szCs w:val="20"/>
        </w:rPr>
        <w:tab/>
        <w:t>experienced colleagues.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OFF-THE-JOB TRAINING METHOD</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ADVANTAGES</w:t>
      </w:r>
    </w:p>
    <w:p w:rsidR="00FB3559" w:rsidRPr="00C403E6" w:rsidRDefault="00FB3559" w:rsidP="00FB3559">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Employee is away from work and home pressures</w:t>
      </w:r>
    </w:p>
    <w:p w:rsidR="00FB3559" w:rsidRPr="00C403E6" w:rsidRDefault="00FB3559" w:rsidP="00FB3559">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More time is available for training</w:t>
      </w:r>
    </w:p>
    <w:p w:rsidR="00FB3559" w:rsidRPr="00C403E6" w:rsidRDefault="00FB3559" w:rsidP="00FB3559">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Relaxed atmosphere, which is more conducive to learning</w:t>
      </w:r>
    </w:p>
    <w:p w:rsidR="00FB3559" w:rsidRPr="00C403E6" w:rsidRDefault="00FB3559" w:rsidP="00FB3559">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Improved morale and motivation for self-development</w:t>
      </w:r>
    </w:p>
    <w:p w:rsidR="00FB3559" w:rsidRPr="00C403E6" w:rsidRDefault="00FB3559" w:rsidP="00FB3559">
      <w:pPr>
        <w:numPr>
          <w:ilvl w:val="0"/>
          <w:numId w:val="11"/>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Allows for broader acquisition of knowledge and skills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DISADVANTAGES</w:t>
      </w:r>
    </w:p>
    <w:p w:rsidR="00FB3559" w:rsidRPr="00C403E6" w:rsidRDefault="00FB3559" w:rsidP="00FB3559">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Cost of external facilities</w:t>
      </w:r>
    </w:p>
    <w:p w:rsidR="00FB3559" w:rsidRPr="00C403E6" w:rsidRDefault="00FB3559" w:rsidP="00FB3559">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t>Generally more time consuming</w:t>
      </w:r>
    </w:p>
    <w:p w:rsidR="00FB3559" w:rsidRPr="00C403E6" w:rsidRDefault="00FB3559" w:rsidP="00FB3559">
      <w:pPr>
        <w:numPr>
          <w:ilvl w:val="0"/>
          <w:numId w:val="12"/>
        </w:numPr>
        <w:tabs>
          <w:tab w:val="clear" w:pos="720"/>
        </w:tabs>
        <w:spacing w:after="0" w:line="240" w:lineRule="auto"/>
        <w:ind w:left="0" w:firstLine="0"/>
        <w:jc w:val="both"/>
        <w:rPr>
          <w:rFonts w:ascii="Tahoma" w:hAnsi="Tahoma" w:cs="Tahoma"/>
          <w:sz w:val="20"/>
          <w:szCs w:val="20"/>
        </w:rPr>
      </w:pPr>
      <w:r w:rsidRPr="00C403E6">
        <w:rPr>
          <w:rFonts w:ascii="Tahoma" w:hAnsi="Tahoma" w:cs="Tahoma"/>
          <w:sz w:val="20"/>
          <w:szCs w:val="20"/>
        </w:rPr>
        <w:lastRenderedPageBreak/>
        <w:t>Often involves traveling cost and inconveniences</w:t>
      </w:r>
    </w:p>
    <w:p w:rsidR="00FB3559" w:rsidRDefault="00FB3559" w:rsidP="00FB3559">
      <w:pPr>
        <w:jc w:val="both"/>
        <w:rPr>
          <w:rFonts w:ascii="Tahoma" w:hAnsi="Tahoma" w:cs="Tahoma"/>
          <w:b/>
          <w:bCs/>
          <w:sz w:val="20"/>
          <w:szCs w:val="20"/>
        </w:rPr>
      </w:pPr>
    </w:p>
    <w:p w:rsidR="00FB3559" w:rsidRPr="00C403E6" w:rsidRDefault="00FB3559" w:rsidP="00FB3559">
      <w:pPr>
        <w:jc w:val="both"/>
        <w:rPr>
          <w:rFonts w:ascii="Tahoma" w:hAnsi="Tahoma" w:cs="Tahoma"/>
          <w:sz w:val="20"/>
          <w:szCs w:val="20"/>
        </w:rPr>
      </w:pPr>
      <w:r w:rsidRPr="00C403E6">
        <w:rPr>
          <w:rFonts w:ascii="Tahoma" w:hAnsi="Tahoma" w:cs="Tahoma"/>
          <w:b/>
          <w:bCs/>
          <w:sz w:val="20"/>
          <w:szCs w:val="20"/>
        </w:rPr>
        <w:t xml:space="preserve">EVALUATION OF TRAINING-VALIDITY AND RELIABILITY </w:t>
      </w:r>
      <w:r w:rsidRPr="00C403E6">
        <w:rPr>
          <w:rFonts w:ascii="Tahoma" w:hAnsi="Tahoma" w:cs="Tahoma"/>
          <w:b/>
          <w:bCs/>
          <w:sz w:val="20"/>
          <w:szCs w:val="20"/>
        </w:rPr>
        <w:tab/>
        <w:t>OF INFORMATION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Bloom taxonomy of Education objective (1964) defines evaluation as the most complex mental skills and can be done effectively only after knowledge as acquired, comprehended, applied, analyzed and synthesized.</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Boydell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programme as discussed below.</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PRE-TRAINUIG EVALUATION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While the impact of training on productivity may not be immediately ascertained, the trainee is expected to submit a report on the training programme through his/her immediate supervisor.</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report will confirm whether appropriate learning has taken place and indicate degree to which training objectives were achieved. The impact of the training programme on the organization is also determined through the active involvement of the employee’s immediate supervisor in the evaluation process.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 xml:space="preserve">POINT EVALUATION </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This could be qualitative or qualitative Quantifiable objective includes the specified level to which training has raised productivity. The percentage of costs saved time over runs. Level of evaluation.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Hamblin (1977) gave levels at which evaluation of process occur are as a result of successful training</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programme as follows.</w:t>
      </w: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OBJECTIVE SETTING</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lastRenderedPageBreak/>
        <w:tab/>
        <w:t>Gluek (1978) identified two criteria for evaluating training which are referred to as internal and external.</w:t>
      </w:r>
    </w:p>
    <w:p w:rsidR="00FB3559" w:rsidRPr="00C403E6" w:rsidRDefault="00FB3559" w:rsidP="00FB3559">
      <w:pPr>
        <w:jc w:val="both"/>
        <w:rPr>
          <w:rFonts w:ascii="Tahoma" w:hAnsi="Tahoma" w:cs="Tahoma"/>
          <w:sz w:val="20"/>
          <w:szCs w:val="20"/>
        </w:rPr>
      </w:pPr>
      <w:r w:rsidRPr="00C403E6">
        <w:rPr>
          <w:rFonts w:ascii="Tahoma" w:hAnsi="Tahoma" w:cs="Tahoma"/>
          <w:b/>
          <w:bCs/>
          <w:sz w:val="20"/>
          <w:szCs w:val="20"/>
        </w:rPr>
        <w:t>INTERNAL EVALUATION</w:t>
      </w:r>
      <w:r w:rsidRPr="00C403E6">
        <w:rPr>
          <w:rFonts w:ascii="Tahoma" w:hAnsi="Tahoma" w:cs="Tahoma"/>
          <w:sz w:val="20"/>
          <w:szCs w:val="20"/>
        </w:rPr>
        <w:t>: criteria are these directly associated with the contents of the programme. This involves participant’s reaction on how the subjects feel about the benefits of a specific training or development experience.</w:t>
      </w:r>
    </w:p>
    <w:p w:rsidR="00FB3559" w:rsidRPr="00C403E6" w:rsidRDefault="00FB3559" w:rsidP="00FB3559">
      <w:pPr>
        <w:jc w:val="both"/>
        <w:rPr>
          <w:rFonts w:ascii="Tahoma" w:hAnsi="Tahoma" w:cs="Tahoma"/>
          <w:sz w:val="20"/>
          <w:szCs w:val="20"/>
        </w:rPr>
      </w:pPr>
      <w:r w:rsidRPr="00C403E6">
        <w:rPr>
          <w:rFonts w:ascii="Tahoma" w:hAnsi="Tahoma" w:cs="Tahoma"/>
          <w:b/>
          <w:bCs/>
          <w:sz w:val="20"/>
          <w:szCs w:val="20"/>
        </w:rPr>
        <w:t>EXTERNAL EVALUATION</w:t>
      </w:r>
      <w:r w:rsidRPr="00C403E6">
        <w:rPr>
          <w:rFonts w:ascii="Tahoma" w:hAnsi="Tahoma" w:cs="Tahoma"/>
          <w:sz w:val="20"/>
          <w:szCs w:val="20"/>
        </w:rPr>
        <w:t>: Criteria are related more to the ultimate purpose of training example, improving the effectiveness of the subject. Others include; job performance rating, increase in sales volume or decrease in turnover.</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learning level-trainee learn (acquire knowledge skills and attitudes about the subject of the training situation). Under the job behaviour level, trainees apply this learning in the form of change behaviour back on the job. Under the relation level, trainees react to the training 9from opinions and attitudes) about the trainer, the method of presentation, the usefulness and interest of the subject, their own enjoyment and involvement. The functional level measures efficiency and cost.</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This changed behaviour effect to the functioning of the form (or the behaviour of individual at than the trainee). These changes can be measured by a variety of indices many of which can be expressed in term of costs. It should be noted that the “learning” job behaviour and functioning” levels are referred to by some experts as the immediate intermediate and ultimate levels respectively.</w:t>
      </w:r>
    </w:p>
    <w:p w:rsidR="00FB3559" w:rsidRPr="00C403E6" w:rsidRDefault="00FB3559" w:rsidP="00FB3559">
      <w:pPr>
        <w:jc w:val="both"/>
        <w:rPr>
          <w:rFonts w:ascii="Tahoma" w:hAnsi="Tahoma" w:cs="Tahoma"/>
          <w:sz w:val="20"/>
          <w:szCs w:val="20"/>
        </w:rPr>
      </w:pPr>
    </w:p>
    <w:p w:rsidR="00FB3559" w:rsidRPr="00C403E6" w:rsidRDefault="00FB3559" w:rsidP="00FB3559">
      <w:pPr>
        <w:jc w:val="both"/>
        <w:rPr>
          <w:rFonts w:ascii="Tahoma" w:hAnsi="Tahoma" w:cs="Tahoma"/>
          <w:b/>
          <w:bCs/>
          <w:sz w:val="20"/>
          <w:szCs w:val="20"/>
        </w:rPr>
      </w:pPr>
      <w:r w:rsidRPr="00C403E6">
        <w:rPr>
          <w:rFonts w:ascii="Tahoma" w:hAnsi="Tahoma" w:cs="Tahoma"/>
          <w:b/>
          <w:bCs/>
          <w:sz w:val="20"/>
          <w:szCs w:val="20"/>
        </w:rPr>
        <w:t>VALIDITY AND RELIABILITY OF INFORMATION</w:t>
      </w:r>
    </w:p>
    <w:p w:rsidR="00FB3559" w:rsidRPr="00C403E6" w:rsidRDefault="00FB3559" w:rsidP="00FB3559">
      <w:pPr>
        <w:jc w:val="both"/>
        <w:rPr>
          <w:rFonts w:ascii="Tahoma" w:hAnsi="Tahoma" w:cs="Tahoma"/>
          <w:sz w:val="20"/>
          <w:szCs w:val="20"/>
        </w:rPr>
      </w:pPr>
      <w:r w:rsidRPr="00C403E6">
        <w:rPr>
          <w:rFonts w:ascii="Tahoma" w:hAnsi="Tahoma" w:cs="Tahoma"/>
          <w:sz w:val="20"/>
          <w:szCs w:val="20"/>
        </w:rPr>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FB3559" w:rsidRDefault="00FB3559" w:rsidP="00FB3559">
      <w:pPr>
        <w:jc w:val="both"/>
        <w:rPr>
          <w:rFonts w:ascii="Tahoma" w:hAnsi="Tahoma" w:cs="Tahoma"/>
          <w:b/>
          <w:sz w:val="20"/>
          <w:szCs w:val="20"/>
        </w:rPr>
      </w:pPr>
    </w:p>
    <w:p w:rsidR="00FB3559" w:rsidRPr="00823B4A" w:rsidRDefault="00FB3559" w:rsidP="00FB3559">
      <w:pPr>
        <w:jc w:val="both"/>
        <w:rPr>
          <w:rFonts w:ascii="Tahoma" w:hAnsi="Tahoma" w:cs="Tahoma"/>
          <w:b/>
          <w:sz w:val="20"/>
          <w:szCs w:val="20"/>
        </w:rPr>
      </w:pPr>
      <w:r w:rsidRPr="00823B4A">
        <w:rPr>
          <w:rFonts w:ascii="Tahoma" w:hAnsi="Tahoma" w:cs="Tahoma"/>
          <w:b/>
          <w:sz w:val="20"/>
          <w:szCs w:val="20"/>
        </w:rPr>
        <w:t xml:space="preserve">IMPORTANCE OF TRAINING AND DEVELOPMENT TO INDIVIDUALS </w:t>
      </w:r>
    </w:p>
    <w:p w:rsidR="00FB3559" w:rsidRPr="00823B4A" w:rsidRDefault="00FB3559" w:rsidP="00FB3559">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He acquires knowledge that cannot be taken away from him. </w:t>
      </w:r>
    </w:p>
    <w:p w:rsidR="00FB3559" w:rsidRPr="00823B4A" w:rsidRDefault="00FB3559" w:rsidP="00FB3559">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It serve as motivational tools, thereby giving the employee the impression that the organization cares about him. </w:t>
      </w:r>
    </w:p>
    <w:p w:rsidR="00FB3559" w:rsidRPr="00823B4A" w:rsidRDefault="00FB3559" w:rsidP="00FB3559">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 xml:space="preserve">It may be a stepping store for advancement i.e promotion. </w:t>
      </w:r>
    </w:p>
    <w:p w:rsidR="00FB3559" w:rsidRPr="00823B4A" w:rsidRDefault="00FB3559" w:rsidP="00FB3559">
      <w:pPr>
        <w:numPr>
          <w:ilvl w:val="0"/>
          <w:numId w:val="4"/>
        </w:numPr>
        <w:spacing w:after="0" w:line="240" w:lineRule="auto"/>
        <w:jc w:val="both"/>
        <w:rPr>
          <w:rFonts w:ascii="Tahoma" w:hAnsi="Tahoma" w:cs="Tahoma"/>
          <w:sz w:val="20"/>
          <w:szCs w:val="20"/>
        </w:rPr>
      </w:pPr>
      <w:r w:rsidRPr="00823B4A">
        <w:rPr>
          <w:rFonts w:ascii="Tahoma" w:hAnsi="Tahoma" w:cs="Tahoma"/>
          <w:sz w:val="20"/>
          <w:szCs w:val="20"/>
        </w:rPr>
        <w:t>It enhances employee’s performance, he may decide to stay on the job.</w:t>
      </w:r>
    </w:p>
    <w:p w:rsidR="00FB3559" w:rsidRPr="00823B4A" w:rsidRDefault="00FB3559" w:rsidP="00FB3559">
      <w:pPr>
        <w:ind w:left="360"/>
        <w:jc w:val="both"/>
        <w:rPr>
          <w:rFonts w:ascii="Tahoma" w:hAnsi="Tahoma" w:cs="Tahoma"/>
          <w:b/>
          <w:sz w:val="20"/>
          <w:szCs w:val="20"/>
        </w:rPr>
      </w:pPr>
      <w:r w:rsidRPr="00823B4A">
        <w:rPr>
          <w:rFonts w:ascii="Tahoma" w:hAnsi="Tahoma" w:cs="Tahoma"/>
          <w:b/>
          <w:sz w:val="20"/>
          <w:szCs w:val="20"/>
        </w:rPr>
        <w:t xml:space="preserve">TO THE COMPANY </w:t>
      </w:r>
    </w:p>
    <w:p w:rsidR="00FB3559" w:rsidRPr="00823B4A" w:rsidRDefault="00FB3559" w:rsidP="00FB3559">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t>It increases output or productivity</w:t>
      </w:r>
    </w:p>
    <w:p w:rsidR="00FB3559" w:rsidRPr="00823B4A" w:rsidRDefault="00FB3559" w:rsidP="00FB3559">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lastRenderedPageBreak/>
        <w:t xml:space="preserve">It may reduce labour turn over </w:t>
      </w:r>
    </w:p>
    <w:p w:rsidR="00FB3559" w:rsidRPr="00823B4A" w:rsidRDefault="00FB3559" w:rsidP="00FB3559">
      <w:pPr>
        <w:numPr>
          <w:ilvl w:val="0"/>
          <w:numId w:val="5"/>
        </w:numPr>
        <w:spacing w:after="0" w:line="240" w:lineRule="auto"/>
        <w:jc w:val="both"/>
        <w:rPr>
          <w:rFonts w:ascii="Tahoma" w:hAnsi="Tahoma" w:cs="Tahoma"/>
          <w:sz w:val="20"/>
          <w:szCs w:val="20"/>
        </w:rPr>
      </w:pPr>
      <w:r w:rsidRPr="00823B4A">
        <w:rPr>
          <w:rFonts w:ascii="Tahoma" w:hAnsi="Tahoma" w:cs="Tahoma"/>
          <w:sz w:val="20"/>
          <w:szCs w:val="20"/>
        </w:rPr>
        <w:t xml:space="preserve">It provides a ready fool labour for organization to draw from a time of need. </w:t>
      </w:r>
    </w:p>
    <w:p w:rsidR="00FB3559" w:rsidRPr="00823B4A" w:rsidRDefault="00FB3559" w:rsidP="00FB3559">
      <w:pPr>
        <w:ind w:left="360"/>
        <w:jc w:val="both"/>
        <w:rPr>
          <w:rFonts w:ascii="Tahoma" w:hAnsi="Tahoma" w:cs="Tahoma"/>
          <w:b/>
          <w:sz w:val="20"/>
          <w:szCs w:val="20"/>
        </w:rPr>
      </w:pPr>
      <w:r w:rsidRPr="00823B4A">
        <w:rPr>
          <w:rFonts w:ascii="Tahoma" w:hAnsi="Tahoma" w:cs="Tahoma"/>
          <w:b/>
          <w:sz w:val="20"/>
          <w:szCs w:val="20"/>
        </w:rPr>
        <w:t xml:space="preserve">TO THE SOCIETY </w:t>
      </w:r>
    </w:p>
    <w:p w:rsidR="00FB3559" w:rsidRPr="00823B4A" w:rsidRDefault="00FB3559" w:rsidP="00FB3559">
      <w:pPr>
        <w:ind w:firstLine="720"/>
        <w:jc w:val="both"/>
        <w:rPr>
          <w:rFonts w:ascii="Tahoma" w:hAnsi="Tahoma" w:cs="Tahoma"/>
          <w:sz w:val="20"/>
          <w:szCs w:val="20"/>
        </w:rPr>
      </w:pPr>
      <w:r w:rsidRPr="00823B4A">
        <w:rPr>
          <w:rFonts w:ascii="Tahoma" w:hAnsi="Tahoma" w:cs="Tahoma"/>
          <w:sz w:val="20"/>
          <w:szCs w:val="20"/>
        </w:rPr>
        <w:t>A happy and productive organization is one of the keys to economic development or advancement. Training, how ever desirable, has it’s costs. To the organization it costs time, money and other resources. It may equally prevent the company from benefiting from the employee at the time of training. A company therefore used a weigh the costs and benefits of a training and design a programme that gives maximum benefit to the individual, the organization even the society.</w:t>
      </w:r>
    </w:p>
    <w:p w:rsidR="00FB3559" w:rsidRPr="00823B4A" w:rsidRDefault="00FB3559" w:rsidP="00FB3559">
      <w:pPr>
        <w:ind w:left="720" w:hanging="720"/>
        <w:jc w:val="both"/>
        <w:rPr>
          <w:rFonts w:ascii="Tahoma" w:hAnsi="Tahoma" w:cs="Tahoma"/>
          <w:b/>
          <w:sz w:val="20"/>
          <w:szCs w:val="20"/>
        </w:rPr>
      </w:pPr>
    </w:p>
    <w:p w:rsidR="00FB3559" w:rsidRDefault="00FB3559"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Default="00B23676" w:rsidP="00FB3559">
      <w:pPr>
        <w:ind w:left="720" w:hanging="720"/>
        <w:jc w:val="both"/>
        <w:rPr>
          <w:rFonts w:ascii="Tahoma" w:hAnsi="Tahoma" w:cs="Tahoma"/>
          <w:b/>
          <w:sz w:val="20"/>
          <w:szCs w:val="20"/>
        </w:rPr>
      </w:pPr>
    </w:p>
    <w:p w:rsidR="00B23676" w:rsidRPr="00823B4A" w:rsidRDefault="00B23676" w:rsidP="00FB3559">
      <w:pPr>
        <w:ind w:left="720" w:hanging="720"/>
        <w:jc w:val="both"/>
        <w:rPr>
          <w:rFonts w:ascii="Tahoma" w:hAnsi="Tahoma" w:cs="Tahoma"/>
          <w:b/>
          <w:sz w:val="20"/>
          <w:szCs w:val="20"/>
        </w:rPr>
      </w:pPr>
    </w:p>
    <w:p w:rsidR="00FB3559" w:rsidRPr="00C33819" w:rsidRDefault="00FB3559" w:rsidP="00FB3559">
      <w:pPr>
        <w:jc w:val="center"/>
        <w:rPr>
          <w:rFonts w:ascii="Bookman Old Style" w:hAnsi="Bookman Old Style"/>
        </w:rPr>
      </w:pPr>
      <w:r w:rsidRPr="00244B14">
        <w:rPr>
          <w:rFonts w:ascii="Bookman Old Style" w:hAnsi="Bookman Old Style"/>
          <w:b/>
        </w:rPr>
        <w:lastRenderedPageBreak/>
        <w:t>CHAPTER THREE</w:t>
      </w:r>
    </w:p>
    <w:p w:rsidR="00FB3559" w:rsidRPr="00244B14" w:rsidRDefault="00FB3559" w:rsidP="00FB3559">
      <w:pPr>
        <w:jc w:val="both"/>
        <w:rPr>
          <w:rFonts w:ascii="Bookman Old Style" w:hAnsi="Bookman Old Style"/>
          <w:b/>
        </w:rPr>
      </w:pPr>
      <w:r w:rsidRPr="00244B14">
        <w:rPr>
          <w:rFonts w:ascii="Bookman Old Style" w:hAnsi="Bookman Old Style"/>
          <w:b/>
        </w:rPr>
        <w:t>3.0</w:t>
      </w:r>
      <w:r w:rsidRPr="00244B14">
        <w:rPr>
          <w:rFonts w:ascii="Bookman Old Style" w:hAnsi="Bookman Old Style"/>
          <w:b/>
        </w:rPr>
        <w:tab/>
        <w:t>RESEARCH METHODOLOGY</w:t>
      </w:r>
    </w:p>
    <w:p w:rsidR="00FB3559" w:rsidRPr="00244B14" w:rsidRDefault="00FB3559" w:rsidP="00FB3559">
      <w:pPr>
        <w:jc w:val="both"/>
        <w:rPr>
          <w:rFonts w:ascii="Bookman Old Style" w:hAnsi="Bookman Old Style"/>
        </w:rPr>
      </w:pPr>
      <w:r w:rsidRPr="00244B14">
        <w:rPr>
          <w:rFonts w:ascii="Bookman Old Style" w:hAnsi="Bookman Old Style"/>
        </w:rPr>
        <w:tab/>
        <w:t>This chapter deals with the method that was used for collecting the data in the Dangote Flour Mill company, the collecting of data require in carrying out this research work. And also it explains the procedures that were followed and the instruments used in the collecting of data.</w:t>
      </w:r>
    </w:p>
    <w:p w:rsidR="00FB3559" w:rsidRPr="00244B14" w:rsidRDefault="00FB3559" w:rsidP="00FB3559">
      <w:pPr>
        <w:jc w:val="both"/>
        <w:rPr>
          <w:rFonts w:ascii="Bookman Old Style" w:hAnsi="Bookman Old Style"/>
          <w:b/>
        </w:rPr>
      </w:pPr>
      <w:r w:rsidRPr="00244B14">
        <w:rPr>
          <w:rFonts w:ascii="Bookman Old Style" w:hAnsi="Bookman Old Style"/>
          <w:b/>
        </w:rPr>
        <w:t>3.1</w:t>
      </w:r>
      <w:r w:rsidRPr="00244B14">
        <w:rPr>
          <w:rFonts w:ascii="Bookman Old Style" w:hAnsi="Bookman Old Style"/>
          <w:b/>
        </w:rPr>
        <w:tab/>
        <w:t>RESEARCH DESIGN</w:t>
      </w:r>
    </w:p>
    <w:p w:rsidR="00FB3559" w:rsidRPr="00244B14" w:rsidRDefault="00FB3559" w:rsidP="00FB3559">
      <w:pPr>
        <w:jc w:val="both"/>
        <w:rPr>
          <w:rFonts w:ascii="Bookman Old Style" w:hAnsi="Bookman Old Style"/>
        </w:rPr>
      </w:pPr>
      <w:r w:rsidRPr="00244B14">
        <w:rPr>
          <w:rFonts w:ascii="Bookman Old Style" w:hAnsi="Bookman Old Style"/>
        </w:rPr>
        <w:tab/>
        <w:t>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unmaximized.</w:t>
      </w:r>
    </w:p>
    <w:p w:rsidR="00FB3559" w:rsidRPr="00244B14" w:rsidRDefault="00FB3559" w:rsidP="00FB3559">
      <w:pPr>
        <w:jc w:val="both"/>
        <w:rPr>
          <w:rFonts w:ascii="Bookman Old Style" w:hAnsi="Bookman Old Style"/>
        </w:rPr>
      </w:pPr>
      <w:r w:rsidRPr="00244B14">
        <w:rPr>
          <w:rFonts w:ascii="Bookman Old Style" w:hAnsi="Bookman Old Style"/>
        </w:rPr>
        <w:tab/>
        <w:t>Research design is broadly classified as exploratory descriptive and casual. The exploratory research as the name suggests to concern with identifying the real nature of problem perhaps formulating relevant analysis and hypothesis for later test.</w:t>
      </w:r>
    </w:p>
    <w:p w:rsidR="00FB3559" w:rsidRPr="00244B14" w:rsidRDefault="00FB3559" w:rsidP="00FB3559">
      <w:pPr>
        <w:jc w:val="both"/>
        <w:rPr>
          <w:rFonts w:ascii="Bookman Old Style" w:hAnsi="Bookman Old Style"/>
          <w:b/>
        </w:rPr>
      </w:pPr>
      <w:r w:rsidRPr="00244B14">
        <w:rPr>
          <w:rFonts w:ascii="Bookman Old Style" w:hAnsi="Bookman Old Style"/>
          <w:b/>
        </w:rPr>
        <w:t>3.2</w:t>
      </w:r>
      <w:r w:rsidRPr="00244B14">
        <w:rPr>
          <w:rFonts w:ascii="Bookman Old Style" w:hAnsi="Bookman Old Style"/>
          <w:b/>
        </w:rPr>
        <w:tab/>
        <w:t>RESEARCH POPULATION AND SAMPLE SIZE</w:t>
      </w:r>
    </w:p>
    <w:p w:rsidR="00FB3559" w:rsidRPr="00244B14" w:rsidRDefault="00FB3559" w:rsidP="00FB3559">
      <w:pPr>
        <w:jc w:val="both"/>
        <w:rPr>
          <w:rFonts w:ascii="Bookman Old Style" w:hAnsi="Bookman Old Style"/>
        </w:rPr>
      </w:pPr>
      <w:r w:rsidRPr="00244B14">
        <w:rPr>
          <w:rFonts w:ascii="Bookman Old Style" w:hAnsi="Bookman Old Style"/>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FB3559" w:rsidRPr="00244B14" w:rsidRDefault="00FB3559" w:rsidP="00FB3559">
      <w:pPr>
        <w:jc w:val="both"/>
        <w:rPr>
          <w:rFonts w:ascii="Bookman Old Style" w:hAnsi="Bookman Old Style"/>
          <w:b/>
        </w:rPr>
      </w:pPr>
      <w:r w:rsidRPr="00244B14">
        <w:rPr>
          <w:rFonts w:ascii="Bookman Old Style" w:hAnsi="Bookman Old Style"/>
          <w:b/>
        </w:rPr>
        <w:t>3.3</w:t>
      </w:r>
      <w:r w:rsidRPr="00244B14">
        <w:rPr>
          <w:rFonts w:ascii="Bookman Old Style" w:hAnsi="Bookman Old Style"/>
          <w:b/>
        </w:rPr>
        <w:tab/>
        <w:t>SOURCES OF DATA</w:t>
      </w:r>
    </w:p>
    <w:p w:rsidR="00FB3559" w:rsidRDefault="00FB3559" w:rsidP="00FB3559">
      <w:pPr>
        <w:jc w:val="both"/>
        <w:rPr>
          <w:rFonts w:ascii="Bookman Old Style" w:hAnsi="Bookman Old Style"/>
        </w:rPr>
      </w:pPr>
      <w:r w:rsidRPr="00244B14">
        <w:rPr>
          <w:rFonts w:ascii="Bookman Old Style" w:hAnsi="Bookman Old Style"/>
        </w:rPr>
        <w:tab/>
        <w:t>This is the sources of information would mainly be: Primary source and Secondary source of data</w:t>
      </w:r>
    </w:p>
    <w:p w:rsidR="00FB3559" w:rsidRPr="00244B14" w:rsidRDefault="00FB3559" w:rsidP="00FB3559">
      <w:pPr>
        <w:jc w:val="both"/>
        <w:rPr>
          <w:rFonts w:ascii="Bookman Old Style" w:hAnsi="Bookman Old Style"/>
        </w:rPr>
      </w:pPr>
    </w:p>
    <w:p w:rsidR="00FB3559" w:rsidRPr="00244B14" w:rsidRDefault="00FB3559" w:rsidP="00FB3559">
      <w:pPr>
        <w:jc w:val="both"/>
        <w:rPr>
          <w:rFonts w:ascii="Bookman Old Style" w:hAnsi="Bookman Old Style"/>
          <w:b/>
        </w:rPr>
      </w:pPr>
      <w:r w:rsidRPr="00244B14">
        <w:rPr>
          <w:rFonts w:ascii="Bookman Old Style" w:hAnsi="Bookman Old Style"/>
          <w:b/>
        </w:rPr>
        <w:t>1.</w:t>
      </w:r>
      <w:r w:rsidRPr="00244B14">
        <w:rPr>
          <w:rFonts w:ascii="Bookman Old Style" w:hAnsi="Bookman Old Style"/>
          <w:b/>
        </w:rPr>
        <w:tab/>
        <w:t>PRIMARY SOURCE OF DATA</w:t>
      </w:r>
    </w:p>
    <w:p w:rsidR="00FB3559" w:rsidRPr="00244B14" w:rsidRDefault="00FB3559" w:rsidP="00FB3559">
      <w:pPr>
        <w:jc w:val="both"/>
        <w:rPr>
          <w:rFonts w:ascii="Bookman Old Style" w:hAnsi="Bookman Old Style"/>
        </w:rPr>
      </w:pPr>
      <w:r w:rsidRPr="00244B14">
        <w:rPr>
          <w:rFonts w:ascii="Bookman Old Style" w:hAnsi="Bookman Old Style"/>
        </w:rPr>
        <w:tab/>
        <w:t xml:space="preserve">This data were obtained directly from the source through two sources of questionnaire, original source in which a field survey was conduct for the </w:t>
      </w:r>
      <w:r w:rsidRPr="00244B14">
        <w:rPr>
          <w:rFonts w:ascii="Bookman Old Style" w:hAnsi="Bookman Old Style"/>
        </w:rPr>
        <w:lastRenderedPageBreak/>
        <w:t>interviews and observation and interviews which mainly used for the specific purpose for which they were collected.</w:t>
      </w:r>
    </w:p>
    <w:p w:rsidR="00FB3559" w:rsidRPr="00244B14" w:rsidRDefault="00FB3559" w:rsidP="00FB3559">
      <w:pPr>
        <w:jc w:val="both"/>
        <w:rPr>
          <w:rFonts w:ascii="Bookman Old Style" w:hAnsi="Bookman Old Style"/>
          <w:b/>
        </w:rPr>
      </w:pPr>
      <w:r w:rsidRPr="00244B14">
        <w:rPr>
          <w:rFonts w:ascii="Bookman Old Style" w:hAnsi="Bookman Old Style"/>
          <w:b/>
        </w:rPr>
        <w:t>2.</w:t>
      </w:r>
      <w:r w:rsidRPr="00244B14">
        <w:rPr>
          <w:rFonts w:ascii="Bookman Old Style" w:hAnsi="Bookman Old Style"/>
          <w:b/>
        </w:rPr>
        <w:tab/>
        <w:t>SECONDARY SOURCE OF DATA</w:t>
      </w:r>
    </w:p>
    <w:p w:rsidR="00FB3559" w:rsidRPr="00244B14" w:rsidRDefault="00FB3559" w:rsidP="00FB3559">
      <w:pPr>
        <w:jc w:val="both"/>
        <w:rPr>
          <w:rFonts w:ascii="Bookman Old Style" w:hAnsi="Bookman Old Style"/>
        </w:rPr>
      </w:pPr>
      <w:r w:rsidRPr="00244B14">
        <w:rPr>
          <w:rFonts w:ascii="Bookman Old Style" w:hAnsi="Bookman Old Style"/>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FB3559" w:rsidRPr="00244B14" w:rsidRDefault="00FB3559" w:rsidP="00FB3559">
      <w:pPr>
        <w:jc w:val="both"/>
        <w:rPr>
          <w:rFonts w:ascii="Bookman Old Style" w:hAnsi="Bookman Old Style"/>
          <w:b/>
        </w:rPr>
      </w:pPr>
      <w:r w:rsidRPr="00244B14">
        <w:rPr>
          <w:rFonts w:ascii="Bookman Old Style" w:hAnsi="Bookman Old Style"/>
          <w:b/>
        </w:rPr>
        <w:t>3.4</w:t>
      </w:r>
      <w:r w:rsidRPr="00244B14">
        <w:rPr>
          <w:rFonts w:ascii="Bookman Old Style" w:hAnsi="Bookman Old Style"/>
          <w:b/>
        </w:rPr>
        <w:tab/>
        <w:t>INSTRUMENTS USED IN DATA COLLECTION</w:t>
      </w:r>
    </w:p>
    <w:p w:rsidR="00FB3559" w:rsidRPr="00244B14" w:rsidRDefault="00FB3559" w:rsidP="00FB3559">
      <w:pPr>
        <w:jc w:val="both"/>
        <w:rPr>
          <w:rFonts w:ascii="Bookman Old Style" w:hAnsi="Bookman Old Style"/>
        </w:rPr>
      </w:pPr>
      <w:r w:rsidRPr="00244B14">
        <w:rPr>
          <w:rFonts w:ascii="Bookman Old Style" w:hAnsi="Bookman Old Style"/>
        </w:rPr>
        <w:tab/>
        <w:t xml:space="preserve">Depending on the nature of the information to be gathered different instrument are used of other the relevant information from the respondents and the tools are: </w:t>
      </w:r>
    </w:p>
    <w:p w:rsidR="00FB3559" w:rsidRPr="00244B14" w:rsidRDefault="00FB3559" w:rsidP="00FB3559">
      <w:pPr>
        <w:jc w:val="both"/>
        <w:rPr>
          <w:rFonts w:ascii="Bookman Old Style" w:hAnsi="Bookman Old Style"/>
          <w:b/>
        </w:rPr>
      </w:pPr>
      <w:r w:rsidRPr="00244B14">
        <w:rPr>
          <w:rFonts w:ascii="Bookman Old Style" w:hAnsi="Bookman Old Style"/>
          <w:b/>
        </w:rPr>
        <w:t>1.</w:t>
      </w:r>
      <w:r w:rsidRPr="00244B14">
        <w:rPr>
          <w:rFonts w:ascii="Bookman Old Style" w:hAnsi="Bookman Old Style"/>
          <w:b/>
        </w:rPr>
        <w:tab/>
        <w:t>QUESTIONNAIRE</w:t>
      </w:r>
    </w:p>
    <w:p w:rsidR="00FB3559" w:rsidRPr="00244B14" w:rsidRDefault="00FB3559" w:rsidP="00FB3559">
      <w:pPr>
        <w:jc w:val="both"/>
        <w:rPr>
          <w:rFonts w:ascii="Bookman Old Style" w:hAnsi="Bookman Old Style"/>
        </w:rPr>
      </w:pPr>
      <w:r w:rsidRPr="00244B14">
        <w:rPr>
          <w:rFonts w:ascii="Bookman Old Style" w:hAnsi="Bookman Old Style"/>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FB3559" w:rsidRPr="00244B14" w:rsidRDefault="00FB3559" w:rsidP="00FB3559">
      <w:pPr>
        <w:jc w:val="both"/>
        <w:rPr>
          <w:rFonts w:ascii="Bookman Old Style" w:hAnsi="Bookman Old Style"/>
          <w:b/>
        </w:rPr>
      </w:pPr>
      <w:r w:rsidRPr="00244B14">
        <w:rPr>
          <w:rFonts w:ascii="Bookman Old Style" w:hAnsi="Bookman Old Style"/>
          <w:b/>
        </w:rPr>
        <w:t>2.</w:t>
      </w:r>
      <w:r w:rsidRPr="00244B14">
        <w:rPr>
          <w:rFonts w:ascii="Bookman Old Style" w:hAnsi="Bookman Old Style"/>
          <w:b/>
        </w:rPr>
        <w:tab/>
        <w:t>INTERVIEW</w:t>
      </w:r>
    </w:p>
    <w:p w:rsidR="00FB3559" w:rsidRPr="00244B14" w:rsidRDefault="00FB3559" w:rsidP="00FB3559">
      <w:pPr>
        <w:jc w:val="both"/>
        <w:rPr>
          <w:rFonts w:ascii="Bookman Old Style" w:hAnsi="Bookman Old Style"/>
        </w:rPr>
      </w:pPr>
      <w:r w:rsidRPr="00244B14">
        <w:rPr>
          <w:rFonts w:ascii="Bookman Old Style" w:hAnsi="Bookman Old Style"/>
        </w:rPr>
        <w:tab/>
        <w:t xml:space="preserve">Beside the researcher interview some of the senior staff of Dangote Flour Mill works on the effects of </w:t>
      </w:r>
      <w:r>
        <w:rPr>
          <w:rFonts w:ascii="Bookman Old Style" w:hAnsi="Bookman Old Style"/>
        </w:rPr>
        <w:t>training</w:t>
      </w:r>
      <w:r w:rsidRPr="00244B14">
        <w:rPr>
          <w:rFonts w:ascii="Bookman Old Style" w:hAnsi="Bookman Old Style"/>
        </w:rPr>
        <w:t>.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Dangote Flour Mill, Lagos.</w:t>
      </w:r>
    </w:p>
    <w:p w:rsidR="00FB3559" w:rsidRPr="00244B14" w:rsidRDefault="00FB3559" w:rsidP="00FB3559">
      <w:pPr>
        <w:jc w:val="both"/>
        <w:rPr>
          <w:rFonts w:ascii="Bookman Old Style" w:hAnsi="Bookman Old Style"/>
          <w:b/>
        </w:rPr>
      </w:pPr>
      <w:r w:rsidRPr="00244B14">
        <w:rPr>
          <w:rFonts w:ascii="Bookman Old Style" w:hAnsi="Bookman Old Style"/>
          <w:b/>
        </w:rPr>
        <w:t>3.5</w:t>
      </w:r>
      <w:r w:rsidRPr="00244B14">
        <w:rPr>
          <w:rFonts w:ascii="Bookman Old Style" w:hAnsi="Bookman Old Style"/>
          <w:b/>
        </w:rPr>
        <w:tab/>
        <w:t>SAMPLING PROCEDURE EMPLOYED</w:t>
      </w:r>
    </w:p>
    <w:p w:rsidR="00FB3559" w:rsidRPr="00244B14" w:rsidRDefault="00FB3559" w:rsidP="00FB3559">
      <w:pPr>
        <w:jc w:val="both"/>
        <w:rPr>
          <w:rFonts w:ascii="Bookman Old Style" w:hAnsi="Bookman Old Style"/>
        </w:rPr>
      </w:pPr>
      <w:r w:rsidRPr="00244B14">
        <w:rPr>
          <w:rFonts w:ascii="Bookman Old Style" w:hAnsi="Bookman Old Style"/>
        </w:rPr>
        <w:tab/>
        <w:t>The sampling procedure employed for the research work is random probability technique this is because of the ease of the technique.</w:t>
      </w:r>
    </w:p>
    <w:p w:rsidR="00FB3559" w:rsidRPr="00244B14" w:rsidRDefault="00FB3559" w:rsidP="00FB3559">
      <w:pPr>
        <w:jc w:val="both"/>
        <w:rPr>
          <w:rFonts w:ascii="Bookman Old Style" w:hAnsi="Bookman Old Style"/>
        </w:rPr>
      </w:pPr>
      <w:r w:rsidRPr="00244B14">
        <w:rPr>
          <w:rFonts w:ascii="Bookman Old Style" w:hAnsi="Bookman Old Style"/>
        </w:rPr>
        <w:lastRenderedPageBreak/>
        <w:tab/>
        <w:t>The procedure entails the division of population into smaller units in order for selection or samples.</w:t>
      </w:r>
    </w:p>
    <w:p w:rsidR="00FB3559" w:rsidRPr="00244B14" w:rsidRDefault="00FB3559" w:rsidP="00FB3559">
      <w:pPr>
        <w:jc w:val="both"/>
        <w:rPr>
          <w:rFonts w:ascii="Bookman Old Style" w:hAnsi="Bookman Old Style"/>
          <w:b/>
        </w:rPr>
      </w:pPr>
      <w:r w:rsidRPr="00244B14">
        <w:rPr>
          <w:rFonts w:ascii="Bookman Old Style" w:hAnsi="Bookman Old Style"/>
          <w:b/>
        </w:rPr>
        <w:t>3.6</w:t>
      </w:r>
      <w:r w:rsidRPr="00244B14">
        <w:rPr>
          <w:rFonts w:ascii="Bookman Old Style" w:hAnsi="Bookman Old Style"/>
          <w:b/>
        </w:rPr>
        <w:tab/>
        <w:t>STATISTICAL METHOD OF DATA ANALYSIS</w:t>
      </w:r>
    </w:p>
    <w:p w:rsidR="00FB3559" w:rsidRDefault="00FB3559" w:rsidP="00FB3559">
      <w:pPr>
        <w:jc w:val="both"/>
        <w:rPr>
          <w:rFonts w:ascii="Bookman Old Style" w:hAnsi="Bookman Old Style"/>
        </w:rPr>
      </w:pPr>
      <w:r w:rsidRPr="00244B14">
        <w:rPr>
          <w:rFonts w:ascii="Bookman Old Style" w:hAnsi="Bookman Old Style"/>
        </w:rPr>
        <w:tab/>
        <w:t>For the purpose of charity, both the tabulations and percentages will be adopted to analysis data collected from respondents.</w:t>
      </w:r>
    </w:p>
    <w:p w:rsidR="00FB3559" w:rsidRPr="00823B4A" w:rsidRDefault="00FB3559" w:rsidP="00FB3559">
      <w:pPr>
        <w:jc w:val="center"/>
        <w:rPr>
          <w:rFonts w:ascii="Tahoma" w:hAnsi="Tahoma" w:cs="Tahoma"/>
          <w:b/>
          <w:sz w:val="20"/>
          <w:szCs w:val="20"/>
        </w:rPr>
      </w:pPr>
    </w:p>
    <w:p w:rsidR="00FB3559" w:rsidRPr="00823B4A" w:rsidRDefault="00FB3559" w:rsidP="00FB3559">
      <w:pPr>
        <w:jc w:val="both"/>
        <w:rPr>
          <w:rFonts w:ascii="Tahoma" w:hAnsi="Tahoma" w:cs="Tahoma"/>
          <w:sz w:val="20"/>
          <w:szCs w:val="20"/>
        </w:rPr>
      </w:pPr>
    </w:p>
    <w:p w:rsidR="00FB3559" w:rsidRDefault="00FB3559" w:rsidP="00FB3559">
      <w:pPr>
        <w:jc w:val="both"/>
        <w:rPr>
          <w:rFonts w:ascii="Tahoma" w:hAnsi="Tahoma" w:cs="Tahoma"/>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FB3559">
      <w:pPr>
        <w:jc w:val="center"/>
        <w:rPr>
          <w:rFonts w:ascii="Tahoma" w:hAnsi="Tahoma" w:cs="Tahoma"/>
          <w:b/>
          <w:sz w:val="28"/>
          <w:szCs w:val="28"/>
        </w:rPr>
      </w:pPr>
    </w:p>
    <w:p w:rsidR="00FB3559" w:rsidRDefault="00FB3559" w:rsidP="00B23676">
      <w:pPr>
        <w:jc w:val="center"/>
        <w:rPr>
          <w:rFonts w:ascii="Tahoma" w:hAnsi="Tahoma" w:cs="Tahoma"/>
          <w:b/>
          <w:sz w:val="28"/>
          <w:szCs w:val="28"/>
        </w:rPr>
      </w:pPr>
      <w:r>
        <w:rPr>
          <w:rFonts w:ascii="Tahoma" w:hAnsi="Tahoma" w:cs="Tahoma"/>
          <w:b/>
          <w:sz w:val="28"/>
          <w:szCs w:val="28"/>
        </w:rPr>
        <w:lastRenderedPageBreak/>
        <w:t>CHAPTER FOUR</w:t>
      </w:r>
    </w:p>
    <w:p w:rsidR="00FB3559" w:rsidRDefault="00FB3559" w:rsidP="00FB3559">
      <w:pPr>
        <w:jc w:val="center"/>
        <w:rPr>
          <w:rFonts w:ascii="Tahoma" w:hAnsi="Tahoma" w:cs="Tahoma"/>
          <w:b/>
          <w:sz w:val="28"/>
          <w:szCs w:val="28"/>
        </w:rPr>
      </w:pPr>
      <w:r>
        <w:rPr>
          <w:rFonts w:ascii="Tahoma" w:hAnsi="Tahoma" w:cs="Tahoma"/>
          <w:b/>
          <w:sz w:val="28"/>
          <w:szCs w:val="28"/>
        </w:rPr>
        <w:t>DATA ANALYSIS INTERPRETATION AND PRESENTATION</w:t>
      </w:r>
    </w:p>
    <w:p w:rsidR="00FB3559" w:rsidRDefault="00FB3559" w:rsidP="00FB3559">
      <w:pPr>
        <w:jc w:val="both"/>
        <w:rPr>
          <w:rFonts w:ascii="Tahoma" w:hAnsi="Tahoma" w:cs="Tahoma"/>
          <w:b/>
          <w:sz w:val="28"/>
          <w:szCs w:val="28"/>
        </w:rPr>
      </w:pPr>
      <w:r>
        <w:rPr>
          <w:rFonts w:ascii="Tahoma" w:hAnsi="Tahoma" w:cs="Tahoma"/>
          <w:b/>
          <w:sz w:val="28"/>
          <w:szCs w:val="28"/>
        </w:rPr>
        <w:t>4.1</w:t>
      </w:r>
      <w:r>
        <w:rPr>
          <w:rFonts w:ascii="Tahoma" w:hAnsi="Tahoma" w:cs="Tahoma"/>
          <w:b/>
          <w:sz w:val="28"/>
          <w:szCs w:val="28"/>
        </w:rPr>
        <w:tab/>
        <w:t>INTRODUCTION</w:t>
      </w:r>
    </w:p>
    <w:p w:rsidR="00FB3559" w:rsidRDefault="00FB3559" w:rsidP="00FB3559">
      <w:pPr>
        <w:jc w:val="both"/>
        <w:rPr>
          <w:rFonts w:ascii="Tahoma" w:hAnsi="Tahoma" w:cs="Tahoma"/>
          <w:sz w:val="28"/>
          <w:szCs w:val="28"/>
        </w:rPr>
      </w:pPr>
      <w:r>
        <w:rPr>
          <w:rFonts w:ascii="Tahoma" w:hAnsi="Tahoma" w:cs="Tahoma"/>
          <w:sz w:val="28"/>
          <w:szCs w:val="28"/>
        </w:rPr>
        <w:tab/>
        <w:t>This particular chapter summaries the opinion of the respondents that are staff of Dangote Flour Mill Industry Ilorin, Kwara state.</w:t>
      </w:r>
    </w:p>
    <w:p w:rsidR="00FB3559" w:rsidRDefault="00FB3559" w:rsidP="00FB3559">
      <w:pPr>
        <w:jc w:val="both"/>
        <w:rPr>
          <w:rFonts w:ascii="Tahoma" w:hAnsi="Tahoma" w:cs="Tahoma"/>
          <w:sz w:val="28"/>
          <w:szCs w:val="28"/>
        </w:rPr>
      </w:pPr>
      <w:r>
        <w:rPr>
          <w:rFonts w:ascii="Tahoma" w:hAnsi="Tahoma" w:cs="Tahoma"/>
          <w:sz w:val="28"/>
          <w:szCs w:val="28"/>
        </w:rPr>
        <w:tab/>
        <w:t>Information collected is details of data collected through the use of questionnaires.</w:t>
      </w:r>
    </w:p>
    <w:p w:rsidR="00FB3559" w:rsidRDefault="00FB3559" w:rsidP="00FB3559">
      <w:pPr>
        <w:jc w:val="both"/>
        <w:rPr>
          <w:rFonts w:ascii="Tahoma" w:hAnsi="Tahoma" w:cs="Tahoma"/>
          <w:sz w:val="28"/>
          <w:szCs w:val="28"/>
        </w:rPr>
      </w:pPr>
      <w:r>
        <w:rPr>
          <w:rFonts w:ascii="Tahoma" w:hAnsi="Tahoma" w:cs="Tahoma"/>
          <w:sz w:val="28"/>
          <w:szCs w:val="28"/>
        </w:rPr>
        <w:tab/>
        <w:t>Dangote Flour Mill industry Ilorin Kwara state has been chosen for the purpose of this study, so as to make it easier for the distribution of questionnaire. Questionnaires were distributed and were (58) filled by the respondent.</w:t>
      </w:r>
    </w:p>
    <w:p w:rsidR="00FB3559" w:rsidRDefault="00FB3559" w:rsidP="00FB3559">
      <w:pPr>
        <w:jc w:val="both"/>
        <w:rPr>
          <w:rFonts w:ascii="Tahoma" w:hAnsi="Tahoma" w:cs="Tahoma"/>
          <w:sz w:val="28"/>
          <w:szCs w:val="28"/>
        </w:rPr>
      </w:pPr>
      <w:r>
        <w:rPr>
          <w:rFonts w:ascii="Tahoma" w:hAnsi="Tahoma" w:cs="Tahoma"/>
          <w:sz w:val="28"/>
          <w:szCs w:val="28"/>
        </w:rPr>
        <w:tab/>
        <w:t>The 58 collected is hereby serves as the basis for analyzing our statistical data in this chapter.</w:t>
      </w:r>
    </w:p>
    <w:p w:rsidR="00FB3559" w:rsidRDefault="00FB3559" w:rsidP="00FB3559">
      <w:pPr>
        <w:jc w:val="both"/>
        <w:rPr>
          <w:rFonts w:ascii="Tahoma" w:hAnsi="Tahoma" w:cs="Tahoma"/>
          <w:b/>
          <w:sz w:val="28"/>
          <w:szCs w:val="28"/>
        </w:rPr>
      </w:pPr>
      <w:r>
        <w:rPr>
          <w:rFonts w:ascii="Tahoma" w:hAnsi="Tahoma" w:cs="Tahoma"/>
          <w:b/>
          <w:sz w:val="28"/>
          <w:szCs w:val="28"/>
        </w:rPr>
        <w:t>Table 1: Sex</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Male</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86.2</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Female</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13.8</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i/>
          <w:sz w:val="28"/>
          <w:szCs w:val="28"/>
        </w:rPr>
        <w:tab/>
      </w:r>
      <w:r>
        <w:rPr>
          <w:rFonts w:ascii="Tahoma" w:hAnsi="Tahoma" w:cs="Tahoma"/>
          <w:sz w:val="28"/>
          <w:szCs w:val="28"/>
        </w:rPr>
        <w:t>This above table shows that male respondents are 86.2, while 8 respondent representing 13.8 for female. This indicate that majority of the employee in the organization are male while female are few.</w:t>
      </w:r>
    </w:p>
    <w:p w:rsidR="00B23676" w:rsidRDefault="00B23676" w:rsidP="00FB3559">
      <w:pPr>
        <w:jc w:val="both"/>
        <w:rPr>
          <w:rFonts w:ascii="Tahoma" w:hAnsi="Tahoma" w:cs="Tahoma"/>
          <w:sz w:val="28"/>
          <w:szCs w:val="28"/>
        </w:rPr>
      </w:pPr>
    </w:p>
    <w:p w:rsidR="00FB3559" w:rsidRDefault="00FB3559" w:rsidP="00FB3559">
      <w:pPr>
        <w:jc w:val="both"/>
        <w:rPr>
          <w:rFonts w:ascii="Tahoma" w:hAnsi="Tahoma" w:cs="Tahoma"/>
          <w:b/>
          <w:sz w:val="28"/>
          <w:szCs w:val="28"/>
        </w:rPr>
      </w:pPr>
      <w:r>
        <w:rPr>
          <w:rFonts w:ascii="Tahoma" w:hAnsi="Tahoma" w:cs="Tahoma"/>
          <w:b/>
          <w:sz w:val="28"/>
          <w:szCs w:val="28"/>
        </w:rPr>
        <w:lastRenderedPageBreak/>
        <w:t>Table 2: Age Distribution Respondent</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16 - 25years</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13.8</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26 - 33years</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33.0</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34 – 42years</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15</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25.9</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43years</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17</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29.3</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sz w:val="28"/>
          <w:szCs w:val="28"/>
        </w:rPr>
        <w:tab/>
        <w:t>From the above table, it shows that the age distribution of respondents from the available data the youngest respondent is claim to be 22years which fall with the range of 16 – 25age group in the table.</w:t>
      </w:r>
    </w:p>
    <w:p w:rsidR="00FB3559" w:rsidRDefault="00FB3559" w:rsidP="00FB3559">
      <w:pPr>
        <w:jc w:val="both"/>
        <w:rPr>
          <w:rFonts w:ascii="Tahoma" w:hAnsi="Tahoma" w:cs="Tahoma"/>
          <w:sz w:val="28"/>
          <w:szCs w:val="28"/>
        </w:rPr>
      </w:pPr>
      <w:r>
        <w:rPr>
          <w:rFonts w:ascii="Tahoma" w:hAnsi="Tahoma" w:cs="Tahoma"/>
          <w:sz w:val="28"/>
          <w:szCs w:val="28"/>
        </w:rPr>
        <w:tab/>
        <w:t>Above 42age group from the table, it could be seen that the majority of the respondent fall with in the age group of                    16 – 21years and they constituted 11% of the implication of the good majority of the management staff of Dangote Flour Mill Industry.</w:t>
      </w:r>
    </w:p>
    <w:p w:rsidR="00FB3559" w:rsidRPr="0045577D" w:rsidRDefault="00FB3559" w:rsidP="00FB3559">
      <w:pPr>
        <w:jc w:val="both"/>
        <w:rPr>
          <w:rFonts w:ascii="Tahoma" w:hAnsi="Tahoma" w:cs="Tahoma"/>
          <w:b/>
          <w:sz w:val="28"/>
          <w:szCs w:val="28"/>
        </w:rPr>
      </w:pPr>
      <w:r>
        <w:rPr>
          <w:rFonts w:ascii="Tahoma" w:hAnsi="Tahoma" w:cs="Tahoma"/>
          <w:b/>
          <w:sz w:val="28"/>
          <w:szCs w:val="28"/>
        </w:rPr>
        <w:t>Table 3: Educational Qualifications</w:t>
      </w:r>
    </w:p>
    <w:tbl>
      <w:tblPr>
        <w:tblStyle w:val="TableGrid"/>
        <w:tblW w:w="0" w:type="auto"/>
        <w:tblLook w:val="04A0"/>
      </w:tblPr>
      <w:tblGrid>
        <w:gridCol w:w="4428"/>
        <w:gridCol w:w="1800"/>
        <w:gridCol w:w="2268"/>
      </w:tblGrid>
      <w:tr w:rsidR="00FB3559" w:rsidTr="00FB3559">
        <w:tc>
          <w:tcPr>
            <w:tcW w:w="4428"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1800"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268"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4428" w:type="dxa"/>
          </w:tcPr>
          <w:p w:rsidR="00FB3559" w:rsidRPr="00C24B27" w:rsidRDefault="00FB3559" w:rsidP="00FB3559">
            <w:pPr>
              <w:jc w:val="both"/>
              <w:rPr>
                <w:rFonts w:ascii="Tahoma" w:hAnsi="Tahoma" w:cs="Tahoma"/>
                <w:sz w:val="28"/>
                <w:szCs w:val="28"/>
              </w:rPr>
            </w:pPr>
            <w:r>
              <w:rPr>
                <w:rFonts w:ascii="Tahoma" w:hAnsi="Tahoma" w:cs="Tahoma"/>
                <w:sz w:val="28"/>
                <w:szCs w:val="28"/>
              </w:rPr>
              <w:t>WAEC/GCE ‘O’ LEVEL</w:t>
            </w:r>
          </w:p>
        </w:tc>
        <w:tc>
          <w:tcPr>
            <w:tcW w:w="1800" w:type="dxa"/>
          </w:tcPr>
          <w:p w:rsidR="00FB3559" w:rsidRPr="00C24B27" w:rsidRDefault="00FB3559" w:rsidP="00FB3559">
            <w:pPr>
              <w:jc w:val="center"/>
              <w:rPr>
                <w:rFonts w:ascii="Tahoma" w:hAnsi="Tahoma" w:cs="Tahoma"/>
                <w:sz w:val="28"/>
                <w:szCs w:val="28"/>
              </w:rPr>
            </w:pPr>
            <w:r>
              <w:rPr>
                <w:rFonts w:ascii="Tahoma" w:hAnsi="Tahoma" w:cs="Tahoma"/>
                <w:sz w:val="28"/>
                <w:szCs w:val="28"/>
              </w:rPr>
              <w:t>30</w:t>
            </w:r>
          </w:p>
        </w:tc>
        <w:tc>
          <w:tcPr>
            <w:tcW w:w="2268" w:type="dxa"/>
          </w:tcPr>
          <w:p w:rsidR="00FB3559" w:rsidRPr="00C24B27" w:rsidRDefault="00FB3559" w:rsidP="00FB3559">
            <w:pPr>
              <w:jc w:val="center"/>
              <w:rPr>
                <w:rFonts w:ascii="Tahoma" w:hAnsi="Tahoma" w:cs="Tahoma"/>
                <w:sz w:val="28"/>
                <w:szCs w:val="28"/>
              </w:rPr>
            </w:pPr>
            <w:r>
              <w:rPr>
                <w:rFonts w:ascii="Tahoma" w:hAnsi="Tahoma" w:cs="Tahoma"/>
                <w:sz w:val="28"/>
                <w:szCs w:val="28"/>
              </w:rPr>
              <w:t>51.7</w:t>
            </w:r>
          </w:p>
        </w:tc>
      </w:tr>
      <w:tr w:rsidR="00FB3559" w:rsidTr="00FB3559">
        <w:tc>
          <w:tcPr>
            <w:tcW w:w="4428" w:type="dxa"/>
          </w:tcPr>
          <w:p w:rsidR="00FB3559" w:rsidRPr="00C24B27" w:rsidRDefault="00FB3559" w:rsidP="00FB3559">
            <w:pPr>
              <w:jc w:val="both"/>
              <w:rPr>
                <w:rFonts w:ascii="Tahoma" w:hAnsi="Tahoma" w:cs="Tahoma"/>
                <w:sz w:val="28"/>
                <w:szCs w:val="28"/>
              </w:rPr>
            </w:pPr>
            <w:r>
              <w:rPr>
                <w:rFonts w:ascii="Tahoma" w:hAnsi="Tahoma" w:cs="Tahoma"/>
                <w:sz w:val="28"/>
                <w:szCs w:val="28"/>
              </w:rPr>
              <w:t>Equivalent</w:t>
            </w:r>
          </w:p>
        </w:tc>
        <w:tc>
          <w:tcPr>
            <w:tcW w:w="1800" w:type="dxa"/>
          </w:tcPr>
          <w:p w:rsidR="00FB3559" w:rsidRPr="00C24B27" w:rsidRDefault="00FB3559" w:rsidP="00FB3559">
            <w:pPr>
              <w:jc w:val="center"/>
              <w:rPr>
                <w:rFonts w:ascii="Tahoma" w:hAnsi="Tahoma" w:cs="Tahoma"/>
                <w:sz w:val="28"/>
                <w:szCs w:val="28"/>
              </w:rPr>
            </w:pPr>
            <w:r>
              <w:rPr>
                <w:rFonts w:ascii="Tahoma" w:hAnsi="Tahoma" w:cs="Tahoma"/>
                <w:sz w:val="28"/>
                <w:szCs w:val="28"/>
              </w:rPr>
              <w:t>5</w:t>
            </w:r>
          </w:p>
        </w:tc>
        <w:tc>
          <w:tcPr>
            <w:tcW w:w="2268" w:type="dxa"/>
          </w:tcPr>
          <w:p w:rsidR="00FB3559" w:rsidRPr="00C24B27" w:rsidRDefault="00FB3559" w:rsidP="00FB3559">
            <w:pPr>
              <w:jc w:val="center"/>
              <w:rPr>
                <w:rFonts w:ascii="Tahoma" w:hAnsi="Tahoma" w:cs="Tahoma"/>
                <w:sz w:val="28"/>
                <w:szCs w:val="28"/>
              </w:rPr>
            </w:pPr>
            <w:r>
              <w:rPr>
                <w:rFonts w:ascii="Tahoma" w:hAnsi="Tahoma" w:cs="Tahoma"/>
                <w:sz w:val="28"/>
                <w:szCs w:val="28"/>
              </w:rPr>
              <w:t>8.6</w:t>
            </w:r>
          </w:p>
        </w:tc>
      </w:tr>
      <w:tr w:rsidR="00FB3559" w:rsidTr="00FB3559">
        <w:tc>
          <w:tcPr>
            <w:tcW w:w="4428" w:type="dxa"/>
          </w:tcPr>
          <w:p w:rsidR="00FB3559" w:rsidRDefault="00FB3559" w:rsidP="00FB3559">
            <w:pPr>
              <w:jc w:val="both"/>
              <w:rPr>
                <w:rFonts w:ascii="Tahoma" w:hAnsi="Tahoma" w:cs="Tahoma"/>
                <w:sz w:val="28"/>
                <w:szCs w:val="28"/>
              </w:rPr>
            </w:pPr>
            <w:r>
              <w:rPr>
                <w:rFonts w:ascii="Tahoma" w:hAnsi="Tahoma" w:cs="Tahoma"/>
                <w:sz w:val="28"/>
                <w:szCs w:val="28"/>
              </w:rPr>
              <w:t>NCE/OND OR equivalent</w:t>
            </w:r>
          </w:p>
        </w:tc>
        <w:tc>
          <w:tcPr>
            <w:tcW w:w="1800" w:type="dxa"/>
          </w:tcPr>
          <w:p w:rsidR="00FB3559" w:rsidRDefault="00FB3559" w:rsidP="00FB3559">
            <w:pPr>
              <w:jc w:val="center"/>
              <w:rPr>
                <w:rFonts w:ascii="Tahoma" w:hAnsi="Tahoma" w:cs="Tahoma"/>
                <w:sz w:val="28"/>
                <w:szCs w:val="28"/>
              </w:rPr>
            </w:pPr>
            <w:r>
              <w:rPr>
                <w:rFonts w:ascii="Tahoma" w:hAnsi="Tahoma" w:cs="Tahoma"/>
                <w:sz w:val="28"/>
                <w:szCs w:val="28"/>
              </w:rPr>
              <w:t>8</w:t>
            </w:r>
          </w:p>
        </w:tc>
        <w:tc>
          <w:tcPr>
            <w:tcW w:w="2268" w:type="dxa"/>
          </w:tcPr>
          <w:p w:rsidR="00FB3559" w:rsidRDefault="00FB3559" w:rsidP="00FB3559">
            <w:pPr>
              <w:jc w:val="center"/>
              <w:rPr>
                <w:rFonts w:ascii="Tahoma" w:hAnsi="Tahoma" w:cs="Tahoma"/>
                <w:sz w:val="28"/>
                <w:szCs w:val="28"/>
              </w:rPr>
            </w:pPr>
            <w:r>
              <w:rPr>
                <w:rFonts w:ascii="Tahoma" w:hAnsi="Tahoma" w:cs="Tahoma"/>
                <w:sz w:val="28"/>
                <w:szCs w:val="28"/>
              </w:rPr>
              <w:t>13.8</w:t>
            </w:r>
          </w:p>
        </w:tc>
      </w:tr>
      <w:tr w:rsidR="00FB3559" w:rsidTr="00FB3559">
        <w:tc>
          <w:tcPr>
            <w:tcW w:w="4428" w:type="dxa"/>
          </w:tcPr>
          <w:p w:rsidR="00FB3559" w:rsidRDefault="00FB3559" w:rsidP="00FB3559">
            <w:pPr>
              <w:jc w:val="both"/>
              <w:rPr>
                <w:rFonts w:ascii="Tahoma" w:hAnsi="Tahoma" w:cs="Tahoma"/>
                <w:sz w:val="28"/>
                <w:szCs w:val="28"/>
              </w:rPr>
            </w:pPr>
            <w:r>
              <w:rPr>
                <w:rFonts w:ascii="Tahoma" w:hAnsi="Tahoma" w:cs="Tahoma"/>
                <w:sz w:val="28"/>
                <w:szCs w:val="28"/>
              </w:rPr>
              <w:t>B.sc/HND and other Equivalent</w:t>
            </w:r>
          </w:p>
        </w:tc>
        <w:tc>
          <w:tcPr>
            <w:tcW w:w="1800" w:type="dxa"/>
          </w:tcPr>
          <w:p w:rsidR="00FB3559" w:rsidRDefault="00FB3559" w:rsidP="00FB3559">
            <w:pPr>
              <w:jc w:val="center"/>
              <w:rPr>
                <w:rFonts w:ascii="Tahoma" w:hAnsi="Tahoma" w:cs="Tahoma"/>
                <w:sz w:val="28"/>
                <w:szCs w:val="28"/>
              </w:rPr>
            </w:pPr>
            <w:r>
              <w:rPr>
                <w:rFonts w:ascii="Tahoma" w:hAnsi="Tahoma" w:cs="Tahoma"/>
                <w:sz w:val="28"/>
                <w:szCs w:val="28"/>
              </w:rPr>
              <w:t>15</w:t>
            </w:r>
          </w:p>
        </w:tc>
        <w:tc>
          <w:tcPr>
            <w:tcW w:w="2268" w:type="dxa"/>
          </w:tcPr>
          <w:p w:rsidR="00FB3559" w:rsidRDefault="00FB3559" w:rsidP="00FB3559">
            <w:pPr>
              <w:jc w:val="center"/>
              <w:rPr>
                <w:rFonts w:ascii="Tahoma" w:hAnsi="Tahoma" w:cs="Tahoma"/>
                <w:sz w:val="28"/>
                <w:szCs w:val="28"/>
              </w:rPr>
            </w:pPr>
            <w:r>
              <w:rPr>
                <w:rFonts w:ascii="Tahoma" w:hAnsi="Tahoma" w:cs="Tahoma"/>
                <w:sz w:val="28"/>
                <w:szCs w:val="28"/>
              </w:rPr>
              <w:t>25.9</w:t>
            </w:r>
          </w:p>
        </w:tc>
      </w:tr>
      <w:tr w:rsidR="00FB3559" w:rsidTr="00FB3559">
        <w:tc>
          <w:tcPr>
            <w:tcW w:w="4428"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1800"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268"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sz w:val="28"/>
          <w:szCs w:val="28"/>
        </w:rPr>
        <w:tab/>
        <w:t xml:space="preserve">The table above shows the most of the respondents that are educated at level of school certificate and general certificate level. </w:t>
      </w:r>
      <w:r>
        <w:rPr>
          <w:rFonts w:ascii="Tahoma" w:hAnsi="Tahoma" w:cs="Tahoma"/>
          <w:sz w:val="28"/>
          <w:szCs w:val="28"/>
        </w:rPr>
        <w:lastRenderedPageBreak/>
        <w:t>Those representation 58 of the total respondent, NCE/OND representing of the total response received while respondent with HND/B.sc are respondent.</w:t>
      </w:r>
    </w:p>
    <w:p w:rsidR="00FB3559" w:rsidRDefault="00FB3559" w:rsidP="00FB3559">
      <w:pPr>
        <w:jc w:val="both"/>
        <w:rPr>
          <w:rFonts w:ascii="Tahoma" w:hAnsi="Tahoma" w:cs="Tahoma"/>
          <w:sz w:val="28"/>
          <w:szCs w:val="28"/>
        </w:rPr>
      </w:pPr>
      <w:r>
        <w:rPr>
          <w:rFonts w:ascii="Tahoma" w:hAnsi="Tahoma" w:cs="Tahoma"/>
          <w:sz w:val="28"/>
          <w:szCs w:val="28"/>
        </w:rPr>
        <w:tab/>
        <w:t>The above information shows that the questionnaire was fairly distributed among the respondent.</w:t>
      </w:r>
    </w:p>
    <w:p w:rsidR="00FB3559" w:rsidRDefault="00FB3559" w:rsidP="00FB3559">
      <w:pPr>
        <w:jc w:val="both"/>
        <w:rPr>
          <w:rFonts w:ascii="Tahoma" w:hAnsi="Tahoma" w:cs="Tahoma"/>
          <w:b/>
          <w:sz w:val="28"/>
          <w:szCs w:val="28"/>
        </w:rPr>
      </w:pPr>
      <w:r>
        <w:rPr>
          <w:rFonts w:ascii="Tahoma" w:hAnsi="Tahoma" w:cs="Tahoma"/>
          <w:b/>
          <w:sz w:val="28"/>
          <w:szCs w:val="28"/>
        </w:rPr>
        <w:t>SECTION B</w:t>
      </w:r>
    </w:p>
    <w:p w:rsidR="00FB3559" w:rsidRDefault="00FB3559" w:rsidP="00FB3559">
      <w:pPr>
        <w:jc w:val="both"/>
        <w:rPr>
          <w:rFonts w:ascii="Tahoma" w:hAnsi="Tahoma" w:cs="Tahoma"/>
          <w:b/>
          <w:sz w:val="28"/>
          <w:szCs w:val="28"/>
        </w:rPr>
      </w:pPr>
      <w:r>
        <w:rPr>
          <w:rFonts w:ascii="Tahoma" w:hAnsi="Tahoma" w:cs="Tahoma"/>
          <w:b/>
          <w:sz w:val="28"/>
          <w:szCs w:val="28"/>
        </w:rPr>
        <w:t>Table 4: Kind of training given</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On-the-job</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48.3</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Off-the-job</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31.0</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College course</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10</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17.2</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Other</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3.5</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It shows from the above table that the company embarks on. On the job training than other way (with 48.28) %</w:t>
      </w:r>
    </w:p>
    <w:p w:rsidR="00FB3559" w:rsidRDefault="00FB3559" w:rsidP="00FB3559">
      <w:pPr>
        <w:jc w:val="both"/>
        <w:rPr>
          <w:rFonts w:ascii="Tahoma" w:hAnsi="Tahoma" w:cs="Tahoma"/>
          <w:b/>
          <w:sz w:val="28"/>
          <w:szCs w:val="28"/>
        </w:rPr>
      </w:pPr>
      <w:r>
        <w:rPr>
          <w:rFonts w:ascii="Tahoma" w:hAnsi="Tahoma" w:cs="Tahoma"/>
          <w:b/>
          <w:sz w:val="28"/>
          <w:szCs w:val="28"/>
        </w:rPr>
        <w:t>Table 5: Performance of staff before training</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Height Encouraging</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9</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15.5</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Encouraging</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31.0</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Not Encouraging</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31</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53.5</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above table, it is observed that largest percentage of the staff agreed that performance before training is not encouraged enough.</w:t>
      </w:r>
    </w:p>
    <w:p w:rsidR="00FB3559" w:rsidRDefault="00FB3559" w:rsidP="00FB3559">
      <w:pPr>
        <w:jc w:val="both"/>
        <w:rPr>
          <w:rFonts w:ascii="Tahoma" w:hAnsi="Tahoma" w:cs="Tahoma"/>
          <w:b/>
          <w:sz w:val="28"/>
          <w:szCs w:val="28"/>
        </w:rPr>
      </w:pPr>
      <w:r>
        <w:rPr>
          <w:rFonts w:ascii="Tahoma" w:hAnsi="Tahoma" w:cs="Tahoma"/>
          <w:b/>
          <w:sz w:val="28"/>
          <w:szCs w:val="28"/>
        </w:rPr>
        <w:lastRenderedPageBreak/>
        <w:t>Table 6: Production output after Training and Development of staff</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Above average</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51.7</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Average</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23</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39.7</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Below average</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10.6</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data obtained, majority of the staff agreed that production output can be increased by training and development with 51.72% compared to other.</w:t>
      </w:r>
    </w:p>
    <w:p w:rsidR="00FB3559" w:rsidRDefault="00FB3559" w:rsidP="00FB3559">
      <w:pPr>
        <w:jc w:val="both"/>
        <w:rPr>
          <w:rFonts w:ascii="Tahoma" w:hAnsi="Tahoma" w:cs="Tahoma"/>
          <w:b/>
          <w:sz w:val="28"/>
          <w:szCs w:val="28"/>
        </w:rPr>
      </w:pPr>
      <w:r>
        <w:rPr>
          <w:rFonts w:ascii="Tahoma" w:hAnsi="Tahoma" w:cs="Tahoma"/>
          <w:b/>
          <w:sz w:val="28"/>
          <w:szCs w:val="28"/>
        </w:rPr>
        <w:t>Table 7: Other factor to improve productivity apart from training and development</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Incentive</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12</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20.7</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Motivation</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18</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31.0</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Promotion</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28</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48.3</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sz w:val="28"/>
          <w:szCs w:val="28"/>
        </w:rPr>
        <w:tab/>
        <w:t>From the above table, the largest promotion (with 41.38%) believes that promotion can also improve productivity.</w:t>
      </w:r>
    </w:p>
    <w:p w:rsidR="00FB3559" w:rsidRDefault="00FB3559" w:rsidP="00FB3559">
      <w:pPr>
        <w:jc w:val="both"/>
        <w:rPr>
          <w:rFonts w:ascii="Tahoma" w:hAnsi="Tahoma" w:cs="Tahoma"/>
          <w:b/>
          <w:sz w:val="28"/>
          <w:szCs w:val="28"/>
        </w:rPr>
      </w:pPr>
      <w:r>
        <w:rPr>
          <w:rFonts w:ascii="Tahoma" w:hAnsi="Tahoma" w:cs="Tahoma"/>
          <w:b/>
          <w:sz w:val="28"/>
          <w:szCs w:val="28"/>
        </w:rPr>
        <w:t>Table 8: Working Experience</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1 – 5years</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27</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6.6</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6 – 10years</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14</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24.1</w:t>
            </w:r>
          </w:p>
        </w:tc>
      </w:tr>
      <w:tr w:rsidR="00FB3559" w:rsidRPr="00B23676" w:rsidTr="00FB3559">
        <w:tc>
          <w:tcPr>
            <w:tcW w:w="2832" w:type="dxa"/>
          </w:tcPr>
          <w:p w:rsidR="00FB3559" w:rsidRPr="00B23676" w:rsidRDefault="00FB3559" w:rsidP="00B23676">
            <w:pPr>
              <w:jc w:val="both"/>
              <w:rPr>
                <w:rFonts w:ascii="Tahoma" w:hAnsi="Tahoma" w:cs="Tahoma"/>
                <w:sz w:val="20"/>
                <w:szCs w:val="20"/>
              </w:rPr>
            </w:pPr>
            <w:r w:rsidRPr="00B23676">
              <w:rPr>
                <w:rFonts w:ascii="Tahoma" w:hAnsi="Tahoma" w:cs="Tahoma"/>
                <w:sz w:val="20"/>
                <w:szCs w:val="20"/>
              </w:rPr>
              <w:t>10years and above</w:t>
            </w:r>
          </w:p>
        </w:tc>
        <w:tc>
          <w:tcPr>
            <w:tcW w:w="2832" w:type="dxa"/>
          </w:tcPr>
          <w:p w:rsidR="00FB3559" w:rsidRPr="00B23676" w:rsidRDefault="00FB3559" w:rsidP="00B23676">
            <w:pPr>
              <w:jc w:val="center"/>
              <w:rPr>
                <w:rFonts w:ascii="Tahoma" w:hAnsi="Tahoma" w:cs="Tahoma"/>
                <w:sz w:val="20"/>
                <w:szCs w:val="20"/>
              </w:rPr>
            </w:pPr>
            <w:r w:rsidRPr="00B23676">
              <w:rPr>
                <w:rFonts w:ascii="Tahoma" w:hAnsi="Tahoma" w:cs="Tahoma"/>
                <w:sz w:val="20"/>
                <w:szCs w:val="20"/>
              </w:rPr>
              <w:t>17</w:t>
            </w:r>
          </w:p>
        </w:tc>
        <w:tc>
          <w:tcPr>
            <w:tcW w:w="2832" w:type="dxa"/>
          </w:tcPr>
          <w:p w:rsidR="00FB3559" w:rsidRPr="00B23676" w:rsidRDefault="00FB3559" w:rsidP="00B23676">
            <w:pPr>
              <w:jc w:val="center"/>
              <w:rPr>
                <w:rFonts w:ascii="Tahoma" w:hAnsi="Tahoma" w:cs="Tahoma"/>
                <w:sz w:val="20"/>
                <w:szCs w:val="20"/>
              </w:rPr>
            </w:pPr>
            <w:r w:rsidRPr="00B23676">
              <w:rPr>
                <w:rFonts w:ascii="Tahoma" w:hAnsi="Tahoma" w:cs="Tahoma"/>
                <w:sz w:val="20"/>
                <w:szCs w:val="20"/>
              </w:rPr>
              <w:t>29.3</w:t>
            </w:r>
          </w:p>
        </w:tc>
      </w:tr>
      <w:tr w:rsidR="00FB3559" w:rsidRPr="00B23676" w:rsidTr="00FB3559">
        <w:tc>
          <w:tcPr>
            <w:tcW w:w="2832" w:type="dxa"/>
          </w:tcPr>
          <w:p w:rsidR="00FB3559" w:rsidRPr="00B23676" w:rsidRDefault="00FB3559" w:rsidP="00B23676">
            <w:pPr>
              <w:jc w:val="center"/>
              <w:rPr>
                <w:rFonts w:ascii="Tahoma" w:hAnsi="Tahoma" w:cs="Tahoma"/>
                <w:b/>
                <w:sz w:val="20"/>
                <w:szCs w:val="20"/>
              </w:rPr>
            </w:pPr>
            <w:r w:rsidRPr="00B23676">
              <w:rPr>
                <w:rFonts w:ascii="Tahoma" w:hAnsi="Tahoma" w:cs="Tahoma"/>
                <w:b/>
                <w:sz w:val="20"/>
                <w:szCs w:val="20"/>
              </w:rPr>
              <w:t>Total</w:t>
            </w:r>
          </w:p>
        </w:tc>
        <w:tc>
          <w:tcPr>
            <w:tcW w:w="2832" w:type="dxa"/>
          </w:tcPr>
          <w:p w:rsidR="00FB3559" w:rsidRPr="00B23676" w:rsidRDefault="00FB3559" w:rsidP="00B23676">
            <w:pPr>
              <w:jc w:val="center"/>
              <w:rPr>
                <w:rFonts w:ascii="Tahoma" w:hAnsi="Tahoma" w:cs="Tahoma"/>
                <w:b/>
                <w:sz w:val="20"/>
                <w:szCs w:val="20"/>
              </w:rPr>
            </w:pPr>
            <w:r w:rsidRPr="00B23676">
              <w:rPr>
                <w:rFonts w:ascii="Tahoma" w:hAnsi="Tahoma" w:cs="Tahoma"/>
                <w:b/>
                <w:sz w:val="20"/>
                <w:szCs w:val="20"/>
              </w:rPr>
              <w:t>58</w:t>
            </w:r>
          </w:p>
        </w:tc>
        <w:tc>
          <w:tcPr>
            <w:tcW w:w="2832" w:type="dxa"/>
          </w:tcPr>
          <w:p w:rsidR="00FB3559" w:rsidRPr="00B23676" w:rsidRDefault="00FB3559" w:rsidP="00B23676">
            <w:pPr>
              <w:jc w:val="center"/>
              <w:rPr>
                <w:rFonts w:ascii="Tahoma" w:hAnsi="Tahoma" w:cs="Tahoma"/>
                <w:b/>
                <w:sz w:val="20"/>
                <w:szCs w:val="20"/>
              </w:rPr>
            </w:pPr>
            <w:r w:rsidRPr="00B23676">
              <w:rPr>
                <w:rFonts w:ascii="Tahoma" w:hAnsi="Tahoma" w:cs="Tahoma"/>
                <w:b/>
                <w:sz w:val="20"/>
                <w:szCs w:val="20"/>
              </w:rPr>
              <w:t>100%</w:t>
            </w:r>
          </w:p>
        </w:tc>
      </w:tr>
    </w:tbl>
    <w:p w:rsidR="00FB3559" w:rsidRPr="00B23676" w:rsidRDefault="00FB3559" w:rsidP="00B23676">
      <w:pPr>
        <w:spacing w:line="240" w:lineRule="auto"/>
        <w:jc w:val="both"/>
        <w:rPr>
          <w:rFonts w:ascii="Tahoma" w:hAnsi="Tahoma" w:cs="Tahoma"/>
          <w:b/>
          <w:i/>
          <w:sz w:val="20"/>
          <w:szCs w:val="20"/>
        </w:rPr>
      </w:pPr>
      <w:r w:rsidRPr="00B23676">
        <w:rPr>
          <w:rFonts w:ascii="Tahoma" w:hAnsi="Tahoma" w:cs="Tahoma"/>
          <w:b/>
          <w:sz w:val="20"/>
          <w:szCs w:val="20"/>
        </w:rPr>
        <w:tab/>
      </w:r>
      <w:r w:rsidRPr="00B23676">
        <w:rPr>
          <w:rFonts w:ascii="Tahoma" w:hAnsi="Tahoma" w:cs="Tahoma"/>
          <w:b/>
          <w:i/>
          <w:sz w:val="20"/>
          <w:szCs w:val="20"/>
        </w:rPr>
        <w:t xml:space="preserve">Source: Field Survey, </w:t>
      </w:r>
      <w:r w:rsidR="00B23676" w:rsidRPr="00B23676">
        <w:rPr>
          <w:rFonts w:ascii="Tahoma" w:hAnsi="Tahoma" w:cs="Tahoma"/>
          <w:b/>
          <w:i/>
          <w:sz w:val="20"/>
          <w:szCs w:val="20"/>
        </w:rPr>
        <w:t>2025</w:t>
      </w:r>
    </w:p>
    <w:p w:rsidR="00FB3559" w:rsidRDefault="00FB3559" w:rsidP="00FB3559">
      <w:pPr>
        <w:jc w:val="both"/>
        <w:rPr>
          <w:rFonts w:ascii="Tahoma" w:hAnsi="Tahoma" w:cs="Tahoma"/>
          <w:sz w:val="28"/>
          <w:szCs w:val="28"/>
        </w:rPr>
      </w:pPr>
      <w:r>
        <w:rPr>
          <w:rFonts w:ascii="Tahoma" w:hAnsi="Tahoma" w:cs="Tahoma"/>
          <w:b/>
          <w:sz w:val="28"/>
          <w:szCs w:val="28"/>
        </w:rPr>
        <w:lastRenderedPageBreak/>
        <w:tab/>
      </w:r>
      <w:r>
        <w:rPr>
          <w:rFonts w:ascii="Tahoma" w:hAnsi="Tahoma" w:cs="Tahoma"/>
          <w:sz w:val="28"/>
          <w:szCs w:val="28"/>
        </w:rPr>
        <w:t>From the above, it shows that the working experience varies also 65% of the respondent have been working for the past 5years, 20% of the respondent have working experience of a years and 15% of the respondent have working experience of 10years and above.</w:t>
      </w:r>
    </w:p>
    <w:p w:rsidR="00FB3559" w:rsidRDefault="00FB3559" w:rsidP="00FB3559">
      <w:pPr>
        <w:jc w:val="both"/>
        <w:rPr>
          <w:rFonts w:ascii="Tahoma" w:hAnsi="Tahoma" w:cs="Tahoma"/>
          <w:b/>
          <w:sz w:val="28"/>
          <w:szCs w:val="28"/>
        </w:rPr>
      </w:pPr>
      <w:r>
        <w:rPr>
          <w:rFonts w:ascii="Tahoma" w:hAnsi="Tahoma" w:cs="Tahoma"/>
          <w:b/>
          <w:sz w:val="28"/>
          <w:szCs w:val="28"/>
        </w:rPr>
        <w:t>Table 9: Does the effect of human resources training and development increase skill, knowledge, attitude and consequently productivity?</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Strongly 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51.7</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20</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34.5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Uncertain</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8</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13.8</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Disagreed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Strongly disagreed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sz w:val="28"/>
          <w:szCs w:val="28"/>
        </w:rPr>
        <w:tab/>
        <w:t>The above table shows that it is strongly agreed to adequate and effective training and development increase skill, knowledge, attitude and consequently productivity that has the highest response i.e. 65% while agreed has 31% and uncertain has the best least which is 4%.</w:t>
      </w:r>
    </w:p>
    <w:p w:rsidR="00FB3559" w:rsidRDefault="00FB3559" w:rsidP="00FB3559">
      <w:pPr>
        <w:jc w:val="both"/>
        <w:rPr>
          <w:rFonts w:ascii="Tahoma" w:hAnsi="Tahoma" w:cs="Tahoma"/>
          <w:sz w:val="28"/>
          <w:szCs w:val="28"/>
        </w:rPr>
      </w:pPr>
      <w:r>
        <w:rPr>
          <w:rFonts w:ascii="Tahoma" w:hAnsi="Tahoma" w:cs="Tahoma"/>
          <w:sz w:val="28"/>
          <w:szCs w:val="28"/>
        </w:rPr>
        <w:tab/>
      </w:r>
    </w:p>
    <w:p w:rsidR="00B23676" w:rsidRDefault="00B23676" w:rsidP="00FB3559">
      <w:pPr>
        <w:jc w:val="both"/>
        <w:rPr>
          <w:rFonts w:ascii="Tahoma" w:hAnsi="Tahoma" w:cs="Tahoma"/>
          <w:b/>
          <w:sz w:val="28"/>
          <w:szCs w:val="28"/>
        </w:rPr>
      </w:pPr>
    </w:p>
    <w:p w:rsidR="00B23676" w:rsidRDefault="00B23676" w:rsidP="00FB3559">
      <w:pPr>
        <w:jc w:val="both"/>
        <w:rPr>
          <w:rFonts w:ascii="Tahoma" w:hAnsi="Tahoma" w:cs="Tahoma"/>
          <w:b/>
          <w:sz w:val="28"/>
          <w:szCs w:val="28"/>
        </w:rPr>
      </w:pPr>
    </w:p>
    <w:p w:rsidR="00B23676" w:rsidRDefault="00B23676" w:rsidP="00FB3559">
      <w:pPr>
        <w:jc w:val="both"/>
        <w:rPr>
          <w:rFonts w:ascii="Tahoma" w:hAnsi="Tahoma" w:cs="Tahoma"/>
          <w:b/>
          <w:sz w:val="28"/>
          <w:szCs w:val="28"/>
        </w:rPr>
      </w:pPr>
    </w:p>
    <w:p w:rsidR="00B23676" w:rsidRDefault="00B23676" w:rsidP="00FB3559">
      <w:pPr>
        <w:jc w:val="both"/>
        <w:rPr>
          <w:rFonts w:ascii="Tahoma" w:hAnsi="Tahoma" w:cs="Tahoma"/>
          <w:b/>
          <w:sz w:val="28"/>
          <w:szCs w:val="28"/>
        </w:rPr>
      </w:pPr>
    </w:p>
    <w:p w:rsidR="00FB3559" w:rsidRDefault="00FB3559" w:rsidP="00FB3559">
      <w:pPr>
        <w:jc w:val="both"/>
        <w:rPr>
          <w:rFonts w:ascii="Tahoma" w:hAnsi="Tahoma" w:cs="Tahoma"/>
          <w:b/>
          <w:sz w:val="28"/>
          <w:szCs w:val="28"/>
        </w:rPr>
      </w:pPr>
      <w:r>
        <w:rPr>
          <w:rFonts w:ascii="Tahoma" w:hAnsi="Tahoma" w:cs="Tahoma"/>
          <w:b/>
          <w:sz w:val="28"/>
          <w:szCs w:val="28"/>
        </w:rPr>
        <w:lastRenderedPageBreak/>
        <w:t>Table 10: Indicate your present position in an organization?</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Top management</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6</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10.3</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Middle management</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34.5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Supervisory</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32</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55.2</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The respondent from the questionnaire shows that supervisory has the highest percentage (i.e.) 55% while the middle management has the next percentage 34.5% and top management has 10.3 percentages.</w:t>
      </w:r>
    </w:p>
    <w:p w:rsidR="00FB3559" w:rsidRDefault="00FB3559" w:rsidP="00FB3559">
      <w:pPr>
        <w:jc w:val="both"/>
        <w:rPr>
          <w:rFonts w:ascii="Tahoma" w:hAnsi="Tahoma" w:cs="Tahoma"/>
          <w:b/>
          <w:sz w:val="28"/>
          <w:szCs w:val="28"/>
        </w:rPr>
      </w:pPr>
      <w:r>
        <w:rPr>
          <w:rFonts w:ascii="Tahoma" w:hAnsi="Tahoma" w:cs="Tahoma"/>
          <w:b/>
          <w:sz w:val="28"/>
          <w:szCs w:val="28"/>
        </w:rPr>
        <w:t>Table 11: Does the organization undertake any internal systematic training and development programmer?</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Below 10, 000 PA</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8.6</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10, 000 – 15, 000 PA</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34.5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15, 000 – 25, 000 PA</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15</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25.9</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25, 000 – 45, 000 PA</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8</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13.8</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45, 000 – 65, 000 PA</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10</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17.2</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From the above table, one could be observed that 10, 000 have the highest percentage among the other percentage.</w:t>
      </w:r>
    </w:p>
    <w:p w:rsidR="00FB3559" w:rsidRDefault="00FB3559" w:rsidP="00FB3559">
      <w:pPr>
        <w:jc w:val="both"/>
        <w:rPr>
          <w:rFonts w:ascii="Tahoma" w:hAnsi="Tahoma" w:cs="Tahoma"/>
          <w:sz w:val="28"/>
          <w:szCs w:val="28"/>
        </w:rPr>
      </w:pPr>
    </w:p>
    <w:p w:rsidR="00B23676" w:rsidRDefault="00B23676" w:rsidP="00FB3559">
      <w:pPr>
        <w:jc w:val="both"/>
        <w:rPr>
          <w:rFonts w:ascii="Tahoma" w:hAnsi="Tahoma" w:cs="Tahoma"/>
          <w:sz w:val="28"/>
          <w:szCs w:val="28"/>
        </w:rPr>
      </w:pPr>
    </w:p>
    <w:p w:rsidR="00FB3559" w:rsidRDefault="00FB3559" w:rsidP="00FB3559">
      <w:pPr>
        <w:jc w:val="both"/>
        <w:rPr>
          <w:rFonts w:ascii="Tahoma" w:hAnsi="Tahoma" w:cs="Tahoma"/>
          <w:b/>
          <w:sz w:val="28"/>
          <w:szCs w:val="28"/>
        </w:rPr>
      </w:pPr>
      <w:r>
        <w:rPr>
          <w:rFonts w:ascii="Tahoma" w:hAnsi="Tahoma" w:cs="Tahoma"/>
          <w:b/>
          <w:sz w:val="28"/>
          <w:szCs w:val="28"/>
        </w:rPr>
        <w:lastRenderedPageBreak/>
        <w:t>Table 12: Training and development programmer could reduce staff turn over</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Strongly 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8.6</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30</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51.7</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Not option</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20</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34.5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Disagreed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3</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5.2</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Strongly Disagreed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Tracing on the result of the researcher finding only about 6% the respondent strongly disagreed that training and development can reduce staff turn over while almost 48% agreed that training and development can bring reduction in staff turn over.</w:t>
      </w:r>
    </w:p>
    <w:p w:rsidR="00FB3559" w:rsidRDefault="00FB3559" w:rsidP="00FB3559">
      <w:pPr>
        <w:jc w:val="both"/>
        <w:rPr>
          <w:rFonts w:ascii="Tahoma" w:hAnsi="Tahoma" w:cs="Tahoma"/>
          <w:b/>
          <w:sz w:val="28"/>
          <w:szCs w:val="28"/>
        </w:rPr>
      </w:pPr>
      <w:r>
        <w:rPr>
          <w:rFonts w:ascii="Tahoma" w:hAnsi="Tahoma" w:cs="Tahoma"/>
          <w:b/>
          <w:sz w:val="28"/>
          <w:szCs w:val="28"/>
        </w:rPr>
        <w:t>Table 13: Training and Development is a wasteful exercise</w:t>
      </w:r>
    </w:p>
    <w:tbl>
      <w:tblPr>
        <w:tblStyle w:val="TableGrid"/>
        <w:tblW w:w="0" w:type="auto"/>
        <w:tblLook w:val="04A0"/>
      </w:tblPr>
      <w:tblGrid>
        <w:gridCol w:w="2832"/>
        <w:gridCol w:w="2832"/>
        <w:gridCol w:w="2832"/>
      </w:tblGrid>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Variable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Response</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Percentage %</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Strongly 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4</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6.9</w:t>
            </w:r>
          </w:p>
        </w:tc>
      </w:tr>
      <w:tr w:rsidR="00FB3559" w:rsidTr="00FB3559">
        <w:tc>
          <w:tcPr>
            <w:tcW w:w="2832" w:type="dxa"/>
          </w:tcPr>
          <w:p w:rsidR="00FB3559" w:rsidRPr="00C24B27" w:rsidRDefault="00FB3559" w:rsidP="00FB3559">
            <w:pPr>
              <w:jc w:val="both"/>
              <w:rPr>
                <w:rFonts w:ascii="Tahoma" w:hAnsi="Tahoma" w:cs="Tahoma"/>
                <w:sz w:val="28"/>
                <w:szCs w:val="28"/>
              </w:rPr>
            </w:pPr>
            <w:r>
              <w:rPr>
                <w:rFonts w:ascii="Tahoma" w:hAnsi="Tahoma" w:cs="Tahoma"/>
                <w:sz w:val="28"/>
                <w:szCs w:val="28"/>
              </w:rPr>
              <w:t>Agreed</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2</w:t>
            </w:r>
          </w:p>
        </w:tc>
        <w:tc>
          <w:tcPr>
            <w:tcW w:w="2832" w:type="dxa"/>
          </w:tcPr>
          <w:p w:rsidR="00FB3559" w:rsidRPr="00C24B27" w:rsidRDefault="00FB3559" w:rsidP="00FB3559">
            <w:pPr>
              <w:jc w:val="center"/>
              <w:rPr>
                <w:rFonts w:ascii="Tahoma" w:hAnsi="Tahoma" w:cs="Tahoma"/>
                <w:sz w:val="28"/>
                <w:szCs w:val="28"/>
              </w:rPr>
            </w:pPr>
            <w:r>
              <w:rPr>
                <w:rFonts w:ascii="Tahoma" w:hAnsi="Tahoma" w:cs="Tahoma"/>
                <w:sz w:val="28"/>
                <w:szCs w:val="28"/>
              </w:rPr>
              <w:t>3.5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Not option</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9</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15.5</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Disagreed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43</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74.1</w:t>
            </w:r>
          </w:p>
        </w:tc>
      </w:tr>
      <w:tr w:rsidR="00FB3559" w:rsidTr="00FB3559">
        <w:tc>
          <w:tcPr>
            <w:tcW w:w="2832" w:type="dxa"/>
          </w:tcPr>
          <w:p w:rsidR="00FB3559" w:rsidRDefault="00FB3559" w:rsidP="00FB3559">
            <w:pPr>
              <w:jc w:val="both"/>
              <w:rPr>
                <w:rFonts w:ascii="Tahoma" w:hAnsi="Tahoma" w:cs="Tahoma"/>
                <w:sz w:val="28"/>
                <w:szCs w:val="28"/>
              </w:rPr>
            </w:pPr>
            <w:r>
              <w:rPr>
                <w:rFonts w:ascii="Tahoma" w:hAnsi="Tahoma" w:cs="Tahoma"/>
                <w:sz w:val="28"/>
                <w:szCs w:val="28"/>
              </w:rPr>
              <w:t>Strongly Disagreed</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c>
          <w:tcPr>
            <w:tcW w:w="2832" w:type="dxa"/>
          </w:tcPr>
          <w:p w:rsidR="00FB3559" w:rsidRDefault="00FB3559" w:rsidP="00FB3559">
            <w:pPr>
              <w:jc w:val="center"/>
              <w:rPr>
                <w:rFonts w:ascii="Tahoma" w:hAnsi="Tahoma" w:cs="Tahoma"/>
                <w:sz w:val="28"/>
                <w:szCs w:val="28"/>
              </w:rPr>
            </w:pPr>
            <w:r>
              <w:rPr>
                <w:rFonts w:ascii="Tahoma" w:hAnsi="Tahoma" w:cs="Tahoma"/>
                <w:sz w:val="28"/>
                <w:szCs w:val="28"/>
              </w:rPr>
              <w:t>-</w:t>
            </w:r>
          </w:p>
        </w:tc>
      </w:tr>
      <w:tr w:rsidR="00FB3559" w:rsidTr="00FB3559">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Total</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58</w:t>
            </w:r>
          </w:p>
        </w:tc>
        <w:tc>
          <w:tcPr>
            <w:tcW w:w="2832" w:type="dxa"/>
          </w:tcPr>
          <w:p w:rsidR="00FB3559" w:rsidRDefault="00FB3559" w:rsidP="00FB3559">
            <w:pPr>
              <w:jc w:val="center"/>
              <w:rPr>
                <w:rFonts w:ascii="Tahoma" w:hAnsi="Tahoma" w:cs="Tahoma"/>
                <w:b/>
                <w:sz w:val="28"/>
                <w:szCs w:val="28"/>
              </w:rPr>
            </w:pPr>
            <w:r>
              <w:rPr>
                <w:rFonts w:ascii="Tahoma" w:hAnsi="Tahoma" w:cs="Tahoma"/>
                <w:b/>
                <w:sz w:val="28"/>
                <w:szCs w:val="28"/>
              </w:rPr>
              <w:t>100%</w:t>
            </w:r>
          </w:p>
        </w:tc>
      </w:tr>
    </w:tbl>
    <w:p w:rsidR="00FB3559" w:rsidRDefault="00FB3559" w:rsidP="00FB3559">
      <w:pPr>
        <w:jc w:val="both"/>
        <w:rPr>
          <w:rFonts w:ascii="Tahoma" w:hAnsi="Tahoma" w:cs="Tahoma"/>
          <w:b/>
          <w:i/>
          <w:sz w:val="28"/>
          <w:szCs w:val="28"/>
        </w:rPr>
      </w:pPr>
      <w:r>
        <w:rPr>
          <w:rFonts w:ascii="Tahoma" w:hAnsi="Tahoma" w:cs="Tahoma"/>
          <w:b/>
          <w:sz w:val="28"/>
          <w:szCs w:val="28"/>
        </w:rPr>
        <w:tab/>
      </w:r>
      <w:r w:rsidRPr="00816FEE">
        <w:rPr>
          <w:rFonts w:ascii="Tahoma" w:hAnsi="Tahoma" w:cs="Tahoma"/>
          <w:b/>
          <w:i/>
          <w:sz w:val="28"/>
          <w:szCs w:val="28"/>
        </w:rPr>
        <w:t xml:space="preserve">Source: Field Survey, </w:t>
      </w:r>
      <w:r w:rsidR="00B23676">
        <w:rPr>
          <w:rFonts w:ascii="Tahoma" w:hAnsi="Tahoma" w:cs="Tahoma"/>
          <w:b/>
          <w:i/>
          <w:sz w:val="28"/>
          <w:szCs w:val="28"/>
        </w:rPr>
        <w:t>2025</w:t>
      </w:r>
    </w:p>
    <w:p w:rsidR="00FB3559" w:rsidRDefault="00FB3559" w:rsidP="00FB3559">
      <w:pPr>
        <w:jc w:val="both"/>
        <w:rPr>
          <w:rFonts w:ascii="Tahoma" w:hAnsi="Tahoma" w:cs="Tahoma"/>
          <w:sz w:val="28"/>
          <w:szCs w:val="28"/>
        </w:rPr>
      </w:pPr>
      <w:r>
        <w:rPr>
          <w:rFonts w:ascii="Tahoma" w:hAnsi="Tahoma" w:cs="Tahoma"/>
          <w:b/>
          <w:sz w:val="28"/>
          <w:szCs w:val="28"/>
        </w:rPr>
        <w:tab/>
      </w:r>
      <w:r>
        <w:rPr>
          <w:rFonts w:ascii="Tahoma" w:hAnsi="Tahoma" w:cs="Tahoma"/>
          <w:sz w:val="28"/>
          <w:szCs w:val="28"/>
        </w:rPr>
        <w:t>The majority of respondents are 43% disagreed with training and development is a wasteful exercise.</w:t>
      </w:r>
    </w:p>
    <w:p w:rsidR="00FB3559" w:rsidRDefault="00FB3559" w:rsidP="00FB3559">
      <w:pPr>
        <w:jc w:val="both"/>
        <w:rPr>
          <w:rFonts w:ascii="Tahoma" w:hAnsi="Tahoma" w:cs="Tahoma"/>
          <w:sz w:val="28"/>
          <w:szCs w:val="28"/>
        </w:rPr>
      </w:pPr>
      <w:r>
        <w:rPr>
          <w:rFonts w:ascii="Tahoma" w:hAnsi="Tahoma" w:cs="Tahoma"/>
          <w:sz w:val="28"/>
          <w:szCs w:val="28"/>
        </w:rPr>
        <w:tab/>
        <w:t>It means that the effect of human resources training and development is well appreciated by the respondents.</w:t>
      </w:r>
    </w:p>
    <w:p w:rsidR="00FB3559" w:rsidRDefault="00FB3559" w:rsidP="00B23676">
      <w:pPr>
        <w:jc w:val="center"/>
        <w:rPr>
          <w:rFonts w:ascii="Tahoma" w:hAnsi="Tahoma" w:cs="Tahoma"/>
          <w:b/>
          <w:sz w:val="28"/>
          <w:szCs w:val="28"/>
        </w:rPr>
      </w:pPr>
      <w:r>
        <w:rPr>
          <w:rFonts w:ascii="Tahoma" w:hAnsi="Tahoma" w:cs="Tahoma"/>
          <w:b/>
          <w:sz w:val="28"/>
          <w:szCs w:val="28"/>
        </w:rPr>
        <w:lastRenderedPageBreak/>
        <w:t>CHAPTER FIVE</w:t>
      </w:r>
    </w:p>
    <w:p w:rsidR="00FB3559" w:rsidRDefault="00FB3559" w:rsidP="00FB3559">
      <w:pPr>
        <w:jc w:val="center"/>
        <w:rPr>
          <w:rFonts w:ascii="Tahoma" w:hAnsi="Tahoma" w:cs="Tahoma"/>
          <w:b/>
          <w:sz w:val="28"/>
          <w:szCs w:val="28"/>
        </w:rPr>
      </w:pPr>
      <w:r>
        <w:rPr>
          <w:rFonts w:ascii="Tahoma" w:hAnsi="Tahoma" w:cs="Tahoma"/>
          <w:b/>
          <w:sz w:val="28"/>
          <w:szCs w:val="28"/>
        </w:rPr>
        <w:t>SUMMARY, CONCLUSION AND RECOMMENDATIONS</w:t>
      </w:r>
    </w:p>
    <w:p w:rsidR="00FB3559" w:rsidRDefault="00FB3559" w:rsidP="00FB3559">
      <w:pPr>
        <w:jc w:val="both"/>
        <w:rPr>
          <w:rFonts w:ascii="Tahoma" w:hAnsi="Tahoma" w:cs="Tahoma"/>
          <w:b/>
          <w:sz w:val="28"/>
          <w:szCs w:val="28"/>
        </w:rPr>
      </w:pPr>
      <w:r>
        <w:rPr>
          <w:rFonts w:ascii="Tahoma" w:hAnsi="Tahoma" w:cs="Tahoma"/>
          <w:b/>
          <w:sz w:val="28"/>
          <w:szCs w:val="28"/>
        </w:rPr>
        <w:t>5.1</w:t>
      </w:r>
      <w:r>
        <w:rPr>
          <w:rFonts w:ascii="Tahoma" w:hAnsi="Tahoma" w:cs="Tahoma"/>
          <w:b/>
          <w:sz w:val="28"/>
          <w:szCs w:val="28"/>
        </w:rPr>
        <w:tab/>
        <w:t>SUMMARY</w:t>
      </w:r>
    </w:p>
    <w:p w:rsidR="00FB3559" w:rsidRDefault="00FB3559" w:rsidP="00FB3559">
      <w:pPr>
        <w:jc w:val="both"/>
        <w:rPr>
          <w:rFonts w:ascii="Tahoma" w:hAnsi="Tahoma" w:cs="Tahoma"/>
          <w:sz w:val="28"/>
          <w:szCs w:val="28"/>
        </w:rPr>
      </w:pPr>
      <w:r>
        <w:rPr>
          <w:rFonts w:ascii="Tahoma" w:hAnsi="Tahoma" w:cs="Tahoma"/>
          <w:sz w:val="28"/>
          <w:szCs w:val="28"/>
        </w:rPr>
        <w:tab/>
        <w:t>The analysis and evaluation of effect of training and development in an organization goals and objectives as occurred in Dangote Flour Mill industry, Ilorin as a case study from the data collected in this project work has indicated the following area where problem arises.</w:t>
      </w:r>
    </w:p>
    <w:p w:rsidR="00FB3559" w:rsidRDefault="00FB3559" w:rsidP="00FB3559">
      <w:pPr>
        <w:jc w:val="both"/>
        <w:rPr>
          <w:rFonts w:ascii="Tahoma" w:hAnsi="Tahoma" w:cs="Tahoma"/>
          <w:sz w:val="28"/>
          <w:szCs w:val="28"/>
        </w:rPr>
      </w:pPr>
      <w:r>
        <w:rPr>
          <w:rFonts w:ascii="Tahoma" w:hAnsi="Tahoma" w:cs="Tahoma"/>
          <w:sz w:val="28"/>
          <w:szCs w:val="28"/>
        </w:rPr>
        <w:t>i. The organization does not have enough training facilities at their disposal</w:t>
      </w:r>
    </w:p>
    <w:p w:rsidR="00FB3559" w:rsidRDefault="00FB3559" w:rsidP="00FB3559">
      <w:pPr>
        <w:jc w:val="both"/>
        <w:rPr>
          <w:rFonts w:ascii="Tahoma" w:hAnsi="Tahoma" w:cs="Tahoma"/>
          <w:sz w:val="28"/>
          <w:szCs w:val="28"/>
        </w:rPr>
      </w:pPr>
      <w:r>
        <w:rPr>
          <w:rFonts w:ascii="Tahoma" w:hAnsi="Tahoma" w:cs="Tahoma"/>
          <w:sz w:val="28"/>
          <w:szCs w:val="28"/>
        </w:rPr>
        <w:t>ii. The organization is having a problem of capital and labour turn over</w:t>
      </w:r>
    </w:p>
    <w:p w:rsidR="00FB3559" w:rsidRDefault="00FB3559" w:rsidP="00FB3559">
      <w:pPr>
        <w:jc w:val="both"/>
        <w:rPr>
          <w:rFonts w:ascii="Tahoma" w:hAnsi="Tahoma" w:cs="Tahoma"/>
          <w:sz w:val="28"/>
          <w:szCs w:val="28"/>
        </w:rPr>
      </w:pPr>
      <w:r>
        <w:rPr>
          <w:rFonts w:ascii="Tahoma" w:hAnsi="Tahoma" w:cs="Tahoma"/>
          <w:sz w:val="28"/>
          <w:szCs w:val="28"/>
        </w:rPr>
        <w:t>iii. There is lack of cooperation in the part of workers concerning training activities.</w:t>
      </w:r>
    </w:p>
    <w:p w:rsidR="00FB3559" w:rsidRDefault="00FB3559" w:rsidP="00FB3559">
      <w:pPr>
        <w:jc w:val="both"/>
        <w:rPr>
          <w:rFonts w:ascii="Tahoma" w:hAnsi="Tahoma" w:cs="Tahoma"/>
          <w:sz w:val="28"/>
          <w:szCs w:val="28"/>
        </w:rPr>
      </w:pPr>
      <w:r>
        <w:rPr>
          <w:rFonts w:ascii="Tahoma" w:hAnsi="Tahoma" w:cs="Tahoma"/>
          <w:sz w:val="28"/>
          <w:szCs w:val="28"/>
        </w:rPr>
        <w:t>iv. There are other areas in which the organization can concentrate to improve the productivity.</w:t>
      </w:r>
    </w:p>
    <w:p w:rsidR="00FB3559" w:rsidRDefault="00FB3559" w:rsidP="00FB3559">
      <w:pPr>
        <w:jc w:val="both"/>
        <w:rPr>
          <w:rFonts w:ascii="Tahoma" w:hAnsi="Tahoma" w:cs="Tahoma"/>
          <w:sz w:val="28"/>
          <w:szCs w:val="28"/>
        </w:rPr>
      </w:pPr>
      <w:r>
        <w:rPr>
          <w:rFonts w:ascii="Tahoma" w:hAnsi="Tahoma" w:cs="Tahoma"/>
          <w:sz w:val="28"/>
          <w:szCs w:val="28"/>
        </w:rPr>
        <w:t>v. Training activities is limited to some section of work force.</w:t>
      </w:r>
    </w:p>
    <w:p w:rsidR="00FB3559" w:rsidRDefault="00FB3559" w:rsidP="00FB3559">
      <w:pPr>
        <w:jc w:val="both"/>
        <w:rPr>
          <w:rFonts w:ascii="Tahoma" w:hAnsi="Tahoma" w:cs="Tahoma"/>
          <w:b/>
          <w:sz w:val="28"/>
          <w:szCs w:val="28"/>
        </w:rPr>
      </w:pPr>
      <w:r>
        <w:rPr>
          <w:rFonts w:ascii="Tahoma" w:hAnsi="Tahoma" w:cs="Tahoma"/>
          <w:b/>
          <w:sz w:val="28"/>
          <w:szCs w:val="28"/>
        </w:rPr>
        <w:t>5.2</w:t>
      </w:r>
      <w:r>
        <w:rPr>
          <w:rFonts w:ascii="Tahoma" w:hAnsi="Tahoma" w:cs="Tahoma"/>
          <w:b/>
          <w:sz w:val="28"/>
          <w:szCs w:val="28"/>
        </w:rPr>
        <w:tab/>
        <w:t>CONCLUSION</w:t>
      </w:r>
    </w:p>
    <w:p w:rsidR="00FB3559" w:rsidRDefault="00FB3559" w:rsidP="00FB3559">
      <w:pPr>
        <w:jc w:val="both"/>
        <w:rPr>
          <w:rFonts w:ascii="Tahoma" w:hAnsi="Tahoma" w:cs="Tahoma"/>
          <w:sz w:val="28"/>
          <w:szCs w:val="28"/>
        </w:rPr>
      </w:pPr>
      <w:r>
        <w:rPr>
          <w:rFonts w:ascii="Tahoma" w:hAnsi="Tahoma" w:cs="Tahoma"/>
          <w:sz w:val="28"/>
          <w:szCs w:val="28"/>
        </w:rPr>
        <w:tab/>
        <w:t>Staff training and development in Dangote Flour Mill industry, Ilorin as administrative department of the organization did what?</w:t>
      </w:r>
    </w:p>
    <w:p w:rsidR="00FB3559" w:rsidRDefault="00FB3559" w:rsidP="00FB3559">
      <w:pPr>
        <w:jc w:val="both"/>
        <w:rPr>
          <w:rFonts w:ascii="Tahoma" w:hAnsi="Tahoma" w:cs="Tahoma"/>
          <w:sz w:val="28"/>
          <w:szCs w:val="28"/>
        </w:rPr>
      </w:pPr>
      <w:r>
        <w:rPr>
          <w:rFonts w:ascii="Tahoma" w:hAnsi="Tahoma" w:cs="Tahoma"/>
          <w:sz w:val="28"/>
          <w:szCs w:val="28"/>
        </w:rPr>
        <w:tab/>
        <w:t>Some forms of training are needed for all employees to enhance more knowledge of new techniques or a broader outlook of the job.</w:t>
      </w:r>
    </w:p>
    <w:p w:rsidR="00FB3559" w:rsidRDefault="00FB3559" w:rsidP="00FB3559">
      <w:pPr>
        <w:jc w:val="both"/>
        <w:rPr>
          <w:rFonts w:ascii="Tahoma" w:hAnsi="Tahoma" w:cs="Tahoma"/>
          <w:sz w:val="28"/>
          <w:szCs w:val="28"/>
        </w:rPr>
      </w:pPr>
      <w:r>
        <w:rPr>
          <w:rFonts w:ascii="Tahoma" w:hAnsi="Tahoma" w:cs="Tahoma"/>
          <w:sz w:val="28"/>
          <w:szCs w:val="28"/>
        </w:rPr>
        <w:lastRenderedPageBreak/>
        <w:tab/>
        <w:t>A properly trained workforce at all level is necessary for the organization to meet the challenges of business technology change. It is equally important to the individual worker from the point of view of job satisfaction and earning power Dangote Flour Mill industry, Ilorin, embarked on training activities to raise the level and develop employees regardless of whether they stay with the firm or level to seek employment elsewhere.</w:t>
      </w:r>
    </w:p>
    <w:p w:rsidR="00FB3559" w:rsidRDefault="00FB3559" w:rsidP="00FB3559">
      <w:pPr>
        <w:jc w:val="both"/>
        <w:rPr>
          <w:rFonts w:ascii="Tahoma" w:hAnsi="Tahoma" w:cs="Tahoma"/>
          <w:sz w:val="28"/>
          <w:szCs w:val="28"/>
        </w:rPr>
      </w:pPr>
      <w:r>
        <w:rPr>
          <w:rFonts w:ascii="Tahoma" w:hAnsi="Tahoma" w:cs="Tahoma"/>
          <w:sz w:val="28"/>
          <w:szCs w:val="28"/>
        </w:rPr>
        <w:tab/>
        <w:t>Training programme may be costly in the short run but in the long run, it is beneficial to both the employers and employees. Training improves employee morals, it is important to note that training will be worthwhile only if it is well designed to meet the needs of the employees.</w:t>
      </w:r>
    </w:p>
    <w:p w:rsidR="00FB3559" w:rsidRDefault="00FB3559" w:rsidP="00FB3559">
      <w:pPr>
        <w:jc w:val="both"/>
        <w:rPr>
          <w:rFonts w:ascii="Tahoma" w:hAnsi="Tahoma" w:cs="Tahoma"/>
          <w:sz w:val="28"/>
          <w:szCs w:val="28"/>
        </w:rPr>
      </w:pPr>
      <w:r>
        <w:rPr>
          <w:rFonts w:ascii="Tahoma" w:hAnsi="Tahoma" w:cs="Tahoma"/>
          <w:sz w:val="28"/>
          <w:szCs w:val="28"/>
        </w:rPr>
        <w:tab/>
        <w:t>Low profit turn over may be sign that more training needed.</w:t>
      </w:r>
    </w:p>
    <w:p w:rsidR="00FB3559" w:rsidRDefault="00FB3559" w:rsidP="00FB3559">
      <w:pPr>
        <w:jc w:val="both"/>
        <w:rPr>
          <w:rFonts w:ascii="Tahoma" w:hAnsi="Tahoma" w:cs="Tahoma"/>
          <w:sz w:val="28"/>
          <w:szCs w:val="28"/>
        </w:rPr>
      </w:pPr>
      <w:r>
        <w:rPr>
          <w:rFonts w:ascii="Tahoma" w:hAnsi="Tahoma" w:cs="Tahoma"/>
          <w:sz w:val="28"/>
          <w:szCs w:val="28"/>
        </w:rPr>
        <w:tab/>
        <w:t>It was discovered that staff training and development has an important role to play in improving productivity in an organization.</w:t>
      </w:r>
    </w:p>
    <w:p w:rsidR="00FB3559" w:rsidRDefault="00FB3559" w:rsidP="00FB3559">
      <w:pPr>
        <w:jc w:val="both"/>
        <w:rPr>
          <w:rFonts w:ascii="Tahoma" w:hAnsi="Tahoma" w:cs="Tahoma"/>
          <w:sz w:val="28"/>
          <w:szCs w:val="28"/>
        </w:rPr>
      </w:pPr>
      <w:r>
        <w:rPr>
          <w:rFonts w:ascii="Tahoma" w:hAnsi="Tahoma" w:cs="Tahoma"/>
          <w:sz w:val="28"/>
          <w:szCs w:val="28"/>
        </w:rPr>
        <w:tab/>
        <w:t>Also there are other factors that can have impact on the organization objectives such as incentives, promotion motivation e.t.c but it should be noted that the impact of training and development in organization goals and objectives cannot be weighed.</w:t>
      </w:r>
    </w:p>
    <w:p w:rsidR="00FB3559" w:rsidRDefault="00FB3559" w:rsidP="00FB3559">
      <w:pPr>
        <w:jc w:val="both"/>
        <w:rPr>
          <w:rFonts w:ascii="Tahoma" w:hAnsi="Tahoma" w:cs="Tahoma"/>
          <w:b/>
          <w:sz w:val="28"/>
          <w:szCs w:val="28"/>
        </w:rPr>
      </w:pPr>
    </w:p>
    <w:p w:rsidR="00FB3559" w:rsidRDefault="00FB3559" w:rsidP="00FB3559">
      <w:pPr>
        <w:jc w:val="both"/>
        <w:rPr>
          <w:rFonts w:ascii="Tahoma" w:hAnsi="Tahoma" w:cs="Tahoma"/>
          <w:b/>
          <w:sz w:val="28"/>
          <w:szCs w:val="28"/>
        </w:rPr>
      </w:pPr>
      <w:r>
        <w:rPr>
          <w:rFonts w:ascii="Tahoma" w:hAnsi="Tahoma" w:cs="Tahoma"/>
          <w:b/>
          <w:sz w:val="28"/>
          <w:szCs w:val="28"/>
        </w:rPr>
        <w:t>5.3</w:t>
      </w:r>
      <w:r>
        <w:rPr>
          <w:rFonts w:ascii="Tahoma" w:hAnsi="Tahoma" w:cs="Tahoma"/>
          <w:b/>
          <w:sz w:val="28"/>
          <w:szCs w:val="28"/>
        </w:rPr>
        <w:tab/>
        <w:t>RECOMMENDATIONS</w:t>
      </w:r>
    </w:p>
    <w:p w:rsidR="00FB3559" w:rsidRDefault="00FB3559" w:rsidP="00FB3559">
      <w:pPr>
        <w:jc w:val="both"/>
        <w:rPr>
          <w:rFonts w:ascii="Tahoma" w:hAnsi="Tahoma" w:cs="Tahoma"/>
          <w:sz w:val="28"/>
          <w:szCs w:val="28"/>
        </w:rPr>
      </w:pPr>
      <w:r>
        <w:rPr>
          <w:rFonts w:ascii="Tahoma" w:hAnsi="Tahoma" w:cs="Tahoma"/>
          <w:sz w:val="28"/>
          <w:szCs w:val="28"/>
        </w:rPr>
        <w:tab/>
        <w:t>The following are the recommendations in order to achieve effectiveness and efficiency in training and development in the organization itself, the employees and the government.</w:t>
      </w:r>
    </w:p>
    <w:p w:rsidR="00FB3559" w:rsidRDefault="00FB3559" w:rsidP="00FB3559">
      <w:pPr>
        <w:jc w:val="both"/>
        <w:rPr>
          <w:rFonts w:ascii="Tahoma" w:hAnsi="Tahoma" w:cs="Tahoma"/>
          <w:sz w:val="28"/>
          <w:szCs w:val="28"/>
        </w:rPr>
      </w:pPr>
      <w:r>
        <w:rPr>
          <w:rFonts w:ascii="Tahoma" w:hAnsi="Tahoma" w:cs="Tahoma"/>
          <w:sz w:val="28"/>
          <w:szCs w:val="28"/>
        </w:rPr>
        <w:lastRenderedPageBreak/>
        <w:t>i. Identify the areas of training needed</w:t>
      </w:r>
    </w:p>
    <w:p w:rsidR="00FB3559" w:rsidRDefault="00FB3559" w:rsidP="00FB3559">
      <w:pPr>
        <w:jc w:val="both"/>
        <w:rPr>
          <w:rFonts w:ascii="Tahoma" w:hAnsi="Tahoma" w:cs="Tahoma"/>
          <w:sz w:val="28"/>
          <w:szCs w:val="28"/>
        </w:rPr>
      </w:pPr>
      <w:r>
        <w:rPr>
          <w:rFonts w:ascii="Tahoma" w:hAnsi="Tahoma" w:cs="Tahoma"/>
          <w:sz w:val="28"/>
          <w:szCs w:val="28"/>
        </w:rPr>
        <w:t>ii. Plan the training programmer based on forecast to the present and the future needs</w:t>
      </w:r>
    </w:p>
    <w:p w:rsidR="00FB3559" w:rsidRDefault="00FB3559" w:rsidP="00FB3559">
      <w:pPr>
        <w:jc w:val="both"/>
        <w:rPr>
          <w:rFonts w:ascii="Tahoma" w:hAnsi="Tahoma" w:cs="Tahoma"/>
          <w:sz w:val="28"/>
          <w:szCs w:val="28"/>
        </w:rPr>
      </w:pPr>
      <w:r>
        <w:rPr>
          <w:rFonts w:ascii="Tahoma" w:hAnsi="Tahoma" w:cs="Tahoma"/>
          <w:sz w:val="28"/>
          <w:szCs w:val="28"/>
        </w:rPr>
        <w:t>iii. Implement training programmer in the appropriate manner.</w:t>
      </w:r>
    </w:p>
    <w:p w:rsidR="00FB3559" w:rsidRDefault="00FB3559" w:rsidP="00FB3559">
      <w:pPr>
        <w:jc w:val="both"/>
        <w:rPr>
          <w:rFonts w:ascii="Tahoma" w:hAnsi="Tahoma" w:cs="Tahoma"/>
          <w:sz w:val="28"/>
          <w:szCs w:val="28"/>
        </w:rPr>
      </w:pPr>
      <w:r>
        <w:rPr>
          <w:rFonts w:ascii="Tahoma" w:hAnsi="Tahoma" w:cs="Tahoma"/>
          <w:sz w:val="28"/>
          <w:szCs w:val="28"/>
        </w:rPr>
        <w:t>iv. Review and elevate the success of training programmer and method of training</w:t>
      </w:r>
    </w:p>
    <w:p w:rsidR="00FB3559" w:rsidRDefault="00FB3559" w:rsidP="00FB3559">
      <w:pPr>
        <w:jc w:val="both"/>
        <w:rPr>
          <w:rFonts w:ascii="Tahoma" w:hAnsi="Tahoma" w:cs="Tahoma"/>
          <w:sz w:val="28"/>
          <w:szCs w:val="28"/>
        </w:rPr>
      </w:pPr>
      <w:r>
        <w:rPr>
          <w:rFonts w:ascii="Tahoma" w:hAnsi="Tahoma" w:cs="Tahoma"/>
          <w:sz w:val="28"/>
          <w:szCs w:val="28"/>
        </w:rPr>
        <w:t>v. Modify the training programmer in the light of the report amounting from its evaluations.</w:t>
      </w:r>
    </w:p>
    <w:p w:rsidR="00FB3559" w:rsidRDefault="00FB3559" w:rsidP="00FB3559">
      <w:pPr>
        <w:jc w:val="both"/>
        <w:rPr>
          <w:rFonts w:ascii="Tahoma" w:hAnsi="Tahoma" w:cs="Tahoma"/>
          <w:sz w:val="28"/>
          <w:szCs w:val="28"/>
        </w:rPr>
      </w:pPr>
      <w:r>
        <w:rPr>
          <w:rFonts w:ascii="Tahoma" w:hAnsi="Tahoma" w:cs="Tahoma"/>
          <w:sz w:val="28"/>
          <w:szCs w:val="28"/>
        </w:rPr>
        <w:tab/>
        <w:t>Finally concentrate or allocate enough resources required for the training need in essence, if the organization concerned, can therefore take the aforementioned point into consideration.</w:t>
      </w:r>
    </w:p>
    <w:p w:rsidR="00FB3559" w:rsidRDefault="00FB3559" w:rsidP="00FB3559">
      <w:pPr>
        <w:jc w:val="both"/>
        <w:rPr>
          <w:rFonts w:ascii="Tahoma" w:hAnsi="Tahoma" w:cs="Tahoma"/>
          <w:sz w:val="28"/>
          <w:szCs w:val="28"/>
        </w:rPr>
      </w:pPr>
      <w:r>
        <w:rPr>
          <w:rFonts w:ascii="Tahoma" w:hAnsi="Tahoma" w:cs="Tahoma"/>
          <w:sz w:val="28"/>
          <w:szCs w:val="28"/>
        </w:rPr>
        <w:t>a. It will eventually increase the productivity</w:t>
      </w:r>
    </w:p>
    <w:p w:rsidR="00FB3559" w:rsidRDefault="00FB3559" w:rsidP="00FB3559">
      <w:pPr>
        <w:jc w:val="both"/>
        <w:rPr>
          <w:rFonts w:ascii="Tahoma" w:hAnsi="Tahoma" w:cs="Tahoma"/>
          <w:sz w:val="28"/>
          <w:szCs w:val="28"/>
        </w:rPr>
      </w:pPr>
      <w:r>
        <w:rPr>
          <w:rFonts w:ascii="Tahoma" w:hAnsi="Tahoma" w:cs="Tahoma"/>
          <w:sz w:val="28"/>
          <w:szCs w:val="28"/>
        </w:rPr>
        <w:t>b. It will introduce new techniques</w:t>
      </w:r>
    </w:p>
    <w:p w:rsidR="00FB3559" w:rsidRDefault="00FB3559" w:rsidP="00FB3559">
      <w:pPr>
        <w:jc w:val="both"/>
        <w:rPr>
          <w:rFonts w:ascii="Tahoma" w:hAnsi="Tahoma" w:cs="Tahoma"/>
          <w:sz w:val="28"/>
          <w:szCs w:val="28"/>
        </w:rPr>
      </w:pPr>
      <w:r>
        <w:rPr>
          <w:rFonts w:ascii="Tahoma" w:hAnsi="Tahoma" w:cs="Tahoma"/>
          <w:sz w:val="28"/>
          <w:szCs w:val="28"/>
        </w:rPr>
        <w:t>c. Provide succession, enabling qualified staff replacement to be available.</w:t>
      </w:r>
    </w:p>
    <w:p w:rsidR="00FB3559" w:rsidRDefault="00FB3559" w:rsidP="00FB3559">
      <w:pPr>
        <w:jc w:val="both"/>
        <w:rPr>
          <w:rFonts w:ascii="Tahoma" w:hAnsi="Tahoma" w:cs="Tahoma"/>
          <w:sz w:val="28"/>
          <w:szCs w:val="28"/>
        </w:rPr>
      </w:pPr>
      <w:r>
        <w:rPr>
          <w:rFonts w:ascii="Tahoma" w:hAnsi="Tahoma" w:cs="Tahoma"/>
          <w:sz w:val="28"/>
          <w:szCs w:val="28"/>
        </w:rPr>
        <w:t>d. Raise the standard of unskilled worker, thus over helping overcome labour shortage</w:t>
      </w:r>
    </w:p>
    <w:p w:rsidR="00FB3559" w:rsidRDefault="00FB3559" w:rsidP="00FB3559">
      <w:pPr>
        <w:jc w:val="both"/>
        <w:rPr>
          <w:rFonts w:ascii="Tahoma" w:hAnsi="Tahoma" w:cs="Tahoma"/>
          <w:sz w:val="28"/>
          <w:szCs w:val="28"/>
        </w:rPr>
      </w:pPr>
      <w:r>
        <w:rPr>
          <w:rFonts w:ascii="Tahoma" w:hAnsi="Tahoma" w:cs="Tahoma"/>
          <w:sz w:val="28"/>
          <w:szCs w:val="28"/>
        </w:rPr>
        <w:t>e. Develop supervisor and decrease the amount of supervisor needed.</w:t>
      </w:r>
    </w:p>
    <w:p w:rsidR="00FB3559" w:rsidRDefault="00FB3559" w:rsidP="00FB3559">
      <w:pPr>
        <w:jc w:val="both"/>
        <w:rPr>
          <w:rFonts w:ascii="Tahoma" w:hAnsi="Tahoma" w:cs="Tahoma"/>
          <w:sz w:val="28"/>
          <w:szCs w:val="28"/>
        </w:rPr>
      </w:pPr>
      <w:r>
        <w:rPr>
          <w:rFonts w:ascii="Tahoma" w:hAnsi="Tahoma" w:cs="Tahoma"/>
          <w:sz w:val="28"/>
          <w:szCs w:val="28"/>
        </w:rPr>
        <w:tab/>
        <w:t>In addition, the management should think of the benefit that would be derived from training programmer rather than the cost involved it there is good plan to implement training programmer. The money that would be used should also be planned for.</w:t>
      </w:r>
    </w:p>
    <w:p w:rsidR="00FB3559" w:rsidRDefault="00FB3559" w:rsidP="00FB3559">
      <w:pPr>
        <w:jc w:val="both"/>
        <w:rPr>
          <w:rFonts w:ascii="Tahoma" w:hAnsi="Tahoma" w:cs="Tahoma"/>
          <w:sz w:val="28"/>
          <w:szCs w:val="28"/>
        </w:rPr>
      </w:pPr>
      <w:r>
        <w:rPr>
          <w:rFonts w:ascii="Tahoma" w:hAnsi="Tahoma" w:cs="Tahoma"/>
          <w:sz w:val="28"/>
          <w:szCs w:val="28"/>
        </w:rPr>
        <w:lastRenderedPageBreak/>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FB3559" w:rsidRDefault="00FB3559" w:rsidP="00FB3559">
      <w:pPr>
        <w:jc w:val="both"/>
        <w:rPr>
          <w:rFonts w:ascii="Tahoma" w:hAnsi="Tahoma" w:cs="Tahoma"/>
          <w:sz w:val="28"/>
          <w:szCs w:val="28"/>
        </w:rPr>
      </w:pPr>
      <w:r>
        <w:rPr>
          <w:rFonts w:ascii="Tahoma" w:hAnsi="Tahoma" w:cs="Tahoma"/>
          <w:sz w:val="28"/>
          <w:szCs w:val="28"/>
        </w:rPr>
        <w:tab/>
        <w:t>Training and development should be considered unprofitable lost but on investment in human capital, they should therefore produce other factors such as training resources incentives, motivations and promotion and conductive environment.</w:t>
      </w:r>
    </w:p>
    <w:p w:rsidR="00FB3559" w:rsidRDefault="00FB3559" w:rsidP="00FB3559">
      <w:pPr>
        <w:jc w:val="both"/>
        <w:rPr>
          <w:rFonts w:ascii="Tahoma" w:hAnsi="Tahoma" w:cs="Tahoma"/>
          <w:sz w:val="28"/>
          <w:szCs w:val="28"/>
        </w:rPr>
      </w:pPr>
      <w:r>
        <w:rPr>
          <w:rFonts w:ascii="Tahoma" w:hAnsi="Tahoma" w:cs="Tahoma"/>
          <w:sz w:val="28"/>
          <w:szCs w:val="28"/>
        </w:rPr>
        <w:tab/>
        <w:t>The employees, the aspect can hot over emphasize, they on their part and should be able to know:</w:t>
      </w:r>
    </w:p>
    <w:p w:rsidR="00FB3559" w:rsidRDefault="00FB3559" w:rsidP="00FB3559">
      <w:pPr>
        <w:jc w:val="both"/>
        <w:rPr>
          <w:rFonts w:ascii="Tahoma" w:hAnsi="Tahoma" w:cs="Tahoma"/>
          <w:sz w:val="28"/>
          <w:szCs w:val="28"/>
        </w:rPr>
      </w:pPr>
      <w:r>
        <w:rPr>
          <w:rFonts w:ascii="Tahoma" w:hAnsi="Tahoma" w:cs="Tahoma"/>
          <w:sz w:val="28"/>
          <w:szCs w:val="28"/>
        </w:rPr>
        <w:t>a. The job for which planning and training is required</w:t>
      </w:r>
    </w:p>
    <w:p w:rsidR="00FB3559" w:rsidRDefault="00FB3559" w:rsidP="00FB3559">
      <w:pPr>
        <w:jc w:val="both"/>
        <w:rPr>
          <w:rFonts w:ascii="Tahoma" w:hAnsi="Tahoma" w:cs="Tahoma"/>
          <w:sz w:val="28"/>
          <w:szCs w:val="28"/>
        </w:rPr>
      </w:pPr>
      <w:r>
        <w:rPr>
          <w:rFonts w:ascii="Tahoma" w:hAnsi="Tahoma" w:cs="Tahoma"/>
          <w:sz w:val="28"/>
          <w:szCs w:val="28"/>
        </w:rPr>
        <w:t>b. The standard of training required</w:t>
      </w:r>
    </w:p>
    <w:p w:rsidR="00FB3559" w:rsidRDefault="00FB3559" w:rsidP="00FB3559">
      <w:pPr>
        <w:jc w:val="both"/>
        <w:rPr>
          <w:rFonts w:ascii="Tahoma" w:hAnsi="Tahoma" w:cs="Tahoma"/>
          <w:sz w:val="28"/>
          <w:szCs w:val="28"/>
        </w:rPr>
      </w:pPr>
      <w:r>
        <w:rPr>
          <w:rFonts w:ascii="Tahoma" w:hAnsi="Tahoma" w:cs="Tahoma"/>
          <w:sz w:val="28"/>
          <w:szCs w:val="28"/>
        </w:rPr>
        <w:tab/>
        <w:t>When other skills and knowledge required had been a training programme is vague. This would be periodically evaluated and thus, the employees concerned must be able to civilize the knowledge gained so as to improve productivity.</w:t>
      </w:r>
    </w:p>
    <w:p w:rsidR="00FB3559" w:rsidRDefault="00FB3559" w:rsidP="00FB3559">
      <w:pPr>
        <w:jc w:val="both"/>
        <w:rPr>
          <w:rFonts w:ascii="Tahoma" w:hAnsi="Tahoma" w:cs="Tahoma"/>
          <w:sz w:val="28"/>
          <w:szCs w:val="28"/>
        </w:rPr>
      </w:pPr>
      <w:r>
        <w:rPr>
          <w:rFonts w:ascii="Tahoma" w:hAnsi="Tahoma" w:cs="Tahoma"/>
          <w:sz w:val="28"/>
          <w:szCs w:val="28"/>
        </w:rPr>
        <w:tab/>
        <w:t>Finally, in their own part, they should pay as much as possible to establish move training institution.</w:t>
      </w:r>
    </w:p>
    <w:p w:rsidR="00FB3559" w:rsidRDefault="00FB3559" w:rsidP="00FB3559">
      <w:pPr>
        <w:jc w:val="both"/>
        <w:rPr>
          <w:rFonts w:ascii="Tahoma" w:hAnsi="Tahoma" w:cs="Tahoma"/>
          <w:sz w:val="28"/>
          <w:szCs w:val="28"/>
        </w:rPr>
      </w:pPr>
      <w:r>
        <w:rPr>
          <w:rFonts w:ascii="Tahoma" w:hAnsi="Tahoma" w:cs="Tahoma"/>
          <w:sz w:val="28"/>
          <w:szCs w:val="28"/>
        </w:rPr>
        <w:tab/>
        <w:t>In addition to these in exercise, those institutions in existence should not be starred of fund and they should ensure they equally create a conducive environment for training and development so as to improve productivity in general.</w:t>
      </w:r>
    </w:p>
    <w:p w:rsidR="00FB3559" w:rsidRDefault="00FB3559" w:rsidP="00FB3559">
      <w:pPr>
        <w:jc w:val="both"/>
        <w:rPr>
          <w:rFonts w:ascii="Tahoma" w:hAnsi="Tahoma" w:cs="Tahoma"/>
          <w:sz w:val="28"/>
          <w:szCs w:val="28"/>
        </w:rPr>
      </w:pPr>
    </w:p>
    <w:p w:rsidR="00FB3559" w:rsidRDefault="00FB3559" w:rsidP="00FB3559">
      <w:pPr>
        <w:jc w:val="center"/>
        <w:rPr>
          <w:rFonts w:ascii="Tahoma" w:hAnsi="Tahoma" w:cs="Tahoma"/>
          <w:b/>
          <w:sz w:val="28"/>
          <w:szCs w:val="28"/>
        </w:rPr>
      </w:pPr>
      <w:r>
        <w:rPr>
          <w:rFonts w:ascii="Tahoma" w:hAnsi="Tahoma" w:cs="Tahoma"/>
          <w:b/>
          <w:sz w:val="28"/>
          <w:szCs w:val="28"/>
        </w:rPr>
        <w:lastRenderedPageBreak/>
        <w:t>REFERENCES</w:t>
      </w:r>
    </w:p>
    <w:p w:rsidR="00FB3559" w:rsidRDefault="00FB3559" w:rsidP="00FB3559">
      <w:pPr>
        <w:ind w:left="720" w:hanging="720"/>
        <w:jc w:val="both"/>
        <w:rPr>
          <w:rFonts w:ascii="Tahoma" w:hAnsi="Tahoma" w:cs="Tahoma"/>
          <w:sz w:val="28"/>
          <w:szCs w:val="28"/>
        </w:rPr>
      </w:pPr>
      <w:r>
        <w:rPr>
          <w:rFonts w:ascii="Tahoma" w:hAnsi="Tahoma" w:cs="Tahoma"/>
          <w:b/>
          <w:sz w:val="28"/>
          <w:szCs w:val="28"/>
        </w:rPr>
        <w:t xml:space="preserve">ALAJI O. (1984): </w:t>
      </w:r>
      <w:r>
        <w:rPr>
          <w:rFonts w:ascii="Tahoma" w:hAnsi="Tahoma" w:cs="Tahoma"/>
          <w:sz w:val="28"/>
          <w:szCs w:val="28"/>
        </w:rPr>
        <w:t>The Nigeria Human Resources Operation (4</w:t>
      </w:r>
      <w:r w:rsidRPr="00A240B7">
        <w:rPr>
          <w:rFonts w:ascii="Tahoma" w:hAnsi="Tahoma" w:cs="Tahoma"/>
          <w:sz w:val="28"/>
          <w:szCs w:val="28"/>
          <w:vertAlign w:val="superscript"/>
        </w:rPr>
        <w:t>th</w:t>
      </w:r>
      <w:r>
        <w:rPr>
          <w:rFonts w:ascii="Tahoma" w:hAnsi="Tahoma" w:cs="Tahoma"/>
          <w:sz w:val="28"/>
          <w:szCs w:val="28"/>
        </w:rPr>
        <w:t xml:space="preserve"> Edition) Lagos: Jerom LAHU and of Association.</w:t>
      </w:r>
    </w:p>
    <w:p w:rsidR="00FB3559" w:rsidRDefault="00FB3559" w:rsidP="00FB3559">
      <w:pPr>
        <w:ind w:left="720" w:hanging="720"/>
        <w:jc w:val="both"/>
        <w:rPr>
          <w:rFonts w:ascii="Tahoma" w:hAnsi="Tahoma" w:cs="Tahoma"/>
          <w:sz w:val="28"/>
          <w:szCs w:val="28"/>
        </w:rPr>
      </w:pPr>
      <w:r>
        <w:rPr>
          <w:rFonts w:ascii="Tahoma" w:hAnsi="Tahoma" w:cs="Tahoma"/>
          <w:b/>
          <w:sz w:val="28"/>
          <w:szCs w:val="28"/>
        </w:rPr>
        <w:t>ALIKE ANAO (1986):</w:t>
      </w:r>
      <w:r>
        <w:rPr>
          <w:rFonts w:ascii="Tahoma" w:hAnsi="Tahoma" w:cs="Tahoma"/>
          <w:sz w:val="28"/>
          <w:szCs w:val="28"/>
        </w:rPr>
        <w:t xml:space="preserve"> Basic Understanding of Human Resources Training (3</w:t>
      </w:r>
      <w:r w:rsidRPr="006F40A4">
        <w:rPr>
          <w:rFonts w:ascii="Tahoma" w:hAnsi="Tahoma" w:cs="Tahoma"/>
          <w:sz w:val="28"/>
          <w:szCs w:val="28"/>
          <w:vertAlign w:val="superscript"/>
        </w:rPr>
        <w:t>rd</w:t>
      </w:r>
      <w:r>
        <w:rPr>
          <w:rFonts w:ascii="Tahoma" w:hAnsi="Tahoma" w:cs="Tahoma"/>
          <w:sz w:val="28"/>
          <w:szCs w:val="28"/>
        </w:rPr>
        <w:t xml:space="preserve"> Edition) Lagos CIBN.</w:t>
      </w:r>
    </w:p>
    <w:p w:rsidR="00FB3559" w:rsidRDefault="00FB3559" w:rsidP="00FB3559">
      <w:pPr>
        <w:ind w:left="720" w:hanging="720"/>
        <w:jc w:val="both"/>
        <w:rPr>
          <w:rFonts w:ascii="Tahoma" w:hAnsi="Tahoma" w:cs="Tahoma"/>
          <w:sz w:val="28"/>
          <w:szCs w:val="28"/>
        </w:rPr>
      </w:pPr>
      <w:r>
        <w:rPr>
          <w:rFonts w:ascii="Tahoma" w:hAnsi="Tahoma" w:cs="Tahoma"/>
          <w:b/>
          <w:sz w:val="28"/>
          <w:szCs w:val="28"/>
        </w:rPr>
        <w:t xml:space="preserve">OKAFOR, F.O (1983): </w:t>
      </w:r>
      <w:r>
        <w:rPr>
          <w:rFonts w:ascii="Tahoma" w:hAnsi="Tahoma" w:cs="Tahoma"/>
          <w:sz w:val="28"/>
          <w:szCs w:val="28"/>
        </w:rPr>
        <w:t>Development of Human Resources (8</w:t>
      </w:r>
      <w:r w:rsidRPr="008A43A4">
        <w:rPr>
          <w:rFonts w:ascii="Tahoma" w:hAnsi="Tahoma" w:cs="Tahoma"/>
          <w:sz w:val="28"/>
          <w:szCs w:val="28"/>
          <w:vertAlign w:val="superscript"/>
        </w:rPr>
        <w:t>th</w:t>
      </w:r>
      <w:r>
        <w:rPr>
          <w:rFonts w:ascii="Tahoma" w:hAnsi="Tahoma" w:cs="Tahoma"/>
          <w:sz w:val="28"/>
          <w:szCs w:val="28"/>
        </w:rPr>
        <w:t xml:space="preserve"> Edition) Lagos, EVANS Ltd.</w:t>
      </w:r>
    </w:p>
    <w:p w:rsidR="00FB3559" w:rsidRDefault="00FB3559" w:rsidP="00FB3559">
      <w:pPr>
        <w:ind w:left="720" w:hanging="720"/>
        <w:jc w:val="both"/>
        <w:rPr>
          <w:rFonts w:ascii="Tahoma" w:hAnsi="Tahoma" w:cs="Tahoma"/>
          <w:sz w:val="28"/>
          <w:szCs w:val="28"/>
        </w:rPr>
      </w:pPr>
      <w:r>
        <w:rPr>
          <w:rFonts w:ascii="Tahoma" w:hAnsi="Tahoma" w:cs="Tahoma"/>
          <w:b/>
          <w:sz w:val="28"/>
          <w:szCs w:val="28"/>
        </w:rPr>
        <w:t xml:space="preserve">OLOWE, R.A (1999): </w:t>
      </w:r>
      <w:r>
        <w:rPr>
          <w:rFonts w:ascii="Tahoma" w:hAnsi="Tahoma" w:cs="Tahoma"/>
          <w:sz w:val="28"/>
          <w:szCs w:val="28"/>
        </w:rPr>
        <w:t>Financial Management on Human Resources (3</w:t>
      </w:r>
      <w:r w:rsidRPr="00544D45">
        <w:rPr>
          <w:rFonts w:ascii="Tahoma" w:hAnsi="Tahoma" w:cs="Tahoma"/>
          <w:sz w:val="28"/>
          <w:szCs w:val="28"/>
          <w:vertAlign w:val="superscript"/>
        </w:rPr>
        <w:t>rd</w:t>
      </w:r>
      <w:r>
        <w:rPr>
          <w:rFonts w:ascii="Tahoma" w:hAnsi="Tahoma" w:cs="Tahoma"/>
          <w:sz w:val="28"/>
          <w:szCs w:val="28"/>
        </w:rPr>
        <w:t xml:space="preserve"> Edition) OndoKamkam Ltd.</w:t>
      </w:r>
    </w:p>
    <w:p w:rsidR="00FB3559" w:rsidRDefault="00FB3559" w:rsidP="00FB3559">
      <w:pPr>
        <w:ind w:left="720" w:hanging="720"/>
        <w:jc w:val="both"/>
        <w:rPr>
          <w:rFonts w:ascii="Tahoma" w:hAnsi="Tahoma" w:cs="Tahoma"/>
          <w:sz w:val="28"/>
          <w:szCs w:val="28"/>
        </w:rPr>
      </w:pPr>
      <w:r>
        <w:rPr>
          <w:rFonts w:ascii="Tahoma" w:hAnsi="Tahoma" w:cs="Tahoma"/>
          <w:b/>
          <w:sz w:val="28"/>
          <w:szCs w:val="28"/>
        </w:rPr>
        <w:t xml:space="preserve">MOHAMMED (1999): </w:t>
      </w:r>
      <w:r>
        <w:rPr>
          <w:rFonts w:ascii="Tahoma" w:hAnsi="Tahoma" w:cs="Tahoma"/>
          <w:sz w:val="28"/>
          <w:szCs w:val="28"/>
        </w:rPr>
        <w:t>Principle of Management and Theory (1</w:t>
      </w:r>
      <w:r w:rsidRPr="00373065">
        <w:rPr>
          <w:rFonts w:ascii="Tahoma" w:hAnsi="Tahoma" w:cs="Tahoma"/>
          <w:sz w:val="28"/>
          <w:szCs w:val="28"/>
          <w:vertAlign w:val="superscript"/>
        </w:rPr>
        <w:t>st</w:t>
      </w:r>
      <w:r>
        <w:rPr>
          <w:rFonts w:ascii="Tahoma" w:hAnsi="Tahoma" w:cs="Tahoma"/>
          <w:sz w:val="28"/>
          <w:szCs w:val="28"/>
        </w:rPr>
        <w:t xml:space="preserve"> Edition) Ilorin OLAD. </w:t>
      </w:r>
    </w:p>
    <w:p w:rsidR="00FB3559" w:rsidRDefault="00FB3559" w:rsidP="00FB3559">
      <w:pPr>
        <w:ind w:left="720" w:hanging="720"/>
        <w:jc w:val="both"/>
        <w:rPr>
          <w:rFonts w:ascii="Tahoma" w:hAnsi="Tahoma" w:cs="Tahoma"/>
          <w:sz w:val="28"/>
          <w:szCs w:val="28"/>
        </w:rPr>
      </w:pPr>
    </w:p>
    <w:p w:rsidR="00DF0147" w:rsidRDefault="00DF0147"/>
    <w:sectPr w:rsidR="00DF0147" w:rsidSect="00B23676">
      <w:footerReference w:type="default" r:id="rId7"/>
      <w:pgSz w:w="12240" w:h="14400" w:code="9"/>
      <w:pgMar w:top="1440" w:right="1800" w:bottom="1440" w:left="2160" w:header="720" w:footer="720" w:gutter="0"/>
      <w:pgBorders w:display="firstPage">
        <w:top w:val="flowersTiny" w:sz="14" w:space="1" w:color="auto"/>
        <w:left w:val="flowersTiny" w:sz="14" w:space="4" w:color="auto"/>
        <w:bottom w:val="flowersTiny" w:sz="14" w:space="1" w:color="auto"/>
        <w:right w:val="flowersTiny" w:sz="1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243" w:rsidRDefault="00ED0243" w:rsidP="00B23676">
      <w:pPr>
        <w:spacing w:after="0" w:line="240" w:lineRule="auto"/>
      </w:pPr>
      <w:r>
        <w:separator/>
      </w:r>
    </w:p>
  </w:endnote>
  <w:endnote w:type="continuationSeparator" w:id="1">
    <w:p w:rsidR="00ED0243" w:rsidRDefault="00ED0243" w:rsidP="00B23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Content>
      <w:p w:rsidR="00FB3559" w:rsidRDefault="00443499">
        <w:pPr>
          <w:pStyle w:val="Footer"/>
        </w:pPr>
        <w:fldSimple w:instr=" PAGE   \* MERGEFORMAT ">
          <w:r w:rsidR="0027502E">
            <w:rPr>
              <w:noProof/>
            </w:rPr>
            <w:t>4</w:t>
          </w:r>
        </w:fldSimple>
      </w:p>
    </w:sdtContent>
  </w:sdt>
  <w:p w:rsidR="00FB3559" w:rsidRDefault="00FB3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243" w:rsidRDefault="00ED0243" w:rsidP="00B23676">
      <w:pPr>
        <w:spacing w:after="0" w:line="240" w:lineRule="auto"/>
      </w:pPr>
      <w:r>
        <w:separator/>
      </w:r>
    </w:p>
  </w:footnote>
  <w:footnote w:type="continuationSeparator" w:id="1">
    <w:p w:rsidR="00ED0243" w:rsidRDefault="00ED0243" w:rsidP="00B23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813251"/>
    <w:multiLevelType w:val="hybridMultilevel"/>
    <w:tmpl w:val="F36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C53A7"/>
    <w:multiLevelType w:val="hybridMultilevel"/>
    <w:tmpl w:val="89D0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1"/>
  </w:num>
  <w:num w:numId="4">
    <w:abstractNumId w:val="13"/>
  </w:num>
  <w:num w:numId="5">
    <w:abstractNumId w:val="0"/>
  </w:num>
  <w:num w:numId="6">
    <w:abstractNumId w:val="5"/>
  </w:num>
  <w:num w:numId="7">
    <w:abstractNumId w:val="2"/>
  </w:num>
  <w:num w:numId="8">
    <w:abstractNumId w:val="7"/>
  </w:num>
  <w:num w:numId="9">
    <w:abstractNumId w:val="3"/>
  </w:num>
  <w:num w:numId="10">
    <w:abstractNumId w:val="8"/>
  </w:num>
  <w:num w:numId="11">
    <w:abstractNumId w:val="1"/>
  </w:num>
  <w:num w:numId="12">
    <w:abstractNumId w:val="12"/>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FB3559"/>
    <w:rsid w:val="001556CC"/>
    <w:rsid w:val="0027502E"/>
    <w:rsid w:val="00443499"/>
    <w:rsid w:val="0065022F"/>
    <w:rsid w:val="00B23676"/>
    <w:rsid w:val="00DF0147"/>
    <w:rsid w:val="00ED0243"/>
    <w:rsid w:val="00F4603B"/>
    <w:rsid w:val="00FB3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45"/>
        <o:r id="V:Rule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559"/>
    <w:pPr>
      <w:ind w:left="720"/>
      <w:contextualSpacing/>
    </w:pPr>
    <w:rPr>
      <w:rFonts w:asciiTheme="minorHAnsi" w:eastAsiaTheme="minorHAnsi" w:hAnsiTheme="minorHAnsi" w:cstheme="minorBidi"/>
    </w:rPr>
  </w:style>
  <w:style w:type="paragraph" w:styleId="NormalWeb">
    <w:name w:val="Normal (Web)"/>
    <w:basedOn w:val="Normal"/>
    <w:rsid w:val="00FB3559"/>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B3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559"/>
    <w:rPr>
      <w:rFonts w:ascii="Calibri" w:eastAsia="Calibri" w:hAnsi="Calibri" w:cs="Times New Roman"/>
    </w:rPr>
  </w:style>
  <w:style w:type="table" w:styleId="TableGrid">
    <w:name w:val="Table Grid"/>
    <w:basedOn w:val="TableNormal"/>
    <w:uiPriority w:val="59"/>
    <w:rsid w:val="00FB35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236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67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37</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2025-05-11T15:49:00Z</dcterms:created>
  <dcterms:modified xsi:type="dcterms:W3CDTF">2025-05-15T13:57:00Z</dcterms:modified>
</cp:coreProperties>
</file>