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AD" w:rsidRPr="00FC22D2" w:rsidRDefault="00A90CAD" w:rsidP="00A90CAD">
      <w:pPr>
        <w:spacing w:after="0" w:line="240" w:lineRule="auto"/>
        <w:jc w:val="center"/>
        <w:rPr>
          <w:rFonts w:ascii="Tahoma" w:hAnsi="Tahoma" w:cs="Tahoma"/>
          <w:b/>
          <w:sz w:val="36"/>
          <w:szCs w:val="36"/>
        </w:rPr>
      </w:pPr>
      <w:r w:rsidRPr="00FC22D2">
        <w:rPr>
          <w:rFonts w:ascii="Tahoma" w:hAnsi="Tahoma" w:cs="Tahoma"/>
          <w:b/>
          <w:sz w:val="36"/>
          <w:szCs w:val="36"/>
        </w:rPr>
        <w:t xml:space="preserve">REVENUE GENERATION AND UTILIZATION IN THE DEVELOPMENT OF LOCAL GOVERNMENT </w:t>
      </w:r>
    </w:p>
    <w:p w:rsidR="00A90CAD" w:rsidRPr="009D3E55" w:rsidRDefault="00A90CAD" w:rsidP="00A90CAD">
      <w:pPr>
        <w:spacing w:line="240" w:lineRule="auto"/>
        <w:jc w:val="center"/>
        <w:rPr>
          <w:rFonts w:ascii="Tahoma" w:hAnsi="Tahoma" w:cs="Tahoma"/>
          <w:b/>
          <w:i/>
          <w:sz w:val="28"/>
          <w:szCs w:val="36"/>
        </w:rPr>
      </w:pPr>
      <w:r w:rsidRPr="009D3E55">
        <w:rPr>
          <w:rFonts w:ascii="Tahoma" w:hAnsi="Tahoma" w:cs="Tahoma"/>
          <w:b/>
          <w:i/>
          <w:sz w:val="28"/>
          <w:szCs w:val="36"/>
        </w:rPr>
        <w:t xml:space="preserve"> (</w:t>
      </w:r>
      <w:r w:rsidRPr="009D3E55">
        <w:rPr>
          <w:rFonts w:ascii="Monotype Corsiva" w:hAnsi="Monotype Corsiva" w:cs="Tahoma"/>
          <w:b/>
          <w:i/>
          <w:sz w:val="32"/>
          <w:szCs w:val="40"/>
        </w:rPr>
        <w:t xml:space="preserve">A Case Study of </w:t>
      </w:r>
      <w:r>
        <w:rPr>
          <w:rFonts w:ascii="Monotype Corsiva" w:hAnsi="Monotype Corsiva" w:cs="Tahoma"/>
          <w:b/>
          <w:i/>
          <w:sz w:val="32"/>
          <w:szCs w:val="40"/>
        </w:rPr>
        <w:t xml:space="preserve">Moro local Government Area, </w:t>
      </w:r>
      <w:proofErr w:type="spellStart"/>
      <w:r>
        <w:rPr>
          <w:rFonts w:ascii="Monotype Corsiva" w:hAnsi="Monotype Corsiva" w:cs="Tahoma"/>
          <w:b/>
          <w:i/>
          <w:sz w:val="32"/>
          <w:szCs w:val="40"/>
        </w:rPr>
        <w:t>Kwara</w:t>
      </w:r>
      <w:proofErr w:type="spellEnd"/>
      <w:r>
        <w:rPr>
          <w:rFonts w:ascii="Monotype Corsiva" w:hAnsi="Monotype Corsiva" w:cs="Tahoma"/>
          <w:b/>
          <w:i/>
          <w:sz w:val="32"/>
          <w:szCs w:val="40"/>
        </w:rPr>
        <w:t xml:space="preserve"> State</w:t>
      </w:r>
      <w:r w:rsidRPr="009D3E55">
        <w:rPr>
          <w:rFonts w:ascii="Monotype Corsiva" w:hAnsi="Monotype Corsiva" w:cs="Tahoma"/>
          <w:b/>
          <w:i/>
          <w:sz w:val="32"/>
          <w:szCs w:val="40"/>
        </w:rPr>
        <w:t>)</w:t>
      </w:r>
    </w:p>
    <w:p w:rsidR="00A90CAD" w:rsidRDefault="00A90CAD" w:rsidP="00A90CAD">
      <w:pPr>
        <w:jc w:val="center"/>
        <w:rPr>
          <w:rFonts w:ascii="Harlow Solid Italic" w:hAnsi="Harlow Solid Italic" w:cs="Tahoma"/>
          <w:b/>
          <w:i/>
          <w:sz w:val="36"/>
          <w:szCs w:val="36"/>
        </w:rPr>
      </w:pPr>
    </w:p>
    <w:p w:rsidR="00A90CAD" w:rsidRPr="00C909F6" w:rsidRDefault="00A90CAD" w:rsidP="00A90CAD">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A90CAD" w:rsidRPr="0066738D" w:rsidRDefault="00A90CAD" w:rsidP="00A90CAD">
      <w:pPr>
        <w:jc w:val="center"/>
        <w:rPr>
          <w:rFonts w:ascii="Tahoma" w:hAnsi="Tahoma" w:cs="Tahoma"/>
          <w:b/>
          <w:sz w:val="42"/>
          <w:szCs w:val="42"/>
        </w:rPr>
      </w:pPr>
      <w:r>
        <w:rPr>
          <w:rFonts w:ascii="Tahoma" w:hAnsi="Tahoma" w:cs="Tahoma"/>
          <w:b/>
          <w:sz w:val="42"/>
          <w:szCs w:val="42"/>
        </w:rPr>
        <w:t>BABAOSA MUFTAU OLUWATOYIN</w:t>
      </w:r>
    </w:p>
    <w:p w:rsidR="00A90CAD" w:rsidRDefault="00A90CAD" w:rsidP="00A90CAD">
      <w:pPr>
        <w:jc w:val="center"/>
        <w:rPr>
          <w:rFonts w:ascii="Tahoma" w:hAnsi="Tahoma" w:cs="Tahoma"/>
          <w:b/>
          <w:sz w:val="14"/>
          <w:szCs w:val="28"/>
        </w:rPr>
      </w:pPr>
      <w:r>
        <w:rPr>
          <w:rFonts w:ascii="Tahoma" w:hAnsi="Tahoma" w:cs="Tahoma"/>
          <w:b/>
          <w:sz w:val="42"/>
          <w:szCs w:val="42"/>
        </w:rPr>
        <w:t>HND/23/PAD/F</w:t>
      </w:r>
      <w:r w:rsidRPr="0066738D">
        <w:rPr>
          <w:rFonts w:ascii="Tahoma" w:hAnsi="Tahoma" w:cs="Tahoma"/>
          <w:b/>
          <w:sz w:val="42"/>
          <w:szCs w:val="42"/>
        </w:rPr>
        <w:t>T/</w:t>
      </w:r>
      <w:r>
        <w:rPr>
          <w:rFonts w:ascii="Tahoma" w:hAnsi="Tahoma" w:cs="Tahoma"/>
          <w:b/>
          <w:sz w:val="42"/>
          <w:szCs w:val="42"/>
        </w:rPr>
        <w:t>0370</w:t>
      </w:r>
    </w:p>
    <w:p w:rsidR="00A90CAD" w:rsidRPr="00A26ABF" w:rsidRDefault="00A90CAD" w:rsidP="00A90CAD">
      <w:pPr>
        <w:jc w:val="center"/>
        <w:rPr>
          <w:rFonts w:ascii="Tahoma" w:hAnsi="Tahoma" w:cs="Tahoma"/>
          <w:b/>
          <w:sz w:val="14"/>
          <w:szCs w:val="28"/>
        </w:rPr>
      </w:pPr>
    </w:p>
    <w:p w:rsidR="00A90CAD" w:rsidRDefault="00A90CAD" w:rsidP="00A90CAD">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A90CAD" w:rsidRDefault="00A90CAD" w:rsidP="00A90CAD">
      <w:pPr>
        <w:jc w:val="center"/>
        <w:rPr>
          <w:rFonts w:ascii="Tahoma" w:hAnsi="Tahoma" w:cs="Tahoma"/>
          <w:b/>
          <w:sz w:val="12"/>
          <w:szCs w:val="28"/>
        </w:rPr>
      </w:pPr>
    </w:p>
    <w:p w:rsidR="00A90CAD" w:rsidRPr="00A26ABF" w:rsidRDefault="00A90CAD" w:rsidP="00A90CAD">
      <w:pPr>
        <w:jc w:val="center"/>
        <w:rPr>
          <w:rFonts w:ascii="Tahoma" w:hAnsi="Tahoma" w:cs="Tahoma"/>
          <w:b/>
          <w:sz w:val="12"/>
          <w:szCs w:val="28"/>
        </w:rPr>
      </w:pPr>
    </w:p>
    <w:p w:rsidR="00A90CAD" w:rsidRDefault="00A90CAD" w:rsidP="00A90CAD">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A90CAD" w:rsidRDefault="00A90CAD" w:rsidP="00A90CAD">
      <w:pPr>
        <w:jc w:val="center"/>
        <w:rPr>
          <w:rFonts w:ascii="Tahoma" w:hAnsi="Tahoma" w:cs="Tahoma"/>
          <w:b/>
          <w:sz w:val="32"/>
          <w:szCs w:val="32"/>
        </w:rPr>
      </w:pPr>
    </w:p>
    <w:p w:rsidR="00A90CAD" w:rsidRPr="00906370" w:rsidRDefault="00A90CAD" w:rsidP="00A90CAD">
      <w:pPr>
        <w:ind w:left="360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A90CAD" w:rsidRDefault="00A90CAD" w:rsidP="00A90CAD">
      <w:pPr>
        <w:jc w:val="center"/>
        <w:rPr>
          <w:rFonts w:ascii="Tahoma" w:hAnsi="Tahoma" w:cs="Tahoma"/>
          <w:b/>
          <w:sz w:val="28"/>
          <w:szCs w:val="28"/>
        </w:rPr>
      </w:pPr>
    </w:p>
    <w:p w:rsidR="00A90CAD" w:rsidRPr="005635AD" w:rsidRDefault="00A90CAD" w:rsidP="00A90CAD">
      <w:pPr>
        <w:jc w:val="center"/>
        <w:rPr>
          <w:rFonts w:ascii="Tahoma" w:hAnsi="Tahoma" w:cs="Tahoma"/>
          <w:b/>
          <w:sz w:val="28"/>
          <w:szCs w:val="28"/>
        </w:rPr>
      </w:pPr>
      <w:r w:rsidRPr="005635AD">
        <w:rPr>
          <w:rFonts w:ascii="Tahoma" w:hAnsi="Tahoma" w:cs="Tahoma"/>
          <w:b/>
          <w:sz w:val="28"/>
          <w:szCs w:val="28"/>
        </w:rPr>
        <w:lastRenderedPageBreak/>
        <w:t>CERTIFICATION</w:t>
      </w:r>
    </w:p>
    <w:p w:rsidR="00A90CAD" w:rsidRDefault="00A90CAD" w:rsidP="00A90CAD">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A90CAD" w:rsidRDefault="00A90CAD" w:rsidP="00A90CAD">
      <w:pPr>
        <w:rPr>
          <w:rFonts w:ascii="Tahoma" w:hAnsi="Tahoma" w:cs="Tahoma"/>
          <w:sz w:val="28"/>
          <w:szCs w:val="28"/>
        </w:rPr>
      </w:pPr>
    </w:p>
    <w:p w:rsidR="00A90CAD" w:rsidRDefault="00A90CAD" w:rsidP="00A90CA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90CAD" w:rsidRPr="00D27933" w:rsidRDefault="00A90CAD" w:rsidP="00A90CAD">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YIUSUF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A90CAD" w:rsidRPr="001A6482" w:rsidRDefault="00A90CAD" w:rsidP="00A90CAD">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A90CAD" w:rsidRDefault="00A90CAD" w:rsidP="00A90CAD">
      <w:pPr>
        <w:jc w:val="center"/>
        <w:rPr>
          <w:rFonts w:ascii="Tahoma" w:hAnsi="Tahoma" w:cs="Tahoma"/>
          <w:sz w:val="28"/>
          <w:szCs w:val="28"/>
        </w:rPr>
      </w:pPr>
    </w:p>
    <w:p w:rsidR="00A90CAD" w:rsidRDefault="00A90CAD" w:rsidP="00A90CAD">
      <w:pPr>
        <w:jc w:val="center"/>
        <w:rPr>
          <w:rFonts w:ascii="Tahoma" w:hAnsi="Tahoma" w:cs="Tahoma"/>
          <w:sz w:val="28"/>
          <w:szCs w:val="28"/>
        </w:rPr>
      </w:pPr>
    </w:p>
    <w:p w:rsidR="00A90CAD" w:rsidRDefault="00A90CAD" w:rsidP="00A90CA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90CAD" w:rsidRPr="00C95375" w:rsidRDefault="00A90CAD" w:rsidP="00A90CAD">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A90CAD" w:rsidRDefault="00A90CAD" w:rsidP="00A90CAD">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A90CAD" w:rsidRDefault="00A90CAD" w:rsidP="00A90CAD">
      <w:pPr>
        <w:spacing w:after="0" w:line="240" w:lineRule="auto"/>
        <w:rPr>
          <w:rFonts w:ascii="Tahoma" w:hAnsi="Tahoma" w:cs="Tahoma"/>
          <w:sz w:val="28"/>
          <w:szCs w:val="28"/>
        </w:rPr>
      </w:pPr>
    </w:p>
    <w:p w:rsidR="00A90CAD" w:rsidRDefault="00A90CAD" w:rsidP="00A90CAD">
      <w:pPr>
        <w:spacing w:after="0" w:line="240" w:lineRule="auto"/>
        <w:rPr>
          <w:rFonts w:ascii="Tahoma" w:hAnsi="Tahoma" w:cs="Tahoma"/>
          <w:sz w:val="28"/>
          <w:szCs w:val="28"/>
        </w:rPr>
      </w:pPr>
    </w:p>
    <w:p w:rsidR="00A90CAD" w:rsidRDefault="00A90CAD" w:rsidP="00A90CA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90CAD" w:rsidRPr="00D27933" w:rsidRDefault="00A90CAD" w:rsidP="00A90CAD">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A90CAD" w:rsidRPr="00D27933" w:rsidRDefault="00A90CAD" w:rsidP="00A90CAD">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A90CAD" w:rsidRPr="00C95375" w:rsidRDefault="00A90CAD" w:rsidP="00A90CAD">
      <w:pPr>
        <w:rPr>
          <w:rFonts w:ascii="Tahoma" w:hAnsi="Tahoma" w:cs="Tahoma"/>
          <w:b/>
          <w:i/>
          <w:sz w:val="28"/>
          <w:szCs w:val="28"/>
        </w:rPr>
      </w:pPr>
    </w:p>
    <w:p w:rsidR="00A90CAD" w:rsidRDefault="00A90CAD" w:rsidP="00A90CAD"/>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r>
        <w:rPr>
          <w:rFonts w:ascii="Tahoma" w:hAnsi="Tahoma" w:cs="Tahoma"/>
          <w:b/>
        </w:rPr>
        <w:lastRenderedPageBreak/>
        <w:t>DEDICATION</w:t>
      </w:r>
    </w:p>
    <w:p w:rsidR="00A90CAD" w:rsidRDefault="00A90CAD" w:rsidP="00A90CAD">
      <w:pPr>
        <w:spacing w:line="480" w:lineRule="auto"/>
        <w:jc w:val="both"/>
        <w:rPr>
          <w:rFonts w:ascii="Tahoma" w:hAnsi="Tahoma" w:cs="Tahoma"/>
          <w:b/>
        </w:rPr>
      </w:pPr>
      <w:r>
        <w:rPr>
          <w:rFonts w:ascii="Tahoma" w:hAnsi="Tahoma" w:cs="Tahoma"/>
        </w:rPr>
        <w:tab/>
      </w:r>
      <w:r w:rsidRPr="00F372B7">
        <w:rPr>
          <w:rFonts w:ascii="Tahoma" w:hAnsi="Tahoma" w:cs="Tahoma"/>
        </w:rPr>
        <w:t xml:space="preserve">This project is dedicated to Almighty ALLAH (SWT) who has made it possible for me to successfully </w:t>
      </w:r>
      <w:proofErr w:type="gramStart"/>
      <w:r w:rsidRPr="00F372B7">
        <w:rPr>
          <w:rFonts w:ascii="Tahoma" w:hAnsi="Tahoma" w:cs="Tahoma"/>
        </w:rPr>
        <w:t>completed</w:t>
      </w:r>
      <w:proofErr w:type="gramEnd"/>
      <w:r w:rsidRPr="00F372B7">
        <w:rPr>
          <w:rFonts w:ascii="Tahoma" w:hAnsi="Tahoma" w:cs="Tahoma"/>
        </w:rPr>
        <w:t xml:space="preserve"> this program and for his sustainable mercy </w:t>
      </w:r>
      <w:proofErr w:type="spellStart"/>
      <w:r w:rsidRPr="00F372B7">
        <w:rPr>
          <w:rFonts w:ascii="Tahoma" w:hAnsi="Tahoma" w:cs="Tahoma"/>
        </w:rPr>
        <w:t>favour</w:t>
      </w:r>
      <w:proofErr w:type="spellEnd"/>
      <w:r w:rsidRPr="00F372B7">
        <w:rPr>
          <w:rFonts w:ascii="Tahoma" w:hAnsi="Tahoma" w:cs="Tahoma"/>
        </w:rPr>
        <w:t xml:space="preserve"> for sparing my life and making it possible for me to attain this Goal in life.</w:t>
      </w: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360" w:lineRule="auto"/>
        <w:jc w:val="center"/>
        <w:rPr>
          <w:rFonts w:ascii="Tahoma" w:hAnsi="Tahoma" w:cs="Tahoma"/>
          <w:b/>
        </w:rPr>
      </w:pPr>
    </w:p>
    <w:p w:rsidR="00A90CAD" w:rsidRDefault="00A90CAD" w:rsidP="00A90CAD">
      <w:pPr>
        <w:spacing w:line="480" w:lineRule="auto"/>
        <w:jc w:val="center"/>
        <w:rPr>
          <w:rFonts w:ascii="Tahoma" w:hAnsi="Tahoma" w:cs="Tahoma"/>
        </w:rPr>
      </w:pPr>
      <w:r>
        <w:rPr>
          <w:rFonts w:ascii="Tahoma" w:hAnsi="Tahoma" w:cs="Tahoma"/>
          <w:b/>
        </w:rPr>
        <w:lastRenderedPageBreak/>
        <w:t>ACKNOWLEDGEMENT</w:t>
      </w:r>
    </w:p>
    <w:p w:rsidR="00A90CAD" w:rsidRPr="00AB620D" w:rsidRDefault="00A90CAD" w:rsidP="00A90CAD">
      <w:pPr>
        <w:spacing w:after="0" w:line="360" w:lineRule="auto"/>
        <w:jc w:val="both"/>
        <w:rPr>
          <w:rFonts w:ascii="Tahoma" w:hAnsi="Tahoma" w:cs="Tahoma"/>
        </w:rPr>
      </w:pPr>
      <w:r w:rsidRPr="00AB620D">
        <w:rPr>
          <w:rFonts w:ascii="Tahoma" w:hAnsi="Tahoma" w:cs="Tahoma"/>
        </w:rPr>
        <w:t xml:space="preserve">Firstly my profound gratitude goes to Almighty Allah for making my dream become a reality and sustained my life from the starting of this programmer to present, Glory and </w:t>
      </w:r>
      <w:proofErr w:type="spellStart"/>
      <w:r w:rsidRPr="00AB620D">
        <w:rPr>
          <w:rFonts w:ascii="Tahoma" w:hAnsi="Tahoma" w:cs="Tahoma"/>
        </w:rPr>
        <w:t>honour</w:t>
      </w:r>
      <w:proofErr w:type="spellEnd"/>
      <w:r w:rsidRPr="00AB620D">
        <w:rPr>
          <w:rFonts w:ascii="Tahoma" w:hAnsi="Tahoma" w:cs="Tahoma"/>
        </w:rPr>
        <w:t xml:space="preserve"> be to your name. Also to my lovely mom and dad </w:t>
      </w:r>
      <w:proofErr w:type="spellStart"/>
      <w:r w:rsidRPr="00AB620D">
        <w:rPr>
          <w:rFonts w:ascii="Tahoma" w:hAnsi="Tahoma" w:cs="Tahoma"/>
        </w:rPr>
        <w:t>Mr&amp;Mrs</w:t>
      </w:r>
      <w:proofErr w:type="spellEnd"/>
      <w:r w:rsidRPr="00AB620D">
        <w:rPr>
          <w:rFonts w:ascii="Tahoma" w:hAnsi="Tahoma" w:cs="Tahoma"/>
        </w:rPr>
        <w:t xml:space="preserve"> </w:t>
      </w:r>
      <w:r>
        <w:rPr>
          <w:rFonts w:ascii="Tahoma" w:hAnsi="Tahoma" w:cs="Tahoma"/>
        </w:rPr>
        <w:t xml:space="preserve">BABAOSA </w:t>
      </w:r>
    </w:p>
    <w:p w:rsidR="00A90CAD" w:rsidRPr="00AB620D" w:rsidRDefault="00A90CAD" w:rsidP="00A90CAD">
      <w:pPr>
        <w:spacing w:after="0" w:line="360" w:lineRule="auto"/>
        <w:jc w:val="both"/>
        <w:rPr>
          <w:rFonts w:ascii="Tahoma" w:hAnsi="Tahoma" w:cs="Tahoma"/>
        </w:rPr>
      </w:pPr>
      <w:r w:rsidRPr="00AB620D">
        <w:rPr>
          <w:rFonts w:ascii="Tahoma" w:hAnsi="Tahoma" w:cs="Tahoma"/>
        </w:rPr>
        <w:t xml:space="preserve">I am highly indebted and grateful to </w:t>
      </w:r>
      <w:proofErr w:type="spellStart"/>
      <w:r w:rsidRPr="00AB620D">
        <w:rPr>
          <w:rFonts w:ascii="Tahoma" w:hAnsi="Tahoma" w:cs="Tahoma"/>
        </w:rPr>
        <w:t>Mr</w:t>
      </w:r>
      <w:proofErr w:type="spellEnd"/>
      <w:r w:rsidRPr="00AB620D">
        <w:rPr>
          <w:rFonts w:ascii="Tahoma" w:hAnsi="Tahoma" w:cs="Tahoma"/>
        </w:rPr>
        <w:t xml:space="preserve"> </w:t>
      </w:r>
      <w:proofErr w:type="spellStart"/>
      <w:r w:rsidRPr="00AB620D">
        <w:rPr>
          <w:rFonts w:ascii="Tahoma" w:hAnsi="Tahoma" w:cs="Tahoma"/>
        </w:rPr>
        <w:t>Afolabi</w:t>
      </w:r>
      <w:proofErr w:type="spellEnd"/>
      <w:r w:rsidRPr="00AB620D">
        <w:rPr>
          <w:rFonts w:ascii="Tahoma" w:hAnsi="Tahoma" w:cs="Tahoma"/>
        </w:rPr>
        <w:t xml:space="preserve"> my project supervisor, who painstaking effort, useful comments, suggestions and patience has </w:t>
      </w:r>
      <w:proofErr w:type="gramStart"/>
      <w:r w:rsidRPr="00AB620D">
        <w:rPr>
          <w:rFonts w:ascii="Tahoma" w:hAnsi="Tahoma" w:cs="Tahoma"/>
        </w:rPr>
        <w:t>help</w:t>
      </w:r>
      <w:proofErr w:type="gramEnd"/>
      <w:r w:rsidRPr="00AB620D">
        <w:rPr>
          <w:rFonts w:ascii="Tahoma" w:hAnsi="Tahoma" w:cs="Tahoma"/>
        </w:rPr>
        <w:t xml:space="preserve"> me in so many ways to make this project a success.</w:t>
      </w:r>
    </w:p>
    <w:p w:rsidR="00A90CAD" w:rsidRDefault="00A90CAD" w:rsidP="00A90CAD">
      <w:pPr>
        <w:spacing w:after="0" w:line="360" w:lineRule="auto"/>
        <w:jc w:val="center"/>
        <w:rPr>
          <w:rFonts w:ascii="Tahoma" w:hAnsi="Tahoma" w:cs="Tahoma"/>
        </w:rPr>
      </w:pPr>
    </w:p>
    <w:p w:rsidR="00A90CAD" w:rsidRDefault="00A90CAD" w:rsidP="00A90CAD">
      <w:pPr>
        <w:spacing w:after="0" w:line="360" w:lineRule="auto"/>
        <w:jc w:val="center"/>
        <w:rPr>
          <w:rFonts w:ascii="Tahoma" w:hAnsi="Tahoma" w:cs="Tahoma"/>
        </w:rPr>
      </w:pPr>
    </w:p>
    <w:p w:rsidR="00A90CAD" w:rsidRDefault="00A90CAD" w:rsidP="00A90CAD">
      <w:pPr>
        <w:spacing w:after="0" w:line="360" w:lineRule="auto"/>
        <w:jc w:val="center"/>
        <w:rPr>
          <w:rFonts w:ascii="Tahoma" w:hAnsi="Tahoma" w:cs="Tahoma"/>
        </w:rPr>
      </w:pPr>
    </w:p>
    <w:p w:rsidR="00A90CAD" w:rsidRDefault="00A90CAD" w:rsidP="00A90CAD">
      <w:pPr>
        <w:spacing w:after="0" w:line="360" w:lineRule="auto"/>
        <w:jc w:val="center"/>
        <w:rPr>
          <w:rFonts w:ascii="Tahoma" w:hAnsi="Tahoma" w:cs="Tahoma"/>
        </w:rPr>
      </w:pPr>
    </w:p>
    <w:p w:rsidR="00A90CAD" w:rsidRDefault="00A90CAD" w:rsidP="00A90CAD">
      <w:pPr>
        <w:spacing w:after="0" w:line="360" w:lineRule="auto"/>
        <w:rPr>
          <w:rFonts w:ascii="Tahoma" w:hAnsi="Tahoma" w:cs="Tahoma"/>
        </w:rPr>
      </w:pPr>
    </w:p>
    <w:p w:rsidR="00A90CAD" w:rsidRDefault="00A90CAD" w:rsidP="00A90CAD">
      <w:pPr>
        <w:spacing w:after="0" w:line="360" w:lineRule="auto"/>
        <w:rPr>
          <w:rFonts w:ascii="Tahoma" w:hAnsi="Tahoma" w:cs="Tahoma"/>
        </w:rPr>
      </w:pPr>
    </w:p>
    <w:p w:rsidR="00A90CAD" w:rsidRDefault="00A90CAD" w:rsidP="00A90CAD">
      <w:pPr>
        <w:spacing w:after="0" w:line="360" w:lineRule="auto"/>
        <w:rPr>
          <w:rFonts w:ascii="Tahoma" w:hAnsi="Tahoma" w:cs="Tahoma"/>
        </w:rPr>
      </w:pPr>
    </w:p>
    <w:p w:rsidR="00A90CAD" w:rsidRDefault="00A90CAD" w:rsidP="00A90CAD">
      <w:pPr>
        <w:spacing w:after="0" w:line="360" w:lineRule="auto"/>
        <w:rPr>
          <w:rFonts w:ascii="Tahoma" w:hAnsi="Tahoma" w:cs="Tahoma"/>
        </w:rPr>
      </w:pPr>
    </w:p>
    <w:p w:rsidR="00A90CAD" w:rsidRDefault="00A90CAD" w:rsidP="00A90CAD">
      <w:pPr>
        <w:spacing w:after="0" w:line="360" w:lineRule="auto"/>
        <w:rPr>
          <w:rFonts w:ascii="Tahoma" w:hAnsi="Tahoma" w:cs="Tahoma"/>
        </w:rPr>
      </w:pPr>
    </w:p>
    <w:p w:rsidR="00A90CAD" w:rsidRDefault="00A90CAD" w:rsidP="00A90CAD">
      <w:pPr>
        <w:spacing w:after="0" w:line="360" w:lineRule="auto"/>
        <w:rPr>
          <w:rFonts w:ascii="Tahoma" w:hAnsi="Tahoma" w:cs="Tahoma"/>
        </w:rPr>
      </w:pPr>
    </w:p>
    <w:p w:rsidR="00A90CAD" w:rsidRDefault="00A90CAD" w:rsidP="00A90CAD">
      <w:pPr>
        <w:spacing w:after="0" w:line="360" w:lineRule="auto"/>
        <w:rPr>
          <w:rFonts w:ascii="Tahoma" w:hAnsi="Tahoma" w:cs="Tahoma"/>
        </w:rPr>
      </w:pPr>
    </w:p>
    <w:p w:rsidR="00A90CAD" w:rsidRPr="00102AEF" w:rsidRDefault="00A90CAD" w:rsidP="00A90CAD">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A90CAD" w:rsidRDefault="00A90CAD" w:rsidP="00A90CA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A90CAD" w:rsidRPr="004F1BDE" w:rsidRDefault="00A90CAD" w:rsidP="00A90CA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A90CAD" w:rsidRPr="004F1BDE" w:rsidRDefault="00A90CAD" w:rsidP="00A90CAD">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A90CAD" w:rsidRPr="004F1BDE" w:rsidRDefault="00A90CAD" w:rsidP="00A90CA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A90CAD" w:rsidRPr="004F1BDE" w:rsidRDefault="00A90CAD" w:rsidP="00A90CA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A90CAD" w:rsidRPr="00102AEF" w:rsidRDefault="00A90CAD" w:rsidP="00A90CAD">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90CAD" w:rsidRPr="00E438D6" w:rsidRDefault="00A90CAD" w:rsidP="00A90CAD">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A90CAD" w:rsidRPr="00102AEF" w:rsidRDefault="00A90CAD" w:rsidP="00A90CA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A90CAD" w:rsidRPr="00E438D6" w:rsidRDefault="00A90CAD" w:rsidP="00A90CA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A90CAD" w:rsidRPr="00E438D6"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A90CAD" w:rsidRPr="00801C3D" w:rsidRDefault="00A90CAD" w:rsidP="00A90CA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90CAD" w:rsidRPr="00102AEF" w:rsidRDefault="00A90CAD" w:rsidP="00A90CA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A90CAD" w:rsidRPr="008576CA" w:rsidRDefault="00A90CAD" w:rsidP="00A90CA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90CAD" w:rsidRPr="00801C3D" w:rsidRDefault="00A90CAD" w:rsidP="00A90CA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90CAD" w:rsidRPr="00102AEF" w:rsidRDefault="00A90CAD" w:rsidP="00A90CAD">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lastRenderedPageBreak/>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A90CAD" w:rsidRPr="008576CA" w:rsidRDefault="00A90CAD" w:rsidP="00A90CA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A90CAD" w:rsidRPr="00801C3D" w:rsidRDefault="00A90CAD" w:rsidP="00A90CA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90CAD" w:rsidRPr="00102AEF" w:rsidRDefault="00A90CAD" w:rsidP="00A90CA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A90CAD" w:rsidRPr="008576CA" w:rsidRDefault="00A90CAD" w:rsidP="00A90CA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90CAD" w:rsidRPr="008576CA" w:rsidRDefault="00A90CAD" w:rsidP="00A90CA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90CAD" w:rsidRPr="008576CA" w:rsidRDefault="00A90CAD" w:rsidP="00A90CA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90CAD" w:rsidRPr="008576CA" w:rsidRDefault="00A90CAD" w:rsidP="00A90CA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90CAD" w:rsidRDefault="00A90CAD" w:rsidP="00A90CAD">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t>CHAPTER ONE</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1.0</w:t>
      </w:r>
      <w:r w:rsidRPr="00C42594">
        <w:rPr>
          <w:rFonts w:ascii="Tahoma" w:hAnsi="Tahoma" w:cs="Tahoma"/>
          <w:b/>
          <w:sz w:val="28"/>
          <w:szCs w:val="28"/>
        </w:rPr>
        <w:tab/>
        <w:t>INTRODUCTION</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1.1</w:t>
      </w:r>
      <w:r w:rsidRPr="00C42594">
        <w:rPr>
          <w:rFonts w:ascii="Tahoma" w:hAnsi="Tahoma" w:cs="Tahoma"/>
          <w:b/>
          <w:sz w:val="28"/>
          <w:szCs w:val="28"/>
        </w:rPr>
        <w:tab/>
        <w:t>BACKGROUND OF THE STUDY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Over the years, the important of local government increase greatly in Niger due to the rising demand for local government development and improved services of the grassroots level.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need for local government cannot be looked because it is the major constitution that is instrument in resolving the </w:t>
      </w:r>
      <w:r w:rsidRPr="00C42594">
        <w:rPr>
          <w:rFonts w:ascii="Tahoma" w:hAnsi="Tahoma" w:cs="Tahoma"/>
          <w:sz w:val="28"/>
          <w:szCs w:val="28"/>
        </w:rPr>
        <w:lastRenderedPageBreak/>
        <w:t xml:space="preserve">common societal. Problem and need at the local government level. They are created in order to provide a two way channel between the local community and the government. That is bringing the gap the former and later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need for local is based on two major considerations. The first is the decentralization of certain function of the federal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This is done to reduce the numerous and function of the either tiers of the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secondary consideration is that function or service been provides at the local level where therefore be said that development according to </w:t>
      </w:r>
      <w:proofErr w:type="spellStart"/>
      <w:r w:rsidRPr="00C42594">
        <w:rPr>
          <w:rFonts w:ascii="Tahoma" w:hAnsi="Tahoma" w:cs="Tahoma"/>
          <w:sz w:val="28"/>
          <w:szCs w:val="28"/>
        </w:rPr>
        <w:t>Yaradua</w:t>
      </w:r>
      <w:proofErr w:type="spellEnd"/>
      <w:r w:rsidRPr="00C42594">
        <w:rPr>
          <w:rFonts w:ascii="Tahoma" w:hAnsi="Tahoma" w:cs="Tahoma"/>
          <w:sz w:val="28"/>
          <w:szCs w:val="28"/>
        </w:rPr>
        <w:t xml:space="preserve"> (1978) a local government is not only a vital area of initiative development and action in a truly federal system but should be voided as the training ground for democracy.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As observation by </w:t>
      </w:r>
      <w:proofErr w:type="spellStart"/>
      <w:r w:rsidRPr="00C42594">
        <w:rPr>
          <w:rFonts w:ascii="Tahoma" w:hAnsi="Tahoma" w:cs="Tahoma"/>
          <w:sz w:val="28"/>
          <w:szCs w:val="28"/>
        </w:rPr>
        <w:t>Yaradua</w:t>
      </w:r>
      <w:proofErr w:type="spellEnd"/>
      <w:r w:rsidRPr="00C42594">
        <w:rPr>
          <w:rFonts w:ascii="Tahoma" w:hAnsi="Tahoma" w:cs="Tahoma"/>
          <w:sz w:val="28"/>
          <w:szCs w:val="28"/>
        </w:rPr>
        <w:t xml:space="preserve"> (1978) they are intended to stimulated democracy self-government and to encourage intended and leadership potentials prior to western, eastern and regional during their period the people problems were not properly channeled or met. This was what led to the creation of state. </w:t>
      </w:r>
      <w:proofErr w:type="gramStart"/>
      <w:r w:rsidRPr="00C42594">
        <w:rPr>
          <w:rFonts w:ascii="Tahoma" w:hAnsi="Tahoma" w:cs="Tahoma"/>
          <w:sz w:val="28"/>
          <w:szCs w:val="28"/>
        </w:rPr>
        <w:t>In primary education development of agriculture and nature resources.</w:t>
      </w:r>
      <w:proofErr w:type="gramEnd"/>
      <w:r w:rsidRPr="00C42594">
        <w:rPr>
          <w:rFonts w:ascii="Tahoma" w:hAnsi="Tahoma" w:cs="Tahoma"/>
          <w:sz w:val="28"/>
          <w:szCs w:val="28"/>
        </w:rPr>
        <w:t xml:space="preserve">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lastRenderedPageBreak/>
        <w:t xml:space="preserve">It is however, important to recognize the fact that all the function mention above are impossible without sufficient funds the main this is of the project is to examine the need for revenue generation and utilization in the local government as well as other possible suggestion to improve and strengthen their revenues base of the local government.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1.2</w:t>
      </w:r>
      <w:r w:rsidRPr="00C42594">
        <w:rPr>
          <w:rFonts w:ascii="Tahoma" w:hAnsi="Tahoma" w:cs="Tahoma"/>
          <w:b/>
          <w:sz w:val="28"/>
          <w:szCs w:val="28"/>
        </w:rPr>
        <w:tab/>
        <w:t>AIMS AND OBJECTIVES OF THE STUDY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local government is empowered to exercise some specific powers within its area of jurisdiction the prime objectives is the provision of good government and local development at the grassroots level by tapping the local potential and discharge of local services in line with the objectives of these research areas.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 xml:space="preserve">To know local government improve in generation revenue at grassroots level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 xml:space="preserve">Examine the sources of revenue of local government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3.</w:t>
      </w:r>
      <w:r w:rsidRPr="00C42594">
        <w:rPr>
          <w:rFonts w:ascii="Tahoma" w:hAnsi="Tahoma" w:cs="Tahoma"/>
          <w:sz w:val="28"/>
          <w:szCs w:val="28"/>
        </w:rPr>
        <w:tab/>
        <w:t xml:space="preserve">Officer possible suggestion to improve and strengthen the revenue base to local government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4.</w:t>
      </w:r>
      <w:r w:rsidRPr="00C42594">
        <w:rPr>
          <w:rFonts w:ascii="Tahoma" w:hAnsi="Tahoma" w:cs="Tahoma"/>
          <w:sz w:val="28"/>
          <w:szCs w:val="28"/>
        </w:rPr>
        <w:tab/>
        <w:t xml:space="preserve">To know the historical background of Ilorin </w:t>
      </w:r>
      <w:proofErr w:type="gramStart"/>
      <w:r w:rsidRPr="00C42594">
        <w:rPr>
          <w:rFonts w:ascii="Tahoma" w:hAnsi="Tahoma" w:cs="Tahoma"/>
          <w:sz w:val="28"/>
          <w:szCs w:val="28"/>
        </w:rPr>
        <w:t>west  local</w:t>
      </w:r>
      <w:proofErr w:type="gramEnd"/>
      <w:r w:rsidRPr="00C42594">
        <w:rPr>
          <w:rFonts w:ascii="Tahoma" w:hAnsi="Tahoma" w:cs="Tahoma"/>
          <w:sz w:val="28"/>
          <w:szCs w:val="28"/>
        </w:rPr>
        <w:t xml:space="preserve"> government.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1.3</w:t>
      </w:r>
      <w:r w:rsidRPr="00C42594">
        <w:rPr>
          <w:rFonts w:ascii="Tahoma" w:hAnsi="Tahoma" w:cs="Tahoma"/>
          <w:b/>
          <w:sz w:val="28"/>
          <w:szCs w:val="28"/>
        </w:rPr>
        <w:tab/>
        <w:t>SIGNIFICANCE OF THE STUDY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Considering Nigeria prostrated economic there is need </w:t>
      </w:r>
      <w:proofErr w:type="gramStart"/>
      <w:r w:rsidRPr="00C42594">
        <w:rPr>
          <w:rFonts w:ascii="Tahoma" w:hAnsi="Tahoma" w:cs="Tahoma"/>
          <w:sz w:val="28"/>
          <w:szCs w:val="28"/>
        </w:rPr>
        <w:t>a the</w:t>
      </w:r>
      <w:proofErr w:type="gramEnd"/>
      <w:r w:rsidRPr="00C42594">
        <w:rPr>
          <w:rFonts w:ascii="Tahoma" w:hAnsi="Tahoma" w:cs="Tahoma"/>
          <w:sz w:val="28"/>
          <w:szCs w:val="28"/>
        </w:rPr>
        <w:t xml:space="preserve"> local government level to improve strategies employed in generating revenue unfortunately local government lacks such </w:t>
      </w:r>
      <w:r w:rsidRPr="00C42594">
        <w:rPr>
          <w:rFonts w:ascii="Tahoma" w:hAnsi="Tahoma" w:cs="Tahoma"/>
          <w:sz w:val="28"/>
          <w:szCs w:val="28"/>
        </w:rPr>
        <w:lastRenderedPageBreak/>
        <w:t xml:space="preserve">expertise. Therefore, the significances of the research work is to draw the strategies which can be government, it would also help them to have an insight into the strategies the need to be improved upon in order to make them more educate their citizens on only they should cooperate with them on the strategies wish to employ on their revenue generation.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1.4</w:t>
      </w:r>
      <w:r w:rsidRPr="00C42594">
        <w:rPr>
          <w:rFonts w:ascii="Tahoma" w:hAnsi="Tahoma" w:cs="Tahoma"/>
          <w:b/>
          <w:sz w:val="28"/>
          <w:szCs w:val="28"/>
        </w:rPr>
        <w:tab/>
        <w:t>SCOPE AND LIMITATION OF THE STUDY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study examine Ilorin west  local government internal generated revenue for the year 2003 – 2006, the federal statutory revenue allocation Ilorin west  local government in </w:t>
      </w:r>
      <w:proofErr w:type="spellStart"/>
      <w:r w:rsidRPr="00C42594">
        <w:rPr>
          <w:rFonts w:ascii="Tahoma" w:hAnsi="Tahoma" w:cs="Tahoma"/>
          <w:sz w:val="28"/>
          <w:szCs w:val="28"/>
        </w:rPr>
        <w:t>Kwara</w:t>
      </w:r>
      <w:proofErr w:type="spellEnd"/>
      <w:r w:rsidRPr="00C42594">
        <w:rPr>
          <w:rFonts w:ascii="Tahoma" w:hAnsi="Tahoma" w:cs="Tahoma"/>
          <w:sz w:val="28"/>
          <w:szCs w:val="28"/>
        </w:rPr>
        <w:t xml:space="preserve"> State between 2003 – 2006.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LIMITATION</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project was affected by time constraint as a result of the limited time that was available. It was affected by lack of adequate materials.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1.5</w:t>
      </w:r>
      <w:r w:rsidRPr="00C42594">
        <w:rPr>
          <w:rFonts w:ascii="Tahoma" w:hAnsi="Tahoma" w:cs="Tahoma"/>
          <w:b/>
          <w:sz w:val="28"/>
          <w:szCs w:val="28"/>
        </w:rPr>
        <w:tab/>
        <w:t>RESEARCH METHODOLOGY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Both primary and secondary data were collected primary data for the study was gathered through personal interview with official of the local government and personal observation by the researcher.</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“Secondly” data sources include textbooks relevant journal report etc. describe method of data analysis was employed and the result are presented in tables of facility companion.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lastRenderedPageBreak/>
        <w:t xml:space="preserve">Local government can be said to be instrumental to any meaning social economic and education as well as political change in the nation. They bring about even and rapid development at the local level through the country. In essential local government is the major agent for any meaningful social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Development in a country cannot be possible without the active participation of the majority of the citizens who live in the rural area. Thus, the contribution of local people who constitute the bulk of development of the nation local government performs a lot of functions as self out in the faith schedule of the 1979.</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 xml:space="preserve">Consideration of economy planning and the making of recommendation to a state commission and economic planning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Collection of rate radio and television rate</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3.</w:t>
      </w:r>
      <w:r w:rsidRPr="00C42594">
        <w:rPr>
          <w:rFonts w:ascii="Tahoma" w:hAnsi="Tahoma" w:cs="Tahoma"/>
          <w:sz w:val="28"/>
          <w:szCs w:val="28"/>
        </w:rPr>
        <w:tab/>
        <w:t xml:space="preserve">Establishment and maintenance of cemeteries burial ground and house for the destitution of firms.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4.</w:t>
      </w:r>
      <w:r w:rsidRPr="00C42594">
        <w:rPr>
          <w:rFonts w:ascii="Tahoma" w:hAnsi="Tahoma" w:cs="Tahoma"/>
          <w:sz w:val="28"/>
          <w:szCs w:val="28"/>
        </w:rPr>
        <w:tab/>
        <w:t>Licensing of bicycles truck and cares etc.</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5.</w:t>
      </w:r>
      <w:r w:rsidRPr="00C42594">
        <w:rPr>
          <w:rFonts w:ascii="Tahoma" w:hAnsi="Tahoma" w:cs="Tahoma"/>
          <w:sz w:val="28"/>
          <w:szCs w:val="28"/>
        </w:rPr>
        <w:tab/>
        <w:t>Establishment and maintenance of car park and marketing</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6.</w:t>
      </w:r>
      <w:r w:rsidRPr="00C42594">
        <w:rPr>
          <w:rFonts w:ascii="Tahoma" w:hAnsi="Tahoma" w:cs="Tahoma"/>
          <w:sz w:val="28"/>
          <w:szCs w:val="28"/>
        </w:rPr>
        <w:tab/>
        <w:t xml:space="preserve">Construction and maintenance of roads strict by the state legislations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7.</w:t>
      </w:r>
      <w:r w:rsidRPr="00C42594">
        <w:rPr>
          <w:rFonts w:ascii="Tahoma" w:hAnsi="Tahoma" w:cs="Tahoma"/>
          <w:sz w:val="28"/>
          <w:szCs w:val="28"/>
        </w:rPr>
        <w:tab/>
        <w:t xml:space="preserve">Naming of roads and numbering houses.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8.</w:t>
      </w:r>
      <w:r w:rsidRPr="00C42594">
        <w:rPr>
          <w:rFonts w:ascii="Tahoma" w:hAnsi="Tahoma" w:cs="Tahoma"/>
          <w:sz w:val="28"/>
          <w:szCs w:val="28"/>
        </w:rPr>
        <w:tab/>
        <w:t>Registration of birth, deaths and marriage</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9.</w:t>
      </w:r>
      <w:r w:rsidRPr="00C42594">
        <w:rPr>
          <w:rFonts w:ascii="Tahoma" w:hAnsi="Tahoma" w:cs="Tahoma"/>
          <w:sz w:val="28"/>
          <w:szCs w:val="28"/>
        </w:rPr>
        <w:tab/>
        <w:t>Assessment of property tax for purpose of living rates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lastRenderedPageBreak/>
        <w:t>10.</w:t>
      </w:r>
      <w:r w:rsidRPr="00C42594">
        <w:rPr>
          <w:rFonts w:ascii="Tahoma" w:hAnsi="Tahoma" w:cs="Tahoma"/>
          <w:sz w:val="28"/>
          <w:szCs w:val="28"/>
        </w:rPr>
        <w:tab/>
        <w:t xml:space="preserve">Provision of maintenance of public conferences and facilities for refuse disposal.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1.6</w:t>
      </w:r>
      <w:r w:rsidRPr="00C42594">
        <w:rPr>
          <w:rFonts w:ascii="Tahoma" w:hAnsi="Tahoma" w:cs="Tahoma"/>
          <w:b/>
          <w:sz w:val="28"/>
          <w:szCs w:val="28"/>
        </w:rPr>
        <w:tab/>
        <w:t>DEFINITION OF TERM USE</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It is a poor account the processes which are shared by the federal government, state government and local government.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FUND</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 fund is defined as </w:t>
      </w:r>
      <w:proofErr w:type="spellStart"/>
      <w:r w:rsidRPr="00C42594">
        <w:rPr>
          <w:rFonts w:ascii="Tahoma" w:hAnsi="Tahoma" w:cs="Tahoma"/>
          <w:sz w:val="28"/>
          <w:szCs w:val="28"/>
        </w:rPr>
        <w:t>indepent</w:t>
      </w:r>
      <w:proofErr w:type="spellEnd"/>
      <w:r w:rsidRPr="00C42594">
        <w:rPr>
          <w:rFonts w:ascii="Tahoma" w:hAnsi="Tahoma" w:cs="Tahoma"/>
          <w:sz w:val="28"/>
          <w:szCs w:val="28"/>
        </w:rPr>
        <w:t xml:space="preserve"> fiscal and accounting entitles which have a set of self-balancing and set account recording case and other financial resources together with related liabilities are specific regulation reconstruction and limitation.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 xml:space="preserve">LOCAL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This is the third tiers of government of the federal republic of Nigeria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REVENUE</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This can be defined as a process or ways utilizing the revenue generated.</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1.7</w:t>
      </w:r>
      <w:r w:rsidRPr="00C42594">
        <w:rPr>
          <w:rFonts w:ascii="Tahoma" w:hAnsi="Tahoma" w:cs="Tahoma"/>
          <w:b/>
          <w:sz w:val="28"/>
          <w:szCs w:val="28"/>
        </w:rPr>
        <w:tab/>
        <w:t xml:space="preserve">ORGANIZATION OF THE STUDY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research work is divided into five chapters one was devoted to the introduction of the study. It also highlighted the aims and objectives, the problem of the study, methodology used in the study.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Chapter three contain historical background of Ilorin </w:t>
      </w:r>
      <w:proofErr w:type="gramStart"/>
      <w:r w:rsidRPr="00C42594">
        <w:rPr>
          <w:rFonts w:ascii="Tahoma" w:hAnsi="Tahoma" w:cs="Tahoma"/>
          <w:sz w:val="28"/>
          <w:szCs w:val="28"/>
        </w:rPr>
        <w:t>west  local</w:t>
      </w:r>
      <w:proofErr w:type="gramEnd"/>
      <w:r w:rsidRPr="00C42594">
        <w:rPr>
          <w:rFonts w:ascii="Tahoma" w:hAnsi="Tahoma" w:cs="Tahoma"/>
          <w:sz w:val="28"/>
          <w:szCs w:val="28"/>
        </w:rPr>
        <w:t xml:space="preserve"> government. </w:t>
      </w:r>
    </w:p>
    <w:p w:rsidR="00A90CAD" w:rsidRPr="00C42594" w:rsidRDefault="00A90CAD" w:rsidP="00A90CAD">
      <w:pPr>
        <w:spacing w:after="0" w:line="360" w:lineRule="auto"/>
        <w:ind w:firstLine="720"/>
        <w:jc w:val="both"/>
        <w:rPr>
          <w:rFonts w:ascii="Tahoma" w:hAnsi="Tahoma" w:cs="Tahoma"/>
          <w:sz w:val="28"/>
          <w:szCs w:val="28"/>
        </w:rPr>
      </w:pPr>
      <w:proofErr w:type="gramStart"/>
      <w:r w:rsidRPr="00C42594">
        <w:rPr>
          <w:rFonts w:ascii="Tahoma" w:hAnsi="Tahoma" w:cs="Tahoma"/>
          <w:sz w:val="28"/>
          <w:szCs w:val="28"/>
        </w:rPr>
        <w:lastRenderedPageBreak/>
        <w:t>Chapter four, the analysis of revenue generations strategies, mode sources and utilization of revenue.</w:t>
      </w:r>
      <w:proofErr w:type="gramEnd"/>
      <w:r w:rsidRPr="00C42594">
        <w:rPr>
          <w:rFonts w:ascii="Tahoma" w:hAnsi="Tahoma" w:cs="Tahoma"/>
          <w:sz w:val="28"/>
          <w:szCs w:val="28"/>
        </w:rPr>
        <w:t xml:space="preserve"> It also contains the problem of revenue generation </w:t>
      </w:r>
    </w:p>
    <w:p w:rsidR="00A90CAD" w:rsidRPr="00C42594" w:rsidRDefault="00A90CAD" w:rsidP="00A90CAD">
      <w:pPr>
        <w:spacing w:after="0" w:line="360" w:lineRule="auto"/>
        <w:ind w:firstLine="720"/>
        <w:jc w:val="center"/>
        <w:rPr>
          <w:rFonts w:ascii="Tahoma" w:hAnsi="Tahoma" w:cs="Tahoma"/>
          <w:sz w:val="28"/>
          <w:szCs w:val="28"/>
        </w:rPr>
      </w:pPr>
      <w:r w:rsidRPr="00C42594">
        <w:rPr>
          <w:rFonts w:ascii="Tahoma" w:hAnsi="Tahoma" w:cs="Tahoma"/>
          <w:sz w:val="28"/>
          <w:szCs w:val="28"/>
        </w:rPr>
        <w:t xml:space="preserve">Chapter five </w:t>
      </w:r>
      <w:proofErr w:type="gramStart"/>
      <w:r w:rsidRPr="00C42594">
        <w:rPr>
          <w:rFonts w:ascii="Tahoma" w:hAnsi="Tahoma" w:cs="Tahoma"/>
          <w:sz w:val="28"/>
          <w:szCs w:val="28"/>
        </w:rPr>
        <w:t>summary</w:t>
      </w:r>
      <w:proofErr w:type="gramEnd"/>
      <w:r w:rsidRPr="00C42594">
        <w:rPr>
          <w:rFonts w:ascii="Tahoma" w:hAnsi="Tahoma" w:cs="Tahoma"/>
          <w:sz w:val="28"/>
          <w:szCs w:val="28"/>
        </w:rPr>
        <w:t xml:space="preserve">, recommendation and conclusion. </w:t>
      </w:r>
    </w:p>
    <w:p w:rsidR="00A90CAD" w:rsidRPr="00C42594" w:rsidRDefault="00A90CAD" w:rsidP="00A90CAD">
      <w:pPr>
        <w:spacing w:after="0" w:line="360" w:lineRule="auto"/>
        <w:ind w:firstLine="720"/>
        <w:jc w:val="center"/>
        <w:rPr>
          <w:rFonts w:ascii="Tahoma" w:hAnsi="Tahoma" w:cs="Tahoma"/>
          <w:sz w:val="28"/>
          <w:szCs w:val="28"/>
        </w:rPr>
      </w:pPr>
      <w:r w:rsidRPr="00C42594">
        <w:rPr>
          <w:rFonts w:ascii="Tahoma" w:hAnsi="Tahoma" w:cs="Tahoma"/>
          <w:b/>
          <w:sz w:val="28"/>
          <w:szCs w:val="28"/>
        </w:rPr>
        <w:t>REFERENCES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ADEDEJI, A. L. (1993):</w:t>
      </w:r>
      <w:r w:rsidRPr="00C42594">
        <w:rPr>
          <w:rFonts w:ascii="Tahoma" w:hAnsi="Tahoma" w:cs="Tahoma"/>
          <w:sz w:val="28"/>
          <w:szCs w:val="28"/>
        </w:rPr>
        <w:t xml:space="preserve"> Future of Local Government in Nigeria Lagos. University Press Limited. </w:t>
      </w:r>
    </w:p>
    <w:p w:rsidR="00A90CAD" w:rsidRPr="00C42594" w:rsidRDefault="00A90CAD" w:rsidP="00A90CAD">
      <w:pPr>
        <w:spacing w:after="0" w:line="240" w:lineRule="auto"/>
        <w:ind w:left="720" w:hanging="720"/>
        <w:jc w:val="both"/>
        <w:rPr>
          <w:rFonts w:ascii="Tahoma" w:hAnsi="Tahoma" w:cs="Tahoma"/>
          <w:sz w:val="28"/>
          <w:szCs w:val="28"/>
        </w:rPr>
      </w:pPr>
      <w:r w:rsidRPr="00C42594">
        <w:rPr>
          <w:rFonts w:ascii="Tahoma" w:hAnsi="Tahoma" w:cs="Tahoma"/>
          <w:b/>
          <w:sz w:val="28"/>
          <w:szCs w:val="28"/>
        </w:rPr>
        <w:t>ALIU, T. A. (1995):</w:t>
      </w:r>
      <w:r w:rsidRPr="00C42594">
        <w:rPr>
          <w:rFonts w:ascii="Tahoma" w:hAnsi="Tahoma" w:cs="Tahoma"/>
          <w:sz w:val="28"/>
          <w:szCs w:val="28"/>
        </w:rPr>
        <w:t xml:space="preserve"> Local Government Revenue Generation; </w:t>
      </w:r>
      <w:proofErr w:type="spellStart"/>
      <w:r w:rsidRPr="00C42594">
        <w:rPr>
          <w:rFonts w:ascii="Tahoma" w:hAnsi="Tahoma" w:cs="Tahoma"/>
          <w:sz w:val="28"/>
          <w:szCs w:val="28"/>
        </w:rPr>
        <w:t>Dokun</w:t>
      </w:r>
      <w:proofErr w:type="spellEnd"/>
      <w:r w:rsidRPr="00C42594">
        <w:rPr>
          <w:rFonts w:ascii="Tahoma" w:hAnsi="Tahoma" w:cs="Tahoma"/>
          <w:sz w:val="28"/>
          <w:szCs w:val="28"/>
        </w:rPr>
        <w:t xml:space="preserve"> Press. </w:t>
      </w:r>
    </w:p>
    <w:p w:rsidR="00A90CAD" w:rsidRPr="00C42594" w:rsidRDefault="00A90CAD" w:rsidP="00A90CAD">
      <w:pPr>
        <w:spacing w:after="0" w:line="240" w:lineRule="auto"/>
        <w:ind w:left="720" w:hanging="720"/>
        <w:jc w:val="both"/>
        <w:rPr>
          <w:rFonts w:ascii="Tahoma" w:hAnsi="Tahoma" w:cs="Tahoma"/>
          <w:sz w:val="28"/>
          <w:szCs w:val="28"/>
        </w:rPr>
      </w:pPr>
      <w:r w:rsidRPr="00C42594">
        <w:rPr>
          <w:rFonts w:ascii="Tahoma" w:hAnsi="Tahoma" w:cs="Tahoma"/>
          <w:b/>
          <w:sz w:val="28"/>
          <w:szCs w:val="28"/>
        </w:rPr>
        <w:t>UJO, A. A. (1995):</w:t>
      </w:r>
      <w:r w:rsidRPr="00C42594">
        <w:rPr>
          <w:rFonts w:ascii="Tahoma" w:hAnsi="Tahoma" w:cs="Tahoma"/>
          <w:sz w:val="28"/>
          <w:szCs w:val="28"/>
        </w:rPr>
        <w:t xml:space="preserve"> Development Administration in Nigeria Ibadan; </w:t>
      </w:r>
      <w:proofErr w:type="spellStart"/>
      <w:r w:rsidRPr="00C42594">
        <w:rPr>
          <w:rFonts w:ascii="Tahoma" w:hAnsi="Tahoma" w:cs="Tahoma"/>
          <w:sz w:val="28"/>
          <w:szCs w:val="28"/>
        </w:rPr>
        <w:t>Hcine</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Wany</w:t>
      </w:r>
      <w:proofErr w:type="spellEnd"/>
      <w:r w:rsidRPr="00C42594">
        <w:rPr>
          <w:rFonts w:ascii="Tahoma" w:hAnsi="Tahoma" w:cs="Tahoma"/>
          <w:sz w:val="28"/>
          <w:szCs w:val="28"/>
        </w:rPr>
        <w:t xml:space="preserve"> Book. </w:t>
      </w:r>
    </w:p>
    <w:p w:rsidR="00A90CAD" w:rsidRPr="00C42594" w:rsidRDefault="00A90CAD" w:rsidP="00A90CAD">
      <w:pPr>
        <w:spacing w:after="0" w:line="240" w:lineRule="auto"/>
        <w:ind w:left="720" w:hanging="720"/>
        <w:jc w:val="both"/>
        <w:rPr>
          <w:rFonts w:ascii="Tahoma" w:hAnsi="Tahoma" w:cs="Tahoma"/>
          <w:sz w:val="28"/>
          <w:szCs w:val="28"/>
        </w:rPr>
      </w:pPr>
      <w:r w:rsidRPr="00C42594">
        <w:rPr>
          <w:rFonts w:ascii="Tahoma" w:hAnsi="Tahoma" w:cs="Tahoma"/>
          <w:b/>
          <w:sz w:val="28"/>
          <w:szCs w:val="28"/>
        </w:rPr>
        <w:t>OLADIPO, K. (2000):</w:t>
      </w:r>
      <w:r w:rsidRPr="00C42594">
        <w:rPr>
          <w:rFonts w:ascii="Tahoma" w:hAnsi="Tahoma" w:cs="Tahoma"/>
          <w:sz w:val="28"/>
          <w:szCs w:val="28"/>
        </w:rPr>
        <w:t xml:space="preserve"> Political and Administration in Nigeria Ibadan; Spectrum.</w:t>
      </w:r>
    </w:p>
    <w:p w:rsidR="00A90CAD" w:rsidRPr="00C42594" w:rsidRDefault="00A90CAD" w:rsidP="00A90CAD">
      <w:pPr>
        <w:spacing w:after="0" w:line="240" w:lineRule="auto"/>
        <w:ind w:left="720" w:hanging="720"/>
        <w:jc w:val="both"/>
        <w:rPr>
          <w:rFonts w:ascii="Tahoma" w:hAnsi="Tahoma" w:cs="Tahoma"/>
          <w:sz w:val="28"/>
          <w:szCs w:val="28"/>
        </w:rPr>
      </w:pPr>
      <w:r w:rsidRPr="00C42594">
        <w:rPr>
          <w:rFonts w:ascii="Tahoma" w:hAnsi="Tahoma" w:cs="Tahoma"/>
          <w:b/>
          <w:sz w:val="28"/>
          <w:szCs w:val="28"/>
        </w:rPr>
        <w:t xml:space="preserve">ILORIN </w:t>
      </w:r>
      <w:proofErr w:type="gramStart"/>
      <w:r w:rsidRPr="00C42594">
        <w:rPr>
          <w:rFonts w:ascii="Tahoma" w:hAnsi="Tahoma" w:cs="Tahoma"/>
          <w:b/>
          <w:sz w:val="28"/>
          <w:szCs w:val="28"/>
        </w:rPr>
        <w:t>WEST  LOCAL</w:t>
      </w:r>
      <w:proofErr w:type="gramEnd"/>
      <w:r w:rsidRPr="00C42594">
        <w:rPr>
          <w:rFonts w:ascii="Tahoma" w:hAnsi="Tahoma" w:cs="Tahoma"/>
          <w:b/>
          <w:sz w:val="28"/>
          <w:szCs w:val="28"/>
        </w:rPr>
        <w:t xml:space="preserve"> GOVERNMENT, (1988):</w:t>
      </w:r>
      <w:r w:rsidRPr="00C42594">
        <w:rPr>
          <w:rFonts w:ascii="Tahoma" w:hAnsi="Tahoma" w:cs="Tahoma"/>
          <w:sz w:val="28"/>
          <w:szCs w:val="28"/>
        </w:rPr>
        <w:t xml:space="preserve"> Official 2001 Location and Nation Building; </w:t>
      </w:r>
      <w:proofErr w:type="spellStart"/>
      <w:r w:rsidRPr="00C42594">
        <w:rPr>
          <w:rFonts w:ascii="Tahoma" w:hAnsi="Tahoma" w:cs="Tahoma"/>
          <w:sz w:val="28"/>
          <w:szCs w:val="28"/>
        </w:rPr>
        <w:t>Graudual</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Dauoka</w:t>
      </w:r>
      <w:proofErr w:type="spellEnd"/>
      <w:r w:rsidRPr="00C42594">
        <w:rPr>
          <w:rFonts w:ascii="Tahoma" w:hAnsi="Tahoma" w:cs="Tahoma"/>
          <w:sz w:val="28"/>
          <w:szCs w:val="28"/>
        </w:rPr>
        <w:t xml:space="preserve"> Printer. </w:t>
      </w:r>
    </w:p>
    <w:p w:rsidR="00A90CAD" w:rsidRPr="00C42594" w:rsidRDefault="00A90CAD" w:rsidP="00A90CAD">
      <w:pPr>
        <w:spacing w:line="360" w:lineRule="auto"/>
        <w:rPr>
          <w:rFonts w:ascii="Tahoma" w:hAnsi="Tahoma" w:cs="Tahoma"/>
          <w:sz w:val="28"/>
          <w:szCs w:val="28"/>
        </w:rPr>
      </w:pPr>
      <w:r w:rsidRPr="00C42594">
        <w:rPr>
          <w:rFonts w:ascii="Tahoma" w:hAnsi="Tahoma" w:cs="Tahoma"/>
          <w:sz w:val="28"/>
          <w:szCs w:val="28"/>
        </w:rPr>
        <w:br w:type="page"/>
      </w: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lastRenderedPageBreak/>
        <w:t xml:space="preserve">CHAPTER TWO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2.0</w:t>
      </w:r>
      <w:r w:rsidRPr="00C42594">
        <w:rPr>
          <w:rFonts w:ascii="Tahoma" w:hAnsi="Tahoma" w:cs="Tahoma"/>
          <w:b/>
          <w:sz w:val="28"/>
          <w:szCs w:val="28"/>
        </w:rPr>
        <w:tab/>
        <w:t>LITERATURE REVIEW</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2.1</w:t>
      </w:r>
      <w:r w:rsidRPr="00C42594">
        <w:rPr>
          <w:rFonts w:ascii="Tahoma" w:hAnsi="Tahoma" w:cs="Tahoma"/>
          <w:b/>
          <w:sz w:val="28"/>
          <w:szCs w:val="28"/>
        </w:rPr>
        <w:tab/>
        <w:t xml:space="preserve">DEFINITION OF LOCAL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This chapter examines the various views of scholars on the concept of local government, justification for local government, development and community development.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 xml:space="preserve">THE MEANING OF LOCAL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According to advanced learner dictionary “Local Government” is a combine word that is local refers to as a special place or district while government is refers to as governing power to governor, putting together, local government has been defined different ways by different scholars among the few scholars that define the concept are examined below.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According to Ayo (1986), contended that local government means a territorial non-sovereign community processing the right level of necessary organization to regulate is own affairs. This in turn presupposes the existence of local authority with power to acts independently of external control as well as the participation of the local community in the administration of its own affairs.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According to Emi </w:t>
      </w:r>
      <w:proofErr w:type="spellStart"/>
      <w:r w:rsidRPr="00C42594">
        <w:rPr>
          <w:rFonts w:ascii="Tahoma" w:hAnsi="Tahoma" w:cs="Tahoma"/>
          <w:sz w:val="28"/>
          <w:szCs w:val="28"/>
        </w:rPr>
        <w:t>Awo</w:t>
      </w:r>
      <w:proofErr w:type="spellEnd"/>
      <w:r w:rsidRPr="00C42594">
        <w:rPr>
          <w:rFonts w:ascii="Tahoma" w:hAnsi="Tahoma" w:cs="Tahoma"/>
          <w:sz w:val="28"/>
          <w:szCs w:val="28"/>
        </w:rPr>
        <w:t xml:space="preserve"> (1965), said local government is a political subdivision of a nation of (in a federal system), state which is constitution by law and has to impose tax, or to exact </w:t>
      </w:r>
      <w:proofErr w:type="spellStart"/>
      <w:r w:rsidRPr="00C42594">
        <w:rPr>
          <w:rFonts w:ascii="Tahoma" w:hAnsi="Tahoma" w:cs="Tahoma"/>
          <w:sz w:val="28"/>
          <w:szCs w:val="28"/>
        </w:rPr>
        <w:lastRenderedPageBreak/>
        <w:t>labour</w:t>
      </w:r>
      <w:proofErr w:type="spellEnd"/>
      <w:r w:rsidRPr="00C42594">
        <w:rPr>
          <w:rFonts w:ascii="Tahoma" w:hAnsi="Tahoma" w:cs="Tahoma"/>
          <w:sz w:val="28"/>
          <w:szCs w:val="28"/>
        </w:rPr>
        <w:t xml:space="preserve"> for prescribed purposes. The government body of such as entity is elected or otherwise locally selected.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Emi </w:t>
      </w:r>
      <w:proofErr w:type="spellStart"/>
      <w:r w:rsidRPr="00C42594">
        <w:rPr>
          <w:rFonts w:ascii="Tahoma" w:hAnsi="Tahoma" w:cs="Tahoma"/>
          <w:sz w:val="28"/>
          <w:szCs w:val="28"/>
        </w:rPr>
        <w:t>Awo</w:t>
      </w:r>
      <w:proofErr w:type="spellEnd"/>
      <w:r w:rsidRPr="00C42594">
        <w:rPr>
          <w:rFonts w:ascii="Tahoma" w:hAnsi="Tahoma" w:cs="Tahoma"/>
          <w:sz w:val="28"/>
          <w:szCs w:val="28"/>
        </w:rPr>
        <w:t xml:space="preserve"> concerned about the democratic asset of local government defined it as “a system of local administration under which local community are organized to maintain law and order, provide some limited range or social services and public amenities and encourage the cooperate and participation of the inhibition towards the improvement of their condition of living.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United Nations defined local government as the division of a nation or state in a federal system which is constituted by law and has substantial control of </w:t>
      </w:r>
      <w:proofErr w:type="spellStart"/>
      <w:r w:rsidRPr="00C42594">
        <w:rPr>
          <w:rFonts w:ascii="Tahoma" w:hAnsi="Tahoma" w:cs="Tahoma"/>
          <w:sz w:val="28"/>
          <w:szCs w:val="28"/>
        </w:rPr>
        <w:t>labour</w:t>
      </w:r>
      <w:proofErr w:type="spellEnd"/>
      <w:r w:rsidRPr="00C42594">
        <w:rPr>
          <w:rFonts w:ascii="Tahoma" w:hAnsi="Tahoma" w:cs="Tahoma"/>
          <w:sz w:val="28"/>
          <w:szCs w:val="28"/>
        </w:rPr>
        <w:t xml:space="preserve"> for prescribed purposes. The governing body of such an entity is elected or otherwise locally selected (United Nations Conference, 1961). This definition revealed that local government is a lowest unit or level of government as compared to central or state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Local government is also established by law and it has legal personality with the powers to impose taxes in is restricted area of jurisdiction competence.</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According to </w:t>
      </w:r>
      <w:proofErr w:type="spellStart"/>
      <w:r w:rsidRPr="00C42594">
        <w:rPr>
          <w:rFonts w:ascii="Tahoma" w:hAnsi="Tahoma" w:cs="Tahoma"/>
          <w:sz w:val="28"/>
          <w:szCs w:val="28"/>
        </w:rPr>
        <w:t>Alderter</w:t>
      </w:r>
      <w:proofErr w:type="spellEnd"/>
      <w:r w:rsidRPr="00C42594">
        <w:rPr>
          <w:rFonts w:ascii="Tahoma" w:hAnsi="Tahoma" w:cs="Tahoma"/>
          <w:sz w:val="28"/>
          <w:szCs w:val="28"/>
        </w:rPr>
        <w:t xml:space="preserve"> (1959) if local government is to be perceived as real units of government some conditions of qualities have to be demonstrated. These </w:t>
      </w:r>
      <w:proofErr w:type="gramStart"/>
      <w:r w:rsidRPr="00C42594">
        <w:rPr>
          <w:rFonts w:ascii="Tahoma" w:hAnsi="Tahoma" w:cs="Tahoma"/>
          <w:sz w:val="28"/>
          <w:szCs w:val="28"/>
        </w:rPr>
        <w:t>qualification</w:t>
      </w:r>
      <w:proofErr w:type="gramEnd"/>
      <w:r w:rsidRPr="00C42594">
        <w:rPr>
          <w:rFonts w:ascii="Tahoma" w:hAnsi="Tahoma" w:cs="Tahoma"/>
          <w:sz w:val="28"/>
          <w:szCs w:val="28"/>
        </w:rPr>
        <w:t xml:space="preserve"> are as follow:</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a.</w:t>
      </w:r>
      <w:r w:rsidRPr="00C42594">
        <w:rPr>
          <w:rFonts w:ascii="Tahoma" w:hAnsi="Tahoma" w:cs="Tahoma"/>
          <w:sz w:val="28"/>
          <w:szCs w:val="28"/>
        </w:rPr>
        <w:tab/>
        <w:t xml:space="preserve">It must be organized entity with corporate power </w:t>
      </w:r>
    </w:p>
    <w:p w:rsidR="00A90CAD" w:rsidRPr="00C42594" w:rsidRDefault="00A90CAD" w:rsidP="00A90CAD">
      <w:pPr>
        <w:spacing w:after="0" w:line="360" w:lineRule="auto"/>
        <w:ind w:left="1440" w:hanging="720"/>
        <w:jc w:val="both"/>
        <w:rPr>
          <w:rFonts w:ascii="Tahoma" w:hAnsi="Tahoma" w:cs="Tahoma"/>
          <w:sz w:val="28"/>
          <w:szCs w:val="28"/>
        </w:rPr>
      </w:pPr>
      <w:proofErr w:type="gramStart"/>
      <w:r w:rsidRPr="00C42594">
        <w:rPr>
          <w:rFonts w:ascii="Tahoma" w:hAnsi="Tahoma" w:cs="Tahoma"/>
          <w:sz w:val="28"/>
          <w:szCs w:val="28"/>
        </w:rPr>
        <w:lastRenderedPageBreak/>
        <w:t>b</w:t>
      </w:r>
      <w:proofErr w:type="gramEnd"/>
      <w:r w:rsidRPr="00C42594">
        <w:rPr>
          <w:rFonts w:ascii="Tahoma" w:hAnsi="Tahoma" w:cs="Tahoma"/>
          <w:sz w:val="28"/>
          <w:szCs w:val="28"/>
        </w:rPr>
        <w:t>.</w:t>
      </w:r>
      <w:r w:rsidRPr="00C42594">
        <w:rPr>
          <w:rFonts w:ascii="Tahoma" w:hAnsi="Tahoma" w:cs="Tahoma"/>
          <w:sz w:val="28"/>
          <w:szCs w:val="28"/>
        </w:rPr>
        <w:tab/>
        <w:t xml:space="preserve">must display a government character with its principal officers being elected or appointed by elected people and thereafter accountable to the populace. </w:t>
      </w:r>
    </w:p>
    <w:p w:rsidR="00A90CAD" w:rsidRPr="00C42594" w:rsidRDefault="00A90CAD" w:rsidP="00A90CAD">
      <w:pPr>
        <w:spacing w:after="0" w:line="360" w:lineRule="auto"/>
        <w:ind w:left="1440" w:hanging="720"/>
        <w:jc w:val="both"/>
        <w:rPr>
          <w:rFonts w:ascii="Tahoma" w:hAnsi="Tahoma" w:cs="Tahoma"/>
          <w:sz w:val="28"/>
          <w:szCs w:val="28"/>
        </w:rPr>
      </w:pPr>
      <w:proofErr w:type="gramStart"/>
      <w:r w:rsidRPr="00C42594">
        <w:rPr>
          <w:rFonts w:ascii="Tahoma" w:hAnsi="Tahoma" w:cs="Tahoma"/>
          <w:sz w:val="28"/>
          <w:szCs w:val="28"/>
        </w:rPr>
        <w:t>c</w:t>
      </w:r>
      <w:proofErr w:type="gramEnd"/>
      <w:r w:rsidRPr="00C42594">
        <w:rPr>
          <w:rFonts w:ascii="Tahoma" w:hAnsi="Tahoma" w:cs="Tahoma"/>
          <w:sz w:val="28"/>
          <w:szCs w:val="28"/>
        </w:rPr>
        <w:t>.</w:t>
      </w:r>
      <w:r w:rsidRPr="00C42594">
        <w:rPr>
          <w:rFonts w:ascii="Tahoma" w:hAnsi="Tahoma" w:cs="Tahoma"/>
          <w:sz w:val="28"/>
          <w:szCs w:val="28"/>
        </w:rPr>
        <w:tab/>
        <w:t xml:space="preserve">must enjoy substantial autonomy over is administration budgetary revenue and fiscal matter. </w:t>
      </w:r>
    </w:p>
    <w:p w:rsidR="00A90CAD" w:rsidRPr="00C42594" w:rsidRDefault="00A90CAD" w:rsidP="00A90CAD">
      <w:pPr>
        <w:spacing w:after="0" w:line="360" w:lineRule="auto"/>
        <w:ind w:firstLine="720"/>
        <w:jc w:val="both"/>
        <w:rPr>
          <w:rFonts w:ascii="Tahoma" w:hAnsi="Tahoma" w:cs="Tahoma"/>
          <w:sz w:val="28"/>
          <w:szCs w:val="28"/>
        </w:rPr>
      </w:pPr>
      <w:proofErr w:type="spellStart"/>
      <w:r w:rsidRPr="00C42594">
        <w:rPr>
          <w:rFonts w:ascii="Tahoma" w:hAnsi="Tahoma" w:cs="Tahoma"/>
          <w:sz w:val="28"/>
          <w:szCs w:val="28"/>
        </w:rPr>
        <w:t>Oladosun</w:t>
      </w:r>
      <w:proofErr w:type="spellEnd"/>
      <w:r w:rsidRPr="00C42594">
        <w:rPr>
          <w:rFonts w:ascii="Tahoma" w:hAnsi="Tahoma" w:cs="Tahoma"/>
          <w:sz w:val="28"/>
          <w:szCs w:val="28"/>
        </w:rPr>
        <w:t xml:space="preserve"> (1981) examine the term local government from the angel at his essential feature, according to him, a local government is often characterized by the provision of voting opportunity for the local community to determine their own political economic and social destiny by activity participating in the making and execution of decisions that affect them in their lives managing their own affairs in a way.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He want further by stating that when this is done the local government will be serving to a woken in the </w:t>
      </w:r>
      <w:proofErr w:type="gramStart"/>
      <w:r w:rsidRPr="00C42594">
        <w:rPr>
          <w:rFonts w:ascii="Tahoma" w:hAnsi="Tahoma" w:cs="Tahoma"/>
          <w:sz w:val="28"/>
          <w:szCs w:val="28"/>
        </w:rPr>
        <w:t>citizens</w:t>
      </w:r>
      <w:proofErr w:type="gramEnd"/>
      <w:r w:rsidRPr="00C42594">
        <w:rPr>
          <w:rFonts w:ascii="Tahoma" w:hAnsi="Tahoma" w:cs="Tahoma"/>
          <w:sz w:val="28"/>
          <w:szCs w:val="28"/>
        </w:rPr>
        <w:t xml:space="preserve"> political consideration and this mitigating in the participation inadequacies of national or state government. From the foregoing it can be seen that: </w:t>
      </w:r>
    </w:p>
    <w:p w:rsidR="00A90CAD" w:rsidRPr="00C42594" w:rsidRDefault="00A90CAD" w:rsidP="00A90CAD">
      <w:pPr>
        <w:spacing w:after="0" w:line="360" w:lineRule="auto"/>
        <w:ind w:left="1440" w:hanging="720"/>
        <w:jc w:val="both"/>
        <w:rPr>
          <w:rFonts w:ascii="Tahoma" w:hAnsi="Tahoma" w:cs="Tahoma"/>
          <w:sz w:val="28"/>
          <w:szCs w:val="28"/>
        </w:rPr>
      </w:pPr>
      <w:proofErr w:type="spellStart"/>
      <w:r w:rsidRPr="00C42594">
        <w:rPr>
          <w:rFonts w:ascii="Tahoma" w:hAnsi="Tahoma" w:cs="Tahoma"/>
          <w:sz w:val="28"/>
          <w:szCs w:val="28"/>
        </w:rPr>
        <w:t>i</w:t>
      </w:r>
      <w:proofErr w:type="spellEnd"/>
      <w:r w:rsidRPr="00C42594">
        <w:rPr>
          <w:rFonts w:ascii="Tahoma" w:hAnsi="Tahoma" w:cs="Tahoma"/>
          <w:sz w:val="28"/>
          <w:szCs w:val="28"/>
        </w:rPr>
        <w:t>.</w:t>
      </w:r>
      <w:r w:rsidRPr="00C42594">
        <w:rPr>
          <w:rFonts w:ascii="Tahoma" w:hAnsi="Tahoma" w:cs="Tahoma"/>
          <w:sz w:val="28"/>
          <w:szCs w:val="28"/>
        </w:rPr>
        <w:tab/>
        <w:t xml:space="preserve">Local government is the third tier of government in a federal system on a second tier in a country operating unitary system.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ii.</w:t>
      </w:r>
      <w:r w:rsidRPr="00C42594">
        <w:rPr>
          <w:rFonts w:ascii="Tahoma" w:hAnsi="Tahoma" w:cs="Tahoma"/>
          <w:sz w:val="28"/>
          <w:szCs w:val="28"/>
        </w:rPr>
        <w:tab/>
        <w:t>Local government is created by the stationery instrument of the government of a country.</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lastRenderedPageBreak/>
        <w:t>iii.</w:t>
      </w:r>
      <w:r w:rsidRPr="00C42594">
        <w:rPr>
          <w:rFonts w:ascii="Tahoma" w:hAnsi="Tahoma" w:cs="Tahoma"/>
          <w:sz w:val="28"/>
          <w:szCs w:val="28"/>
        </w:rPr>
        <w:tab/>
        <w:t xml:space="preserve">In a local government, government functions and decentralized on the basis of geographical location to avoid concentration of power at the center.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iv.</w:t>
      </w:r>
      <w:r w:rsidRPr="00C42594">
        <w:rPr>
          <w:rFonts w:ascii="Tahoma" w:hAnsi="Tahoma" w:cs="Tahoma"/>
          <w:sz w:val="28"/>
          <w:szCs w:val="28"/>
        </w:rPr>
        <w:tab/>
        <w:t xml:space="preserve">Local government is concerned with the regulation and administration of affairs at the local to ensure justice and fulfillment for the people.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v.</w:t>
      </w:r>
      <w:r w:rsidRPr="00C42594">
        <w:rPr>
          <w:rFonts w:ascii="Tahoma" w:hAnsi="Tahoma" w:cs="Tahoma"/>
          <w:sz w:val="28"/>
          <w:szCs w:val="28"/>
        </w:rPr>
        <w:tab/>
        <w:t xml:space="preserve">Local government affairs are managed by the local people through their own representative as they deem fit.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vi.</w:t>
      </w:r>
      <w:r w:rsidRPr="00C42594">
        <w:rPr>
          <w:rFonts w:ascii="Tahoma" w:hAnsi="Tahoma" w:cs="Tahoma"/>
          <w:sz w:val="28"/>
          <w:szCs w:val="28"/>
        </w:rPr>
        <w:tab/>
        <w:t xml:space="preserve">In a local government the management officials such as chairman, people. </w:t>
      </w:r>
    </w:p>
    <w:p w:rsidR="00A90CAD" w:rsidRPr="00C42594" w:rsidRDefault="00A90CAD" w:rsidP="00A90CAD">
      <w:pPr>
        <w:spacing w:after="0" w:line="360" w:lineRule="auto"/>
        <w:ind w:left="1440" w:hanging="720"/>
        <w:jc w:val="both"/>
        <w:rPr>
          <w:rFonts w:ascii="Tahoma" w:hAnsi="Tahoma" w:cs="Tahoma"/>
          <w:sz w:val="28"/>
          <w:szCs w:val="28"/>
        </w:rPr>
      </w:pPr>
      <w:proofErr w:type="gramStart"/>
      <w:r w:rsidRPr="00C42594">
        <w:rPr>
          <w:rFonts w:ascii="Tahoma" w:hAnsi="Tahoma" w:cs="Tahoma"/>
          <w:sz w:val="28"/>
          <w:szCs w:val="28"/>
        </w:rPr>
        <w:t>vii.</w:t>
      </w:r>
      <w:r w:rsidRPr="00C42594">
        <w:rPr>
          <w:rFonts w:ascii="Tahoma" w:hAnsi="Tahoma" w:cs="Tahoma"/>
          <w:sz w:val="28"/>
          <w:szCs w:val="28"/>
        </w:rPr>
        <w:tab/>
        <w:t>These elected representative</w:t>
      </w:r>
      <w:proofErr w:type="gramEnd"/>
      <w:r w:rsidRPr="00C42594">
        <w:rPr>
          <w:rFonts w:ascii="Tahoma" w:hAnsi="Tahoma" w:cs="Tahoma"/>
          <w:sz w:val="28"/>
          <w:szCs w:val="28"/>
        </w:rPr>
        <w:t xml:space="preserve"> have large measure of the executive within sphere of activities assigned to them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viii.</w:t>
      </w:r>
      <w:r w:rsidRPr="00C42594">
        <w:rPr>
          <w:rFonts w:ascii="Tahoma" w:hAnsi="Tahoma" w:cs="Tahoma"/>
          <w:sz w:val="28"/>
          <w:szCs w:val="28"/>
        </w:rPr>
        <w:tab/>
        <w:t xml:space="preserve">The sphere of activities is protected by law.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According to the constitution of the federal republic of Nigeria “local government” means the system of government by democratically elected local government council is under the constitution guaranteed, and accordingly, the government of level state shall subject to section 8 of this constitution ensure their existence under law which provides for the establishment structure composition finance and function of such council.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lastRenderedPageBreak/>
        <w:t>The guideline for local government at local level exercise through representative councils established by law to exercise specific powers within defines area. These power should give the council substantial control over local affairs as well as the staff and institutional and finances power to limitation and direct provision services and to determine and implement projects.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Ola (1984) defined local government as a political subdivision of a nation or state which is constituted by law and has substantial control of affairs including the power to impose taxes or exact </w:t>
      </w:r>
      <w:proofErr w:type="spellStart"/>
      <w:r w:rsidRPr="00C42594">
        <w:rPr>
          <w:rFonts w:ascii="Tahoma" w:hAnsi="Tahoma" w:cs="Tahoma"/>
          <w:sz w:val="28"/>
          <w:szCs w:val="28"/>
        </w:rPr>
        <w:t>labour</w:t>
      </w:r>
      <w:proofErr w:type="spellEnd"/>
      <w:r w:rsidRPr="00C42594">
        <w:rPr>
          <w:rFonts w:ascii="Tahoma" w:hAnsi="Tahoma" w:cs="Tahoma"/>
          <w:sz w:val="28"/>
          <w:szCs w:val="28"/>
        </w:rPr>
        <w:t xml:space="preserve"> for prescribed purposes.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2.2</w:t>
      </w:r>
      <w:r w:rsidRPr="00C42594">
        <w:rPr>
          <w:rFonts w:ascii="Tahoma" w:hAnsi="Tahoma" w:cs="Tahoma"/>
          <w:b/>
          <w:sz w:val="28"/>
          <w:szCs w:val="28"/>
        </w:rPr>
        <w:tab/>
        <w:t xml:space="preserve">FUNCTIONS OF LOCAL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The Nigeria constitution of (1999), defined the following exclusive function and the concurrent function, exclusive function are tax attained to the local government only which concurrent function are the tax which combines the federal, state and local government. The executive functions are therefore as listed below;</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Building the market and Motor Park</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Sanitary inspection, refuse disposal sewage</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3.</w:t>
      </w:r>
      <w:r w:rsidRPr="00C42594">
        <w:rPr>
          <w:rFonts w:ascii="Tahoma" w:hAnsi="Tahoma" w:cs="Tahoma"/>
          <w:sz w:val="28"/>
          <w:szCs w:val="28"/>
        </w:rPr>
        <w:tab/>
        <w:t>Control vermin.</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4.</w:t>
      </w:r>
      <w:r w:rsidRPr="00C42594">
        <w:rPr>
          <w:rFonts w:ascii="Tahoma" w:hAnsi="Tahoma" w:cs="Tahoma"/>
          <w:sz w:val="28"/>
          <w:szCs w:val="28"/>
        </w:rPr>
        <w:tab/>
        <w:t>Slaughter house and slabs.</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5.</w:t>
      </w:r>
      <w:r w:rsidRPr="00C42594">
        <w:rPr>
          <w:rFonts w:ascii="Tahoma" w:hAnsi="Tahoma" w:cs="Tahoma"/>
          <w:sz w:val="28"/>
          <w:szCs w:val="28"/>
        </w:rPr>
        <w:tab/>
        <w:t>Public conveniences (toilet)</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6.</w:t>
      </w:r>
      <w:r w:rsidRPr="00C42594">
        <w:rPr>
          <w:rFonts w:ascii="Tahoma" w:hAnsi="Tahoma" w:cs="Tahoma"/>
          <w:sz w:val="28"/>
          <w:szCs w:val="28"/>
        </w:rPr>
        <w:tab/>
        <w:t xml:space="preserve">Registration of birth, deaths and marriage etc.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lastRenderedPageBreak/>
        <w:t>7.</w:t>
      </w:r>
      <w:r w:rsidRPr="00C42594">
        <w:rPr>
          <w:rFonts w:ascii="Tahoma" w:hAnsi="Tahoma" w:cs="Tahoma"/>
          <w:sz w:val="28"/>
          <w:szCs w:val="28"/>
        </w:rPr>
        <w:tab/>
        <w:t>Provision of community and local government recreation centre.</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8.</w:t>
      </w:r>
      <w:r w:rsidRPr="00C42594">
        <w:rPr>
          <w:rFonts w:ascii="Tahoma" w:hAnsi="Tahoma" w:cs="Tahoma"/>
          <w:sz w:val="28"/>
          <w:szCs w:val="28"/>
        </w:rPr>
        <w:tab/>
        <w:t xml:space="preserve">Ports guiders and public open space.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9.</w:t>
      </w:r>
      <w:r w:rsidRPr="00C42594">
        <w:rPr>
          <w:rFonts w:ascii="Tahoma" w:hAnsi="Tahoma" w:cs="Tahoma"/>
          <w:sz w:val="28"/>
          <w:szCs w:val="28"/>
        </w:rPr>
        <w:tab/>
        <w:t>Control and keeping of animals.</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10.</w:t>
      </w:r>
      <w:r w:rsidRPr="00C42594">
        <w:rPr>
          <w:rFonts w:ascii="Tahoma" w:hAnsi="Tahoma" w:cs="Tahoma"/>
          <w:sz w:val="28"/>
          <w:szCs w:val="28"/>
        </w:rPr>
        <w:tab/>
        <w:t xml:space="preserve">Burial grounds cemeteries.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11.</w:t>
      </w:r>
      <w:r w:rsidRPr="00C42594">
        <w:rPr>
          <w:rFonts w:ascii="Tahoma" w:hAnsi="Tahoma" w:cs="Tahoma"/>
          <w:sz w:val="28"/>
          <w:szCs w:val="28"/>
        </w:rPr>
        <w:tab/>
        <w:t>Licensing supervision and regulation of brake houses, the scale of liquor.</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12.</w:t>
      </w:r>
      <w:r w:rsidRPr="00C42594">
        <w:rPr>
          <w:rFonts w:ascii="Tahoma" w:hAnsi="Tahoma" w:cs="Tahoma"/>
          <w:sz w:val="28"/>
          <w:szCs w:val="28"/>
        </w:rPr>
        <w:tab/>
        <w:t xml:space="preserve">Grazing ground fuel plantation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13.</w:t>
      </w:r>
      <w:r w:rsidRPr="00C42594">
        <w:rPr>
          <w:rFonts w:ascii="Tahoma" w:hAnsi="Tahoma" w:cs="Tahoma"/>
          <w:sz w:val="28"/>
          <w:szCs w:val="28"/>
        </w:rPr>
        <w:tab/>
        <w:t xml:space="preserve">Control of branding and advertisement use of land speakers in our near public dummying.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14.</w:t>
      </w:r>
      <w:r w:rsidRPr="00C42594">
        <w:rPr>
          <w:rFonts w:ascii="Tahoma" w:hAnsi="Tahoma" w:cs="Tahoma"/>
          <w:sz w:val="28"/>
          <w:szCs w:val="28"/>
        </w:rPr>
        <w:tab/>
        <w:t xml:space="preserve">Naming of streets, roads and numbering.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15.</w:t>
      </w:r>
      <w:r w:rsidRPr="00C42594">
        <w:rPr>
          <w:rFonts w:ascii="Tahoma" w:hAnsi="Tahoma" w:cs="Tahoma"/>
          <w:sz w:val="28"/>
          <w:szCs w:val="28"/>
        </w:rPr>
        <w:tab/>
        <w:t xml:space="preserve">Controls and collection of revenue from forestry reserve. </w:t>
      </w:r>
    </w:p>
    <w:p w:rsidR="00A90CAD" w:rsidRPr="00C42594" w:rsidRDefault="00A90CAD" w:rsidP="00A90CAD">
      <w:pPr>
        <w:spacing w:after="0" w:line="360" w:lineRule="auto"/>
        <w:ind w:left="720" w:hanging="720"/>
        <w:jc w:val="both"/>
        <w:rPr>
          <w:rFonts w:ascii="Tahoma" w:hAnsi="Tahoma" w:cs="Tahoma"/>
          <w:b/>
          <w:sz w:val="28"/>
          <w:szCs w:val="28"/>
        </w:rPr>
      </w:pPr>
      <w:r w:rsidRPr="00C42594">
        <w:rPr>
          <w:rFonts w:ascii="Tahoma" w:hAnsi="Tahoma" w:cs="Tahoma"/>
          <w:b/>
          <w:sz w:val="28"/>
          <w:szCs w:val="28"/>
        </w:rPr>
        <w:t>2.3</w:t>
      </w:r>
      <w:r w:rsidRPr="00C42594">
        <w:rPr>
          <w:rFonts w:ascii="Tahoma" w:hAnsi="Tahoma" w:cs="Tahoma"/>
          <w:b/>
          <w:sz w:val="28"/>
          <w:szCs w:val="28"/>
        </w:rPr>
        <w:tab/>
        <w:t>JUSTIFICATION FOR THE CREATION OF LOCAL GOVERNMENT</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 xml:space="preserve">The creation of local government services as the foundation of nation building just as primary education serves as a solid educational foundation of every child upon which a nation rests, so does local government survival rest.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 xml:space="preserve">Creation of local government helps in taping the intellectual resources at the local areas which are waiting for exploitation. There resources are abundant because majority of the people in a nation reside in rural area.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lastRenderedPageBreak/>
        <w:t>3.</w:t>
      </w:r>
      <w:r w:rsidRPr="00C42594">
        <w:rPr>
          <w:rFonts w:ascii="Tahoma" w:hAnsi="Tahoma" w:cs="Tahoma"/>
          <w:sz w:val="28"/>
          <w:szCs w:val="28"/>
        </w:rPr>
        <w:tab/>
        <w:t xml:space="preserve">The need to bring government nearer to the people is one justification that cannot be over emphasized.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4.</w:t>
      </w:r>
      <w:r w:rsidRPr="00C42594">
        <w:rPr>
          <w:rFonts w:ascii="Tahoma" w:hAnsi="Tahoma" w:cs="Tahoma"/>
          <w:sz w:val="28"/>
          <w:szCs w:val="28"/>
        </w:rPr>
        <w:tab/>
        <w:t xml:space="preserve">Local government is justified because it helps in extending the scope of </w:t>
      </w:r>
      <w:proofErr w:type="spellStart"/>
      <w:r w:rsidRPr="00C42594">
        <w:rPr>
          <w:rFonts w:ascii="Tahoma" w:hAnsi="Tahoma" w:cs="Tahoma"/>
          <w:sz w:val="28"/>
          <w:szCs w:val="28"/>
        </w:rPr>
        <w:t>politicipation</w:t>
      </w:r>
      <w:proofErr w:type="spellEnd"/>
      <w:r w:rsidRPr="00C42594">
        <w:rPr>
          <w:rFonts w:ascii="Tahoma" w:hAnsi="Tahoma" w:cs="Tahoma"/>
          <w:sz w:val="28"/>
          <w:szCs w:val="28"/>
        </w:rPr>
        <w:t xml:space="preserve"> in a democratic government.</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5.</w:t>
      </w:r>
      <w:r w:rsidRPr="00C42594">
        <w:rPr>
          <w:rFonts w:ascii="Tahoma" w:hAnsi="Tahoma" w:cs="Tahoma"/>
          <w:sz w:val="28"/>
          <w:szCs w:val="28"/>
        </w:rPr>
        <w:tab/>
        <w:t>Where local government exist nation unity and stability are promoted, issued that could have disturbed that peace and order in a country are easily talked at that level it generated into national unrest.</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6.</w:t>
      </w:r>
      <w:r w:rsidRPr="00C42594">
        <w:rPr>
          <w:rFonts w:ascii="Tahoma" w:hAnsi="Tahoma" w:cs="Tahoma"/>
          <w:sz w:val="28"/>
          <w:szCs w:val="28"/>
        </w:rPr>
        <w:tab/>
        <w:t xml:space="preserve">Local government is justified because it gives recognition to the different cultural because cleavages </w:t>
      </w:r>
      <w:proofErr w:type="spellStart"/>
      <w:r w:rsidRPr="00C42594">
        <w:rPr>
          <w:rFonts w:ascii="Tahoma" w:hAnsi="Tahoma" w:cs="Tahoma"/>
          <w:sz w:val="28"/>
          <w:szCs w:val="28"/>
        </w:rPr>
        <w:t>reculiar</w:t>
      </w:r>
      <w:proofErr w:type="spellEnd"/>
      <w:r w:rsidRPr="00C42594">
        <w:rPr>
          <w:rFonts w:ascii="Tahoma" w:hAnsi="Tahoma" w:cs="Tahoma"/>
          <w:sz w:val="28"/>
          <w:szCs w:val="28"/>
        </w:rPr>
        <w:t xml:space="preserve"> to individual localities (for example, the issue of marriage, chieftain laws and other related matters are better handle by the local area concerned) there are customary law and traditional marriage system which come under jurisdiction of local government, this can be cater for by local government.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7.</w:t>
      </w:r>
      <w:r w:rsidRPr="00C42594">
        <w:rPr>
          <w:rFonts w:ascii="Tahoma" w:hAnsi="Tahoma" w:cs="Tahoma"/>
          <w:sz w:val="28"/>
          <w:szCs w:val="28"/>
        </w:rPr>
        <w:tab/>
        <w:t>Inefficiency and ineffectiveness are likely result of a situation where state government is encumbered with too many responsibilities example law making provision of social amenities education etc. some of which are complex to handle. The local government is where the diverse problems peculiar to each are best be handled by themselves.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8.</w:t>
      </w:r>
      <w:r w:rsidRPr="00C42594">
        <w:rPr>
          <w:rFonts w:ascii="Tahoma" w:hAnsi="Tahoma" w:cs="Tahoma"/>
          <w:sz w:val="28"/>
          <w:szCs w:val="28"/>
        </w:rPr>
        <w:tab/>
        <w:t xml:space="preserve">Local government serves as a breeding group for nation leadership.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lastRenderedPageBreak/>
        <w:t>9.</w:t>
      </w:r>
      <w:r w:rsidRPr="00C42594">
        <w:rPr>
          <w:rFonts w:ascii="Tahoma" w:hAnsi="Tahoma" w:cs="Tahoma"/>
          <w:sz w:val="28"/>
          <w:szCs w:val="28"/>
        </w:rPr>
        <w:tab/>
        <w:t xml:space="preserve">Lastly, local government is justified because it provides job opportunity for the citizen at the rural/local area. For example many young school leavers can easily fit into various departments of the grassroots. </w:t>
      </w:r>
      <w:proofErr w:type="gramStart"/>
      <w:r w:rsidRPr="00C42594">
        <w:rPr>
          <w:rFonts w:ascii="Tahoma" w:hAnsi="Tahoma" w:cs="Tahoma"/>
          <w:sz w:val="28"/>
          <w:szCs w:val="28"/>
        </w:rPr>
        <w:t>Government a toy stone to other opportunities.</w:t>
      </w:r>
      <w:proofErr w:type="gramEnd"/>
      <w:r w:rsidRPr="00C42594">
        <w:rPr>
          <w:rFonts w:ascii="Tahoma" w:hAnsi="Tahoma" w:cs="Tahoma"/>
          <w:sz w:val="28"/>
          <w:szCs w:val="28"/>
        </w:rPr>
        <w:t xml:space="preserve">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2.4</w:t>
      </w:r>
      <w:r w:rsidRPr="00C42594">
        <w:rPr>
          <w:rFonts w:ascii="Tahoma" w:hAnsi="Tahoma" w:cs="Tahoma"/>
          <w:b/>
          <w:sz w:val="28"/>
          <w:szCs w:val="28"/>
        </w:rPr>
        <w:tab/>
        <w:t xml:space="preserve">PROBLEM FACING LOCAL GOVERNMENT </w:t>
      </w:r>
    </w:p>
    <w:p w:rsidR="00A90CAD" w:rsidRPr="00C42594" w:rsidRDefault="00A90CAD" w:rsidP="00A90CAD">
      <w:pPr>
        <w:spacing w:after="0" w:line="360" w:lineRule="auto"/>
        <w:ind w:firstLine="720"/>
        <w:jc w:val="both"/>
        <w:rPr>
          <w:rFonts w:ascii="Tahoma" w:hAnsi="Tahoma" w:cs="Tahoma"/>
          <w:b/>
          <w:sz w:val="28"/>
          <w:szCs w:val="28"/>
        </w:rPr>
      </w:pPr>
      <w:r w:rsidRPr="00C42594">
        <w:rPr>
          <w:rFonts w:ascii="Tahoma" w:hAnsi="Tahoma" w:cs="Tahoma"/>
          <w:sz w:val="28"/>
          <w:szCs w:val="28"/>
        </w:rPr>
        <w:t xml:space="preserve">The serious demoralizing hindrance exists today in Nigeria towards meaningful and virile government service delivery. These problems include: </w:t>
      </w:r>
    </w:p>
    <w:p w:rsidR="00A90CAD" w:rsidRPr="00C42594" w:rsidRDefault="00A90CAD" w:rsidP="00A90CAD">
      <w:pPr>
        <w:spacing w:after="0" w:line="360" w:lineRule="auto"/>
        <w:ind w:left="720" w:hanging="720"/>
        <w:jc w:val="both"/>
        <w:rPr>
          <w:rFonts w:ascii="Tahoma" w:hAnsi="Tahoma" w:cs="Tahoma"/>
          <w:sz w:val="28"/>
          <w:szCs w:val="28"/>
        </w:rPr>
      </w:pPr>
      <w:proofErr w:type="spellStart"/>
      <w:r w:rsidRPr="00C42594">
        <w:rPr>
          <w:rFonts w:ascii="Tahoma" w:hAnsi="Tahoma" w:cs="Tahoma"/>
          <w:b/>
          <w:sz w:val="28"/>
          <w:szCs w:val="28"/>
        </w:rPr>
        <w:t>i</w:t>
      </w:r>
      <w:proofErr w:type="spellEnd"/>
      <w:r w:rsidRPr="00C42594">
        <w:rPr>
          <w:rFonts w:ascii="Tahoma" w:hAnsi="Tahoma" w:cs="Tahoma"/>
          <w:b/>
          <w:sz w:val="28"/>
          <w:szCs w:val="28"/>
        </w:rPr>
        <w:t>.</w:t>
      </w:r>
      <w:r w:rsidRPr="00C42594">
        <w:rPr>
          <w:rFonts w:ascii="Tahoma" w:hAnsi="Tahoma" w:cs="Tahoma"/>
          <w:b/>
          <w:sz w:val="28"/>
          <w:szCs w:val="28"/>
        </w:rPr>
        <w:tab/>
        <w:t>LOW SALARY LEVEL:</w:t>
      </w:r>
      <w:r w:rsidRPr="00C42594">
        <w:rPr>
          <w:rFonts w:ascii="Tahoma" w:hAnsi="Tahoma" w:cs="Tahoma"/>
          <w:sz w:val="28"/>
          <w:szCs w:val="28"/>
        </w:rPr>
        <w:t xml:space="preserve"> The low salary levels offered to local government employers and their bleak cares prospects are low demoralizing hindrances towards the performance of their duties and provision of services at the local government level.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ii.</w:t>
      </w:r>
      <w:r w:rsidRPr="00C42594">
        <w:rPr>
          <w:rFonts w:ascii="Tahoma" w:hAnsi="Tahoma" w:cs="Tahoma"/>
          <w:b/>
          <w:sz w:val="28"/>
          <w:szCs w:val="28"/>
        </w:rPr>
        <w:tab/>
        <w:t>PRIMARY EDUCATION:</w:t>
      </w:r>
      <w:r w:rsidRPr="00C42594">
        <w:rPr>
          <w:rFonts w:ascii="Tahoma" w:hAnsi="Tahoma" w:cs="Tahoma"/>
          <w:sz w:val="28"/>
          <w:szCs w:val="28"/>
        </w:rPr>
        <w:t xml:space="preserve"> Our rural communities can be enlightened without primary school within reach. The primary education is quite beyond the scope of local government financial resources. This is the problem that made provision of such services inadequate.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iii.</w:t>
      </w:r>
      <w:r w:rsidRPr="00C42594">
        <w:rPr>
          <w:rFonts w:ascii="Tahoma" w:hAnsi="Tahoma" w:cs="Tahoma"/>
          <w:b/>
          <w:sz w:val="28"/>
          <w:szCs w:val="28"/>
        </w:rPr>
        <w:tab/>
        <w:t>PROBLEM OF COLLECTION TAXES AND RATES:</w:t>
      </w:r>
      <w:r w:rsidRPr="00C42594">
        <w:rPr>
          <w:rFonts w:ascii="Tahoma" w:hAnsi="Tahoma" w:cs="Tahoma"/>
          <w:sz w:val="28"/>
          <w:szCs w:val="28"/>
        </w:rPr>
        <w:t xml:space="preserve"> The greatest problem faced by local government in providing such fund, the reason being that sources of generating such fund, at the local level are not there. </w:t>
      </w:r>
      <w:proofErr w:type="gramStart"/>
      <w:r w:rsidRPr="00C42594">
        <w:rPr>
          <w:rFonts w:ascii="Tahoma" w:hAnsi="Tahoma" w:cs="Tahoma"/>
          <w:sz w:val="28"/>
          <w:szCs w:val="28"/>
        </w:rPr>
        <w:t xml:space="preserve">The people at the rural </w:t>
      </w:r>
      <w:r w:rsidRPr="00C42594">
        <w:rPr>
          <w:rFonts w:ascii="Tahoma" w:hAnsi="Tahoma" w:cs="Tahoma"/>
          <w:sz w:val="28"/>
          <w:szCs w:val="28"/>
        </w:rPr>
        <w:lastRenderedPageBreak/>
        <w:t>area as very poor with nothing except sustentative farming as their main occupation.</w:t>
      </w:r>
      <w:proofErr w:type="gramEnd"/>
      <w:r w:rsidRPr="00C42594">
        <w:rPr>
          <w:rFonts w:ascii="Tahoma" w:hAnsi="Tahoma" w:cs="Tahoma"/>
          <w:sz w:val="28"/>
          <w:szCs w:val="28"/>
        </w:rPr>
        <w:t xml:space="preserve"> It is therefore, difficult for local government to generate funds from these poverty stricken people.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iv.</w:t>
      </w:r>
      <w:r w:rsidRPr="00C42594">
        <w:rPr>
          <w:rFonts w:ascii="Tahoma" w:hAnsi="Tahoma" w:cs="Tahoma"/>
          <w:b/>
          <w:sz w:val="28"/>
          <w:szCs w:val="28"/>
        </w:rPr>
        <w:tab/>
        <w:t>LACK OF SKILL AND EFFICIENCY:</w:t>
      </w:r>
      <w:r w:rsidRPr="00C42594">
        <w:rPr>
          <w:rFonts w:ascii="Tahoma" w:hAnsi="Tahoma" w:cs="Tahoma"/>
          <w:sz w:val="28"/>
          <w:szCs w:val="28"/>
        </w:rPr>
        <w:t xml:space="preserve"> The inability of the local government to deliver its service efficiently had been attributed to the shortage of skilled personnel. This is because human resources </w:t>
      </w:r>
      <w:proofErr w:type="gramStart"/>
      <w:r w:rsidRPr="00C42594">
        <w:rPr>
          <w:rFonts w:ascii="Tahoma" w:hAnsi="Tahoma" w:cs="Tahoma"/>
          <w:sz w:val="28"/>
          <w:szCs w:val="28"/>
        </w:rPr>
        <w:t>element indicate</w:t>
      </w:r>
      <w:proofErr w:type="gramEnd"/>
      <w:r w:rsidRPr="00C42594">
        <w:rPr>
          <w:rFonts w:ascii="Tahoma" w:hAnsi="Tahoma" w:cs="Tahoma"/>
          <w:sz w:val="28"/>
          <w:szCs w:val="28"/>
        </w:rPr>
        <w:t xml:space="preserve"> skills efficiently local government delivery. However the local authorities often considered as low on their priority lists the provision of management and personal skill to their workers.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Therefore, there have been enough skilled human resources to meet all demands of the people, solution to this is the provision of education and training requirement of staff at that level.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v.</w:t>
      </w:r>
      <w:r w:rsidRPr="00C42594">
        <w:rPr>
          <w:rFonts w:ascii="Tahoma" w:hAnsi="Tahoma" w:cs="Tahoma"/>
          <w:sz w:val="28"/>
          <w:szCs w:val="28"/>
        </w:rPr>
        <w:tab/>
        <w:t xml:space="preserve">COMPLEXITY OF LOCAL GOVERNMENT SERVICES: All over the world local government services have become so complex and cost more. This is because local government services have been increased in recent years to occur a whole range of social services that were outthought in the past. </w:t>
      </w:r>
    </w:p>
    <w:p w:rsidR="00A90CAD" w:rsidRPr="00C42594" w:rsidRDefault="00A90CAD" w:rsidP="00A90CAD">
      <w:pPr>
        <w:spacing w:after="0" w:line="360" w:lineRule="auto"/>
        <w:jc w:val="both"/>
        <w:rPr>
          <w:rFonts w:ascii="Tahoma" w:hAnsi="Tahoma" w:cs="Tahoma"/>
          <w:b/>
          <w:sz w:val="28"/>
          <w:szCs w:val="28"/>
        </w:rPr>
      </w:pPr>
    </w:p>
    <w:p w:rsidR="00A90CAD" w:rsidRPr="00C42594" w:rsidRDefault="00A90CAD" w:rsidP="00A90CAD">
      <w:pPr>
        <w:spacing w:after="0" w:line="360" w:lineRule="auto"/>
        <w:jc w:val="both"/>
        <w:rPr>
          <w:rFonts w:ascii="Tahoma" w:hAnsi="Tahoma" w:cs="Tahoma"/>
          <w:b/>
          <w:sz w:val="28"/>
          <w:szCs w:val="28"/>
        </w:rPr>
      </w:pPr>
    </w:p>
    <w:p w:rsidR="00A90CAD" w:rsidRPr="00C42594" w:rsidRDefault="00A90CAD" w:rsidP="00A90CAD">
      <w:pPr>
        <w:spacing w:after="0" w:line="360" w:lineRule="auto"/>
        <w:jc w:val="both"/>
        <w:rPr>
          <w:rFonts w:ascii="Tahoma" w:hAnsi="Tahoma" w:cs="Tahoma"/>
          <w:b/>
          <w:sz w:val="28"/>
          <w:szCs w:val="28"/>
        </w:rPr>
      </w:pP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lastRenderedPageBreak/>
        <w:t>2.5</w:t>
      </w:r>
      <w:r w:rsidRPr="00C42594">
        <w:rPr>
          <w:rFonts w:ascii="Tahoma" w:hAnsi="Tahoma" w:cs="Tahoma"/>
          <w:b/>
          <w:sz w:val="28"/>
          <w:szCs w:val="28"/>
        </w:rPr>
        <w:tab/>
        <w:t xml:space="preserve">SOURCES OF REVENUE OF LOCAL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There are three tiers of government in Nigeria, the federal, state and local responsibilities for some aspect of development power and revenue jurisdiction well defined by 1979 constitution.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However, there are different junctions cannot be carried out without attaining reasonable level of interrelation ship necessary for rapid and uniform growth and development of the nation as a whole.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 local government just any establishment requires base for the implementation and executions of the function assigned to it. Their autonomy to undertake development </w:t>
      </w:r>
      <w:proofErr w:type="spellStart"/>
      <w:r w:rsidRPr="00C42594">
        <w:rPr>
          <w:rFonts w:ascii="Tahoma" w:hAnsi="Tahoma" w:cs="Tahoma"/>
          <w:sz w:val="28"/>
          <w:szCs w:val="28"/>
        </w:rPr>
        <w:t>programmes</w:t>
      </w:r>
      <w:proofErr w:type="spellEnd"/>
      <w:r w:rsidRPr="00C42594">
        <w:rPr>
          <w:rFonts w:ascii="Tahoma" w:hAnsi="Tahoma" w:cs="Tahoma"/>
          <w:sz w:val="28"/>
          <w:szCs w:val="28"/>
        </w:rPr>
        <w:t xml:space="preserve"> will also not be justifiable as they have limited revenue resources but main sources is as follows: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 xml:space="preserve">Central government tax imposed or changed under the authority of the annual appropriation act following the budget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Local authority rates changes on domestic commercial or individual property.</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3.</w:t>
      </w:r>
      <w:r w:rsidRPr="00C42594">
        <w:rPr>
          <w:rFonts w:ascii="Tahoma" w:hAnsi="Tahoma" w:cs="Tahoma"/>
          <w:sz w:val="28"/>
          <w:szCs w:val="28"/>
        </w:rPr>
        <w:tab/>
        <w:t xml:space="preserve">Sales of surplus assets, for example land buildings equipment stores.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4.</w:t>
      </w:r>
      <w:r w:rsidRPr="00C42594">
        <w:rPr>
          <w:rFonts w:ascii="Tahoma" w:hAnsi="Tahoma" w:cs="Tahoma"/>
          <w:sz w:val="28"/>
          <w:szCs w:val="28"/>
        </w:rPr>
        <w:tab/>
        <w:t xml:space="preserve">Charges for goods or service sold by the public </w:t>
      </w:r>
      <w:proofErr w:type="spellStart"/>
      <w:r w:rsidRPr="00C42594">
        <w:rPr>
          <w:rFonts w:ascii="Tahoma" w:hAnsi="Tahoma" w:cs="Tahoma"/>
          <w:sz w:val="28"/>
          <w:szCs w:val="28"/>
        </w:rPr>
        <w:t>corperation</w:t>
      </w:r>
      <w:proofErr w:type="spellEnd"/>
      <w:r w:rsidRPr="00C42594">
        <w:rPr>
          <w:rFonts w:ascii="Tahoma" w:hAnsi="Tahoma" w:cs="Tahoma"/>
          <w:sz w:val="28"/>
          <w:szCs w:val="28"/>
        </w:rPr>
        <w:t xml:space="preserve"> or </w:t>
      </w:r>
      <w:proofErr w:type="gramStart"/>
      <w:r w:rsidRPr="00C42594">
        <w:rPr>
          <w:rFonts w:ascii="Tahoma" w:hAnsi="Tahoma" w:cs="Tahoma"/>
          <w:sz w:val="28"/>
          <w:szCs w:val="28"/>
        </w:rPr>
        <w:t>bodies</w:t>
      </w:r>
      <w:proofErr w:type="gramEnd"/>
      <w:r w:rsidRPr="00C42594">
        <w:rPr>
          <w:rFonts w:ascii="Tahoma" w:hAnsi="Tahoma" w:cs="Tahoma"/>
          <w:sz w:val="28"/>
          <w:szCs w:val="28"/>
        </w:rPr>
        <w:t xml:space="preserve"> central local government sizeable trading activities </w:t>
      </w:r>
      <w:r w:rsidRPr="00C42594">
        <w:rPr>
          <w:rFonts w:ascii="Tahoma" w:hAnsi="Tahoma" w:cs="Tahoma"/>
          <w:sz w:val="28"/>
          <w:szCs w:val="28"/>
        </w:rPr>
        <w:lastRenderedPageBreak/>
        <w:t>are envisaged under the privatization and commercialization decree No. 25 1988</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5.</w:t>
      </w:r>
      <w:r w:rsidRPr="00C42594">
        <w:rPr>
          <w:rFonts w:ascii="Tahoma" w:hAnsi="Tahoma" w:cs="Tahoma"/>
          <w:sz w:val="28"/>
          <w:szCs w:val="28"/>
        </w:rPr>
        <w:tab/>
        <w:t>Financial may be received by the government from another country or an international development organization (this could be referred to as a transfer payment and not rural sources of revenue).</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There are two major sources of revenue external and internal services</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2.5.1</w:t>
      </w:r>
      <w:r w:rsidRPr="00C42594">
        <w:rPr>
          <w:rFonts w:ascii="Tahoma" w:hAnsi="Tahoma" w:cs="Tahoma"/>
          <w:b/>
          <w:sz w:val="28"/>
          <w:szCs w:val="28"/>
        </w:rPr>
        <w:tab/>
        <w:t>EXTERNAL SOURCES: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local government could generate revenue from following eater resources.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a.</w:t>
      </w:r>
      <w:r w:rsidRPr="00C42594">
        <w:rPr>
          <w:rFonts w:ascii="Tahoma" w:hAnsi="Tahoma" w:cs="Tahoma"/>
          <w:sz w:val="28"/>
          <w:szCs w:val="28"/>
        </w:rPr>
        <w:tab/>
        <w:t xml:space="preserve">Federal: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ab/>
      </w:r>
      <w:proofErr w:type="spellStart"/>
      <w:proofErr w:type="gramStart"/>
      <w:r w:rsidRPr="00C42594">
        <w:rPr>
          <w:rFonts w:ascii="Tahoma" w:hAnsi="Tahoma" w:cs="Tahoma"/>
          <w:sz w:val="28"/>
          <w:szCs w:val="28"/>
        </w:rPr>
        <w:t>i</w:t>
      </w:r>
      <w:proofErr w:type="spellEnd"/>
      <w:r w:rsidRPr="00C42594">
        <w:rPr>
          <w:rFonts w:ascii="Tahoma" w:hAnsi="Tahoma" w:cs="Tahoma"/>
          <w:sz w:val="28"/>
          <w:szCs w:val="28"/>
        </w:rPr>
        <w:t>.</w:t>
      </w:r>
      <w:r w:rsidRPr="00C42594">
        <w:rPr>
          <w:rFonts w:ascii="Tahoma" w:hAnsi="Tahoma" w:cs="Tahoma"/>
          <w:sz w:val="28"/>
          <w:szCs w:val="28"/>
        </w:rPr>
        <w:tab/>
        <w:t>20</w:t>
      </w:r>
      <w:proofErr w:type="gramEnd"/>
      <w:r w:rsidRPr="00C42594">
        <w:rPr>
          <w:rFonts w:ascii="Tahoma" w:hAnsi="Tahoma" w:cs="Tahoma"/>
          <w:sz w:val="28"/>
          <w:szCs w:val="28"/>
        </w:rPr>
        <w:t>% from federation account</w:t>
      </w:r>
    </w:p>
    <w:p w:rsidR="00A90CAD" w:rsidRPr="00C42594" w:rsidRDefault="00A90CAD" w:rsidP="00A90CAD">
      <w:pPr>
        <w:spacing w:after="0" w:line="360" w:lineRule="auto"/>
        <w:ind w:firstLine="720"/>
        <w:jc w:val="both"/>
        <w:rPr>
          <w:rFonts w:ascii="Tahoma" w:hAnsi="Tahoma" w:cs="Tahoma"/>
          <w:sz w:val="28"/>
          <w:szCs w:val="28"/>
        </w:rPr>
      </w:pPr>
      <w:proofErr w:type="gramStart"/>
      <w:r w:rsidRPr="00C42594">
        <w:rPr>
          <w:rFonts w:ascii="Tahoma" w:hAnsi="Tahoma" w:cs="Tahoma"/>
          <w:sz w:val="28"/>
          <w:szCs w:val="28"/>
        </w:rPr>
        <w:t>ii.</w:t>
      </w:r>
      <w:r w:rsidRPr="00C42594">
        <w:rPr>
          <w:rFonts w:ascii="Tahoma" w:hAnsi="Tahoma" w:cs="Tahoma"/>
          <w:sz w:val="28"/>
          <w:szCs w:val="28"/>
        </w:rPr>
        <w:tab/>
        <w:t>35</w:t>
      </w:r>
      <w:proofErr w:type="gramEnd"/>
      <w:r w:rsidRPr="00C42594">
        <w:rPr>
          <w:rFonts w:ascii="Tahoma" w:hAnsi="Tahoma" w:cs="Tahoma"/>
          <w:sz w:val="28"/>
          <w:szCs w:val="28"/>
        </w:rPr>
        <w:t>% from value added tax (VAT) account</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iii.</w:t>
      </w:r>
      <w:r w:rsidRPr="00C42594">
        <w:rPr>
          <w:rFonts w:ascii="Tahoma" w:hAnsi="Tahoma" w:cs="Tahoma"/>
          <w:sz w:val="28"/>
          <w:szCs w:val="28"/>
        </w:rPr>
        <w:tab/>
        <w:t>Education fund on requirement and availability.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iv.</w:t>
      </w:r>
      <w:r w:rsidRPr="00C42594">
        <w:rPr>
          <w:rFonts w:ascii="Tahoma" w:hAnsi="Tahoma" w:cs="Tahoma"/>
          <w:sz w:val="28"/>
          <w:szCs w:val="28"/>
        </w:rPr>
        <w:tab/>
        <w:t xml:space="preserve">Special grants belief when there is need for it </w:t>
      </w:r>
      <w:proofErr w:type="gramStart"/>
      <w:r w:rsidRPr="00C42594">
        <w:rPr>
          <w:rFonts w:ascii="Tahoma" w:hAnsi="Tahoma" w:cs="Tahoma"/>
          <w:sz w:val="28"/>
          <w:szCs w:val="28"/>
        </w:rPr>
        <w:t>arise</w:t>
      </w:r>
      <w:proofErr w:type="gramEnd"/>
      <w:r w:rsidRPr="00C42594">
        <w:rPr>
          <w:rFonts w:ascii="Tahoma" w:hAnsi="Tahoma" w:cs="Tahoma"/>
          <w:sz w:val="28"/>
          <w:szCs w:val="28"/>
        </w:rPr>
        <w:t xml:space="preserve">.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b.</w:t>
      </w:r>
      <w:r w:rsidRPr="00C42594">
        <w:rPr>
          <w:rFonts w:ascii="Tahoma" w:hAnsi="Tahoma" w:cs="Tahoma"/>
          <w:sz w:val="28"/>
          <w:szCs w:val="28"/>
        </w:rPr>
        <w:tab/>
        <w:t>State:</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ab/>
      </w:r>
      <w:proofErr w:type="spellStart"/>
      <w:proofErr w:type="gramStart"/>
      <w:r w:rsidRPr="00C42594">
        <w:rPr>
          <w:rFonts w:ascii="Tahoma" w:hAnsi="Tahoma" w:cs="Tahoma"/>
          <w:sz w:val="28"/>
          <w:szCs w:val="28"/>
        </w:rPr>
        <w:t>i</w:t>
      </w:r>
      <w:proofErr w:type="spellEnd"/>
      <w:r w:rsidRPr="00C42594">
        <w:rPr>
          <w:rFonts w:ascii="Tahoma" w:hAnsi="Tahoma" w:cs="Tahoma"/>
          <w:sz w:val="28"/>
          <w:szCs w:val="28"/>
        </w:rPr>
        <w:t>.</w:t>
      </w:r>
      <w:r w:rsidRPr="00C42594">
        <w:rPr>
          <w:rFonts w:ascii="Tahoma" w:hAnsi="Tahoma" w:cs="Tahoma"/>
          <w:sz w:val="28"/>
          <w:szCs w:val="28"/>
        </w:rPr>
        <w:tab/>
        <w:t>10</w:t>
      </w:r>
      <w:proofErr w:type="gramEnd"/>
      <w:r w:rsidRPr="00C42594">
        <w:rPr>
          <w:rFonts w:ascii="Tahoma" w:hAnsi="Tahoma" w:cs="Tahoma"/>
          <w:sz w:val="28"/>
          <w:szCs w:val="28"/>
        </w:rPr>
        <w:t>% statutory allocation fund</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ii.</w:t>
      </w:r>
      <w:r w:rsidRPr="00C42594">
        <w:rPr>
          <w:rFonts w:ascii="Tahoma" w:hAnsi="Tahoma" w:cs="Tahoma"/>
          <w:sz w:val="28"/>
          <w:szCs w:val="28"/>
        </w:rPr>
        <w:tab/>
        <w:t xml:space="preserve">Special grants belief when there is need for it e.g. flood earth-quake, fire disaster. </w:t>
      </w:r>
    </w:p>
    <w:p w:rsidR="00A90CAD"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c.</w:t>
      </w:r>
      <w:r w:rsidRPr="00C42594">
        <w:rPr>
          <w:rFonts w:ascii="Tahoma" w:hAnsi="Tahoma" w:cs="Tahoma"/>
          <w:sz w:val="28"/>
          <w:szCs w:val="28"/>
        </w:rPr>
        <w:tab/>
        <w:t xml:space="preserve">Public debt at the express permission of the state executive governor. </w:t>
      </w:r>
    </w:p>
    <w:p w:rsidR="00A90CAD" w:rsidRPr="00560C87" w:rsidRDefault="00A90CAD" w:rsidP="00A90CAD">
      <w:pPr>
        <w:spacing w:after="0" w:line="360" w:lineRule="auto"/>
        <w:ind w:left="720" w:hanging="720"/>
        <w:jc w:val="both"/>
        <w:rPr>
          <w:rFonts w:ascii="Tahoma" w:hAnsi="Tahoma" w:cs="Tahoma"/>
          <w:sz w:val="28"/>
          <w:szCs w:val="28"/>
        </w:rPr>
      </w:pP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lastRenderedPageBreak/>
        <w:t>2.5.2</w:t>
      </w:r>
      <w:r w:rsidRPr="00C42594">
        <w:rPr>
          <w:rFonts w:ascii="Tahoma" w:hAnsi="Tahoma" w:cs="Tahoma"/>
          <w:b/>
          <w:sz w:val="28"/>
          <w:szCs w:val="28"/>
        </w:rPr>
        <w:tab/>
        <w:t>INTERNAL SOURCES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They are the revenue generation internally by the council some are statutory function assigned to the constitution </w:t>
      </w:r>
      <w:proofErr w:type="gramStart"/>
      <w:r w:rsidRPr="00C42594">
        <w:rPr>
          <w:rFonts w:ascii="Tahoma" w:hAnsi="Tahoma" w:cs="Tahoma"/>
          <w:sz w:val="28"/>
          <w:szCs w:val="28"/>
        </w:rPr>
        <w:t>the includes</w:t>
      </w:r>
      <w:proofErr w:type="gramEnd"/>
      <w:r w:rsidRPr="00C42594">
        <w:rPr>
          <w:rFonts w:ascii="Tahoma" w:hAnsi="Tahoma" w:cs="Tahoma"/>
          <w:sz w:val="28"/>
          <w:szCs w:val="28"/>
        </w:rPr>
        <w:t>:</w:t>
      </w:r>
    </w:p>
    <w:p w:rsidR="00A90CAD" w:rsidRPr="00C42594" w:rsidRDefault="00A90CAD" w:rsidP="00A90CAD">
      <w:pPr>
        <w:spacing w:after="0" w:line="360" w:lineRule="auto"/>
        <w:ind w:firstLine="720"/>
        <w:jc w:val="both"/>
        <w:rPr>
          <w:rFonts w:ascii="Tahoma" w:hAnsi="Tahoma" w:cs="Tahoma"/>
          <w:sz w:val="28"/>
          <w:szCs w:val="28"/>
        </w:rPr>
      </w:pPr>
      <w:proofErr w:type="spellStart"/>
      <w:r w:rsidRPr="00C42594">
        <w:rPr>
          <w:rFonts w:ascii="Tahoma" w:hAnsi="Tahoma" w:cs="Tahoma"/>
          <w:sz w:val="28"/>
          <w:szCs w:val="28"/>
        </w:rPr>
        <w:t>i</w:t>
      </w:r>
      <w:proofErr w:type="spellEnd"/>
      <w:r w:rsidRPr="00C42594">
        <w:rPr>
          <w:rFonts w:ascii="Tahoma" w:hAnsi="Tahoma" w:cs="Tahoma"/>
          <w:sz w:val="28"/>
          <w:szCs w:val="28"/>
        </w:rPr>
        <w:t>.</w:t>
      </w:r>
      <w:r w:rsidRPr="00C42594">
        <w:rPr>
          <w:rFonts w:ascii="Tahoma" w:hAnsi="Tahoma" w:cs="Tahoma"/>
          <w:sz w:val="28"/>
          <w:szCs w:val="28"/>
        </w:rPr>
        <w:tab/>
        <w:t>Shops and kiosk rate</w:t>
      </w:r>
    </w:p>
    <w:p w:rsidR="00A90CAD" w:rsidRPr="00C42594" w:rsidRDefault="00A90CAD" w:rsidP="00A90CAD">
      <w:pPr>
        <w:spacing w:after="0" w:line="360" w:lineRule="auto"/>
        <w:ind w:firstLine="720"/>
        <w:jc w:val="both"/>
        <w:rPr>
          <w:rFonts w:ascii="Tahoma" w:hAnsi="Tahoma" w:cs="Tahoma"/>
          <w:sz w:val="28"/>
          <w:szCs w:val="28"/>
        </w:rPr>
      </w:pPr>
      <w:proofErr w:type="gramStart"/>
      <w:r w:rsidRPr="00C42594">
        <w:rPr>
          <w:rFonts w:ascii="Tahoma" w:hAnsi="Tahoma" w:cs="Tahoma"/>
          <w:sz w:val="28"/>
          <w:szCs w:val="28"/>
        </w:rPr>
        <w:t>ii</w:t>
      </w:r>
      <w:proofErr w:type="gramEnd"/>
      <w:r w:rsidRPr="00C42594">
        <w:rPr>
          <w:rFonts w:ascii="Tahoma" w:hAnsi="Tahoma" w:cs="Tahoma"/>
          <w:sz w:val="28"/>
          <w:szCs w:val="28"/>
        </w:rPr>
        <w:t>.</w:t>
      </w:r>
      <w:r w:rsidRPr="00C42594">
        <w:rPr>
          <w:rFonts w:ascii="Tahoma" w:hAnsi="Tahoma" w:cs="Tahoma"/>
          <w:sz w:val="28"/>
          <w:szCs w:val="28"/>
        </w:rPr>
        <w:tab/>
        <w:t>On and off liquor license</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iii.</w:t>
      </w:r>
      <w:r w:rsidRPr="00C42594">
        <w:rPr>
          <w:rFonts w:ascii="Tahoma" w:hAnsi="Tahoma" w:cs="Tahoma"/>
          <w:sz w:val="28"/>
          <w:szCs w:val="28"/>
        </w:rPr>
        <w:tab/>
        <w:t>Slaughter slab fees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iv.</w:t>
      </w:r>
      <w:r w:rsidRPr="00C42594">
        <w:rPr>
          <w:rFonts w:ascii="Tahoma" w:hAnsi="Tahoma" w:cs="Tahoma"/>
          <w:sz w:val="28"/>
          <w:szCs w:val="28"/>
        </w:rPr>
        <w:tab/>
        <w:t>Marriage, birth and death registration fees.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v.</w:t>
      </w:r>
      <w:r w:rsidRPr="00C42594">
        <w:rPr>
          <w:rFonts w:ascii="Tahoma" w:hAnsi="Tahoma" w:cs="Tahoma"/>
          <w:sz w:val="28"/>
          <w:szCs w:val="28"/>
        </w:rPr>
        <w:tab/>
        <w:t xml:space="preserve">Motor park levies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vi.</w:t>
      </w:r>
      <w:r w:rsidRPr="00C42594">
        <w:rPr>
          <w:rFonts w:ascii="Tahoma" w:hAnsi="Tahoma" w:cs="Tahoma"/>
          <w:sz w:val="28"/>
          <w:szCs w:val="28"/>
        </w:rPr>
        <w:tab/>
        <w:t>Domestic animal license fees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vii.</w:t>
      </w:r>
      <w:r w:rsidRPr="00C42594">
        <w:rPr>
          <w:rFonts w:ascii="Tahoma" w:hAnsi="Tahoma" w:cs="Tahoma"/>
          <w:sz w:val="28"/>
          <w:szCs w:val="28"/>
        </w:rPr>
        <w:tab/>
        <w:t>Merriment and road closure fees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viii.</w:t>
      </w:r>
      <w:r w:rsidRPr="00C42594">
        <w:rPr>
          <w:rFonts w:ascii="Tahoma" w:hAnsi="Tahoma" w:cs="Tahoma"/>
          <w:sz w:val="28"/>
          <w:szCs w:val="28"/>
        </w:rPr>
        <w:tab/>
        <w:t xml:space="preserve">Radio and television license fees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ix.</w:t>
      </w:r>
      <w:r w:rsidRPr="00C42594">
        <w:rPr>
          <w:rFonts w:ascii="Tahoma" w:hAnsi="Tahoma" w:cs="Tahoma"/>
          <w:sz w:val="28"/>
          <w:szCs w:val="28"/>
        </w:rPr>
        <w:tab/>
        <w:t xml:space="preserve">Bicycle, trucks, canoes, wheel barrow, </w:t>
      </w:r>
      <w:proofErr w:type="spellStart"/>
      <w:r w:rsidRPr="00C42594">
        <w:rPr>
          <w:rFonts w:ascii="Tahoma" w:hAnsi="Tahoma" w:cs="Tahoma"/>
          <w:sz w:val="28"/>
          <w:szCs w:val="28"/>
        </w:rPr>
        <w:t>octer</w:t>
      </w:r>
      <w:proofErr w:type="spellEnd"/>
      <w:r w:rsidRPr="00C42594">
        <w:rPr>
          <w:rFonts w:ascii="Tahoma" w:hAnsi="Tahoma" w:cs="Tahoma"/>
          <w:sz w:val="28"/>
          <w:szCs w:val="28"/>
        </w:rPr>
        <w:t xml:space="preserve"> </w:t>
      </w:r>
      <w:proofErr w:type="gramStart"/>
      <w:r w:rsidRPr="00C42594">
        <w:rPr>
          <w:rFonts w:ascii="Tahoma" w:hAnsi="Tahoma" w:cs="Tahoma"/>
          <w:sz w:val="28"/>
          <w:szCs w:val="28"/>
        </w:rPr>
        <w:t>than a mechanical propelled trucks</w:t>
      </w:r>
      <w:proofErr w:type="gramEnd"/>
      <w:r w:rsidRPr="00C42594">
        <w:rPr>
          <w:rFonts w:ascii="Tahoma" w:hAnsi="Tahoma" w:cs="Tahoma"/>
          <w:sz w:val="28"/>
          <w:szCs w:val="28"/>
        </w:rPr>
        <w:t xml:space="preserve">.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x.</w:t>
      </w:r>
      <w:r w:rsidRPr="00C42594">
        <w:rPr>
          <w:rFonts w:ascii="Tahoma" w:hAnsi="Tahoma" w:cs="Tahoma"/>
          <w:sz w:val="28"/>
          <w:szCs w:val="28"/>
        </w:rPr>
        <w:tab/>
        <w:t xml:space="preserve">Customary burial permit fees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xi.</w:t>
      </w:r>
      <w:r w:rsidRPr="00C42594">
        <w:rPr>
          <w:rFonts w:ascii="Tahoma" w:hAnsi="Tahoma" w:cs="Tahoma"/>
          <w:sz w:val="28"/>
          <w:szCs w:val="28"/>
        </w:rPr>
        <w:tab/>
        <w:t xml:space="preserve">Religious places establishment permit fees.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x.</w:t>
      </w:r>
      <w:r w:rsidRPr="00C42594">
        <w:rPr>
          <w:rFonts w:ascii="Tahoma" w:hAnsi="Tahoma" w:cs="Tahoma"/>
          <w:sz w:val="28"/>
          <w:szCs w:val="28"/>
        </w:rPr>
        <w:tab/>
        <w:t>Customary burial permit fees.</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xi.</w:t>
      </w:r>
      <w:r w:rsidRPr="00C42594">
        <w:rPr>
          <w:rFonts w:ascii="Tahoma" w:hAnsi="Tahoma" w:cs="Tahoma"/>
          <w:sz w:val="28"/>
          <w:szCs w:val="28"/>
        </w:rPr>
        <w:tab/>
        <w:t xml:space="preserve">Religious places establishment permit fees.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xii.</w:t>
      </w:r>
      <w:r w:rsidRPr="00C42594">
        <w:rPr>
          <w:rFonts w:ascii="Tahoma" w:hAnsi="Tahoma" w:cs="Tahoma"/>
          <w:sz w:val="28"/>
          <w:szCs w:val="28"/>
        </w:rPr>
        <w:tab/>
        <w:t xml:space="preserve">Market taxes and levies excluding any market finance by state.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xiii.</w:t>
      </w:r>
      <w:r w:rsidRPr="00C42594">
        <w:rPr>
          <w:rFonts w:ascii="Tahoma" w:hAnsi="Tahoma" w:cs="Tahoma"/>
          <w:sz w:val="28"/>
          <w:szCs w:val="28"/>
        </w:rPr>
        <w:tab/>
        <w:t xml:space="preserve">Naming of street registration fees </w:t>
      </w:r>
    </w:p>
    <w:p w:rsidR="00A90CAD" w:rsidRPr="00C42594" w:rsidRDefault="00A90CAD" w:rsidP="00A90CAD">
      <w:pPr>
        <w:spacing w:after="0" w:line="360" w:lineRule="auto"/>
        <w:ind w:left="1440" w:hanging="720"/>
        <w:jc w:val="both"/>
        <w:rPr>
          <w:rFonts w:ascii="Tahoma" w:hAnsi="Tahoma" w:cs="Tahoma"/>
          <w:sz w:val="28"/>
          <w:szCs w:val="28"/>
        </w:rPr>
      </w:pPr>
      <w:r w:rsidRPr="00C42594">
        <w:rPr>
          <w:rFonts w:ascii="Tahoma" w:hAnsi="Tahoma" w:cs="Tahoma"/>
          <w:sz w:val="28"/>
          <w:szCs w:val="28"/>
        </w:rPr>
        <w:t>xiv.</w:t>
      </w:r>
      <w:r w:rsidRPr="00C42594">
        <w:rPr>
          <w:rFonts w:ascii="Tahoma" w:hAnsi="Tahoma" w:cs="Tahoma"/>
          <w:sz w:val="28"/>
          <w:szCs w:val="28"/>
        </w:rPr>
        <w:tab/>
        <w:t xml:space="preserve">Right of occupy fees of landing rural areas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lastRenderedPageBreak/>
        <w:t xml:space="preserve">Local government also drives revenue from commercial undertakings like share in limited liability companies, no fluting of a company like Lagos Island, local government transport authority which is a pure commercial venture. </w:t>
      </w:r>
      <w:r w:rsidRPr="00C42594">
        <w:rPr>
          <w:rFonts w:ascii="Tahoma" w:hAnsi="Tahoma" w:cs="Tahoma"/>
          <w:sz w:val="28"/>
          <w:szCs w:val="28"/>
        </w:rPr>
        <w:tab/>
        <w:t xml:space="preserve">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Likewise council derives income from interest on loans give to other local government or individuals.</w:t>
      </w:r>
    </w:p>
    <w:p w:rsidR="00A90CAD" w:rsidRPr="00C42594" w:rsidRDefault="00A90CAD" w:rsidP="00A90CAD">
      <w:pPr>
        <w:spacing w:after="0" w:line="360" w:lineRule="auto"/>
        <w:jc w:val="center"/>
        <w:rPr>
          <w:rFonts w:ascii="Tahoma" w:hAnsi="Tahoma" w:cs="Tahoma"/>
          <w:sz w:val="28"/>
          <w:szCs w:val="28"/>
        </w:rPr>
      </w:pPr>
      <w:r w:rsidRPr="00C42594">
        <w:rPr>
          <w:rFonts w:ascii="Tahoma" w:hAnsi="Tahoma" w:cs="Tahoma"/>
          <w:b/>
          <w:sz w:val="28"/>
          <w:szCs w:val="28"/>
        </w:rPr>
        <w:t>REFERENCES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ADAMU, Y. L. (1987):</w:t>
      </w:r>
      <w:r w:rsidRPr="00C42594">
        <w:rPr>
          <w:rFonts w:ascii="Tahoma" w:hAnsi="Tahoma" w:cs="Tahoma"/>
          <w:sz w:val="28"/>
          <w:szCs w:val="28"/>
        </w:rPr>
        <w:t xml:space="preserve"> Local Government in Nigeria </w:t>
      </w:r>
      <w:proofErr w:type="spellStart"/>
      <w:r w:rsidRPr="00C42594">
        <w:rPr>
          <w:rFonts w:ascii="Tahoma" w:hAnsi="Tahoma" w:cs="Tahoma"/>
          <w:sz w:val="28"/>
          <w:szCs w:val="28"/>
        </w:rPr>
        <w:t>Ethiope</w:t>
      </w:r>
      <w:proofErr w:type="spellEnd"/>
      <w:r w:rsidRPr="00C42594">
        <w:rPr>
          <w:rFonts w:ascii="Tahoma" w:hAnsi="Tahoma" w:cs="Tahoma"/>
          <w:sz w:val="28"/>
          <w:szCs w:val="28"/>
        </w:rPr>
        <w:t xml:space="preserve"> Publication Co. Op.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AIYEDUN, E. A. (1980):</w:t>
      </w:r>
      <w:r w:rsidRPr="00C42594">
        <w:rPr>
          <w:rFonts w:ascii="Tahoma" w:hAnsi="Tahoma" w:cs="Tahoma"/>
          <w:sz w:val="28"/>
          <w:szCs w:val="28"/>
        </w:rPr>
        <w:t xml:space="preserve"> “Rural Transformation for Development in Nigeria”. Journal of economic and social studies vol. 30 No. 1</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ALDETERI, H. (1959):</w:t>
      </w:r>
      <w:r w:rsidRPr="00C42594">
        <w:rPr>
          <w:rFonts w:ascii="Tahoma" w:hAnsi="Tahoma" w:cs="Tahoma"/>
          <w:sz w:val="28"/>
          <w:szCs w:val="28"/>
        </w:rPr>
        <w:t xml:space="preserve"> American Local Government Administration New York Macmillan.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BABA, P. M. (1974):</w:t>
      </w:r>
      <w:r w:rsidRPr="00C42594">
        <w:rPr>
          <w:rFonts w:ascii="Tahoma" w:hAnsi="Tahoma" w:cs="Tahoma"/>
          <w:sz w:val="28"/>
          <w:szCs w:val="28"/>
        </w:rPr>
        <w:t xml:space="preserve"> Local Government for Student </w:t>
      </w:r>
      <w:proofErr w:type="spellStart"/>
      <w:r w:rsidRPr="00C42594">
        <w:rPr>
          <w:rFonts w:ascii="Tahoma" w:hAnsi="Tahoma" w:cs="Tahoma"/>
          <w:sz w:val="28"/>
          <w:szCs w:val="28"/>
        </w:rPr>
        <w:t>Lond</w:t>
      </w:r>
      <w:proofErr w:type="spellEnd"/>
      <w:r w:rsidRPr="00C42594">
        <w:rPr>
          <w:rFonts w:ascii="Tahoma" w:hAnsi="Tahoma" w:cs="Tahoma"/>
          <w:sz w:val="28"/>
          <w:szCs w:val="28"/>
        </w:rPr>
        <w:t>; Macdonald and Evans Limited.</w:t>
      </w:r>
    </w:p>
    <w:p w:rsidR="00A90CAD" w:rsidRPr="00C42594" w:rsidRDefault="00A90CAD" w:rsidP="00A90CAD">
      <w:pPr>
        <w:spacing w:line="360" w:lineRule="auto"/>
        <w:rPr>
          <w:rFonts w:ascii="Tahoma" w:hAnsi="Tahoma" w:cs="Tahoma"/>
          <w:sz w:val="28"/>
          <w:szCs w:val="28"/>
        </w:rPr>
      </w:pPr>
      <w:r w:rsidRPr="00C42594">
        <w:rPr>
          <w:rFonts w:ascii="Tahoma" w:hAnsi="Tahoma" w:cs="Tahoma"/>
          <w:sz w:val="28"/>
          <w:szCs w:val="28"/>
        </w:rPr>
        <w:br w:type="page"/>
      </w: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lastRenderedPageBreak/>
        <w:t xml:space="preserve"> CHAPTER THREE</w:t>
      </w:r>
    </w:p>
    <w:p w:rsidR="00A90CAD" w:rsidRPr="00C42594" w:rsidRDefault="00A90CAD" w:rsidP="00A90CAD">
      <w:pPr>
        <w:spacing w:after="0" w:line="360" w:lineRule="auto"/>
        <w:ind w:left="720" w:hanging="720"/>
        <w:jc w:val="both"/>
        <w:rPr>
          <w:rFonts w:ascii="Tahoma" w:hAnsi="Tahoma" w:cs="Tahoma"/>
          <w:b/>
          <w:sz w:val="28"/>
          <w:szCs w:val="28"/>
        </w:rPr>
      </w:pPr>
      <w:r w:rsidRPr="00C42594">
        <w:rPr>
          <w:rFonts w:ascii="Tahoma" w:hAnsi="Tahoma" w:cs="Tahoma"/>
          <w:b/>
          <w:sz w:val="28"/>
          <w:szCs w:val="28"/>
        </w:rPr>
        <w:t>3.0</w:t>
      </w:r>
      <w:r w:rsidRPr="00C42594">
        <w:rPr>
          <w:rFonts w:ascii="Tahoma" w:hAnsi="Tahoma" w:cs="Tahoma"/>
          <w:b/>
          <w:sz w:val="28"/>
          <w:szCs w:val="28"/>
        </w:rPr>
        <w:tab/>
        <w:t xml:space="preserve">RESEARCH METHODOLOGY OF ILORIN </w:t>
      </w:r>
      <w:proofErr w:type="gramStart"/>
      <w:r w:rsidRPr="00C42594">
        <w:rPr>
          <w:rFonts w:ascii="Tahoma" w:hAnsi="Tahoma" w:cs="Tahoma"/>
          <w:b/>
          <w:sz w:val="28"/>
          <w:szCs w:val="28"/>
        </w:rPr>
        <w:t>WEST  LOCAL</w:t>
      </w:r>
      <w:proofErr w:type="gramEnd"/>
      <w:r w:rsidRPr="00C42594">
        <w:rPr>
          <w:rFonts w:ascii="Tahoma" w:hAnsi="Tahoma" w:cs="Tahoma"/>
          <w:b/>
          <w:sz w:val="28"/>
          <w:szCs w:val="28"/>
        </w:rPr>
        <w:t xml:space="preserve"> GOVERNMENT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3.1</w:t>
      </w:r>
      <w:r w:rsidRPr="00C42594">
        <w:rPr>
          <w:rFonts w:ascii="Tahoma" w:hAnsi="Tahoma" w:cs="Tahoma"/>
          <w:b/>
          <w:sz w:val="28"/>
          <w:szCs w:val="28"/>
        </w:rPr>
        <w:tab/>
        <w:t>INTRODUCTION</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ab/>
        <w:t>The chapter discusses about the research methodology of project</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3.2</w:t>
      </w:r>
      <w:r w:rsidRPr="00C42594">
        <w:rPr>
          <w:rFonts w:ascii="Tahoma" w:hAnsi="Tahoma" w:cs="Tahoma"/>
          <w:b/>
          <w:sz w:val="28"/>
          <w:szCs w:val="28"/>
        </w:rPr>
        <w:tab/>
        <w:t>SAMPLE AND POPULATION OF THE STUDY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This study will make us of the probability sampling method and specially stratified sampling method based on the roll call of the whole population provided by the headquarter of the local government of Ilorin west . This was to ensure proper representation because the population is large and because cost and time constraints are bearable.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This is because the headquarter is the largest where the staff strength is much so, because its situated in Ilorin west , which is 990km from the researcher for easy data collection.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Therefore the population of the study the local government and director to personal management of the local government headquarter Ilorin </w:t>
      </w:r>
      <w:proofErr w:type="gramStart"/>
      <w:r w:rsidRPr="00C42594">
        <w:rPr>
          <w:rFonts w:ascii="Tahoma" w:hAnsi="Tahoma" w:cs="Tahoma"/>
          <w:sz w:val="28"/>
          <w:szCs w:val="28"/>
        </w:rPr>
        <w:t>west  which</w:t>
      </w:r>
      <w:proofErr w:type="gramEnd"/>
      <w:r w:rsidRPr="00C42594">
        <w:rPr>
          <w:rFonts w:ascii="Tahoma" w:hAnsi="Tahoma" w:cs="Tahoma"/>
          <w:sz w:val="28"/>
          <w:szCs w:val="28"/>
        </w:rPr>
        <w:t xml:space="preserve"> is the place of the study. </w:t>
      </w:r>
    </w:p>
    <w:p w:rsidR="00A90CAD" w:rsidRPr="00C42594" w:rsidRDefault="00A90CAD" w:rsidP="00A90CAD">
      <w:pPr>
        <w:spacing w:line="360" w:lineRule="auto"/>
        <w:rPr>
          <w:rFonts w:ascii="Tahoma" w:hAnsi="Tahoma" w:cs="Tahoma"/>
          <w:b/>
          <w:sz w:val="28"/>
          <w:szCs w:val="28"/>
        </w:rPr>
      </w:pPr>
      <w:r w:rsidRPr="00C42594">
        <w:rPr>
          <w:rFonts w:ascii="Tahoma" w:hAnsi="Tahoma" w:cs="Tahoma"/>
          <w:b/>
          <w:sz w:val="28"/>
          <w:szCs w:val="28"/>
        </w:rPr>
        <w:t>3.3</w:t>
      </w:r>
      <w:r w:rsidRPr="00C42594">
        <w:rPr>
          <w:rFonts w:ascii="Tahoma" w:hAnsi="Tahoma" w:cs="Tahoma"/>
          <w:b/>
          <w:sz w:val="28"/>
          <w:szCs w:val="28"/>
        </w:rPr>
        <w:tab/>
        <w:t xml:space="preserve">SOURCES OF DATA/DATA COLLECTION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Questionnaires where used for data collection in this study. This is because the members of the local government are fairly </w:t>
      </w:r>
      <w:r w:rsidRPr="00C42594">
        <w:rPr>
          <w:rFonts w:ascii="Tahoma" w:hAnsi="Tahoma" w:cs="Tahoma"/>
          <w:sz w:val="28"/>
          <w:szCs w:val="28"/>
        </w:rPr>
        <w:lastRenderedPageBreak/>
        <w:t xml:space="preserve">large and because some are undergone consciously by the workers.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In this study therefore the local government were ask to respond to relevant to sustainable answer and effect of local government in nation building in Nigeria.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PRIMARY DATA</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These where collected through questionnaire administered. Therefore, refers to their various departments and their year book secondary data was also obtained from the office of the local government.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3.4</w:t>
      </w:r>
      <w:r w:rsidRPr="00C42594">
        <w:rPr>
          <w:rFonts w:ascii="Tahoma" w:hAnsi="Tahoma" w:cs="Tahoma"/>
          <w:b/>
          <w:sz w:val="28"/>
          <w:szCs w:val="28"/>
        </w:rPr>
        <w:tab/>
        <w:t xml:space="preserve">METHOD OF DATA ANALYSIS/PROCEDURES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Questionnaire were set out to collect relevant quite as regard the underlying stated hypothesis two (2) different set of questionnaire were private out and distributed to the population of the study (i.e. Ilorin south local government Ilorin west  staff management and general public)</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However set of the questionnaires was divided into three basic </w:t>
      </w:r>
      <w:proofErr w:type="gramStart"/>
      <w:r w:rsidRPr="00C42594">
        <w:rPr>
          <w:rFonts w:ascii="Tahoma" w:hAnsi="Tahoma" w:cs="Tahoma"/>
          <w:sz w:val="28"/>
          <w:szCs w:val="28"/>
        </w:rPr>
        <w:t>section</w:t>
      </w:r>
      <w:proofErr w:type="gramEnd"/>
      <w:r w:rsidRPr="00C42594">
        <w:rPr>
          <w:rFonts w:ascii="Tahoma" w:hAnsi="Tahoma" w:cs="Tahoma"/>
          <w:sz w:val="28"/>
          <w:szCs w:val="28"/>
        </w:rPr>
        <w:t xml:space="preserve"> based on the stated hypothesis. This was to giver overall reflection of the hypothesis also to have a concrete evaluation of the research the respondent were ask to tick the appropriate space provided with opinion of agreed (A) strongly agreed (SA) were merged together to form merged to form disagreed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lastRenderedPageBreak/>
        <w:t>3.5</w:t>
      </w:r>
      <w:r w:rsidRPr="00C42594">
        <w:rPr>
          <w:rFonts w:ascii="Tahoma" w:hAnsi="Tahoma" w:cs="Tahoma"/>
          <w:b/>
          <w:sz w:val="28"/>
          <w:szCs w:val="28"/>
        </w:rPr>
        <w:tab/>
        <w:t>RESEARCH PROBLEM</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Research effort would have provided significant output which will translate into technological advancement and economic growth, it should be appreciated that continuous survival of any country depend on research of finding never the less both research institution and individual researches falls many problem while carrying out their exercise or even after the exercise among these problems are:</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 xml:space="preserve">Lack of fund and sponsorship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Research requires much time and money which as to be provided by interested individual’s state </w:t>
      </w:r>
      <w:proofErr w:type="gramStart"/>
      <w:r w:rsidRPr="00C42594">
        <w:rPr>
          <w:rFonts w:ascii="Tahoma" w:hAnsi="Tahoma" w:cs="Tahoma"/>
          <w:sz w:val="28"/>
          <w:szCs w:val="28"/>
        </w:rPr>
        <w:t>holders</w:t>
      </w:r>
      <w:proofErr w:type="gramEnd"/>
      <w:r w:rsidRPr="00C42594">
        <w:rPr>
          <w:rFonts w:ascii="Tahoma" w:hAnsi="Tahoma" w:cs="Tahoma"/>
          <w:sz w:val="28"/>
          <w:szCs w:val="28"/>
        </w:rPr>
        <w:t xml:space="preserve"> </w:t>
      </w:r>
      <w:proofErr w:type="spellStart"/>
      <w:r w:rsidRPr="00C42594">
        <w:rPr>
          <w:rFonts w:ascii="Tahoma" w:hAnsi="Tahoma" w:cs="Tahoma"/>
          <w:sz w:val="28"/>
          <w:szCs w:val="28"/>
        </w:rPr>
        <w:t>moreso</w:t>
      </w:r>
      <w:proofErr w:type="spellEnd"/>
      <w:r w:rsidRPr="00C42594">
        <w:rPr>
          <w:rFonts w:ascii="Tahoma" w:hAnsi="Tahoma" w:cs="Tahoma"/>
          <w:sz w:val="28"/>
          <w:szCs w:val="28"/>
        </w:rPr>
        <w:t xml:space="preserve"> this problem particularly or constrain usually makes researcher to apply for loan so as to make research work go on. </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 xml:space="preserve">High percentage of illiteracy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This factor also another problem that make finding more problematic in nature and different. Through these tendency that researchers will have problem of convenience the illiterate to respond to his interview or questionnaire even if they are communications problem many hinder integration.</w:t>
      </w:r>
    </w:p>
    <w:p w:rsidR="00A90CAD" w:rsidRPr="00C42594" w:rsidRDefault="00A90CAD" w:rsidP="00A90CAD">
      <w:pPr>
        <w:spacing w:after="0" w:line="360" w:lineRule="auto"/>
        <w:jc w:val="both"/>
        <w:rPr>
          <w:rFonts w:ascii="Tahoma" w:hAnsi="Tahoma" w:cs="Tahoma"/>
          <w:sz w:val="28"/>
          <w:szCs w:val="28"/>
        </w:rPr>
      </w:pPr>
      <w:r w:rsidRPr="00C42594">
        <w:rPr>
          <w:rFonts w:ascii="Tahoma" w:hAnsi="Tahoma" w:cs="Tahoma"/>
          <w:sz w:val="28"/>
          <w:szCs w:val="28"/>
        </w:rPr>
        <w:t>3.</w:t>
      </w:r>
      <w:r w:rsidRPr="00C42594">
        <w:rPr>
          <w:rFonts w:ascii="Tahoma" w:hAnsi="Tahoma" w:cs="Tahoma"/>
          <w:sz w:val="28"/>
          <w:szCs w:val="28"/>
        </w:rPr>
        <w:tab/>
        <w:t xml:space="preserve">Another problem is that most organization find it difficult to disclose their data needed by the research which lead to science statistics or most organization believe that disclose are of the organization data may later be used by research against them all </w:t>
      </w:r>
      <w:r w:rsidRPr="00C42594">
        <w:rPr>
          <w:rFonts w:ascii="Tahoma" w:hAnsi="Tahoma" w:cs="Tahoma"/>
          <w:sz w:val="28"/>
          <w:szCs w:val="28"/>
        </w:rPr>
        <w:lastRenderedPageBreak/>
        <w:t xml:space="preserve">these problem and constrain make researcher work rigorous time wasting and even more contradicting which also make most manager and industrialist do not appreciate the value of research findings. </w:t>
      </w:r>
    </w:p>
    <w:p w:rsidR="00A90CAD" w:rsidRPr="00C42594" w:rsidRDefault="00A90CAD" w:rsidP="00A90CAD">
      <w:pPr>
        <w:spacing w:after="0" w:line="360" w:lineRule="auto"/>
        <w:jc w:val="center"/>
        <w:rPr>
          <w:rFonts w:ascii="Tahoma" w:hAnsi="Tahoma" w:cs="Tahoma"/>
          <w:b/>
          <w:sz w:val="28"/>
          <w:szCs w:val="28"/>
        </w:rPr>
      </w:pP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t>REFERENCES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OLADOSU, S. (1981):</w:t>
      </w:r>
      <w:r w:rsidRPr="00C42594">
        <w:rPr>
          <w:rFonts w:ascii="Tahoma" w:hAnsi="Tahoma" w:cs="Tahoma"/>
          <w:sz w:val="28"/>
          <w:szCs w:val="28"/>
        </w:rPr>
        <w:t xml:space="preserve"> Kaduna essay in Local Government Ilorin </w:t>
      </w:r>
      <w:proofErr w:type="spellStart"/>
      <w:r w:rsidRPr="00C42594">
        <w:rPr>
          <w:rFonts w:ascii="Tahoma" w:hAnsi="Tahoma" w:cs="Tahoma"/>
          <w:sz w:val="28"/>
          <w:szCs w:val="28"/>
        </w:rPr>
        <w:t>Abemi</w:t>
      </w:r>
      <w:proofErr w:type="spellEnd"/>
      <w:r w:rsidRPr="00C42594">
        <w:rPr>
          <w:rFonts w:ascii="Tahoma" w:hAnsi="Tahoma" w:cs="Tahoma"/>
          <w:sz w:val="28"/>
          <w:szCs w:val="28"/>
        </w:rPr>
        <w:t xml:space="preserve"> Press.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FAYOMI, O. B. (1992):</w:t>
      </w:r>
      <w:r w:rsidRPr="00C42594">
        <w:rPr>
          <w:rFonts w:ascii="Tahoma" w:hAnsi="Tahoma" w:cs="Tahoma"/>
          <w:sz w:val="28"/>
          <w:szCs w:val="28"/>
        </w:rPr>
        <w:t xml:space="preserve"> Principles of local government accounting; Lagos: University press limited.</w:t>
      </w:r>
    </w:p>
    <w:p w:rsidR="00A90CAD" w:rsidRPr="00C42594" w:rsidRDefault="00A90CAD" w:rsidP="00A90CAD">
      <w:pPr>
        <w:spacing w:after="0" w:line="360" w:lineRule="auto"/>
        <w:ind w:left="720" w:hanging="720"/>
        <w:jc w:val="both"/>
        <w:rPr>
          <w:rFonts w:ascii="Tahoma" w:hAnsi="Tahoma" w:cs="Tahoma"/>
          <w:sz w:val="28"/>
          <w:szCs w:val="28"/>
        </w:rPr>
      </w:pPr>
      <w:proofErr w:type="gramStart"/>
      <w:r w:rsidRPr="00C42594">
        <w:rPr>
          <w:rFonts w:ascii="Tahoma" w:hAnsi="Tahoma" w:cs="Tahoma"/>
          <w:sz w:val="28"/>
          <w:szCs w:val="28"/>
        </w:rPr>
        <w:t>Federal Military Government of Nigeria, The Guideline to local government.</w:t>
      </w:r>
      <w:proofErr w:type="gramEnd"/>
      <w:r w:rsidRPr="00C42594">
        <w:rPr>
          <w:rFonts w:ascii="Tahoma" w:hAnsi="Tahoma" w:cs="Tahoma"/>
          <w:sz w:val="28"/>
          <w:szCs w:val="28"/>
        </w:rPr>
        <w:t xml:space="preserve">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ALLAN, W. S. (1975):</w:t>
      </w:r>
      <w:r w:rsidRPr="00C42594">
        <w:rPr>
          <w:rFonts w:ascii="Tahoma" w:hAnsi="Tahoma" w:cs="Tahoma"/>
          <w:sz w:val="28"/>
          <w:szCs w:val="28"/>
        </w:rPr>
        <w:t xml:space="preserve"> Local Government Finance, Toronto; </w:t>
      </w:r>
      <w:proofErr w:type="gramStart"/>
      <w:r w:rsidRPr="00C42594">
        <w:rPr>
          <w:rFonts w:ascii="Tahoma" w:hAnsi="Tahoma" w:cs="Tahoma"/>
          <w:sz w:val="28"/>
          <w:szCs w:val="28"/>
        </w:rPr>
        <w:t>Taxing</w:t>
      </w:r>
      <w:proofErr w:type="gramEnd"/>
      <w:r w:rsidRPr="00C42594">
        <w:rPr>
          <w:rFonts w:ascii="Tahoma" w:hAnsi="Tahoma" w:cs="Tahoma"/>
          <w:sz w:val="28"/>
          <w:szCs w:val="28"/>
        </w:rPr>
        <w:t xml:space="preserve"> ton Book </w:t>
      </w:r>
      <w:proofErr w:type="spellStart"/>
      <w:r w:rsidRPr="00C42594">
        <w:rPr>
          <w:rFonts w:ascii="Tahoma" w:hAnsi="Tahoma" w:cs="Tahoma"/>
          <w:sz w:val="28"/>
          <w:szCs w:val="28"/>
        </w:rPr>
        <w:t>Dicheaheth</w:t>
      </w:r>
      <w:proofErr w:type="spellEnd"/>
      <w:r w:rsidRPr="00C42594">
        <w:rPr>
          <w:rFonts w:ascii="Tahoma" w:hAnsi="Tahoma" w:cs="Tahoma"/>
          <w:sz w:val="28"/>
          <w:szCs w:val="28"/>
        </w:rPr>
        <w:t xml:space="preserve"> and Company. </w:t>
      </w:r>
    </w:p>
    <w:p w:rsidR="00A90CAD" w:rsidRPr="00C42594" w:rsidRDefault="00A90CAD" w:rsidP="00A90CAD">
      <w:pPr>
        <w:spacing w:line="360" w:lineRule="auto"/>
        <w:rPr>
          <w:rFonts w:ascii="Tahoma" w:hAnsi="Tahoma" w:cs="Tahoma"/>
          <w:sz w:val="28"/>
          <w:szCs w:val="28"/>
        </w:rPr>
      </w:pPr>
      <w:r w:rsidRPr="00C42594">
        <w:rPr>
          <w:rFonts w:ascii="Tahoma" w:hAnsi="Tahoma" w:cs="Tahoma"/>
          <w:sz w:val="28"/>
          <w:szCs w:val="28"/>
        </w:rPr>
        <w:br w:type="page"/>
      </w: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lastRenderedPageBreak/>
        <w:t>CHAPTER FOUR</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4.0</w:t>
      </w:r>
      <w:r w:rsidRPr="00C42594">
        <w:rPr>
          <w:rFonts w:ascii="Tahoma" w:hAnsi="Tahoma" w:cs="Tahoma"/>
          <w:b/>
          <w:sz w:val="28"/>
          <w:szCs w:val="28"/>
        </w:rPr>
        <w:tab/>
        <w:t>DATA PRESENTATION AND ANALYSIS</w:t>
      </w:r>
    </w:p>
    <w:p w:rsidR="00A90CAD" w:rsidRPr="00C42594" w:rsidRDefault="00A90CAD" w:rsidP="00A90CAD">
      <w:pPr>
        <w:spacing w:line="360" w:lineRule="auto"/>
        <w:rPr>
          <w:rFonts w:ascii="Tahoma" w:hAnsi="Tahoma" w:cs="Tahoma"/>
          <w:b/>
          <w:sz w:val="28"/>
          <w:szCs w:val="28"/>
        </w:rPr>
      </w:pPr>
      <w:r w:rsidRPr="00C42594">
        <w:rPr>
          <w:rFonts w:ascii="Tahoma" w:hAnsi="Tahoma" w:cs="Tahoma"/>
          <w:b/>
          <w:sz w:val="28"/>
          <w:szCs w:val="28"/>
        </w:rPr>
        <w:t>4.1</w:t>
      </w:r>
      <w:r w:rsidRPr="00C42594">
        <w:rPr>
          <w:rFonts w:ascii="Tahoma" w:hAnsi="Tahoma" w:cs="Tahoma"/>
          <w:b/>
          <w:sz w:val="28"/>
          <w:szCs w:val="28"/>
        </w:rPr>
        <w:tab/>
        <w:t xml:space="preserve">INTRODUCTION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b/>
          <w:sz w:val="28"/>
          <w:szCs w:val="28"/>
        </w:rPr>
        <w:tab/>
      </w:r>
      <w:r w:rsidRPr="00C42594">
        <w:rPr>
          <w:rFonts w:ascii="Tahoma" w:hAnsi="Tahoma" w:cs="Tahoma"/>
          <w:sz w:val="28"/>
          <w:szCs w:val="28"/>
        </w:rPr>
        <w:t xml:space="preserve">This chapter presents the finding of the study. </w:t>
      </w:r>
      <w:proofErr w:type="gramStart"/>
      <w:r w:rsidRPr="00C42594">
        <w:rPr>
          <w:rFonts w:ascii="Tahoma" w:hAnsi="Tahoma" w:cs="Tahoma"/>
          <w:sz w:val="28"/>
          <w:szCs w:val="28"/>
        </w:rPr>
        <w:t>it</w:t>
      </w:r>
      <w:proofErr w:type="gramEnd"/>
      <w:r w:rsidRPr="00C42594">
        <w:rPr>
          <w:rFonts w:ascii="Tahoma" w:hAnsi="Tahoma" w:cs="Tahoma"/>
          <w:sz w:val="28"/>
          <w:szCs w:val="28"/>
        </w:rPr>
        <w:t xml:space="preserve"> analysis the data collected and makes inference.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 xml:space="preserve">The socio- economic characteristic of the respondent, which include sex, Age, and marital status, </w:t>
      </w:r>
      <w:proofErr w:type="spellStart"/>
      <w:r w:rsidRPr="00C42594">
        <w:rPr>
          <w:rFonts w:ascii="Tahoma" w:hAnsi="Tahoma" w:cs="Tahoma"/>
          <w:sz w:val="28"/>
          <w:szCs w:val="28"/>
        </w:rPr>
        <w:t>e.t.c</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Appendixi</w:t>
      </w:r>
      <w:proofErr w:type="spellEnd"/>
      <w:r w:rsidRPr="00C42594">
        <w:rPr>
          <w:rFonts w:ascii="Tahoma" w:hAnsi="Tahoma" w:cs="Tahoma"/>
          <w:sz w:val="28"/>
          <w:szCs w:val="28"/>
        </w:rPr>
        <w:t xml:space="preserve">) are discussed first since the background knowledge of these characteristic will helps us mole in the understanding of their </w:t>
      </w:r>
      <w:proofErr w:type="spellStart"/>
      <w:r w:rsidRPr="00C42594">
        <w:rPr>
          <w:rFonts w:ascii="Tahoma" w:hAnsi="Tahoma" w:cs="Tahoma"/>
          <w:sz w:val="28"/>
          <w:szCs w:val="28"/>
        </w:rPr>
        <w:t>responser</w:t>
      </w:r>
      <w:proofErr w:type="spellEnd"/>
      <w:r w:rsidRPr="00C42594">
        <w:rPr>
          <w:rFonts w:ascii="Tahoma" w:hAnsi="Tahoma" w:cs="Tahoma"/>
          <w:sz w:val="28"/>
          <w:szCs w:val="28"/>
        </w:rPr>
        <w:t xml:space="preserve"> in term of assessing performances of Ilorin- south local government. </w:t>
      </w:r>
    </w:p>
    <w:p w:rsidR="00A90CAD" w:rsidRPr="00C42594" w:rsidRDefault="00A90CAD" w:rsidP="00A90CAD">
      <w:pPr>
        <w:spacing w:line="360" w:lineRule="auto"/>
        <w:ind w:left="720" w:hanging="720"/>
        <w:jc w:val="both"/>
        <w:rPr>
          <w:rFonts w:ascii="Tahoma" w:hAnsi="Tahoma" w:cs="Tahoma"/>
          <w:b/>
          <w:sz w:val="28"/>
          <w:szCs w:val="28"/>
        </w:rPr>
      </w:pPr>
      <w:r w:rsidRPr="00C42594">
        <w:rPr>
          <w:rFonts w:ascii="Tahoma" w:hAnsi="Tahoma" w:cs="Tahoma"/>
          <w:b/>
          <w:sz w:val="28"/>
          <w:szCs w:val="28"/>
        </w:rPr>
        <w:t>4.2</w:t>
      </w:r>
      <w:r w:rsidRPr="00C42594">
        <w:rPr>
          <w:rFonts w:ascii="Tahoma" w:hAnsi="Tahoma" w:cs="Tahoma"/>
          <w:b/>
          <w:sz w:val="28"/>
          <w:szCs w:val="28"/>
        </w:rPr>
        <w:tab/>
        <w:t xml:space="preserve">HISTORICAL BACKGROUND OF ILORIN </w:t>
      </w:r>
      <w:proofErr w:type="gramStart"/>
      <w:r w:rsidRPr="00C42594">
        <w:rPr>
          <w:rFonts w:ascii="Tahoma" w:hAnsi="Tahoma" w:cs="Tahoma"/>
          <w:b/>
          <w:sz w:val="28"/>
          <w:szCs w:val="28"/>
        </w:rPr>
        <w:t>WEST  LOCAL</w:t>
      </w:r>
      <w:proofErr w:type="gramEnd"/>
      <w:r w:rsidRPr="00C42594">
        <w:rPr>
          <w:rFonts w:ascii="Tahoma" w:hAnsi="Tahoma" w:cs="Tahoma"/>
          <w:b/>
          <w:sz w:val="28"/>
          <w:szCs w:val="28"/>
        </w:rPr>
        <w:t xml:space="preserve"> GOVERNMENT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ab/>
        <w:t xml:space="preserve">Ilorin west  local government area of </w:t>
      </w:r>
      <w:proofErr w:type="spellStart"/>
      <w:r w:rsidRPr="00C42594">
        <w:rPr>
          <w:rFonts w:ascii="Tahoma" w:hAnsi="Tahoma" w:cs="Tahoma"/>
          <w:sz w:val="28"/>
          <w:szCs w:val="28"/>
        </w:rPr>
        <w:t>Kwara</w:t>
      </w:r>
      <w:proofErr w:type="spellEnd"/>
      <w:r w:rsidRPr="00C42594">
        <w:rPr>
          <w:rFonts w:ascii="Tahoma" w:hAnsi="Tahoma" w:cs="Tahoma"/>
          <w:sz w:val="28"/>
          <w:szCs w:val="28"/>
        </w:rPr>
        <w:t xml:space="preserve"> State was created out of the old </w:t>
      </w:r>
      <w:proofErr w:type="spellStart"/>
      <w:r w:rsidRPr="00C42594">
        <w:rPr>
          <w:rFonts w:ascii="Tahoma" w:hAnsi="Tahoma" w:cs="Tahoma"/>
          <w:sz w:val="28"/>
          <w:szCs w:val="28"/>
        </w:rPr>
        <w:t>Maleke</w:t>
      </w:r>
      <w:proofErr w:type="spellEnd"/>
      <w:r w:rsidRPr="00C42594">
        <w:rPr>
          <w:rFonts w:ascii="Tahoma" w:hAnsi="Tahoma" w:cs="Tahoma"/>
          <w:sz w:val="28"/>
          <w:szCs w:val="28"/>
        </w:rPr>
        <w:t xml:space="preserve"> of local government on 6th July, 1982 with its headquarter at Bode </w:t>
      </w:r>
      <w:proofErr w:type="spellStart"/>
      <w:r w:rsidRPr="00C42594">
        <w:rPr>
          <w:rFonts w:ascii="Tahoma" w:hAnsi="Tahoma" w:cs="Tahoma"/>
          <w:sz w:val="28"/>
          <w:szCs w:val="28"/>
        </w:rPr>
        <w:t>Saa’du</w:t>
      </w:r>
      <w:proofErr w:type="spellEnd"/>
      <w:r w:rsidRPr="00C42594">
        <w:rPr>
          <w:rFonts w:ascii="Tahoma" w:hAnsi="Tahoma" w:cs="Tahoma"/>
          <w:sz w:val="28"/>
          <w:szCs w:val="28"/>
        </w:rPr>
        <w:t>.</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local government occupies an approximate land area of 990 square kilometer with about sixteen town village known as </w:t>
      </w:r>
      <w:proofErr w:type="spellStart"/>
      <w:r w:rsidRPr="00C42594">
        <w:rPr>
          <w:rFonts w:ascii="Tahoma" w:hAnsi="Tahoma" w:cs="Tahoma"/>
          <w:sz w:val="28"/>
          <w:szCs w:val="28"/>
        </w:rPr>
        <w:t>Oloru</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Shao</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Lanwa</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Malete</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Ipaye</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Kambi</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Oloko</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Sahadu</w:t>
      </w:r>
      <w:proofErr w:type="spellEnd"/>
      <w:r w:rsidRPr="00C42594">
        <w:rPr>
          <w:rFonts w:ascii="Tahoma" w:hAnsi="Tahoma" w:cs="Tahoma"/>
          <w:sz w:val="28"/>
          <w:szCs w:val="28"/>
        </w:rPr>
        <w:t xml:space="preserve">, Igbo Emu, </w:t>
      </w:r>
      <w:proofErr w:type="spellStart"/>
      <w:r w:rsidRPr="00C42594">
        <w:rPr>
          <w:rFonts w:ascii="Tahoma" w:hAnsi="Tahoma" w:cs="Tahoma"/>
          <w:sz w:val="28"/>
          <w:szCs w:val="28"/>
        </w:rPr>
        <w:t>Jebba</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Basita</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Odetan</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Adamon</w:t>
      </w:r>
      <w:proofErr w:type="spellEnd"/>
      <w:r w:rsidRPr="00C42594">
        <w:rPr>
          <w:rFonts w:ascii="Tahoma" w:hAnsi="Tahoma" w:cs="Tahoma"/>
          <w:sz w:val="28"/>
          <w:szCs w:val="28"/>
        </w:rPr>
        <w:t xml:space="preserve">, and </w:t>
      </w:r>
      <w:proofErr w:type="spellStart"/>
      <w:r w:rsidRPr="00C42594">
        <w:rPr>
          <w:rFonts w:ascii="Tahoma" w:hAnsi="Tahoma" w:cs="Tahoma"/>
          <w:sz w:val="28"/>
          <w:szCs w:val="28"/>
        </w:rPr>
        <w:t>Ogbedun</w:t>
      </w:r>
      <w:proofErr w:type="spellEnd"/>
      <w:r w:rsidRPr="00C42594">
        <w:rPr>
          <w:rFonts w:ascii="Tahoma" w:hAnsi="Tahoma" w:cs="Tahoma"/>
          <w:sz w:val="28"/>
          <w:szCs w:val="28"/>
        </w:rPr>
        <w:t xml:space="preserve"> which was </w:t>
      </w:r>
      <w:r w:rsidRPr="00C42594">
        <w:rPr>
          <w:rFonts w:ascii="Tahoma" w:hAnsi="Tahoma" w:cs="Tahoma"/>
          <w:sz w:val="28"/>
          <w:szCs w:val="28"/>
        </w:rPr>
        <w:lastRenderedPageBreak/>
        <w:t xml:space="preserve">later regarded with the local government its population figure stands 228,000.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The people of local government area-group of Ilorin west  local government occupies of the north central part of Ilorin west  land in the north (i.e. </w:t>
      </w:r>
      <w:proofErr w:type="spellStart"/>
      <w:r w:rsidRPr="00C42594">
        <w:rPr>
          <w:rFonts w:ascii="Tahoma" w:hAnsi="Tahoma" w:cs="Tahoma"/>
          <w:sz w:val="28"/>
          <w:szCs w:val="28"/>
        </w:rPr>
        <w:t>Oloru</w:t>
      </w:r>
      <w:proofErr w:type="spellEnd"/>
      <w:r w:rsidRPr="00C42594">
        <w:rPr>
          <w:rFonts w:ascii="Tahoma" w:hAnsi="Tahoma" w:cs="Tahoma"/>
          <w:sz w:val="28"/>
          <w:szCs w:val="28"/>
        </w:rPr>
        <w:t xml:space="preserve">) part of Yoruba land local government of share boundaries with Niger State along </w:t>
      </w:r>
      <w:proofErr w:type="spellStart"/>
      <w:r w:rsidRPr="00C42594">
        <w:rPr>
          <w:rFonts w:ascii="Tahoma" w:hAnsi="Tahoma" w:cs="Tahoma"/>
          <w:sz w:val="28"/>
          <w:szCs w:val="28"/>
        </w:rPr>
        <w:t>Jebba</w:t>
      </w:r>
      <w:proofErr w:type="spellEnd"/>
      <w:r w:rsidRPr="00C42594">
        <w:rPr>
          <w:rFonts w:ascii="Tahoma" w:hAnsi="Tahoma" w:cs="Tahoma"/>
          <w:sz w:val="28"/>
          <w:szCs w:val="28"/>
        </w:rPr>
        <w:t xml:space="preserve"> express way. The major occupation of the people of Ilorin west  local government are farming, haunting of the people are engage in the occupation are as well as other unskilled kinds of job.</w:t>
      </w:r>
    </w:p>
    <w:p w:rsidR="00A90CAD" w:rsidRPr="00C42594" w:rsidRDefault="00A90CAD" w:rsidP="00A90CAD">
      <w:pPr>
        <w:spacing w:line="360" w:lineRule="auto"/>
        <w:jc w:val="both"/>
        <w:rPr>
          <w:rFonts w:ascii="Tahoma" w:hAnsi="Tahoma" w:cs="Tahoma"/>
          <w:b/>
          <w:sz w:val="28"/>
          <w:szCs w:val="28"/>
        </w:rPr>
      </w:pPr>
      <w:r w:rsidRPr="00C42594">
        <w:rPr>
          <w:rFonts w:ascii="Tahoma" w:hAnsi="Tahoma" w:cs="Tahoma"/>
          <w:b/>
          <w:sz w:val="28"/>
          <w:szCs w:val="28"/>
        </w:rPr>
        <w:t>4.3</w:t>
      </w:r>
      <w:r w:rsidRPr="00C42594">
        <w:rPr>
          <w:rFonts w:ascii="Tahoma" w:hAnsi="Tahoma" w:cs="Tahoma"/>
          <w:b/>
          <w:sz w:val="28"/>
          <w:szCs w:val="28"/>
        </w:rPr>
        <w:tab/>
        <w:t xml:space="preserve">DATA PRESENTATION AND ANALYSIS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b/>
          <w:sz w:val="28"/>
          <w:szCs w:val="28"/>
        </w:rPr>
        <w:tab/>
      </w:r>
      <w:r w:rsidRPr="00C42594">
        <w:rPr>
          <w:rFonts w:ascii="Tahoma" w:hAnsi="Tahoma" w:cs="Tahoma"/>
          <w:sz w:val="28"/>
          <w:szCs w:val="28"/>
        </w:rPr>
        <w:t xml:space="preserve">The chapter present the findings to the study it analysis the data collected.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 xml:space="preserve">The socio-ec0onomic characteristics of the respondent which include sex, Age </w:t>
      </w:r>
      <w:proofErr w:type="spellStart"/>
      <w:r w:rsidRPr="00C42594">
        <w:rPr>
          <w:rFonts w:ascii="Tahoma" w:hAnsi="Tahoma" w:cs="Tahoma"/>
          <w:sz w:val="28"/>
          <w:szCs w:val="28"/>
        </w:rPr>
        <w:t>maestal</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e.t.c</w:t>
      </w:r>
      <w:proofErr w:type="spellEnd"/>
      <w:r w:rsidRPr="00C42594">
        <w:rPr>
          <w:rFonts w:ascii="Tahoma" w:hAnsi="Tahoma" w:cs="Tahoma"/>
          <w:sz w:val="28"/>
          <w:szCs w:val="28"/>
        </w:rPr>
        <w:t xml:space="preserve"> are discussed first since the background knowledge of these characteristic will help us more in the understanding of their responses in term of assessing performance of Ilorin-south local government. </w:t>
      </w:r>
    </w:p>
    <w:p w:rsidR="00A90CAD" w:rsidRPr="00C42594" w:rsidRDefault="00A90CAD" w:rsidP="00A90CAD">
      <w:pPr>
        <w:spacing w:line="360" w:lineRule="auto"/>
        <w:jc w:val="both"/>
        <w:rPr>
          <w:rFonts w:ascii="Tahoma" w:hAnsi="Tahoma" w:cs="Tahoma"/>
          <w:b/>
          <w:sz w:val="28"/>
          <w:szCs w:val="28"/>
        </w:rPr>
      </w:pPr>
      <w:r w:rsidRPr="00C42594">
        <w:rPr>
          <w:rFonts w:ascii="Tahoma" w:hAnsi="Tahoma" w:cs="Tahoma"/>
          <w:b/>
          <w:sz w:val="28"/>
          <w:szCs w:val="28"/>
        </w:rPr>
        <w:t xml:space="preserve">4.4 DATA ANALYSIS </w:t>
      </w:r>
    </w:p>
    <w:p w:rsidR="00A90CAD" w:rsidRPr="00C42594" w:rsidRDefault="00A90CAD" w:rsidP="00A90CAD">
      <w:pPr>
        <w:spacing w:line="360" w:lineRule="auto"/>
        <w:jc w:val="both"/>
        <w:rPr>
          <w:rFonts w:ascii="Tahoma" w:hAnsi="Tahoma" w:cs="Tahoma"/>
          <w:sz w:val="28"/>
          <w:szCs w:val="28"/>
        </w:rPr>
      </w:pPr>
      <w:proofErr w:type="gramStart"/>
      <w:r w:rsidRPr="00C42594">
        <w:rPr>
          <w:rFonts w:ascii="Tahoma" w:hAnsi="Tahoma" w:cs="Tahoma"/>
          <w:sz w:val="28"/>
          <w:szCs w:val="28"/>
        </w:rPr>
        <w:t>personnel</w:t>
      </w:r>
      <w:proofErr w:type="gramEnd"/>
      <w:r w:rsidRPr="00C42594">
        <w:rPr>
          <w:rFonts w:ascii="Tahoma" w:hAnsi="Tahoma" w:cs="Tahoma"/>
          <w:sz w:val="28"/>
          <w:szCs w:val="28"/>
        </w:rPr>
        <w:t xml:space="preserve"> characteristic of respondents </w:t>
      </w:r>
    </w:p>
    <w:p w:rsidR="00A90CAD" w:rsidRDefault="00A90CAD" w:rsidP="00A90CAD">
      <w:pPr>
        <w:spacing w:line="360" w:lineRule="auto"/>
        <w:jc w:val="both"/>
        <w:rPr>
          <w:rFonts w:ascii="Tahoma" w:hAnsi="Tahoma" w:cs="Tahoma"/>
          <w:b/>
          <w:sz w:val="28"/>
          <w:szCs w:val="28"/>
        </w:rPr>
      </w:pPr>
    </w:p>
    <w:p w:rsidR="00A90CAD" w:rsidRPr="00C42594" w:rsidRDefault="00A90CAD" w:rsidP="00A90CAD">
      <w:pPr>
        <w:spacing w:line="360" w:lineRule="auto"/>
        <w:jc w:val="both"/>
        <w:rPr>
          <w:rFonts w:ascii="Tahoma" w:hAnsi="Tahoma" w:cs="Tahoma"/>
          <w:sz w:val="28"/>
          <w:szCs w:val="28"/>
        </w:rPr>
      </w:pPr>
      <w:proofErr w:type="gramStart"/>
      <w:r w:rsidRPr="00C42594">
        <w:rPr>
          <w:rFonts w:ascii="Tahoma" w:hAnsi="Tahoma" w:cs="Tahoma"/>
          <w:b/>
          <w:sz w:val="28"/>
          <w:szCs w:val="28"/>
        </w:rPr>
        <w:lastRenderedPageBreak/>
        <w:t xml:space="preserve">Table 4.21 </w:t>
      </w:r>
      <w:r w:rsidRPr="00C42594">
        <w:rPr>
          <w:rFonts w:ascii="Tahoma" w:hAnsi="Tahoma" w:cs="Tahoma"/>
          <w:sz w:val="28"/>
          <w:szCs w:val="28"/>
        </w:rPr>
        <w:t>distribution of respondent by sex.</w:t>
      </w:r>
      <w:proofErr w:type="gramEnd"/>
      <w:r w:rsidRPr="00C42594">
        <w:rPr>
          <w:rFonts w:ascii="Tahoma" w:hAnsi="Tahoma" w:cs="Tahoma"/>
          <w:sz w:val="28"/>
          <w:szCs w:val="28"/>
        </w:rPr>
        <w:t xml:space="preserve"> </w:t>
      </w:r>
    </w:p>
    <w:tbl>
      <w:tblPr>
        <w:tblStyle w:val="TableGrid"/>
        <w:tblW w:w="0" w:type="auto"/>
        <w:tblLook w:val="01E0"/>
      </w:tblPr>
      <w:tblGrid>
        <w:gridCol w:w="2752"/>
        <w:gridCol w:w="2885"/>
        <w:gridCol w:w="2859"/>
      </w:tblGrid>
      <w:tr w:rsidR="00A90CAD" w:rsidRPr="00C42594" w:rsidTr="00FB70C6">
        <w:tc>
          <w:tcPr>
            <w:tcW w:w="295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SEX</w:t>
            </w:r>
          </w:p>
        </w:tc>
        <w:tc>
          <w:tcPr>
            <w:tcW w:w="295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RESPONDENTS</w:t>
            </w:r>
          </w:p>
        </w:tc>
        <w:tc>
          <w:tcPr>
            <w:tcW w:w="295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PERCENTAGE </w:t>
            </w:r>
          </w:p>
        </w:tc>
      </w:tr>
      <w:tr w:rsidR="00A90CAD" w:rsidRPr="00C42594" w:rsidTr="00FB70C6">
        <w:tc>
          <w:tcPr>
            <w:tcW w:w="295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MALE</w:t>
            </w:r>
          </w:p>
        </w:tc>
        <w:tc>
          <w:tcPr>
            <w:tcW w:w="295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130</w:t>
            </w:r>
          </w:p>
        </w:tc>
        <w:tc>
          <w:tcPr>
            <w:tcW w:w="295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66.7%</w:t>
            </w:r>
          </w:p>
        </w:tc>
      </w:tr>
      <w:tr w:rsidR="00A90CAD" w:rsidRPr="00C42594" w:rsidTr="00FB70C6">
        <w:tc>
          <w:tcPr>
            <w:tcW w:w="295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EMALE</w:t>
            </w:r>
          </w:p>
        </w:tc>
        <w:tc>
          <w:tcPr>
            <w:tcW w:w="295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70</w:t>
            </w:r>
          </w:p>
        </w:tc>
        <w:tc>
          <w:tcPr>
            <w:tcW w:w="295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33.3%</w:t>
            </w:r>
          </w:p>
        </w:tc>
      </w:tr>
      <w:tr w:rsidR="00A90CAD" w:rsidRPr="00C42594" w:rsidTr="00FB70C6">
        <w:tc>
          <w:tcPr>
            <w:tcW w:w="295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TOTAL</w:t>
            </w:r>
          </w:p>
        </w:tc>
        <w:tc>
          <w:tcPr>
            <w:tcW w:w="295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200</w:t>
            </w:r>
          </w:p>
        </w:tc>
        <w:tc>
          <w:tcPr>
            <w:tcW w:w="295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100%</w:t>
            </w:r>
          </w:p>
        </w:tc>
      </w:tr>
    </w:tbl>
    <w:p w:rsidR="00A90CAD" w:rsidRPr="00C42594" w:rsidRDefault="00A90CAD" w:rsidP="00A90CAD">
      <w:pPr>
        <w:spacing w:line="360" w:lineRule="auto"/>
        <w:jc w:val="both"/>
        <w:rPr>
          <w:rFonts w:ascii="Tahoma" w:hAnsi="Tahoma" w:cs="Tahoma"/>
          <w:b/>
          <w:i/>
          <w:sz w:val="28"/>
          <w:szCs w:val="28"/>
        </w:rPr>
      </w:pPr>
      <w:r w:rsidRPr="00C42594">
        <w:rPr>
          <w:rFonts w:ascii="Tahoma" w:hAnsi="Tahoma" w:cs="Tahoma"/>
          <w:b/>
          <w:i/>
          <w:sz w:val="28"/>
          <w:szCs w:val="28"/>
        </w:rPr>
        <w:t xml:space="preserve">Source: Questionnaire survey </w:t>
      </w:r>
      <w:r w:rsidR="00BB33B1">
        <w:rPr>
          <w:rFonts w:ascii="Tahoma" w:hAnsi="Tahoma" w:cs="Tahoma"/>
          <w:b/>
          <w:i/>
          <w:sz w:val="28"/>
          <w:szCs w:val="28"/>
        </w:rPr>
        <w:t>2025</w:t>
      </w:r>
    </w:p>
    <w:p w:rsidR="00A90CAD" w:rsidRPr="00C42594" w:rsidRDefault="00A90CAD" w:rsidP="00A90CAD">
      <w:pPr>
        <w:spacing w:line="360" w:lineRule="auto"/>
        <w:ind w:firstLine="720"/>
        <w:jc w:val="both"/>
        <w:rPr>
          <w:rFonts w:ascii="Tahoma" w:hAnsi="Tahoma" w:cs="Tahoma"/>
          <w:sz w:val="28"/>
          <w:szCs w:val="28"/>
        </w:rPr>
      </w:pPr>
      <w:r w:rsidRPr="00C42594">
        <w:rPr>
          <w:rFonts w:ascii="Tahoma" w:hAnsi="Tahoma" w:cs="Tahoma"/>
          <w:sz w:val="28"/>
          <w:szCs w:val="28"/>
        </w:rPr>
        <w:t xml:space="preserve">The above table show that 130 (66.7%) of one respondent are male 70 (33.3%) are females.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 xml:space="preserve">This is understandable since majority of the public servants are males. </w:t>
      </w:r>
    </w:p>
    <w:p w:rsidR="00A90CAD" w:rsidRPr="00C42594" w:rsidRDefault="00A90CAD" w:rsidP="00A90CAD">
      <w:pPr>
        <w:spacing w:line="360" w:lineRule="auto"/>
        <w:jc w:val="both"/>
        <w:rPr>
          <w:rFonts w:ascii="Tahoma" w:hAnsi="Tahoma" w:cs="Tahoma"/>
          <w:b/>
          <w:sz w:val="28"/>
          <w:szCs w:val="28"/>
        </w:rPr>
      </w:pPr>
      <w:r w:rsidRPr="00C42594">
        <w:rPr>
          <w:rFonts w:ascii="Tahoma" w:hAnsi="Tahoma" w:cs="Tahoma"/>
          <w:b/>
          <w:sz w:val="28"/>
          <w:szCs w:val="28"/>
        </w:rPr>
        <w:t>4.5</w:t>
      </w:r>
      <w:r w:rsidRPr="00C42594">
        <w:rPr>
          <w:rFonts w:ascii="Tahoma" w:hAnsi="Tahoma" w:cs="Tahoma"/>
          <w:b/>
          <w:sz w:val="28"/>
          <w:szCs w:val="28"/>
        </w:rPr>
        <w:tab/>
        <w:t xml:space="preserve">DISTRIBUTION OF RESPONDENTS BY AGE         </w:t>
      </w:r>
    </w:p>
    <w:tbl>
      <w:tblPr>
        <w:tblStyle w:val="TableGrid"/>
        <w:tblW w:w="0" w:type="auto"/>
        <w:tblLook w:val="01E0"/>
      </w:tblPr>
      <w:tblGrid>
        <w:gridCol w:w="2527"/>
        <w:gridCol w:w="2828"/>
        <w:gridCol w:w="2781"/>
      </w:tblGrid>
      <w:tr w:rsidR="00A90CAD" w:rsidRPr="00C42594" w:rsidTr="00FB70C6">
        <w:tc>
          <w:tcPr>
            <w:tcW w:w="2527"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AGE YEARS </w:t>
            </w:r>
          </w:p>
        </w:tc>
        <w:tc>
          <w:tcPr>
            <w:tcW w:w="2828"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RESPONDENTS</w:t>
            </w:r>
          </w:p>
        </w:tc>
        <w:tc>
          <w:tcPr>
            <w:tcW w:w="2781"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PERCENTAGE </w:t>
            </w:r>
          </w:p>
        </w:tc>
      </w:tr>
      <w:tr w:rsidR="00A90CAD" w:rsidRPr="00C42594" w:rsidTr="00FB70C6">
        <w:tc>
          <w:tcPr>
            <w:tcW w:w="252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Below 25</w:t>
            </w:r>
          </w:p>
        </w:tc>
        <w:tc>
          <w:tcPr>
            <w:tcW w:w="2828"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34</w:t>
            </w:r>
          </w:p>
        </w:tc>
        <w:tc>
          <w:tcPr>
            <w:tcW w:w="2781"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17.0%</w:t>
            </w:r>
          </w:p>
        </w:tc>
      </w:tr>
      <w:tr w:rsidR="00A90CAD" w:rsidRPr="00C42594" w:rsidTr="00FB70C6">
        <w:tc>
          <w:tcPr>
            <w:tcW w:w="252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26-45</w:t>
            </w:r>
          </w:p>
        </w:tc>
        <w:tc>
          <w:tcPr>
            <w:tcW w:w="2828"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84</w:t>
            </w:r>
          </w:p>
        </w:tc>
        <w:tc>
          <w:tcPr>
            <w:tcW w:w="2781"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40.0%`</w:t>
            </w:r>
          </w:p>
        </w:tc>
      </w:tr>
      <w:tr w:rsidR="00A90CAD" w:rsidRPr="00C42594" w:rsidTr="00FB70C6">
        <w:tc>
          <w:tcPr>
            <w:tcW w:w="252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46-55</w:t>
            </w:r>
          </w:p>
        </w:tc>
        <w:tc>
          <w:tcPr>
            <w:tcW w:w="2828"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52</w:t>
            </w:r>
          </w:p>
        </w:tc>
        <w:tc>
          <w:tcPr>
            <w:tcW w:w="2781"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26.5%</w:t>
            </w:r>
          </w:p>
        </w:tc>
      </w:tr>
      <w:tr w:rsidR="00A90CAD" w:rsidRPr="00C42594" w:rsidTr="00FB70C6">
        <w:tc>
          <w:tcPr>
            <w:tcW w:w="252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56-65</w:t>
            </w:r>
          </w:p>
        </w:tc>
        <w:tc>
          <w:tcPr>
            <w:tcW w:w="2828"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30</w:t>
            </w:r>
          </w:p>
        </w:tc>
        <w:tc>
          <w:tcPr>
            <w:tcW w:w="2781"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10.5%</w:t>
            </w:r>
          </w:p>
        </w:tc>
      </w:tr>
      <w:tr w:rsidR="00A90CAD" w:rsidRPr="00C42594" w:rsidTr="00FB70C6">
        <w:tc>
          <w:tcPr>
            <w:tcW w:w="252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Above 65</w:t>
            </w:r>
          </w:p>
        </w:tc>
        <w:tc>
          <w:tcPr>
            <w:tcW w:w="2828"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c>
          <w:tcPr>
            <w:tcW w:w="2781"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r>
      <w:tr w:rsidR="00A90CAD" w:rsidRPr="00C42594" w:rsidTr="00FB70C6">
        <w:tc>
          <w:tcPr>
            <w:tcW w:w="2527"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TOTAL </w:t>
            </w:r>
          </w:p>
        </w:tc>
        <w:tc>
          <w:tcPr>
            <w:tcW w:w="2828"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200</w:t>
            </w:r>
          </w:p>
        </w:tc>
        <w:tc>
          <w:tcPr>
            <w:tcW w:w="2781"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100%</w:t>
            </w:r>
          </w:p>
        </w:tc>
      </w:tr>
    </w:tbl>
    <w:p w:rsidR="00A90CAD" w:rsidRPr="00C42594" w:rsidRDefault="00A90CAD" w:rsidP="00A90CAD">
      <w:pPr>
        <w:spacing w:line="360" w:lineRule="auto"/>
        <w:jc w:val="both"/>
        <w:rPr>
          <w:rFonts w:ascii="Tahoma" w:hAnsi="Tahoma" w:cs="Tahoma"/>
          <w:b/>
          <w:i/>
          <w:sz w:val="28"/>
          <w:szCs w:val="28"/>
        </w:rPr>
      </w:pPr>
      <w:r w:rsidRPr="00C42594">
        <w:rPr>
          <w:rFonts w:ascii="Tahoma" w:hAnsi="Tahoma" w:cs="Tahoma"/>
          <w:b/>
          <w:i/>
          <w:sz w:val="28"/>
          <w:szCs w:val="28"/>
        </w:rPr>
        <w:t xml:space="preserve">Source: Questionnaire survey </w:t>
      </w:r>
      <w:r w:rsidR="00BB33B1">
        <w:rPr>
          <w:rFonts w:ascii="Tahoma" w:hAnsi="Tahoma" w:cs="Tahoma"/>
          <w:b/>
          <w:i/>
          <w:sz w:val="28"/>
          <w:szCs w:val="28"/>
        </w:rPr>
        <w:t>2025</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b/>
          <w:sz w:val="28"/>
          <w:szCs w:val="28"/>
        </w:rPr>
        <w:lastRenderedPageBreak/>
        <w:tab/>
      </w:r>
      <w:r w:rsidRPr="00C42594">
        <w:rPr>
          <w:rFonts w:ascii="Tahoma" w:hAnsi="Tahoma" w:cs="Tahoma"/>
          <w:sz w:val="28"/>
          <w:szCs w:val="28"/>
        </w:rPr>
        <w:t xml:space="preserve">Age another demographic characteristics shows an interesting pattern as revealed by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 xml:space="preserve">Table 4.2.2 34 (17%) are below the age of 25 years 84 (40%) are between the age bracket of 46 and 55years between 56 and 65 years old were 30 (10.5%) of the respondents none fell within the 65 years and above. </w:t>
      </w:r>
    </w:p>
    <w:p w:rsidR="00A90CAD" w:rsidRPr="00C42594" w:rsidRDefault="00A90CAD" w:rsidP="00A90CAD">
      <w:pPr>
        <w:spacing w:line="360" w:lineRule="auto"/>
        <w:jc w:val="both"/>
        <w:rPr>
          <w:rFonts w:ascii="Tahoma" w:hAnsi="Tahoma" w:cs="Tahoma"/>
          <w:sz w:val="28"/>
          <w:szCs w:val="28"/>
        </w:rPr>
      </w:pPr>
      <w:proofErr w:type="gramStart"/>
      <w:r w:rsidRPr="00C42594">
        <w:rPr>
          <w:rFonts w:ascii="Tahoma" w:hAnsi="Tahoma" w:cs="Tahoma"/>
          <w:b/>
          <w:sz w:val="28"/>
          <w:szCs w:val="28"/>
        </w:rPr>
        <w:t>TABLE 4.0.2.3 DISTRIBUTION OF RESPONDENT BY EMPLOYMENT BY EMPLOYMENT STATUS.</w:t>
      </w:r>
      <w:proofErr w:type="gramEnd"/>
      <w:r w:rsidRPr="00C42594">
        <w:rPr>
          <w:rFonts w:ascii="Tahoma" w:hAnsi="Tahoma" w:cs="Tahoma"/>
          <w:b/>
          <w:sz w:val="28"/>
          <w:szCs w:val="28"/>
        </w:rPr>
        <w:t xml:space="preserve"> </w:t>
      </w:r>
    </w:p>
    <w:tbl>
      <w:tblPr>
        <w:tblStyle w:val="TableGrid"/>
        <w:tblW w:w="0" w:type="auto"/>
        <w:tblLook w:val="01E0"/>
      </w:tblPr>
      <w:tblGrid>
        <w:gridCol w:w="2749"/>
        <w:gridCol w:w="2663"/>
        <w:gridCol w:w="2724"/>
      </w:tblGrid>
      <w:tr w:rsidR="00A90CAD" w:rsidRPr="00C42594" w:rsidTr="00FB70C6">
        <w:tc>
          <w:tcPr>
            <w:tcW w:w="2749"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EMPLOYMENT STATUS </w:t>
            </w:r>
          </w:p>
        </w:tc>
        <w:tc>
          <w:tcPr>
            <w:tcW w:w="2663"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FREQUENCY</w:t>
            </w:r>
          </w:p>
        </w:tc>
        <w:tc>
          <w:tcPr>
            <w:tcW w:w="2724"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PERCENTAGE </w:t>
            </w:r>
          </w:p>
        </w:tc>
      </w:tr>
      <w:tr w:rsidR="00A90CAD" w:rsidRPr="00C42594" w:rsidTr="00FB70C6">
        <w:tc>
          <w:tcPr>
            <w:tcW w:w="274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JUNIOR STAFF</w:t>
            </w:r>
          </w:p>
        </w:tc>
        <w:tc>
          <w:tcPr>
            <w:tcW w:w="266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108</w:t>
            </w:r>
          </w:p>
        </w:tc>
        <w:tc>
          <w:tcPr>
            <w:tcW w:w="272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54.%</w:t>
            </w:r>
          </w:p>
        </w:tc>
      </w:tr>
      <w:tr w:rsidR="00A90CAD" w:rsidRPr="00C42594" w:rsidTr="00FB70C6">
        <w:tc>
          <w:tcPr>
            <w:tcW w:w="274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SENIOR STAFF</w:t>
            </w:r>
          </w:p>
        </w:tc>
        <w:tc>
          <w:tcPr>
            <w:tcW w:w="266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74</w:t>
            </w:r>
          </w:p>
        </w:tc>
        <w:tc>
          <w:tcPr>
            <w:tcW w:w="272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37.%</w:t>
            </w:r>
          </w:p>
        </w:tc>
      </w:tr>
      <w:tr w:rsidR="00A90CAD" w:rsidRPr="00C42594" w:rsidTr="00FB70C6">
        <w:tc>
          <w:tcPr>
            <w:tcW w:w="274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MANAGEMENT STAFF</w:t>
            </w:r>
          </w:p>
        </w:tc>
        <w:tc>
          <w:tcPr>
            <w:tcW w:w="266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18</w:t>
            </w:r>
          </w:p>
        </w:tc>
        <w:tc>
          <w:tcPr>
            <w:tcW w:w="272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9.%</w:t>
            </w:r>
          </w:p>
        </w:tc>
      </w:tr>
      <w:tr w:rsidR="00A90CAD" w:rsidRPr="00C42594" w:rsidTr="00FB70C6">
        <w:tc>
          <w:tcPr>
            <w:tcW w:w="2749"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TOTAL </w:t>
            </w:r>
          </w:p>
        </w:tc>
        <w:tc>
          <w:tcPr>
            <w:tcW w:w="2663"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200</w:t>
            </w:r>
          </w:p>
        </w:tc>
        <w:tc>
          <w:tcPr>
            <w:tcW w:w="2724"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100%</w:t>
            </w:r>
          </w:p>
        </w:tc>
      </w:tr>
    </w:tbl>
    <w:p w:rsidR="00A90CAD" w:rsidRPr="00C42594" w:rsidRDefault="00A90CAD" w:rsidP="00A90CAD">
      <w:pPr>
        <w:spacing w:line="360" w:lineRule="auto"/>
        <w:jc w:val="both"/>
        <w:rPr>
          <w:rFonts w:ascii="Tahoma" w:hAnsi="Tahoma" w:cs="Tahoma"/>
          <w:b/>
          <w:i/>
          <w:sz w:val="28"/>
          <w:szCs w:val="28"/>
        </w:rPr>
      </w:pPr>
      <w:r w:rsidRPr="00C42594">
        <w:rPr>
          <w:rFonts w:ascii="Tahoma" w:hAnsi="Tahoma" w:cs="Tahoma"/>
          <w:b/>
          <w:i/>
          <w:sz w:val="28"/>
          <w:szCs w:val="28"/>
        </w:rPr>
        <w:t xml:space="preserve">Source: Questionnaire survey </w:t>
      </w:r>
      <w:r w:rsidR="00BB33B1">
        <w:rPr>
          <w:rFonts w:ascii="Tahoma" w:hAnsi="Tahoma" w:cs="Tahoma"/>
          <w:b/>
          <w:i/>
          <w:sz w:val="28"/>
          <w:szCs w:val="28"/>
        </w:rPr>
        <w:t>2025</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Table 4.2.2.3 above shown that 108 (54%) are junior management staff. 74 (37%) are senior staff and 18 (9</w:t>
      </w:r>
      <w:proofErr w:type="gramStart"/>
      <w:r w:rsidRPr="00C42594">
        <w:rPr>
          <w:rFonts w:ascii="Tahoma" w:hAnsi="Tahoma" w:cs="Tahoma"/>
          <w:sz w:val="28"/>
          <w:szCs w:val="28"/>
        </w:rPr>
        <w:t>.%</w:t>
      </w:r>
      <w:proofErr w:type="gramEnd"/>
      <w:r w:rsidRPr="00C42594">
        <w:rPr>
          <w:rFonts w:ascii="Tahoma" w:hAnsi="Tahoma" w:cs="Tahoma"/>
          <w:sz w:val="28"/>
          <w:szCs w:val="28"/>
        </w:rPr>
        <w:t xml:space="preserve">) are management staff. The distribution is also normal of any pyramidal organization like Ilorin-south local government. </w:t>
      </w:r>
    </w:p>
    <w:p w:rsidR="00A90CAD" w:rsidRPr="00C42594" w:rsidRDefault="00A90CAD" w:rsidP="00A90CAD">
      <w:pPr>
        <w:spacing w:line="360" w:lineRule="auto"/>
        <w:jc w:val="both"/>
        <w:rPr>
          <w:rFonts w:ascii="Tahoma" w:hAnsi="Tahoma" w:cs="Tahoma"/>
          <w:b/>
          <w:sz w:val="28"/>
          <w:szCs w:val="28"/>
        </w:rPr>
      </w:pPr>
      <w:r w:rsidRPr="00C42594">
        <w:rPr>
          <w:rFonts w:ascii="Tahoma" w:hAnsi="Tahoma" w:cs="Tahoma"/>
          <w:b/>
          <w:sz w:val="28"/>
          <w:szCs w:val="28"/>
        </w:rPr>
        <w:lastRenderedPageBreak/>
        <w:t>TABLE 4.1.2.4 DISTRIBUTION OF RESPONDENTS BY EDUCATION LEVEL</w:t>
      </w:r>
    </w:p>
    <w:tbl>
      <w:tblPr>
        <w:tblStyle w:val="TableGrid"/>
        <w:tblW w:w="0" w:type="auto"/>
        <w:tblLook w:val="01E0"/>
      </w:tblPr>
      <w:tblGrid>
        <w:gridCol w:w="2680"/>
        <w:gridCol w:w="2702"/>
        <w:gridCol w:w="2754"/>
      </w:tblGrid>
      <w:tr w:rsidR="00A90CAD" w:rsidRPr="00C42594" w:rsidTr="00FB70C6">
        <w:tc>
          <w:tcPr>
            <w:tcW w:w="2680"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EDUCATION LEVEL</w:t>
            </w:r>
          </w:p>
        </w:tc>
        <w:tc>
          <w:tcPr>
            <w:tcW w:w="270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FREQUENCY</w:t>
            </w:r>
          </w:p>
        </w:tc>
        <w:tc>
          <w:tcPr>
            <w:tcW w:w="2754"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PERCENTAGE </w:t>
            </w:r>
          </w:p>
        </w:tc>
      </w:tr>
      <w:tr w:rsidR="00A90CAD" w:rsidRPr="00C42594" w:rsidTr="00FB70C6">
        <w:tc>
          <w:tcPr>
            <w:tcW w:w="2680"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Primary school certificate </w:t>
            </w:r>
          </w:p>
        </w:tc>
        <w:tc>
          <w:tcPr>
            <w:tcW w:w="270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c>
          <w:tcPr>
            <w:tcW w:w="275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r>
      <w:tr w:rsidR="00A90CAD" w:rsidRPr="00C42594" w:rsidTr="00FB70C6">
        <w:tc>
          <w:tcPr>
            <w:tcW w:w="2680"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NASE/ SSCE/ GCE/O LEVEL</w:t>
            </w:r>
          </w:p>
        </w:tc>
        <w:tc>
          <w:tcPr>
            <w:tcW w:w="270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45</w:t>
            </w:r>
          </w:p>
        </w:tc>
        <w:tc>
          <w:tcPr>
            <w:tcW w:w="275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22.5%</w:t>
            </w:r>
          </w:p>
        </w:tc>
      </w:tr>
      <w:tr w:rsidR="00A90CAD" w:rsidRPr="00C42594" w:rsidTr="00FB70C6">
        <w:tc>
          <w:tcPr>
            <w:tcW w:w="2680"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NCE/ OND/ HND</w:t>
            </w:r>
          </w:p>
        </w:tc>
        <w:tc>
          <w:tcPr>
            <w:tcW w:w="270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140</w:t>
            </w:r>
          </w:p>
        </w:tc>
        <w:tc>
          <w:tcPr>
            <w:tcW w:w="275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70.0%</w:t>
            </w:r>
          </w:p>
        </w:tc>
      </w:tr>
      <w:tr w:rsidR="00A90CAD" w:rsidRPr="00C42594" w:rsidTr="00FB70C6">
        <w:tc>
          <w:tcPr>
            <w:tcW w:w="2680"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BSC/ BA/ BED </w:t>
            </w:r>
          </w:p>
        </w:tc>
        <w:tc>
          <w:tcPr>
            <w:tcW w:w="270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15</w:t>
            </w:r>
          </w:p>
        </w:tc>
        <w:tc>
          <w:tcPr>
            <w:tcW w:w="275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7.5%</w:t>
            </w:r>
          </w:p>
        </w:tc>
      </w:tr>
      <w:tr w:rsidR="00A90CAD" w:rsidRPr="00C42594" w:rsidTr="00FB70C6">
        <w:tc>
          <w:tcPr>
            <w:tcW w:w="2680"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Masters </w:t>
            </w:r>
          </w:p>
        </w:tc>
        <w:tc>
          <w:tcPr>
            <w:tcW w:w="2702"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c>
          <w:tcPr>
            <w:tcW w:w="275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r>
      <w:tr w:rsidR="00A90CAD" w:rsidRPr="00C42594" w:rsidTr="00FB70C6">
        <w:tc>
          <w:tcPr>
            <w:tcW w:w="2680"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TOTAL</w:t>
            </w:r>
          </w:p>
        </w:tc>
        <w:tc>
          <w:tcPr>
            <w:tcW w:w="2702"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200</w:t>
            </w:r>
          </w:p>
        </w:tc>
        <w:tc>
          <w:tcPr>
            <w:tcW w:w="2754"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100%</w:t>
            </w:r>
          </w:p>
        </w:tc>
      </w:tr>
    </w:tbl>
    <w:p w:rsidR="00A90CAD" w:rsidRPr="00C42594" w:rsidRDefault="00A90CAD" w:rsidP="00A90CAD">
      <w:pPr>
        <w:spacing w:line="360" w:lineRule="auto"/>
        <w:jc w:val="both"/>
        <w:rPr>
          <w:rFonts w:ascii="Tahoma" w:hAnsi="Tahoma" w:cs="Tahoma"/>
          <w:b/>
          <w:i/>
          <w:sz w:val="28"/>
          <w:szCs w:val="28"/>
        </w:rPr>
      </w:pPr>
      <w:r w:rsidRPr="00C42594">
        <w:rPr>
          <w:rFonts w:ascii="Tahoma" w:hAnsi="Tahoma" w:cs="Tahoma"/>
          <w:b/>
          <w:i/>
          <w:sz w:val="28"/>
          <w:szCs w:val="28"/>
        </w:rPr>
        <w:t xml:space="preserve">Source: Questionnaire survey </w:t>
      </w:r>
      <w:r w:rsidR="00BB33B1">
        <w:rPr>
          <w:rFonts w:ascii="Tahoma" w:hAnsi="Tahoma" w:cs="Tahoma"/>
          <w:b/>
          <w:i/>
          <w:sz w:val="28"/>
          <w:szCs w:val="28"/>
        </w:rPr>
        <w:t>2025</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 xml:space="preserve">The table above reveal that majority of the respondent that is 140 (70%) are NCE/ OND HND holder, 45 (22.5%) are WASC/ SSCE/ GCE ‘O’ level certificate holders, 15 (7.5%) are Bachelor of arts, science in education degree holders no respondent was an holder of primary school certificate nor master’s degree.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 xml:space="preserve">The inference on can make here is that all our respondents are educated enough to be able to understand the question </w:t>
      </w:r>
      <w:proofErr w:type="gramStart"/>
      <w:r w:rsidRPr="00C42594">
        <w:rPr>
          <w:rFonts w:ascii="Tahoma" w:hAnsi="Tahoma" w:cs="Tahoma"/>
          <w:sz w:val="28"/>
          <w:szCs w:val="28"/>
        </w:rPr>
        <w:t>raised</w:t>
      </w:r>
      <w:proofErr w:type="gramEnd"/>
      <w:r w:rsidRPr="00C42594">
        <w:rPr>
          <w:rFonts w:ascii="Tahoma" w:hAnsi="Tahoma" w:cs="Tahoma"/>
          <w:sz w:val="28"/>
          <w:szCs w:val="28"/>
        </w:rPr>
        <w:t xml:space="preserve"> in the questionnaire and by their educational attainment are in </w:t>
      </w:r>
      <w:r w:rsidRPr="00C42594">
        <w:rPr>
          <w:rFonts w:ascii="Tahoma" w:hAnsi="Tahoma" w:cs="Tahoma"/>
          <w:sz w:val="28"/>
          <w:szCs w:val="28"/>
        </w:rPr>
        <w:lastRenderedPageBreak/>
        <w:t xml:space="preserve">good position to answer the questions appropriating and objectively.      </w:t>
      </w:r>
      <w:r w:rsidRPr="00C42594">
        <w:rPr>
          <w:rFonts w:ascii="Tahoma" w:hAnsi="Tahoma" w:cs="Tahoma"/>
          <w:b/>
          <w:sz w:val="28"/>
          <w:szCs w:val="28"/>
        </w:rPr>
        <w:t xml:space="preserve"> </w:t>
      </w:r>
      <w:r w:rsidRPr="00C42594">
        <w:rPr>
          <w:rFonts w:ascii="Tahoma" w:hAnsi="Tahoma" w:cs="Tahoma"/>
          <w:sz w:val="28"/>
          <w:szCs w:val="28"/>
        </w:rPr>
        <w:t xml:space="preserve">    </w:t>
      </w:r>
    </w:p>
    <w:p w:rsidR="00A90CAD" w:rsidRPr="00C42594" w:rsidRDefault="00A90CAD" w:rsidP="00A90CAD">
      <w:pPr>
        <w:spacing w:line="360" w:lineRule="auto"/>
        <w:jc w:val="both"/>
        <w:rPr>
          <w:rFonts w:ascii="Tahoma" w:hAnsi="Tahoma" w:cs="Tahoma"/>
          <w:b/>
          <w:sz w:val="28"/>
          <w:szCs w:val="28"/>
        </w:rPr>
      </w:pPr>
      <w:r w:rsidRPr="00C42594">
        <w:rPr>
          <w:rFonts w:ascii="Tahoma" w:hAnsi="Tahoma" w:cs="Tahoma"/>
          <w:b/>
          <w:sz w:val="28"/>
          <w:szCs w:val="28"/>
        </w:rPr>
        <w:t xml:space="preserve">TABLE 4.2.2.5 DISTRIBUTION OF RESPONDENT BY MARITAL STATUS </w:t>
      </w:r>
    </w:p>
    <w:tbl>
      <w:tblPr>
        <w:tblStyle w:val="TableGrid"/>
        <w:tblW w:w="0" w:type="auto"/>
        <w:tblLook w:val="01E0"/>
      </w:tblPr>
      <w:tblGrid>
        <w:gridCol w:w="2623"/>
        <w:gridCol w:w="2734"/>
        <w:gridCol w:w="2779"/>
      </w:tblGrid>
      <w:tr w:rsidR="00A90CAD" w:rsidRPr="00C42594" w:rsidTr="00FB70C6">
        <w:tc>
          <w:tcPr>
            <w:tcW w:w="2623"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MARITAL STATUS</w:t>
            </w:r>
          </w:p>
        </w:tc>
        <w:tc>
          <w:tcPr>
            <w:tcW w:w="2734"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FREQUENCY</w:t>
            </w:r>
          </w:p>
        </w:tc>
        <w:tc>
          <w:tcPr>
            <w:tcW w:w="2779"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PERCENTAGE </w:t>
            </w:r>
          </w:p>
        </w:tc>
      </w:tr>
      <w:tr w:rsidR="00A90CAD" w:rsidRPr="00C42594" w:rsidTr="00FB70C6">
        <w:tc>
          <w:tcPr>
            <w:tcW w:w="262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Single</w:t>
            </w:r>
          </w:p>
        </w:tc>
        <w:tc>
          <w:tcPr>
            <w:tcW w:w="273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100</w:t>
            </w:r>
          </w:p>
        </w:tc>
        <w:tc>
          <w:tcPr>
            <w:tcW w:w="277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50.0%</w:t>
            </w:r>
          </w:p>
        </w:tc>
      </w:tr>
      <w:tr w:rsidR="00A90CAD" w:rsidRPr="00C42594" w:rsidTr="00FB70C6">
        <w:tc>
          <w:tcPr>
            <w:tcW w:w="262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Married</w:t>
            </w:r>
          </w:p>
        </w:tc>
        <w:tc>
          <w:tcPr>
            <w:tcW w:w="273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50</w:t>
            </w:r>
          </w:p>
        </w:tc>
        <w:tc>
          <w:tcPr>
            <w:tcW w:w="277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25.0%</w:t>
            </w:r>
          </w:p>
        </w:tc>
      </w:tr>
      <w:tr w:rsidR="00A90CAD" w:rsidRPr="00C42594" w:rsidTr="00FB70C6">
        <w:tc>
          <w:tcPr>
            <w:tcW w:w="262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Separated </w:t>
            </w:r>
          </w:p>
        </w:tc>
        <w:tc>
          <w:tcPr>
            <w:tcW w:w="273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25</w:t>
            </w:r>
          </w:p>
        </w:tc>
        <w:tc>
          <w:tcPr>
            <w:tcW w:w="277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12.5%</w:t>
            </w:r>
          </w:p>
        </w:tc>
      </w:tr>
      <w:tr w:rsidR="00A90CAD" w:rsidRPr="00C42594" w:rsidTr="00FB70C6">
        <w:tc>
          <w:tcPr>
            <w:tcW w:w="262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Divorced </w:t>
            </w:r>
          </w:p>
        </w:tc>
        <w:tc>
          <w:tcPr>
            <w:tcW w:w="273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20</w:t>
            </w:r>
          </w:p>
        </w:tc>
        <w:tc>
          <w:tcPr>
            <w:tcW w:w="277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10.5%</w:t>
            </w:r>
          </w:p>
        </w:tc>
      </w:tr>
      <w:tr w:rsidR="00A90CAD" w:rsidRPr="00C42594" w:rsidTr="00FB70C6">
        <w:tc>
          <w:tcPr>
            <w:tcW w:w="262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Windowed </w:t>
            </w:r>
          </w:p>
        </w:tc>
        <w:tc>
          <w:tcPr>
            <w:tcW w:w="273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5</w:t>
            </w:r>
          </w:p>
        </w:tc>
        <w:tc>
          <w:tcPr>
            <w:tcW w:w="277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2.5%</w:t>
            </w:r>
          </w:p>
        </w:tc>
      </w:tr>
      <w:tr w:rsidR="00A90CAD" w:rsidRPr="00C42594" w:rsidTr="00FB70C6">
        <w:tc>
          <w:tcPr>
            <w:tcW w:w="262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Total </w:t>
            </w:r>
          </w:p>
        </w:tc>
        <w:tc>
          <w:tcPr>
            <w:tcW w:w="2734"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200</w:t>
            </w:r>
          </w:p>
        </w:tc>
        <w:tc>
          <w:tcPr>
            <w:tcW w:w="2779"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100%</w:t>
            </w:r>
          </w:p>
        </w:tc>
      </w:tr>
    </w:tbl>
    <w:p w:rsidR="00A90CAD" w:rsidRPr="00C42594" w:rsidRDefault="00A90CAD" w:rsidP="00A90CAD">
      <w:pPr>
        <w:spacing w:line="360" w:lineRule="auto"/>
        <w:jc w:val="both"/>
        <w:rPr>
          <w:rFonts w:ascii="Tahoma" w:hAnsi="Tahoma" w:cs="Tahoma"/>
          <w:b/>
          <w:i/>
          <w:sz w:val="28"/>
          <w:szCs w:val="28"/>
        </w:rPr>
      </w:pPr>
      <w:r w:rsidRPr="00C42594">
        <w:rPr>
          <w:rFonts w:ascii="Tahoma" w:hAnsi="Tahoma" w:cs="Tahoma"/>
          <w:b/>
          <w:i/>
          <w:sz w:val="28"/>
          <w:szCs w:val="28"/>
        </w:rPr>
        <w:t xml:space="preserve">Source: Questionnaire survey </w:t>
      </w:r>
      <w:r w:rsidR="00BB33B1">
        <w:rPr>
          <w:rFonts w:ascii="Tahoma" w:hAnsi="Tahoma" w:cs="Tahoma"/>
          <w:b/>
          <w:i/>
          <w:sz w:val="28"/>
          <w:szCs w:val="28"/>
        </w:rPr>
        <w:t>2025</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sz w:val="28"/>
          <w:szCs w:val="28"/>
        </w:rPr>
        <w:tab/>
        <w:t xml:space="preserve">The above table reveals that 100 (50%) of our respondents are single 50 (25%) are married, 25 (12.5%) are separated, 20 (10%) are divorced and 5 (2.5%) are widowed. As depicted by this table, majority of our respondents are single young men and women. </w:t>
      </w:r>
    </w:p>
    <w:p w:rsidR="00A90CAD" w:rsidRDefault="00A90CAD" w:rsidP="00A90CAD">
      <w:pPr>
        <w:spacing w:line="360" w:lineRule="auto"/>
        <w:jc w:val="both"/>
        <w:rPr>
          <w:rFonts w:ascii="Tahoma" w:hAnsi="Tahoma" w:cs="Tahoma"/>
          <w:b/>
          <w:sz w:val="28"/>
          <w:szCs w:val="28"/>
        </w:rPr>
      </w:pPr>
    </w:p>
    <w:p w:rsidR="00A90CAD" w:rsidRPr="00C42594" w:rsidRDefault="00A90CAD" w:rsidP="00A90CAD">
      <w:pPr>
        <w:spacing w:line="360" w:lineRule="auto"/>
        <w:jc w:val="both"/>
        <w:rPr>
          <w:rFonts w:ascii="Tahoma" w:hAnsi="Tahoma" w:cs="Tahoma"/>
          <w:b/>
          <w:sz w:val="28"/>
          <w:szCs w:val="28"/>
        </w:rPr>
      </w:pPr>
      <w:r w:rsidRPr="00C42594">
        <w:rPr>
          <w:rFonts w:ascii="Tahoma" w:hAnsi="Tahoma" w:cs="Tahoma"/>
          <w:b/>
          <w:sz w:val="28"/>
          <w:szCs w:val="28"/>
        </w:rPr>
        <w:lastRenderedPageBreak/>
        <w:t xml:space="preserve">TABLE 4.2.1.6 DISTRIBUTION OF RESPONDENTS BY INCOME LEVEL </w:t>
      </w:r>
    </w:p>
    <w:tbl>
      <w:tblPr>
        <w:tblStyle w:val="TableGrid"/>
        <w:tblW w:w="0" w:type="auto"/>
        <w:tblLook w:val="01E0"/>
      </w:tblPr>
      <w:tblGrid>
        <w:gridCol w:w="2606"/>
        <w:gridCol w:w="2743"/>
        <w:gridCol w:w="2787"/>
      </w:tblGrid>
      <w:tr w:rsidR="00A90CAD" w:rsidRPr="00C42594" w:rsidTr="00FB70C6">
        <w:tc>
          <w:tcPr>
            <w:tcW w:w="2606"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INCOME LEVEL</w:t>
            </w:r>
          </w:p>
        </w:tc>
        <w:tc>
          <w:tcPr>
            <w:tcW w:w="2743"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FREQUENCY</w:t>
            </w:r>
          </w:p>
        </w:tc>
        <w:tc>
          <w:tcPr>
            <w:tcW w:w="2787"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PERCENTAGE </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Between </w:t>
            </w:r>
            <w:r w:rsidRPr="00C42594">
              <w:rPr>
                <w:rFonts w:ascii="Tahoma" w:hAnsi="Tahoma" w:cs="Tahoma"/>
                <w:dstrike/>
                <w:sz w:val="28"/>
                <w:szCs w:val="28"/>
              </w:rPr>
              <w:t>N</w:t>
            </w:r>
            <w:r w:rsidRPr="00C42594">
              <w:rPr>
                <w:rFonts w:ascii="Tahoma" w:hAnsi="Tahoma" w:cs="Tahoma"/>
                <w:sz w:val="28"/>
                <w:szCs w:val="28"/>
              </w:rPr>
              <w:t>7, 500</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dstrike/>
                <w:sz w:val="28"/>
                <w:szCs w:val="28"/>
              </w:rPr>
              <w:t>N</w:t>
            </w:r>
            <w:r w:rsidRPr="00C42594">
              <w:rPr>
                <w:rFonts w:ascii="Tahoma" w:hAnsi="Tahoma" w:cs="Tahoma"/>
                <w:sz w:val="28"/>
                <w:szCs w:val="28"/>
              </w:rPr>
              <w:t xml:space="preserve">8,000-15, 500 </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15</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7.5%</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dstrike/>
                <w:sz w:val="28"/>
                <w:szCs w:val="28"/>
              </w:rPr>
              <w:t>N</w:t>
            </w:r>
            <w:r w:rsidRPr="00C42594">
              <w:rPr>
                <w:rFonts w:ascii="Tahoma" w:hAnsi="Tahoma" w:cs="Tahoma"/>
                <w:sz w:val="28"/>
                <w:szCs w:val="28"/>
              </w:rPr>
              <w:t>16,000-22,000</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25</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12.0%</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dstrike/>
                <w:sz w:val="28"/>
                <w:szCs w:val="28"/>
              </w:rPr>
              <w:t>N</w:t>
            </w:r>
            <w:r w:rsidRPr="00C42594">
              <w:rPr>
                <w:rFonts w:ascii="Tahoma" w:hAnsi="Tahoma" w:cs="Tahoma"/>
                <w:sz w:val="28"/>
                <w:szCs w:val="28"/>
              </w:rPr>
              <w:t>23,000-29,000</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120</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60%</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dstrike/>
                <w:sz w:val="28"/>
                <w:szCs w:val="28"/>
              </w:rPr>
              <w:t>N</w:t>
            </w:r>
            <w:r w:rsidRPr="00C42594">
              <w:rPr>
                <w:rFonts w:ascii="Tahoma" w:hAnsi="Tahoma" w:cs="Tahoma"/>
                <w:sz w:val="28"/>
                <w:szCs w:val="28"/>
              </w:rPr>
              <w:t xml:space="preserve">30,000 and above </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40</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20.0%</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Total </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200</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100%</w:t>
            </w:r>
          </w:p>
        </w:tc>
      </w:tr>
    </w:tbl>
    <w:p w:rsidR="00A90CAD" w:rsidRPr="00C42594" w:rsidRDefault="00A90CAD" w:rsidP="00A90CAD">
      <w:pPr>
        <w:spacing w:line="360" w:lineRule="auto"/>
        <w:jc w:val="both"/>
        <w:rPr>
          <w:rFonts w:ascii="Tahoma" w:hAnsi="Tahoma" w:cs="Tahoma"/>
          <w:b/>
          <w:i/>
          <w:sz w:val="28"/>
          <w:szCs w:val="28"/>
        </w:rPr>
      </w:pPr>
      <w:r w:rsidRPr="00C42594">
        <w:rPr>
          <w:rFonts w:ascii="Tahoma" w:hAnsi="Tahoma" w:cs="Tahoma"/>
          <w:b/>
          <w:i/>
          <w:sz w:val="28"/>
          <w:szCs w:val="28"/>
        </w:rPr>
        <w:t xml:space="preserve">Source: Questionnaire survey </w:t>
      </w:r>
      <w:r w:rsidR="00BB33B1">
        <w:rPr>
          <w:rFonts w:ascii="Tahoma" w:hAnsi="Tahoma" w:cs="Tahoma"/>
          <w:b/>
          <w:i/>
          <w:sz w:val="28"/>
          <w:szCs w:val="28"/>
        </w:rPr>
        <w:t>2025</w:t>
      </w:r>
    </w:p>
    <w:p w:rsidR="00A90CAD" w:rsidRPr="00C42594" w:rsidRDefault="00A90CAD" w:rsidP="00A90CAD">
      <w:pPr>
        <w:spacing w:line="360" w:lineRule="auto"/>
        <w:ind w:firstLine="720"/>
        <w:jc w:val="both"/>
        <w:rPr>
          <w:rFonts w:ascii="Tahoma" w:hAnsi="Tahoma" w:cs="Tahoma"/>
          <w:sz w:val="28"/>
          <w:szCs w:val="28"/>
        </w:rPr>
      </w:pPr>
      <w:r w:rsidRPr="00C42594">
        <w:rPr>
          <w:rFonts w:ascii="Tahoma" w:hAnsi="Tahoma" w:cs="Tahoma"/>
          <w:sz w:val="28"/>
          <w:szCs w:val="28"/>
        </w:rPr>
        <w:t xml:space="preserve">Table 4.2.1.6 above reveals that 15 (175%) respondents earn between </w:t>
      </w:r>
      <w:r w:rsidRPr="00C42594">
        <w:rPr>
          <w:rFonts w:ascii="Tahoma" w:hAnsi="Tahoma" w:cs="Tahoma"/>
          <w:dstrike/>
          <w:sz w:val="28"/>
          <w:szCs w:val="28"/>
        </w:rPr>
        <w:t>N</w:t>
      </w:r>
      <w:r w:rsidRPr="00C42594">
        <w:rPr>
          <w:rFonts w:ascii="Tahoma" w:hAnsi="Tahoma" w:cs="Tahoma"/>
          <w:sz w:val="28"/>
          <w:szCs w:val="28"/>
        </w:rPr>
        <w:t>8</w:t>
      </w:r>
      <w:proofErr w:type="gramStart"/>
      <w:r w:rsidRPr="00C42594">
        <w:rPr>
          <w:rFonts w:ascii="Tahoma" w:hAnsi="Tahoma" w:cs="Tahoma"/>
          <w:sz w:val="28"/>
          <w:szCs w:val="28"/>
        </w:rPr>
        <w:t>,000</w:t>
      </w:r>
      <w:proofErr w:type="gramEnd"/>
      <w:r w:rsidRPr="00C42594">
        <w:rPr>
          <w:rFonts w:ascii="Tahoma" w:hAnsi="Tahoma" w:cs="Tahoma"/>
          <w:sz w:val="28"/>
          <w:szCs w:val="28"/>
        </w:rPr>
        <w:t xml:space="preserve"> and </w:t>
      </w:r>
      <w:r w:rsidRPr="00C42594">
        <w:rPr>
          <w:rFonts w:ascii="Tahoma" w:hAnsi="Tahoma" w:cs="Tahoma"/>
          <w:dstrike/>
          <w:sz w:val="28"/>
          <w:szCs w:val="28"/>
        </w:rPr>
        <w:t>N</w:t>
      </w:r>
      <w:r w:rsidRPr="00C42594">
        <w:rPr>
          <w:rFonts w:ascii="Tahoma" w:hAnsi="Tahoma" w:cs="Tahoma"/>
          <w:sz w:val="28"/>
          <w:szCs w:val="28"/>
        </w:rPr>
        <w:t xml:space="preserve">15,000 per month 25 (12.5%) fall within income level of </w:t>
      </w:r>
      <w:r w:rsidRPr="00C42594">
        <w:rPr>
          <w:rFonts w:ascii="Tahoma" w:hAnsi="Tahoma" w:cs="Tahoma"/>
          <w:dstrike/>
          <w:sz w:val="28"/>
          <w:szCs w:val="28"/>
        </w:rPr>
        <w:t>N</w:t>
      </w:r>
      <w:r w:rsidRPr="00C42594">
        <w:rPr>
          <w:rFonts w:ascii="Tahoma" w:hAnsi="Tahoma" w:cs="Tahoma"/>
          <w:sz w:val="28"/>
          <w:szCs w:val="28"/>
        </w:rPr>
        <w:t xml:space="preserve">16,000 and </w:t>
      </w:r>
      <w:r w:rsidRPr="00C42594">
        <w:rPr>
          <w:rFonts w:ascii="Tahoma" w:hAnsi="Tahoma" w:cs="Tahoma"/>
          <w:dstrike/>
          <w:sz w:val="28"/>
          <w:szCs w:val="28"/>
        </w:rPr>
        <w:t>N</w:t>
      </w:r>
      <w:r w:rsidRPr="00C42594">
        <w:rPr>
          <w:rFonts w:ascii="Tahoma" w:hAnsi="Tahoma" w:cs="Tahoma"/>
          <w:sz w:val="28"/>
          <w:szCs w:val="28"/>
        </w:rPr>
        <w:t xml:space="preserve">22, 500,120. (60%) fall within </w:t>
      </w:r>
      <w:r w:rsidRPr="00C42594">
        <w:rPr>
          <w:rFonts w:ascii="Tahoma" w:hAnsi="Tahoma" w:cs="Tahoma"/>
          <w:dstrike/>
          <w:sz w:val="28"/>
          <w:szCs w:val="28"/>
        </w:rPr>
        <w:t>N</w:t>
      </w:r>
      <w:r w:rsidRPr="00C42594">
        <w:rPr>
          <w:rFonts w:ascii="Tahoma" w:hAnsi="Tahoma" w:cs="Tahoma"/>
          <w:sz w:val="28"/>
          <w:szCs w:val="28"/>
        </w:rPr>
        <w:t>23</w:t>
      </w:r>
      <w:proofErr w:type="gramStart"/>
      <w:r w:rsidRPr="00C42594">
        <w:rPr>
          <w:rFonts w:ascii="Tahoma" w:hAnsi="Tahoma" w:cs="Tahoma"/>
          <w:sz w:val="28"/>
          <w:szCs w:val="28"/>
        </w:rPr>
        <w:t>,000</w:t>
      </w:r>
      <w:proofErr w:type="gramEnd"/>
      <w:r w:rsidRPr="00C42594">
        <w:rPr>
          <w:rFonts w:ascii="Tahoma" w:hAnsi="Tahoma" w:cs="Tahoma"/>
          <w:sz w:val="28"/>
          <w:szCs w:val="28"/>
        </w:rPr>
        <w:t xml:space="preserve"> and </w:t>
      </w:r>
      <w:r w:rsidRPr="00C42594">
        <w:rPr>
          <w:rFonts w:ascii="Tahoma" w:hAnsi="Tahoma" w:cs="Tahoma"/>
          <w:dstrike/>
          <w:sz w:val="28"/>
          <w:szCs w:val="28"/>
        </w:rPr>
        <w:t>N</w:t>
      </w:r>
      <w:r w:rsidRPr="00C42594">
        <w:rPr>
          <w:rFonts w:ascii="Tahoma" w:hAnsi="Tahoma" w:cs="Tahoma"/>
          <w:sz w:val="28"/>
          <w:szCs w:val="28"/>
        </w:rPr>
        <w:t xml:space="preserve">29,500 and 40 (20%) fall within </w:t>
      </w:r>
      <w:r w:rsidRPr="00C42594">
        <w:rPr>
          <w:rFonts w:ascii="Tahoma" w:hAnsi="Tahoma" w:cs="Tahoma"/>
          <w:dstrike/>
          <w:sz w:val="28"/>
          <w:szCs w:val="28"/>
        </w:rPr>
        <w:t>N</w:t>
      </w:r>
      <w:r w:rsidRPr="00C42594">
        <w:rPr>
          <w:rFonts w:ascii="Tahoma" w:hAnsi="Tahoma" w:cs="Tahoma"/>
          <w:sz w:val="28"/>
          <w:szCs w:val="28"/>
        </w:rPr>
        <w:t xml:space="preserve">30,000 and above. We can deduce that because of the federal government review of salary and wages, there is no person receiving below the minimum wage of </w:t>
      </w:r>
      <w:r w:rsidRPr="00C42594">
        <w:rPr>
          <w:rFonts w:ascii="Tahoma" w:hAnsi="Tahoma" w:cs="Tahoma"/>
          <w:dstrike/>
          <w:sz w:val="28"/>
          <w:szCs w:val="28"/>
        </w:rPr>
        <w:t>N</w:t>
      </w:r>
      <w:r w:rsidRPr="00C42594">
        <w:rPr>
          <w:rFonts w:ascii="Tahoma" w:hAnsi="Tahoma" w:cs="Tahoma"/>
          <w:sz w:val="28"/>
          <w:szCs w:val="28"/>
        </w:rPr>
        <w:t>7</w:t>
      </w:r>
      <w:proofErr w:type="gramStart"/>
      <w:r w:rsidRPr="00C42594">
        <w:rPr>
          <w:rFonts w:ascii="Tahoma" w:hAnsi="Tahoma" w:cs="Tahoma"/>
          <w:sz w:val="28"/>
          <w:szCs w:val="28"/>
        </w:rPr>
        <w:t>,500</w:t>
      </w:r>
      <w:proofErr w:type="gramEnd"/>
      <w:r w:rsidRPr="00C42594">
        <w:rPr>
          <w:rFonts w:ascii="Tahoma" w:hAnsi="Tahoma" w:cs="Tahoma"/>
          <w:sz w:val="28"/>
          <w:szCs w:val="28"/>
        </w:rPr>
        <w:t xml:space="preserve"> in addition, majority of our respondents are graduates of institution of higher learning and fall within the salary level of 06 and 09 </w:t>
      </w:r>
    </w:p>
    <w:p w:rsidR="00A90CAD" w:rsidRPr="00C42594" w:rsidRDefault="00A90CAD" w:rsidP="00A90CAD">
      <w:pPr>
        <w:spacing w:line="360" w:lineRule="auto"/>
        <w:jc w:val="both"/>
        <w:rPr>
          <w:rFonts w:ascii="Tahoma" w:hAnsi="Tahoma" w:cs="Tahoma"/>
          <w:sz w:val="28"/>
          <w:szCs w:val="28"/>
        </w:rPr>
      </w:pPr>
      <w:proofErr w:type="gramStart"/>
      <w:r w:rsidRPr="00C42594">
        <w:rPr>
          <w:rFonts w:ascii="Tahoma" w:hAnsi="Tahoma" w:cs="Tahoma"/>
          <w:sz w:val="28"/>
          <w:szCs w:val="28"/>
        </w:rPr>
        <w:lastRenderedPageBreak/>
        <w:t>Respondents</w:t>
      </w:r>
      <w:proofErr w:type="gramEnd"/>
      <w:r w:rsidRPr="00C42594">
        <w:rPr>
          <w:rFonts w:ascii="Tahoma" w:hAnsi="Tahoma" w:cs="Tahoma"/>
          <w:sz w:val="28"/>
          <w:szCs w:val="28"/>
        </w:rPr>
        <w:t xml:space="preserve"> opinion on the performance of Ilorin South Local Government. </w:t>
      </w:r>
    </w:p>
    <w:tbl>
      <w:tblPr>
        <w:tblStyle w:val="TableGrid"/>
        <w:tblW w:w="0" w:type="auto"/>
        <w:tblLook w:val="01E0"/>
      </w:tblPr>
      <w:tblGrid>
        <w:gridCol w:w="2606"/>
        <w:gridCol w:w="2743"/>
        <w:gridCol w:w="2787"/>
      </w:tblGrid>
      <w:tr w:rsidR="00A90CAD" w:rsidRPr="00C42594" w:rsidTr="00FB70C6">
        <w:tc>
          <w:tcPr>
            <w:tcW w:w="2606"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OPINION </w:t>
            </w:r>
          </w:p>
        </w:tc>
        <w:tc>
          <w:tcPr>
            <w:tcW w:w="2743"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FREQUENCY</w:t>
            </w:r>
          </w:p>
        </w:tc>
        <w:tc>
          <w:tcPr>
            <w:tcW w:w="2787" w:type="dxa"/>
          </w:tcPr>
          <w:p w:rsidR="00A90CAD" w:rsidRPr="00C42594" w:rsidRDefault="00A90CAD" w:rsidP="00FB70C6">
            <w:pPr>
              <w:spacing w:line="360" w:lineRule="auto"/>
              <w:jc w:val="both"/>
              <w:rPr>
                <w:rFonts w:ascii="Tahoma" w:hAnsi="Tahoma" w:cs="Tahoma"/>
                <w:b/>
                <w:sz w:val="28"/>
                <w:szCs w:val="28"/>
              </w:rPr>
            </w:pPr>
            <w:r w:rsidRPr="00C42594">
              <w:rPr>
                <w:rFonts w:ascii="Tahoma" w:hAnsi="Tahoma" w:cs="Tahoma"/>
                <w:b/>
                <w:sz w:val="28"/>
                <w:szCs w:val="28"/>
              </w:rPr>
              <w:t xml:space="preserve">PERCENTAGE </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Yes</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160</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80.0%</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No</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40</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20.0%</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Not at all </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w:t>
            </w:r>
          </w:p>
        </w:tc>
      </w:tr>
      <w:tr w:rsidR="00A90CAD" w:rsidRPr="00C42594" w:rsidTr="00FB70C6">
        <w:tc>
          <w:tcPr>
            <w:tcW w:w="2606"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Total </w:t>
            </w:r>
          </w:p>
        </w:tc>
        <w:tc>
          <w:tcPr>
            <w:tcW w:w="2743"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200</w:t>
            </w:r>
          </w:p>
        </w:tc>
        <w:tc>
          <w:tcPr>
            <w:tcW w:w="2787" w:type="dxa"/>
          </w:tcPr>
          <w:p w:rsidR="00A90CAD" w:rsidRPr="00C42594" w:rsidRDefault="00A90CAD" w:rsidP="00FB70C6">
            <w:pPr>
              <w:spacing w:line="360" w:lineRule="auto"/>
              <w:jc w:val="both"/>
              <w:rPr>
                <w:rFonts w:ascii="Tahoma" w:hAnsi="Tahoma" w:cs="Tahoma"/>
                <w:sz w:val="28"/>
                <w:szCs w:val="28"/>
              </w:rPr>
            </w:pPr>
            <w:r w:rsidRPr="00C42594">
              <w:rPr>
                <w:rFonts w:ascii="Tahoma" w:hAnsi="Tahoma" w:cs="Tahoma"/>
                <w:sz w:val="28"/>
                <w:szCs w:val="28"/>
              </w:rPr>
              <w:t xml:space="preserve">100% </w:t>
            </w:r>
          </w:p>
        </w:tc>
      </w:tr>
    </w:tbl>
    <w:p w:rsidR="00A90CAD" w:rsidRPr="00C42594" w:rsidRDefault="00A90CAD" w:rsidP="00A90CAD">
      <w:pPr>
        <w:spacing w:line="360" w:lineRule="auto"/>
        <w:jc w:val="both"/>
        <w:rPr>
          <w:rFonts w:ascii="Tahoma" w:hAnsi="Tahoma" w:cs="Tahoma"/>
          <w:b/>
          <w:i/>
          <w:sz w:val="28"/>
          <w:szCs w:val="28"/>
        </w:rPr>
      </w:pPr>
      <w:r w:rsidRPr="00C42594">
        <w:rPr>
          <w:rFonts w:ascii="Tahoma" w:hAnsi="Tahoma" w:cs="Tahoma"/>
          <w:b/>
          <w:i/>
          <w:sz w:val="28"/>
          <w:szCs w:val="28"/>
        </w:rPr>
        <w:t xml:space="preserve">Source: Questionnaire survey </w:t>
      </w:r>
      <w:r w:rsidR="00BB33B1">
        <w:rPr>
          <w:rFonts w:ascii="Tahoma" w:hAnsi="Tahoma" w:cs="Tahoma"/>
          <w:b/>
          <w:i/>
          <w:sz w:val="28"/>
          <w:szCs w:val="28"/>
        </w:rPr>
        <w:t>2025</w:t>
      </w:r>
    </w:p>
    <w:p w:rsidR="00A90CAD" w:rsidRPr="00C42594" w:rsidRDefault="00A90CAD" w:rsidP="00A90CAD">
      <w:pPr>
        <w:spacing w:line="360" w:lineRule="auto"/>
        <w:ind w:firstLine="720"/>
        <w:jc w:val="both"/>
        <w:rPr>
          <w:rFonts w:ascii="Tahoma" w:hAnsi="Tahoma" w:cs="Tahoma"/>
          <w:sz w:val="28"/>
          <w:szCs w:val="28"/>
        </w:rPr>
      </w:pPr>
      <w:r w:rsidRPr="00C42594">
        <w:rPr>
          <w:rFonts w:ascii="Tahoma" w:hAnsi="Tahoma" w:cs="Tahoma"/>
          <w:sz w:val="28"/>
          <w:szCs w:val="28"/>
        </w:rPr>
        <w:t>The table above reveals that 160 (</w:t>
      </w:r>
      <w:proofErr w:type="gramStart"/>
      <w:r w:rsidRPr="00C42594">
        <w:rPr>
          <w:rFonts w:ascii="Tahoma" w:hAnsi="Tahoma" w:cs="Tahoma"/>
          <w:sz w:val="28"/>
          <w:szCs w:val="28"/>
        </w:rPr>
        <w:t>80</w:t>
      </w:r>
      <w:proofErr w:type="gramEnd"/>
      <w:r w:rsidRPr="00C42594">
        <w:rPr>
          <w:rFonts w:ascii="Tahoma" w:hAnsi="Tahoma" w:cs="Tahoma"/>
          <w:sz w:val="28"/>
          <w:szCs w:val="28"/>
        </w:rPr>
        <w:br/>
        <w:t xml:space="preserve">%) of our  respondents opined that Ilorin South East local government performed better. 40(20%) had a contrary view. </w:t>
      </w:r>
    </w:p>
    <w:p w:rsidR="00A90CAD" w:rsidRPr="00C42594" w:rsidRDefault="00A90CAD" w:rsidP="00A90CAD">
      <w:pPr>
        <w:spacing w:line="360" w:lineRule="auto"/>
        <w:jc w:val="both"/>
        <w:rPr>
          <w:rFonts w:ascii="Tahoma" w:hAnsi="Tahoma" w:cs="Tahoma"/>
          <w:b/>
          <w:sz w:val="28"/>
          <w:szCs w:val="28"/>
        </w:rPr>
      </w:pPr>
      <w:r w:rsidRPr="00C42594">
        <w:rPr>
          <w:rFonts w:ascii="Tahoma" w:hAnsi="Tahoma" w:cs="Tahoma"/>
          <w:b/>
          <w:sz w:val="28"/>
          <w:szCs w:val="28"/>
        </w:rPr>
        <w:t>4.6</w:t>
      </w:r>
      <w:r w:rsidRPr="00C42594">
        <w:rPr>
          <w:rFonts w:ascii="Tahoma" w:hAnsi="Tahoma" w:cs="Tahoma"/>
          <w:b/>
          <w:sz w:val="28"/>
          <w:szCs w:val="28"/>
        </w:rPr>
        <w:tab/>
        <w:t xml:space="preserve">SUMMARY OF THE CHAPTER </w:t>
      </w:r>
    </w:p>
    <w:p w:rsidR="00A90CAD" w:rsidRPr="00C42594" w:rsidRDefault="00A90CAD" w:rsidP="00A90CAD">
      <w:pPr>
        <w:spacing w:line="360" w:lineRule="auto"/>
        <w:jc w:val="both"/>
        <w:rPr>
          <w:rFonts w:ascii="Tahoma" w:hAnsi="Tahoma" w:cs="Tahoma"/>
          <w:sz w:val="28"/>
          <w:szCs w:val="28"/>
        </w:rPr>
      </w:pPr>
      <w:r w:rsidRPr="00C42594">
        <w:rPr>
          <w:rFonts w:ascii="Tahoma" w:hAnsi="Tahoma" w:cs="Tahoma"/>
          <w:b/>
          <w:sz w:val="28"/>
          <w:szCs w:val="28"/>
        </w:rPr>
        <w:tab/>
      </w:r>
      <w:r w:rsidRPr="00C42594">
        <w:rPr>
          <w:rFonts w:ascii="Tahoma" w:hAnsi="Tahoma" w:cs="Tahoma"/>
          <w:sz w:val="28"/>
          <w:szCs w:val="28"/>
        </w:rPr>
        <w:t xml:space="preserve">The socio-economic characteristic of the respondents which include Sex, Age, and marital status </w:t>
      </w:r>
      <w:proofErr w:type="spellStart"/>
      <w:r w:rsidRPr="00C42594">
        <w:rPr>
          <w:rFonts w:ascii="Tahoma" w:hAnsi="Tahoma" w:cs="Tahoma"/>
          <w:sz w:val="28"/>
          <w:szCs w:val="28"/>
        </w:rPr>
        <w:t>e.t.c</w:t>
      </w:r>
      <w:proofErr w:type="spellEnd"/>
      <w:r w:rsidRPr="00C42594">
        <w:rPr>
          <w:rFonts w:ascii="Tahoma" w:hAnsi="Tahoma" w:cs="Tahoma"/>
          <w:sz w:val="28"/>
          <w:szCs w:val="28"/>
        </w:rPr>
        <w:t xml:space="preserve"> (Appendix) are discussed first since the background knowledge of these characteristic will help us more in the understanding to their response in term of assessing performance of Ilorin- South local government. The true to the extant spirit of the 1986 reform of local government throughout the country, then head of the state the general Ibrahim </w:t>
      </w:r>
      <w:proofErr w:type="spellStart"/>
      <w:r w:rsidRPr="00C42594">
        <w:rPr>
          <w:rFonts w:ascii="Tahoma" w:hAnsi="Tahoma" w:cs="Tahoma"/>
          <w:sz w:val="28"/>
          <w:szCs w:val="28"/>
        </w:rPr>
        <w:t>Badmosi</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Bangida</w:t>
      </w:r>
      <w:proofErr w:type="spellEnd"/>
      <w:r w:rsidRPr="00C42594">
        <w:rPr>
          <w:rFonts w:ascii="Tahoma" w:hAnsi="Tahoma" w:cs="Tahoma"/>
          <w:sz w:val="28"/>
          <w:szCs w:val="28"/>
        </w:rPr>
        <w:t xml:space="preserve"> embarked on the creation of the state and more local government to bring government nearer to the </w:t>
      </w:r>
      <w:r w:rsidRPr="00C42594">
        <w:rPr>
          <w:rFonts w:ascii="Tahoma" w:hAnsi="Tahoma" w:cs="Tahoma"/>
          <w:sz w:val="28"/>
          <w:szCs w:val="28"/>
        </w:rPr>
        <w:lastRenderedPageBreak/>
        <w:t xml:space="preserve">people doorstep and order to foster participatory democracy might from the grassroots. The presentation of data analysis, the socio- economy characteristic of the respondent and the chapter present the finding to the study if analysis the data collected. </w:t>
      </w: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t>REFERENCES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ASHIRUM, R. G. &amp; OGBUAGU, F. L</w:t>
      </w:r>
      <w:r w:rsidRPr="00C42594">
        <w:rPr>
          <w:rFonts w:ascii="Tahoma" w:hAnsi="Tahoma" w:cs="Tahoma"/>
          <w:sz w:val="28"/>
          <w:szCs w:val="28"/>
        </w:rPr>
        <w:t xml:space="preserve">. Revenue Generation in Local Government in Nigeria. </w:t>
      </w:r>
      <w:proofErr w:type="gramStart"/>
      <w:r w:rsidRPr="00C42594">
        <w:rPr>
          <w:rFonts w:ascii="Tahoma" w:hAnsi="Tahoma" w:cs="Tahoma"/>
          <w:sz w:val="28"/>
          <w:szCs w:val="28"/>
        </w:rPr>
        <w:t>Ibadan; University Press Limited.</w:t>
      </w:r>
      <w:proofErr w:type="gramEnd"/>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 xml:space="preserve">Federal Military Government of Nigeria (1979): The constitution of Federal Republic of Nigeria; Lagos Federal Government Printer.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HOFER, C. W. &amp; SCHENDEL, A. (1978):</w:t>
      </w:r>
      <w:r w:rsidRPr="00C42594">
        <w:rPr>
          <w:rFonts w:ascii="Tahoma" w:hAnsi="Tahoma" w:cs="Tahoma"/>
          <w:sz w:val="28"/>
          <w:szCs w:val="28"/>
        </w:rPr>
        <w:t xml:space="preserve"> Strategies formulation Analytical concept; New York; West Public Company. Ilorin </w:t>
      </w:r>
      <w:proofErr w:type="gramStart"/>
      <w:r w:rsidRPr="00C42594">
        <w:rPr>
          <w:rFonts w:ascii="Tahoma" w:hAnsi="Tahoma" w:cs="Tahoma"/>
          <w:sz w:val="28"/>
          <w:szCs w:val="28"/>
        </w:rPr>
        <w:t>west  Local</w:t>
      </w:r>
      <w:proofErr w:type="gramEnd"/>
      <w:r w:rsidRPr="00C42594">
        <w:rPr>
          <w:rFonts w:ascii="Tahoma" w:hAnsi="Tahoma" w:cs="Tahoma"/>
          <w:sz w:val="28"/>
          <w:szCs w:val="28"/>
        </w:rPr>
        <w:t xml:space="preserve"> Government: 365 Days of Dynamic Leadership. Chief </w:t>
      </w:r>
      <w:proofErr w:type="spellStart"/>
      <w:r w:rsidRPr="00C42594">
        <w:rPr>
          <w:rFonts w:ascii="Tahoma" w:hAnsi="Tahoma" w:cs="Tahoma"/>
          <w:sz w:val="28"/>
          <w:szCs w:val="28"/>
        </w:rPr>
        <w:t>Oyetinuoye</w:t>
      </w:r>
      <w:proofErr w:type="spellEnd"/>
      <w:r w:rsidRPr="00C42594">
        <w:rPr>
          <w:rFonts w:ascii="Tahoma" w:hAnsi="Tahoma" w:cs="Tahoma"/>
          <w:sz w:val="28"/>
          <w:szCs w:val="28"/>
        </w:rPr>
        <w:t xml:space="preserve"> </w:t>
      </w:r>
      <w:proofErr w:type="gramStart"/>
      <w:r w:rsidRPr="00C42594">
        <w:rPr>
          <w:rFonts w:ascii="Tahoma" w:hAnsi="Tahoma" w:cs="Tahoma"/>
          <w:sz w:val="28"/>
          <w:szCs w:val="28"/>
        </w:rPr>
        <w:t>Bode</w:t>
      </w:r>
      <w:proofErr w:type="gramEnd"/>
      <w:r w:rsidRPr="00C42594">
        <w:rPr>
          <w:rFonts w:ascii="Tahoma" w:hAnsi="Tahoma" w:cs="Tahoma"/>
          <w:sz w:val="28"/>
          <w:szCs w:val="28"/>
        </w:rPr>
        <w:t xml:space="preserve"> </w:t>
      </w:r>
      <w:proofErr w:type="spellStart"/>
      <w:r w:rsidRPr="00C42594">
        <w:rPr>
          <w:rFonts w:ascii="Tahoma" w:hAnsi="Tahoma" w:cs="Tahoma"/>
          <w:sz w:val="28"/>
          <w:szCs w:val="28"/>
        </w:rPr>
        <w:t>Saadu</w:t>
      </w:r>
      <w:proofErr w:type="spellEnd"/>
      <w:r w:rsidRPr="00C42594">
        <w:rPr>
          <w:rFonts w:ascii="Tahoma" w:hAnsi="Tahoma" w:cs="Tahoma"/>
          <w:sz w:val="28"/>
          <w:szCs w:val="28"/>
        </w:rPr>
        <w:t xml:space="preserve">.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b/>
          <w:sz w:val="28"/>
          <w:szCs w:val="28"/>
        </w:rPr>
        <w:t>AYO, S. B. (1986):</w:t>
      </w:r>
      <w:r w:rsidRPr="00C42594">
        <w:rPr>
          <w:rFonts w:ascii="Tahoma" w:hAnsi="Tahoma" w:cs="Tahoma"/>
          <w:sz w:val="28"/>
          <w:szCs w:val="28"/>
        </w:rPr>
        <w:t xml:space="preserve"> “History of Local Government administration in Nigeria” In </w:t>
      </w:r>
      <w:proofErr w:type="spellStart"/>
      <w:r w:rsidRPr="00C42594">
        <w:rPr>
          <w:rFonts w:ascii="Tahoma" w:hAnsi="Tahoma" w:cs="Tahoma"/>
          <w:sz w:val="28"/>
          <w:szCs w:val="28"/>
        </w:rPr>
        <w:t>Osunsanya</w:t>
      </w:r>
      <w:proofErr w:type="spellEnd"/>
      <w:r w:rsidRPr="00C42594">
        <w:rPr>
          <w:rFonts w:ascii="Tahoma" w:hAnsi="Tahoma" w:cs="Tahoma"/>
          <w:sz w:val="28"/>
          <w:szCs w:val="28"/>
        </w:rPr>
        <w:t xml:space="preserve"> A. A. (</w:t>
      </w:r>
      <w:proofErr w:type="spellStart"/>
      <w:proofErr w:type="gramStart"/>
      <w:r w:rsidRPr="00C42594">
        <w:rPr>
          <w:rFonts w:ascii="Tahoma" w:hAnsi="Tahoma" w:cs="Tahoma"/>
          <w:sz w:val="28"/>
          <w:szCs w:val="28"/>
        </w:rPr>
        <w:t>ed</w:t>
      </w:r>
      <w:proofErr w:type="spellEnd"/>
      <w:proofErr w:type="gramEnd"/>
      <w:r w:rsidRPr="00C42594">
        <w:rPr>
          <w:rFonts w:ascii="Tahoma" w:hAnsi="Tahoma" w:cs="Tahoma"/>
          <w:sz w:val="28"/>
          <w:szCs w:val="28"/>
        </w:rPr>
        <w:t xml:space="preserve">) Local Government since Independence. </w:t>
      </w:r>
      <w:proofErr w:type="gramStart"/>
      <w:r w:rsidRPr="00C42594">
        <w:rPr>
          <w:rFonts w:ascii="Tahoma" w:hAnsi="Tahoma" w:cs="Tahoma"/>
          <w:sz w:val="28"/>
          <w:szCs w:val="28"/>
        </w:rPr>
        <w:t>Ilorin Faculty of Business and Social Sciences.</w:t>
      </w:r>
      <w:proofErr w:type="gramEnd"/>
      <w:r w:rsidRPr="00C42594">
        <w:rPr>
          <w:rFonts w:ascii="Tahoma" w:hAnsi="Tahoma" w:cs="Tahoma"/>
          <w:sz w:val="28"/>
          <w:szCs w:val="28"/>
        </w:rPr>
        <w:t xml:space="preserve"> </w:t>
      </w:r>
    </w:p>
    <w:p w:rsidR="00A90CAD" w:rsidRPr="00C42594" w:rsidRDefault="00A90CAD" w:rsidP="00A90CAD">
      <w:pPr>
        <w:spacing w:after="0" w:line="360" w:lineRule="auto"/>
        <w:jc w:val="center"/>
        <w:rPr>
          <w:rFonts w:ascii="Tahoma" w:hAnsi="Tahoma" w:cs="Tahoma"/>
          <w:b/>
          <w:sz w:val="28"/>
          <w:szCs w:val="28"/>
        </w:rPr>
      </w:pPr>
    </w:p>
    <w:p w:rsidR="00A90CAD" w:rsidRPr="00C42594" w:rsidRDefault="00A90CAD" w:rsidP="00A90CAD">
      <w:pPr>
        <w:spacing w:after="0" w:line="360" w:lineRule="auto"/>
        <w:jc w:val="center"/>
        <w:rPr>
          <w:rFonts w:ascii="Tahoma" w:hAnsi="Tahoma" w:cs="Tahoma"/>
          <w:b/>
          <w:sz w:val="28"/>
          <w:szCs w:val="28"/>
        </w:rPr>
      </w:pPr>
    </w:p>
    <w:p w:rsidR="00A90CAD" w:rsidRPr="00C42594" w:rsidRDefault="00A90CAD" w:rsidP="00A90CAD">
      <w:pPr>
        <w:spacing w:after="0" w:line="360" w:lineRule="auto"/>
        <w:jc w:val="center"/>
        <w:rPr>
          <w:rFonts w:ascii="Tahoma" w:hAnsi="Tahoma" w:cs="Tahoma"/>
          <w:b/>
          <w:sz w:val="28"/>
          <w:szCs w:val="28"/>
        </w:rPr>
      </w:pP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lastRenderedPageBreak/>
        <w:t>CHAPTER FIVE</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5.0</w:t>
      </w:r>
      <w:r w:rsidRPr="00C42594">
        <w:rPr>
          <w:rFonts w:ascii="Tahoma" w:hAnsi="Tahoma" w:cs="Tahoma"/>
          <w:b/>
          <w:sz w:val="28"/>
          <w:szCs w:val="28"/>
        </w:rPr>
        <w:tab/>
        <w:t>SUMMARY, CONCLUSION AND RECOMMENDATIONS</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5.1</w:t>
      </w:r>
      <w:r w:rsidRPr="00C42594">
        <w:rPr>
          <w:rFonts w:ascii="Tahoma" w:hAnsi="Tahoma" w:cs="Tahoma"/>
          <w:b/>
          <w:sz w:val="28"/>
          <w:szCs w:val="28"/>
        </w:rPr>
        <w:tab/>
        <w:t>SUMMARY</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In this study, an attempt was made to expand on revenue generation in local government and Ilorin </w:t>
      </w:r>
      <w:proofErr w:type="gramStart"/>
      <w:r w:rsidRPr="00C42594">
        <w:rPr>
          <w:rFonts w:ascii="Tahoma" w:hAnsi="Tahoma" w:cs="Tahoma"/>
          <w:sz w:val="28"/>
          <w:szCs w:val="28"/>
        </w:rPr>
        <w:t>west  Local</w:t>
      </w:r>
      <w:proofErr w:type="gramEnd"/>
      <w:r w:rsidRPr="00C42594">
        <w:rPr>
          <w:rFonts w:ascii="Tahoma" w:hAnsi="Tahoma" w:cs="Tahoma"/>
          <w:sz w:val="28"/>
          <w:szCs w:val="28"/>
        </w:rPr>
        <w:t xml:space="preserve"> government was used as the case study. Literature relevant to the study was reviewed and data was collected through personal observation and personal interviews with the local government official’s staff.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Extractions were made from local government financial records and </w:t>
      </w:r>
      <w:proofErr w:type="spellStart"/>
      <w:r w:rsidRPr="00C42594">
        <w:rPr>
          <w:rFonts w:ascii="Tahoma" w:hAnsi="Tahoma" w:cs="Tahoma"/>
          <w:sz w:val="28"/>
          <w:szCs w:val="28"/>
        </w:rPr>
        <w:t>analyse</w:t>
      </w:r>
      <w:proofErr w:type="spellEnd"/>
      <w:r w:rsidRPr="00C42594">
        <w:rPr>
          <w:rFonts w:ascii="Tahoma" w:hAnsi="Tahoma" w:cs="Tahoma"/>
          <w:sz w:val="28"/>
          <w:szCs w:val="28"/>
        </w:rPr>
        <w:t xml:space="preserve"> of various records collected were made. The significant arrived at include the following:</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 xml:space="preserve">Major source of </w:t>
      </w:r>
      <w:proofErr w:type="spellStart"/>
      <w:r w:rsidRPr="00C42594">
        <w:rPr>
          <w:rFonts w:ascii="Tahoma" w:hAnsi="Tahoma" w:cs="Tahoma"/>
          <w:sz w:val="28"/>
          <w:szCs w:val="28"/>
        </w:rPr>
        <w:t>revenals</w:t>
      </w:r>
      <w:proofErr w:type="spellEnd"/>
      <w:r w:rsidRPr="00C42594">
        <w:rPr>
          <w:rFonts w:ascii="Tahoma" w:hAnsi="Tahoma" w:cs="Tahoma"/>
          <w:sz w:val="28"/>
          <w:szCs w:val="28"/>
        </w:rPr>
        <w:t xml:space="preserve"> of local government is statutory collection.</w:t>
      </w:r>
    </w:p>
    <w:p w:rsidR="00A90CAD" w:rsidRPr="00C42594" w:rsidRDefault="00A90CAD" w:rsidP="00A90CAD">
      <w:pPr>
        <w:spacing w:after="0" w:line="360" w:lineRule="auto"/>
        <w:ind w:left="720" w:hanging="570"/>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 xml:space="preserve">Most local government have over sixty sources of revenue which they failed to explores, they concentrate on only few sources.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3.</w:t>
      </w:r>
      <w:r w:rsidRPr="00C42594">
        <w:rPr>
          <w:rFonts w:ascii="Tahoma" w:hAnsi="Tahoma" w:cs="Tahoma"/>
          <w:sz w:val="28"/>
          <w:szCs w:val="28"/>
        </w:rPr>
        <w:tab/>
        <w:t xml:space="preserve">Local government </w:t>
      </w:r>
      <w:proofErr w:type="gramStart"/>
      <w:r w:rsidRPr="00C42594">
        <w:rPr>
          <w:rFonts w:ascii="Tahoma" w:hAnsi="Tahoma" w:cs="Tahoma"/>
          <w:sz w:val="28"/>
          <w:szCs w:val="28"/>
        </w:rPr>
        <w:t>experience</w:t>
      </w:r>
      <w:proofErr w:type="gramEnd"/>
      <w:r w:rsidRPr="00C42594">
        <w:rPr>
          <w:rFonts w:ascii="Tahoma" w:hAnsi="Tahoma" w:cs="Tahoma"/>
          <w:sz w:val="28"/>
          <w:szCs w:val="28"/>
        </w:rPr>
        <w:t xml:space="preserve"> a consistently low internally generated revenue in comparison with their expenditure. </w:t>
      </w:r>
    </w:p>
    <w:p w:rsidR="00A90CAD" w:rsidRPr="00C42594" w:rsidRDefault="00A90CAD" w:rsidP="00A90CAD">
      <w:pPr>
        <w:spacing w:after="0" w:line="360" w:lineRule="auto"/>
        <w:ind w:left="720" w:hanging="645"/>
        <w:jc w:val="both"/>
        <w:rPr>
          <w:rFonts w:ascii="Tahoma" w:hAnsi="Tahoma" w:cs="Tahoma"/>
          <w:sz w:val="28"/>
          <w:szCs w:val="28"/>
        </w:rPr>
      </w:pPr>
      <w:r w:rsidRPr="00C42594">
        <w:rPr>
          <w:rFonts w:ascii="Tahoma" w:hAnsi="Tahoma" w:cs="Tahoma"/>
          <w:sz w:val="28"/>
          <w:szCs w:val="28"/>
        </w:rPr>
        <w:t>4.</w:t>
      </w:r>
      <w:r w:rsidRPr="00C42594">
        <w:rPr>
          <w:rFonts w:ascii="Tahoma" w:hAnsi="Tahoma" w:cs="Tahoma"/>
          <w:sz w:val="28"/>
          <w:szCs w:val="28"/>
        </w:rPr>
        <w:tab/>
        <w:t xml:space="preserve">Most local government have </w:t>
      </w:r>
      <w:proofErr w:type="spellStart"/>
      <w:r w:rsidRPr="00C42594">
        <w:rPr>
          <w:rFonts w:ascii="Tahoma" w:hAnsi="Tahoma" w:cs="Tahoma"/>
          <w:sz w:val="28"/>
          <w:szCs w:val="28"/>
        </w:rPr>
        <w:t>unhapped</w:t>
      </w:r>
      <w:proofErr w:type="spellEnd"/>
      <w:r w:rsidRPr="00C42594">
        <w:rPr>
          <w:rFonts w:ascii="Tahoma" w:hAnsi="Tahoma" w:cs="Tahoma"/>
          <w:sz w:val="28"/>
          <w:szCs w:val="28"/>
        </w:rPr>
        <w:t xml:space="preserve"> natural endowment or opportunities in their area like tourism, while they failed to explore.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5.</w:t>
      </w:r>
      <w:r w:rsidRPr="00C42594">
        <w:rPr>
          <w:rFonts w:ascii="Tahoma" w:hAnsi="Tahoma" w:cs="Tahoma"/>
          <w:sz w:val="28"/>
          <w:szCs w:val="28"/>
        </w:rPr>
        <w:tab/>
        <w:t xml:space="preserve">Most local government has failed to improve on revenue generation strategies used in generating revenue.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lastRenderedPageBreak/>
        <w:t>6.</w:t>
      </w:r>
      <w:r w:rsidRPr="00C42594">
        <w:rPr>
          <w:rFonts w:ascii="Tahoma" w:hAnsi="Tahoma" w:cs="Tahoma"/>
          <w:sz w:val="28"/>
          <w:szCs w:val="28"/>
        </w:rPr>
        <w:tab/>
        <w:t>Political considerations are given more weight in decisions on the approval of projects.</w:t>
      </w:r>
    </w:p>
    <w:p w:rsidR="00A90CAD" w:rsidRPr="00560C87"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7.</w:t>
      </w:r>
      <w:r w:rsidRPr="00C42594">
        <w:rPr>
          <w:rFonts w:ascii="Tahoma" w:hAnsi="Tahoma" w:cs="Tahoma"/>
          <w:sz w:val="28"/>
          <w:szCs w:val="28"/>
        </w:rPr>
        <w:tab/>
        <w:t xml:space="preserve">Problem encountered during the course of revenue generation can be mitigated by coordinating the affairs of all interested parties. </w:t>
      </w: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t>5.2</w:t>
      </w:r>
      <w:r w:rsidRPr="00C42594">
        <w:rPr>
          <w:rFonts w:ascii="Tahoma" w:hAnsi="Tahoma" w:cs="Tahoma"/>
          <w:b/>
          <w:sz w:val="28"/>
          <w:szCs w:val="28"/>
        </w:rPr>
        <w:tab/>
        <w:t>CONCLUSION</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In conclusion for local government to be able to respond promptly and adequately to the change needs of their communities, the policy makers which make up principally of chairman and members of the local government would have to properly examine and review the councils revenue sources strategies to improve and increase internally generated revenue to their annual expenses must be initiated and implemented of necessary is need to improve on commercial undertakings maximizing local government revenues. </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Equally important and deserving attention are the issue of existing revenue, there should be prudent management of fund and finance resources of local government by the required by the financial memoranda. </w:t>
      </w:r>
    </w:p>
    <w:p w:rsidR="00A90CAD"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About all selfless services disciplined transparency, honesty </w:t>
      </w:r>
      <w:proofErr w:type="gramStart"/>
      <w:r w:rsidRPr="00C42594">
        <w:rPr>
          <w:rFonts w:ascii="Tahoma" w:hAnsi="Tahoma" w:cs="Tahoma"/>
          <w:sz w:val="28"/>
          <w:szCs w:val="28"/>
        </w:rPr>
        <w:t>are</w:t>
      </w:r>
      <w:proofErr w:type="gramEnd"/>
      <w:r w:rsidRPr="00C42594">
        <w:rPr>
          <w:rFonts w:ascii="Tahoma" w:hAnsi="Tahoma" w:cs="Tahoma"/>
          <w:sz w:val="28"/>
          <w:szCs w:val="28"/>
        </w:rPr>
        <w:t xml:space="preserve"> qualities required of good leadership in the local government. </w:t>
      </w:r>
    </w:p>
    <w:p w:rsidR="00A90CAD" w:rsidRDefault="00A90CAD" w:rsidP="00A90CAD">
      <w:pPr>
        <w:spacing w:after="0" w:line="360" w:lineRule="auto"/>
        <w:ind w:firstLine="720"/>
        <w:jc w:val="both"/>
        <w:rPr>
          <w:rFonts w:ascii="Tahoma" w:hAnsi="Tahoma" w:cs="Tahoma"/>
          <w:sz w:val="28"/>
          <w:szCs w:val="28"/>
        </w:rPr>
      </w:pPr>
    </w:p>
    <w:p w:rsidR="00A90CAD" w:rsidRPr="00C42594" w:rsidRDefault="00A90CAD" w:rsidP="00A90CAD">
      <w:pPr>
        <w:spacing w:after="0" w:line="360" w:lineRule="auto"/>
        <w:ind w:firstLine="720"/>
        <w:jc w:val="both"/>
        <w:rPr>
          <w:rFonts w:ascii="Tahoma" w:hAnsi="Tahoma" w:cs="Tahoma"/>
          <w:sz w:val="28"/>
          <w:szCs w:val="28"/>
        </w:rPr>
      </w:pPr>
    </w:p>
    <w:p w:rsidR="00A90CAD" w:rsidRPr="00C42594" w:rsidRDefault="00A90CAD" w:rsidP="00A90CAD">
      <w:pPr>
        <w:spacing w:after="0" w:line="360" w:lineRule="auto"/>
        <w:jc w:val="both"/>
        <w:rPr>
          <w:rFonts w:ascii="Tahoma" w:hAnsi="Tahoma" w:cs="Tahoma"/>
          <w:b/>
          <w:sz w:val="28"/>
          <w:szCs w:val="28"/>
        </w:rPr>
      </w:pPr>
      <w:r w:rsidRPr="00C42594">
        <w:rPr>
          <w:rFonts w:ascii="Tahoma" w:hAnsi="Tahoma" w:cs="Tahoma"/>
          <w:b/>
          <w:sz w:val="28"/>
          <w:szCs w:val="28"/>
        </w:rPr>
        <w:lastRenderedPageBreak/>
        <w:t>5.3</w:t>
      </w:r>
      <w:r w:rsidRPr="00C42594">
        <w:rPr>
          <w:rFonts w:ascii="Tahoma" w:hAnsi="Tahoma" w:cs="Tahoma"/>
          <w:b/>
          <w:sz w:val="28"/>
          <w:szCs w:val="28"/>
        </w:rPr>
        <w:tab/>
        <w:t>RECOMMENDATIONS</w:t>
      </w:r>
    </w:p>
    <w:p w:rsidR="00A90CAD" w:rsidRPr="00C42594" w:rsidRDefault="00A90CAD" w:rsidP="00A90CAD">
      <w:pPr>
        <w:spacing w:after="0" w:line="360" w:lineRule="auto"/>
        <w:ind w:firstLine="720"/>
        <w:jc w:val="both"/>
        <w:rPr>
          <w:rFonts w:ascii="Tahoma" w:hAnsi="Tahoma" w:cs="Tahoma"/>
          <w:sz w:val="28"/>
          <w:szCs w:val="28"/>
        </w:rPr>
      </w:pPr>
      <w:r w:rsidRPr="00C42594">
        <w:rPr>
          <w:rFonts w:ascii="Tahoma" w:hAnsi="Tahoma" w:cs="Tahoma"/>
          <w:sz w:val="28"/>
          <w:szCs w:val="28"/>
        </w:rPr>
        <w:t xml:space="preserve">On the basis of the findings </w:t>
      </w:r>
      <w:proofErr w:type="gramStart"/>
      <w:r w:rsidRPr="00C42594">
        <w:rPr>
          <w:rFonts w:ascii="Tahoma" w:hAnsi="Tahoma" w:cs="Tahoma"/>
          <w:sz w:val="28"/>
          <w:szCs w:val="28"/>
        </w:rPr>
        <w:t>above ,</w:t>
      </w:r>
      <w:proofErr w:type="gramEnd"/>
      <w:r w:rsidRPr="00C42594">
        <w:rPr>
          <w:rFonts w:ascii="Tahoma" w:hAnsi="Tahoma" w:cs="Tahoma"/>
          <w:sz w:val="28"/>
          <w:szCs w:val="28"/>
        </w:rPr>
        <w:t xml:space="preserve"> the following recommendations as made:</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w:t>
      </w:r>
      <w:r w:rsidRPr="00C42594">
        <w:rPr>
          <w:rFonts w:ascii="Tahoma" w:hAnsi="Tahoma" w:cs="Tahoma"/>
          <w:sz w:val="28"/>
          <w:szCs w:val="28"/>
        </w:rPr>
        <w:tab/>
        <w:t xml:space="preserve">Local government should maximize revenue and minimize cost trough strategies that counter benefits on the local government.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2.</w:t>
      </w:r>
      <w:r w:rsidRPr="00C42594">
        <w:rPr>
          <w:rFonts w:ascii="Tahoma" w:hAnsi="Tahoma" w:cs="Tahoma"/>
          <w:sz w:val="28"/>
          <w:szCs w:val="28"/>
        </w:rPr>
        <w:tab/>
        <w:t xml:space="preserve">There is need to diversity the local government source of internal revenue and further nationalizes their expenditure pattern. This will reduce under reliance on statutory allocation.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3.</w:t>
      </w:r>
      <w:r w:rsidRPr="00C42594">
        <w:rPr>
          <w:rFonts w:ascii="Tahoma" w:hAnsi="Tahoma" w:cs="Tahoma"/>
          <w:sz w:val="28"/>
          <w:szCs w:val="28"/>
        </w:rPr>
        <w:tab/>
        <w:t xml:space="preserve">Effort to improve and increase internally generated revenue should be intensified.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4.</w:t>
      </w:r>
      <w:r w:rsidRPr="00C42594">
        <w:rPr>
          <w:rFonts w:ascii="Tahoma" w:hAnsi="Tahoma" w:cs="Tahoma"/>
          <w:sz w:val="28"/>
          <w:szCs w:val="28"/>
        </w:rPr>
        <w:tab/>
        <w:t xml:space="preserve">There should be deficit budgeting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5.</w:t>
      </w:r>
      <w:r w:rsidRPr="00C42594">
        <w:rPr>
          <w:rFonts w:ascii="Tahoma" w:hAnsi="Tahoma" w:cs="Tahoma"/>
          <w:sz w:val="28"/>
          <w:szCs w:val="28"/>
        </w:rPr>
        <w:tab/>
        <w:t xml:space="preserve">Every year various words missing here should be calculated and adequate control measure should be implemented. Also various variance </w:t>
      </w:r>
      <w:proofErr w:type="gramStart"/>
      <w:r w:rsidRPr="00C42594">
        <w:rPr>
          <w:rFonts w:ascii="Tahoma" w:hAnsi="Tahoma" w:cs="Tahoma"/>
          <w:sz w:val="28"/>
          <w:szCs w:val="28"/>
        </w:rPr>
        <w:t>investigation</w:t>
      </w:r>
      <w:proofErr w:type="gramEnd"/>
      <w:r w:rsidRPr="00C42594">
        <w:rPr>
          <w:rFonts w:ascii="Tahoma" w:hAnsi="Tahoma" w:cs="Tahoma"/>
          <w:sz w:val="28"/>
          <w:szCs w:val="28"/>
        </w:rPr>
        <w:t xml:space="preserve"> should not be more expensive than its benefit.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6.</w:t>
      </w:r>
      <w:r w:rsidRPr="00C42594">
        <w:rPr>
          <w:rFonts w:ascii="Tahoma" w:hAnsi="Tahoma" w:cs="Tahoma"/>
          <w:sz w:val="28"/>
          <w:szCs w:val="28"/>
        </w:rPr>
        <w:tab/>
        <w:t xml:space="preserve">Cost saving and effective revenue collection method must be employed and efforts should be made to reduce tax evasion and avoidance.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7.</w:t>
      </w:r>
      <w:r w:rsidRPr="00C42594">
        <w:rPr>
          <w:rFonts w:ascii="Tahoma" w:hAnsi="Tahoma" w:cs="Tahoma"/>
          <w:sz w:val="28"/>
          <w:szCs w:val="28"/>
        </w:rPr>
        <w:tab/>
        <w:t xml:space="preserve">It is a fact that political consideration on the type of project to embark upon but this should not overshadow the use of economic analytical tools such as cost benefits analysis.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lastRenderedPageBreak/>
        <w:t>8.</w:t>
      </w:r>
      <w:r w:rsidRPr="00C42594">
        <w:rPr>
          <w:rFonts w:ascii="Tahoma" w:hAnsi="Tahoma" w:cs="Tahoma"/>
          <w:sz w:val="28"/>
          <w:szCs w:val="28"/>
        </w:rPr>
        <w:tab/>
        <w:t xml:space="preserve">There should be a board of management that will oversee the general operation of local government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9.</w:t>
      </w:r>
      <w:r w:rsidRPr="00C42594">
        <w:rPr>
          <w:rFonts w:ascii="Tahoma" w:hAnsi="Tahoma" w:cs="Tahoma"/>
          <w:sz w:val="28"/>
          <w:szCs w:val="28"/>
        </w:rPr>
        <w:tab/>
        <w:t xml:space="preserve">Local government should provide additional incentive to local government staff so that they will be motivated to put in the needed efforts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10.</w:t>
      </w:r>
      <w:r w:rsidRPr="00C42594">
        <w:rPr>
          <w:rFonts w:ascii="Tahoma" w:hAnsi="Tahoma" w:cs="Tahoma"/>
          <w:sz w:val="28"/>
          <w:szCs w:val="28"/>
        </w:rPr>
        <w:tab/>
        <w:t>Local government should consider the recruit of professionally competent hands to handle the administration of revenue generations from internal sources.</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11.</w:t>
      </w:r>
      <w:r w:rsidRPr="00C42594">
        <w:rPr>
          <w:rFonts w:ascii="Tahoma" w:hAnsi="Tahoma" w:cs="Tahoma"/>
          <w:sz w:val="28"/>
          <w:szCs w:val="28"/>
        </w:rPr>
        <w:tab/>
      </w:r>
      <w:proofErr w:type="gramStart"/>
      <w:r w:rsidRPr="00C42594">
        <w:rPr>
          <w:rFonts w:ascii="Tahoma" w:hAnsi="Tahoma" w:cs="Tahoma"/>
          <w:sz w:val="28"/>
          <w:szCs w:val="28"/>
        </w:rPr>
        <w:t>earnings</w:t>
      </w:r>
      <w:proofErr w:type="gramEnd"/>
      <w:r w:rsidRPr="00C42594">
        <w:rPr>
          <w:rFonts w:ascii="Tahoma" w:hAnsi="Tahoma" w:cs="Tahoma"/>
          <w:sz w:val="28"/>
          <w:szCs w:val="28"/>
        </w:rPr>
        <w:t xml:space="preserve"> from shops and shopping centers and industrials undertakings should be encouraged and collected by every local government.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12.</w:t>
      </w:r>
      <w:r w:rsidRPr="00C42594">
        <w:rPr>
          <w:rFonts w:ascii="Tahoma" w:hAnsi="Tahoma" w:cs="Tahoma"/>
          <w:sz w:val="28"/>
          <w:szCs w:val="28"/>
        </w:rPr>
        <w:tab/>
        <w:t xml:space="preserve">Selfless leadership disciplines and transparent honesty are since </w:t>
      </w:r>
      <w:proofErr w:type="spellStart"/>
      <w:r w:rsidRPr="00C42594">
        <w:rPr>
          <w:rFonts w:ascii="Tahoma" w:hAnsi="Tahoma" w:cs="Tahoma"/>
          <w:sz w:val="28"/>
          <w:szCs w:val="28"/>
        </w:rPr>
        <w:t>quanool</w:t>
      </w:r>
      <w:proofErr w:type="spellEnd"/>
      <w:r w:rsidRPr="00C42594">
        <w:rPr>
          <w:rFonts w:ascii="Tahoma" w:hAnsi="Tahoma" w:cs="Tahoma"/>
          <w:sz w:val="28"/>
          <w:szCs w:val="28"/>
        </w:rPr>
        <w:t xml:space="preserve"> for accountability in local government. </w:t>
      </w:r>
    </w:p>
    <w:p w:rsidR="00A90CAD" w:rsidRPr="00C42594" w:rsidRDefault="00A90CAD" w:rsidP="00A90CAD">
      <w:pPr>
        <w:spacing w:after="0" w:line="360" w:lineRule="auto"/>
        <w:ind w:left="720" w:hanging="720"/>
        <w:jc w:val="both"/>
        <w:rPr>
          <w:rFonts w:ascii="Tahoma" w:hAnsi="Tahoma" w:cs="Tahoma"/>
          <w:sz w:val="28"/>
          <w:szCs w:val="28"/>
        </w:rPr>
      </w:pPr>
      <w:proofErr w:type="gramStart"/>
      <w:r w:rsidRPr="00C42594">
        <w:rPr>
          <w:rFonts w:ascii="Tahoma" w:hAnsi="Tahoma" w:cs="Tahoma"/>
          <w:sz w:val="28"/>
          <w:szCs w:val="28"/>
        </w:rPr>
        <w:t>13.</w:t>
      </w:r>
      <w:r w:rsidRPr="00C42594">
        <w:rPr>
          <w:rFonts w:ascii="Tahoma" w:hAnsi="Tahoma" w:cs="Tahoma"/>
          <w:sz w:val="28"/>
          <w:szCs w:val="28"/>
        </w:rPr>
        <w:tab/>
        <w:t>The are</w:t>
      </w:r>
      <w:proofErr w:type="gramEnd"/>
      <w:r w:rsidRPr="00C42594">
        <w:rPr>
          <w:rFonts w:ascii="Tahoma" w:hAnsi="Tahoma" w:cs="Tahoma"/>
          <w:sz w:val="28"/>
          <w:szCs w:val="28"/>
        </w:rPr>
        <w:t xml:space="preserve"> boys should be </w:t>
      </w:r>
      <w:proofErr w:type="spellStart"/>
      <w:r w:rsidRPr="00C42594">
        <w:rPr>
          <w:rFonts w:ascii="Tahoma" w:hAnsi="Tahoma" w:cs="Tahoma"/>
          <w:sz w:val="28"/>
          <w:szCs w:val="28"/>
        </w:rPr>
        <w:t>rehabilited</w:t>
      </w:r>
      <w:proofErr w:type="spellEnd"/>
      <w:r w:rsidRPr="00C42594">
        <w:rPr>
          <w:rFonts w:ascii="Tahoma" w:hAnsi="Tahoma" w:cs="Tahoma"/>
          <w:sz w:val="28"/>
          <w:szCs w:val="28"/>
        </w:rPr>
        <w:t xml:space="preserve">, education trained and co-opted into revenue generation service with commensurate remuneration. </w:t>
      </w:r>
    </w:p>
    <w:p w:rsidR="00A90CAD" w:rsidRPr="00C42594" w:rsidRDefault="00A90CAD" w:rsidP="00A90CAD">
      <w:pPr>
        <w:spacing w:after="0" w:line="360" w:lineRule="auto"/>
        <w:ind w:left="720" w:hanging="720"/>
        <w:jc w:val="both"/>
        <w:rPr>
          <w:rFonts w:ascii="Tahoma" w:hAnsi="Tahoma" w:cs="Tahoma"/>
          <w:sz w:val="28"/>
          <w:szCs w:val="28"/>
        </w:rPr>
      </w:pPr>
      <w:r w:rsidRPr="00C42594">
        <w:rPr>
          <w:rFonts w:ascii="Tahoma" w:hAnsi="Tahoma" w:cs="Tahoma"/>
          <w:sz w:val="28"/>
          <w:szCs w:val="28"/>
        </w:rPr>
        <w:t>14.</w:t>
      </w:r>
      <w:r w:rsidRPr="00C42594">
        <w:rPr>
          <w:rFonts w:ascii="Tahoma" w:hAnsi="Tahoma" w:cs="Tahoma"/>
          <w:sz w:val="28"/>
          <w:szCs w:val="28"/>
        </w:rPr>
        <w:tab/>
        <w:t xml:space="preserve">Existing sources should be open by exploring untapped resources. </w:t>
      </w:r>
    </w:p>
    <w:p w:rsidR="00A90CAD" w:rsidRPr="00C42594" w:rsidRDefault="00A90CAD" w:rsidP="00A90CAD">
      <w:pPr>
        <w:spacing w:line="360" w:lineRule="auto"/>
        <w:rPr>
          <w:rFonts w:ascii="Tahoma" w:hAnsi="Tahoma" w:cs="Tahoma"/>
          <w:sz w:val="28"/>
          <w:szCs w:val="28"/>
        </w:rPr>
      </w:pPr>
      <w:r w:rsidRPr="00C42594">
        <w:rPr>
          <w:rFonts w:ascii="Tahoma" w:hAnsi="Tahoma" w:cs="Tahoma"/>
          <w:sz w:val="28"/>
          <w:szCs w:val="28"/>
        </w:rPr>
        <w:br w:type="page"/>
      </w:r>
    </w:p>
    <w:p w:rsidR="00A90CAD" w:rsidRPr="00C42594" w:rsidRDefault="00A90CAD" w:rsidP="00A90CAD">
      <w:pPr>
        <w:spacing w:after="0" w:line="360" w:lineRule="auto"/>
        <w:jc w:val="center"/>
        <w:rPr>
          <w:rFonts w:ascii="Tahoma" w:hAnsi="Tahoma" w:cs="Tahoma"/>
          <w:b/>
          <w:sz w:val="28"/>
          <w:szCs w:val="28"/>
        </w:rPr>
      </w:pPr>
      <w:r w:rsidRPr="00C42594">
        <w:rPr>
          <w:rFonts w:ascii="Tahoma" w:hAnsi="Tahoma" w:cs="Tahoma"/>
          <w:b/>
          <w:sz w:val="28"/>
          <w:szCs w:val="28"/>
        </w:rPr>
        <w:lastRenderedPageBreak/>
        <w:t xml:space="preserve">BIBLIOGRAPHY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ADAMU, Y. L. (1987):</w:t>
      </w:r>
      <w:r w:rsidRPr="00C42594">
        <w:rPr>
          <w:rFonts w:ascii="Tahoma" w:hAnsi="Tahoma" w:cs="Tahoma"/>
          <w:sz w:val="28"/>
          <w:szCs w:val="28"/>
        </w:rPr>
        <w:t xml:space="preserve"> Local Government in Nigeria Ethiopia Publication Co. Op.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ADEDEJI, A. L. (1993):</w:t>
      </w:r>
      <w:r w:rsidRPr="00C42594">
        <w:rPr>
          <w:rFonts w:ascii="Tahoma" w:hAnsi="Tahoma" w:cs="Tahoma"/>
          <w:sz w:val="28"/>
          <w:szCs w:val="28"/>
        </w:rPr>
        <w:t xml:space="preserve"> Future of Local Government in Nigeria Lagos. University Press Limited.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ALDETERI, H. (1959):</w:t>
      </w:r>
      <w:r w:rsidRPr="00C42594">
        <w:rPr>
          <w:rFonts w:ascii="Tahoma" w:hAnsi="Tahoma" w:cs="Tahoma"/>
          <w:sz w:val="28"/>
          <w:szCs w:val="28"/>
        </w:rPr>
        <w:t xml:space="preserve"> American Local Government Administration New York Macmillan.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ALIU, T. A. (1995):</w:t>
      </w:r>
      <w:r w:rsidRPr="00C42594">
        <w:rPr>
          <w:rFonts w:ascii="Tahoma" w:hAnsi="Tahoma" w:cs="Tahoma"/>
          <w:sz w:val="28"/>
          <w:szCs w:val="28"/>
        </w:rPr>
        <w:t xml:space="preserve"> Local Government Revenue Generation; </w:t>
      </w:r>
      <w:proofErr w:type="spellStart"/>
      <w:r w:rsidRPr="00C42594">
        <w:rPr>
          <w:rFonts w:ascii="Tahoma" w:hAnsi="Tahoma" w:cs="Tahoma"/>
          <w:sz w:val="28"/>
          <w:szCs w:val="28"/>
        </w:rPr>
        <w:t>Dokun</w:t>
      </w:r>
      <w:proofErr w:type="spellEnd"/>
      <w:r w:rsidRPr="00C42594">
        <w:rPr>
          <w:rFonts w:ascii="Tahoma" w:hAnsi="Tahoma" w:cs="Tahoma"/>
          <w:sz w:val="28"/>
          <w:szCs w:val="28"/>
        </w:rPr>
        <w:t xml:space="preserve"> Press.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BABA, P. M. (1974):</w:t>
      </w:r>
      <w:r w:rsidRPr="00C42594">
        <w:rPr>
          <w:rFonts w:ascii="Tahoma" w:hAnsi="Tahoma" w:cs="Tahoma"/>
          <w:sz w:val="28"/>
          <w:szCs w:val="28"/>
        </w:rPr>
        <w:t xml:space="preserve"> Local Government for Student </w:t>
      </w:r>
      <w:proofErr w:type="spellStart"/>
      <w:r w:rsidRPr="00C42594">
        <w:rPr>
          <w:rFonts w:ascii="Tahoma" w:hAnsi="Tahoma" w:cs="Tahoma"/>
          <w:sz w:val="28"/>
          <w:szCs w:val="28"/>
        </w:rPr>
        <w:t>Lond</w:t>
      </w:r>
      <w:proofErr w:type="spellEnd"/>
      <w:r w:rsidRPr="00C42594">
        <w:rPr>
          <w:rFonts w:ascii="Tahoma" w:hAnsi="Tahoma" w:cs="Tahoma"/>
          <w:sz w:val="28"/>
          <w:szCs w:val="28"/>
        </w:rPr>
        <w:t>; Macdonald and Evans Limited.</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FAYOMI, O. B. (1992):</w:t>
      </w:r>
      <w:r w:rsidRPr="00C42594">
        <w:rPr>
          <w:rFonts w:ascii="Tahoma" w:hAnsi="Tahoma" w:cs="Tahoma"/>
          <w:sz w:val="28"/>
          <w:szCs w:val="28"/>
        </w:rPr>
        <w:t xml:space="preserve"> Principles of local government accounting; Lagos: University press limited.</w:t>
      </w:r>
    </w:p>
    <w:p w:rsidR="00A90CAD" w:rsidRPr="00C42594" w:rsidRDefault="00A90CAD" w:rsidP="00A90CAD">
      <w:pPr>
        <w:spacing w:after="0" w:line="360" w:lineRule="auto"/>
        <w:ind w:left="1440" w:hanging="1440"/>
        <w:jc w:val="both"/>
        <w:rPr>
          <w:rFonts w:ascii="Tahoma" w:hAnsi="Tahoma" w:cs="Tahoma"/>
          <w:sz w:val="28"/>
          <w:szCs w:val="28"/>
        </w:rPr>
      </w:pPr>
      <w:proofErr w:type="gramStart"/>
      <w:r w:rsidRPr="00C42594">
        <w:rPr>
          <w:rFonts w:ascii="Tahoma" w:hAnsi="Tahoma" w:cs="Tahoma"/>
          <w:sz w:val="28"/>
          <w:szCs w:val="28"/>
        </w:rPr>
        <w:t>Federal Military Government of Nigeria, The Guideline to local government.</w:t>
      </w:r>
      <w:proofErr w:type="gramEnd"/>
      <w:r w:rsidRPr="00C42594">
        <w:rPr>
          <w:rFonts w:ascii="Tahoma" w:hAnsi="Tahoma" w:cs="Tahoma"/>
          <w:sz w:val="28"/>
          <w:szCs w:val="28"/>
        </w:rPr>
        <w:t xml:space="preserve">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sz w:val="28"/>
          <w:szCs w:val="28"/>
        </w:rPr>
        <w:t xml:space="preserve">Ilorin </w:t>
      </w:r>
      <w:proofErr w:type="gramStart"/>
      <w:r w:rsidRPr="00C42594">
        <w:rPr>
          <w:rFonts w:ascii="Tahoma" w:hAnsi="Tahoma" w:cs="Tahoma"/>
          <w:sz w:val="28"/>
          <w:szCs w:val="28"/>
        </w:rPr>
        <w:t>west  Local</w:t>
      </w:r>
      <w:proofErr w:type="gramEnd"/>
      <w:r w:rsidRPr="00C42594">
        <w:rPr>
          <w:rFonts w:ascii="Tahoma" w:hAnsi="Tahoma" w:cs="Tahoma"/>
          <w:sz w:val="28"/>
          <w:szCs w:val="28"/>
        </w:rPr>
        <w:t xml:space="preserve"> Government, (1988): Official 2001 Location and Nation Building; </w:t>
      </w:r>
      <w:proofErr w:type="spellStart"/>
      <w:r w:rsidRPr="00C42594">
        <w:rPr>
          <w:rFonts w:ascii="Tahoma" w:hAnsi="Tahoma" w:cs="Tahoma"/>
          <w:sz w:val="28"/>
          <w:szCs w:val="28"/>
        </w:rPr>
        <w:t>Graudual</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Dauoka</w:t>
      </w:r>
      <w:proofErr w:type="spellEnd"/>
      <w:r w:rsidRPr="00C42594">
        <w:rPr>
          <w:rFonts w:ascii="Tahoma" w:hAnsi="Tahoma" w:cs="Tahoma"/>
          <w:sz w:val="28"/>
          <w:szCs w:val="28"/>
        </w:rPr>
        <w:t xml:space="preserve"> Printer.</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OLADIPO, K. (2000):</w:t>
      </w:r>
      <w:r w:rsidRPr="00C42594">
        <w:rPr>
          <w:rFonts w:ascii="Tahoma" w:hAnsi="Tahoma" w:cs="Tahoma"/>
          <w:sz w:val="28"/>
          <w:szCs w:val="28"/>
        </w:rPr>
        <w:t xml:space="preserve"> Political and Administration in Nigeria Ibadan; Spectrum.</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OLADOSU, S. (1981):</w:t>
      </w:r>
      <w:r w:rsidRPr="00C42594">
        <w:rPr>
          <w:rFonts w:ascii="Tahoma" w:hAnsi="Tahoma" w:cs="Tahoma"/>
          <w:sz w:val="28"/>
          <w:szCs w:val="28"/>
        </w:rPr>
        <w:t xml:space="preserve"> Kaduna essay in Local Government Ilorin </w:t>
      </w:r>
      <w:proofErr w:type="spellStart"/>
      <w:r w:rsidRPr="00C42594">
        <w:rPr>
          <w:rFonts w:ascii="Tahoma" w:hAnsi="Tahoma" w:cs="Tahoma"/>
          <w:sz w:val="28"/>
          <w:szCs w:val="28"/>
        </w:rPr>
        <w:t>Abemi</w:t>
      </w:r>
      <w:proofErr w:type="spellEnd"/>
      <w:r w:rsidRPr="00C42594">
        <w:rPr>
          <w:rFonts w:ascii="Tahoma" w:hAnsi="Tahoma" w:cs="Tahoma"/>
          <w:sz w:val="28"/>
          <w:szCs w:val="28"/>
        </w:rPr>
        <w:t xml:space="preserve"> Press.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OLADOSU, S. A. (1975):</w:t>
      </w:r>
      <w:r w:rsidRPr="00C42594">
        <w:rPr>
          <w:rFonts w:ascii="Tahoma" w:hAnsi="Tahoma" w:cs="Tahoma"/>
          <w:sz w:val="28"/>
          <w:szCs w:val="28"/>
        </w:rPr>
        <w:t xml:space="preserve"> Finance of Local Government London: George Allen and Irwin Limited Publishing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lastRenderedPageBreak/>
        <w:t>OLOWU, O. (1981):</w:t>
      </w:r>
      <w:r w:rsidRPr="00C42594">
        <w:rPr>
          <w:rFonts w:ascii="Tahoma" w:hAnsi="Tahoma" w:cs="Tahoma"/>
          <w:sz w:val="28"/>
          <w:szCs w:val="28"/>
        </w:rPr>
        <w:t xml:space="preserve"> The Administration and Change to Local Government, IPE: University of Ife.</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OGUNSOLA, J. O. (1975):</w:t>
      </w:r>
      <w:r w:rsidRPr="00C42594">
        <w:rPr>
          <w:rFonts w:ascii="Tahoma" w:hAnsi="Tahoma" w:cs="Tahoma"/>
          <w:sz w:val="28"/>
          <w:szCs w:val="28"/>
        </w:rPr>
        <w:t xml:space="preserve"> Finance of Local Government London: George Allen and Irwin Limited Publishing. </w:t>
      </w:r>
    </w:p>
    <w:p w:rsidR="00A90CAD" w:rsidRPr="00C42594" w:rsidRDefault="00A90CAD" w:rsidP="00A90CAD">
      <w:pPr>
        <w:spacing w:after="0" w:line="360" w:lineRule="auto"/>
        <w:ind w:left="1440" w:hanging="1440"/>
        <w:jc w:val="both"/>
        <w:rPr>
          <w:rFonts w:ascii="Tahoma" w:hAnsi="Tahoma" w:cs="Tahoma"/>
          <w:sz w:val="28"/>
          <w:szCs w:val="28"/>
        </w:rPr>
      </w:pPr>
      <w:r w:rsidRPr="00C42594">
        <w:rPr>
          <w:rFonts w:ascii="Tahoma" w:hAnsi="Tahoma" w:cs="Tahoma"/>
          <w:b/>
          <w:sz w:val="28"/>
          <w:szCs w:val="28"/>
        </w:rPr>
        <w:t>UJO, A. A. (1995):</w:t>
      </w:r>
      <w:r w:rsidRPr="00C42594">
        <w:rPr>
          <w:rFonts w:ascii="Tahoma" w:hAnsi="Tahoma" w:cs="Tahoma"/>
          <w:sz w:val="28"/>
          <w:szCs w:val="28"/>
        </w:rPr>
        <w:t xml:space="preserve"> Development Administration in Nigeria Ibadan; </w:t>
      </w:r>
      <w:proofErr w:type="spellStart"/>
      <w:r w:rsidRPr="00C42594">
        <w:rPr>
          <w:rFonts w:ascii="Tahoma" w:hAnsi="Tahoma" w:cs="Tahoma"/>
          <w:sz w:val="28"/>
          <w:szCs w:val="28"/>
        </w:rPr>
        <w:t>Hcine</w:t>
      </w:r>
      <w:proofErr w:type="spellEnd"/>
      <w:r w:rsidRPr="00C42594">
        <w:rPr>
          <w:rFonts w:ascii="Tahoma" w:hAnsi="Tahoma" w:cs="Tahoma"/>
          <w:sz w:val="28"/>
          <w:szCs w:val="28"/>
        </w:rPr>
        <w:t xml:space="preserve"> </w:t>
      </w:r>
      <w:proofErr w:type="spellStart"/>
      <w:r w:rsidRPr="00C42594">
        <w:rPr>
          <w:rFonts w:ascii="Tahoma" w:hAnsi="Tahoma" w:cs="Tahoma"/>
          <w:sz w:val="28"/>
          <w:szCs w:val="28"/>
        </w:rPr>
        <w:t>Wany</w:t>
      </w:r>
      <w:proofErr w:type="spellEnd"/>
      <w:r w:rsidRPr="00C42594">
        <w:rPr>
          <w:rFonts w:ascii="Tahoma" w:hAnsi="Tahoma" w:cs="Tahoma"/>
          <w:sz w:val="28"/>
          <w:szCs w:val="28"/>
        </w:rPr>
        <w:t xml:space="preserve"> Book. </w:t>
      </w:r>
    </w:p>
    <w:p w:rsidR="00A90CAD" w:rsidRPr="00C42594" w:rsidRDefault="00A90CAD" w:rsidP="00A90CAD">
      <w:pPr>
        <w:spacing w:line="360" w:lineRule="auto"/>
        <w:rPr>
          <w:rFonts w:ascii="Tahoma" w:hAnsi="Tahoma" w:cs="Tahoma"/>
          <w:sz w:val="28"/>
          <w:szCs w:val="28"/>
        </w:rPr>
      </w:pPr>
    </w:p>
    <w:p w:rsidR="00A90CAD" w:rsidRPr="00C42594" w:rsidRDefault="00A90CAD" w:rsidP="00A90CAD">
      <w:pPr>
        <w:spacing w:line="360" w:lineRule="auto"/>
        <w:rPr>
          <w:rFonts w:ascii="Tahoma" w:hAnsi="Tahoma" w:cs="Tahoma"/>
          <w:sz w:val="28"/>
          <w:szCs w:val="28"/>
        </w:rPr>
      </w:pPr>
    </w:p>
    <w:p w:rsidR="00A90CAD" w:rsidRPr="00C42594" w:rsidRDefault="00A90CAD" w:rsidP="00A90CAD">
      <w:pPr>
        <w:spacing w:line="360" w:lineRule="auto"/>
        <w:rPr>
          <w:rFonts w:ascii="Tahoma" w:hAnsi="Tahoma" w:cs="Tahoma"/>
          <w:sz w:val="28"/>
          <w:szCs w:val="28"/>
        </w:rPr>
      </w:pPr>
    </w:p>
    <w:p w:rsidR="00A90CAD" w:rsidRPr="00C42594" w:rsidRDefault="00A90CAD" w:rsidP="00A90CAD">
      <w:pPr>
        <w:spacing w:line="360" w:lineRule="auto"/>
        <w:rPr>
          <w:sz w:val="28"/>
          <w:szCs w:val="28"/>
        </w:rPr>
      </w:pPr>
    </w:p>
    <w:p w:rsidR="00A90CAD" w:rsidRDefault="00A90CAD" w:rsidP="00A90CAD">
      <w:pPr>
        <w:spacing w:line="360" w:lineRule="auto"/>
      </w:pPr>
    </w:p>
    <w:p w:rsidR="00A90CAD" w:rsidRDefault="00A90CAD" w:rsidP="00A90CAD">
      <w:pPr>
        <w:spacing w:line="360" w:lineRule="auto"/>
      </w:pPr>
    </w:p>
    <w:p w:rsidR="00A90CAD" w:rsidRDefault="00A90CAD" w:rsidP="00A90CAD"/>
    <w:p w:rsidR="00A90CAD" w:rsidRDefault="00A90CAD" w:rsidP="00A90CAD">
      <w:pPr>
        <w:spacing w:line="240" w:lineRule="auto"/>
      </w:pPr>
    </w:p>
    <w:p w:rsidR="00A90CAD" w:rsidRDefault="00A90CAD" w:rsidP="00A90CAD"/>
    <w:p w:rsidR="00DF0147" w:rsidRDefault="00DF0147"/>
    <w:sectPr w:rsidR="00DF0147" w:rsidSect="00A91A50">
      <w:footerReference w:type="default" r:id="rId4"/>
      <w:pgSz w:w="12240" w:h="14400" w:code="9"/>
      <w:pgMar w:top="1440" w:right="1800" w:bottom="1440" w:left="2160" w:header="720" w:footer="720" w:gutter="0"/>
      <w:pgBorders w:display="firstPage">
        <w:top w:val="starsBlack" w:sz="8" w:space="1" w:color="auto"/>
        <w:left w:val="starsBlack" w:sz="8" w:space="4" w:color="auto"/>
        <w:bottom w:val="starsBlack" w:sz="8" w:space="1" w:color="auto"/>
        <w:right w:val="starsBlack" w:sz="8" w:space="4" w:color="auto"/>
      </w:pgBorders>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BB33B1">
        <w:pPr>
          <w:pStyle w:val="Footer"/>
        </w:pPr>
        <w:r>
          <w:fldChar w:fldCharType="begin"/>
        </w:r>
        <w:r>
          <w:instrText xml:space="preserve"> PAGE   \* MERGEFORMAT </w:instrText>
        </w:r>
        <w:r>
          <w:fldChar w:fldCharType="separate"/>
        </w:r>
        <w:r>
          <w:rPr>
            <w:noProof/>
          </w:rPr>
          <w:t>xli</w:t>
        </w:r>
        <w:r>
          <w:fldChar w:fldCharType="end"/>
        </w:r>
      </w:p>
    </w:sdtContent>
  </w:sdt>
  <w:p w:rsidR="00E05284" w:rsidRDefault="00BB33B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A90CAD"/>
    <w:rsid w:val="00A90CAD"/>
    <w:rsid w:val="00BB33B1"/>
    <w:rsid w:val="00DF0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CAD"/>
    <w:pPr>
      <w:ind w:left="720"/>
      <w:contextualSpacing/>
    </w:pPr>
    <w:rPr>
      <w:rFonts w:asciiTheme="minorHAnsi" w:eastAsiaTheme="minorHAnsi" w:hAnsiTheme="minorHAnsi" w:cstheme="minorBidi"/>
    </w:rPr>
  </w:style>
  <w:style w:type="paragraph" w:styleId="NormalWeb">
    <w:name w:val="Normal (Web)"/>
    <w:basedOn w:val="Normal"/>
    <w:rsid w:val="00A90CA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A90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AD"/>
    <w:rPr>
      <w:rFonts w:ascii="Calibri" w:eastAsia="Calibri" w:hAnsi="Calibri" w:cs="Times New Roman"/>
    </w:rPr>
  </w:style>
  <w:style w:type="table" w:styleId="TableGrid">
    <w:name w:val="Table Grid"/>
    <w:basedOn w:val="TableNormal"/>
    <w:rsid w:val="00A90C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6058</Words>
  <Characters>34532</Characters>
  <Application>Microsoft Office Word</Application>
  <DocSecurity>0</DocSecurity>
  <Lines>287</Lines>
  <Paragraphs>81</Paragraphs>
  <ScaleCrop>false</ScaleCrop>
  <Company/>
  <LinksUpToDate>false</LinksUpToDate>
  <CharactersWithSpaces>40509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2025-05-11T15:39:00Z</dcterms:created>
  <dcterms:modified xsi:type="dcterms:W3CDTF">2025-05-11T15:46:00Z</dcterms:modified>
</cp:coreProperties>
</file>