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71E" w:rsidRDefault="0013371E" w:rsidP="0013371E">
      <w:pPr>
        <w:jc w:val="center"/>
        <w:rPr>
          <w:rFonts w:ascii="Times New Roman" w:hAnsi="Times New Roman" w:cs="Times New Roman"/>
          <w:b/>
          <w:sz w:val="32"/>
          <w:szCs w:val="32"/>
        </w:rPr>
      </w:pPr>
    </w:p>
    <w:p w:rsidR="0013371E" w:rsidRDefault="0013371E" w:rsidP="0013371E">
      <w:pPr>
        <w:jc w:val="center"/>
        <w:rPr>
          <w:rFonts w:ascii="Times New Roman" w:hAnsi="Times New Roman" w:cs="Times New Roman"/>
          <w:b/>
          <w:sz w:val="32"/>
          <w:szCs w:val="32"/>
        </w:rPr>
      </w:pPr>
    </w:p>
    <w:p w:rsidR="0013371E" w:rsidRDefault="0013371E" w:rsidP="0013371E">
      <w:pPr>
        <w:spacing w:after="0" w:line="360" w:lineRule="auto"/>
        <w:jc w:val="center"/>
        <w:rPr>
          <w:rFonts w:ascii="Bookman Old Style" w:hAnsi="Bookman Old Style"/>
          <w:b/>
          <w:sz w:val="32"/>
          <w:szCs w:val="32"/>
        </w:rPr>
      </w:pPr>
      <w:r>
        <w:rPr>
          <w:rFonts w:ascii="Bookman Old Style" w:hAnsi="Bookman Old Style"/>
          <w:b/>
          <w:sz w:val="32"/>
          <w:szCs w:val="32"/>
        </w:rPr>
        <w:t>THE EFFECT OF MALARIA ON CHILDREN AGED 1 – 5 BETWEEN YEAR 2020 AND 2024</w:t>
      </w:r>
    </w:p>
    <w:p w:rsidR="0013371E" w:rsidRPr="00F101BB" w:rsidRDefault="0013371E" w:rsidP="0013371E">
      <w:pPr>
        <w:spacing w:after="0" w:line="360" w:lineRule="auto"/>
        <w:jc w:val="center"/>
        <w:rPr>
          <w:rFonts w:ascii="Bookman Old Style" w:hAnsi="Bookman Old Style"/>
          <w:b/>
          <w:sz w:val="32"/>
          <w:szCs w:val="32"/>
        </w:rPr>
      </w:pPr>
      <w:r>
        <w:rPr>
          <w:rFonts w:ascii="Bookman Old Style" w:hAnsi="Bookman Old Style"/>
          <w:b/>
          <w:sz w:val="32"/>
          <w:szCs w:val="32"/>
        </w:rPr>
        <w:t>(A CASE STUDY OF UNIVERSITY OF ILORIN TEACHING HOSPITAL (UITH))</w:t>
      </w:r>
    </w:p>
    <w:p w:rsidR="0013371E" w:rsidRDefault="0013371E" w:rsidP="0013371E">
      <w:pPr>
        <w:jc w:val="center"/>
        <w:rPr>
          <w:rFonts w:ascii="Times New Roman" w:hAnsi="Times New Roman" w:cs="Times New Roman"/>
          <w:b/>
          <w:sz w:val="32"/>
          <w:szCs w:val="32"/>
        </w:rPr>
      </w:pPr>
    </w:p>
    <w:p w:rsidR="0013371E" w:rsidRDefault="0013371E" w:rsidP="0013371E">
      <w:pPr>
        <w:jc w:val="center"/>
        <w:rPr>
          <w:rFonts w:ascii="Times New Roman" w:hAnsi="Times New Roman" w:cs="Times New Roman"/>
          <w:b/>
          <w:sz w:val="32"/>
          <w:szCs w:val="32"/>
        </w:rPr>
      </w:pPr>
      <w:r w:rsidRPr="000B154B">
        <w:rPr>
          <w:rFonts w:ascii="Times New Roman" w:hAnsi="Times New Roman" w:cs="Times New Roman"/>
          <w:b/>
          <w:sz w:val="32"/>
          <w:szCs w:val="32"/>
        </w:rPr>
        <w:t>BY</w:t>
      </w:r>
    </w:p>
    <w:p w:rsidR="0013371E" w:rsidRPr="000B154B" w:rsidRDefault="0013371E" w:rsidP="0013371E">
      <w:pPr>
        <w:jc w:val="center"/>
        <w:rPr>
          <w:rFonts w:ascii="Times New Roman" w:hAnsi="Times New Roman" w:cs="Times New Roman"/>
          <w:b/>
          <w:sz w:val="32"/>
          <w:szCs w:val="32"/>
        </w:rPr>
      </w:pPr>
      <w:r w:rsidRPr="000B154B">
        <w:rPr>
          <w:rFonts w:ascii="Times New Roman" w:hAnsi="Times New Roman" w:cs="Times New Roman"/>
          <w:b/>
          <w:sz w:val="32"/>
          <w:szCs w:val="32"/>
        </w:rPr>
        <w:t xml:space="preserve"> </w:t>
      </w:r>
    </w:p>
    <w:p w:rsidR="0013371E" w:rsidRPr="000B154B" w:rsidRDefault="0013371E" w:rsidP="0013371E">
      <w:pPr>
        <w:jc w:val="center"/>
        <w:rPr>
          <w:rFonts w:ascii="Times New Roman" w:hAnsi="Times New Roman" w:cs="Times New Roman"/>
          <w:b/>
          <w:sz w:val="32"/>
          <w:szCs w:val="32"/>
        </w:rPr>
      </w:pPr>
      <w:r>
        <w:rPr>
          <w:rFonts w:ascii="Times New Roman" w:hAnsi="Times New Roman" w:cs="Times New Roman"/>
          <w:b/>
          <w:sz w:val="32"/>
          <w:szCs w:val="32"/>
        </w:rPr>
        <w:t>ABDULWAHAB SULIAT OLAJUMOKE</w:t>
      </w:r>
    </w:p>
    <w:p w:rsidR="0013371E" w:rsidRDefault="0013371E" w:rsidP="0013371E">
      <w:pPr>
        <w:jc w:val="center"/>
        <w:rPr>
          <w:rFonts w:ascii="Times New Roman" w:hAnsi="Times New Roman" w:cs="Times New Roman"/>
          <w:b/>
          <w:sz w:val="32"/>
          <w:szCs w:val="32"/>
        </w:rPr>
      </w:pPr>
      <w:r>
        <w:rPr>
          <w:rFonts w:ascii="Times New Roman" w:hAnsi="Times New Roman" w:cs="Times New Roman"/>
          <w:b/>
          <w:sz w:val="32"/>
          <w:szCs w:val="32"/>
        </w:rPr>
        <w:t>ND/23/STA/FT/0005</w:t>
      </w:r>
    </w:p>
    <w:p w:rsidR="0013371E" w:rsidRDefault="0013371E" w:rsidP="0013371E">
      <w:pPr>
        <w:jc w:val="center"/>
        <w:rPr>
          <w:rFonts w:ascii="Times New Roman" w:hAnsi="Times New Roman" w:cs="Times New Roman"/>
          <w:b/>
          <w:sz w:val="32"/>
          <w:szCs w:val="32"/>
        </w:rPr>
      </w:pPr>
    </w:p>
    <w:p w:rsidR="0013371E" w:rsidRPr="000B154B" w:rsidRDefault="0013371E" w:rsidP="0013371E">
      <w:pPr>
        <w:jc w:val="center"/>
        <w:rPr>
          <w:rFonts w:ascii="Times New Roman" w:hAnsi="Times New Roman" w:cs="Times New Roman"/>
          <w:b/>
          <w:sz w:val="32"/>
          <w:szCs w:val="32"/>
        </w:rPr>
      </w:pPr>
      <w:r w:rsidRPr="000B154B">
        <w:rPr>
          <w:rFonts w:ascii="Times New Roman" w:hAnsi="Times New Roman" w:cs="Times New Roman"/>
          <w:b/>
          <w:sz w:val="32"/>
          <w:szCs w:val="32"/>
        </w:rPr>
        <w:t>A RESEARCH PROJECT SUBMITTED TO THE DEPARTMENT OF STATISTICS</w:t>
      </w:r>
    </w:p>
    <w:p w:rsidR="0013371E" w:rsidRPr="000B154B" w:rsidRDefault="0013371E" w:rsidP="0013371E">
      <w:pPr>
        <w:jc w:val="center"/>
        <w:rPr>
          <w:rFonts w:ascii="Times New Roman" w:hAnsi="Times New Roman" w:cs="Times New Roman"/>
          <w:b/>
          <w:sz w:val="32"/>
          <w:szCs w:val="32"/>
        </w:rPr>
      </w:pPr>
      <w:r w:rsidRPr="000B154B">
        <w:rPr>
          <w:rFonts w:ascii="Times New Roman" w:hAnsi="Times New Roman" w:cs="Times New Roman"/>
          <w:b/>
          <w:sz w:val="32"/>
          <w:szCs w:val="32"/>
        </w:rPr>
        <w:t>INSTITUTE OF APPLIED SCIENCES (IAS) KWARA STATE POLYTECHNIC, ILORIN.</w:t>
      </w:r>
    </w:p>
    <w:p w:rsidR="0013371E" w:rsidRPr="000B154B" w:rsidRDefault="0013371E" w:rsidP="0013371E">
      <w:pPr>
        <w:jc w:val="center"/>
        <w:rPr>
          <w:rFonts w:ascii="Times New Roman" w:hAnsi="Times New Roman" w:cs="Times New Roman"/>
          <w:b/>
          <w:sz w:val="32"/>
          <w:szCs w:val="32"/>
        </w:rPr>
      </w:pPr>
      <w:r w:rsidRPr="000B154B">
        <w:rPr>
          <w:rFonts w:ascii="Times New Roman" w:hAnsi="Times New Roman" w:cs="Times New Roman"/>
          <w:b/>
          <w:sz w:val="32"/>
          <w:szCs w:val="32"/>
        </w:rPr>
        <w:t>IN PARTIAL FULFILLMENT OF THE REQU</w:t>
      </w:r>
      <w:r>
        <w:rPr>
          <w:rFonts w:ascii="Times New Roman" w:hAnsi="Times New Roman" w:cs="Times New Roman"/>
          <w:b/>
          <w:sz w:val="32"/>
          <w:szCs w:val="32"/>
        </w:rPr>
        <w:t>IREMENT FOR THE AWARD OF NATIONAL DIPLOMA (</w:t>
      </w:r>
      <w:r w:rsidRPr="000B154B">
        <w:rPr>
          <w:rFonts w:ascii="Times New Roman" w:hAnsi="Times New Roman" w:cs="Times New Roman"/>
          <w:b/>
          <w:sz w:val="32"/>
          <w:szCs w:val="32"/>
        </w:rPr>
        <w:t>ND) IN STATISTICS</w:t>
      </w:r>
    </w:p>
    <w:p w:rsidR="0013371E" w:rsidRPr="000B154B" w:rsidRDefault="0013371E" w:rsidP="0013371E">
      <w:pPr>
        <w:jc w:val="center"/>
        <w:rPr>
          <w:rFonts w:ascii="Times New Roman" w:hAnsi="Times New Roman" w:cs="Times New Roman"/>
          <w:b/>
          <w:sz w:val="32"/>
          <w:szCs w:val="32"/>
        </w:rPr>
      </w:pPr>
    </w:p>
    <w:p w:rsidR="0013371E" w:rsidRDefault="0013371E" w:rsidP="0013371E">
      <w:pPr>
        <w:ind w:left="6480" w:firstLine="720"/>
        <w:jc w:val="center"/>
        <w:rPr>
          <w:rFonts w:ascii="Times New Roman" w:hAnsi="Times New Roman" w:cs="Times New Roman"/>
          <w:b/>
          <w:sz w:val="32"/>
          <w:szCs w:val="32"/>
        </w:rPr>
      </w:pPr>
    </w:p>
    <w:p w:rsidR="0013371E" w:rsidRDefault="0013371E" w:rsidP="0013371E">
      <w:pPr>
        <w:ind w:left="6480"/>
        <w:rPr>
          <w:rFonts w:ascii="Times New Roman" w:hAnsi="Times New Roman" w:cs="Times New Roman"/>
          <w:b/>
          <w:sz w:val="32"/>
          <w:szCs w:val="32"/>
        </w:rPr>
      </w:pPr>
      <w:r w:rsidRPr="000B154B">
        <w:rPr>
          <w:rFonts w:ascii="Times New Roman" w:hAnsi="Times New Roman" w:cs="Times New Roman"/>
          <w:b/>
          <w:sz w:val="32"/>
          <w:szCs w:val="32"/>
        </w:rPr>
        <w:t>JULY</w:t>
      </w:r>
      <w:r>
        <w:rPr>
          <w:rFonts w:ascii="Times New Roman" w:hAnsi="Times New Roman" w:cs="Times New Roman"/>
          <w:b/>
          <w:sz w:val="32"/>
          <w:szCs w:val="32"/>
        </w:rPr>
        <w:t>, 2025</w:t>
      </w:r>
    </w:p>
    <w:p w:rsidR="0013371E" w:rsidRPr="000B154B" w:rsidRDefault="0013371E" w:rsidP="0013371E">
      <w:pPr>
        <w:jc w:val="center"/>
        <w:rPr>
          <w:rFonts w:ascii="Times New Roman" w:hAnsi="Times New Roman" w:cs="Times New Roman"/>
          <w:b/>
          <w:sz w:val="28"/>
          <w:szCs w:val="28"/>
        </w:rPr>
      </w:pPr>
      <w:r w:rsidRPr="000B154B">
        <w:rPr>
          <w:rFonts w:ascii="Times New Roman" w:hAnsi="Times New Roman" w:cs="Times New Roman"/>
          <w:b/>
          <w:sz w:val="32"/>
          <w:szCs w:val="32"/>
        </w:rPr>
        <w:lastRenderedPageBreak/>
        <w:t>CERTIFICATION</w:t>
      </w:r>
    </w:p>
    <w:p w:rsidR="0013371E" w:rsidRPr="000B154B" w:rsidRDefault="0013371E" w:rsidP="0013371E">
      <w:pPr>
        <w:spacing w:line="480" w:lineRule="auto"/>
        <w:jc w:val="both"/>
        <w:rPr>
          <w:rFonts w:ascii="Times New Roman" w:hAnsi="Times New Roman" w:cs="Times New Roman"/>
          <w:sz w:val="28"/>
          <w:szCs w:val="28"/>
        </w:rPr>
      </w:pPr>
      <w:r w:rsidRPr="000B154B">
        <w:rPr>
          <w:rFonts w:ascii="Times New Roman" w:hAnsi="Times New Roman" w:cs="Times New Roman"/>
          <w:sz w:val="28"/>
          <w:szCs w:val="28"/>
        </w:rPr>
        <w:t>This project work has been read, supervised and approved as meeting the require</w:t>
      </w:r>
      <w:r>
        <w:rPr>
          <w:rFonts w:ascii="Times New Roman" w:hAnsi="Times New Roman" w:cs="Times New Roman"/>
          <w:sz w:val="28"/>
          <w:szCs w:val="28"/>
        </w:rPr>
        <w:t>ment for the award of the National Diploma (</w:t>
      </w:r>
      <w:r w:rsidRPr="000B154B">
        <w:rPr>
          <w:rFonts w:ascii="Times New Roman" w:hAnsi="Times New Roman" w:cs="Times New Roman"/>
          <w:sz w:val="28"/>
          <w:szCs w:val="28"/>
        </w:rPr>
        <w:t xml:space="preserve">ND) in </w:t>
      </w:r>
      <w:r>
        <w:rPr>
          <w:rFonts w:ascii="Times New Roman" w:hAnsi="Times New Roman" w:cs="Times New Roman"/>
          <w:sz w:val="28"/>
          <w:szCs w:val="28"/>
        </w:rPr>
        <w:t>S</w:t>
      </w:r>
      <w:r w:rsidRPr="000B154B">
        <w:rPr>
          <w:rFonts w:ascii="Times New Roman" w:hAnsi="Times New Roman" w:cs="Times New Roman"/>
          <w:sz w:val="28"/>
          <w:szCs w:val="28"/>
        </w:rPr>
        <w:t xml:space="preserve">tatistics </w:t>
      </w:r>
      <w:r>
        <w:rPr>
          <w:rFonts w:ascii="Times New Roman" w:hAnsi="Times New Roman" w:cs="Times New Roman"/>
          <w:sz w:val="28"/>
          <w:szCs w:val="28"/>
        </w:rPr>
        <w:t>D</w:t>
      </w:r>
      <w:r w:rsidRPr="000B154B">
        <w:rPr>
          <w:rFonts w:ascii="Times New Roman" w:hAnsi="Times New Roman" w:cs="Times New Roman"/>
          <w:sz w:val="28"/>
          <w:szCs w:val="28"/>
        </w:rPr>
        <w:t xml:space="preserve">epartment, </w:t>
      </w:r>
      <w:r>
        <w:rPr>
          <w:rFonts w:ascii="Times New Roman" w:hAnsi="Times New Roman" w:cs="Times New Roman"/>
          <w:sz w:val="28"/>
          <w:szCs w:val="28"/>
        </w:rPr>
        <w:t>I</w:t>
      </w:r>
      <w:r w:rsidRPr="000B154B">
        <w:rPr>
          <w:rFonts w:ascii="Times New Roman" w:hAnsi="Times New Roman" w:cs="Times New Roman"/>
          <w:sz w:val="28"/>
          <w:szCs w:val="28"/>
        </w:rPr>
        <w:t xml:space="preserve">nstitute of </w:t>
      </w:r>
      <w:r>
        <w:rPr>
          <w:rFonts w:ascii="Times New Roman" w:hAnsi="Times New Roman" w:cs="Times New Roman"/>
          <w:sz w:val="28"/>
          <w:szCs w:val="28"/>
        </w:rPr>
        <w:t>A</w:t>
      </w:r>
      <w:r w:rsidRPr="000B154B">
        <w:rPr>
          <w:rFonts w:ascii="Times New Roman" w:hAnsi="Times New Roman" w:cs="Times New Roman"/>
          <w:sz w:val="28"/>
          <w:szCs w:val="28"/>
        </w:rPr>
        <w:t xml:space="preserve">pplied </w:t>
      </w:r>
      <w:r>
        <w:rPr>
          <w:rFonts w:ascii="Times New Roman" w:hAnsi="Times New Roman" w:cs="Times New Roman"/>
          <w:sz w:val="28"/>
          <w:szCs w:val="28"/>
        </w:rPr>
        <w:t>S</w:t>
      </w:r>
      <w:r w:rsidRPr="000B154B">
        <w:rPr>
          <w:rFonts w:ascii="Times New Roman" w:hAnsi="Times New Roman" w:cs="Times New Roman"/>
          <w:sz w:val="28"/>
          <w:szCs w:val="28"/>
        </w:rPr>
        <w:t xml:space="preserve">cience (IAS), </w:t>
      </w:r>
      <w:proofErr w:type="spellStart"/>
      <w:r w:rsidRPr="000B154B">
        <w:rPr>
          <w:rFonts w:ascii="Times New Roman" w:hAnsi="Times New Roman" w:cs="Times New Roman"/>
          <w:sz w:val="28"/>
          <w:szCs w:val="28"/>
        </w:rPr>
        <w:t>Kwara</w:t>
      </w:r>
      <w:proofErr w:type="spellEnd"/>
      <w:r w:rsidRPr="000B154B">
        <w:rPr>
          <w:rFonts w:ascii="Times New Roman" w:hAnsi="Times New Roman" w:cs="Times New Roman"/>
          <w:sz w:val="28"/>
          <w:szCs w:val="28"/>
        </w:rPr>
        <w:t xml:space="preserve"> state polytechnic, Ilorin, </w:t>
      </w:r>
      <w:proofErr w:type="spellStart"/>
      <w:r w:rsidRPr="000B154B">
        <w:rPr>
          <w:rFonts w:ascii="Times New Roman" w:hAnsi="Times New Roman" w:cs="Times New Roman"/>
          <w:sz w:val="28"/>
          <w:szCs w:val="28"/>
        </w:rPr>
        <w:t>Kwara</w:t>
      </w:r>
      <w:proofErr w:type="spellEnd"/>
      <w:r w:rsidRPr="000B154B">
        <w:rPr>
          <w:rFonts w:ascii="Times New Roman" w:hAnsi="Times New Roman" w:cs="Times New Roman"/>
          <w:sz w:val="28"/>
          <w:szCs w:val="28"/>
        </w:rPr>
        <w:t xml:space="preserve"> state.</w:t>
      </w:r>
    </w:p>
    <w:p w:rsidR="0013371E" w:rsidRPr="000B154B" w:rsidRDefault="0013371E" w:rsidP="0013371E">
      <w:pPr>
        <w:rPr>
          <w:rFonts w:ascii="Times New Roman" w:hAnsi="Times New Roman" w:cs="Times New Roman"/>
          <w:sz w:val="28"/>
          <w:szCs w:val="28"/>
        </w:rPr>
      </w:pPr>
    </w:p>
    <w:p w:rsidR="0013371E" w:rsidRPr="000B154B" w:rsidRDefault="0013371E" w:rsidP="0013371E">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w:t>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w:t>
      </w:r>
    </w:p>
    <w:p w:rsidR="0013371E" w:rsidRPr="000B154B" w:rsidRDefault="0013371E" w:rsidP="0013371E">
      <w:pPr>
        <w:spacing w:after="0" w:line="240" w:lineRule="auto"/>
        <w:rPr>
          <w:rFonts w:ascii="Times New Roman" w:hAnsi="Times New Roman" w:cs="Times New Roman"/>
          <w:sz w:val="28"/>
          <w:szCs w:val="28"/>
        </w:rPr>
      </w:pPr>
      <w:r>
        <w:rPr>
          <w:rFonts w:ascii="Times New Roman" w:hAnsi="Times New Roman" w:cs="Times New Roman"/>
          <w:sz w:val="28"/>
          <w:szCs w:val="28"/>
        </w:rPr>
        <w:t>BEKI D.O (</w:t>
      </w:r>
      <w:proofErr w:type="spellStart"/>
      <w:r>
        <w:rPr>
          <w:rFonts w:ascii="Times New Roman" w:hAnsi="Times New Roman" w:cs="Times New Roman"/>
          <w:sz w:val="28"/>
          <w:szCs w:val="28"/>
        </w:rPr>
        <w:t>Ph.D</w:t>
      </w:r>
      <w:proofErr w:type="spellEnd"/>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DATE</w:t>
      </w:r>
    </w:p>
    <w:p w:rsidR="0013371E" w:rsidRPr="000B154B" w:rsidRDefault="0013371E" w:rsidP="0013371E">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Project supervisor</w:t>
      </w:r>
    </w:p>
    <w:p w:rsidR="0013371E" w:rsidRDefault="0013371E" w:rsidP="0013371E">
      <w:pPr>
        <w:spacing w:after="0" w:line="240" w:lineRule="auto"/>
        <w:rPr>
          <w:rFonts w:ascii="Times New Roman" w:hAnsi="Times New Roman" w:cs="Times New Roman"/>
          <w:sz w:val="28"/>
          <w:szCs w:val="28"/>
        </w:rPr>
      </w:pPr>
    </w:p>
    <w:p w:rsidR="0013371E" w:rsidRDefault="0013371E" w:rsidP="0013371E">
      <w:pPr>
        <w:spacing w:after="0" w:line="240" w:lineRule="auto"/>
        <w:rPr>
          <w:rFonts w:ascii="Times New Roman" w:hAnsi="Times New Roman" w:cs="Times New Roman"/>
          <w:sz w:val="28"/>
          <w:szCs w:val="28"/>
        </w:rPr>
      </w:pPr>
    </w:p>
    <w:p w:rsidR="0013371E" w:rsidRPr="000B154B" w:rsidRDefault="0013371E" w:rsidP="0013371E">
      <w:pPr>
        <w:spacing w:after="0" w:line="240" w:lineRule="auto"/>
        <w:rPr>
          <w:rFonts w:ascii="Times New Roman" w:hAnsi="Times New Roman" w:cs="Times New Roman"/>
          <w:sz w:val="28"/>
          <w:szCs w:val="28"/>
        </w:rPr>
      </w:pPr>
    </w:p>
    <w:p w:rsidR="0013371E" w:rsidRPr="000B154B" w:rsidRDefault="0013371E" w:rsidP="0013371E">
      <w:pPr>
        <w:spacing w:after="0" w:line="240" w:lineRule="auto"/>
        <w:rPr>
          <w:rFonts w:ascii="Times New Roman" w:hAnsi="Times New Roman" w:cs="Times New Roman"/>
          <w:sz w:val="28"/>
          <w:szCs w:val="28"/>
        </w:rPr>
      </w:pPr>
    </w:p>
    <w:p w:rsidR="0013371E" w:rsidRPr="000B154B" w:rsidRDefault="0013371E" w:rsidP="0013371E">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w:t>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Pr>
          <w:rFonts w:ascii="Times New Roman" w:hAnsi="Times New Roman" w:cs="Times New Roman"/>
          <w:sz w:val="28"/>
          <w:szCs w:val="28"/>
        </w:rPr>
        <w:tab/>
      </w:r>
      <w:r w:rsidRPr="000B154B">
        <w:rPr>
          <w:rFonts w:ascii="Times New Roman" w:hAnsi="Times New Roman" w:cs="Times New Roman"/>
          <w:sz w:val="28"/>
          <w:szCs w:val="28"/>
        </w:rPr>
        <w:tab/>
        <w:t>------------------------------</w:t>
      </w:r>
    </w:p>
    <w:p w:rsidR="0013371E" w:rsidRPr="000B154B" w:rsidRDefault="0013371E" w:rsidP="0013371E">
      <w:pPr>
        <w:spacing w:after="0" w:line="240" w:lineRule="auto"/>
        <w:rPr>
          <w:rFonts w:ascii="Times New Roman" w:hAnsi="Times New Roman" w:cs="Times New Roman"/>
          <w:sz w:val="28"/>
          <w:szCs w:val="28"/>
        </w:rPr>
      </w:pPr>
      <w:r>
        <w:rPr>
          <w:rFonts w:ascii="Times New Roman" w:hAnsi="Times New Roman" w:cs="Times New Roman"/>
          <w:sz w:val="28"/>
          <w:szCs w:val="28"/>
        </w:rPr>
        <w:t>MRS. ELEPO 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DATE</w:t>
      </w:r>
    </w:p>
    <w:p w:rsidR="0013371E" w:rsidRPr="000B154B" w:rsidRDefault="0013371E" w:rsidP="0013371E">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Head of Department</w:t>
      </w:r>
    </w:p>
    <w:p w:rsidR="0013371E" w:rsidRDefault="0013371E" w:rsidP="0013371E">
      <w:pPr>
        <w:spacing w:after="0" w:line="240" w:lineRule="auto"/>
        <w:rPr>
          <w:rFonts w:ascii="Times New Roman" w:hAnsi="Times New Roman" w:cs="Times New Roman"/>
          <w:sz w:val="28"/>
          <w:szCs w:val="28"/>
        </w:rPr>
      </w:pPr>
    </w:p>
    <w:p w:rsidR="0013371E" w:rsidRPr="000B154B" w:rsidRDefault="0013371E" w:rsidP="0013371E">
      <w:pPr>
        <w:spacing w:after="0" w:line="240" w:lineRule="auto"/>
        <w:rPr>
          <w:rFonts w:ascii="Times New Roman" w:hAnsi="Times New Roman" w:cs="Times New Roman"/>
          <w:sz w:val="28"/>
          <w:szCs w:val="28"/>
        </w:rPr>
      </w:pPr>
    </w:p>
    <w:p w:rsidR="0013371E" w:rsidRPr="000B154B" w:rsidRDefault="0013371E" w:rsidP="0013371E">
      <w:pPr>
        <w:spacing w:after="0" w:line="240" w:lineRule="auto"/>
        <w:rPr>
          <w:rFonts w:ascii="Times New Roman" w:hAnsi="Times New Roman" w:cs="Times New Roman"/>
          <w:sz w:val="28"/>
          <w:szCs w:val="28"/>
        </w:rPr>
      </w:pPr>
    </w:p>
    <w:p w:rsidR="0013371E" w:rsidRPr="000B154B" w:rsidRDefault="0013371E" w:rsidP="0013371E">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w:t>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w:t>
      </w:r>
    </w:p>
    <w:p w:rsidR="0013371E" w:rsidRPr="000B154B" w:rsidRDefault="0013371E" w:rsidP="0013371E">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EXTERNAL EXAMINER</w:t>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DATE</w:t>
      </w:r>
    </w:p>
    <w:p w:rsidR="0013371E" w:rsidRDefault="0013371E" w:rsidP="0013371E">
      <w:pPr>
        <w:jc w:val="center"/>
        <w:rPr>
          <w:rFonts w:ascii="Times New Roman" w:hAnsi="Times New Roman" w:cs="Times New Roman"/>
          <w:b/>
          <w:sz w:val="32"/>
          <w:szCs w:val="32"/>
        </w:rPr>
      </w:pPr>
    </w:p>
    <w:p w:rsidR="0013371E" w:rsidRDefault="0013371E" w:rsidP="0013371E">
      <w:pPr>
        <w:jc w:val="center"/>
        <w:rPr>
          <w:rFonts w:ascii="Times New Roman" w:hAnsi="Times New Roman" w:cs="Times New Roman"/>
          <w:b/>
          <w:sz w:val="32"/>
          <w:szCs w:val="32"/>
        </w:rPr>
      </w:pPr>
    </w:p>
    <w:p w:rsidR="0013371E" w:rsidRDefault="0013371E" w:rsidP="0013371E">
      <w:pPr>
        <w:jc w:val="center"/>
        <w:rPr>
          <w:rFonts w:ascii="Times New Roman" w:hAnsi="Times New Roman" w:cs="Times New Roman"/>
          <w:b/>
          <w:sz w:val="32"/>
          <w:szCs w:val="32"/>
        </w:rPr>
      </w:pPr>
    </w:p>
    <w:p w:rsidR="0013371E" w:rsidRDefault="0013371E" w:rsidP="0013371E">
      <w:pPr>
        <w:rPr>
          <w:rFonts w:ascii="Times New Roman" w:hAnsi="Times New Roman" w:cs="Times New Roman"/>
          <w:b/>
          <w:sz w:val="32"/>
          <w:szCs w:val="32"/>
        </w:rPr>
      </w:pPr>
    </w:p>
    <w:p w:rsidR="0013371E" w:rsidRDefault="0013371E" w:rsidP="0013371E">
      <w:pPr>
        <w:rPr>
          <w:rFonts w:ascii="Times New Roman" w:hAnsi="Times New Roman" w:cs="Times New Roman"/>
          <w:b/>
          <w:sz w:val="32"/>
          <w:szCs w:val="32"/>
        </w:rPr>
      </w:pPr>
    </w:p>
    <w:p w:rsidR="0013371E" w:rsidRDefault="0013371E" w:rsidP="0013371E">
      <w:pPr>
        <w:rPr>
          <w:rFonts w:ascii="Times New Roman" w:hAnsi="Times New Roman" w:cs="Times New Roman"/>
          <w:b/>
          <w:sz w:val="32"/>
          <w:szCs w:val="32"/>
        </w:rPr>
      </w:pPr>
    </w:p>
    <w:p w:rsidR="0013371E" w:rsidRPr="000B154B" w:rsidRDefault="0013371E" w:rsidP="0013371E">
      <w:pPr>
        <w:jc w:val="center"/>
        <w:rPr>
          <w:rFonts w:ascii="Times New Roman" w:hAnsi="Times New Roman" w:cs="Times New Roman"/>
          <w:b/>
          <w:sz w:val="32"/>
          <w:szCs w:val="32"/>
        </w:rPr>
      </w:pPr>
      <w:r w:rsidRPr="000B154B">
        <w:rPr>
          <w:rFonts w:ascii="Times New Roman" w:hAnsi="Times New Roman" w:cs="Times New Roman"/>
          <w:b/>
          <w:sz w:val="32"/>
          <w:szCs w:val="32"/>
        </w:rPr>
        <w:lastRenderedPageBreak/>
        <w:t>DEDICATION</w:t>
      </w:r>
    </w:p>
    <w:p w:rsidR="0013371E" w:rsidRPr="00010D35" w:rsidRDefault="0013371E" w:rsidP="0013371E">
      <w:pPr>
        <w:spacing w:line="360" w:lineRule="auto"/>
        <w:rPr>
          <w:rFonts w:ascii="Times New Roman" w:hAnsi="Times New Roman" w:cs="Times New Roman"/>
          <w:sz w:val="24"/>
          <w:szCs w:val="32"/>
        </w:rPr>
      </w:pPr>
      <w:r w:rsidRPr="00010D35">
        <w:rPr>
          <w:rFonts w:ascii="Times New Roman" w:hAnsi="Times New Roman" w:cs="Times New Roman"/>
          <w:sz w:val="24"/>
          <w:szCs w:val="32"/>
        </w:rPr>
        <w:t xml:space="preserve">This project is dedicated to the Almighty God and to my parent (Mr. and Mrs. </w:t>
      </w:r>
      <w:proofErr w:type="spellStart"/>
      <w:r>
        <w:rPr>
          <w:rFonts w:ascii="Times New Roman" w:hAnsi="Times New Roman" w:cs="Times New Roman"/>
          <w:sz w:val="24"/>
          <w:szCs w:val="32"/>
        </w:rPr>
        <w:t>Abdulwahab</w:t>
      </w:r>
      <w:proofErr w:type="spellEnd"/>
      <w:r w:rsidRPr="00010D35">
        <w:rPr>
          <w:rFonts w:ascii="Times New Roman" w:hAnsi="Times New Roman" w:cs="Times New Roman"/>
          <w:sz w:val="24"/>
          <w:szCs w:val="32"/>
        </w:rPr>
        <w:t>)</w:t>
      </w:r>
    </w:p>
    <w:p w:rsidR="0013371E" w:rsidRPr="000B154B" w:rsidRDefault="0013371E" w:rsidP="0013371E">
      <w:pPr>
        <w:rPr>
          <w:rFonts w:ascii="Times New Roman" w:hAnsi="Times New Roman" w:cs="Times New Roman"/>
          <w:sz w:val="32"/>
          <w:szCs w:val="32"/>
        </w:rPr>
      </w:pPr>
    </w:p>
    <w:p w:rsidR="0013371E" w:rsidRPr="000B154B" w:rsidRDefault="0013371E" w:rsidP="0013371E">
      <w:pPr>
        <w:rPr>
          <w:rFonts w:ascii="Times New Roman" w:hAnsi="Times New Roman" w:cs="Times New Roman"/>
          <w:sz w:val="32"/>
          <w:szCs w:val="32"/>
        </w:rPr>
      </w:pPr>
    </w:p>
    <w:p w:rsidR="0013371E" w:rsidRPr="000B154B" w:rsidRDefault="0013371E" w:rsidP="0013371E">
      <w:pPr>
        <w:rPr>
          <w:rFonts w:ascii="Times New Roman" w:hAnsi="Times New Roman" w:cs="Times New Roman"/>
          <w:sz w:val="32"/>
          <w:szCs w:val="32"/>
        </w:rPr>
      </w:pPr>
    </w:p>
    <w:p w:rsidR="0013371E" w:rsidRPr="000B154B" w:rsidRDefault="0013371E" w:rsidP="0013371E">
      <w:pPr>
        <w:rPr>
          <w:rFonts w:ascii="Times New Roman" w:hAnsi="Times New Roman" w:cs="Times New Roman"/>
          <w:sz w:val="32"/>
          <w:szCs w:val="32"/>
        </w:rPr>
      </w:pPr>
    </w:p>
    <w:p w:rsidR="0013371E" w:rsidRPr="000B154B" w:rsidRDefault="0013371E" w:rsidP="0013371E">
      <w:pPr>
        <w:rPr>
          <w:rFonts w:ascii="Times New Roman" w:hAnsi="Times New Roman" w:cs="Times New Roman"/>
          <w:sz w:val="32"/>
          <w:szCs w:val="32"/>
        </w:rPr>
      </w:pPr>
    </w:p>
    <w:p w:rsidR="0013371E" w:rsidRPr="000B154B" w:rsidRDefault="0013371E" w:rsidP="0013371E">
      <w:pPr>
        <w:rPr>
          <w:rFonts w:ascii="Times New Roman" w:hAnsi="Times New Roman" w:cs="Times New Roman"/>
          <w:sz w:val="32"/>
          <w:szCs w:val="32"/>
        </w:rPr>
      </w:pPr>
    </w:p>
    <w:p w:rsidR="0013371E" w:rsidRPr="000B154B" w:rsidRDefault="0013371E" w:rsidP="0013371E">
      <w:pPr>
        <w:rPr>
          <w:rFonts w:ascii="Times New Roman" w:hAnsi="Times New Roman" w:cs="Times New Roman"/>
          <w:sz w:val="32"/>
          <w:szCs w:val="32"/>
        </w:rPr>
      </w:pPr>
    </w:p>
    <w:p w:rsidR="0013371E" w:rsidRPr="000B154B" w:rsidRDefault="0013371E" w:rsidP="0013371E">
      <w:pPr>
        <w:rPr>
          <w:rFonts w:ascii="Times New Roman" w:hAnsi="Times New Roman" w:cs="Times New Roman"/>
          <w:sz w:val="32"/>
          <w:szCs w:val="32"/>
        </w:rPr>
      </w:pPr>
    </w:p>
    <w:p w:rsidR="0013371E" w:rsidRPr="000B154B" w:rsidRDefault="0013371E" w:rsidP="0013371E">
      <w:pPr>
        <w:rPr>
          <w:rFonts w:ascii="Times New Roman" w:hAnsi="Times New Roman" w:cs="Times New Roman"/>
          <w:sz w:val="32"/>
          <w:szCs w:val="32"/>
        </w:rPr>
      </w:pPr>
    </w:p>
    <w:p w:rsidR="0013371E" w:rsidRPr="000B154B" w:rsidRDefault="0013371E" w:rsidP="0013371E">
      <w:pPr>
        <w:rPr>
          <w:rFonts w:ascii="Times New Roman" w:hAnsi="Times New Roman" w:cs="Times New Roman"/>
          <w:sz w:val="32"/>
          <w:szCs w:val="32"/>
        </w:rPr>
      </w:pPr>
    </w:p>
    <w:p w:rsidR="0013371E" w:rsidRPr="000B154B" w:rsidRDefault="0013371E" w:rsidP="0013371E">
      <w:pPr>
        <w:rPr>
          <w:rFonts w:ascii="Times New Roman" w:hAnsi="Times New Roman" w:cs="Times New Roman"/>
          <w:sz w:val="32"/>
          <w:szCs w:val="32"/>
        </w:rPr>
      </w:pPr>
    </w:p>
    <w:p w:rsidR="0013371E" w:rsidRPr="000B154B" w:rsidRDefault="0013371E" w:rsidP="0013371E">
      <w:pPr>
        <w:rPr>
          <w:rFonts w:ascii="Times New Roman" w:hAnsi="Times New Roman" w:cs="Times New Roman"/>
          <w:sz w:val="32"/>
          <w:szCs w:val="32"/>
        </w:rPr>
      </w:pPr>
    </w:p>
    <w:p w:rsidR="0013371E" w:rsidRPr="000B154B" w:rsidRDefault="0013371E" w:rsidP="0013371E">
      <w:pPr>
        <w:rPr>
          <w:rFonts w:ascii="Times New Roman" w:hAnsi="Times New Roman" w:cs="Times New Roman"/>
          <w:sz w:val="32"/>
          <w:szCs w:val="32"/>
        </w:rPr>
      </w:pPr>
    </w:p>
    <w:p w:rsidR="0013371E" w:rsidRPr="000B154B" w:rsidRDefault="0013371E" w:rsidP="0013371E">
      <w:pPr>
        <w:rPr>
          <w:rFonts w:ascii="Times New Roman" w:hAnsi="Times New Roman" w:cs="Times New Roman"/>
          <w:sz w:val="32"/>
          <w:szCs w:val="32"/>
        </w:rPr>
      </w:pPr>
    </w:p>
    <w:p w:rsidR="0013371E" w:rsidRPr="000B154B" w:rsidRDefault="0013371E" w:rsidP="0013371E">
      <w:pPr>
        <w:rPr>
          <w:rFonts w:ascii="Times New Roman" w:hAnsi="Times New Roman" w:cs="Times New Roman"/>
          <w:sz w:val="32"/>
          <w:szCs w:val="32"/>
        </w:rPr>
      </w:pPr>
    </w:p>
    <w:p w:rsidR="0013371E" w:rsidRPr="000B154B" w:rsidRDefault="0013371E" w:rsidP="0013371E">
      <w:pPr>
        <w:rPr>
          <w:rFonts w:ascii="Times New Roman" w:hAnsi="Times New Roman" w:cs="Times New Roman"/>
          <w:sz w:val="32"/>
          <w:szCs w:val="32"/>
        </w:rPr>
      </w:pPr>
    </w:p>
    <w:p w:rsidR="0013371E" w:rsidRPr="000B154B" w:rsidRDefault="0013371E" w:rsidP="0013371E">
      <w:pPr>
        <w:rPr>
          <w:rFonts w:ascii="Times New Roman" w:hAnsi="Times New Roman" w:cs="Times New Roman"/>
          <w:sz w:val="32"/>
          <w:szCs w:val="32"/>
        </w:rPr>
      </w:pPr>
    </w:p>
    <w:p w:rsidR="0013371E" w:rsidRDefault="0013371E" w:rsidP="0013371E">
      <w:pPr>
        <w:spacing w:after="0" w:line="360" w:lineRule="auto"/>
        <w:rPr>
          <w:rFonts w:ascii="Times New Roman" w:hAnsi="Times New Roman" w:cs="Times New Roman"/>
          <w:b/>
          <w:sz w:val="32"/>
          <w:szCs w:val="32"/>
        </w:rPr>
      </w:pPr>
    </w:p>
    <w:p w:rsidR="0013371E" w:rsidRPr="000B154B" w:rsidRDefault="0013371E" w:rsidP="0013371E">
      <w:pPr>
        <w:spacing w:after="0" w:line="360" w:lineRule="auto"/>
        <w:jc w:val="center"/>
        <w:rPr>
          <w:rFonts w:ascii="Times New Roman" w:hAnsi="Times New Roman" w:cs="Times New Roman"/>
          <w:b/>
          <w:sz w:val="32"/>
          <w:szCs w:val="32"/>
        </w:rPr>
      </w:pPr>
      <w:r w:rsidRPr="000B154B">
        <w:rPr>
          <w:rFonts w:ascii="Times New Roman" w:hAnsi="Times New Roman" w:cs="Times New Roman"/>
          <w:b/>
          <w:sz w:val="32"/>
          <w:szCs w:val="32"/>
        </w:rPr>
        <w:lastRenderedPageBreak/>
        <w:t>ACKNOWLEDGEMENT</w:t>
      </w:r>
    </w:p>
    <w:p w:rsidR="0013371E" w:rsidRPr="00010D35" w:rsidRDefault="0013371E" w:rsidP="0013371E">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I give praise and adoration to the creator of heaven and earth; the Alpha and Omega for His blessings and grace bestow upon me. And for the wisdom, knowledge and understanding given to me to be able to accomplish this task.</w:t>
      </w:r>
    </w:p>
    <w:p w:rsidR="0013371E" w:rsidRPr="00010D35" w:rsidRDefault="0013371E" w:rsidP="0013371E">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ab/>
      </w:r>
    </w:p>
    <w:p w:rsidR="0013371E" w:rsidRDefault="0013371E" w:rsidP="0013371E">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My special gratitude goes to my parent</w:t>
      </w:r>
      <w:r>
        <w:rPr>
          <w:rFonts w:ascii="Times New Roman" w:hAnsi="Times New Roman" w:cs="Times New Roman"/>
          <w:sz w:val="24"/>
          <w:szCs w:val="28"/>
        </w:rPr>
        <w:t xml:space="preserve"> (Mr. and Mrs. </w:t>
      </w:r>
      <w:proofErr w:type="spellStart"/>
      <w:r>
        <w:rPr>
          <w:rFonts w:ascii="Times New Roman" w:hAnsi="Times New Roman" w:cs="Times New Roman"/>
          <w:sz w:val="24"/>
          <w:szCs w:val="28"/>
        </w:rPr>
        <w:t>Abdulwahab</w:t>
      </w:r>
      <w:proofErr w:type="spellEnd"/>
      <w:r>
        <w:rPr>
          <w:rFonts w:ascii="Times New Roman" w:hAnsi="Times New Roman" w:cs="Times New Roman"/>
          <w:sz w:val="24"/>
          <w:szCs w:val="28"/>
        </w:rPr>
        <w:t>)</w:t>
      </w:r>
      <w:r w:rsidRPr="00010D35">
        <w:rPr>
          <w:rFonts w:ascii="Times New Roman" w:hAnsi="Times New Roman" w:cs="Times New Roman"/>
          <w:sz w:val="24"/>
          <w:szCs w:val="28"/>
        </w:rPr>
        <w:t xml:space="preserve"> who has been there for me throughout the process of everything in my life.</w:t>
      </w:r>
      <w:r>
        <w:rPr>
          <w:rFonts w:ascii="Times New Roman" w:hAnsi="Times New Roman" w:cs="Times New Roman"/>
          <w:sz w:val="24"/>
          <w:szCs w:val="28"/>
        </w:rPr>
        <w:t xml:space="preserve"> And also for their support, financially, morally and spiritually. I say a BIG Thank to you and may you reap the fruit of your </w:t>
      </w:r>
      <w:proofErr w:type="spellStart"/>
      <w:r>
        <w:rPr>
          <w:rFonts w:ascii="Times New Roman" w:hAnsi="Times New Roman" w:cs="Times New Roman"/>
          <w:sz w:val="24"/>
          <w:szCs w:val="28"/>
        </w:rPr>
        <w:t>labour</w:t>
      </w:r>
      <w:proofErr w:type="spellEnd"/>
      <w:r>
        <w:rPr>
          <w:rFonts w:ascii="Times New Roman" w:hAnsi="Times New Roman" w:cs="Times New Roman"/>
          <w:sz w:val="24"/>
          <w:szCs w:val="28"/>
        </w:rPr>
        <w:t>. Amin…….</w:t>
      </w:r>
    </w:p>
    <w:p w:rsidR="0013371E" w:rsidRPr="00010D35" w:rsidRDefault="0013371E" w:rsidP="0013371E">
      <w:pPr>
        <w:spacing w:after="0" w:line="360" w:lineRule="auto"/>
        <w:jc w:val="both"/>
        <w:rPr>
          <w:rFonts w:ascii="Times New Roman" w:hAnsi="Times New Roman" w:cs="Times New Roman"/>
          <w:sz w:val="24"/>
          <w:szCs w:val="28"/>
        </w:rPr>
      </w:pPr>
    </w:p>
    <w:p w:rsidR="0013371E" w:rsidRPr="00010D35" w:rsidRDefault="0013371E" w:rsidP="0013371E">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My profound gratitude goes to my supervisor, the per</w:t>
      </w:r>
      <w:r>
        <w:rPr>
          <w:rFonts w:ascii="Times New Roman" w:hAnsi="Times New Roman" w:cs="Times New Roman"/>
          <w:sz w:val="24"/>
          <w:szCs w:val="28"/>
        </w:rPr>
        <w:t xml:space="preserve">son of Dr. </w:t>
      </w:r>
      <w:proofErr w:type="spellStart"/>
      <w:r>
        <w:rPr>
          <w:rFonts w:ascii="Times New Roman" w:hAnsi="Times New Roman" w:cs="Times New Roman"/>
          <w:sz w:val="24"/>
          <w:szCs w:val="28"/>
        </w:rPr>
        <w:t>Beki</w:t>
      </w:r>
      <w:proofErr w:type="spellEnd"/>
      <w:r>
        <w:rPr>
          <w:rFonts w:ascii="Times New Roman" w:hAnsi="Times New Roman" w:cs="Times New Roman"/>
          <w:sz w:val="24"/>
          <w:szCs w:val="28"/>
        </w:rPr>
        <w:t xml:space="preserve"> D.O</w:t>
      </w:r>
      <w:r w:rsidRPr="00010D35">
        <w:rPr>
          <w:rFonts w:ascii="Times New Roman" w:hAnsi="Times New Roman" w:cs="Times New Roman"/>
          <w:sz w:val="24"/>
          <w:szCs w:val="28"/>
        </w:rPr>
        <w:t xml:space="preserve"> for his assistance and guidance during this research work, and also to our able head of department Mrs. </w:t>
      </w:r>
      <w:proofErr w:type="spellStart"/>
      <w:r w:rsidRPr="00010D35">
        <w:rPr>
          <w:rFonts w:ascii="Times New Roman" w:hAnsi="Times New Roman" w:cs="Times New Roman"/>
          <w:sz w:val="24"/>
          <w:szCs w:val="28"/>
        </w:rPr>
        <w:t>Elepo</w:t>
      </w:r>
      <w:proofErr w:type="spellEnd"/>
      <w:r w:rsidRPr="00010D35">
        <w:rPr>
          <w:rFonts w:ascii="Times New Roman" w:hAnsi="Times New Roman" w:cs="Times New Roman"/>
          <w:sz w:val="24"/>
          <w:szCs w:val="28"/>
        </w:rPr>
        <w:t xml:space="preserve"> T.A and to every one of my lecturers that taught me everything I know in statistics and all, Dr</w:t>
      </w:r>
      <w:r>
        <w:rPr>
          <w:rFonts w:ascii="Times New Roman" w:hAnsi="Times New Roman" w:cs="Times New Roman"/>
          <w:sz w:val="24"/>
          <w:szCs w:val="28"/>
        </w:rPr>
        <w:t xml:space="preserve">. A.B </w:t>
      </w:r>
      <w:proofErr w:type="spellStart"/>
      <w:r>
        <w:rPr>
          <w:rFonts w:ascii="Times New Roman" w:hAnsi="Times New Roman" w:cs="Times New Roman"/>
          <w:sz w:val="24"/>
          <w:szCs w:val="28"/>
        </w:rPr>
        <w:t>Aiyelabegan</w:t>
      </w:r>
      <w:proofErr w:type="spellEnd"/>
      <w:r>
        <w:rPr>
          <w:rFonts w:ascii="Times New Roman" w:hAnsi="Times New Roman" w:cs="Times New Roman"/>
          <w:sz w:val="24"/>
          <w:szCs w:val="28"/>
        </w:rPr>
        <w:t xml:space="preserve">, Dr. </w:t>
      </w:r>
      <w:proofErr w:type="spellStart"/>
      <w:r>
        <w:rPr>
          <w:rFonts w:ascii="Times New Roman" w:hAnsi="Times New Roman" w:cs="Times New Roman"/>
          <w:sz w:val="24"/>
          <w:szCs w:val="28"/>
        </w:rPr>
        <w:t>Olarinoye</w:t>
      </w:r>
      <w:proofErr w:type="spellEnd"/>
      <w:r>
        <w:rPr>
          <w:rFonts w:ascii="Times New Roman" w:hAnsi="Times New Roman" w:cs="Times New Roman"/>
          <w:sz w:val="24"/>
          <w:szCs w:val="28"/>
        </w:rPr>
        <w:t xml:space="preserve"> S.B</w:t>
      </w:r>
      <w:r w:rsidRPr="00010D35">
        <w:rPr>
          <w:rFonts w:ascii="Times New Roman" w:hAnsi="Times New Roman" w:cs="Times New Roman"/>
          <w:sz w:val="24"/>
          <w:szCs w:val="28"/>
        </w:rPr>
        <w:t xml:space="preserve">, Mr. K.N Yusuf, Mr. F.G </w:t>
      </w:r>
      <w:proofErr w:type="spellStart"/>
      <w:r w:rsidRPr="00010D35">
        <w:rPr>
          <w:rFonts w:ascii="Times New Roman" w:hAnsi="Times New Roman" w:cs="Times New Roman"/>
          <w:sz w:val="24"/>
          <w:szCs w:val="28"/>
        </w:rPr>
        <w:t>Safihi</w:t>
      </w:r>
      <w:proofErr w:type="spellEnd"/>
      <w:r w:rsidRPr="00010D35">
        <w:rPr>
          <w:rFonts w:ascii="Times New Roman" w:hAnsi="Times New Roman" w:cs="Times New Roman"/>
          <w:sz w:val="24"/>
          <w:szCs w:val="28"/>
        </w:rPr>
        <w:t xml:space="preserve">, Pastor </w:t>
      </w:r>
      <w:proofErr w:type="spellStart"/>
      <w:r w:rsidRPr="00010D35">
        <w:rPr>
          <w:rFonts w:ascii="Times New Roman" w:hAnsi="Times New Roman" w:cs="Times New Roman"/>
          <w:sz w:val="24"/>
          <w:szCs w:val="28"/>
        </w:rPr>
        <w:t>Kuranga</w:t>
      </w:r>
      <w:proofErr w:type="spellEnd"/>
      <w:r w:rsidRPr="00010D35">
        <w:rPr>
          <w:rFonts w:ascii="Times New Roman" w:hAnsi="Times New Roman" w:cs="Times New Roman"/>
          <w:sz w:val="24"/>
          <w:szCs w:val="28"/>
        </w:rPr>
        <w:t xml:space="preserve">, L.J, Mr. N.A </w:t>
      </w:r>
      <w:proofErr w:type="spellStart"/>
      <w:r w:rsidRPr="00010D35">
        <w:rPr>
          <w:rFonts w:ascii="Times New Roman" w:hAnsi="Times New Roman" w:cs="Times New Roman"/>
          <w:sz w:val="24"/>
          <w:szCs w:val="28"/>
        </w:rPr>
        <w:t>Alao</w:t>
      </w:r>
      <w:proofErr w:type="spellEnd"/>
      <w:r w:rsidRPr="00010D35">
        <w:rPr>
          <w:rFonts w:ascii="Times New Roman" w:hAnsi="Times New Roman" w:cs="Times New Roman"/>
          <w:sz w:val="24"/>
          <w:szCs w:val="28"/>
        </w:rPr>
        <w:t xml:space="preserve">, Mrs. G.A Yusuf, Mr. Yusuf </w:t>
      </w:r>
      <w:proofErr w:type="spellStart"/>
      <w:r w:rsidRPr="00010D35">
        <w:rPr>
          <w:rFonts w:ascii="Times New Roman" w:hAnsi="Times New Roman" w:cs="Times New Roman"/>
          <w:sz w:val="24"/>
          <w:szCs w:val="28"/>
        </w:rPr>
        <w:t>Saad</w:t>
      </w:r>
      <w:proofErr w:type="spellEnd"/>
      <w:r w:rsidRPr="00010D35">
        <w:rPr>
          <w:rFonts w:ascii="Times New Roman" w:hAnsi="Times New Roman" w:cs="Times New Roman"/>
          <w:sz w:val="24"/>
          <w:szCs w:val="28"/>
        </w:rPr>
        <w:t xml:space="preserve">, Mrs. F.B </w:t>
      </w:r>
      <w:proofErr w:type="spellStart"/>
      <w:r w:rsidRPr="00010D35">
        <w:rPr>
          <w:rFonts w:ascii="Times New Roman" w:hAnsi="Times New Roman" w:cs="Times New Roman"/>
          <w:sz w:val="24"/>
          <w:szCs w:val="28"/>
        </w:rPr>
        <w:t>Abdulrahman</w:t>
      </w:r>
      <w:proofErr w:type="spellEnd"/>
      <w:r w:rsidRPr="00010D35">
        <w:rPr>
          <w:rFonts w:ascii="Times New Roman" w:hAnsi="Times New Roman" w:cs="Times New Roman"/>
          <w:sz w:val="24"/>
          <w:szCs w:val="28"/>
        </w:rPr>
        <w:t xml:space="preserve">, Mr. Salami, Mr. </w:t>
      </w:r>
      <w:proofErr w:type="spellStart"/>
      <w:r w:rsidRPr="00010D35">
        <w:rPr>
          <w:rFonts w:ascii="Times New Roman" w:hAnsi="Times New Roman" w:cs="Times New Roman"/>
          <w:sz w:val="24"/>
          <w:szCs w:val="28"/>
        </w:rPr>
        <w:t>Yunus</w:t>
      </w:r>
      <w:proofErr w:type="spellEnd"/>
      <w:r w:rsidRPr="00010D35">
        <w:rPr>
          <w:rFonts w:ascii="Times New Roman" w:hAnsi="Times New Roman" w:cs="Times New Roman"/>
          <w:sz w:val="24"/>
          <w:szCs w:val="28"/>
        </w:rPr>
        <w:t xml:space="preserve"> Musa for the good academic support given since the beginning of our program till point on time.</w:t>
      </w:r>
    </w:p>
    <w:p w:rsidR="0013371E" w:rsidRDefault="0013371E" w:rsidP="0013371E">
      <w:pPr>
        <w:spacing w:after="0" w:line="360" w:lineRule="auto"/>
        <w:jc w:val="both"/>
        <w:rPr>
          <w:rFonts w:ascii="Times New Roman" w:hAnsi="Times New Roman" w:cs="Times New Roman"/>
          <w:sz w:val="24"/>
          <w:szCs w:val="28"/>
        </w:rPr>
      </w:pPr>
    </w:p>
    <w:p w:rsidR="0013371E" w:rsidRPr="00010D35" w:rsidRDefault="0013371E" w:rsidP="0013371E">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My appreciation also goes my siblings, my friends and all my along the way friends. You all are awesome.</w:t>
      </w:r>
    </w:p>
    <w:p w:rsidR="0013371E" w:rsidRPr="006D5DEE" w:rsidRDefault="0013371E" w:rsidP="0013371E">
      <w:pPr>
        <w:rPr>
          <w:rFonts w:ascii="Times New Roman" w:hAnsi="Times New Roman" w:cs="Times New Roman"/>
          <w:sz w:val="28"/>
          <w:szCs w:val="28"/>
        </w:rPr>
      </w:pPr>
    </w:p>
    <w:p w:rsidR="0013371E" w:rsidRPr="000B154B" w:rsidRDefault="0013371E" w:rsidP="0013371E">
      <w:pPr>
        <w:rPr>
          <w:rFonts w:ascii="Times New Roman" w:hAnsi="Times New Roman" w:cs="Times New Roman"/>
          <w:sz w:val="32"/>
          <w:szCs w:val="32"/>
        </w:rPr>
      </w:pPr>
    </w:p>
    <w:p w:rsidR="0013371E" w:rsidRPr="000B154B" w:rsidRDefault="0013371E" w:rsidP="0013371E">
      <w:pPr>
        <w:rPr>
          <w:rFonts w:ascii="Times New Roman" w:hAnsi="Times New Roman" w:cs="Times New Roman"/>
          <w:sz w:val="32"/>
          <w:szCs w:val="32"/>
        </w:rPr>
      </w:pPr>
    </w:p>
    <w:p w:rsidR="0013371E" w:rsidRDefault="0013371E" w:rsidP="0013371E">
      <w:pPr>
        <w:rPr>
          <w:rFonts w:ascii="Times New Roman" w:eastAsia="Times New Roman" w:hAnsi="Times New Roman" w:cs="Times New Roman"/>
          <w:b/>
          <w:sz w:val="32"/>
          <w:szCs w:val="32"/>
        </w:rPr>
      </w:pPr>
    </w:p>
    <w:p w:rsidR="0013371E" w:rsidRDefault="0013371E" w:rsidP="0013371E">
      <w:pPr>
        <w:rPr>
          <w:rFonts w:ascii="Times New Roman" w:eastAsia="Times New Roman" w:hAnsi="Times New Roman" w:cs="Times New Roman"/>
          <w:b/>
          <w:sz w:val="32"/>
          <w:szCs w:val="32"/>
        </w:rPr>
      </w:pPr>
    </w:p>
    <w:p w:rsidR="0013371E" w:rsidRDefault="0013371E" w:rsidP="0013371E">
      <w:pPr>
        <w:rPr>
          <w:rFonts w:ascii="Times New Roman" w:eastAsia="Times New Roman" w:hAnsi="Times New Roman" w:cs="Times New Roman"/>
          <w:b/>
          <w:sz w:val="32"/>
          <w:szCs w:val="32"/>
        </w:rPr>
      </w:pPr>
    </w:p>
    <w:p w:rsidR="0013371E" w:rsidRPr="000B154B" w:rsidRDefault="0013371E" w:rsidP="0013371E">
      <w:pPr>
        <w:ind w:firstLine="720"/>
        <w:jc w:val="center"/>
        <w:rPr>
          <w:rFonts w:ascii="Times New Roman" w:eastAsia="Times New Roman" w:hAnsi="Times New Roman" w:cs="Times New Roman"/>
          <w:b/>
          <w:sz w:val="32"/>
          <w:szCs w:val="32"/>
        </w:rPr>
      </w:pPr>
      <w:r w:rsidRPr="000B154B">
        <w:rPr>
          <w:rFonts w:ascii="Times New Roman" w:eastAsia="Times New Roman" w:hAnsi="Times New Roman" w:cs="Times New Roman"/>
          <w:b/>
          <w:sz w:val="32"/>
          <w:szCs w:val="32"/>
        </w:rPr>
        <w:lastRenderedPageBreak/>
        <w:t>TABLE OF CONTENTS</w:t>
      </w:r>
    </w:p>
    <w:p w:rsidR="0013371E" w:rsidRPr="005A2FFE" w:rsidRDefault="0013371E" w:rsidP="0013371E">
      <w:pPr>
        <w:spacing w:after="0" w:line="276" w:lineRule="auto"/>
        <w:rPr>
          <w:rFonts w:ascii="Times New Roman" w:eastAsia="Times New Roman" w:hAnsi="Times New Roman" w:cs="Times New Roman"/>
          <w:sz w:val="24"/>
          <w:szCs w:val="24"/>
        </w:rPr>
      </w:pPr>
      <w:r w:rsidRPr="005A2FFE">
        <w:rPr>
          <w:rFonts w:ascii="Times New Roman" w:eastAsia="Times New Roman" w:hAnsi="Times New Roman" w:cs="Times New Roman"/>
          <w:sz w:val="24"/>
          <w:szCs w:val="24"/>
        </w:rPr>
        <w:t>Title page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i</w:t>
      </w:r>
      <w:proofErr w:type="spellEnd"/>
    </w:p>
    <w:p w:rsidR="0013371E" w:rsidRPr="005A2FFE" w:rsidRDefault="0013371E" w:rsidP="0013371E">
      <w:pPr>
        <w:spacing w:after="0" w:line="276" w:lineRule="auto"/>
        <w:rPr>
          <w:rFonts w:ascii="Times New Roman" w:eastAsia="Times New Roman" w:hAnsi="Times New Roman" w:cs="Times New Roman"/>
          <w:sz w:val="24"/>
          <w:szCs w:val="24"/>
        </w:rPr>
      </w:pPr>
      <w:r w:rsidRPr="005A2FFE">
        <w:rPr>
          <w:rFonts w:ascii="Times New Roman" w:eastAsia="Times New Roman" w:hAnsi="Times New Roman" w:cs="Times New Roman"/>
          <w:sz w:val="24"/>
          <w:szCs w:val="24"/>
        </w:rPr>
        <w:t>Certification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w:t>
      </w:r>
    </w:p>
    <w:p w:rsidR="0013371E" w:rsidRPr="005A2FFE" w:rsidRDefault="0013371E" w:rsidP="0013371E">
      <w:pPr>
        <w:spacing w:after="0" w:line="276" w:lineRule="auto"/>
        <w:rPr>
          <w:rFonts w:ascii="Times New Roman" w:eastAsia="Times New Roman" w:hAnsi="Times New Roman" w:cs="Times New Roman"/>
          <w:sz w:val="24"/>
          <w:szCs w:val="24"/>
        </w:rPr>
      </w:pPr>
      <w:r w:rsidRPr="005A2FFE">
        <w:rPr>
          <w:rFonts w:ascii="Times New Roman" w:eastAsia="Times New Roman" w:hAnsi="Times New Roman" w:cs="Times New Roman"/>
          <w:sz w:val="24"/>
          <w:szCs w:val="24"/>
        </w:rPr>
        <w:t>Dedication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iii</w:t>
      </w:r>
    </w:p>
    <w:p w:rsidR="0013371E" w:rsidRPr="005A2FFE" w:rsidRDefault="0013371E" w:rsidP="0013371E">
      <w:pPr>
        <w:spacing w:after="0" w:line="276" w:lineRule="auto"/>
        <w:rPr>
          <w:rFonts w:ascii="Times New Roman" w:eastAsia="Times New Roman" w:hAnsi="Times New Roman" w:cs="Times New Roman"/>
          <w:sz w:val="24"/>
          <w:szCs w:val="24"/>
        </w:rPr>
      </w:pPr>
      <w:r w:rsidRPr="005A2FFE">
        <w:rPr>
          <w:rFonts w:ascii="Times New Roman" w:eastAsia="Times New Roman" w:hAnsi="Times New Roman" w:cs="Times New Roman"/>
          <w:sz w:val="24"/>
          <w:szCs w:val="24"/>
        </w:rPr>
        <w:t>Acknowledgement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iv</w:t>
      </w:r>
      <w:proofErr w:type="gramEnd"/>
    </w:p>
    <w:p w:rsidR="0013371E" w:rsidRDefault="0013371E" w:rsidP="0013371E">
      <w:pPr>
        <w:spacing w:after="0" w:line="276" w:lineRule="auto"/>
        <w:rPr>
          <w:rFonts w:ascii="Times New Roman" w:eastAsia="Times New Roman" w:hAnsi="Times New Roman" w:cs="Times New Roman"/>
          <w:sz w:val="24"/>
          <w:szCs w:val="24"/>
        </w:rPr>
      </w:pPr>
      <w:r w:rsidRPr="005A2FFE">
        <w:rPr>
          <w:rFonts w:ascii="Times New Roman" w:eastAsia="Times New Roman" w:hAnsi="Times New Roman" w:cs="Times New Roman"/>
          <w:sz w:val="24"/>
          <w:szCs w:val="24"/>
        </w:rPr>
        <w:t>Table of contents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w:t>
      </w:r>
    </w:p>
    <w:p w:rsidR="0013371E" w:rsidRPr="005A2FFE" w:rsidRDefault="0013371E" w:rsidP="0013371E">
      <w:pPr>
        <w:spacing w:after="0" w:line="276" w:lineRule="auto"/>
        <w:rPr>
          <w:rFonts w:ascii="Times New Roman" w:eastAsia="Times New Roman" w:hAnsi="Times New Roman" w:cs="Times New Roman"/>
          <w:sz w:val="24"/>
          <w:szCs w:val="24"/>
        </w:rPr>
      </w:pPr>
      <w:r w:rsidRPr="005A2FFE">
        <w:rPr>
          <w:rFonts w:ascii="Times New Roman" w:eastAsia="Times New Roman" w:hAnsi="Times New Roman" w:cs="Times New Roman"/>
          <w:sz w:val="24"/>
          <w:szCs w:val="24"/>
        </w:rPr>
        <w:t>Abstract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vi</w:t>
      </w:r>
      <w:proofErr w:type="gramEnd"/>
    </w:p>
    <w:p w:rsidR="0013371E" w:rsidRPr="005A2FFE" w:rsidRDefault="0013371E" w:rsidP="0013371E">
      <w:pPr>
        <w:spacing w:after="0" w:line="276" w:lineRule="auto"/>
        <w:rPr>
          <w:rFonts w:ascii="Times New Roman" w:eastAsia="Times New Roman" w:hAnsi="Times New Roman" w:cs="Times New Roman"/>
          <w:sz w:val="24"/>
          <w:szCs w:val="24"/>
        </w:rPr>
      </w:pPr>
    </w:p>
    <w:p w:rsidR="0013371E" w:rsidRDefault="0013371E" w:rsidP="0013371E">
      <w:pPr>
        <w:rPr>
          <w:rFonts w:ascii="Times New Roman" w:eastAsia="Times New Roman" w:hAnsi="Times New Roman" w:cs="Times New Roman"/>
          <w:b/>
          <w:sz w:val="28"/>
          <w:szCs w:val="28"/>
        </w:rPr>
      </w:pPr>
      <w:r w:rsidRPr="00525C84">
        <w:rPr>
          <w:rFonts w:ascii="Times New Roman" w:eastAsia="Times New Roman" w:hAnsi="Times New Roman" w:cs="Times New Roman"/>
          <w:b/>
          <w:sz w:val="28"/>
          <w:szCs w:val="28"/>
        </w:rPr>
        <w:t>CHAPTER ONE</w:t>
      </w:r>
      <w:r>
        <w:rPr>
          <w:rFonts w:ascii="Times New Roman" w:eastAsia="Times New Roman" w:hAnsi="Times New Roman" w:cs="Times New Roman"/>
          <w:b/>
          <w:sz w:val="28"/>
          <w:szCs w:val="28"/>
        </w:rPr>
        <w:t>: Introduction</w:t>
      </w:r>
    </w:p>
    <w:p w:rsidR="0013371E" w:rsidRDefault="0013371E" w:rsidP="0013371E">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Pr>
          <w:rFonts w:ascii="Times New Roman" w:eastAsia="Times New Roman" w:hAnsi="Times New Roman" w:cs="Times New Roman"/>
          <w:bCs/>
          <w:sz w:val="24"/>
          <w:szCs w:val="24"/>
        </w:rPr>
        <w:tab/>
        <w:t>Background of the study</w:t>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t>1</w:t>
      </w:r>
    </w:p>
    <w:p w:rsidR="0013371E" w:rsidRDefault="0013371E" w:rsidP="0013371E">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w:t>
      </w:r>
      <w:r>
        <w:rPr>
          <w:rFonts w:ascii="Times New Roman" w:eastAsia="Times New Roman" w:hAnsi="Times New Roman" w:cs="Times New Roman"/>
          <w:bCs/>
          <w:sz w:val="24"/>
          <w:szCs w:val="24"/>
        </w:rPr>
        <w:tab/>
        <w:t>Statement of the problem</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w:t>
      </w:r>
    </w:p>
    <w:p w:rsidR="0013371E" w:rsidRDefault="0013371E" w:rsidP="0013371E">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w:t>
      </w:r>
      <w:r>
        <w:rPr>
          <w:rFonts w:ascii="Times New Roman" w:eastAsia="Times New Roman" w:hAnsi="Times New Roman" w:cs="Times New Roman"/>
          <w:bCs/>
          <w:sz w:val="24"/>
          <w:szCs w:val="24"/>
        </w:rPr>
        <w:tab/>
        <w:t>Aim and Objectives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w:t>
      </w:r>
    </w:p>
    <w:p w:rsidR="0013371E" w:rsidRDefault="0013371E" w:rsidP="0013371E">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w:t>
      </w:r>
      <w:r>
        <w:rPr>
          <w:rFonts w:ascii="Times New Roman" w:eastAsia="Times New Roman" w:hAnsi="Times New Roman" w:cs="Times New Roman"/>
          <w:bCs/>
          <w:sz w:val="24"/>
          <w:szCs w:val="24"/>
        </w:rPr>
        <w:tab/>
        <w:t>Significance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w:t>
      </w:r>
    </w:p>
    <w:p w:rsidR="0013371E" w:rsidRDefault="0013371E" w:rsidP="0013371E">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r>
        <w:rPr>
          <w:rFonts w:ascii="Times New Roman" w:eastAsia="Times New Roman" w:hAnsi="Times New Roman" w:cs="Times New Roman"/>
          <w:bCs/>
          <w:sz w:val="24"/>
          <w:szCs w:val="24"/>
        </w:rPr>
        <w:tab/>
        <w:t>Scope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4</w:t>
      </w:r>
    </w:p>
    <w:p w:rsidR="0013371E" w:rsidRPr="005A2FFE" w:rsidRDefault="0013371E" w:rsidP="0013371E">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r>
        <w:rPr>
          <w:rFonts w:ascii="Times New Roman" w:eastAsia="Times New Roman" w:hAnsi="Times New Roman" w:cs="Times New Roman"/>
          <w:bCs/>
          <w:sz w:val="24"/>
          <w:szCs w:val="24"/>
        </w:rPr>
        <w:tab/>
        <w:t>Limitations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5</w:t>
      </w:r>
    </w:p>
    <w:p w:rsidR="0013371E" w:rsidRDefault="0013371E" w:rsidP="0013371E">
      <w:pPr>
        <w:spacing w:after="0"/>
        <w:rPr>
          <w:rFonts w:ascii="Times New Roman" w:eastAsia="Times New Roman" w:hAnsi="Times New Roman" w:cs="Times New Roman"/>
          <w:bCs/>
          <w:sz w:val="24"/>
          <w:szCs w:val="24"/>
        </w:rPr>
      </w:pPr>
    </w:p>
    <w:p w:rsidR="0013371E" w:rsidRPr="005A2FFE" w:rsidRDefault="0013371E" w:rsidP="0013371E">
      <w:pPr>
        <w:spacing w:after="0"/>
        <w:rPr>
          <w:rFonts w:ascii="Times New Roman" w:eastAsia="Times New Roman" w:hAnsi="Times New Roman" w:cs="Times New Roman"/>
          <w:bCs/>
          <w:sz w:val="24"/>
          <w:szCs w:val="24"/>
        </w:rPr>
      </w:pPr>
      <w:r w:rsidRPr="00525C84">
        <w:rPr>
          <w:rFonts w:ascii="Times New Roman" w:eastAsia="Times New Roman" w:hAnsi="Times New Roman" w:cs="Times New Roman"/>
          <w:b/>
          <w:sz w:val="28"/>
          <w:szCs w:val="28"/>
        </w:rPr>
        <w:t>CHAPTER TWO: Literature Review</w:t>
      </w:r>
    </w:p>
    <w:p w:rsidR="0013371E" w:rsidRDefault="0013371E" w:rsidP="0013371E">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r>
        <w:rPr>
          <w:rFonts w:ascii="Times New Roman" w:eastAsia="Times New Roman" w:hAnsi="Times New Roman" w:cs="Times New Roman"/>
          <w:bCs/>
          <w:sz w:val="24"/>
          <w:szCs w:val="24"/>
        </w:rPr>
        <w:tab/>
        <w:t>Introduction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6</w:t>
      </w:r>
    </w:p>
    <w:p w:rsidR="0013371E" w:rsidRDefault="0013371E" w:rsidP="0013371E">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w:t>
      </w:r>
      <w:r>
        <w:rPr>
          <w:rFonts w:ascii="Times New Roman" w:eastAsia="Times New Roman" w:hAnsi="Times New Roman" w:cs="Times New Roman"/>
          <w:bCs/>
          <w:sz w:val="24"/>
          <w:szCs w:val="24"/>
        </w:rPr>
        <w:tab/>
        <w:t>Literature review</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6</w:t>
      </w:r>
    </w:p>
    <w:p w:rsidR="0013371E" w:rsidRPr="005A2FFE" w:rsidRDefault="0013371E" w:rsidP="0013371E">
      <w:pPr>
        <w:spacing w:after="0"/>
        <w:rPr>
          <w:rFonts w:ascii="Times New Roman" w:eastAsia="Times New Roman" w:hAnsi="Times New Roman" w:cs="Times New Roman"/>
          <w:bCs/>
          <w:sz w:val="24"/>
          <w:szCs w:val="24"/>
        </w:rPr>
      </w:pPr>
    </w:p>
    <w:p w:rsidR="0013371E" w:rsidRDefault="0013371E" w:rsidP="0013371E">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THREE: Methodology and Data Presentation</w:t>
      </w:r>
    </w:p>
    <w:p w:rsidR="0013371E" w:rsidRPr="006051DA" w:rsidRDefault="0013371E" w:rsidP="0013371E">
      <w:pPr>
        <w:spacing w:after="0"/>
        <w:rPr>
          <w:rFonts w:ascii="Times New Roman" w:eastAsia="Times New Roman" w:hAnsi="Times New Roman" w:cs="Times New Roman"/>
          <w:b/>
          <w:sz w:val="28"/>
          <w:szCs w:val="28"/>
        </w:rPr>
      </w:pPr>
      <w:r>
        <w:rPr>
          <w:rFonts w:ascii="Times New Roman" w:eastAsia="Times New Roman" w:hAnsi="Times New Roman" w:cs="Times New Roman"/>
          <w:bCs/>
          <w:sz w:val="24"/>
          <w:szCs w:val="24"/>
        </w:rPr>
        <w:t>3.0</w:t>
      </w:r>
      <w:r>
        <w:rPr>
          <w:rFonts w:ascii="Times New Roman" w:eastAsia="Times New Roman" w:hAnsi="Times New Roman" w:cs="Times New Roman"/>
          <w:bCs/>
          <w:sz w:val="24"/>
          <w:szCs w:val="24"/>
        </w:rPr>
        <w:tab/>
        <w:t>Introduction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11</w:t>
      </w:r>
    </w:p>
    <w:p w:rsidR="0013371E" w:rsidRDefault="0013371E" w:rsidP="0013371E">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w:t>
      </w:r>
      <w:r>
        <w:rPr>
          <w:rFonts w:ascii="Times New Roman" w:eastAsia="Times New Roman" w:hAnsi="Times New Roman" w:cs="Times New Roman"/>
          <w:bCs/>
          <w:sz w:val="24"/>
          <w:szCs w:val="24"/>
        </w:rPr>
        <w:tab/>
        <w:t>Statistics Techniques</w:t>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11</w:t>
      </w:r>
    </w:p>
    <w:p w:rsidR="0013371E" w:rsidRDefault="0013371E" w:rsidP="0013371E">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3.2</w:t>
      </w:r>
      <w:r>
        <w:rPr>
          <w:rFonts w:ascii="Times New Roman" w:eastAsia="Times New Roman" w:hAnsi="Times New Roman" w:cs="Times New Roman"/>
          <w:bCs/>
          <w:sz w:val="24"/>
          <w:szCs w:val="24"/>
        </w:rPr>
        <w:tab/>
        <w:t>Sources of Data</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15</w:t>
      </w:r>
    </w:p>
    <w:p w:rsidR="0013371E" w:rsidRDefault="0013371E" w:rsidP="0013371E">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3.3</w:t>
      </w:r>
      <w:r>
        <w:rPr>
          <w:rFonts w:ascii="Times New Roman" w:eastAsia="Times New Roman" w:hAnsi="Times New Roman" w:cs="Times New Roman"/>
          <w:bCs/>
          <w:sz w:val="24"/>
          <w:szCs w:val="24"/>
        </w:rPr>
        <w:tab/>
        <w:t>Data Presentation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16</w:t>
      </w:r>
    </w:p>
    <w:p w:rsidR="0013371E" w:rsidRDefault="0013371E" w:rsidP="0013371E">
      <w:pPr>
        <w:spacing w:after="0"/>
        <w:rPr>
          <w:rFonts w:ascii="Times New Roman" w:eastAsia="Times New Roman" w:hAnsi="Times New Roman" w:cs="Times New Roman"/>
          <w:bCs/>
          <w:sz w:val="24"/>
          <w:szCs w:val="24"/>
        </w:rPr>
      </w:pPr>
    </w:p>
    <w:p w:rsidR="0013371E" w:rsidRPr="005A2FFE" w:rsidRDefault="0013371E" w:rsidP="0013371E">
      <w:pPr>
        <w:spacing w:after="0"/>
        <w:rPr>
          <w:rFonts w:ascii="Times New Roman" w:eastAsia="Times New Roman" w:hAnsi="Times New Roman" w:cs="Times New Roman"/>
          <w:bCs/>
          <w:sz w:val="24"/>
          <w:szCs w:val="24"/>
        </w:rPr>
      </w:pPr>
      <w:r>
        <w:rPr>
          <w:rFonts w:ascii="Times New Roman" w:eastAsia="Times New Roman" w:hAnsi="Times New Roman" w:cs="Times New Roman"/>
          <w:b/>
          <w:sz w:val="28"/>
          <w:szCs w:val="28"/>
        </w:rPr>
        <w:t>CHAPTER FOUR: Data Analysis and Result</w:t>
      </w:r>
    </w:p>
    <w:p w:rsidR="0013371E" w:rsidRPr="005A2FFE" w:rsidRDefault="0013371E" w:rsidP="0013371E">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4.0</w:t>
      </w:r>
      <w:r>
        <w:rPr>
          <w:rFonts w:ascii="Times New Roman" w:eastAsia="Times New Roman" w:hAnsi="Times New Roman" w:cs="Times New Roman"/>
          <w:bCs/>
          <w:sz w:val="24"/>
          <w:szCs w:val="24"/>
        </w:rPr>
        <w:tab/>
        <w:t>Data Analysis and Result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17</w:t>
      </w:r>
    </w:p>
    <w:p w:rsidR="0013371E" w:rsidRPr="005A2FFE" w:rsidRDefault="0013371E" w:rsidP="0013371E">
      <w:pPr>
        <w:spacing w:after="0"/>
        <w:rPr>
          <w:rFonts w:ascii="Times New Roman" w:eastAsia="Times New Roman" w:hAnsi="Times New Roman" w:cs="Times New Roman"/>
          <w:bCs/>
          <w:sz w:val="24"/>
          <w:szCs w:val="24"/>
        </w:rPr>
      </w:pPr>
    </w:p>
    <w:p w:rsidR="0013371E" w:rsidRDefault="0013371E" w:rsidP="0013371E">
      <w:pPr>
        <w:spacing w:after="0"/>
        <w:rPr>
          <w:rFonts w:ascii="Times New Roman" w:eastAsia="Times New Roman" w:hAnsi="Times New Roman" w:cs="Times New Roman"/>
          <w:b/>
          <w:sz w:val="28"/>
          <w:szCs w:val="28"/>
        </w:rPr>
      </w:pPr>
      <w:r w:rsidRPr="00525C84">
        <w:rPr>
          <w:rFonts w:ascii="Times New Roman" w:eastAsia="Times New Roman" w:hAnsi="Times New Roman" w:cs="Times New Roman"/>
          <w:b/>
          <w:sz w:val="28"/>
          <w:szCs w:val="28"/>
        </w:rPr>
        <w:t>CH</w:t>
      </w:r>
      <w:r>
        <w:rPr>
          <w:rFonts w:ascii="Times New Roman" w:eastAsia="Times New Roman" w:hAnsi="Times New Roman" w:cs="Times New Roman"/>
          <w:b/>
          <w:sz w:val="28"/>
          <w:szCs w:val="28"/>
        </w:rPr>
        <w:t xml:space="preserve">APTER FIVE: Summary of Findings, </w:t>
      </w:r>
      <w:r w:rsidRPr="00525C84">
        <w:rPr>
          <w:rFonts w:ascii="Times New Roman" w:eastAsia="Times New Roman" w:hAnsi="Times New Roman" w:cs="Times New Roman"/>
          <w:b/>
          <w:sz w:val="28"/>
          <w:szCs w:val="28"/>
        </w:rPr>
        <w:t xml:space="preserve">Conclusion </w:t>
      </w:r>
      <w:r>
        <w:rPr>
          <w:rFonts w:ascii="Times New Roman" w:eastAsia="Times New Roman" w:hAnsi="Times New Roman" w:cs="Times New Roman"/>
          <w:b/>
          <w:sz w:val="28"/>
          <w:szCs w:val="28"/>
        </w:rPr>
        <w:t>a</w:t>
      </w:r>
      <w:r w:rsidRPr="00525C84">
        <w:rPr>
          <w:rFonts w:ascii="Times New Roman" w:eastAsia="Times New Roman" w:hAnsi="Times New Roman" w:cs="Times New Roman"/>
          <w:b/>
          <w:sz w:val="28"/>
          <w:szCs w:val="28"/>
        </w:rPr>
        <w:t>nd Recommendation</w:t>
      </w:r>
    </w:p>
    <w:p w:rsidR="0013371E" w:rsidRDefault="0013371E" w:rsidP="0013371E">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5.1</w:t>
      </w:r>
      <w:r>
        <w:rPr>
          <w:rFonts w:ascii="Times New Roman" w:eastAsia="Times New Roman" w:hAnsi="Times New Roman" w:cs="Times New Roman"/>
          <w:bCs/>
          <w:sz w:val="24"/>
          <w:szCs w:val="24"/>
        </w:rPr>
        <w:tab/>
        <w:t>Summary of Findings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21</w:t>
      </w:r>
    </w:p>
    <w:p w:rsidR="0013371E" w:rsidRPr="005A2FFE" w:rsidRDefault="0013371E" w:rsidP="0013371E">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5.2</w:t>
      </w:r>
      <w:r>
        <w:rPr>
          <w:rFonts w:ascii="Times New Roman" w:eastAsia="Times New Roman" w:hAnsi="Times New Roman" w:cs="Times New Roman"/>
          <w:bCs/>
          <w:sz w:val="24"/>
          <w:szCs w:val="24"/>
        </w:rPr>
        <w:tab/>
        <w:t>Conclusion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22</w:t>
      </w:r>
    </w:p>
    <w:p w:rsidR="0013371E" w:rsidRDefault="0013371E" w:rsidP="0013371E">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5.1</w:t>
      </w:r>
      <w:r>
        <w:rPr>
          <w:rFonts w:ascii="Times New Roman" w:eastAsia="Times New Roman" w:hAnsi="Times New Roman" w:cs="Times New Roman"/>
          <w:bCs/>
          <w:sz w:val="24"/>
          <w:szCs w:val="24"/>
        </w:rPr>
        <w:tab/>
        <w:t>Recommendation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23</w:t>
      </w:r>
    </w:p>
    <w:p w:rsidR="0013371E" w:rsidRDefault="0013371E" w:rsidP="0013371E">
      <w:pPr>
        <w:spacing w:after="0"/>
        <w:rPr>
          <w:rFonts w:ascii="Times New Roman" w:eastAsia="Times New Roman" w:hAnsi="Times New Roman" w:cs="Times New Roman"/>
          <w:b/>
          <w:sz w:val="24"/>
          <w:szCs w:val="24"/>
        </w:rPr>
      </w:pPr>
    </w:p>
    <w:p w:rsidR="0013371E" w:rsidRDefault="0013371E" w:rsidP="0013371E">
      <w:pPr>
        <w:spacing w:after="0"/>
        <w:rPr>
          <w:rFonts w:ascii="Times New Roman" w:eastAsia="Times New Roman" w:hAnsi="Times New Roman" w:cs="Times New Roman"/>
          <w:bCs/>
          <w:sz w:val="24"/>
          <w:szCs w:val="24"/>
        </w:rPr>
      </w:pPr>
      <w:r w:rsidRPr="00A1164B">
        <w:rPr>
          <w:rFonts w:ascii="Times New Roman" w:eastAsia="Times New Roman" w:hAnsi="Times New Roman" w:cs="Times New Roman"/>
          <w:b/>
          <w:sz w:val="24"/>
          <w:szCs w:val="24"/>
        </w:rPr>
        <w:t>REFERENCES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Cs/>
          <w:sz w:val="24"/>
          <w:szCs w:val="24"/>
        </w:rPr>
        <w:t>24</w:t>
      </w:r>
    </w:p>
    <w:p w:rsidR="0013371E" w:rsidRPr="00411403" w:rsidRDefault="0013371E" w:rsidP="0013371E">
      <w:pPr>
        <w:spacing w:line="360" w:lineRule="auto"/>
        <w:jc w:val="center"/>
        <w:outlineLvl w:val="1"/>
        <w:rPr>
          <w:rFonts w:ascii="Times New Roman" w:eastAsia="Times New Roman" w:hAnsi="Times New Roman" w:cs="Times New Roman"/>
          <w:b/>
          <w:bCs/>
          <w:i/>
          <w:sz w:val="32"/>
          <w:szCs w:val="36"/>
        </w:rPr>
      </w:pPr>
      <w:r w:rsidRPr="00411403">
        <w:rPr>
          <w:rFonts w:ascii="Times New Roman" w:eastAsia="Times New Roman" w:hAnsi="Times New Roman" w:cs="Times New Roman"/>
          <w:b/>
          <w:bCs/>
          <w:i/>
          <w:sz w:val="32"/>
          <w:szCs w:val="36"/>
        </w:rPr>
        <w:lastRenderedPageBreak/>
        <w:t>ABSTRACT</w:t>
      </w:r>
    </w:p>
    <w:p w:rsidR="0013371E" w:rsidRPr="00411403" w:rsidRDefault="0013371E" w:rsidP="0013371E">
      <w:pPr>
        <w:spacing w:line="360" w:lineRule="auto"/>
        <w:jc w:val="both"/>
        <w:rPr>
          <w:rFonts w:ascii="Times New Roman" w:eastAsia="Times New Roman" w:hAnsi="Times New Roman" w:cs="Times New Roman"/>
          <w:i/>
          <w:sz w:val="24"/>
          <w:szCs w:val="24"/>
        </w:rPr>
      </w:pPr>
      <w:r w:rsidRPr="00411403">
        <w:rPr>
          <w:rFonts w:ascii="Times New Roman" w:eastAsia="Times New Roman" w:hAnsi="Times New Roman" w:cs="Times New Roman"/>
          <w:i/>
          <w:sz w:val="24"/>
          <w:szCs w:val="24"/>
        </w:rPr>
        <w:t xml:space="preserve">This study investigates the effect of malaria on children between the ages of 1 and 5 years from 2020 to 2024, using the University </w:t>
      </w:r>
      <w:proofErr w:type="gramStart"/>
      <w:r w:rsidRPr="00411403">
        <w:rPr>
          <w:rFonts w:ascii="Times New Roman" w:eastAsia="Times New Roman" w:hAnsi="Times New Roman" w:cs="Times New Roman"/>
          <w:i/>
          <w:sz w:val="24"/>
          <w:szCs w:val="24"/>
        </w:rPr>
        <w:t>of</w:t>
      </w:r>
      <w:proofErr w:type="gramEnd"/>
      <w:r w:rsidRPr="00411403">
        <w:rPr>
          <w:rFonts w:ascii="Times New Roman" w:eastAsia="Times New Roman" w:hAnsi="Times New Roman" w:cs="Times New Roman"/>
          <w:i/>
          <w:sz w:val="24"/>
          <w:szCs w:val="24"/>
        </w:rPr>
        <w:t xml:space="preserve"> Ilorin Teaching Hospital (UITH) as a case study. The objective is to determine the prevalence of malaria across different age groups over the specified years and to examine whether the effect of malaria is age-related. Secondary data was obtained from UITH and analyzed using descriptive statistics and the chi-square test. The analysis revealed that children aged 1 to 3 years recorded the highest malaria cases, while age 5 had the lowest incidence. The year 2024 recorded the highest number of cases, suggesting fluctuations in infection trends. The chi-square analysis showed a statistically significant relationship between age and malaria cases (p = 0.001), as well as between year and frequency of infection (p = 0.000). These findings highlight the need for targeted malaria interventions, particularly for the most vulnerable age groups. Recommendations include improved public health education, age-focused malaria control strategies, and better surveillance in pediatric healthcare. This study provides valuable insights that can inform policy and healthcare planning to reduce malaria burden among children.</w:t>
      </w:r>
    </w:p>
    <w:p w:rsidR="0013371E" w:rsidRPr="00411403" w:rsidRDefault="0013371E" w:rsidP="0013371E">
      <w:pPr>
        <w:spacing w:line="360" w:lineRule="auto"/>
        <w:jc w:val="both"/>
        <w:rPr>
          <w:rFonts w:ascii="Times New Roman" w:eastAsia="Times New Roman" w:hAnsi="Times New Roman" w:cs="Times New Roman"/>
          <w:b/>
          <w:bCs/>
          <w:i/>
          <w:sz w:val="24"/>
          <w:szCs w:val="24"/>
        </w:rPr>
      </w:pPr>
    </w:p>
    <w:p w:rsidR="0013371E" w:rsidRPr="00411403" w:rsidRDefault="0013371E" w:rsidP="0013371E">
      <w:pPr>
        <w:spacing w:line="360" w:lineRule="auto"/>
        <w:jc w:val="both"/>
        <w:rPr>
          <w:rFonts w:ascii="Times New Roman" w:eastAsia="Times New Roman" w:hAnsi="Times New Roman" w:cs="Times New Roman"/>
          <w:b/>
          <w:bCs/>
          <w:i/>
          <w:sz w:val="24"/>
          <w:szCs w:val="24"/>
        </w:rPr>
      </w:pPr>
    </w:p>
    <w:p w:rsidR="0013371E" w:rsidRPr="00411403" w:rsidRDefault="0013371E" w:rsidP="0013371E">
      <w:pPr>
        <w:spacing w:line="360" w:lineRule="auto"/>
        <w:jc w:val="both"/>
        <w:rPr>
          <w:rFonts w:ascii="Times New Roman" w:eastAsia="Times New Roman" w:hAnsi="Times New Roman" w:cs="Times New Roman"/>
          <w:i/>
          <w:sz w:val="24"/>
          <w:szCs w:val="24"/>
        </w:rPr>
      </w:pPr>
      <w:r w:rsidRPr="00411403">
        <w:rPr>
          <w:rFonts w:ascii="Times New Roman" w:eastAsia="Times New Roman" w:hAnsi="Times New Roman" w:cs="Times New Roman"/>
          <w:b/>
          <w:bCs/>
          <w:i/>
          <w:sz w:val="24"/>
          <w:szCs w:val="24"/>
        </w:rPr>
        <w:t>Keywords:</w:t>
      </w:r>
      <w:r w:rsidRPr="00411403">
        <w:rPr>
          <w:rFonts w:ascii="Times New Roman" w:eastAsia="Times New Roman" w:hAnsi="Times New Roman" w:cs="Times New Roman"/>
          <w:i/>
          <w:sz w:val="24"/>
          <w:szCs w:val="24"/>
        </w:rPr>
        <w:t xml:space="preserve"> Malaria, Children, Descriptive Statistics, Chi-square, UITH, Age, Year, Public Health</w:t>
      </w:r>
    </w:p>
    <w:p w:rsidR="00344E22" w:rsidRDefault="00344E22"/>
    <w:p w:rsidR="0013371E" w:rsidRDefault="0013371E"/>
    <w:p w:rsidR="0013371E" w:rsidRDefault="0013371E"/>
    <w:p w:rsidR="0013371E" w:rsidRDefault="0013371E"/>
    <w:p w:rsidR="0013371E" w:rsidRDefault="0013371E"/>
    <w:p w:rsidR="0013371E" w:rsidRDefault="0013371E"/>
    <w:p w:rsidR="0013371E" w:rsidRPr="00E40029" w:rsidRDefault="0013371E" w:rsidP="0013371E">
      <w:pPr>
        <w:spacing w:line="360" w:lineRule="auto"/>
        <w:jc w:val="center"/>
        <w:rPr>
          <w:rFonts w:ascii="Times New Roman" w:hAnsi="Times New Roman" w:cs="Times New Roman"/>
          <w:b/>
          <w:sz w:val="28"/>
          <w:szCs w:val="24"/>
        </w:rPr>
      </w:pPr>
      <w:r w:rsidRPr="00E40029">
        <w:rPr>
          <w:rFonts w:ascii="Times New Roman" w:hAnsi="Times New Roman" w:cs="Times New Roman"/>
          <w:b/>
          <w:sz w:val="28"/>
          <w:szCs w:val="24"/>
        </w:rPr>
        <w:lastRenderedPageBreak/>
        <w:t>CHAPTER ONE</w:t>
      </w:r>
    </w:p>
    <w:p w:rsidR="0013371E" w:rsidRPr="00E40029" w:rsidRDefault="0013371E" w:rsidP="0013371E">
      <w:pPr>
        <w:spacing w:line="360" w:lineRule="auto"/>
        <w:jc w:val="center"/>
        <w:rPr>
          <w:rFonts w:ascii="Times New Roman" w:hAnsi="Times New Roman" w:cs="Times New Roman"/>
          <w:b/>
          <w:sz w:val="28"/>
          <w:szCs w:val="24"/>
        </w:rPr>
      </w:pPr>
      <w:r w:rsidRPr="00E40029">
        <w:rPr>
          <w:rFonts w:ascii="Times New Roman" w:hAnsi="Times New Roman" w:cs="Times New Roman"/>
          <w:b/>
          <w:sz w:val="28"/>
          <w:szCs w:val="24"/>
        </w:rPr>
        <w:t>INTRODUCTION</w:t>
      </w:r>
    </w:p>
    <w:p w:rsidR="0013371E" w:rsidRPr="00E40029" w:rsidRDefault="0013371E" w:rsidP="0013371E">
      <w:pPr>
        <w:pStyle w:val="ListParagraph"/>
        <w:numPr>
          <w:ilvl w:val="1"/>
          <w:numId w:val="1"/>
        </w:numPr>
        <w:spacing w:line="360" w:lineRule="auto"/>
        <w:jc w:val="both"/>
        <w:outlineLvl w:val="2"/>
        <w:rPr>
          <w:rFonts w:ascii="Times New Roman" w:eastAsia="Times New Roman" w:hAnsi="Times New Roman" w:cs="Times New Roman"/>
          <w:b/>
          <w:bCs/>
          <w:sz w:val="24"/>
          <w:szCs w:val="24"/>
        </w:rPr>
      </w:pPr>
      <w:r w:rsidRPr="00E40029">
        <w:rPr>
          <w:rFonts w:ascii="Times New Roman" w:eastAsia="Times New Roman" w:hAnsi="Times New Roman" w:cs="Times New Roman"/>
          <w:b/>
          <w:bCs/>
          <w:sz w:val="24"/>
          <w:szCs w:val="24"/>
        </w:rPr>
        <w:t>BACKGROUND OF THE STUDY</w:t>
      </w:r>
    </w:p>
    <w:p w:rsidR="0013371E" w:rsidRPr="00E40029" w:rsidRDefault="0013371E" w:rsidP="0013371E">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Malaria is a life-threatening disease caused by Plasmodium parasites, transmitted to humans through the bites of infected female Anopheles mosquitoes. Despite significant advancements in malaria control over the years, the disease continues to be a major public health challenge in many parts of the world, particularly in sub-Saharan Africa. According to the World Health Organization (WHO), malaria is one of the leading causes of illness and death, with children under the age of five being the most vulnerable population.</w:t>
      </w:r>
    </w:p>
    <w:p w:rsidR="0013371E" w:rsidRPr="00E40029" w:rsidRDefault="0013371E" w:rsidP="0013371E">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 xml:space="preserve">In Nigeria, malaria remains endemic, with transmission occurring year-round in most parts of the country. It is a leading cause of morbidity and mortality, especially among children. This study focuses on understanding the effect of malaria on children aged 1 to 5 years, with particular attention to the data from the University </w:t>
      </w:r>
      <w:proofErr w:type="gramStart"/>
      <w:r w:rsidRPr="00E40029">
        <w:rPr>
          <w:rFonts w:ascii="Times New Roman" w:hAnsi="Times New Roman" w:cs="Times New Roman"/>
          <w:sz w:val="24"/>
          <w:szCs w:val="24"/>
        </w:rPr>
        <w:t>of</w:t>
      </w:r>
      <w:proofErr w:type="gramEnd"/>
      <w:r w:rsidRPr="00E40029">
        <w:rPr>
          <w:rFonts w:ascii="Times New Roman" w:hAnsi="Times New Roman" w:cs="Times New Roman"/>
          <w:sz w:val="24"/>
          <w:szCs w:val="24"/>
        </w:rPr>
        <w:t xml:space="preserve"> Ilorin Teaching Hospital (UITH) between 2020 and 2024. The study aims to assess the impact of malaria on children in this age group, analyze trends in the severity of malaria, and evaluate outcomes based on age.</w:t>
      </w:r>
    </w:p>
    <w:p w:rsidR="0013371E" w:rsidRPr="00E40029" w:rsidRDefault="0013371E" w:rsidP="0013371E">
      <w:pPr>
        <w:pStyle w:val="Heading4"/>
        <w:spacing w:before="0" w:after="160" w:line="360" w:lineRule="auto"/>
        <w:jc w:val="both"/>
        <w:rPr>
          <w:rFonts w:ascii="Times New Roman" w:hAnsi="Times New Roman" w:cs="Times New Roman"/>
          <w:i w:val="0"/>
          <w:color w:val="auto"/>
          <w:sz w:val="24"/>
          <w:szCs w:val="24"/>
        </w:rPr>
      </w:pPr>
      <w:r w:rsidRPr="00E40029">
        <w:rPr>
          <w:rStyle w:val="Strong"/>
          <w:rFonts w:ascii="Times New Roman" w:hAnsi="Times New Roman" w:cs="Times New Roman"/>
          <w:i w:val="0"/>
          <w:color w:val="auto"/>
          <w:sz w:val="24"/>
          <w:szCs w:val="24"/>
        </w:rPr>
        <w:t>Malaria in Nigeria: An Overview</w:t>
      </w:r>
    </w:p>
    <w:p w:rsidR="0013371E" w:rsidRPr="00E40029" w:rsidRDefault="0013371E" w:rsidP="0013371E">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Malaria continues to be a major public health issue in Nigeria, where it remains endemic throughout the country. It is transmitted by mosquitoes and is prevalent in both rural and urban areas. Nigeria accounts for a significant proportion of the global malaria burden, with millions of cases reported annually. In fact, malaria is the leading cause of morbidity and mortality in Nigeria, and it is particularly dangerous for young children under five years old.</w:t>
      </w:r>
    </w:p>
    <w:p w:rsidR="0013371E" w:rsidRPr="00E40029" w:rsidRDefault="0013371E" w:rsidP="0013371E">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Children in this age group are especially vulnerable to the effects of malaria because their immune systems are still developing, making them less able to fight off infections. Malaria-related complications in children include anemia, cerebral malaria, and other life-</w:t>
      </w:r>
      <w:r w:rsidRPr="00E40029">
        <w:rPr>
          <w:rFonts w:ascii="Times New Roman" w:hAnsi="Times New Roman" w:cs="Times New Roman"/>
          <w:sz w:val="24"/>
          <w:szCs w:val="24"/>
        </w:rPr>
        <w:lastRenderedPageBreak/>
        <w:t>threatening conditions that require prompt medical intervention. Due to the high prevalence of malaria in Nigeria, there is a constant demand for effective healthcare services to manage and treat the disease, especially in teaching hospitals like University of Ilorin Teaching Hospital (UITH), which play a critical role in both treatment and public health education.</w:t>
      </w:r>
    </w:p>
    <w:p w:rsidR="0013371E" w:rsidRPr="00E40029" w:rsidRDefault="0013371E" w:rsidP="0013371E">
      <w:pPr>
        <w:pStyle w:val="Heading4"/>
        <w:spacing w:before="0" w:after="160" w:line="360" w:lineRule="auto"/>
        <w:jc w:val="both"/>
        <w:rPr>
          <w:rFonts w:ascii="Times New Roman" w:hAnsi="Times New Roman" w:cs="Times New Roman"/>
          <w:i w:val="0"/>
          <w:color w:val="auto"/>
          <w:sz w:val="24"/>
          <w:szCs w:val="24"/>
        </w:rPr>
      </w:pPr>
      <w:r w:rsidRPr="00E40029">
        <w:rPr>
          <w:rStyle w:val="Strong"/>
          <w:rFonts w:ascii="Times New Roman" w:hAnsi="Times New Roman" w:cs="Times New Roman"/>
          <w:i w:val="0"/>
          <w:color w:val="auto"/>
          <w:sz w:val="24"/>
          <w:szCs w:val="24"/>
        </w:rPr>
        <w:t>The Vulnerability of Children Aged 1 to 5 to Malaria</w:t>
      </w:r>
    </w:p>
    <w:p w:rsidR="0013371E" w:rsidRPr="00E40029" w:rsidRDefault="0013371E" w:rsidP="0013371E">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Children aged 1 to 5 years are at heightened risk of suffering from severe malaria due to their underdeveloped immune systems. In many parts of sub-Saharan Africa, children in this age group account for a disproportionate number of malaria-related hospital admissions and deaths. As the immune system of young children is still maturing, they are more likely to develop complications when infected with the malaria parasite. Severe malaria can lead to life-threatening conditions such as cerebral malaria, severe anemia, hypoglycemia, and respiratory distress, which require immediate medical attention.</w:t>
      </w:r>
    </w:p>
    <w:p w:rsidR="0013371E" w:rsidRDefault="0013371E" w:rsidP="0013371E">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For this reason, early diagnosis and prompt treatment are critical in reducing the mortality and morbidity associated with malaria. Malaria prevention strategies, such as the use of insecticide-treated nets (ITNs), indoor spraying with insecticides, and seasonal malaria chemoprevention (SMC), have been proven to reduce malaria incidence in young children. However, challenges in the widespread implementation of these strategies, along with other factors such as poverty, limited access to healthcare, and drug resistance, continue to hinder malaria control efforts in many regions of Nigeria.</w:t>
      </w:r>
    </w:p>
    <w:p w:rsidR="0013371E" w:rsidRPr="00E40029" w:rsidRDefault="0013371E" w:rsidP="0013371E">
      <w:pPr>
        <w:spacing w:line="360" w:lineRule="auto"/>
        <w:jc w:val="both"/>
        <w:rPr>
          <w:rFonts w:ascii="Times New Roman" w:hAnsi="Times New Roman" w:cs="Times New Roman"/>
          <w:sz w:val="24"/>
          <w:szCs w:val="24"/>
        </w:rPr>
      </w:pPr>
    </w:p>
    <w:p w:rsidR="0013371E" w:rsidRPr="00E40029" w:rsidRDefault="0013371E" w:rsidP="0013371E">
      <w:pPr>
        <w:pStyle w:val="NormalWeb"/>
        <w:numPr>
          <w:ilvl w:val="1"/>
          <w:numId w:val="1"/>
        </w:numPr>
        <w:spacing w:before="0" w:beforeAutospacing="0" w:after="160" w:afterAutospacing="0" w:line="360" w:lineRule="auto"/>
        <w:jc w:val="both"/>
      </w:pPr>
      <w:r w:rsidRPr="00E40029">
        <w:rPr>
          <w:rStyle w:val="Strong"/>
        </w:rPr>
        <w:t>STATEMENT OF THE PROBLEM</w:t>
      </w:r>
      <w:r w:rsidRPr="00E40029">
        <w:t xml:space="preserve"> </w:t>
      </w:r>
    </w:p>
    <w:p w:rsidR="0013371E" w:rsidRDefault="0013371E" w:rsidP="0013371E">
      <w:pPr>
        <w:pStyle w:val="NormalWeb"/>
        <w:spacing w:before="0" w:beforeAutospacing="0" w:after="160" w:afterAutospacing="0" w:line="360" w:lineRule="auto"/>
        <w:jc w:val="both"/>
      </w:pPr>
      <w:r w:rsidRPr="00E40029">
        <w:t xml:space="preserve">Malaria remains a major health issue for children under five in Nigeria, with severe consequences, including high morbidity and mortality rates. At the University </w:t>
      </w:r>
      <w:proofErr w:type="gramStart"/>
      <w:r w:rsidRPr="00E40029">
        <w:t>of</w:t>
      </w:r>
      <w:proofErr w:type="gramEnd"/>
      <w:r w:rsidRPr="00E40029">
        <w:t xml:space="preserve"> Ilorin Teaching Hospital (UITH), malaria is a leading cause of pediatric hospital admissions. However, there is insufficient data on the specific impact of malaria on children aged 1 to 5 years, especially regarding how age influences disease severity, complications, and </w:t>
      </w:r>
      <w:r w:rsidRPr="00E40029">
        <w:lastRenderedPageBreak/>
        <w:t>recovery outcomes. This gap in knowledge hinders the development of age-specific treatment and prevention strategies. This study aims to investigate the effect of malaria on children in this age group, focusing on severity and outcomes.</w:t>
      </w:r>
    </w:p>
    <w:p w:rsidR="0013371E" w:rsidRPr="00E40029" w:rsidRDefault="0013371E" w:rsidP="0013371E">
      <w:pPr>
        <w:pStyle w:val="NormalWeb"/>
        <w:spacing w:before="0" w:beforeAutospacing="0" w:after="160" w:afterAutospacing="0" w:line="360" w:lineRule="auto"/>
        <w:jc w:val="both"/>
      </w:pPr>
    </w:p>
    <w:p w:rsidR="0013371E" w:rsidRPr="00E40029" w:rsidRDefault="0013371E" w:rsidP="0013371E">
      <w:pPr>
        <w:pStyle w:val="ListParagraph"/>
        <w:numPr>
          <w:ilvl w:val="1"/>
          <w:numId w:val="1"/>
        </w:numPr>
        <w:spacing w:line="360" w:lineRule="auto"/>
        <w:jc w:val="both"/>
        <w:rPr>
          <w:rFonts w:ascii="Times New Roman" w:eastAsia="Times New Roman" w:hAnsi="Times New Roman" w:cs="Times New Roman"/>
          <w:sz w:val="24"/>
          <w:szCs w:val="24"/>
        </w:rPr>
      </w:pPr>
      <w:r w:rsidRPr="00E40029">
        <w:rPr>
          <w:rFonts w:ascii="Times New Roman" w:eastAsia="Times New Roman" w:hAnsi="Times New Roman" w:cs="Times New Roman"/>
          <w:b/>
          <w:bCs/>
          <w:sz w:val="24"/>
          <w:szCs w:val="24"/>
        </w:rPr>
        <w:t xml:space="preserve">AIM </w:t>
      </w:r>
      <w:r>
        <w:rPr>
          <w:rFonts w:ascii="Times New Roman" w:eastAsia="Times New Roman" w:hAnsi="Times New Roman" w:cs="Times New Roman"/>
          <w:b/>
          <w:bCs/>
          <w:sz w:val="24"/>
          <w:szCs w:val="24"/>
        </w:rPr>
        <w:t xml:space="preserve">AND OBJECTIVES </w:t>
      </w:r>
      <w:r w:rsidRPr="00E40029">
        <w:rPr>
          <w:rFonts w:ascii="Times New Roman" w:eastAsia="Times New Roman" w:hAnsi="Times New Roman" w:cs="Times New Roman"/>
          <w:b/>
          <w:bCs/>
          <w:sz w:val="24"/>
          <w:szCs w:val="24"/>
        </w:rPr>
        <w:t>OF THE STUDY</w:t>
      </w:r>
      <w:r w:rsidRPr="00E40029">
        <w:rPr>
          <w:rFonts w:ascii="Times New Roman" w:eastAsia="Times New Roman" w:hAnsi="Times New Roman" w:cs="Times New Roman"/>
          <w:sz w:val="24"/>
          <w:szCs w:val="24"/>
        </w:rPr>
        <w:t xml:space="preserve"> </w:t>
      </w:r>
    </w:p>
    <w:p w:rsidR="0013371E" w:rsidRPr="00E40029" w:rsidRDefault="0013371E" w:rsidP="0013371E">
      <w:pPr>
        <w:spacing w:line="360" w:lineRule="auto"/>
        <w:jc w:val="both"/>
        <w:rPr>
          <w:rFonts w:ascii="Times New Roman" w:eastAsia="Times New Roman" w:hAnsi="Times New Roman" w:cs="Times New Roman"/>
          <w:sz w:val="24"/>
          <w:szCs w:val="24"/>
        </w:rPr>
      </w:pPr>
      <w:r w:rsidRPr="00E40029">
        <w:rPr>
          <w:rFonts w:ascii="Times New Roman" w:eastAsia="Times New Roman" w:hAnsi="Times New Roman" w:cs="Times New Roman"/>
          <w:sz w:val="24"/>
          <w:szCs w:val="24"/>
        </w:rPr>
        <w:t>To study the effect of malaria on children aged 1 to 5 between the years 2020 and 2024. While the</w:t>
      </w:r>
      <w:r w:rsidRPr="00E40029">
        <w:rPr>
          <w:rFonts w:ascii="Times New Roman" w:eastAsia="Times New Roman" w:hAnsi="Times New Roman" w:cs="Times New Roman"/>
          <w:b/>
          <w:bCs/>
          <w:sz w:val="24"/>
          <w:szCs w:val="24"/>
        </w:rPr>
        <w:t xml:space="preserve"> </w:t>
      </w:r>
      <w:r w:rsidRPr="00E40029">
        <w:rPr>
          <w:rFonts w:ascii="Times New Roman" w:eastAsia="Times New Roman" w:hAnsi="Times New Roman" w:cs="Times New Roman"/>
          <w:bCs/>
          <w:sz w:val="24"/>
          <w:szCs w:val="24"/>
        </w:rPr>
        <w:t>Objectives of the Study are</w:t>
      </w:r>
    </w:p>
    <w:p w:rsidR="0013371E" w:rsidRPr="00E40029" w:rsidRDefault="0013371E" w:rsidP="0013371E">
      <w:pPr>
        <w:pStyle w:val="ListParagraph"/>
        <w:numPr>
          <w:ilvl w:val="0"/>
          <w:numId w:val="2"/>
        </w:numPr>
        <w:spacing w:line="360" w:lineRule="auto"/>
        <w:jc w:val="both"/>
        <w:rPr>
          <w:rFonts w:ascii="Times New Roman" w:eastAsia="Times New Roman" w:hAnsi="Times New Roman" w:cs="Times New Roman"/>
          <w:sz w:val="24"/>
          <w:szCs w:val="24"/>
        </w:rPr>
      </w:pPr>
      <w:r w:rsidRPr="00E40029">
        <w:rPr>
          <w:rFonts w:ascii="Times New Roman" w:eastAsia="Times New Roman" w:hAnsi="Times New Roman" w:cs="Times New Roman"/>
          <w:sz w:val="24"/>
          <w:szCs w:val="24"/>
        </w:rPr>
        <w:t>To show the descriptive statistics of malaria cases in children aged 1 to 5.</w:t>
      </w:r>
    </w:p>
    <w:p w:rsidR="0013371E" w:rsidRDefault="0013371E" w:rsidP="0013371E">
      <w:pPr>
        <w:pStyle w:val="ListParagraph"/>
        <w:numPr>
          <w:ilvl w:val="0"/>
          <w:numId w:val="2"/>
        </w:numPr>
        <w:spacing w:line="360" w:lineRule="auto"/>
        <w:jc w:val="both"/>
        <w:rPr>
          <w:rFonts w:ascii="Times New Roman" w:eastAsia="Times New Roman" w:hAnsi="Times New Roman" w:cs="Times New Roman"/>
          <w:sz w:val="24"/>
          <w:szCs w:val="24"/>
        </w:rPr>
      </w:pPr>
      <w:r w:rsidRPr="00E40029">
        <w:rPr>
          <w:rFonts w:ascii="Times New Roman" w:eastAsia="Times New Roman" w:hAnsi="Times New Roman" w:cs="Times New Roman"/>
          <w:sz w:val="24"/>
          <w:szCs w:val="24"/>
        </w:rPr>
        <w:t>To determine whether the effect of malaria is significantly influenced by the child's age within this age range.</w:t>
      </w:r>
    </w:p>
    <w:p w:rsidR="0013371E" w:rsidRPr="00E40029" w:rsidRDefault="0013371E" w:rsidP="0013371E">
      <w:pPr>
        <w:pStyle w:val="ListParagraph"/>
        <w:spacing w:line="360" w:lineRule="auto"/>
        <w:jc w:val="both"/>
        <w:rPr>
          <w:rFonts w:ascii="Times New Roman" w:eastAsia="Times New Roman" w:hAnsi="Times New Roman" w:cs="Times New Roman"/>
          <w:sz w:val="24"/>
          <w:szCs w:val="24"/>
        </w:rPr>
      </w:pPr>
    </w:p>
    <w:p w:rsidR="0013371E" w:rsidRPr="00E40029" w:rsidRDefault="0013371E" w:rsidP="0013371E">
      <w:pPr>
        <w:pStyle w:val="Heading3"/>
        <w:spacing w:before="0" w:beforeAutospacing="0" w:after="160" w:afterAutospacing="0" w:line="360" w:lineRule="auto"/>
        <w:jc w:val="both"/>
        <w:rPr>
          <w:sz w:val="24"/>
          <w:szCs w:val="24"/>
        </w:rPr>
      </w:pPr>
      <w:r w:rsidRPr="00E40029">
        <w:rPr>
          <w:rStyle w:val="Strong"/>
          <w:sz w:val="24"/>
          <w:szCs w:val="24"/>
        </w:rPr>
        <w:t>1.3 SIGNIFICANCE OF THE STUDY</w:t>
      </w:r>
    </w:p>
    <w:p w:rsidR="0013371E" w:rsidRPr="00E40029" w:rsidRDefault="0013371E" w:rsidP="0013371E">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This study is significant for several reasons:</w:t>
      </w:r>
    </w:p>
    <w:p w:rsidR="0013371E" w:rsidRPr="00E40029" w:rsidRDefault="0013371E" w:rsidP="0013371E">
      <w:pPr>
        <w:numPr>
          <w:ilvl w:val="0"/>
          <w:numId w:val="3"/>
        </w:numPr>
        <w:spacing w:line="360" w:lineRule="auto"/>
        <w:jc w:val="both"/>
        <w:rPr>
          <w:rFonts w:ascii="Times New Roman" w:hAnsi="Times New Roman" w:cs="Times New Roman"/>
          <w:sz w:val="24"/>
          <w:szCs w:val="24"/>
        </w:rPr>
      </w:pPr>
      <w:r w:rsidRPr="00E40029">
        <w:rPr>
          <w:rStyle w:val="Strong"/>
          <w:rFonts w:ascii="Times New Roman" w:hAnsi="Times New Roman" w:cs="Times New Roman"/>
          <w:sz w:val="24"/>
          <w:szCs w:val="24"/>
        </w:rPr>
        <w:t>Improved Healthcare Strategies</w:t>
      </w:r>
      <w:r w:rsidRPr="00E40029">
        <w:rPr>
          <w:rFonts w:ascii="Times New Roman" w:hAnsi="Times New Roman" w:cs="Times New Roman"/>
          <w:sz w:val="24"/>
          <w:szCs w:val="24"/>
        </w:rPr>
        <w:t>: By analyzing the effect of malaria on children aged 1 to 5 at the University of Ilorin Teaching Hospital (UITH), this research will provide valuable insights into age-specific malaria outcomes. Understanding how age influences malaria severity and complications will help tailor more effective treatment and prevention strategies for young children, potentially reducing mortality and morbidity rates.</w:t>
      </w:r>
    </w:p>
    <w:p w:rsidR="0013371E" w:rsidRPr="00E40029" w:rsidRDefault="0013371E" w:rsidP="0013371E">
      <w:pPr>
        <w:numPr>
          <w:ilvl w:val="0"/>
          <w:numId w:val="3"/>
        </w:numPr>
        <w:spacing w:line="360" w:lineRule="auto"/>
        <w:jc w:val="both"/>
        <w:rPr>
          <w:rFonts w:ascii="Times New Roman" w:hAnsi="Times New Roman" w:cs="Times New Roman"/>
          <w:sz w:val="24"/>
          <w:szCs w:val="24"/>
        </w:rPr>
      </w:pPr>
      <w:r w:rsidRPr="00E40029">
        <w:rPr>
          <w:rStyle w:val="Strong"/>
          <w:rFonts w:ascii="Times New Roman" w:hAnsi="Times New Roman" w:cs="Times New Roman"/>
          <w:sz w:val="24"/>
          <w:szCs w:val="24"/>
        </w:rPr>
        <w:t>Policy Development</w:t>
      </w:r>
      <w:r w:rsidRPr="00E40029">
        <w:rPr>
          <w:rFonts w:ascii="Times New Roman" w:hAnsi="Times New Roman" w:cs="Times New Roman"/>
          <w:sz w:val="24"/>
          <w:szCs w:val="24"/>
        </w:rPr>
        <w:t>: The findings could inform public health policies and contribute to the development of targeted malaria control programs aimed at children, a group that remains particularly vulnerable to severe outcomes.</w:t>
      </w:r>
    </w:p>
    <w:p w:rsidR="0013371E" w:rsidRPr="00E40029" w:rsidRDefault="0013371E" w:rsidP="0013371E">
      <w:pPr>
        <w:numPr>
          <w:ilvl w:val="0"/>
          <w:numId w:val="3"/>
        </w:numPr>
        <w:spacing w:line="360" w:lineRule="auto"/>
        <w:jc w:val="both"/>
        <w:rPr>
          <w:rFonts w:ascii="Times New Roman" w:hAnsi="Times New Roman" w:cs="Times New Roman"/>
          <w:sz w:val="24"/>
          <w:szCs w:val="24"/>
        </w:rPr>
      </w:pPr>
      <w:r w:rsidRPr="00E40029">
        <w:rPr>
          <w:rStyle w:val="Strong"/>
          <w:rFonts w:ascii="Times New Roman" w:hAnsi="Times New Roman" w:cs="Times New Roman"/>
          <w:sz w:val="24"/>
          <w:szCs w:val="24"/>
        </w:rPr>
        <w:t>Resource Allocation</w:t>
      </w:r>
      <w:r w:rsidRPr="00E40029">
        <w:rPr>
          <w:rFonts w:ascii="Times New Roman" w:hAnsi="Times New Roman" w:cs="Times New Roman"/>
          <w:sz w:val="24"/>
          <w:szCs w:val="24"/>
        </w:rPr>
        <w:t xml:space="preserve">: Identifying the age-specific burden of malaria will allow healthcare providers and policymakers to allocate resources more efficiently, ensuring that interventions such as antimalarial drugs, insecticide-treated nets </w:t>
      </w:r>
      <w:r w:rsidRPr="00E40029">
        <w:rPr>
          <w:rFonts w:ascii="Times New Roman" w:hAnsi="Times New Roman" w:cs="Times New Roman"/>
          <w:sz w:val="24"/>
          <w:szCs w:val="24"/>
        </w:rPr>
        <w:lastRenderedPageBreak/>
        <w:t>(ITNs), and seasonal malaria chemoprevention (SMC) programs are optimized for children under five.</w:t>
      </w:r>
    </w:p>
    <w:p w:rsidR="0013371E" w:rsidRPr="00E40029" w:rsidRDefault="0013371E" w:rsidP="0013371E">
      <w:pPr>
        <w:numPr>
          <w:ilvl w:val="0"/>
          <w:numId w:val="3"/>
        </w:numPr>
        <w:spacing w:line="360" w:lineRule="auto"/>
        <w:jc w:val="both"/>
        <w:rPr>
          <w:rFonts w:ascii="Times New Roman" w:hAnsi="Times New Roman" w:cs="Times New Roman"/>
          <w:sz w:val="24"/>
          <w:szCs w:val="24"/>
        </w:rPr>
      </w:pPr>
      <w:r w:rsidRPr="00E40029">
        <w:rPr>
          <w:rStyle w:val="Strong"/>
          <w:rFonts w:ascii="Times New Roman" w:hAnsi="Times New Roman" w:cs="Times New Roman"/>
          <w:sz w:val="24"/>
          <w:szCs w:val="24"/>
        </w:rPr>
        <w:t>Educational Impact</w:t>
      </w:r>
      <w:r w:rsidRPr="00E40029">
        <w:rPr>
          <w:rFonts w:ascii="Times New Roman" w:hAnsi="Times New Roman" w:cs="Times New Roman"/>
          <w:sz w:val="24"/>
          <w:szCs w:val="24"/>
        </w:rPr>
        <w:t>: The results can be used to educate parents and caregivers about the risks of malaria in young children and the importance of early diagnosis and treatment. Awareness can lead to improved healthcare-seeking behavior, potentially saving lives.</w:t>
      </w:r>
    </w:p>
    <w:p w:rsidR="0013371E" w:rsidRPr="00E40029" w:rsidRDefault="0013371E" w:rsidP="0013371E">
      <w:pPr>
        <w:numPr>
          <w:ilvl w:val="0"/>
          <w:numId w:val="3"/>
        </w:numPr>
        <w:spacing w:line="360" w:lineRule="auto"/>
        <w:jc w:val="both"/>
        <w:rPr>
          <w:rFonts w:ascii="Times New Roman" w:hAnsi="Times New Roman" w:cs="Times New Roman"/>
          <w:sz w:val="24"/>
          <w:szCs w:val="24"/>
        </w:rPr>
      </w:pPr>
      <w:r w:rsidRPr="00E40029">
        <w:rPr>
          <w:rStyle w:val="Strong"/>
          <w:rFonts w:ascii="Times New Roman" w:hAnsi="Times New Roman" w:cs="Times New Roman"/>
          <w:sz w:val="24"/>
          <w:szCs w:val="24"/>
        </w:rPr>
        <w:t>Contributing to Existing Research</w:t>
      </w:r>
      <w:r w:rsidRPr="00E40029">
        <w:rPr>
          <w:rFonts w:ascii="Times New Roman" w:hAnsi="Times New Roman" w:cs="Times New Roman"/>
          <w:sz w:val="24"/>
          <w:szCs w:val="24"/>
        </w:rPr>
        <w:t>: This study adds to the body of knowledge on malaria in Nigeria, particularly in the context of children under five. It contributes important data that can be used for future research on malaria trends and its long-term effects on children’s health.</w:t>
      </w:r>
    </w:p>
    <w:p w:rsidR="0013371E" w:rsidRPr="00E40029" w:rsidRDefault="0013371E" w:rsidP="0013371E">
      <w:pPr>
        <w:pStyle w:val="Heading4"/>
        <w:spacing w:before="0" w:after="160" w:line="360" w:lineRule="auto"/>
        <w:jc w:val="both"/>
        <w:rPr>
          <w:rFonts w:ascii="Times New Roman" w:hAnsi="Times New Roman" w:cs="Times New Roman"/>
          <w:i w:val="0"/>
          <w:color w:val="auto"/>
          <w:sz w:val="24"/>
          <w:szCs w:val="24"/>
        </w:rPr>
      </w:pPr>
      <w:r w:rsidRPr="00E40029">
        <w:rPr>
          <w:rStyle w:val="Strong"/>
          <w:rFonts w:ascii="Times New Roman" w:hAnsi="Times New Roman" w:cs="Times New Roman"/>
          <w:i w:val="0"/>
          <w:color w:val="auto"/>
          <w:sz w:val="24"/>
          <w:szCs w:val="24"/>
        </w:rPr>
        <w:t>1.4 SCOPE OF THE STUDY</w:t>
      </w:r>
    </w:p>
    <w:p w:rsidR="0013371E" w:rsidRPr="00E40029" w:rsidRDefault="0013371E" w:rsidP="0013371E">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 xml:space="preserve">This study focuses on the impact of malaria on children aged 1 to 5 years at the University </w:t>
      </w:r>
      <w:proofErr w:type="gramStart"/>
      <w:r w:rsidRPr="00E40029">
        <w:rPr>
          <w:rFonts w:ascii="Times New Roman" w:hAnsi="Times New Roman" w:cs="Times New Roman"/>
          <w:sz w:val="24"/>
          <w:szCs w:val="24"/>
        </w:rPr>
        <w:t>of</w:t>
      </w:r>
      <w:proofErr w:type="gramEnd"/>
      <w:r w:rsidRPr="00E40029">
        <w:rPr>
          <w:rFonts w:ascii="Times New Roman" w:hAnsi="Times New Roman" w:cs="Times New Roman"/>
          <w:sz w:val="24"/>
          <w:szCs w:val="24"/>
        </w:rPr>
        <w:t xml:space="preserve"> Ilorin Teaching Hospital (UITH) from 2020 to 2024. The research will examine:</w:t>
      </w:r>
    </w:p>
    <w:p w:rsidR="0013371E" w:rsidRPr="00E40029" w:rsidRDefault="0013371E" w:rsidP="0013371E">
      <w:pPr>
        <w:numPr>
          <w:ilvl w:val="0"/>
          <w:numId w:val="4"/>
        </w:numPr>
        <w:spacing w:line="360" w:lineRule="auto"/>
        <w:jc w:val="both"/>
        <w:rPr>
          <w:rFonts w:ascii="Times New Roman" w:hAnsi="Times New Roman" w:cs="Times New Roman"/>
          <w:sz w:val="24"/>
          <w:szCs w:val="24"/>
        </w:rPr>
      </w:pPr>
      <w:r w:rsidRPr="00E40029">
        <w:rPr>
          <w:rStyle w:val="Strong"/>
          <w:rFonts w:ascii="Times New Roman" w:hAnsi="Times New Roman" w:cs="Times New Roman"/>
          <w:sz w:val="24"/>
          <w:szCs w:val="24"/>
        </w:rPr>
        <w:t>Prevalence of Malaria</w:t>
      </w:r>
      <w:r w:rsidRPr="00E40029">
        <w:rPr>
          <w:rFonts w:ascii="Times New Roman" w:hAnsi="Times New Roman" w:cs="Times New Roman"/>
          <w:sz w:val="24"/>
          <w:szCs w:val="24"/>
        </w:rPr>
        <w:t>: The frequency and distribution of malaria cases in children within the specified age group during the study period.</w:t>
      </w:r>
    </w:p>
    <w:p w:rsidR="0013371E" w:rsidRPr="00E40029" w:rsidRDefault="0013371E" w:rsidP="0013371E">
      <w:pPr>
        <w:numPr>
          <w:ilvl w:val="0"/>
          <w:numId w:val="4"/>
        </w:numPr>
        <w:spacing w:line="360" w:lineRule="auto"/>
        <w:jc w:val="both"/>
        <w:rPr>
          <w:rFonts w:ascii="Times New Roman" w:hAnsi="Times New Roman" w:cs="Times New Roman"/>
          <w:sz w:val="24"/>
          <w:szCs w:val="24"/>
        </w:rPr>
      </w:pPr>
      <w:r w:rsidRPr="00E40029">
        <w:rPr>
          <w:rStyle w:val="Strong"/>
          <w:rFonts w:ascii="Times New Roman" w:hAnsi="Times New Roman" w:cs="Times New Roman"/>
          <w:sz w:val="24"/>
          <w:szCs w:val="24"/>
        </w:rPr>
        <w:t>Severity and Complications</w:t>
      </w:r>
      <w:r w:rsidRPr="00E40029">
        <w:rPr>
          <w:rFonts w:ascii="Times New Roman" w:hAnsi="Times New Roman" w:cs="Times New Roman"/>
          <w:sz w:val="24"/>
          <w:szCs w:val="24"/>
        </w:rPr>
        <w:t>: The severity of malaria cases, including the occurrence of complications such as cerebral malaria, anemia, and respiratory distress, and how these are influenced by the child’s age.</w:t>
      </w:r>
    </w:p>
    <w:p w:rsidR="0013371E" w:rsidRPr="00E40029" w:rsidRDefault="0013371E" w:rsidP="0013371E">
      <w:pPr>
        <w:numPr>
          <w:ilvl w:val="0"/>
          <w:numId w:val="4"/>
        </w:numPr>
        <w:spacing w:line="360" w:lineRule="auto"/>
        <w:jc w:val="both"/>
        <w:rPr>
          <w:rFonts w:ascii="Times New Roman" w:hAnsi="Times New Roman" w:cs="Times New Roman"/>
          <w:sz w:val="24"/>
          <w:szCs w:val="24"/>
        </w:rPr>
      </w:pPr>
      <w:r w:rsidRPr="00E40029">
        <w:rPr>
          <w:rStyle w:val="Strong"/>
          <w:rFonts w:ascii="Times New Roman" w:hAnsi="Times New Roman" w:cs="Times New Roman"/>
          <w:sz w:val="24"/>
          <w:szCs w:val="24"/>
        </w:rPr>
        <w:t>Treatment and Recovery</w:t>
      </w:r>
      <w:r w:rsidRPr="00E40029">
        <w:rPr>
          <w:rFonts w:ascii="Times New Roman" w:hAnsi="Times New Roman" w:cs="Times New Roman"/>
          <w:sz w:val="24"/>
          <w:szCs w:val="24"/>
        </w:rPr>
        <w:t>: Analysis of treatment protocols at UITH and how effective these are in managing malaria, considering age as a factor in treatment outcomes.</w:t>
      </w:r>
    </w:p>
    <w:p w:rsidR="0013371E" w:rsidRPr="00E40029" w:rsidRDefault="0013371E" w:rsidP="0013371E">
      <w:pPr>
        <w:numPr>
          <w:ilvl w:val="0"/>
          <w:numId w:val="4"/>
        </w:numPr>
        <w:spacing w:line="360" w:lineRule="auto"/>
        <w:jc w:val="both"/>
        <w:rPr>
          <w:rFonts w:ascii="Times New Roman" w:hAnsi="Times New Roman" w:cs="Times New Roman"/>
          <w:sz w:val="24"/>
          <w:szCs w:val="24"/>
        </w:rPr>
      </w:pPr>
      <w:r w:rsidRPr="00E40029">
        <w:rPr>
          <w:rStyle w:val="Strong"/>
          <w:rFonts w:ascii="Times New Roman" w:hAnsi="Times New Roman" w:cs="Times New Roman"/>
          <w:sz w:val="24"/>
          <w:szCs w:val="24"/>
        </w:rPr>
        <w:t>Mortality Rates</w:t>
      </w:r>
      <w:r w:rsidRPr="00E40029">
        <w:rPr>
          <w:rFonts w:ascii="Times New Roman" w:hAnsi="Times New Roman" w:cs="Times New Roman"/>
          <w:sz w:val="24"/>
          <w:szCs w:val="24"/>
        </w:rPr>
        <w:t>: Investigating how age affects the mortality rates of children suffering from severe malaria at UITH.</w:t>
      </w:r>
    </w:p>
    <w:p w:rsidR="0013371E" w:rsidRDefault="0013371E" w:rsidP="0013371E">
      <w:pPr>
        <w:numPr>
          <w:ilvl w:val="0"/>
          <w:numId w:val="4"/>
        </w:numPr>
        <w:spacing w:line="360" w:lineRule="auto"/>
        <w:jc w:val="both"/>
        <w:rPr>
          <w:rFonts w:ascii="Times New Roman" w:hAnsi="Times New Roman" w:cs="Times New Roman"/>
          <w:sz w:val="24"/>
          <w:szCs w:val="24"/>
        </w:rPr>
      </w:pPr>
      <w:r w:rsidRPr="00E40029">
        <w:rPr>
          <w:rStyle w:val="Strong"/>
          <w:rFonts w:ascii="Times New Roman" w:hAnsi="Times New Roman" w:cs="Times New Roman"/>
          <w:sz w:val="24"/>
          <w:szCs w:val="24"/>
        </w:rPr>
        <w:lastRenderedPageBreak/>
        <w:t>Descriptive Statistics</w:t>
      </w:r>
      <w:r w:rsidRPr="00E40029">
        <w:rPr>
          <w:rFonts w:ascii="Times New Roman" w:hAnsi="Times New Roman" w:cs="Times New Roman"/>
          <w:sz w:val="24"/>
          <w:szCs w:val="24"/>
        </w:rPr>
        <w:t>: The use of descriptive statistical tools to analyze trends and patterns in the incidence, severity, and recovery outcomes of malaria in children aged 1 to 5 years.</w:t>
      </w:r>
    </w:p>
    <w:p w:rsidR="0013371E" w:rsidRDefault="0013371E" w:rsidP="0013371E">
      <w:pPr>
        <w:spacing w:line="360" w:lineRule="auto"/>
        <w:jc w:val="both"/>
        <w:rPr>
          <w:rStyle w:val="Strong"/>
          <w:rFonts w:ascii="Times New Roman" w:hAnsi="Times New Roman" w:cs="Times New Roman"/>
          <w:b w:val="0"/>
          <w:bCs w:val="0"/>
          <w:sz w:val="24"/>
          <w:szCs w:val="24"/>
        </w:rPr>
      </w:pPr>
    </w:p>
    <w:p w:rsidR="0013371E" w:rsidRPr="00E40029" w:rsidRDefault="0013371E" w:rsidP="0013371E">
      <w:pPr>
        <w:spacing w:line="360" w:lineRule="auto"/>
        <w:jc w:val="both"/>
        <w:rPr>
          <w:rFonts w:ascii="Times New Roman" w:hAnsi="Times New Roman" w:cs="Times New Roman"/>
          <w:sz w:val="24"/>
          <w:szCs w:val="24"/>
        </w:rPr>
      </w:pPr>
      <w:r w:rsidRPr="00E40029">
        <w:rPr>
          <w:rStyle w:val="Strong"/>
          <w:rFonts w:ascii="Times New Roman" w:hAnsi="Times New Roman" w:cs="Times New Roman"/>
          <w:sz w:val="24"/>
          <w:szCs w:val="24"/>
        </w:rPr>
        <w:t>1.5 LIMITATIONS OF THE STUDY</w:t>
      </w:r>
    </w:p>
    <w:p w:rsidR="0013371E" w:rsidRPr="00E40029" w:rsidRDefault="0013371E" w:rsidP="0013371E">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While the study aims to provide valuable insights into the impact of malaria on children, certain limitations must be considered:</w:t>
      </w:r>
    </w:p>
    <w:p w:rsidR="0013371E" w:rsidRPr="00E40029" w:rsidRDefault="0013371E" w:rsidP="0013371E">
      <w:pPr>
        <w:numPr>
          <w:ilvl w:val="0"/>
          <w:numId w:val="5"/>
        </w:numPr>
        <w:spacing w:line="360" w:lineRule="auto"/>
        <w:jc w:val="both"/>
        <w:rPr>
          <w:rFonts w:ascii="Times New Roman" w:hAnsi="Times New Roman" w:cs="Times New Roman"/>
          <w:sz w:val="24"/>
          <w:szCs w:val="24"/>
        </w:rPr>
      </w:pPr>
      <w:r w:rsidRPr="00E40029">
        <w:rPr>
          <w:rStyle w:val="Strong"/>
          <w:rFonts w:ascii="Times New Roman" w:hAnsi="Times New Roman" w:cs="Times New Roman"/>
          <w:sz w:val="24"/>
          <w:szCs w:val="24"/>
        </w:rPr>
        <w:t>Geographical Limitation</w:t>
      </w:r>
      <w:r w:rsidRPr="00E40029">
        <w:rPr>
          <w:rFonts w:ascii="Times New Roman" w:hAnsi="Times New Roman" w:cs="Times New Roman"/>
          <w:sz w:val="24"/>
          <w:szCs w:val="24"/>
        </w:rPr>
        <w:t>: The study is confined to the University of Ilorin Teaching Hospital, meaning the findings may not be fully representative of malaria cases in other regions or healthcare facilities in Nigeria.</w:t>
      </w:r>
    </w:p>
    <w:p w:rsidR="0013371E" w:rsidRPr="00E40029" w:rsidRDefault="0013371E" w:rsidP="0013371E">
      <w:pPr>
        <w:numPr>
          <w:ilvl w:val="0"/>
          <w:numId w:val="5"/>
        </w:numPr>
        <w:spacing w:line="360" w:lineRule="auto"/>
        <w:jc w:val="both"/>
        <w:rPr>
          <w:rFonts w:ascii="Times New Roman" w:hAnsi="Times New Roman" w:cs="Times New Roman"/>
          <w:sz w:val="24"/>
          <w:szCs w:val="24"/>
        </w:rPr>
      </w:pPr>
      <w:r w:rsidRPr="00E40029">
        <w:rPr>
          <w:rStyle w:val="Strong"/>
          <w:rFonts w:ascii="Times New Roman" w:hAnsi="Times New Roman" w:cs="Times New Roman"/>
          <w:sz w:val="24"/>
          <w:szCs w:val="24"/>
        </w:rPr>
        <w:t>Data Availability</w:t>
      </w:r>
      <w:r w:rsidRPr="00E40029">
        <w:rPr>
          <w:rFonts w:ascii="Times New Roman" w:hAnsi="Times New Roman" w:cs="Times New Roman"/>
          <w:sz w:val="24"/>
          <w:szCs w:val="24"/>
        </w:rPr>
        <w:t>: The study relies on secondary data collected from UITH records. Incomplete or missing records could limit the accuracy and comprehensiveness of the data, potentially affecting the study's findings.</w:t>
      </w:r>
    </w:p>
    <w:p w:rsidR="0013371E" w:rsidRPr="00E40029" w:rsidRDefault="0013371E" w:rsidP="0013371E">
      <w:pPr>
        <w:numPr>
          <w:ilvl w:val="0"/>
          <w:numId w:val="5"/>
        </w:numPr>
        <w:spacing w:line="360" w:lineRule="auto"/>
        <w:jc w:val="both"/>
        <w:rPr>
          <w:rFonts w:ascii="Times New Roman" w:hAnsi="Times New Roman" w:cs="Times New Roman"/>
          <w:sz w:val="24"/>
          <w:szCs w:val="24"/>
        </w:rPr>
      </w:pPr>
      <w:r w:rsidRPr="00E40029">
        <w:rPr>
          <w:rStyle w:val="Strong"/>
          <w:rFonts w:ascii="Times New Roman" w:hAnsi="Times New Roman" w:cs="Times New Roman"/>
          <w:sz w:val="24"/>
          <w:szCs w:val="24"/>
        </w:rPr>
        <w:t>Generalizability</w:t>
      </w:r>
      <w:r w:rsidRPr="00E40029">
        <w:rPr>
          <w:rFonts w:ascii="Times New Roman" w:hAnsi="Times New Roman" w:cs="Times New Roman"/>
          <w:sz w:val="24"/>
          <w:szCs w:val="24"/>
        </w:rPr>
        <w:t>: Since the study focuses specifically on children aged 1 to 5 at UITH, the findings may not be applicable to older children, adults, or populations in rural areas with different healthcare access.</w:t>
      </w:r>
    </w:p>
    <w:p w:rsidR="0013371E" w:rsidRPr="00E40029" w:rsidRDefault="0013371E" w:rsidP="0013371E">
      <w:pPr>
        <w:numPr>
          <w:ilvl w:val="0"/>
          <w:numId w:val="5"/>
        </w:numPr>
        <w:spacing w:line="360" w:lineRule="auto"/>
        <w:jc w:val="both"/>
        <w:rPr>
          <w:rFonts w:ascii="Times New Roman" w:hAnsi="Times New Roman" w:cs="Times New Roman"/>
          <w:sz w:val="24"/>
          <w:szCs w:val="24"/>
        </w:rPr>
      </w:pPr>
      <w:r w:rsidRPr="00E40029">
        <w:rPr>
          <w:rStyle w:val="Strong"/>
          <w:rFonts w:ascii="Times New Roman" w:hAnsi="Times New Roman" w:cs="Times New Roman"/>
          <w:sz w:val="24"/>
          <w:szCs w:val="24"/>
        </w:rPr>
        <w:t>External Factors</w:t>
      </w:r>
      <w:r w:rsidRPr="00E40029">
        <w:rPr>
          <w:rFonts w:ascii="Times New Roman" w:hAnsi="Times New Roman" w:cs="Times New Roman"/>
          <w:sz w:val="24"/>
          <w:szCs w:val="24"/>
        </w:rPr>
        <w:t>: The study may not account for all factors influencing malaria severity, such as socioeconomic status, nutrition, or environmental conditions, which could impact the health outcomes of the children in the study.</w:t>
      </w:r>
    </w:p>
    <w:p w:rsidR="0013371E" w:rsidRPr="00E40029" w:rsidRDefault="0013371E" w:rsidP="0013371E">
      <w:pPr>
        <w:numPr>
          <w:ilvl w:val="0"/>
          <w:numId w:val="5"/>
        </w:numPr>
        <w:spacing w:line="360" w:lineRule="auto"/>
        <w:jc w:val="both"/>
        <w:rPr>
          <w:rFonts w:ascii="Times New Roman" w:hAnsi="Times New Roman" w:cs="Times New Roman"/>
          <w:sz w:val="24"/>
          <w:szCs w:val="24"/>
        </w:rPr>
      </w:pPr>
      <w:r w:rsidRPr="00E40029">
        <w:rPr>
          <w:rStyle w:val="Strong"/>
          <w:rFonts w:ascii="Times New Roman" w:hAnsi="Times New Roman" w:cs="Times New Roman"/>
          <w:sz w:val="24"/>
          <w:szCs w:val="24"/>
        </w:rPr>
        <w:t>Limited Time Frame</w:t>
      </w:r>
      <w:r w:rsidRPr="00E40029">
        <w:rPr>
          <w:rFonts w:ascii="Times New Roman" w:hAnsi="Times New Roman" w:cs="Times New Roman"/>
          <w:sz w:val="24"/>
          <w:szCs w:val="24"/>
        </w:rPr>
        <w:t>: The study spans only five years (2020-2024), which might not capture long-term trends or shifts in malaria treatment effectiveness, public health interventions, or seasonal variations in transmission.</w:t>
      </w:r>
    </w:p>
    <w:p w:rsidR="0013371E" w:rsidRPr="0013371E" w:rsidRDefault="0013371E" w:rsidP="0013371E">
      <w:pPr>
        <w:spacing w:line="360" w:lineRule="auto"/>
        <w:jc w:val="both"/>
        <w:rPr>
          <w:rStyle w:val="Strong"/>
          <w:rFonts w:ascii="Times New Roman" w:hAnsi="Times New Roman" w:cs="Times New Roman"/>
          <w:b w:val="0"/>
          <w:bCs w:val="0"/>
          <w:sz w:val="24"/>
          <w:szCs w:val="24"/>
        </w:rPr>
      </w:pPr>
      <w:r w:rsidRPr="00E40029">
        <w:rPr>
          <w:rFonts w:ascii="Times New Roman" w:hAnsi="Times New Roman" w:cs="Times New Roman"/>
          <w:sz w:val="24"/>
          <w:szCs w:val="24"/>
        </w:rPr>
        <w:t>Despite these limitations, the study provides a focused and relevant examination of malaria's impact on children aged 1 to 5 at UITH, offering useful insights for healthcare improvements and policy development.</w:t>
      </w:r>
    </w:p>
    <w:p w:rsidR="0013371E" w:rsidRPr="0013371E" w:rsidRDefault="0013371E" w:rsidP="0013371E">
      <w:pPr>
        <w:pStyle w:val="Heading3"/>
        <w:spacing w:before="0" w:beforeAutospacing="0" w:after="160" w:afterAutospacing="0" w:line="360" w:lineRule="auto"/>
        <w:jc w:val="center"/>
        <w:rPr>
          <w:rStyle w:val="Strong"/>
          <w:b/>
          <w:bCs/>
          <w:sz w:val="28"/>
          <w:szCs w:val="24"/>
        </w:rPr>
      </w:pPr>
      <w:r w:rsidRPr="0013371E">
        <w:rPr>
          <w:rStyle w:val="Strong"/>
          <w:b/>
          <w:sz w:val="28"/>
          <w:szCs w:val="24"/>
        </w:rPr>
        <w:lastRenderedPageBreak/>
        <w:t>CHAPTER TWO:</w:t>
      </w:r>
    </w:p>
    <w:p w:rsidR="0013371E" w:rsidRPr="0013371E" w:rsidRDefault="0013371E" w:rsidP="0013371E">
      <w:pPr>
        <w:pStyle w:val="Heading3"/>
        <w:spacing w:before="0" w:beforeAutospacing="0" w:after="160" w:afterAutospacing="0" w:line="360" w:lineRule="auto"/>
        <w:jc w:val="center"/>
        <w:rPr>
          <w:b w:val="0"/>
          <w:sz w:val="28"/>
          <w:szCs w:val="24"/>
        </w:rPr>
      </w:pPr>
      <w:r w:rsidRPr="0013371E">
        <w:rPr>
          <w:rStyle w:val="Strong"/>
          <w:b/>
          <w:sz w:val="28"/>
          <w:szCs w:val="24"/>
        </w:rPr>
        <w:t>LITERATURE REVIEW</w:t>
      </w:r>
    </w:p>
    <w:p w:rsidR="0013371E" w:rsidRPr="00E40029" w:rsidRDefault="0013371E" w:rsidP="0013371E">
      <w:pPr>
        <w:spacing w:line="360" w:lineRule="auto"/>
        <w:jc w:val="both"/>
        <w:rPr>
          <w:rFonts w:ascii="Times New Roman" w:hAnsi="Times New Roman" w:cs="Times New Roman"/>
          <w:b/>
          <w:sz w:val="24"/>
          <w:szCs w:val="24"/>
        </w:rPr>
      </w:pPr>
      <w:r w:rsidRPr="0013371E">
        <w:rPr>
          <w:rFonts w:ascii="Times New Roman" w:hAnsi="Times New Roman" w:cs="Times New Roman"/>
          <w:b/>
          <w:sz w:val="24"/>
          <w:szCs w:val="24"/>
        </w:rPr>
        <w:t>2.0 INTRODUCTION</w:t>
      </w:r>
    </w:p>
    <w:p w:rsidR="0013371E" w:rsidRPr="00E40029" w:rsidRDefault="0013371E" w:rsidP="0013371E">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This chapter reviews existing literature on the impact of malaria on children, specifically focusing on children aged 1 to 5 years. The review highlights the prevalence of malaria, the complications associated with it, and the effectiveness of treatment and preventive measures, particularly in Nigeria and sub-Saharan Africa.</w:t>
      </w:r>
    </w:p>
    <w:p w:rsidR="0013371E" w:rsidRDefault="0013371E" w:rsidP="0013371E">
      <w:pPr>
        <w:spacing w:line="360" w:lineRule="auto"/>
        <w:jc w:val="both"/>
        <w:rPr>
          <w:rStyle w:val="Strong"/>
          <w:rFonts w:ascii="Times New Roman" w:hAnsi="Times New Roman" w:cs="Times New Roman"/>
          <w:bCs w:val="0"/>
          <w:sz w:val="24"/>
          <w:szCs w:val="24"/>
        </w:rPr>
      </w:pPr>
    </w:p>
    <w:p w:rsidR="0013371E" w:rsidRPr="00E40029" w:rsidRDefault="0013371E" w:rsidP="0013371E">
      <w:pPr>
        <w:spacing w:line="360" w:lineRule="auto"/>
        <w:jc w:val="both"/>
        <w:rPr>
          <w:rStyle w:val="Strong"/>
          <w:rFonts w:ascii="Times New Roman" w:hAnsi="Times New Roman" w:cs="Times New Roman"/>
          <w:bCs w:val="0"/>
          <w:sz w:val="24"/>
          <w:szCs w:val="24"/>
        </w:rPr>
      </w:pPr>
      <w:r w:rsidRPr="00E40029">
        <w:rPr>
          <w:rStyle w:val="Strong"/>
          <w:rFonts w:ascii="Times New Roman" w:hAnsi="Times New Roman" w:cs="Times New Roman"/>
          <w:sz w:val="24"/>
          <w:szCs w:val="24"/>
        </w:rPr>
        <w:t>2.1 REVIEW OF RELATED LITERATUE</w:t>
      </w:r>
    </w:p>
    <w:p w:rsidR="0013371E" w:rsidRPr="00E40029" w:rsidRDefault="0013371E" w:rsidP="0013371E">
      <w:pPr>
        <w:spacing w:line="360" w:lineRule="auto"/>
        <w:jc w:val="both"/>
        <w:rPr>
          <w:rFonts w:ascii="Times New Roman" w:hAnsi="Times New Roman" w:cs="Times New Roman"/>
          <w:sz w:val="24"/>
          <w:szCs w:val="24"/>
        </w:rPr>
      </w:pPr>
      <w:r w:rsidRPr="00E40029">
        <w:rPr>
          <w:rStyle w:val="Strong"/>
          <w:rFonts w:ascii="Times New Roman" w:hAnsi="Times New Roman" w:cs="Times New Roman"/>
          <w:sz w:val="24"/>
          <w:szCs w:val="24"/>
        </w:rPr>
        <w:t>Malaria and Its Impact on Children in Sub-Saharan Africa</w:t>
      </w:r>
    </w:p>
    <w:p w:rsidR="0013371E" w:rsidRPr="00E40029" w:rsidRDefault="0013371E" w:rsidP="0013371E">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 xml:space="preserve">Malaria remains a significant health issue in sub-Saharan Africa, where it continues to be the leading cause of morbidity and mortality, especially among children under five years old. According to </w:t>
      </w:r>
      <w:proofErr w:type="spellStart"/>
      <w:r w:rsidRPr="00E40029">
        <w:rPr>
          <w:rStyle w:val="Strong"/>
          <w:rFonts w:ascii="Times New Roman" w:hAnsi="Times New Roman" w:cs="Times New Roman"/>
          <w:sz w:val="24"/>
          <w:szCs w:val="24"/>
        </w:rPr>
        <w:t>Okwa</w:t>
      </w:r>
      <w:proofErr w:type="spellEnd"/>
      <w:r w:rsidRPr="00E40029">
        <w:rPr>
          <w:rStyle w:val="Strong"/>
          <w:rFonts w:ascii="Times New Roman" w:hAnsi="Times New Roman" w:cs="Times New Roman"/>
          <w:sz w:val="24"/>
          <w:szCs w:val="24"/>
        </w:rPr>
        <w:t xml:space="preserve"> et al. (2018)</w:t>
      </w:r>
      <w:r w:rsidRPr="00E40029">
        <w:rPr>
          <w:rFonts w:ascii="Times New Roman" w:hAnsi="Times New Roman" w:cs="Times New Roman"/>
          <w:sz w:val="24"/>
          <w:szCs w:val="24"/>
        </w:rPr>
        <w:t>, children in this age group are particularly vulnerable due to their underdeveloped immune systems, making them more susceptible to severe forms of malaria, including cerebral malaria, anemia, and respiratory distress. Malaria's impact on young children is compounded by the seasonal nature of the disease, with transmission rates peaking during the rainy season when mosquito populations are at their highest.</w:t>
      </w:r>
    </w:p>
    <w:p w:rsidR="0013371E" w:rsidRPr="00E40029" w:rsidRDefault="0013371E" w:rsidP="0013371E">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 xml:space="preserve">The study highlights the challenges in controlling malaria, despite several interventions such as the distribution of insecticide-treated nets (ITNs), seasonal malaria chemoprevention (SMC), and antimalarial drug treatments. The high prevalence of malaria in children under five continues to burden healthcare systems and increases the mortality rate among this vulnerable population. The researchers emphasize that effective prevention, early diagnosis, and prompt treatment are critical to reducing the health burden </w:t>
      </w:r>
      <w:r w:rsidRPr="00E40029">
        <w:rPr>
          <w:rFonts w:ascii="Times New Roman" w:hAnsi="Times New Roman" w:cs="Times New Roman"/>
          <w:sz w:val="24"/>
          <w:szCs w:val="24"/>
        </w:rPr>
        <w:lastRenderedPageBreak/>
        <w:t>of malaria. However, gaps in access to these interventions, particularly in rural areas, hinder progress.</w:t>
      </w:r>
    </w:p>
    <w:p w:rsidR="0013371E" w:rsidRPr="00E40029" w:rsidRDefault="0013371E" w:rsidP="0013371E">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This study underscores the importance of targeted interventions for young children, such as routine malaria prevention strategies and improving healthcare access, especially for rural populations.</w:t>
      </w:r>
    </w:p>
    <w:p w:rsidR="0013371E" w:rsidRDefault="0013371E" w:rsidP="0013371E">
      <w:pPr>
        <w:spacing w:line="360" w:lineRule="auto"/>
        <w:jc w:val="both"/>
        <w:rPr>
          <w:rStyle w:val="Strong"/>
          <w:rFonts w:ascii="Times New Roman" w:hAnsi="Times New Roman" w:cs="Times New Roman"/>
          <w:bCs w:val="0"/>
          <w:sz w:val="24"/>
          <w:szCs w:val="24"/>
        </w:rPr>
      </w:pPr>
    </w:p>
    <w:p w:rsidR="0013371E" w:rsidRPr="00E40029" w:rsidRDefault="0013371E" w:rsidP="0013371E">
      <w:pPr>
        <w:spacing w:line="360" w:lineRule="auto"/>
        <w:jc w:val="both"/>
        <w:rPr>
          <w:rFonts w:ascii="Times New Roman" w:hAnsi="Times New Roman" w:cs="Times New Roman"/>
          <w:sz w:val="24"/>
          <w:szCs w:val="24"/>
        </w:rPr>
      </w:pPr>
      <w:r w:rsidRPr="00E40029">
        <w:rPr>
          <w:rStyle w:val="Strong"/>
          <w:rFonts w:ascii="Times New Roman" w:hAnsi="Times New Roman" w:cs="Times New Roman"/>
          <w:sz w:val="24"/>
          <w:szCs w:val="24"/>
        </w:rPr>
        <w:t>Malaria in Nigeria: Prevalence and Challenges</w:t>
      </w:r>
    </w:p>
    <w:p w:rsidR="0013371E" w:rsidRPr="00E40029" w:rsidRDefault="0013371E" w:rsidP="0013371E">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 xml:space="preserve">In </w:t>
      </w:r>
      <w:r w:rsidRPr="00E40029">
        <w:rPr>
          <w:rStyle w:val="Strong"/>
          <w:rFonts w:ascii="Times New Roman" w:hAnsi="Times New Roman" w:cs="Times New Roman"/>
          <w:sz w:val="24"/>
          <w:szCs w:val="24"/>
        </w:rPr>
        <w:t>Adebayo et al. (2021)</w:t>
      </w:r>
      <w:r w:rsidRPr="00E40029">
        <w:rPr>
          <w:rFonts w:ascii="Times New Roman" w:hAnsi="Times New Roman" w:cs="Times New Roman"/>
          <w:sz w:val="24"/>
          <w:szCs w:val="24"/>
        </w:rPr>
        <w:t>, the authors examine the state of malaria in Nigeria, one of the countries most affected by the disease globally. Despite considerable efforts to control malaria, it remains a significant health challenge, particularly for children under five years old. The study finds that malaria accounts for a large portion of pediatric admissions in hospitals across Nigeria, with children in this age group being especially vulnerable to severe forms of the disease.</w:t>
      </w:r>
    </w:p>
    <w:p w:rsidR="0013371E" w:rsidRPr="00E40029" w:rsidRDefault="0013371E" w:rsidP="0013371E">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The researchers identify several barriers to effective malaria control, including poor access to healthcare, limited use of preventive measures like ITNs, and delays in seeking treatment. These factors contribute to the continued high incidence of malaria and its associated complications, such as anemia and cerebral malaria, among children. The study also notes the challenge of drug resistance, particularly to older antimalarial drugs, which reduces the effectiveness of treatment in some cases.</w:t>
      </w:r>
    </w:p>
    <w:p w:rsidR="0013371E" w:rsidRPr="00E40029" w:rsidRDefault="0013371E" w:rsidP="0013371E">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The research calls for a comprehensive approach to malaria control, including better public health education, expanded access to prevention tools, and improving the capacity of healthcare systems to handle pediatric malaria cases. By focusing on these areas, Nigeria can reduce the malaria burden in children and lower related mortality rates.</w:t>
      </w:r>
    </w:p>
    <w:p w:rsidR="0013371E" w:rsidRDefault="0013371E" w:rsidP="0013371E">
      <w:pPr>
        <w:spacing w:line="360" w:lineRule="auto"/>
        <w:jc w:val="both"/>
        <w:rPr>
          <w:rStyle w:val="Strong"/>
          <w:rFonts w:ascii="Times New Roman" w:hAnsi="Times New Roman" w:cs="Times New Roman"/>
          <w:bCs w:val="0"/>
          <w:sz w:val="24"/>
          <w:szCs w:val="24"/>
        </w:rPr>
      </w:pPr>
    </w:p>
    <w:p w:rsidR="0013371E" w:rsidRDefault="0013371E" w:rsidP="0013371E">
      <w:pPr>
        <w:spacing w:line="360" w:lineRule="auto"/>
        <w:jc w:val="both"/>
        <w:rPr>
          <w:rStyle w:val="Strong"/>
          <w:rFonts w:ascii="Times New Roman" w:hAnsi="Times New Roman" w:cs="Times New Roman"/>
          <w:bCs w:val="0"/>
          <w:sz w:val="24"/>
          <w:szCs w:val="24"/>
        </w:rPr>
      </w:pPr>
    </w:p>
    <w:p w:rsidR="0013371E" w:rsidRPr="00E40029" w:rsidRDefault="0013371E" w:rsidP="0013371E">
      <w:pPr>
        <w:spacing w:line="360" w:lineRule="auto"/>
        <w:jc w:val="both"/>
        <w:rPr>
          <w:rFonts w:ascii="Times New Roman" w:hAnsi="Times New Roman" w:cs="Times New Roman"/>
          <w:sz w:val="24"/>
          <w:szCs w:val="24"/>
        </w:rPr>
      </w:pPr>
      <w:r w:rsidRPr="00E40029">
        <w:rPr>
          <w:rStyle w:val="Strong"/>
          <w:rFonts w:ascii="Times New Roman" w:hAnsi="Times New Roman" w:cs="Times New Roman"/>
          <w:sz w:val="24"/>
          <w:szCs w:val="24"/>
        </w:rPr>
        <w:lastRenderedPageBreak/>
        <w:t xml:space="preserve">Malaria in Children </w:t>
      </w:r>
      <w:proofErr w:type="gramStart"/>
      <w:r w:rsidRPr="00E40029">
        <w:rPr>
          <w:rStyle w:val="Strong"/>
          <w:rFonts w:ascii="Times New Roman" w:hAnsi="Times New Roman" w:cs="Times New Roman"/>
          <w:sz w:val="24"/>
          <w:szCs w:val="24"/>
        </w:rPr>
        <w:t>Under</w:t>
      </w:r>
      <w:proofErr w:type="gramEnd"/>
      <w:r w:rsidRPr="00E40029">
        <w:rPr>
          <w:rStyle w:val="Strong"/>
          <w:rFonts w:ascii="Times New Roman" w:hAnsi="Times New Roman" w:cs="Times New Roman"/>
          <w:sz w:val="24"/>
          <w:szCs w:val="24"/>
        </w:rPr>
        <w:t xml:space="preserve"> Five: Clinical Presentation and Outcomes</w:t>
      </w:r>
    </w:p>
    <w:p w:rsidR="0013371E" w:rsidRPr="00E40029" w:rsidRDefault="0013371E" w:rsidP="0013371E">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 xml:space="preserve">In </w:t>
      </w:r>
      <w:proofErr w:type="spellStart"/>
      <w:r w:rsidRPr="00E40029">
        <w:rPr>
          <w:rStyle w:val="Strong"/>
          <w:rFonts w:ascii="Times New Roman" w:hAnsi="Times New Roman" w:cs="Times New Roman"/>
          <w:sz w:val="24"/>
          <w:szCs w:val="24"/>
        </w:rPr>
        <w:t>Oduwole</w:t>
      </w:r>
      <w:proofErr w:type="spellEnd"/>
      <w:r w:rsidRPr="00E40029">
        <w:rPr>
          <w:rStyle w:val="Strong"/>
          <w:rFonts w:ascii="Times New Roman" w:hAnsi="Times New Roman" w:cs="Times New Roman"/>
          <w:sz w:val="24"/>
          <w:szCs w:val="24"/>
        </w:rPr>
        <w:t xml:space="preserve"> et al. (2020)</w:t>
      </w:r>
      <w:r w:rsidRPr="00E40029">
        <w:rPr>
          <w:rFonts w:ascii="Times New Roman" w:hAnsi="Times New Roman" w:cs="Times New Roman"/>
          <w:sz w:val="24"/>
          <w:szCs w:val="24"/>
        </w:rPr>
        <w:t>, the clinical presentation and outcomes of malaria in children aged 1 to 5 years are examined in a tertiary hospital in southwestern Nigeria. The study shows that the most common symptoms of malaria in children under five are fever, vomiting, fatigue, and loss of appetite. However, severe cases often progress to complications such as cerebral malaria, which can lead to long-term neurological damage, or anemia, which can cause severe weakness and other systemic complications.</w:t>
      </w:r>
    </w:p>
    <w:p w:rsidR="0013371E" w:rsidRPr="00E40029" w:rsidRDefault="0013371E" w:rsidP="0013371E">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The study underscores the importance of early diagnosis and prompt treatment. Delayed treatment, often due to a lack of awareness or access to healthcare, can result in severe complications and increase the risk of death. The authors suggest that improving awareness among caregivers about the signs and symptoms of malaria and the importance of seeking immediate medical attention could significantly reduce the severity and mortality of malaria in children.</w:t>
      </w:r>
    </w:p>
    <w:p w:rsidR="0013371E" w:rsidRPr="00E40029" w:rsidRDefault="0013371E" w:rsidP="0013371E">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The research also highlights that despite the availability of effective treatments such as ACTs, many children still experience severe outcomes due to treatment delays. This study calls for improvements in healthcare infrastructure and more widespread education campaigns to encourage early treatment of malaria in young children.</w:t>
      </w:r>
    </w:p>
    <w:p w:rsidR="0013371E" w:rsidRDefault="0013371E" w:rsidP="0013371E">
      <w:pPr>
        <w:spacing w:line="360" w:lineRule="auto"/>
        <w:jc w:val="both"/>
        <w:rPr>
          <w:rStyle w:val="Strong"/>
          <w:rFonts w:ascii="Times New Roman" w:hAnsi="Times New Roman" w:cs="Times New Roman"/>
          <w:bCs w:val="0"/>
          <w:sz w:val="24"/>
          <w:szCs w:val="24"/>
        </w:rPr>
      </w:pPr>
    </w:p>
    <w:p w:rsidR="0013371E" w:rsidRPr="00E40029" w:rsidRDefault="0013371E" w:rsidP="0013371E">
      <w:pPr>
        <w:spacing w:line="360" w:lineRule="auto"/>
        <w:jc w:val="both"/>
        <w:rPr>
          <w:rFonts w:ascii="Times New Roman" w:hAnsi="Times New Roman" w:cs="Times New Roman"/>
          <w:sz w:val="24"/>
          <w:szCs w:val="24"/>
        </w:rPr>
      </w:pPr>
      <w:r w:rsidRPr="00E40029">
        <w:rPr>
          <w:rStyle w:val="Strong"/>
          <w:rFonts w:ascii="Times New Roman" w:hAnsi="Times New Roman" w:cs="Times New Roman"/>
          <w:sz w:val="24"/>
          <w:szCs w:val="24"/>
        </w:rPr>
        <w:t>Malaria Treatment in Pediatric Populations</w:t>
      </w:r>
    </w:p>
    <w:p w:rsidR="0013371E" w:rsidRPr="00E40029" w:rsidRDefault="0013371E" w:rsidP="0013371E">
      <w:pPr>
        <w:spacing w:line="360" w:lineRule="auto"/>
        <w:jc w:val="both"/>
        <w:rPr>
          <w:rFonts w:ascii="Times New Roman" w:hAnsi="Times New Roman" w:cs="Times New Roman"/>
          <w:sz w:val="24"/>
          <w:szCs w:val="24"/>
        </w:rPr>
      </w:pPr>
      <w:proofErr w:type="spellStart"/>
      <w:r w:rsidRPr="00E40029">
        <w:rPr>
          <w:rStyle w:val="Strong"/>
          <w:rFonts w:ascii="Times New Roman" w:hAnsi="Times New Roman" w:cs="Times New Roman"/>
          <w:sz w:val="24"/>
          <w:szCs w:val="24"/>
        </w:rPr>
        <w:t>Adegboye</w:t>
      </w:r>
      <w:proofErr w:type="spellEnd"/>
      <w:r w:rsidRPr="00E40029">
        <w:rPr>
          <w:rStyle w:val="Strong"/>
          <w:rFonts w:ascii="Times New Roman" w:hAnsi="Times New Roman" w:cs="Times New Roman"/>
          <w:sz w:val="24"/>
          <w:szCs w:val="24"/>
        </w:rPr>
        <w:t xml:space="preserve"> et al. (2019)</w:t>
      </w:r>
      <w:r w:rsidRPr="00E40029">
        <w:rPr>
          <w:rFonts w:ascii="Times New Roman" w:hAnsi="Times New Roman" w:cs="Times New Roman"/>
          <w:sz w:val="24"/>
          <w:szCs w:val="24"/>
        </w:rPr>
        <w:t xml:space="preserve"> discuss the treatment protocols for malaria in pediatric populations, specifically for children aged 1 to 5 years. Malaria is commonly treated with antimalarial drugs, with </w:t>
      </w:r>
      <w:proofErr w:type="spellStart"/>
      <w:r w:rsidRPr="00E40029">
        <w:rPr>
          <w:rFonts w:ascii="Times New Roman" w:hAnsi="Times New Roman" w:cs="Times New Roman"/>
          <w:sz w:val="24"/>
          <w:szCs w:val="24"/>
        </w:rPr>
        <w:t>artemisinin</w:t>
      </w:r>
      <w:proofErr w:type="spellEnd"/>
      <w:r w:rsidRPr="00E40029">
        <w:rPr>
          <w:rFonts w:ascii="Times New Roman" w:hAnsi="Times New Roman" w:cs="Times New Roman"/>
          <w:sz w:val="24"/>
          <w:szCs w:val="24"/>
        </w:rPr>
        <w:t xml:space="preserve">-based combination therapies (ACTs) being the first-line treatment for uncomplicated malaria. Severe malaria, however, requires intravenous </w:t>
      </w:r>
      <w:proofErr w:type="spellStart"/>
      <w:r w:rsidRPr="00E40029">
        <w:rPr>
          <w:rFonts w:ascii="Times New Roman" w:hAnsi="Times New Roman" w:cs="Times New Roman"/>
          <w:sz w:val="24"/>
          <w:szCs w:val="24"/>
        </w:rPr>
        <w:t>artesunate</w:t>
      </w:r>
      <w:proofErr w:type="spellEnd"/>
      <w:r w:rsidRPr="00E40029">
        <w:rPr>
          <w:rFonts w:ascii="Times New Roman" w:hAnsi="Times New Roman" w:cs="Times New Roman"/>
          <w:sz w:val="24"/>
          <w:szCs w:val="24"/>
        </w:rPr>
        <w:t xml:space="preserve"> or quinine to prevent life-threatening complications.</w:t>
      </w:r>
    </w:p>
    <w:p w:rsidR="0013371E" w:rsidRPr="00E40029" w:rsidRDefault="0013371E" w:rsidP="0013371E">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 xml:space="preserve">The study identifies several challenges in treating malaria in children. One of the main issues is delayed treatment, which is often caused by caregivers’ failure to recognize the </w:t>
      </w:r>
      <w:r w:rsidRPr="00E40029">
        <w:rPr>
          <w:rFonts w:ascii="Times New Roman" w:hAnsi="Times New Roman" w:cs="Times New Roman"/>
          <w:sz w:val="24"/>
          <w:szCs w:val="24"/>
        </w:rPr>
        <w:lastRenderedPageBreak/>
        <w:t>severity of the illness or inadequate access to healthcare. Furthermore, the growing issue of drug resistance, particularly in areas where suboptimal treatment regimens are used, is a significant concern. Drug resistance can result in prolonged illness, complications, and increased mortality, making timely and accurate treatment even more crucial.</w:t>
      </w:r>
    </w:p>
    <w:p w:rsidR="0013371E" w:rsidRPr="00E40029" w:rsidRDefault="0013371E" w:rsidP="0013371E">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Despite these challenges, the study concludes that with prompt and appropriate treatment, most cases of malaria in children can be effectively managed. However, the authors recommend strengthening the healthcare system and improving the availability of effective antimalarial drugs to reduce the incidence of treatment failures.</w:t>
      </w:r>
    </w:p>
    <w:p w:rsidR="0013371E" w:rsidRDefault="0013371E" w:rsidP="0013371E">
      <w:pPr>
        <w:spacing w:line="360" w:lineRule="auto"/>
        <w:jc w:val="both"/>
        <w:rPr>
          <w:rStyle w:val="Strong"/>
          <w:rFonts w:ascii="Times New Roman" w:hAnsi="Times New Roman" w:cs="Times New Roman"/>
          <w:bCs w:val="0"/>
          <w:sz w:val="24"/>
          <w:szCs w:val="24"/>
        </w:rPr>
      </w:pPr>
    </w:p>
    <w:p w:rsidR="0013371E" w:rsidRPr="00E40029" w:rsidRDefault="0013371E" w:rsidP="0013371E">
      <w:pPr>
        <w:spacing w:line="360" w:lineRule="auto"/>
        <w:jc w:val="both"/>
        <w:rPr>
          <w:rFonts w:ascii="Times New Roman" w:hAnsi="Times New Roman" w:cs="Times New Roman"/>
          <w:sz w:val="24"/>
          <w:szCs w:val="24"/>
        </w:rPr>
      </w:pPr>
      <w:r w:rsidRPr="00E40029">
        <w:rPr>
          <w:rStyle w:val="Strong"/>
          <w:rFonts w:ascii="Times New Roman" w:hAnsi="Times New Roman" w:cs="Times New Roman"/>
          <w:sz w:val="24"/>
          <w:szCs w:val="24"/>
        </w:rPr>
        <w:t>The Role of Malaria Prevention Programs in Reducing Incidence</w:t>
      </w:r>
    </w:p>
    <w:p w:rsidR="0013371E" w:rsidRPr="00E40029" w:rsidRDefault="0013371E" w:rsidP="0013371E">
      <w:pPr>
        <w:spacing w:line="360" w:lineRule="auto"/>
        <w:jc w:val="both"/>
        <w:rPr>
          <w:rFonts w:ascii="Times New Roman" w:hAnsi="Times New Roman" w:cs="Times New Roman"/>
          <w:sz w:val="24"/>
          <w:szCs w:val="24"/>
        </w:rPr>
      </w:pPr>
      <w:proofErr w:type="spellStart"/>
      <w:r w:rsidRPr="00E40029">
        <w:rPr>
          <w:rStyle w:val="Strong"/>
          <w:rFonts w:ascii="Times New Roman" w:hAnsi="Times New Roman" w:cs="Times New Roman"/>
          <w:sz w:val="24"/>
          <w:szCs w:val="24"/>
        </w:rPr>
        <w:t>Okwor</w:t>
      </w:r>
      <w:proofErr w:type="spellEnd"/>
      <w:r w:rsidRPr="00E40029">
        <w:rPr>
          <w:rStyle w:val="Strong"/>
          <w:rFonts w:ascii="Times New Roman" w:hAnsi="Times New Roman" w:cs="Times New Roman"/>
          <w:sz w:val="24"/>
          <w:szCs w:val="24"/>
        </w:rPr>
        <w:t xml:space="preserve"> et al. (2021)</w:t>
      </w:r>
      <w:r w:rsidRPr="00E40029">
        <w:rPr>
          <w:rFonts w:ascii="Times New Roman" w:hAnsi="Times New Roman" w:cs="Times New Roman"/>
          <w:sz w:val="24"/>
          <w:szCs w:val="24"/>
        </w:rPr>
        <w:t xml:space="preserve"> evaluate the effectiveness of malaria prevention programs, specifically insecticide-treated nets (ITNs) and seasonal malaria chemoprevention (SMC), in reducing malaria incidence among children under five. The study found that ITNs significantly reduce the number of malaria cases, particularly in areas where malaria transmission is high. The study also highlights the success of SMC in preventing malaria during peak transmission periods, reducing the number of cases in children under five.</w:t>
      </w:r>
    </w:p>
    <w:p w:rsidR="0013371E" w:rsidRPr="00E40029" w:rsidRDefault="0013371E" w:rsidP="0013371E">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Despite the success of these programs, the study notes that there are still gaps in coverage, especially in rural areas where access to healthcare and prevention tools is limited. The authors advocate for expanding the reach of ITN distribution and increasing the availability of antimalarial drugs for seasonal malaria chemoprevention to ensure that all children, particularly in high-risk areas, benefit from these interventions.</w:t>
      </w:r>
    </w:p>
    <w:p w:rsidR="0013371E" w:rsidRPr="00E40029" w:rsidRDefault="0013371E" w:rsidP="0013371E">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The study suggests that malaria prevention programs, combined with community engagement and education campaigns, can significantly reduce malaria incidence and related mortality in children under five.</w:t>
      </w:r>
    </w:p>
    <w:p w:rsidR="0013371E" w:rsidRDefault="0013371E" w:rsidP="0013371E">
      <w:pPr>
        <w:pStyle w:val="Heading4"/>
        <w:spacing w:before="0" w:after="160" w:line="360" w:lineRule="auto"/>
        <w:jc w:val="both"/>
        <w:rPr>
          <w:rStyle w:val="Strong"/>
          <w:rFonts w:ascii="Times New Roman" w:hAnsi="Times New Roman" w:cs="Times New Roman"/>
          <w:bCs w:val="0"/>
          <w:i w:val="0"/>
          <w:color w:val="auto"/>
          <w:sz w:val="24"/>
          <w:szCs w:val="24"/>
        </w:rPr>
      </w:pPr>
    </w:p>
    <w:p w:rsidR="0013371E" w:rsidRPr="00E40029" w:rsidRDefault="0013371E" w:rsidP="0013371E">
      <w:pPr>
        <w:pStyle w:val="Heading4"/>
        <w:spacing w:before="0" w:after="160" w:line="360" w:lineRule="auto"/>
        <w:jc w:val="both"/>
        <w:rPr>
          <w:rFonts w:ascii="Times New Roman" w:hAnsi="Times New Roman" w:cs="Times New Roman"/>
          <w:i w:val="0"/>
          <w:color w:val="auto"/>
          <w:sz w:val="24"/>
          <w:szCs w:val="24"/>
        </w:rPr>
      </w:pPr>
      <w:r w:rsidRPr="00E40029">
        <w:rPr>
          <w:rStyle w:val="Strong"/>
          <w:rFonts w:ascii="Times New Roman" w:hAnsi="Times New Roman" w:cs="Times New Roman"/>
          <w:i w:val="0"/>
          <w:color w:val="auto"/>
          <w:sz w:val="24"/>
          <w:szCs w:val="24"/>
        </w:rPr>
        <w:t xml:space="preserve">Malaria Mortality in Children </w:t>
      </w:r>
      <w:proofErr w:type="gramStart"/>
      <w:r w:rsidRPr="00E40029">
        <w:rPr>
          <w:rStyle w:val="Strong"/>
          <w:rFonts w:ascii="Times New Roman" w:hAnsi="Times New Roman" w:cs="Times New Roman"/>
          <w:i w:val="0"/>
          <w:color w:val="auto"/>
          <w:sz w:val="24"/>
          <w:szCs w:val="24"/>
        </w:rPr>
        <w:t>Under</w:t>
      </w:r>
      <w:proofErr w:type="gramEnd"/>
      <w:r w:rsidRPr="00E40029">
        <w:rPr>
          <w:rStyle w:val="Strong"/>
          <w:rFonts w:ascii="Times New Roman" w:hAnsi="Times New Roman" w:cs="Times New Roman"/>
          <w:i w:val="0"/>
          <w:color w:val="auto"/>
          <w:sz w:val="24"/>
          <w:szCs w:val="24"/>
        </w:rPr>
        <w:t xml:space="preserve"> Five: A Review of Trends</w:t>
      </w:r>
    </w:p>
    <w:p w:rsidR="0013371E" w:rsidRPr="00E40029" w:rsidRDefault="0013371E" w:rsidP="0013371E">
      <w:pPr>
        <w:spacing w:line="360" w:lineRule="auto"/>
        <w:jc w:val="both"/>
        <w:rPr>
          <w:rFonts w:ascii="Times New Roman" w:hAnsi="Times New Roman" w:cs="Times New Roman"/>
          <w:sz w:val="24"/>
          <w:szCs w:val="24"/>
        </w:rPr>
      </w:pPr>
      <w:proofErr w:type="spellStart"/>
      <w:r w:rsidRPr="00E40029">
        <w:rPr>
          <w:rStyle w:val="Strong"/>
          <w:rFonts w:ascii="Times New Roman" w:hAnsi="Times New Roman" w:cs="Times New Roman"/>
          <w:sz w:val="24"/>
          <w:szCs w:val="24"/>
        </w:rPr>
        <w:t>Ibekwe</w:t>
      </w:r>
      <w:proofErr w:type="spellEnd"/>
      <w:r w:rsidRPr="00E40029">
        <w:rPr>
          <w:rStyle w:val="Strong"/>
          <w:rFonts w:ascii="Times New Roman" w:hAnsi="Times New Roman" w:cs="Times New Roman"/>
          <w:sz w:val="24"/>
          <w:szCs w:val="24"/>
        </w:rPr>
        <w:t xml:space="preserve"> et al. (2022)</w:t>
      </w:r>
      <w:r w:rsidRPr="00E40029">
        <w:rPr>
          <w:rFonts w:ascii="Times New Roman" w:hAnsi="Times New Roman" w:cs="Times New Roman"/>
          <w:sz w:val="24"/>
          <w:szCs w:val="24"/>
        </w:rPr>
        <w:t xml:space="preserve"> review malaria mortality trends in children under five in Nigeria. Despite ongoing malaria control efforts, the review indicates that mortality rates in this age group remain high, particularly in rural and underserved areas. The study identifies several factors contributing to high mortality, including delays in seeking treatment, inadequate healthcare facilities, and poor access to preventive measures such as ITNs.</w:t>
      </w:r>
    </w:p>
    <w:p w:rsidR="0013371E" w:rsidRPr="00E40029" w:rsidRDefault="0013371E" w:rsidP="0013371E">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The review highlights that while there has been a decrease in malaria-related mortality in some areas, the overall impact of the disease remains high. It calls for better access to healthcare, improvements in diagnostic capabilities, and more effective treatment regimens to reduce mortality rates. The study also emphasizes the importance of community-based interventions, such as health education and awareness campaigns, to encourage timely treatment and the use of preventive measures.</w:t>
      </w:r>
    </w:p>
    <w:p w:rsidR="0013371E" w:rsidRDefault="0013371E" w:rsidP="0013371E">
      <w:pPr>
        <w:pStyle w:val="Heading4"/>
        <w:spacing w:before="0" w:after="160" w:line="360" w:lineRule="auto"/>
        <w:jc w:val="both"/>
        <w:rPr>
          <w:rStyle w:val="Strong"/>
          <w:rFonts w:ascii="Times New Roman" w:hAnsi="Times New Roman" w:cs="Times New Roman"/>
          <w:bCs w:val="0"/>
          <w:i w:val="0"/>
          <w:color w:val="auto"/>
          <w:sz w:val="24"/>
          <w:szCs w:val="24"/>
        </w:rPr>
      </w:pPr>
    </w:p>
    <w:p w:rsidR="0013371E" w:rsidRPr="00E40029" w:rsidRDefault="0013371E" w:rsidP="0013371E">
      <w:pPr>
        <w:pStyle w:val="Heading4"/>
        <w:spacing w:before="0" w:after="160" w:line="360" w:lineRule="auto"/>
        <w:jc w:val="both"/>
        <w:rPr>
          <w:rFonts w:ascii="Times New Roman" w:hAnsi="Times New Roman" w:cs="Times New Roman"/>
          <w:i w:val="0"/>
          <w:color w:val="auto"/>
          <w:sz w:val="24"/>
          <w:szCs w:val="24"/>
        </w:rPr>
      </w:pPr>
      <w:r w:rsidRPr="00E40029">
        <w:rPr>
          <w:rStyle w:val="Strong"/>
          <w:rFonts w:ascii="Times New Roman" w:hAnsi="Times New Roman" w:cs="Times New Roman"/>
          <w:i w:val="0"/>
          <w:color w:val="auto"/>
          <w:sz w:val="24"/>
          <w:szCs w:val="24"/>
        </w:rPr>
        <w:t>Age-Related Malaria Outcomes in Pediatric Patients</w:t>
      </w:r>
    </w:p>
    <w:p w:rsidR="0013371E" w:rsidRPr="00E40029" w:rsidRDefault="0013371E" w:rsidP="0013371E">
      <w:pPr>
        <w:spacing w:line="360" w:lineRule="auto"/>
        <w:jc w:val="both"/>
        <w:rPr>
          <w:rFonts w:ascii="Times New Roman" w:hAnsi="Times New Roman" w:cs="Times New Roman"/>
          <w:sz w:val="24"/>
          <w:szCs w:val="24"/>
        </w:rPr>
      </w:pPr>
      <w:proofErr w:type="spellStart"/>
      <w:r w:rsidRPr="00E40029">
        <w:rPr>
          <w:rStyle w:val="Strong"/>
          <w:rFonts w:ascii="Times New Roman" w:hAnsi="Times New Roman" w:cs="Times New Roman"/>
          <w:sz w:val="24"/>
          <w:szCs w:val="24"/>
        </w:rPr>
        <w:t>Adedokun</w:t>
      </w:r>
      <w:proofErr w:type="spellEnd"/>
      <w:r w:rsidRPr="00E40029">
        <w:rPr>
          <w:rStyle w:val="Strong"/>
          <w:rFonts w:ascii="Times New Roman" w:hAnsi="Times New Roman" w:cs="Times New Roman"/>
          <w:sz w:val="24"/>
          <w:szCs w:val="24"/>
        </w:rPr>
        <w:t xml:space="preserve"> et al. (2020)</w:t>
      </w:r>
      <w:r w:rsidRPr="00E40029">
        <w:rPr>
          <w:rFonts w:ascii="Times New Roman" w:hAnsi="Times New Roman" w:cs="Times New Roman"/>
          <w:sz w:val="24"/>
          <w:szCs w:val="24"/>
        </w:rPr>
        <w:t xml:space="preserve"> investigate the influence of age on malaria outcomes in Nigerian children, focusing on the 1 to 5-year age group. The study shows that children under two years are at the highest risk of developing severe malaria and complications, including cerebral malaria and anemia. Younger children often experience prolonged hospital stays, intensive care needs, and poorer recovery outcomes compared to older children.</w:t>
      </w:r>
    </w:p>
    <w:p w:rsidR="0013371E" w:rsidRPr="00E40029" w:rsidRDefault="0013371E" w:rsidP="0013371E">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The study also highlights that children aged 3 to 5 years tend to have better recovery rates due to more developed immune systems, which are better able to combat the disease. However, complications can still arise, especially if the disease is not treated promptly. The authors suggest that tailored treatment protocols based on the child’s age could help improve recovery outcomes.</w:t>
      </w:r>
    </w:p>
    <w:p w:rsidR="0013371E" w:rsidRPr="00E40029" w:rsidRDefault="0013371E" w:rsidP="0013371E">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lastRenderedPageBreak/>
        <w:t>The research concludes that age plays a significant role in the severity of malaria outcomes in children, with younger children requiring more intensive care and monitoring. It calls for age-specific interventions in malaria treatment to ensure better health outcomes for children under five.</w:t>
      </w:r>
    </w:p>
    <w:p w:rsidR="0013371E" w:rsidRPr="00E40029" w:rsidRDefault="0013371E" w:rsidP="0013371E">
      <w:pPr>
        <w:spacing w:line="360" w:lineRule="auto"/>
        <w:jc w:val="both"/>
        <w:rPr>
          <w:rFonts w:ascii="Times New Roman" w:hAnsi="Times New Roman" w:cs="Times New Roman"/>
          <w:sz w:val="24"/>
          <w:szCs w:val="24"/>
        </w:rPr>
      </w:pPr>
    </w:p>
    <w:p w:rsidR="0013371E" w:rsidRDefault="0013371E" w:rsidP="0013371E">
      <w:pPr>
        <w:spacing w:line="360" w:lineRule="auto"/>
        <w:jc w:val="both"/>
        <w:outlineLvl w:val="2"/>
        <w:rPr>
          <w:rFonts w:ascii="Times New Roman" w:eastAsia="Times New Roman" w:hAnsi="Times New Roman" w:cs="Times New Roman"/>
          <w:b/>
          <w:bCs/>
          <w:sz w:val="24"/>
          <w:szCs w:val="24"/>
        </w:rPr>
      </w:pPr>
    </w:p>
    <w:p w:rsidR="0013371E" w:rsidRDefault="0013371E" w:rsidP="0013371E">
      <w:pPr>
        <w:spacing w:line="360" w:lineRule="auto"/>
        <w:jc w:val="center"/>
        <w:outlineLvl w:val="2"/>
        <w:rPr>
          <w:rFonts w:ascii="Times New Roman" w:eastAsia="Times New Roman" w:hAnsi="Times New Roman" w:cs="Times New Roman"/>
          <w:b/>
          <w:bCs/>
          <w:sz w:val="28"/>
          <w:szCs w:val="24"/>
        </w:rPr>
      </w:pPr>
    </w:p>
    <w:p w:rsidR="0013371E" w:rsidRDefault="0013371E" w:rsidP="0013371E">
      <w:pPr>
        <w:spacing w:line="360" w:lineRule="auto"/>
        <w:jc w:val="center"/>
        <w:outlineLvl w:val="2"/>
        <w:rPr>
          <w:rFonts w:ascii="Times New Roman" w:eastAsia="Times New Roman" w:hAnsi="Times New Roman" w:cs="Times New Roman"/>
          <w:b/>
          <w:bCs/>
          <w:sz w:val="28"/>
          <w:szCs w:val="24"/>
        </w:rPr>
      </w:pPr>
    </w:p>
    <w:p w:rsidR="0013371E" w:rsidRDefault="0013371E" w:rsidP="0013371E">
      <w:pPr>
        <w:spacing w:line="360" w:lineRule="auto"/>
        <w:jc w:val="center"/>
        <w:outlineLvl w:val="2"/>
        <w:rPr>
          <w:rFonts w:ascii="Times New Roman" w:eastAsia="Times New Roman" w:hAnsi="Times New Roman" w:cs="Times New Roman"/>
          <w:b/>
          <w:bCs/>
          <w:sz w:val="28"/>
          <w:szCs w:val="24"/>
        </w:rPr>
      </w:pPr>
    </w:p>
    <w:p w:rsidR="0013371E" w:rsidRDefault="0013371E" w:rsidP="0013371E">
      <w:pPr>
        <w:spacing w:line="360" w:lineRule="auto"/>
        <w:jc w:val="center"/>
        <w:outlineLvl w:val="2"/>
        <w:rPr>
          <w:rFonts w:ascii="Times New Roman" w:eastAsia="Times New Roman" w:hAnsi="Times New Roman" w:cs="Times New Roman"/>
          <w:b/>
          <w:bCs/>
          <w:sz w:val="28"/>
          <w:szCs w:val="24"/>
        </w:rPr>
      </w:pPr>
    </w:p>
    <w:p w:rsidR="0013371E" w:rsidRDefault="0013371E" w:rsidP="0013371E">
      <w:pPr>
        <w:spacing w:line="360" w:lineRule="auto"/>
        <w:jc w:val="center"/>
        <w:outlineLvl w:val="2"/>
        <w:rPr>
          <w:rFonts w:ascii="Times New Roman" w:eastAsia="Times New Roman" w:hAnsi="Times New Roman" w:cs="Times New Roman"/>
          <w:b/>
          <w:bCs/>
          <w:sz w:val="28"/>
          <w:szCs w:val="24"/>
        </w:rPr>
      </w:pPr>
    </w:p>
    <w:p w:rsidR="0013371E" w:rsidRDefault="0013371E" w:rsidP="0013371E">
      <w:pPr>
        <w:spacing w:line="360" w:lineRule="auto"/>
        <w:jc w:val="center"/>
        <w:outlineLvl w:val="2"/>
        <w:rPr>
          <w:rFonts w:ascii="Times New Roman" w:eastAsia="Times New Roman" w:hAnsi="Times New Roman" w:cs="Times New Roman"/>
          <w:b/>
          <w:bCs/>
          <w:sz w:val="28"/>
          <w:szCs w:val="24"/>
        </w:rPr>
      </w:pPr>
    </w:p>
    <w:p w:rsidR="0013371E" w:rsidRDefault="0013371E" w:rsidP="0013371E">
      <w:pPr>
        <w:spacing w:line="360" w:lineRule="auto"/>
        <w:jc w:val="center"/>
        <w:outlineLvl w:val="2"/>
        <w:rPr>
          <w:rFonts w:ascii="Times New Roman" w:eastAsia="Times New Roman" w:hAnsi="Times New Roman" w:cs="Times New Roman"/>
          <w:b/>
          <w:bCs/>
          <w:sz w:val="28"/>
          <w:szCs w:val="24"/>
        </w:rPr>
      </w:pPr>
    </w:p>
    <w:p w:rsidR="0013371E" w:rsidRDefault="0013371E" w:rsidP="0013371E">
      <w:pPr>
        <w:spacing w:line="360" w:lineRule="auto"/>
        <w:jc w:val="center"/>
        <w:outlineLvl w:val="2"/>
        <w:rPr>
          <w:rFonts w:ascii="Times New Roman" w:eastAsia="Times New Roman" w:hAnsi="Times New Roman" w:cs="Times New Roman"/>
          <w:b/>
          <w:bCs/>
          <w:sz w:val="28"/>
          <w:szCs w:val="24"/>
        </w:rPr>
      </w:pPr>
    </w:p>
    <w:p w:rsidR="0013371E" w:rsidRDefault="0013371E" w:rsidP="0013371E">
      <w:pPr>
        <w:spacing w:line="360" w:lineRule="auto"/>
        <w:jc w:val="center"/>
        <w:outlineLvl w:val="2"/>
        <w:rPr>
          <w:rFonts w:ascii="Times New Roman" w:eastAsia="Times New Roman" w:hAnsi="Times New Roman" w:cs="Times New Roman"/>
          <w:b/>
          <w:bCs/>
          <w:sz w:val="28"/>
          <w:szCs w:val="24"/>
        </w:rPr>
      </w:pPr>
    </w:p>
    <w:p w:rsidR="0013371E" w:rsidRDefault="0013371E" w:rsidP="0013371E">
      <w:pPr>
        <w:spacing w:line="360" w:lineRule="auto"/>
        <w:jc w:val="center"/>
        <w:outlineLvl w:val="2"/>
        <w:rPr>
          <w:rFonts w:ascii="Times New Roman" w:eastAsia="Times New Roman" w:hAnsi="Times New Roman" w:cs="Times New Roman"/>
          <w:b/>
          <w:bCs/>
          <w:sz w:val="28"/>
          <w:szCs w:val="24"/>
        </w:rPr>
      </w:pPr>
    </w:p>
    <w:p w:rsidR="0013371E" w:rsidRDefault="0013371E" w:rsidP="0013371E">
      <w:pPr>
        <w:spacing w:line="360" w:lineRule="auto"/>
        <w:jc w:val="center"/>
        <w:outlineLvl w:val="2"/>
        <w:rPr>
          <w:rFonts w:ascii="Times New Roman" w:eastAsia="Times New Roman" w:hAnsi="Times New Roman" w:cs="Times New Roman"/>
          <w:b/>
          <w:bCs/>
          <w:sz w:val="28"/>
          <w:szCs w:val="24"/>
        </w:rPr>
      </w:pPr>
    </w:p>
    <w:p w:rsidR="0013371E" w:rsidRDefault="0013371E" w:rsidP="0013371E">
      <w:pPr>
        <w:spacing w:line="360" w:lineRule="auto"/>
        <w:jc w:val="center"/>
        <w:outlineLvl w:val="2"/>
        <w:rPr>
          <w:rFonts w:ascii="Times New Roman" w:eastAsia="Times New Roman" w:hAnsi="Times New Roman" w:cs="Times New Roman"/>
          <w:b/>
          <w:bCs/>
          <w:sz w:val="28"/>
          <w:szCs w:val="24"/>
        </w:rPr>
      </w:pPr>
    </w:p>
    <w:p w:rsidR="0013371E" w:rsidRDefault="0013371E" w:rsidP="0013371E">
      <w:pPr>
        <w:spacing w:line="360" w:lineRule="auto"/>
        <w:jc w:val="center"/>
        <w:outlineLvl w:val="2"/>
        <w:rPr>
          <w:rFonts w:ascii="Times New Roman" w:eastAsia="Times New Roman" w:hAnsi="Times New Roman" w:cs="Times New Roman"/>
          <w:b/>
          <w:bCs/>
          <w:sz w:val="28"/>
          <w:szCs w:val="24"/>
        </w:rPr>
      </w:pPr>
    </w:p>
    <w:p w:rsidR="0013371E" w:rsidRDefault="0013371E" w:rsidP="0013371E">
      <w:pPr>
        <w:spacing w:line="360" w:lineRule="auto"/>
        <w:jc w:val="center"/>
        <w:outlineLvl w:val="2"/>
        <w:rPr>
          <w:rFonts w:ascii="Times New Roman" w:eastAsia="Times New Roman" w:hAnsi="Times New Roman" w:cs="Times New Roman"/>
          <w:b/>
          <w:bCs/>
          <w:sz w:val="28"/>
          <w:szCs w:val="24"/>
        </w:rPr>
      </w:pPr>
    </w:p>
    <w:p w:rsidR="0013371E" w:rsidRPr="00E40029" w:rsidRDefault="0013371E" w:rsidP="0013371E">
      <w:pPr>
        <w:spacing w:line="360" w:lineRule="auto"/>
        <w:jc w:val="center"/>
        <w:outlineLvl w:val="2"/>
        <w:rPr>
          <w:rFonts w:ascii="Times New Roman" w:eastAsia="Times New Roman" w:hAnsi="Times New Roman" w:cs="Times New Roman"/>
          <w:b/>
          <w:bCs/>
          <w:sz w:val="28"/>
          <w:szCs w:val="24"/>
        </w:rPr>
      </w:pPr>
      <w:r w:rsidRPr="00E40029">
        <w:rPr>
          <w:rFonts w:ascii="Times New Roman" w:eastAsia="Times New Roman" w:hAnsi="Times New Roman" w:cs="Times New Roman"/>
          <w:b/>
          <w:bCs/>
          <w:sz w:val="28"/>
          <w:szCs w:val="24"/>
        </w:rPr>
        <w:lastRenderedPageBreak/>
        <w:t>CHAPTER THREE</w:t>
      </w:r>
    </w:p>
    <w:p w:rsidR="0013371E" w:rsidRPr="00E40029" w:rsidRDefault="0013371E" w:rsidP="0013371E">
      <w:pPr>
        <w:spacing w:line="360" w:lineRule="auto"/>
        <w:jc w:val="center"/>
        <w:outlineLvl w:val="2"/>
        <w:rPr>
          <w:rFonts w:ascii="Times New Roman" w:eastAsia="Times New Roman" w:hAnsi="Times New Roman" w:cs="Times New Roman"/>
          <w:b/>
          <w:bCs/>
          <w:sz w:val="28"/>
          <w:szCs w:val="24"/>
        </w:rPr>
      </w:pPr>
      <w:r w:rsidRPr="00E40029">
        <w:rPr>
          <w:rFonts w:ascii="Times New Roman" w:eastAsia="Times New Roman" w:hAnsi="Times New Roman" w:cs="Times New Roman"/>
          <w:b/>
          <w:bCs/>
          <w:sz w:val="28"/>
          <w:szCs w:val="24"/>
        </w:rPr>
        <w:t>METHODOLOGY AND DATA PRESENTATION</w:t>
      </w:r>
    </w:p>
    <w:p w:rsidR="0013371E" w:rsidRPr="00E40029" w:rsidRDefault="0013371E" w:rsidP="0013371E">
      <w:pPr>
        <w:spacing w:line="360" w:lineRule="auto"/>
        <w:jc w:val="both"/>
        <w:rPr>
          <w:rFonts w:ascii="Times New Roman" w:eastAsia="Times New Roman" w:hAnsi="Times New Roman" w:cs="Times New Roman"/>
          <w:b/>
          <w:sz w:val="24"/>
          <w:szCs w:val="24"/>
        </w:rPr>
      </w:pPr>
      <w:r w:rsidRPr="00E40029">
        <w:rPr>
          <w:rFonts w:ascii="Times New Roman" w:eastAsia="Times New Roman" w:hAnsi="Times New Roman" w:cs="Times New Roman"/>
          <w:b/>
          <w:sz w:val="24"/>
          <w:szCs w:val="24"/>
        </w:rPr>
        <w:t>3.0 INTRODUCTION</w:t>
      </w:r>
    </w:p>
    <w:p w:rsidR="0013371E" w:rsidRPr="00E40029" w:rsidRDefault="0013371E" w:rsidP="0013371E">
      <w:pPr>
        <w:spacing w:line="360" w:lineRule="auto"/>
        <w:jc w:val="both"/>
        <w:rPr>
          <w:rFonts w:ascii="Times New Roman" w:eastAsia="Times New Roman" w:hAnsi="Times New Roman" w:cs="Times New Roman"/>
          <w:sz w:val="24"/>
          <w:szCs w:val="24"/>
        </w:rPr>
      </w:pPr>
      <w:r w:rsidRPr="00E40029">
        <w:rPr>
          <w:rFonts w:ascii="Times New Roman" w:eastAsia="Times New Roman" w:hAnsi="Times New Roman" w:cs="Times New Roman"/>
          <w:sz w:val="24"/>
          <w:szCs w:val="24"/>
        </w:rPr>
        <w:t xml:space="preserve">This chapter outlines the research design, statistical techniques, and sources of data that will be used to analyze the impact of malaria on children aged 1 to 5 years at the University </w:t>
      </w:r>
      <w:proofErr w:type="gramStart"/>
      <w:r w:rsidRPr="00E40029">
        <w:rPr>
          <w:rFonts w:ascii="Times New Roman" w:eastAsia="Times New Roman" w:hAnsi="Times New Roman" w:cs="Times New Roman"/>
          <w:sz w:val="24"/>
          <w:szCs w:val="24"/>
        </w:rPr>
        <w:t>of</w:t>
      </w:r>
      <w:proofErr w:type="gramEnd"/>
      <w:r w:rsidRPr="00E40029">
        <w:rPr>
          <w:rFonts w:ascii="Times New Roman" w:eastAsia="Times New Roman" w:hAnsi="Times New Roman" w:cs="Times New Roman"/>
          <w:sz w:val="24"/>
          <w:szCs w:val="24"/>
        </w:rPr>
        <w:t xml:space="preserve"> Ilorin Teaching Hospital (UITH). It details the data collection process, the statistical methods employed, and the rationale behind their use to meet the research objectives.</w:t>
      </w:r>
    </w:p>
    <w:p w:rsidR="0013371E" w:rsidRDefault="0013371E" w:rsidP="0013371E">
      <w:pPr>
        <w:spacing w:line="360" w:lineRule="auto"/>
        <w:jc w:val="both"/>
        <w:rPr>
          <w:rFonts w:ascii="Times New Roman" w:hAnsi="Times New Roman" w:cs="Times New Roman"/>
          <w:b/>
          <w:sz w:val="24"/>
          <w:szCs w:val="24"/>
        </w:rPr>
      </w:pPr>
    </w:p>
    <w:p w:rsidR="0013371E" w:rsidRPr="00E40029" w:rsidRDefault="0013371E" w:rsidP="0013371E">
      <w:pPr>
        <w:spacing w:line="360" w:lineRule="auto"/>
        <w:jc w:val="both"/>
        <w:rPr>
          <w:rFonts w:ascii="Times New Roman" w:hAnsi="Times New Roman" w:cs="Times New Roman"/>
          <w:b/>
          <w:sz w:val="24"/>
          <w:szCs w:val="24"/>
        </w:rPr>
      </w:pPr>
      <w:r w:rsidRPr="00E40029">
        <w:rPr>
          <w:rFonts w:ascii="Times New Roman" w:hAnsi="Times New Roman" w:cs="Times New Roman"/>
          <w:b/>
          <w:sz w:val="24"/>
          <w:szCs w:val="24"/>
        </w:rPr>
        <w:t>3.1 STATISTICAL TECHNIQUES</w:t>
      </w:r>
    </w:p>
    <w:p w:rsidR="0013371E" w:rsidRPr="00E40029" w:rsidRDefault="0013371E" w:rsidP="0013371E">
      <w:pPr>
        <w:pStyle w:val="Heading4"/>
        <w:spacing w:before="0" w:after="160" w:line="360" w:lineRule="auto"/>
        <w:jc w:val="both"/>
        <w:rPr>
          <w:rFonts w:ascii="Times New Roman" w:hAnsi="Times New Roman" w:cs="Times New Roman"/>
          <w:b/>
          <w:i w:val="0"/>
          <w:color w:val="auto"/>
          <w:sz w:val="24"/>
          <w:szCs w:val="24"/>
        </w:rPr>
      </w:pPr>
      <w:r w:rsidRPr="00E40029">
        <w:rPr>
          <w:rStyle w:val="Strong"/>
          <w:rFonts w:ascii="Times New Roman" w:hAnsi="Times New Roman" w:cs="Times New Roman"/>
          <w:i w:val="0"/>
          <w:color w:val="auto"/>
          <w:sz w:val="24"/>
          <w:szCs w:val="24"/>
        </w:rPr>
        <w:t>Descriptive Statistics</w:t>
      </w:r>
    </w:p>
    <w:p w:rsidR="0013371E" w:rsidRPr="00E40029" w:rsidRDefault="0013371E" w:rsidP="0013371E">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Descriptive statistics are used to summarize and present the data in an easily interpretable format. These statistics will help describe the basic characteristics of the data related to the effects of malaria on children. Below are the specific measures within descriptive statistics that will be applied to the dataset.</w:t>
      </w:r>
    </w:p>
    <w:p w:rsidR="0013371E" w:rsidRPr="00E40029" w:rsidRDefault="0013371E" w:rsidP="0013371E">
      <w:pPr>
        <w:numPr>
          <w:ilvl w:val="0"/>
          <w:numId w:val="6"/>
        </w:numPr>
        <w:spacing w:line="360" w:lineRule="auto"/>
        <w:jc w:val="both"/>
        <w:rPr>
          <w:rFonts w:ascii="Times New Roman" w:hAnsi="Times New Roman" w:cs="Times New Roman"/>
          <w:sz w:val="24"/>
          <w:szCs w:val="24"/>
        </w:rPr>
      </w:pPr>
      <w:r w:rsidRPr="00E40029">
        <w:rPr>
          <w:rStyle w:val="Strong"/>
          <w:rFonts w:ascii="Times New Roman" w:hAnsi="Times New Roman" w:cs="Times New Roman"/>
          <w:sz w:val="24"/>
          <w:szCs w:val="24"/>
        </w:rPr>
        <w:t>Frequency Distribution</w:t>
      </w:r>
    </w:p>
    <w:p w:rsidR="0013371E" w:rsidRPr="00E40029" w:rsidRDefault="0013371E" w:rsidP="0013371E">
      <w:pPr>
        <w:spacing w:line="360" w:lineRule="auto"/>
        <w:ind w:left="720"/>
        <w:jc w:val="both"/>
        <w:rPr>
          <w:rFonts w:ascii="Times New Roman" w:hAnsi="Times New Roman" w:cs="Times New Roman"/>
          <w:sz w:val="24"/>
          <w:szCs w:val="24"/>
        </w:rPr>
      </w:pPr>
      <w:r w:rsidRPr="00E40029">
        <w:rPr>
          <w:rFonts w:ascii="Times New Roman" w:hAnsi="Times New Roman" w:cs="Times New Roman"/>
          <w:sz w:val="24"/>
          <w:szCs w:val="24"/>
        </w:rPr>
        <w:t>Frequency distribution is used to determine how often specific values or categories occur within a dataset. In this study, frequency distribution will be applied to variables such as age, gender, malaria severity, and complications (e.g., cerebral malaria, anemia). This will give an overview of the number of cases of malaria within specific age groups, the most common complications, and the frequency of various treatment outcomes.</w:t>
      </w:r>
    </w:p>
    <w:p w:rsidR="0013371E" w:rsidRPr="00E40029" w:rsidRDefault="0013371E" w:rsidP="0013371E">
      <w:pPr>
        <w:spacing w:line="360" w:lineRule="auto"/>
        <w:ind w:left="720"/>
        <w:jc w:val="both"/>
        <w:rPr>
          <w:rFonts w:ascii="Times New Roman" w:hAnsi="Times New Roman" w:cs="Times New Roman"/>
          <w:sz w:val="24"/>
          <w:szCs w:val="24"/>
        </w:rPr>
      </w:pPr>
      <w:r w:rsidRPr="00E40029">
        <w:rPr>
          <w:rFonts w:ascii="Times New Roman" w:hAnsi="Times New Roman" w:cs="Times New Roman"/>
          <w:sz w:val="24"/>
          <w:szCs w:val="24"/>
        </w:rPr>
        <w:t>Example: If 100 children aged 1 to 5 years are included in the study, frequency distribution can show how many children experienced mild malaria, how many experienced severe malaria, and how these frequencies vary by age.</w:t>
      </w:r>
    </w:p>
    <w:p w:rsidR="0013371E" w:rsidRPr="00E40029" w:rsidRDefault="0013371E" w:rsidP="0013371E">
      <w:pPr>
        <w:numPr>
          <w:ilvl w:val="0"/>
          <w:numId w:val="6"/>
        </w:numPr>
        <w:spacing w:line="360" w:lineRule="auto"/>
        <w:jc w:val="both"/>
        <w:rPr>
          <w:rFonts w:ascii="Times New Roman" w:hAnsi="Times New Roman" w:cs="Times New Roman"/>
          <w:sz w:val="24"/>
          <w:szCs w:val="24"/>
        </w:rPr>
      </w:pPr>
      <w:r w:rsidRPr="00E40029">
        <w:rPr>
          <w:rStyle w:val="Strong"/>
          <w:rFonts w:ascii="Times New Roman" w:hAnsi="Times New Roman" w:cs="Times New Roman"/>
          <w:sz w:val="24"/>
          <w:szCs w:val="24"/>
        </w:rPr>
        <w:lastRenderedPageBreak/>
        <w:t>Measures of Central Tendency</w:t>
      </w:r>
    </w:p>
    <w:p w:rsidR="0013371E" w:rsidRPr="00E40029" w:rsidRDefault="0013371E" w:rsidP="0013371E">
      <w:pPr>
        <w:spacing w:line="360" w:lineRule="auto"/>
        <w:ind w:left="720"/>
        <w:jc w:val="both"/>
        <w:rPr>
          <w:rFonts w:ascii="Times New Roman" w:hAnsi="Times New Roman" w:cs="Times New Roman"/>
          <w:sz w:val="24"/>
          <w:szCs w:val="24"/>
        </w:rPr>
      </w:pPr>
      <w:r w:rsidRPr="00E40029">
        <w:rPr>
          <w:rFonts w:ascii="Times New Roman" w:hAnsi="Times New Roman" w:cs="Times New Roman"/>
          <w:sz w:val="24"/>
          <w:szCs w:val="24"/>
        </w:rPr>
        <w:t>These measures help in determining the "central" or "typical" value of a dataset. For this study, the following measures will be calculated:</w:t>
      </w:r>
    </w:p>
    <w:p w:rsidR="0013371E" w:rsidRPr="00E40029" w:rsidRDefault="0013371E" w:rsidP="0013371E">
      <w:pPr>
        <w:numPr>
          <w:ilvl w:val="1"/>
          <w:numId w:val="6"/>
        </w:numPr>
        <w:spacing w:line="360" w:lineRule="auto"/>
        <w:jc w:val="both"/>
        <w:rPr>
          <w:rFonts w:ascii="Times New Roman" w:hAnsi="Times New Roman" w:cs="Times New Roman"/>
          <w:sz w:val="24"/>
          <w:szCs w:val="24"/>
        </w:rPr>
      </w:pPr>
      <w:r w:rsidRPr="00E40029">
        <w:rPr>
          <w:rStyle w:val="Strong"/>
          <w:rFonts w:ascii="Times New Roman" w:hAnsi="Times New Roman" w:cs="Times New Roman"/>
          <w:sz w:val="24"/>
          <w:szCs w:val="24"/>
        </w:rPr>
        <w:t>Mean</w:t>
      </w:r>
      <w:r w:rsidRPr="00E40029">
        <w:rPr>
          <w:rFonts w:ascii="Times New Roman" w:hAnsi="Times New Roman" w:cs="Times New Roman"/>
          <w:sz w:val="24"/>
          <w:szCs w:val="24"/>
        </w:rPr>
        <w:t xml:space="preserve">: The average value of continuous data (e.g., age of children, duration of treatment, </w:t>
      </w:r>
      <w:proofErr w:type="gramStart"/>
      <w:r w:rsidRPr="00E40029">
        <w:rPr>
          <w:rFonts w:ascii="Times New Roman" w:hAnsi="Times New Roman" w:cs="Times New Roman"/>
          <w:sz w:val="24"/>
          <w:szCs w:val="24"/>
        </w:rPr>
        <w:t>number</w:t>
      </w:r>
      <w:proofErr w:type="gramEnd"/>
      <w:r w:rsidRPr="00E40029">
        <w:rPr>
          <w:rFonts w:ascii="Times New Roman" w:hAnsi="Times New Roman" w:cs="Times New Roman"/>
          <w:sz w:val="24"/>
          <w:szCs w:val="24"/>
        </w:rPr>
        <w:t xml:space="preserve"> of complications). The mean provides a general idea of the overall pattern of the data.</w:t>
      </w:r>
    </w:p>
    <w:p w:rsidR="0013371E" w:rsidRPr="00E40029" w:rsidRDefault="0013371E" w:rsidP="0013371E">
      <w:pPr>
        <w:numPr>
          <w:ilvl w:val="1"/>
          <w:numId w:val="6"/>
        </w:numPr>
        <w:spacing w:line="360" w:lineRule="auto"/>
        <w:jc w:val="both"/>
        <w:rPr>
          <w:rFonts w:ascii="Times New Roman" w:hAnsi="Times New Roman" w:cs="Times New Roman"/>
          <w:sz w:val="24"/>
          <w:szCs w:val="24"/>
        </w:rPr>
      </w:pPr>
      <w:r w:rsidRPr="00E40029">
        <w:rPr>
          <w:rStyle w:val="Strong"/>
          <w:rFonts w:ascii="Times New Roman" w:hAnsi="Times New Roman" w:cs="Times New Roman"/>
          <w:sz w:val="24"/>
          <w:szCs w:val="24"/>
        </w:rPr>
        <w:t>Median</w:t>
      </w:r>
      <w:r w:rsidRPr="00E40029">
        <w:rPr>
          <w:rFonts w:ascii="Times New Roman" w:hAnsi="Times New Roman" w:cs="Times New Roman"/>
          <w:sz w:val="24"/>
          <w:szCs w:val="24"/>
        </w:rPr>
        <w:t>: The middle value in a dataset when the data is ordered. The median is useful when the data is skewed or has extreme values.</w:t>
      </w:r>
    </w:p>
    <w:p w:rsidR="0013371E" w:rsidRPr="00E40029" w:rsidRDefault="0013371E" w:rsidP="0013371E">
      <w:pPr>
        <w:numPr>
          <w:ilvl w:val="1"/>
          <w:numId w:val="6"/>
        </w:numPr>
        <w:spacing w:line="360" w:lineRule="auto"/>
        <w:jc w:val="both"/>
        <w:rPr>
          <w:rFonts w:ascii="Times New Roman" w:hAnsi="Times New Roman" w:cs="Times New Roman"/>
          <w:sz w:val="24"/>
          <w:szCs w:val="24"/>
        </w:rPr>
      </w:pPr>
      <w:r w:rsidRPr="00E40029">
        <w:rPr>
          <w:rStyle w:val="Strong"/>
          <w:rFonts w:ascii="Times New Roman" w:hAnsi="Times New Roman" w:cs="Times New Roman"/>
          <w:sz w:val="24"/>
          <w:szCs w:val="24"/>
        </w:rPr>
        <w:t>Mode</w:t>
      </w:r>
      <w:r w:rsidRPr="00E40029">
        <w:rPr>
          <w:rFonts w:ascii="Times New Roman" w:hAnsi="Times New Roman" w:cs="Times New Roman"/>
          <w:sz w:val="24"/>
          <w:szCs w:val="24"/>
        </w:rPr>
        <w:t>: The most frequently occurring value in the dataset. This can show the most common age group affected by malaria or the most common treatment outcome (recovery vs. mortality).</w:t>
      </w:r>
    </w:p>
    <w:p w:rsidR="0013371E" w:rsidRPr="00E40029" w:rsidRDefault="0013371E" w:rsidP="0013371E">
      <w:pPr>
        <w:spacing w:line="360" w:lineRule="auto"/>
        <w:ind w:left="720"/>
        <w:jc w:val="both"/>
        <w:rPr>
          <w:rFonts w:ascii="Times New Roman" w:hAnsi="Times New Roman" w:cs="Times New Roman"/>
          <w:sz w:val="24"/>
          <w:szCs w:val="24"/>
        </w:rPr>
      </w:pPr>
      <w:r w:rsidRPr="00E40029">
        <w:rPr>
          <w:rFonts w:ascii="Times New Roman" w:hAnsi="Times New Roman" w:cs="Times New Roman"/>
          <w:sz w:val="24"/>
          <w:szCs w:val="24"/>
        </w:rPr>
        <w:t>Example: The mean age of children diagnosed with malaria at UITH over the 2020-2024 period can be calculated to determine the typical age of children admitted for treatment.</w:t>
      </w:r>
    </w:p>
    <w:p w:rsidR="0013371E" w:rsidRPr="00E40029" w:rsidRDefault="0013371E" w:rsidP="0013371E">
      <w:pPr>
        <w:numPr>
          <w:ilvl w:val="0"/>
          <w:numId w:val="6"/>
        </w:numPr>
        <w:spacing w:line="360" w:lineRule="auto"/>
        <w:jc w:val="both"/>
        <w:rPr>
          <w:rFonts w:ascii="Times New Roman" w:hAnsi="Times New Roman" w:cs="Times New Roman"/>
          <w:sz w:val="24"/>
          <w:szCs w:val="24"/>
        </w:rPr>
      </w:pPr>
      <w:r w:rsidRPr="00E40029">
        <w:rPr>
          <w:rStyle w:val="Strong"/>
          <w:rFonts w:ascii="Times New Roman" w:hAnsi="Times New Roman" w:cs="Times New Roman"/>
          <w:sz w:val="24"/>
          <w:szCs w:val="24"/>
        </w:rPr>
        <w:t>Measures of Dispersion</w:t>
      </w:r>
    </w:p>
    <w:p w:rsidR="0013371E" w:rsidRPr="00E40029" w:rsidRDefault="0013371E" w:rsidP="0013371E">
      <w:pPr>
        <w:spacing w:line="360" w:lineRule="auto"/>
        <w:ind w:left="720"/>
        <w:jc w:val="both"/>
        <w:rPr>
          <w:rFonts w:ascii="Times New Roman" w:hAnsi="Times New Roman" w:cs="Times New Roman"/>
          <w:sz w:val="24"/>
          <w:szCs w:val="24"/>
        </w:rPr>
      </w:pPr>
      <w:r w:rsidRPr="00E40029">
        <w:rPr>
          <w:rFonts w:ascii="Times New Roman" w:hAnsi="Times New Roman" w:cs="Times New Roman"/>
          <w:sz w:val="24"/>
          <w:szCs w:val="24"/>
        </w:rPr>
        <w:t>These measures describe the spread or variability in the data. In the context of this study, measures of dispersion will include:</w:t>
      </w:r>
    </w:p>
    <w:p w:rsidR="0013371E" w:rsidRPr="00E40029" w:rsidRDefault="0013371E" w:rsidP="0013371E">
      <w:pPr>
        <w:numPr>
          <w:ilvl w:val="1"/>
          <w:numId w:val="6"/>
        </w:numPr>
        <w:spacing w:line="360" w:lineRule="auto"/>
        <w:jc w:val="both"/>
        <w:rPr>
          <w:rFonts w:ascii="Times New Roman" w:hAnsi="Times New Roman" w:cs="Times New Roman"/>
          <w:sz w:val="24"/>
          <w:szCs w:val="24"/>
        </w:rPr>
      </w:pPr>
      <w:r w:rsidRPr="00E40029">
        <w:rPr>
          <w:rStyle w:val="Strong"/>
          <w:rFonts w:ascii="Times New Roman" w:hAnsi="Times New Roman" w:cs="Times New Roman"/>
          <w:sz w:val="24"/>
          <w:szCs w:val="24"/>
        </w:rPr>
        <w:t>Range</w:t>
      </w:r>
      <w:r w:rsidRPr="00E40029">
        <w:rPr>
          <w:rFonts w:ascii="Times New Roman" w:hAnsi="Times New Roman" w:cs="Times New Roman"/>
          <w:sz w:val="24"/>
          <w:szCs w:val="24"/>
        </w:rPr>
        <w:t>: The difference between the highest and lowest values in the dataset. This will show the spread of ages or duration of hospital stays.</w:t>
      </w:r>
    </w:p>
    <w:p w:rsidR="0013371E" w:rsidRPr="00E40029" w:rsidRDefault="0013371E" w:rsidP="0013371E">
      <w:pPr>
        <w:numPr>
          <w:ilvl w:val="1"/>
          <w:numId w:val="6"/>
        </w:numPr>
        <w:spacing w:line="360" w:lineRule="auto"/>
        <w:jc w:val="both"/>
        <w:rPr>
          <w:rFonts w:ascii="Times New Roman" w:hAnsi="Times New Roman" w:cs="Times New Roman"/>
          <w:sz w:val="24"/>
          <w:szCs w:val="24"/>
        </w:rPr>
      </w:pPr>
      <w:r w:rsidRPr="00E40029">
        <w:rPr>
          <w:rStyle w:val="Strong"/>
          <w:rFonts w:ascii="Times New Roman" w:hAnsi="Times New Roman" w:cs="Times New Roman"/>
          <w:sz w:val="24"/>
          <w:szCs w:val="24"/>
        </w:rPr>
        <w:t>Standard Deviation</w:t>
      </w:r>
      <w:r w:rsidRPr="00E40029">
        <w:rPr>
          <w:rFonts w:ascii="Times New Roman" w:hAnsi="Times New Roman" w:cs="Times New Roman"/>
          <w:sz w:val="24"/>
          <w:szCs w:val="24"/>
        </w:rPr>
        <w:t>: A measure of how spread out the data points are from the mean. A higher standard deviation indicates more variability in the data.</w:t>
      </w:r>
    </w:p>
    <w:p w:rsidR="0013371E" w:rsidRPr="00E40029" w:rsidRDefault="0013371E" w:rsidP="0013371E">
      <w:pPr>
        <w:spacing w:line="360" w:lineRule="auto"/>
        <w:ind w:left="720"/>
        <w:jc w:val="both"/>
        <w:rPr>
          <w:rFonts w:ascii="Times New Roman" w:hAnsi="Times New Roman" w:cs="Times New Roman"/>
          <w:sz w:val="24"/>
          <w:szCs w:val="24"/>
        </w:rPr>
      </w:pPr>
      <w:r w:rsidRPr="00E40029">
        <w:rPr>
          <w:rFonts w:ascii="Times New Roman" w:hAnsi="Times New Roman" w:cs="Times New Roman"/>
          <w:sz w:val="24"/>
          <w:szCs w:val="24"/>
        </w:rPr>
        <w:t>Example: The standard deviation of the ages of children affected by malaria can be calculated to assess whether certain age groups are more likely to be affected by severe malaria than others.</w:t>
      </w:r>
    </w:p>
    <w:p w:rsidR="0013371E" w:rsidRPr="00E40029" w:rsidRDefault="0013371E" w:rsidP="0013371E">
      <w:pPr>
        <w:numPr>
          <w:ilvl w:val="0"/>
          <w:numId w:val="6"/>
        </w:numPr>
        <w:spacing w:line="360" w:lineRule="auto"/>
        <w:jc w:val="both"/>
        <w:rPr>
          <w:rFonts w:ascii="Times New Roman" w:hAnsi="Times New Roman" w:cs="Times New Roman"/>
          <w:sz w:val="24"/>
          <w:szCs w:val="24"/>
        </w:rPr>
      </w:pPr>
      <w:r w:rsidRPr="00E40029">
        <w:rPr>
          <w:rStyle w:val="Strong"/>
          <w:rFonts w:ascii="Times New Roman" w:hAnsi="Times New Roman" w:cs="Times New Roman"/>
          <w:sz w:val="24"/>
          <w:szCs w:val="24"/>
        </w:rPr>
        <w:lastRenderedPageBreak/>
        <w:t>Cross-Tabulation</w:t>
      </w:r>
    </w:p>
    <w:p w:rsidR="0013371E" w:rsidRPr="00E40029" w:rsidRDefault="0013371E" w:rsidP="0013371E">
      <w:pPr>
        <w:spacing w:line="360" w:lineRule="auto"/>
        <w:ind w:left="720"/>
        <w:jc w:val="both"/>
        <w:rPr>
          <w:rFonts w:ascii="Times New Roman" w:hAnsi="Times New Roman" w:cs="Times New Roman"/>
          <w:sz w:val="24"/>
          <w:szCs w:val="24"/>
        </w:rPr>
      </w:pPr>
      <w:r w:rsidRPr="00E40029">
        <w:rPr>
          <w:rFonts w:ascii="Times New Roman" w:hAnsi="Times New Roman" w:cs="Times New Roman"/>
          <w:sz w:val="24"/>
          <w:szCs w:val="24"/>
        </w:rPr>
        <w:t xml:space="preserve">Cross-tabulation will allow us to analyze the relationship between two or more categorical variables by displaying the data in a table format. For example, we can cross-tabulate </w:t>
      </w:r>
      <w:r w:rsidRPr="00E40029">
        <w:rPr>
          <w:rStyle w:val="Strong"/>
          <w:rFonts w:ascii="Times New Roman" w:hAnsi="Times New Roman" w:cs="Times New Roman"/>
          <w:sz w:val="24"/>
          <w:szCs w:val="24"/>
        </w:rPr>
        <w:t>age</w:t>
      </w:r>
      <w:r w:rsidRPr="00E40029">
        <w:rPr>
          <w:rFonts w:ascii="Times New Roman" w:hAnsi="Times New Roman" w:cs="Times New Roman"/>
          <w:sz w:val="24"/>
          <w:szCs w:val="24"/>
        </w:rPr>
        <w:t xml:space="preserve"> and </w:t>
      </w:r>
      <w:r w:rsidRPr="00E40029">
        <w:rPr>
          <w:rStyle w:val="Strong"/>
          <w:rFonts w:ascii="Times New Roman" w:hAnsi="Times New Roman" w:cs="Times New Roman"/>
          <w:sz w:val="24"/>
          <w:szCs w:val="24"/>
        </w:rPr>
        <w:t>malaria severity</w:t>
      </w:r>
      <w:r w:rsidRPr="00E40029">
        <w:rPr>
          <w:rFonts w:ascii="Times New Roman" w:hAnsi="Times New Roman" w:cs="Times New Roman"/>
          <w:sz w:val="24"/>
          <w:szCs w:val="24"/>
        </w:rPr>
        <w:t xml:space="preserve"> to see how the frequency of severe malaria cases differs across various age groups (e.g., children aged 1-2 vs. 3-5).</w:t>
      </w:r>
    </w:p>
    <w:p w:rsidR="0013371E" w:rsidRPr="00E40029" w:rsidRDefault="0013371E" w:rsidP="0013371E">
      <w:pPr>
        <w:spacing w:line="360" w:lineRule="auto"/>
        <w:ind w:left="720"/>
        <w:jc w:val="both"/>
        <w:rPr>
          <w:rFonts w:ascii="Times New Roman" w:hAnsi="Times New Roman" w:cs="Times New Roman"/>
          <w:sz w:val="24"/>
          <w:szCs w:val="24"/>
        </w:rPr>
      </w:pPr>
      <w:r w:rsidRPr="00E40029">
        <w:rPr>
          <w:rFonts w:ascii="Times New Roman" w:hAnsi="Times New Roman" w:cs="Times New Roman"/>
          <w:sz w:val="24"/>
          <w:szCs w:val="24"/>
        </w:rPr>
        <w:t>Example: The cross-tabulation may reveal that children aged 1-2 are more likely to experience severe malaria compared to those aged 3-5.</w:t>
      </w:r>
    </w:p>
    <w:p w:rsidR="0013371E" w:rsidRPr="00E40029" w:rsidRDefault="0013371E" w:rsidP="0013371E">
      <w:pPr>
        <w:pStyle w:val="Heading4"/>
        <w:spacing w:before="0" w:after="160" w:line="360" w:lineRule="auto"/>
        <w:jc w:val="both"/>
        <w:rPr>
          <w:rFonts w:ascii="Times New Roman" w:hAnsi="Times New Roman" w:cs="Times New Roman"/>
          <w:i w:val="0"/>
          <w:color w:val="auto"/>
          <w:sz w:val="24"/>
          <w:szCs w:val="24"/>
        </w:rPr>
      </w:pPr>
      <w:r w:rsidRPr="00E40029">
        <w:rPr>
          <w:rStyle w:val="Strong"/>
          <w:rFonts w:ascii="Times New Roman" w:hAnsi="Times New Roman" w:cs="Times New Roman"/>
          <w:i w:val="0"/>
          <w:color w:val="auto"/>
          <w:sz w:val="24"/>
          <w:szCs w:val="24"/>
        </w:rPr>
        <w:t>Chi-Square Test</w:t>
      </w:r>
    </w:p>
    <w:p w:rsidR="0013371E" w:rsidRPr="00E40029" w:rsidRDefault="0013371E" w:rsidP="0013371E">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 xml:space="preserve">The </w:t>
      </w:r>
      <w:r w:rsidRPr="00E40029">
        <w:rPr>
          <w:rStyle w:val="Strong"/>
          <w:rFonts w:ascii="Times New Roman" w:hAnsi="Times New Roman" w:cs="Times New Roman"/>
          <w:sz w:val="24"/>
          <w:szCs w:val="24"/>
        </w:rPr>
        <w:t>Chi-Square Test</w:t>
      </w:r>
      <w:r w:rsidRPr="00E40029">
        <w:rPr>
          <w:rFonts w:ascii="Times New Roman" w:hAnsi="Times New Roman" w:cs="Times New Roman"/>
          <w:sz w:val="24"/>
          <w:szCs w:val="24"/>
        </w:rPr>
        <w:t xml:space="preserve"> is a statistical test used to determine whether there is a significant association between two categorical variables. It is particularly useful when you want to explore the relationship between two or more categorical variables, such as age and malaria severity, or complications and treatment outcomes. The chi-square test works by comparing the observed frequencies (actual counts in the data) with the expected frequencies (how the data would look if there were no association between the variables).</w:t>
      </w:r>
    </w:p>
    <w:p w:rsidR="0013371E" w:rsidRPr="00E40029" w:rsidRDefault="0013371E" w:rsidP="0013371E">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The chi-square test will be applied to test several hypotheses related to the research objectives, specifically concerning the impact of age on malaria outcomes.</w:t>
      </w:r>
    </w:p>
    <w:p w:rsidR="0013371E" w:rsidRPr="00E40029" w:rsidRDefault="0013371E" w:rsidP="0013371E">
      <w:pPr>
        <w:numPr>
          <w:ilvl w:val="0"/>
          <w:numId w:val="7"/>
        </w:numPr>
        <w:spacing w:line="360" w:lineRule="auto"/>
        <w:jc w:val="both"/>
        <w:rPr>
          <w:rFonts w:ascii="Times New Roman" w:hAnsi="Times New Roman" w:cs="Times New Roman"/>
          <w:sz w:val="24"/>
          <w:szCs w:val="24"/>
        </w:rPr>
      </w:pPr>
      <w:r w:rsidRPr="00E40029">
        <w:rPr>
          <w:rStyle w:val="Strong"/>
          <w:rFonts w:ascii="Times New Roman" w:hAnsi="Times New Roman" w:cs="Times New Roman"/>
          <w:sz w:val="24"/>
          <w:szCs w:val="24"/>
        </w:rPr>
        <w:t>Test of Association between Age and Malaria Severity</w:t>
      </w:r>
    </w:p>
    <w:p w:rsidR="0013371E" w:rsidRPr="00E40029" w:rsidRDefault="0013371E" w:rsidP="0013371E">
      <w:pPr>
        <w:spacing w:line="360" w:lineRule="auto"/>
        <w:ind w:left="720"/>
        <w:jc w:val="both"/>
        <w:rPr>
          <w:rFonts w:ascii="Times New Roman" w:hAnsi="Times New Roman" w:cs="Times New Roman"/>
          <w:sz w:val="24"/>
          <w:szCs w:val="24"/>
        </w:rPr>
      </w:pPr>
      <w:r w:rsidRPr="00E40029">
        <w:rPr>
          <w:rStyle w:val="Strong"/>
          <w:rFonts w:ascii="Times New Roman" w:hAnsi="Times New Roman" w:cs="Times New Roman"/>
          <w:sz w:val="24"/>
          <w:szCs w:val="24"/>
        </w:rPr>
        <w:t>Null Hypothesis (H₀)</w:t>
      </w:r>
      <w:r w:rsidRPr="00E40029">
        <w:rPr>
          <w:rFonts w:ascii="Times New Roman" w:hAnsi="Times New Roman" w:cs="Times New Roman"/>
          <w:sz w:val="24"/>
          <w:szCs w:val="24"/>
        </w:rPr>
        <w:t>: There is no significant association between age and malaria severity (i.e., the severity of malaria is independent of age).</w:t>
      </w:r>
    </w:p>
    <w:p w:rsidR="0013371E" w:rsidRPr="00E40029" w:rsidRDefault="0013371E" w:rsidP="0013371E">
      <w:pPr>
        <w:spacing w:line="360" w:lineRule="auto"/>
        <w:ind w:left="720"/>
        <w:jc w:val="both"/>
        <w:rPr>
          <w:rFonts w:ascii="Times New Roman" w:hAnsi="Times New Roman" w:cs="Times New Roman"/>
          <w:sz w:val="24"/>
          <w:szCs w:val="24"/>
        </w:rPr>
      </w:pPr>
      <w:r w:rsidRPr="00E40029">
        <w:rPr>
          <w:rStyle w:val="Strong"/>
          <w:rFonts w:ascii="Times New Roman" w:hAnsi="Times New Roman" w:cs="Times New Roman"/>
          <w:sz w:val="24"/>
          <w:szCs w:val="24"/>
        </w:rPr>
        <w:t>Alternative Hypothesis (H₁)</w:t>
      </w:r>
      <w:r w:rsidRPr="00E40029">
        <w:rPr>
          <w:rFonts w:ascii="Times New Roman" w:hAnsi="Times New Roman" w:cs="Times New Roman"/>
          <w:sz w:val="24"/>
          <w:szCs w:val="24"/>
        </w:rPr>
        <w:t>: There is a significant association between age and malaria severity (i.e., the severity of malaria is dependent on age).</w:t>
      </w:r>
    </w:p>
    <w:p w:rsidR="0013371E" w:rsidRPr="00E40029" w:rsidRDefault="0013371E" w:rsidP="0013371E">
      <w:pPr>
        <w:spacing w:line="360" w:lineRule="auto"/>
        <w:ind w:left="720"/>
        <w:jc w:val="both"/>
        <w:rPr>
          <w:rFonts w:ascii="Times New Roman" w:hAnsi="Times New Roman" w:cs="Times New Roman"/>
          <w:sz w:val="24"/>
          <w:szCs w:val="24"/>
        </w:rPr>
      </w:pPr>
      <w:r w:rsidRPr="00E40029">
        <w:rPr>
          <w:rFonts w:ascii="Times New Roman" w:hAnsi="Times New Roman" w:cs="Times New Roman"/>
          <w:sz w:val="24"/>
          <w:szCs w:val="24"/>
        </w:rPr>
        <w:t>In this case, the chi-square test will be used to see if the severity of malaria (complicated vs. uncomplicated) differs significantly across different age groups (e.g., 1-2 years, 3-4 years, 5 years).</w:t>
      </w:r>
    </w:p>
    <w:p w:rsidR="0013371E" w:rsidRPr="00E40029" w:rsidRDefault="0013371E" w:rsidP="0013371E">
      <w:pPr>
        <w:spacing w:line="360" w:lineRule="auto"/>
        <w:ind w:left="720"/>
        <w:jc w:val="both"/>
        <w:rPr>
          <w:rFonts w:ascii="Times New Roman" w:hAnsi="Times New Roman" w:cs="Times New Roman"/>
          <w:sz w:val="24"/>
          <w:szCs w:val="24"/>
        </w:rPr>
      </w:pPr>
      <w:r w:rsidRPr="00E40029">
        <w:rPr>
          <w:rFonts w:ascii="Times New Roman" w:hAnsi="Times New Roman" w:cs="Times New Roman"/>
          <w:sz w:val="24"/>
          <w:szCs w:val="24"/>
        </w:rPr>
        <w:lastRenderedPageBreak/>
        <w:t>Example: The chi-square test could reveal that children aged 1-2 years are more likely to develop severe malaria compared to those aged 3-5 years.</w:t>
      </w:r>
    </w:p>
    <w:p w:rsidR="0013371E" w:rsidRPr="00E40029" w:rsidRDefault="0013371E" w:rsidP="0013371E">
      <w:pPr>
        <w:numPr>
          <w:ilvl w:val="0"/>
          <w:numId w:val="7"/>
        </w:numPr>
        <w:spacing w:line="360" w:lineRule="auto"/>
        <w:jc w:val="both"/>
        <w:rPr>
          <w:rFonts w:ascii="Times New Roman" w:hAnsi="Times New Roman" w:cs="Times New Roman"/>
          <w:sz w:val="24"/>
          <w:szCs w:val="24"/>
        </w:rPr>
      </w:pPr>
      <w:r w:rsidRPr="00E40029">
        <w:rPr>
          <w:rStyle w:val="Strong"/>
          <w:rFonts w:ascii="Times New Roman" w:hAnsi="Times New Roman" w:cs="Times New Roman"/>
          <w:sz w:val="24"/>
          <w:szCs w:val="24"/>
        </w:rPr>
        <w:t>Test of Association between Age and Treatment Outcome</w:t>
      </w:r>
    </w:p>
    <w:p w:rsidR="0013371E" w:rsidRPr="00E40029" w:rsidRDefault="0013371E" w:rsidP="0013371E">
      <w:pPr>
        <w:spacing w:line="360" w:lineRule="auto"/>
        <w:ind w:left="720"/>
        <w:jc w:val="both"/>
        <w:rPr>
          <w:rFonts w:ascii="Times New Roman" w:hAnsi="Times New Roman" w:cs="Times New Roman"/>
          <w:sz w:val="24"/>
          <w:szCs w:val="24"/>
        </w:rPr>
      </w:pPr>
      <w:r w:rsidRPr="00E40029">
        <w:rPr>
          <w:rStyle w:val="Strong"/>
          <w:rFonts w:ascii="Times New Roman" w:hAnsi="Times New Roman" w:cs="Times New Roman"/>
          <w:sz w:val="24"/>
          <w:szCs w:val="24"/>
        </w:rPr>
        <w:t>Null Hypothesis (H₀)</w:t>
      </w:r>
      <w:r w:rsidRPr="00E40029">
        <w:rPr>
          <w:rFonts w:ascii="Times New Roman" w:hAnsi="Times New Roman" w:cs="Times New Roman"/>
          <w:sz w:val="24"/>
          <w:szCs w:val="24"/>
        </w:rPr>
        <w:t>: There is no significant association between age and treatment outcome (i.e., age does not influence recovery or mortality from malaria).</w:t>
      </w:r>
    </w:p>
    <w:p w:rsidR="0013371E" w:rsidRPr="00E40029" w:rsidRDefault="0013371E" w:rsidP="0013371E">
      <w:pPr>
        <w:spacing w:line="360" w:lineRule="auto"/>
        <w:ind w:left="720"/>
        <w:jc w:val="both"/>
        <w:rPr>
          <w:rFonts w:ascii="Times New Roman" w:hAnsi="Times New Roman" w:cs="Times New Roman"/>
          <w:sz w:val="24"/>
          <w:szCs w:val="24"/>
        </w:rPr>
      </w:pPr>
      <w:r w:rsidRPr="00E40029">
        <w:rPr>
          <w:rStyle w:val="Strong"/>
          <w:rFonts w:ascii="Times New Roman" w:hAnsi="Times New Roman" w:cs="Times New Roman"/>
          <w:sz w:val="24"/>
          <w:szCs w:val="24"/>
        </w:rPr>
        <w:t>Alternative Hypothesis (H₁)</w:t>
      </w:r>
      <w:r w:rsidRPr="00E40029">
        <w:rPr>
          <w:rFonts w:ascii="Times New Roman" w:hAnsi="Times New Roman" w:cs="Times New Roman"/>
          <w:sz w:val="24"/>
          <w:szCs w:val="24"/>
        </w:rPr>
        <w:t>: There is a significant association between age and treatment outcome (i.e., age influences recovery or mortality from malaria).</w:t>
      </w:r>
    </w:p>
    <w:p w:rsidR="0013371E" w:rsidRPr="00E40029" w:rsidRDefault="0013371E" w:rsidP="0013371E">
      <w:pPr>
        <w:spacing w:line="360" w:lineRule="auto"/>
        <w:ind w:left="720"/>
        <w:jc w:val="both"/>
        <w:rPr>
          <w:rFonts w:ascii="Times New Roman" w:hAnsi="Times New Roman" w:cs="Times New Roman"/>
          <w:sz w:val="24"/>
          <w:szCs w:val="24"/>
        </w:rPr>
      </w:pPr>
      <w:r w:rsidRPr="00E40029">
        <w:rPr>
          <w:rFonts w:ascii="Times New Roman" w:hAnsi="Times New Roman" w:cs="Times New Roman"/>
          <w:sz w:val="24"/>
          <w:szCs w:val="24"/>
        </w:rPr>
        <w:t>Here, the chi-square test will help determine whether children in certain age groups (e.g., 1-2 years) have higher mortality rates or longer hospital stays compared to older children (e.g., 3-5 years).</w:t>
      </w:r>
    </w:p>
    <w:p w:rsidR="0013371E" w:rsidRPr="00E40029" w:rsidRDefault="0013371E" w:rsidP="0013371E">
      <w:pPr>
        <w:spacing w:line="360" w:lineRule="auto"/>
        <w:ind w:left="720"/>
        <w:jc w:val="both"/>
        <w:rPr>
          <w:rFonts w:ascii="Times New Roman" w:hAnsi="Times New Roman" w:cs="Times New Roman"/>
          <w:sz w:val="24"/>
          <w:szCs w:val="24"/>
        </w:rPr>
      </w:pPr>
      <w:r w:rsidRPr="00E40029">
        <w:rPr>
          <w:rFonts w:ascii="Times New Roman" w:hAnsi="Times New Roman" w:cs="Times New Roman"/>
          <w:sz w:val="24"/>
          <w:szCs w:val="24"/>
        </w:rPr>
        <w:t>Example: The chi-square test may show that children in the 1-2 age group have a higher likelihood of experiencing severe malaria outcomes and mortality than older children.</w:t>
      </w:r>
    </w:p>
    <w:p w:rsidR="0013371E" w:rsidRPr="00E40029" w:rsidRDefault="0013371E" w:rsidP="0013371E">
      <w:pPr>
        <w:numPr>
          <w:ilvl w:val="0"/>
          <w:numId w:val="7"/>
        </w:numPr>
        <w:spacing w:line="360" w:lineRule="auto"/>
        <w:jc w:val="both"/>
        <w:rPr>
          <w:rFonts w:ascii="Times New Roman" w:hAnsi="Times New Roman" w:cs="Times New Roman"/>
          <w:sz w:val="24"/>
          <w:szCs w:val="24"/>
        </w:rPr>
      </w:pPr>
      <w:r w:rsidRPr="00E40029">
        <w:rPr>
          <w:rStyle w:val="Strong"/>
          <w:rFonts w:ascii="Times New Roman" w:hAnsi="Times New Roman" w:cs="Times New Roman"/>
          <w:sz w:val="24"/>
          <w:szCs w:val="24"/>
        </w:rPr>
        <w:t>Test of Association between Age and the Prevalence of Complications (e.g., Cerebral Malaria, Anemia)</w:t>
      </w:r>
    </w:p>
    <w:p w:rsidR="0013371E" w:rsidRPr="00E40029" w:rsidRDefault="0013371E" w:rsidP="0013371E">
      <w:pPr>
        <w:spacing w:line="360" w:lineRule="auto"/>
        <w:ind w:left="720"/>
        <w:jc w:val="both"/>
        <w:rPr>
          <w:rFonts w:ascii="Times New Roman" w:hAnsi="Times New Roman" w:cs="Times New Roman"/>
          <w:sz w:val="24"/>
          <w:szCs w:val="24"/>
        </w:rPr>
      </w:pPr>
      <w:r w:rsidRPr="00E40029">
        <w:rPr>
          <w:rStyle w:val="Strong"/>
          <w:rFonts w:ascii="Times New Roman" w:hAnsi="Times New Roman" w:cs="Times New Roman"/>
          <w:sz w:val="24"/>
          <w:szCs w:val="24"/>
        </w:rPr>
        <w:t>Null Hypothesis (H₀)</w:t>
      </w:r>
      <w:r w:rsidRPr="00E40029">
        <w:rPr>
          <w:rFonts w:ascii="Times New Roman" w:hAnsi="Times New Roman" w:cs="Times New Roman"/>
          <w:sz w:val="24"/>
          <w:szCs w:val="24"/>
        </w:rPr>
        <w:t>: There is no significant association between age and the prevalence of malaria complications (e.g., cerebral malaria, anemia).</w:t>
      </w:r>
    </w:p>
    <w:p w:rsidR="0013371E" w:rsidRPr="00E40029" w:rsidRDefault="0013371E" w:rsidP="0013371E">
      <w:pPr>
        <w:spacing w:line="360" w:lineRule="auto"/>
        <w:ind w:left="720"/>
        <w:jc w:val="both"/>
        <w:rPr>
          <w:rFonts w:ascii="Times New Roman" w:hAnsi="Times New Roman" w:cs="Times New Roman"/>
          <w:sz w:val="24"/>
          <w:szCs w:val="24"/>
        </w:rPr>
      </w:pPr>
      <w:r w:rsidRPr="00E40029">
        <w:rPr>
          <w:rStyle w:val="Strong"/>
          <w:rFonts w:ascii="Times New Roman" w:hAnsi="Times New Roman" w:cs="Times New Roman"/>
          <w:sz w:val="24"/>
          <w:szCs w:val="24"/>
        </w:rPr>
        <w:t>Alternative Hypothesis (H₁)</w:t>
      </w:r>
      <w:r w:rsidRPr="00E40029">
        <w:rPr>
          <w:rFonts w:ascii="Times New Roman" w:hAnsi="Times New Roman" w:cs="Times New Roman"/>
          <w:sz w:val="24"/>
          <w:szCs w:val="24"/>
        </w:rPr>
        <w:t>: There is a significant association between age and the prevalence of malaria complications.</w:t>
      </w:r>
    </w:p>
    <w:p w:rsidR="0013371E" w:rsidRPr="00E40029" w:rsidRDefault="0013371E" w:rsidP="0013371E">
      <w:pPr>
        <w:spacing w:line="360" w:lineRule="auto"/>
        <w:ind w:left="720"/>
        <w:jc w:val="both"/>
        <w:rPr>
          <w:rFonts w:ascii="Times New Roman" w:hAnsi="Times New Roman" w:cs="Times New Roman"/>
          <w:sz w:val="24"/>
          <w:szCs w:val="24"/>
        </w:rPr>
      </w:pPr>
      <w:r w:rsidRPr="00E40029">
        <w:rPr>
          <w:rFonts w:ascii="Times New Roman" w:hAnsi="Times New Roman" w:cs="Times New Roman"/>
          <w:sz w:val="24"/>
          <w:szCs w:val="24"/>
        </w:rPr>
        <w:t>The chi-square test will assess whether complications like cerebral malaria and anemia occur more frequently in specific age groups.</w:t>
      </w:r>
    </w:p>
    <w:p w:rsidR="0013371E" w:rsidRPr="00E40029" w:rsidRDefault="0013371E" w:rsidP="0013371E">
      <w:pPr>
        <w:spacing w:line="360" w:lineRule="auto"/>
        <w:ind w:left="720"/>
        <w:jc w:val="both"/>
        <w:rPr>
          <w:rFonts w:ascii="Times New Roman" w:hAnsi="Times New Roman" w:cs="Times New Roman"/>
          <w:sz w:val="24"/>
          <w:szCs w:val="24"/>
        </w:rPr>
      </w:pPr>
      <w:r w:rsidRPr="00E40029">
        <w:rPr>
          <w:rFonts w:ascii="Times New Roman" w:hAnsi="Times New Roman" w:cs="Times New Roman"/>
          <w:sz w:val="24"/>
          <w:szCs w:val="24"/>
        </w:rPr>
        <w:t>Example: The chi-square test might reveal that children aged 1-2 years have a higher frequency of cerebral malaria compared to children aged 3-5 years.</w:t>
      </w:r>
    </w:p>
    <w:p w:rsidR="0013371E" w:rsidRPr="00E40029" w:rsidRDefault="0013371E" w:rsidP="0013371E">
      <w:pPr>
        <w:spacing w:line="360" w:lineRule="auto"/>
        <w:jc w:val="both"/>
        <w:rPr>
          <w:rFonts w:ascii="Times New Roman" w:hAnsi="Times New Roman" w:cs="Times New Roman"/>
          <w:sz w:val="24"/>
          <w:szCs w:val="24"/>
        </w:rPr>
      </w:pPr>
    </w:p>
    <w:p w:rsidR="0013371E" w:rsidRPr="00E40029" w:rsidRDefault="0013371E" w:rsidP="0013371E">
      <w:pPr>
        <w:pStyle w:val="Heading4"/>
        <w:spacing w:before="0" w:after="160" w:line="360" w:lineRule="auto"/>
        <w:jc w:val="both"/>
        <w:rPr>
          <w:rFonts w:ascii="Times New Roman" w:hAnsi="Times New Roman" w:cs="Times New Roman"/>
          <w:i w:val="0"/>
          <w:color w:val="auto"/>
          <w:sz w:val="24"/>
          <w:szCs w:val="24"/>
        </w:rPr>
      </w:pPr>
      <w:r w:rsidRPr="00E40029">
        <w:rPr>
          <w:rStyle w:val="Strong"/>
          <w:rFonts w:ascii="Times New Roman" w:hAnsi="Times New Roman" w:cs="Times New Roman"/>
          <w:i w:val="0"/>
          <w:color w:val="auto"/>
          <w:sz w:val="24"/>
          <w:szCs w:val="24"/>
        </w:rPr>
        <w:lastRenderedPageBreak/>
        <w:t>Steps in Conducting the Chi-Square Test</w:t>
      </w:r>
    </w:p>
    <w:p w:rsidR="0013371E" w:rsidRPr="00E40029" w:rsidRDefault="0013371E" w:rsidP="0013371E">
      <w:pPr>
        <w:numPr>
          <w:ilvl w:val="0"/>
          <w:numId w:val="8"/>
        </w:numPr>
        <w:spacing w:line="360" w:lineRule="auto"/>
        <w:jc w:val="both"/>
        <w:rPr>
          <w:rFonts w:ascii="Times New Roman" w:hAnsi="Times New Roman" w:cs="Times New Roman"/>
          <w:sz w:val="24"/>
          <w:szCs w:val="24"/>
        </w:rPr>
      </w:pPr>
      <w:r w:rsidRPr="00E40029">
        <w:rPr>
          <w:rStyle w:val="Strong"/>
          <w:rFonts w:ascii="Times New Roman" w:hAnsi="Times New Roman" w:cs="Times New Roman"/>
          <w:sz w:val="24"/>
          <w:szCs w:val="24"/>
        </w:rPr>
        <w:t>Formulate Hypotheses</w:t>
      </w:r>
      <w:r w:rsidRPr="00E40029">
        <w:rPr>
          <w:rFonts w:ascii="Times New Roman" w:hAnsi="Times New Roman" w:cs="Times New Roman"/>
          <w:sz w:val="24"/>
          <w:szCs w:val="24"/>
        </w:rPr>
        <w:t>: Clearly state the null and alternative hypotheses for each relationship being tested.</w:t>
      </w:r>
    </w:p>
    <w:p w:rsidR="0013371E" w:rsidRPr="00E40029" w:rsidRDefault="0013371E" w:rsidP="0013371E">
      <w:pPr>
        <w:numPr>
          <w:ilvl w:val="0"/>
          <w:numId w:val="8"/>
        </w:numPr>
        <w:spacing w:line="360" w:lineRule="auto"/>
        <w:jc w:val="both"/>
        <w:rPr>
          <w:rFonts w:ascii="Times New Roman" w:hAnsi="Times New Roman" w:cs="Times New Roman"/>
          <w:sz w:val="24"/>
          <w:szCs w:val="24"/>
        </w:rPr>
      </w:pPr>
      <w:r w:rsidRPr="00E40029">
        <w:rPr>
          <w:rStyle w:val="Strong"/>
          <w:rFonts w:ascii="Times New Roman" w:hAnsi="Times New Roman" w:cs="Times New Roman"/>
          <w:sz w:val="24"/>
          <w:szCs w:val="24"/>
        </w:rPr>
        <w:t>Set Significance Level</w:t>
      </w:r>
      <w:r w:rsidRPr="00E40029">
        <w:rPr>
          <w:rFonts w:ascii="Times New Roman" w:hAnsi="Times New Roman" w:cs="Times New Roman"/>
          <w:sz w:val="24"/>
          <w:szCs w:val="24"/>
        </w:rPr>
        <w:t>: Typically, a significance level of 0.05 is used (α = 0.05). If the p-value obtained from the chi-square test is less than 0.05, the null hypothesis will be rejected.</w:t>
      </w:r>
    </w:p>
    <w:p w:rsidR="0013371E" w:rsidRPr="00E40029" w:rsidRDefault="0013371E" w:rsidP="0013371E">
      <w:pPr>
        <w:numPr>
          <w:ilvl w:val="0"/>
          <w:numId w:val="8"/>
        </w:numPr>
        <w:spacing w:line="360" w:lineRule="auto"/>
        <w:jc w:val="both"/>
        <w:rPr>
          <w:rFonts w:ascii="Times New Roman" w:hAnsi="Times New Roman" w:cs="Times New Roman"/>
          <w:sz w:val="24"/>
          <w:szCs w:val="24"/>
        </w:rPr>
      </w:pPr>
      <w:r w:rsidRPr="00E40029">
        <w:rPr>
          <w:rStyle w:val="Strong"/>
          <w:rFonts w:ascii="Times New Roman" w:hAnsi="Times New Roman" w:cs="Times New Roman"/>
          <w:sz w:val="24"/>
          <w:szCs w:val="24"/>
        </w:rPr>
        <w:t>Calculate Expected Frequencies</w:t>
      </w:r>
      <w:r w:rsidRPr="00E40029">
        <w:rPr>
          <w:rFonts w:ascii="Times New Roman" w:hAnsi="Times New Roman" w:cs="Times New Roman"/>
          <w:sz w:val="24"/>
          <w:szCs w:val="24"/>
        </w:rPr>
        <w:t>: Based on the assumption that there is no association between the variables, calculate the expected frequency for each category in the contingency table.</w:t>
      </w:r>
    </w:p>
    <w:p w:rsidR="0013371E" w:rsidRPr="00E40029" w:rsidRDefault="0013371E" w:rsidP="0013371E">
      <w:pPr>
        <w:numPr>
          <w:ilvl w:val="0"/>
          <w:numId w:val="8"/>
        </w:numPr>
        <w:spacing w:line="360" w:lineRule="auto"/>
        <w:jc w:val="both"/>
        <w:rPr>
          <w:rFonts w:ascii="Times New Roman" w:hAnsi="Times New Roman" w:cs="Times New Roman"/>
          <w:sz w:val="24"/>
          <w:szCs w:val="24"/>
        </w:rPr>
      </w:pPr>
      <w:r w:rsidRPr="00E40029">
        <w:rPr>
          <w:rStyle w:val="Strong"/>
          <w:rFonts w:ascii="Times New Roman" w:hAnsi="Times New Roman" w:cs="Times New Roman"/>
          <w:sz w:val="24"/>
          <w:szCs w:val="24"/>
        </w:rPr>
        <w:t>Compute the Chi-Square Statistic</w:t>
      </w:r>
      <w:r w:rsidRPr="00E40029">
        <w:rPr>
          <w:rFonts w:ascii="Times New Roman" w:hAnsi="Times New Roman" w:cs="Times New Roman"/>
          <w:sz w:val="24"/>
          <w:szCs w:val="24"/>
        </w:rPr>
        <w:t>: Use the formula for the chi-square statistic:</w:t>
      </w:r>
    </w:p>
    <w:p w:rsidR="0013371E" w:rsidRPr="00E40029" w:rsidRDefault="0013371E" w:rsidP="0013371E">
      <w:pPr>
        <w:spacing w:line="360" w:lineRule="auto"/>
        <w:ind w:left="720"/>
        <w:jc w:val="both"/>
        <w:rPr>
          <w:rFonts w:ascii="Times New Roman" w:hAnsi="Times New Roman" w:cs="Times New Roman"/>
          <w:sz w:val="24"/>
          <w:szCs w:val="24"/>
        </w:rPr>
      </w:pPr>
      <w:r w:rsidRPr="00E40029">
        <w:rPr>
          <w:rFonts w:ascii="Times New Roman" w:hAnsi="Times New Roman" w:cs="Times New Roman"/>
          <w:noProof/>
          <w:sz w:val="24"/>
          <w:szCs w:val="24"/>
        </w:rPr>
        <w:drawing>
          <wp:inline distT="0" distB="0" distL="0" distR="0" wp14:anchorId="5491B3A7" wp14:editId="74A5F105">
            <wp:extent cx="1790950" cy="600159"/>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790950" cy="600159"/>
                    </a:xfrm>
                    <a:prstGeom prst="rect">
                      <a:avLst/>
                    </a:prstGeom>
                  </pic:spPr>
                </pic:pic>
              </a:graphicData>
            </a:graphic>
          </wp:inline>
        </w:drawing>
      </w:r>
    </w:p>
    <w:p w:rsidR="0013371E" w:rsidRPr="00E40029" w:rsidRDefault="0013371E" w:rsidP="0013371E">
      <w:pPr>
        <w:pStyle w:val="ListParagraph"/>
        <w:numPr>
          <w:ilvl w:val="0"/>
          <w:numId w:val="9"/>
        </w:numPr>
        <w:spacing w:line="360" w:lineRule="auto"/>
        <w:jc w:val="both"/>
        <w:rPr>
          <w:rFonts w:ascii="Times New Roman" w:eastAsia="Times New Roman" w:hAnsi="Times New Roman" w:cs="Times New Roman"/>
          <w:sz w:val="24"/>
          <w:szCs w:val="24"/>
        </w:rPr>
      </w:pPr>
      <w:r w:rsidRPr="00E40029">
        <w:rPr>
          <w:rFonts w:ascii="Times New Roman" w:eastAsia="Times New Roman" w:hAnsi="Times New Roman" w:cs="Times New Roman"/>
          <w:sz w:val="24"/>
          <w:szCs w:val="24"/>
        </w:rPr>
        <w:t>Where:</w:t>
      </w:r>
    </w:p>
    <w:p w:rsidR="0013371E" w:rsidRPr="00E40029" w:rsidRDefault="0013371E" w:rsidP="0013371E">
      <w:pPr>
        <w:pStyle w:val="ListParagraph"/>
        <w:numPr>
          <w:ilvl w:val="1"/>
          <w:numId w:val="9"/>
        </w:numPr>
        <w:spacing w:line="360" w:lineRule="auto"/>
        <w:jc w:val="both"/>
        <w:rPr>
          <w:rFonts w:ascii="Times New Roman" w:eastAsia="Times New Roman" w:hAnsi="Times New Roman" w:cs="Times New Roman"/>
          <w:sz w:val="24"/>
          <w:szCs w:val="24"/>
        </w:rPr>
      </w:pPr>
      <w:r w:rsidRPr="00E40029">
        <w:rPr>
          <w:rFonts w:ascii="Times New Roman" w:eastAsia="Times New Roman" w:hAnsi="Times New Roman" w:cs="Times New Roman"/>
          <w:sz w:val="24"/>
          <w:szCs w:val="24"/>
        </w:rPr>
        <w:t>O is the observed frequency</w:t>
      </w:r>
    </w:p>
    <w:p w:rsidR="0013371E" w:rsidRPr="00E40029" w:rsidRDefault="0013371E" w:rsidP="0013371E">
      <w:pPr>
        <w:pStyle w:val="ListParagraph"/>
        <w:numPr>
          <w:ilvl w:val="1"/>
          <w:numId w:val="9"/>
        </w:numPr>
        <w:spacing w:line="360" w:lineRule="auto"/>
        <w:jc w:val="both"/>
        <w:rPr>
          <w:rFonts w:ascii="Times New Roman" w:eastAsia="Times New Roman" w:hAnsi="Times New Roman" w:cs="Times New Roman"/>
          <w:sz w:val="24"/>
          <w:szCs w:val="24"/>
        </w:rPr>
      </w:pPr>
      <w:r w:rsidRPr="00E40029">
        <w:rPr>
          <w:rFonts w:ascii="Times New Roman" w:eastAsia="Times New Roman" w:hAnsi="Times New Roman" w:cs="Times New Roman"/>
          <w:sz w:val="24"/>
          <w:szCs w:val="24"/>
        </w:rPr>
        <w:t>E is the expected frequency</w:t>
      </w:r>
    </w:p>
    <w:p w:rsidR="0013371E" w:rsidRPr="00E40029" w:rsidRDefault="0013371E" w:rsidP="0013371E">
      <w:pPr>
        <w:spacing w:line="360" w:lineRule="auto"/>
        <w:ind w:left="360"/>
        <w:jc w:val="both"/>
        <w:rPr>
          <w:rFonts w:ascii="Times New Roman" w:eastAsia="Times New Roman" w:hAnsi="Times New Roman" w:cs="Times New Roman"/>
          <w:sz w:val="24"/>
          <w:szCs w:val="24"/>
        </w:rPr>
      </w:pPr>
      <w:r w:rsidRPr="00E40029">
        <w:rPr>
          <w:rFonts w:ascii="Times New Roman" w:eastAsia="Times New Roman" w:hAnsi="Times New Roman" w:cs="Times New Roman"/>
          <w:b/>
          <w:bCs/>
          <w:sz w:val="24"/>
          <w:szCs w:val="24"/>
        </w:rPr>
        <w:t>Interpret Results</w:t>
      </w:r>
      <w:r w:rsidRPr="00E40029">
        <w:rPr>
          <w:rFonts w:ascii="Times New Roman" w:eastAsia="Times New Roman" w:hAnsi="Times New Roman" w:cs="Times New Roman"/>
          <w:sz w:val="24"/>
          <w:szCs w:val="24"/>
        </w:rPr>
        <w:t>: Compare the chi-square statistic to the critical value from the chi-square distribution table with the appropriate degrees of freedom (</w:t>
      </w:r>
      <w:proofErr w:type="spellStart"/>
      <w:proofErr w:type="gramStart"/>
      <w:r w:rsidRPr="00E40029">
        <w:rPr>
          <w:rFonts w:ascii="Times New Roman" w:eastAsia="Times New Roman" w:hAnsi="Times New Roman" w:cs="Times New Roman"/>
          <w:sz w:val="24"/>
          <w:szCs w:val="24"/>
        </w:rPr>
        <w:t>df</w:t>
      </w:r>
      <w:proofErr w:type="spellEnd"/>
      <w:proofErr w:type="gramEnd"/>
      <w:r w:rsidRPr="00E40029">
        <w:rPr>
          <w:rFonts w:ascii="Times New Roman" w:eastAsia="Times New Roman" w:hAnsi="Times New Roman" w:cs="Times New Roman"/>
          <w:sz w:val="24"/>
          <w:szCs w:val="24"/>
        </w:rPr>
        <w:t>). If the computed chi-square statistic is greater than the critical value, the null hypothesis is rejected, indicating a significant association.</w:t>
      </w:r>
    </w:p>
    <w:p w:rsidR="0013371E" w:rsidRPr="00E40029" w:rsidRDefault="0013371E" w:rsidP="0013371E">
      <w:pPr>
        <w:spacing w:line="360" w:lineRule="auto"/>
        <w:jc w:val="both"/>
        <w:rPr>
          <w:rFonts w:ascii="Times New Roman" w:hAnsi="Times New Roman" w:cs="Times New Roman"/>
          <w:sz w:val="24"/>
          <w:szCs w:val="24"/>
        </w:rPr>
      </w:pPr>
    </w:p>
    <w:p w:rsidR="0013371E" w:rsidRPr="00E40029" w:rsidRDefault="0013371E" w:rsidP="0013371E">
      <w:pPr>
        <w:spacing w:line="360" w:lineRule="auto"/>
        <w:jc w:val="both"/>
        <w:rPr>
          <w:rFonts w:ascii="Times New Roman" w:hAnsi="Times New Roman" w:cs="Times New Roman"/>
          <w:b/>
          <w:sz w:val="24"/>
          <w:szCs w:val="24"/>
        </w:rPr>
      </w:pPr>
      <w:r w:rsidRPr="00E40029">
        <w:rPr>
          <w:rFonts w:ascii="Times New Roman" w:hAnsi="Times New Roman" w:cs="Times New Roman"/>
          <w:b/>
          <w:sz w:val="24"/>
          <w:szCs w:val="24"/>
        </w:rPr>
        <w:t>3.2 SOURCE OF DATA</w:t>
      </w:r>
    </w:p>
    <w:p w:rsidR="0013371E" w:rsidRDefault="0013371E" w:rsidP="0013371E">
      <w:pPr>
        <w:spacing w:line="360" w:lineRule="auto"/>
        <w:jc w:val="both"/>
        <w:rPr>
          <w:rFonts w:ascii="Times New Roman" w:hAnsi="Times New Roman" w:cs="Times New Roman"/>
          <w:sz w:val="24"/>
          <w:szCs w:val="24"/>
        </w:rPr>
      </w:pPr>
      <w:r>
        <w:rPr>
          <w:rFonts w:ascii="Times New Roman" w:hAnsi="Times New Roman" w:cs="Times New Roman"/>
          <w:sz w:val="24"/>
          <w:szCs w:val="24"/>
        </w:rPr>
        <w:t>The data for this study is a</w:t>
      </w:r>
      <w:r w:rsidRPr="00E40029">
        <w:rPr>
          <w:rFonts w:ascii="Times New Roman" w:hAnsi="Times New Roman" w:cs="Times New Roman"/>
          <w:sz w:val="24"/>
          <w:szCs w:val="24"/>
        </w:rPr>
        <w:t xml:space="preserve"> secondary, sourced from the medical records and hospital databases of the </w:t>
      </w:r>
      <w:r w:rsidRPr="00E40029">
        <w:rPr>
          <w:rStyle w:val="Strong"/>
          <w:rFonts w:ascii="Times New Roman" w:hAnsi="Times New Roman" w:cs="Times New Roman"/>
          <w:sz w:val="24"/>
          <w:szCs w:val="24"/>
        </w:rPr>
        <w:t xml:space="preserve">University </w:t>
      </w:r>
      <w:proofErr w:type="gramStart"/>
      <w:r w:rsidRPr="00E40029">
        <w:rPr>
          <w:rStyle w:val="Strong"/>
          <w:rFonts w:ascii="Times New Roman" w:hAnsi="Times New Roman" w:cs="Times New Roman"/>
          <w:sz w:val="24"/>
          <w:szCs w:val="24"/>
        </w:rPr>
        <w:t>of</w:t>
      </w:r>
      <w:proofErr w:type="gramEnd"/>
      <w:r w:rsidRPr="00E40029">
        <w:rPr>
          <w:rStyle w:val="Strong"/>
          <w:rFonts w:ascii="Times New Roman" w:hAnsi="Times New Roman" w:cs="Times New Roman"/>
          <w:sz w:val="24"/>
          <w:szCs w:val="24"/>
        </w:rPr>
        <w:t xml:space="preserve"> Ilorin Teaching Hospital (UITH)</w:t>
      </w:r>
      <w:r w:rsidRPr="00E40029">
        <w:rPr>
          <w:rFonts w:ascii="Times New Roman" w:hAnsi="Times New Roman" w:cs="Times New Roman"/>
          <w:sz w:val="24"/>
          <w:szCs w:val="24"/>
        </w:rPr>
        <w:t xml:space="preserve">. </w:t>
      </w:r>
    </w:p>
    <w:p w:rsidR="0013371E" w:rsidRDefault="0013371E" w:rsidP="0013371E">
      <w:pPr>
        <w:spacing w:line="360" w:lineRule="auto"/>
        <w:jc w:val="both"/>
        <w:rPr>
          <w:rFonts w:ascii="Times New Roman" w:hAnsi="Times New Roman" w:cs="Times New Roman"/>
          <w:sz w:val="24"/>
          <w:szCs w:val="24"/>
        </w:rPr>
      </w:pPr>
    </w:p>
    <w:p w:rsidR="0013371E" w:rsidRPr="00E40029" w:rsidRDefault="0013371E" w:rsidP="0013371E">
      <w:pPr>
        <w:spacing w:line="360" w:lineRule="auto"/>
        <w:jc w:val="both"/>
        <w:rPr>
          <w:rFonts w:ascii="Times New Roman" w:hAnsi="Times New Roman" w:cs="Times New Roman"/>
          <w:b/>
          <w:sz w:val="24"/>
          <w:szCs w:val="24"/>
        </w:rPr>
      </w:pPr>
      <w:r w:rsidRPr="00E40029">
        <w:rPr>
          <w:rFonts w:ascii="Times New Roman" w:hAnsi="Times New Roman" w:cs="Times New Roman"/>
          <w:b/>
          <w:sz w:val="24"/>
          <w:szCs w:val="24"/>
        </w:rPr>
        <w:t>3.3 DATA PRESENTATION</w:t>
      </w:r>
    </w:p>
    <w:p w:rsidR="0013371E" w:rsidRPr="00E40029" w:rsidRDefault="0013371E" w:rsidP="0013371E">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 xml:space="preserve">The data for this study will be secondary, sourced from the medical records and hospital databases of the </w:t>
      </w:r>
      <w:r w:rsidRPr="00E40029">
        <w:rPr>
          <w:rStyle w:val="Strong"/>
          <w:rFonts w:ascii="Times New Roman" w:hAnsi="Times New Roman" w:cs="Times New Roman"/>
          <w:sz w:val="24"/>
          <w:szCs w:val="24"/>
        </w:rPr>
        <w:t xml:space="preserve">University </w:t>
      </w:r>
      <w:proofErr w:type="gramStart"/>
      <w:r w:rsidRPr="00E40029">
        <w:rPr>
          <w:rStyle w:val="Strong"/>
          <w:rFonts w:ascii="Times New Roman" w:hAnsi="Times New Roman" w:cs="Times New Roman"/>
          <w:sz w:val="24"/>
          <w:szCs w:val="24"/>
        </w:rPr>
        <w:t>of</w:t>
      </w:r>
      <w:proofErr w:type="gramEnd"/>
      <w:r w:rsidRPr="00E40029">
        <w:rPr>
          <w:rStyle w:val="Strong"/>
          <w:rFonts w:ascii="Times New Roman" w:hAnsi="Times New Roman" w:cs="Times New Roman"/>
          <w:sz w:val="24"/>
          <w:szCs w:val="24"/>
        </w:rPr>
        <w:t xml:space="preserve"> Ilorin Teaching Hospital (UITH)</w:t>
      </w:r>
      <w:r w:rsidRPr="00E40029">
        <w:rPr>
          <w:rFonts w:ascii="Times New Roman" w:hAnsi="Times New Roman" w:cs="Times New Roman"/>
          <w:sz w:val="24"/>
          <w:szCs w:val="24"/>
        </w:rPr>
        <w:t>. UITH is a prominent healthcare institution that provides treatment to a large number of pediatric patients, including those suffering from malaria.</w:t>
      </w:r>
    </w:p>
    <w:tbl>
      <w:tblPr>
        <w:tblStyle w:val="TableGrid"/>
        <w:tblW w:w="0" w:type="auto"/>
        <w:tblLook w:val="04A0" w:firstRow="1" w:lastRow="0" w:firstColumn="1" w:lastColumn="0" w:noHBand="0" w:noVBand="1"/>
      </w:tblPr>
      <w:tblGrid>
        <w:gridCol w:w="1309"/>
        <w:gridCol w:w="1218"/>
        <w:gridCol w:w="1218"/>
        <w:gridCol w:w="1218"/>
        <w:gridCol w:w="1218"/>
        <w:gridCol w:w="1218"/>
        <w:gridCol w:w="1231"/>
      </w:tblGrid>
      <w:tr w:rsidR="0013371E" w:rsidRPr="00E40029" w:rsidTr="00AF5235">
        <w:tc>
          <w:tcPr>
            <w:tcW w:w="1335" w:type="dxa"/>
          </w:tcPr>
          <w:p w:rsidR="0013371E" w:rsidRPr="00E40029" w:rsidRDefault="0013371E" w:rsidP="00AF5235">
            <w:pPr>
              <w:spacing w:line="360" w:lineRule="auto"/>
              <w:jc w:val="both"/>
              <w:rPr>
                <w:rFonts w:ascii="Times New Roman" w:hAnsi="Times New Roman" w:cs="Times New Roman"/>
                <w:b/>
                <w:sz w:val="24"/>
                <w:szCs w:val="24"/>
              </w:rPr>
            </w:pPr>
            <w:r w:rsidRPr="00E40029">
              <w:rPr>
                <w:rFonts w:ascii="Times New Roman" w:hAnsi="Times New Roman" w:cs="Times New Roman"/>
                <w:b/>
                <w:sz w:val="24"/>
                <w:szCs w:val="24"/>
              </w:rPr>
              <w:t>Age/Year</w:t>
            </w:r>
          </w:p>
        </w:tc>
        <w:tc>
          <w:tcPr>
            <w:tcW w:w="1335" w:type="dxa"/>
          </w:tcPr>
          <w:p w:rsidR="0013371E" w:rsidRPr="00E40029" w:rsidRDefault="0013371E" w:rsidP="00AF5235">
            <w:pPr>
              <w:spacing w:line="360" w:lineRule="auto"/>
              <w:jc w:val="both"/>
              <w:rPr>
                <w:rFonts w:ascii="Times New Roman" w:hAnsi="Times New Roman" w:cs="Times New Roman"/>
                <w:b/>
                <w:sz w:val="24"/>
                <w:szCs w:val="24"/>
              </w:rPr>
            </w:pPr>
            <w:r w:rsidRPr="00E40029">
              <w:rPr>
                <w:rFonts w:ascii="Times New Roman" w:hAnsi="Times New Roman" w:cs="Times New Roman"/>
                <w:b/>
                <w:sz w:val="24"/>
                <w:szCs w:val="24"/>
              </w:rPr>
              <w:t>2020</w:t>
            </w:r>
          </w:p>
        </w:tc>
        <w:tc>
          <w:tcPr>
            <w:tcW w:w="1336" w:type="dxa"/>
          </w:tcPr>
          <w:p w:rsidR="0013371E" w:rsidRPr="00E40029" w:rsidRDefault="0013371E" w:rsidP="00AF5235">
            <w:pPr>
              <w:spacing w:line="360" w:lineRule="auto"/>
              <w:jc w:val="both"/>
              <w:rPr>
                <w:rFonts w:ascii="Times New Roman" w:hAnsi="Times New Roman" w:cs="Times New Roman"/>
                <w:b/>
                <w:sz w:val="24"/>
                <w:szCs w:val="24"/>
              </w:rPr>
            </w:pPr>
            <w:r w:rsidRPr="00E40029">
              <w:rPr>
                <w:rFonts w:ascii="Times New Roman" w:hAnsi="Times New Roman" w:cs="Times New Roman"/>
                <w:b/>
                <w:sz w:val="24"/>
                <w:szCs w:val="24"/>
              </w:rPr>
              <w:t>2021</w:t>
            </w:r>
          </w:p>
        </w:tc>
        <w:tc>
          <w:tcPr>
            <w:tcW w:w="1336" w:type="dxa"/>
          </w:tcPr>
          <w:p w:rsidR="0013371E" w:rsidRPr="00E40029" w:rsidRDefault="0013371E" w:rsidP="00AF5235">
            <w:pPr>
              <w:spacing w:line="360" w:lineRule="auto"/>
              <w:jc w:val="both"/>
              <w:rPr>
                <w:rFonts w:ascii="Times New Roman" w:hAnsi="Times New Roman" w:cs="Times New Roman"/>
                <w:b/>
                <w:sz w:val="24"/>
                <w:szCs w:val="24"/>
              </w:rPr>
            </w:pPr>
            <w:r w:rsidRPr="00E40029">
              <w:rPr>
                <w:rFonts w:ascii="Times New Roman" w:hAnsi="Times New Roman" w:cs="Times New Roman"/>
                <w:b/>
                <w:sz w:val="24"/>
                <w:szCs w:val="24"/>
              </w:rPr>
              <w:t>2022</w:t>
            </w:r>
          </w:p>
        </w:tc>
        <w:tc>
          <w:tcPr>
            <w:tcW w:w="1336" w:type="dxa"/>
          </w:tcPr>
          <w:p w:rsidR="0013371E" w:rsidRPr="00E40029" w:rsidRDefault="0013371E" w:rsidP="00AF5235">
            <w:pPr>
              <w:spacing w:line="360" w:lineRule="auto"/>
              <w:jc w:val="both"/>
              <w:rPr>
                <w:rFonts w:ascii="Times New Roman" w:hAnsi="Times New Roman" w:cs="Times New Roman"/>
                <w:b/>
                <w:sz w:val="24"/>
                <w:szCs w:val="24"/>
              </w:rPr>
            </w:pPr>
            <w:r w:rsidRPr="00E40029">
              <w:rPr>
                <w:rFonts w:ascii="Times New Roman" w:hAnsi="Times New Roman" w:cs="Times New Roman"/>
                <w:b/>
                <w:sz w:val="24"/>
                <w:szCs w:val="24"/>
              </w:rPr>
              <w:t>2023</w:t>
            </w:r>
          </w:p>
        </w:tc>
        <w:tc>
          <w:tcPr>
            <w:tcW w:w="1336" w:type="dxa"/>
          </w:tcPr>
          <w:p w:rsidR="0013371E" w:rsidRPr="00E40029" w:rsidRDefault="0013371E" w:rsidP="00AF5235">
            <w:pPr>
              <w:spacing w:line="360" w:lineRule="auto"/>
              <w:jc w:val="both"/>
              <w:rPr>
                <w:rFonts w:ascii="Times New Roman" w:hAnsi="Times New Roman" w:cs="Times New Roman"/>
                <w:b/>
                <w:sz w:val="24"/>
                <w:szCs w:val="24"/>
              </w:rPr>
            </w:pPr>
            <w:r w:rsidRPr="00E40029">
              <w:rPr>
                <w:rFonts w:ascii="Times New Roman" w:hAnsi="Times New Roman" w:cs="Times New Roman"/>
                <w:b/>
                <w:sz w:val="24"/>
                <w:szCs w:val="24"/>
              </w:rPr>
              <w:t>2024</w:t>
            </w:r>
          </w:p>
        </w:tc>
        <w:tc>
          <w:tcPr>
            <w:tcW w:w="1336" w:type="dxa"/>
          </w:tcPr>
          <w:p w:rsidR="0013371E" w:rsidRPr="00E40029" w:rsidRDefault="0013371E" w:rsidP="00AF5235">
            <w:pPr>
              <w:spacing w:line="360" w:lineRule="auto"/>
              <w:jc w:val="both"/>
              <w:rPr>
                <w:rFonts w:ascii="Times New Roman" w:hAnsi="Times New Roman" w:cs="Times New Roman"/>
                <w:b/>
                <w:sz w:val="24"/>
                <w:szCs w:val="24"/>
              </w:rPr>
            </w:pPr>
            <w:r w:rsidRPr="00E40029">
              <w:rPr>
                <w:rFonts w:ascii="Times New Roman" w:hAnsi="Times New Roman" w:cs="Times New Roman"/>
                <w:b/>
                <w:sz w:val="24"/>
                <w:szCs w:val="24"/>
              </w:rPr>
              <w:t>Total</w:t>
            </w:r>
          </w:p>
        </w:tc>
      </w:tr>
      <w:tr w:rsidR="0013371E" w:rsidRPr="00E40029" w:rsidTr="00AF5235">
        <w:tc>
          <w:tcPr>
            <w:tcW w:w="1335" w:type="dxa"/>
          </w:tcPr>
          <w:p w:rsidR="0013371E" w:rsidRPr="00E40029" w:rsidRDefault="0013371E" w:rsidP="00AF5235">
            <w:pPr>
              <w:spacing w:line="360" w:lineRule="auto"/>
              <w:jc w:val="both"/>
              <w:rPr>
                <w:rFonts w:ascii="Times New Roman" w:hAnsi="Times New Roman" w:cs="Times New Roman"/>
                <w:b/>
                <w:sz w:val="24"/>
                <w:szCs w:val="24"/>
              </w:rPr>
            </w:pPr>
            <w:r w:rsidRPr="00E40029">
              <w:rPr>
                <w:rFonts w:ascii="Times New Roman" w:hAnsi="Times New Roman" w:cs="Times New Roman"/>
                <w:b/>
                <w:sz w:val="24"/>
                <w:szCs w:val="24"/>
              </w:rPr>
              <w:t>Below 1</w:t>
            </w:r>
          </w:p>
        </w:tc>
        <w:tc>
          <w:tcPr>
            <w:tcW w:w="1335" w:type="dxa"/>
          </w:tcPr>
          <w:p w:rsidR="0013371E" w:rsidRPr="00E40029" w:rsidRDefault="0013371E" w:rsidP="00AF5235">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3</w:t>
            </w:r>
          </w:p>
        </w:tc>
        <w:tc>
          <w:tcPr>
            <w:tcW w:w="1336" w:type="dxa"/>
          </w:tcPr>
          <w:p w:rsidR="0013371E" w:rsidRPr="00E40029" w:rsidRDefault="0013371E" w:rsidP="00AF5235">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32</w:t>
            </w:r>
          </w:p>
        </w:tc>
        <w:tc>
          <w:tcPr>
            <w:tcW w:w="1336" w:type="dxa"/>
          </w:tcPr>
          <w:p w:rsidR="0013371E" w:rsidRPr="00E40029" w:rsidRDefault="0013371E" w:rsidP="00AF5235">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0</w:t>
            </w:r>
          </w:p>
        </w:tc>
        <w:tc>
          <w:tcPr>
            <w:tcW w:w="1336" w:type="dxa"/>
          </w:tcPr>
          <w:p w:rsidR="0013371E" w:rsidRPr="00E40029" w:rsidRDefault="0013371E" w:rsidP="00AF5235">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2</w:t>
            </w:r>
          </w:p>
        </w:tc>
        <w:tc>
          <w:tcPr>
            <w:tcW w:w="1336" w:type="dxa"/>
          </w:tcPr>
          <w:p w:rsidR="0013371E" w:rsidRPr="00E40029" w:rsidRDefault="0013371E" w:rsidP="00AF5235">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29</w:t>
            </w:r>
          </w:p>
        </w:tc>
        <w:tc>
          <w:tcPr>
            <w:tcW w:w="1336" w:type="dxa"/>
          </w:tcPr>
          <w:p w:rsidR="0013371E" w:rsidRPr="00E40029" w:rsidRDefault="0013371E" w:rsidP="00AF5235">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66</w:t>
            </w:r>
          </w:p>
        </w:tc>
      </w:tr>
      <w:tr w:rsidR="0013371E" w:rsidRPr="00E40029" w:rsidTr="00AF5235">
        <w:tc>
          <w:tcPr>
            <w:tcW w:w="1335" w:type="dxa"/>
          </w:tcPr>
          <w:p w:rsidR="0013371E" w:rsidRPr="00E40029" w:rsidRDefault="0013371E" w:rsidP="00AF5235">
            <w:pPr>
              <w:spacing w:line="360" w:lineRule="auto"/>
              <w:jc w:val="both"/>
              <w:rPr>
                <w:rFonts w:ascii="Times New Roman" w:hAnsi="Times New Roman" w:cs="Times New Roman"/>
                <w:b/>
                <w:sz w:val="24"/>
                <w:szCs w:val="24"/>
              </w:rPr>
            </w:pPr>
            <w:r w:rsidRPr="00E40029">
              <w:rPr>
                <w:rFonts w:ascii="Times New Roman" w:hAnsi="Times New Roman" w:cs="Times New Roman"/>
                <w:b/>
                <w:sz w:val="24"/>
                <w:szCs w:val="24"/>
              </w:rPr>
              <w:t>1</w:t>
            </w:r>
          </w:p>
        </w:tc>
        <w:tc>
          <w:tcPr>
            <w:tcW w:w="1335" w:type="dxa"/>
          </w:tcPr>
          <w:p w:rsidR="0013371E" w:rsidRPr="00E40029" w:rsidRDefault="0013371E" w:rsidP="00AF5235">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8</w:t>
            </w:r>
          </w:p>
        </w:tc>
        <w:tc>
          <w:tcPr>
            <w:tcW w:w="1336" w:type="dxa"/>
          </w:tcPr>
          <w:p w:rsidR="0013371E" w:rsidRPr="00E40029" w:rsidRDefault="0013371E" w:rsidP="00AF5235">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32</w:t>
            </w:r>
          </w:p>
        </w:tc>
        <w:tc>
          <w:tcPr>
            <w:tcW w:w="1336" w:type="dxa"/>
          </w:tcPr>
          <w:p w:rsidR="0013371E" w:rsidRPr="00E40029" w:rsidRDefault="0013371E" w:rsidP="00AF5235">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9</w:t>
            </w:r>
          </w:p>
        </w:tc>
        <w:tc>
          <w:tcPr>
            <w:tcW w:w="1336" w:type="dxa"/>
          </w:tcPr>
          <w:p w:rsidR="0013371E" w:rsidRPr="00E40029" w:rsidRDefault="0013371E" w:rsidP="00AF5235">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11</w:t>
            </w:r>
          </w:p>
        </w:tc>
        <w:tc>
          <w:tcPr>
            <w:tcW w:w="1336" w:type="dxa"/>
          </w:tcPr>
          <w:p w:rsidR="0013371E" w:rsidRPr="00E40029" w:rsidRDefault="0013371E" w:rsidP="00AF5235">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31</w:t>
            </w:r>
          </w:p>
        </w:tc>
        <w:tc>
          <w:tcPr>
            <w:tcW w:w="1336" w:type="dxa"/>
          </w:tcPr>
          <w:p w:rsidR="0013371E" w:rsidRPr="00E40029" w:rsidRDefault="0013371E" w:rsidP="00AF5235">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91</w:t>
            </w:r>
          </w:p>
        </w:tc>
      </w:tr>
      <w:tr w:rsidR="0013371E" w:rsidRPr="00E40029" w:rsidTr="00AF5235">
        <w:tc>
          <w:tcPr>
            <w:tcW w:w="1335" w:type="dxa"/>
          </w:tcPr>
          <w:p w:rsidR="0013371E" w:rsidRPr="00E40029" w:rsidRDefault="0013371E" w:rsidP="00AF5235">
            <w:pPr>
              <w:spacing w:line="360" w:lineRule="auto"/>
              <w:jc w:val="both"/>
              <w:rPr>
                <w:rFonts w:ascii="Times New Roman" w:hAnsi="Times New Roman" w:cs="Times New Roman"/>
                <w:b/>
                <w:sz w:val="24"/>
                <w:szCs w:val="24"/>
              </w:rPr>
            </w:pPr>
            <w:r w:rsidRPr="00E40029">
              <w:rPr>
                <w:rFonts w:ascii="Times New Roman" w:hAnsi="Times New Roman" w:cs="Times New Roman"/>
                <w:b/>
                <w:sz w:val="24"/>
                <w:szCs w:val="24"/>
              </w:rPr>
              <w:t>2</w:t>
            </w:r>
          </w:p>
        </w:tc>
        <w:tc>
          <w:tcPr>
            <w:tcW w:w="1335" w:type="dxa"/>
          </w:tcPr>
          <w:p w:rsidR="0013371E" w:rsidRPr="00E40029" w:rsidRDefault="0013371E" w:rsidP="00AF5235">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7</w:t>
            </w:r>
          </w:p>
        </w:tc>
        <w:tc>
          <w:tcPr>
            <w:tcW w:w="1336" w:type="dxa"/>
          </w:tcPr>
          <w:p w:rsidR="0013371E" w:rsidRPr="00E40029" w:rsidRDefault="0013371E" w:rsidP="00AF5235">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29</w:t>
            </w:r>
          </w:p>
        </w:tc>
        <w:tc>
          <w:tcPr>
            <w:tcW w:w="1336" w:type="dxa"/>
          </w:tcPr>
          <w:p w:rsidR="0013371E" w:rsidRPr="00E40029" w:rsidRDefault="0013371E" w:rsidP="00AF5235">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10</w:t>
            </w:r>
          </w:p>
        </w:tc>
        <w:tc>
          <w:tcPr>
            <w:tcW w:w="1336" w:type="dxa"/>
          </w:tcPr>
          <w:p w:rsidR="0013371E" w:rsidRPr="00E40029" w:rsidRDefault="0013371E" w:rsidP="00AF5235">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11</w:t>
            </w:r>
          </w:p>
        </w:tc>
        <w:tc>
          <w:tcPr>
            <w:tcW w:w="1336" w:type="dxa"/>
          </w:tcPr>
          <w:p w:rsidR="0013371E" w:rsidRPr="00E40029" w:rsidRDefault="0013371E" w:rsidP="00AF5235">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29</w:t>
            </w:r>
          </w:p>
        </w:tc>
        <w:tc>
          <w:tcPr>
            <w:tcW w:w="1336" w:type="dxa"/>
          </w:tcPr>
          <w:p w:rsidR="0013371E" w:rsidRPr="00E40029" w:rsidRDefault="0013371E" w:rsidP="00AF5235">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86</w:t>
            </w:r>
          </w:p>
        </w:tc>
      </w:tr>
      <w:tr w:rsidR="0013371E" w:rsidRPr="00E40029" w:rsidTr="00AF5235">
        <w:tc>
          <w:tcPr>
            <w:tcW w:w="1335" w:type="dxa"/>
          </w:tcPr>
          <w:p w:rsidR="0013371E" w:rsidRPr="00E40029" w:rsidRDefault="0013371E" w:rsidP="00AF5235">
            <w:pPr>
              <w:spacing w:line="360" w:lineRule="auto"/>
              <w:jc w:val="both"/>
              <w:rPr>
                <w:rFonts w:ascii="Times New Roman" w:hAnsi="Times New Roman" w:cs="Times New Roman"/>
                <w:b/>
                <w:sz w:val="24"/>
                <w:szCs w:val="24"/>
              </w:rPr>
            </w:pPr>
            <w:r w:rsidRPr="00E40029">
              <w:rPr>
                <w:rFonts w:ascii="Times New Roman" w:hAnsi="Times New Roman" w:cs="Times New Roman"/>
                <w:b/>
                <w:sz w:val="24"/>
                <w:szCs w:val="24"/>
              </w:rPr>
              <w:t>3</w:t>
            </w:r>
          </w:p>
        </w:tc>
        <w:tc>
          <w:tcPr>
            <w:tcW w:w="1335" w:type="dxa"/>
          </w:tcPr>
          <w:p w:rsidR="0013371E" w:rsidRPr="00E40029" w:rsidRDefault="0013371E" w:rsidP="00AF5235">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4</w:t>
            </w:r>
          </w:p>
        </w:tc>
        <w:tc>
          <w:tcPr>
            <w:tcW w:w="1336" w:type="dxa"/>
          </w:tcPr>
          <w:p w:rsidR="0013371E" w:rsidRPr="00E40029" w:rsidRDefault="0013371E" w:rsidP="00AF5235">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29</w:t>
            </w:r>
          </w:p>
        </w:tc>
        <w:tc>
          <w:tcPr>
            <w:tcW w:w="1336" w:type="dxa"/>
          </w:tcPr>
          <w:p w:rsidR="0013371E" w:rsidRPr="00E40029" w:rsidRDefault="0013371E" w:rsidP="00AF5235">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12</w:t>
            </w:r>
          </w:p>
        </w:tc>
        <w:tc>
          <w:tcPr>
            <w:tcW w:w="1336" w:type="dxa"/>
          </w:tcPr>
          <w:p w:rsidR="0013371E" w:rsidRPr="00E40029" w:rsidRDefault="0013371E" w:rsidP="00AF5235">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7</w:t>
            </w:r>
          </w:p>
        </w:tc>
        <w:tc>
          <w:tcPr>
            <w:tcW w:w="1336" w:type="dxa"/>
          </w:tcPr>
          <w:p w:rsidR="0013371E" w:rsidRPr="00E40029" w:rsidRDefault="0013371E" w:rsidP="00AF5235">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25</w:t>
            </w:r>
          </w:p>
        </w:tc>
        <w:tc>
          <w:tcPr>
            <w:tcW w:w="1336" w:type="dxa"/>
          </w:tcPr>
          <w:p w:rsidR="0013371E" w:rsidRPr="00E40029" w:rsidRDefault="0013371E" w:rsidP="00AF5235">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77</w:t>
            </w:r>
          </w:p>
        </w:tc>
      </w:tr>
      <w:tr w:rsidR="0013371E" w:rsidRPr="00E40029" w:rsidTr="00AF5235">
        <w:tc>
          <w:tcPr>
            <w:tcW w:w="1335" w:type="dxa"/>
          </w:tcPr>
          <w:p w:rsidR="0013371E" w:rsidRPr="00E40029" w:rsidRDefault="0013371E" w:rsidP="00AF5235">
            <w:pPr>
              <w:spacing w:line="360" w:lineRule="auto"/>
              <w:jc w:val="both"/>
              <w:rPr>
                <w:rFonts w:ascii="Times New Roman" w:hAnsi="Times New Roman" w:cs="Times New Roman"/>
                <w:b/>
                <w:sz w:val="24"/>
                <w:szCs w:val="24"/>
              </w:rPr>
            </w:pPr>
            <w:r w:rsidRPr="00E40029">
              <w:rPr>
                <w:rFonts w:ascii="Times New Roman" w:hAnsi="Times New Roman" w:cs="Times New Roman"/>
                <w:b/>
                <w:sz w:val="24"/>
                <w:szCs w:val="24"/>
              </w:rPr>
              <w:t>4</w:t>
            </w:r>
          </w:p>
        </w:tc>
        <w:tc>
          <w:tcPr>
            <w:tcW w:w="1335" w:type="dxa"/>
          </w:tcPr>
          <w:p w:rsidR="0013371E" w:rsidRPr="00E40029" w:rsidRDefault="0013371E" w:rsidP="00AF5235">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6</w:t>
            </w:r>
          </w:p>
        </w:tc>
        <w:tc>
          <w:tcPr>
            <w:tcW w:w="1336" w:type="dxa"/>
          </w:tcPr>
          <w:p w:rsidR="0013371E" w:rsidRPr="00E40029" w:rsidRDefault="0013371E" w:rsidP="00AF5235">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14</w:t>
            </w:r>
          </w:p>
        </w:tc>
        <w:tc>
          <w:tcPr>
            <w:tcW w:w="1336" w:type="dxa"/>
          </w:tcPr>
          <w:p w:rsidR="0013371E" w:rsidRPr="00E40029" w:rsidRDefault="0013371E" w:rsidP="00AF5235">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7</w:t>
            </w:r>
          </w:p>
        </w:tc>
        <w:tc>
          <w:tcPr>
            <w:tcW w:w="1336" w:type="dxa"/>
          </w:tcPr>
          <w:p w:rsidR="0013371E" w:rsidRPr="00E40029" w:rsidRDefault="0013371E" w:rsidP="00AF5235">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11</w:t>
            </w:r>
          </w:p>
        </w:tc>
        <w:tc>
          <w:tcPr>
            <w:tcW w:w="1336" w:type="dxa"/>
          </w:tcPr>
          <w:p w:rsidR="0013371E" w:rsidRPr="00E40029" w:rsidRDefault="0013371E" w:rsidP="00AF5235">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25</w:t>
            </w:r>
          </w:p>
        </w:tc>
        <w:tc>
          <w:tcPr>
            <w:tcW w:w="1336" w:type="dxa"/>
          </w:tcPr>
          <w:p w:rsidR="0013371E" w:rsidRPr="00E40029" w:rsidRDefault="0013371E" w:rsidP="00AF5235">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63</w:t>
            </w:r>
          </w:p>
        </w:tc>
      </w:tr>
      <w:tr w:rsidR="0013371E" w:rsidRPr="00E40029" w:rsidTr="00AF5235">
        <w:tc>
          <w:tcPr>
            <w:tcW w:w="1335" w:type="dxa"/>
          </w:tcPr>
          <w:p w:rsidR="0013371E" w:rsidRPr="00E40029" w:rsidRDefault="0013371E" w:rsidP="00AF5235">
            <w:pPr>
              <w:spacing w:line="360" w:lineRule="auto"/>
              <w:jc w:val="both"/>
              <w:rPr>
                <w:rFonts w:ascii="Times New Roman" w:hAnsi="Times New Roman" w:cs="Times New Roman"/>
                <w:b/>
                <w:sz w:val="24"/>
                <w:szCs w:val="24"/>
              </w:rPr>
            </w:pPr>
            <w:r w:rsidRPr="00E40029">
              <w:rPr>
                <w:rFonts w:ascii="Times New Roman" w:hAnsi="Times New Roman" w:cs="Times New Roman"/>
                <w:b/>
                <w:sz w:val="24"/>
                <w:szCs w:val="24"/>
              </w:rPr>
              <w:t>5</w:t>
            </w:r>
          </w:p>
        </w:tc>
        <w:tc>
          <w:tcPr>
            <w:tcW w:w="1335" w:type="dxa"/>
          </w:tcPr>
          <w:p w:rsidR="0013371E" w:rsidRPr="00E40029" w:rsidRDefault="0013371E" w:rsidP="00AF5235">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2</w:t>
            </w:r>
          </w:p>
        </w:tc>
        <w:tc>
          <w:tcPr>
            <w:tcW w:w="1336" w:type="dxa"/>
          </w:tcPr>
          <w:p w:rsidR="0013371E" w:rsidRPr="00E40029" w:rsidRDefault="0013371E" w:rsidP="00AF5235">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12</w:t>
            </w:r>
          </w:p>
        </w:tc>
        <w:tc>
          <w:tcPr>
            <w:tcW w:w="1336" w:type="dxa"/>
          </w:tcPr>
          <w:p w:rsidR="0013371E" w:rsidRPr="00E40029" w:rsidRDefault="0013371E" w:rsidP="00AF5235">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5</w:t>
            </w:r>
          </w:p>
        </w:tc>
        <w:tc>
          <w:tcPr>
            <w:tcW w:w="1336" w:type="dxa"/>
          </w:tcPr>
          <w:p w:rsidR="0013371E" w:rsidRPr="00E40029" w:rsidRDefault="0013371E" w:rsidP="00AF5235">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6</w:t>
            </w:r>
          </w:p>
        </w:tc>
        <w:tc>
          <w:tcPr>
            <w:tcW w:w="1336" w:type="dxa"/>
          </w:tcPr>
          <w:p w:rsidR="0013371E" w:rsidRPr="00E40029" w:rsidRDefault="0013371E" w:rsidP="00AF5235">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20</w:t>
            </w:r>
          </w:p>
        </w:tc>
        <w:tc>
          <w:tcPr>
            <w:tcW w:w="1336" w:type="dxa"/>
          </w:tcPr>
          <w:p w:rsidR="0013371E" w:rsidRPr="00E40029" w:rsidRDefault="0013371E" w:rsidP="00AF5235">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45</w:t>
            </w:r>
          </w:p>
        </w:tc>
      </w:tr>
      <w:tr w:rsidR="0013371E" w:rsidRPr="00E40029" w:rsidTr="00AF5235">
        <w:tc>
          <w:tcPr>
            <w:tcW w:w="1335" w:type="dxa"/>
          </w:tcPr>
          <w:p w:rsidR="0013371E" w:rsidRPr="00E40029" w:rsidRDefault="0013371E" w:rsidP="00AF5235">
            <w:pPr>
              <w:spacing w:line="360" w:lineRule="auto"/>
              <w:jc w:val="both"/>
              <w:rPr>
                <w:rFonts w:ascii="Times New Roman" w:hAnsi="Times New Roman" w:cs="Times New Roman"/>
                <w:b/>
                <w:sz w:val="24"/>
                <w:szCs w:val="24"/>
              </w:rPr>
            </w:pPr>
            <w:r w:rsidRPr="00E40029">
              <w:rPr>
                <w:rFonts w:ascii="Times New Roman" w:hAnsi="Times New Roman" w:cs="Times New Roman"/>
                <w:b/>
                <w:sz w:val="24"/>
                <w:szCs w:val="24"/>
              </w:rPr>
              <w:t>Total</w:t>
            </w:r>
          </w:p>
        </w:tc>
        <w:tc>
          <w:tcPr>
            <w:tcW w:w="1335" w:type="dxa"/>
          </w:tcPr>
          <w:p w:rsidR="0013371E" w:rsidRPr="00E40029" w:rsidRDefault="0013371E" w:rsidP="00AF5235">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30</w:t>
            </w:r>
          </w:p>
        </w:tc>
        <w:tc>
          <w:tcPr>
            <w:tcW w:w="1336" w:type="dxa"/>
          </w:tcPr>
          <w:p w:rsidR="0013371E" w:rsidRPr="00E40029" w:rsidRDefault="0013371E" w:rsidP="00AF5235">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148</w:t>
            </w:r>
          </w:p>
        </w:tc>
        <w:tc>
          <w:tcPr>
            <w:tcW w:w="1336" w:type="dxa"/>
          </w:tcPr>
          <w:p w:rsidR="0013371E" w:rsidRPr="00E40029" w:rsidRDefault="0013371E" w:rsidP="00AF5235">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43</w:t>
            </w:r>
          </w:p>
        </w:tc>
        <w:tc>
          <w:tcPr>
            <w:tcW w:w="1336" w:type="dxa"/>
          </w:tcPr>
          <w:p w:rsidR="0013371E" w:rsidRPr="00E40029" w:rsidRDefault="0013371E" w:rsidP="00AF5235">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48</w:t>
            </w:r>
          </w:p>
        </w:tc>
        <w:tc>
          <w:tcPr>
            <w:tcW w:w="1336" w:type="dxa"/>
          </w:tcPr>
          <w:p w:rsidR="0013371E" w:rsidRPr="00E40029" w:rsidRDefault="0013371E" w:rsidP="00AF5235">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159</w:t>
            </w:r>
          </w:p>
        </w:tc>
        <w:tc>
          <w:tcPr>
            <w:tcW w:w="1336" w:type="dxa"/>
          </w:tcPr>
          <w:p w:rsidR="0013371E" w:rsidRPr="00E40029" w:rsidRDefault="0013371E" w:rsidP="00AF5235">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428</w:t>
            </w:r>
          </w:p>
        </w:tc>
      </w:tr>
    </w:tbl>
    <w:p w:rsidR="0013371E" w:rsidRPr="00E40029" w:rsidRDefault="0013371E" w:rsidP="0013371E">
      <w:pPr>
        <w:spacing w:line="360" w:lineRule="auto"/>
        <w:jc w:val="both"/>
        <w:rPr>
          <w:rFonts w:ascii="Times New Roman" w:hAnsi="Times New Roman" w:cs="Times New Roman"/>
          <w:sz w:val="24"/>
          <w:szCs w:val="24"/>
        </w:rPr>
      </w:pPr>
    </w:p>
    <w:p w:rsidR="0013371E" w:rsidRDefault="0013371E" w:rsidP="0013371E">
      <w:pPr>
        <w:spacing w:line="360" w:lineRule="auto"/>
        <w:jc w:val="both"/>
        <w:rPr>
          <w:rFonts w:ascii="Times New Roman" w:hAnsi="Times New Roman" w:cs="Times New Roman"/>
          <w:b/>
          <w:sz w:val="24"/>
          <w:szCs w:val="24"/>
        </w:rPr>
      </w:pPr>
    </w:p>
    <w:p w:rsidR="0013371E" w:rsidRDefault="0013371E" w:rsidP="0013371E">
      <w:pPr>
        <w:spacing w:line="360" w:lineRule="auto"/>
        <w:jc w:val="both"/>
        <w:rPr>
          <w:rFonts w:ascii="Times New Roman" w:hAnsi="Times New Roman" w:cs="Times New Roman"/>
          <w:b/>
          <w:sz w:val="24"/>
          <w:szCs w:val="24"/>
        </w:rPr>
      </w:pPr>
    </w:p>
    <w:p w:rsidR="0013371E" w:rsidRDefault="0013371E" w:rsidP="0013371E">
      <w:pPr>
        <w:spacing w:line="360" w:lineRule="auto"/>
        <w:jc w:val="both"/>
        <w:rPr>
          <w:rFonts w:ascii="Times New Roman" w:hAnsi="Times New Roman" w:cs="Times New Roman"/>
          <w:b/>
          <w:sz w:val="24"/>
          <w:szCs w:val="24"/>
        </w:rPr>
      </w:pPr>
    </w:p>
    <w:p w:rsidR="0013371E" w:rsidRDefault="0013371E" w:rsidP="0013371E">
      <w:pPr>
        <w:spacing w:line="360" w:lineRule="auto"/>
        <w:jc w:val="both"/>
        <w:rPr>
          <w:rFonts w:ascii="Times New Roman" w:hAnsi="Times New Roman" w:cs="Times New Roman"/>
          <w:b/>
          <w:sz w:val="24"/>
          <w:szCs w:val="24"/>
        </w:rPr>
      </w:pPr>
    </w:p>
    <w:p w:rsidR="0013371E" w:rsidRDefault="0013371E" w:rsidP="0013371E">
      <w:pPr>
        <w:spacing w:line="360" w:lineRule="auto"/>
        <w:jc w:val="both"/>
        <w:rPr>
          <w:rFonts w:ascii="Times New Roman" w:hAnsi="Times New Roman" w:cs="Times New Roman"/>
          <w:b/>
          <w:sz w:val="24"/>
          <w:szCs w:val="24"/>
        </w:rPr>
      </w:pPr>
    </w:p>
    <w:p w:rsidR="0013371E" w:rsidRDefault="0013371E" w:rsidP="0013371E">
      <w:pPr>
        <w:spacing w:line="360" w:lineRule="auto"/>
        <w:jc w:val="both"/>
        <w:rPr>
          <w:rFonts w:ascii="Times New Roman" w:hAnsi="Times New Roman" w:cs="Times New Roman"/>
          <w:b/>
          <w:sz w:val="24"/>
          <w:szCs w:val="24"/>
        </w:rPr>
      </w:pPr>
    </w:p>
    <w:p w:rsidR="0013371E" w:rsidRDefault="0013371E" w:rsidP="0013371E">
      <w:pPr>
        <w:spacing w:line="360" w:lineRule="auto"/>
        <w:jc w:val="both"/>
        <w:rPr>
          <w:rFonts w:ascii="Times New Roman" w:hAnsi="Times New Roman" w:cs="Times New Roman"/>
          <w:b/>
          <w:sz w:val="24"/>
          <w:szCs w:val="24"/>
        </w:rPr>
      </w:pPr>
    </w:p>
    <w:p w:rsidR="0013371E" w:rsidRDefault="0013371E" w:rsidP="0013371E">
      <w:pPr>
        <w:spacing w:line="360" w:lineRule="auto"/>
        <w:jc w:val="both"/>
        <w:rPr>
          <w:rFonts w:ascii="Times New Roman" w:hAnsi="Times New Roman" w:cs="Times New Roman"/>
          <w:b/>
          <w:sz w:val="24"/>
          <w:szCs w:val="24"/>
        </w:rPr>
      </w:pPr>
    </w:p>
    <w:p w:rsidR="0013371E" w:rsidRPr="00E073F6" w:rsidRDefault="0013371E" w:rsidP="0013371E">
      <w:pPr>
        <w:spacing w:line="360" w:lineRule="auto"/>
        <w:jc w:val="center"/>
        <w:rPr>
          <w:rFonts w:ascii="Times New Roman" w:hAnsi="Times New Roman" w:cs="Times New Roman"/>
          <w:b/>
          <w:sz w:val="28"/>
          <w:szCs w:val="24"/>
        </w:rPr>
      </w:pPr>
      <w:r w:rsidRPr="00E073F6">
        <w:rPr>
          <w:rFonts w:ascii="Times New Roman" w:hAnsi="Times New Roman" w:cs="Times New Roman"/>
          <w:b/>
          <w:sz w:val="28"/>
          <w:szCs w:val="24"/>
        </w:rPr>
        <w:lastRenderedPageBreak/>
        <w:t>CHAPTER FOUR</w:t>
      </w:r>
    </w:p>
    <w:p w:rsidR="0013371E" w:rsidRPr="002A2050" w:rsidRDefault="0013371E" w:rsidP="0013371E">
      <w:pPr>
        <w:spacing w:line="360" w:lineRule="auto"/>
        <w:jc w:val="center"/>
        <w:rPr>
          <w:rFonts w:ascii="Times New Roman" w:hAnsi="Times New Roman" w:cs="Times New Roman"/>
          <w:b/>
          <w:sz w:val="28"/>
          <w:szCs w:val="24"/>
        </w:rPr>
      </w:pPr>
      <w:r w:rsidRPr="00E073F6">
        <w:rPr>
          <w:rFonts w:ascii="Times New Roman" w:hAnsi="Times New Roman" w:cs="Times New Roman"/>
          <w:b/>
          <w:sz w:val="28"/>
          <w:szCs w:val="24"/>
        </w:rPr>
        <w:t>D</w:t>
      </w:r>
      <w:r w:rsidRPr="002A2050">
        <w:rPr>
          <w:rFonts w:ascii="Times New Roman" w:hAnsi="Times New Roman" w:cs="Times New Roman"/>
          <w:b/>
          <w:sz w:val="28"/>
          <w:szCs w:val="24"/>
        </w:rPr>
        <w:t>ATA ANALYSIS AND RESULT</w:t>
      </w:r>
    </w:p>
    <w:p w:rsidR="0013371E" w:rsidRPr="002A2050" w:rsidRDefault="0013371E" w:rsidP="0013371E">
      <w:pPr>
        <w:autoSpaceDE w:val="0"/>
        <w:autoSpaceDN w:val="0"/>
        <w:adjustRightInd w:val="0"/>
        <w:spacing w:line="360" w:lineRule="auto"/>
        <w:jc w:val="both"/>
        <w:rPr>
          <w:rFonts w:ascii="Times New Roman" w:hAnsi="Times New Roman" w:cs="Times New Roman"/>
          <w:b/>
          <w:sz w:val="24"/>
          <w:szCs w:val="24"/>
        </w:rPr>
      </w:pPr>
      <w:r w:rsidRPr="002A2050">
        <w:rPr>
          <w:rFonts w:ascii="Times New Roman" w:hAnsi="Times New Roman" w:cs="Times New Roman"/>
          <w:b/>
          <w:sz w:val="24"/>
          <w:szCs w:val="24"/>
        </w:rPr>
        <w:t>4.0 DATA ANALYSIS AND RESULT</w:t>
      </w:r>
    </w:p>
    <w:tbl>
      <w:tblPr>
        <w:tblW w:w="78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12"/>
        <w:gridCol w:w="1085"/>
        <w:gridCol w:w="1135"/>
        <w:gridCol w:w="1168"/>
        <w:gridCol w:w="1085"/>
        <w:gridCol w:w="1535"/>
      </w:tblGrid>
      <w:tr w:rsidR="0013371E" w:rsidRPr="00E40029" w:rsidTr="00AF5235">
        <w:trPr>
          <w:cantSplit/>
          <w:trHeight w:val="240"/>
        </w:trPr>
        <w:tc>
          <w:tcPr>
            <w:tcW w:w="7820" w:type="dxa"/>
            <w:gridSpan w:val="6"/>
            <w:tcBorders>
              <w:top w:val="nil"/>
              <w:left w:val="nil"/>
              <w:bottom w:val="nil"/>
              <w:right w:val="nil"/>
            </w:tcBorders>
            <w:shd w:val="clear" w:color="auto" w:fill="FFFFFF"/>
          </w:tcPr>
          <w:p w:rsidR="0013371E" w:rsidRPr="00E40029" w:rsidRDefault="0013371E" w:rsidP="00AF5235">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Table 4.1: </w:t>
            </w:r>
            <w:r w:rsidRPr="00E40029">
              <w:rPr>
                <w:rFonts w:ascii="Times New Roman" w:hAnsi="Times New Roman" w:cs="Times New Roman"/>
                <w:b/>
                <w:bCs/>
                <w:color w:val="000000"/>
                <w:sz w:val="24"/>
                <w:szCs w:val="24"/>
              </w:rPr>
              <w:t>Descriptive Statistics</w:t>
            </w:r>
          </w:p>
        </w:tc>
      </w:tr>
      <w:tr w:rsidR="0013371E" w:rsidRPr="00E40029" w:rsidTr="00AF5235">
        <w:trPr>
          <w:cantSplit/>
          <w:trHeight w:val="480"/>
        </w:trPr>
        <w:tc>
          <w:tcPr>
            <w:tcW w:w="1812" w:type="dxa"/>
            <w:tcBorders>
              <w:top w:val="single" w:sz="16" w:space="0" w:color="000000"/>
              <w:left w:val="single" w:sz="16" w:space="0" w:color="000000"/>
              <w:bottom w:val="single" w:sz="16" w:space="0" w:color="000000"/>
              <w:right w:val="single" w:sz="16" w:space="0" w:color="000000"/>
            </w:tcBorders>
            <w:shd w:val="clear" w:color="auto" w:fill="FFFFFF"/>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085" w:type="dxa"/>
            <w:tcBorders>
              <w:top w:val="single" w:sz="16" w:space="0" w:color="000000"/>
              <w:left w:val="single" w:sz="16" w:space="0" w:color="000000"/>
              <w:bottom w:val="single" w:sz="16" w:space="0" w:color="000000"/>
            </w:tcBorders>
            <w:shd w:val="clear" w:color="auto" w:fill="FFFFFF"/>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N</w:t>
            </w:r>
          </w:p>
        </w:tc>
        <w:tc>
          <w:tcPr>
            <w:tcW w:w="1135" w:type="dxa"/>
            <w:tcBorders>
              <w:top w:val="single" w:sz="16" w:space="0" w:color="000000"/>
              <w:bottom w:val="single" w:sz="16" w:space="0" w:color="000000"/>
            </w:tcBorders>
            <w:shd w:val="clear" w:color="auto" w:fill="FFFFFF"/>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Minimum</w:t>
            </w:r>
          </w:p>
        </w:tc>
        <w:tc>
          <w:tcPr>
            <w:tcW w:w="1168" w:type="dxa"/>
            <w:tcBorders>
              <w:top w:val="single" w:sz="16" w:space="0" w:color="000000"/>
              <w:bottom w:val="single" w:sz="16" w:space="0" w:color="000000"/>
            </w:tcBorders>
            <w:shd w:val="clear" w:color="auto" w:fill="FFFFFF"/>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Maximum</w:t>
            </w:r>
          </w:p>
        </w:tc>
        <w:tc>
          <w:tcPr>
            <w:tcW w:w="1085" w:type="dxa"/>
            <w:tcBorders>
              <w:top w:val="single" w:sz="16" w:space="0" w:color="000000"/>
              <w:bottom w:val="single" w:sz="16" w:space="0" w:color="000000"/>
            </w:tcBorders>
            <w:shd w:val="clear" w:color="auto" w:fill="FFFFFF"/>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Mean</w:t>
            </w:r>
          </w:p>
        </w:tc>
        <w:tc>
          <w:tcPr>
            <w:tcW w:w="1531" w:type="dxa"/>
            <w:tcBorders>
              <w:top w:val="single" w:sz="16" w:space="0" w:color="000000"/>
              <w:bottom w:val="single" w:sz="16" w:space="0" w:color="000000"/>
              <w:right w:val="single" w:sz="16" w:space="0" w:color="000000"/>
            </w:tcBorders>
            <w:shd w:val="clear" w:color="auto" w:fill="FFFFFF"/>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Std. Deviation</w:t>
            </w:r>
          </w:p>
        </w:tc>
      </w:tr>
      <w:tr w:rsidR="0013371E" w:rsidRPr="00E40029" w:rsidTr="00AF5235">
        <w:trPr>
          <w:cantSplit/>
          <w:trHeight w:val="240"/>
        </w:trPr>
        <w:tc>
          <w:tcPr>
            <w:tcW w:w="1812" w:type="dxa"/>
            <w:tcBorders>
              <w:top w:val="single" w:sz="16" w:space="0" w:color="000000"/>
              <w:left w:val="single" w:sz="16" w:space="0" w:color="000000"/>
              <w:bottom w:val="nil"/>
              <w:right w:val="single" w:sz="16" w:space="0" w:color="000000"/>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Frequency</w:t>
            </w:r>
          </w:p>
        </w:tc>
        <w:tc>
          <w:tcPr>
            <w:tcW w:w="1085" w:type="dxa"/>
            <w:tcBorders>
              <w:top w:val="single" w:sz="16" w:space="0" w:color="000000"/>
              <w:left w:val="single" w:sz="16" w:space="0" w:color="000000"/>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428</w:t>
            </w:r>
          </w:p>
        </w:tc>
        <w:tc>
          <w:tcPr>
            <w:tcW w:w="1135" w:type="dxa"/>
            <w:tcBorders>
              <w:top w:val="single" w:sz="16" w:space="0" w:color="000000"/>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2</w:t>
            </w:r>
          </w:p>
        </w:tc>
        <w:tc>
          <w:tcPr>
            <w:tcW w:w="1168" w:type="dxa"/>
            <w:tcBorders>
              <w:top w:val="single" w:sz="16" w:space="0" w:color="000000"/>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32</w:t>
            </w:r>
          </w:p>
        </w:tc>
        <w:tc>
          <w:tcPr>
            <w:tcW w:w="1085" w:type="dxa"/>
            <w:tcBorders>
              <w:top w:val="single" w:sz="16" w:space="0" w:color="000000"/>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21.94</w:t>
            </w:r>
          </w:p>
        </w:tc>
        <w:tc>
          <w:tcPr>
            <w:tcW w:w="1531" w:type="dxa"/>
            <w:tcBorders>
              <w:top w:val="single" w:sz="16" w:space="0" w:color="000000"/>
              <w:bottom w:val="nil"/>
              <w:right w:val="single" w:sz="16" w:space="0" w:color="000000"/>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9.698</w:t>
            </w:r>
          </w:p>
        </w:tc>
      </w:tr>
      <w:tr w:rsidR="0013371E" w:rsidRPr="00E40029" w:rsidTr="00AF5235">
        <w:trPr>
          <w:cantSplit/>
          <w:trHeight w:val="480"/>
        </w:trPr>
        <w:tc>
          <w:tcPr>
            <w:tcW w:w="1812" w:type="dxa"/>
            <w:tcBorders>
              <w:top w:val="nil"/>
              <w:left w:val="single" w:sz="16" w:space="0" w:color="000000"/>
              <w:bottom w:val="single" w:sz="16" w:space="0" w:color="000000"/>
              <w:right w:val="single" w:sz="16" w:space="0" w:color="000000"/>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Valid N (</w:t>
            </w:r>
            <w:proofErr w:type="spellStart"/>
            <w:r w:rsidRPr="00E40029">
              <w:rPr>
                <w:rFonts w:ascii="Times New Roman" w:hAnsi="Times New Roman" w:cs="Times New Roman"/>
                <w:color w:val="000000"/>
                <w:sz w:val="24"/>
                <w:szCs w:val="24"/>
              </w:rPr>
              <w:t>listwise</w:t>
            </w:r>
            <w:proofErr w:type="spellEnd"/>
            <w:r w:rsidRPr="00E40029">
              <w:rPr>
                <w:rFonts w:ascii="Times New Roman" w:hAnsi="Times New Roman" w:cs="Times New Roman"/>
                <w:color w:val="000000"/>
                <w:sz w:val="24"/>
                <w:szCs w:val="24"/>
              </w:rPr>
              <w:t>)</w:t>
            </w:r>
          </w:p>
        </w:tc>
        <w:tc>
          <w:tcPr>
            <w:tcW w:w="1085" w:type="dxa"/>
            <w:tcBorders>
              <w:top w:val="nil"/>
              <w:left w:val="single" w:sz="16" w:space="0" w:color="000000"/>
              <w:bottom w:val="single" w:sz="16" w:space="0" w:color="000000"/>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428</w:t>
            </w:r>
          </w:p>
        </w:tc>
        <w:tc>
          <w:tcPr>
            <w:tcW w:w="1135" w:type="dxa"/>
            <w:tcBorders>
              <w:top w:val="nil"/>
              <w:bottom w:val="single" w:sz="16" w:space="0" w:color="000000"/>
            </w:tcBorders>
            <w:shd w:val="clear" w:color="auto" w:fill="FFFFFF"/>
          </w:tcPr>
          <w:p w:rsidR="0013371E" w:rsidRPr="00E40029" w:rsidRDefault="0013371E" w:rsidP="00AF5235">
            <w:pPr>
              <w:autoSpaceDE w:val="0"/>
              <w:autoSpaceDN w:val="0"/>
              <w:adjustRightInd w:val="0"/>
              <w:spacing w:after="0" w:line="240" w:lineRule="auto"/>
              <w:jc w:val="both"/>
              <w:rPr>
                <w:rFonts w:ascii="Times New Roman" w:hAnsi="Times New Roman" w:cs="Times New Roman"/>
                <w:sz w:val="24"/>
                <w:szCs w:val="24"/>
              </w:rPr>
            </w:pPr>
          </w:p>
        </w:tc>
        <w:tc>
          <w:tcPr>
            <w:tcW w:w="1168" w:type="dxa"/>
            <w:tcBorders>
              <w:top w:val="nil"/>
              <w:bottom w:val="single" w:sz="16" w:space="0" w:color="000000"/>
            </w:tcBorders>
            <w:shd w:val="clear" w:color="auto" w:fill="FFFFFF"/>
          </w:tcPr>
          <w:p w:rsidR="0013371E" w:rsidRPr="00E40029" w:rsidRDefault="0013371E" w:rsidP="00AF5235">
            <w:pPr>
              <w:autoSpaceDE w:val="0"/>
              <w:autoSpaceDN w:val="0"/>
              <w:adjustRightInd w:val="0"/>
              <w:spacing w:after="0" w:line="240" w:lineRule="auto"/>
              <w:jc w:val="both"/>
              <w:rPr>
                <w:rFonts w:ascii="Times New Roman" w:hAnsi="Times New Roman" w:cs="Times New Roman"/>
                <w:sz w:val="24"/>
                <w:szCs w:val="24"/>
              </w:rPr>
            </w:pPr>
          </w:p>
        </w:tc>
        <w:tc>
          <w:tcPr>
            <w:tcW w:w="1085" w:type="dxa"/>
            <w:tcBorders>
              <w:top w:val="nil"/>
              <w:bottom w:val="single" w:sz="16" w:space="0" w:color="000000"/>
            </w:tcBorders>
            <w:shd w:val="clear" w:color="auto" w:fill="FFFFFF"/>
          </w:tcPr>
          <w:p w:rsidR="0013371E" w:rsidRPr="00E40029" w:rsidRDefault="0013371E" w:rsidP="00AF5235">
            <w:pPr>
              <w:autoSpaceDE w:val="0"/>
              <w:autoSpaceDN w:val="0"/>
              <w:adjustRightInd w:val="0"/>
              <w:spacing w:after="0" w:line="240" w:lineRule="auto"/>
              <w:jc w:val="both"/>
              <w:rPr>
                <w:rFonts w:ascii="Times New Roman" w:hAnsi="Times New Roman" w:cs="Times New Roman"/>
                <w:sz w:val="24"/>
                <w:szCs w:val="24"/>
              </w:rPr>
            </w:pPr>
          </w:p>
        </w:tc>
        <w:tc>
          <w:tcPr>
            <w:tcW w:w="1531" w:type="dxa"/>
            <w:tcBorders>
              <w:top w:val="nil"/>
              <w:bottom w:val="single" w:sz="16" w:space="0" w:color="000000"/>
              <w:right w:val="single" w:sz="16" w:space="0" w:color="000000"/>
            </w:tcBorders>
            <w:shd w:val="clear" w:color="auto" w:fill="FFFFFF"/>
          </w:tcPr>
          <w:p w:rsidR="0013371E" w:rsidRPr="00E40029" w:rsidRDefault="0013371E" w:rsidP="00AF5235">
            <w:pPr>
              <w:autoSpaceDE w:val="0"/>
              <w:autoSpaceDN w:val="0"/>
              <w:adjustRightInd w:val="0"/>
              <w:spacing w:after="0" w:line="240" w:lineRule="auto"/>
              <w:jc w:val="both"/>
              <w:rPr>
                <w:rFonts w:ascii="Times New Roman" w:hAnsi="Times New Roman" w:cs="Times New Roman"/>
                <w:sz w:val="24"/>
                <w:szCs w:val="24"/>
              </w:rPr>
            </w:pPr>
          </w:p>
        </w:tc>
      </w:tr>
    </w:tbl>
    <w:p w:rsidR="0013371E" w:rsidRPr="00E40029" w:rsidRDefault="0013371E" w:rsidP="0013371E">
      <w:pPr>
        <w:autoSpaceDE w:val="0"/>
        <w:autoSpaceDN w:val="0"/>
        <w:adjustRightInd w:val="0"/>
        <w:spacing w:line="360" w:lineRule="auto"/>
        <w:jc w:val="both"/>
        <w:rPr>
          <w:rFonts w:ascii="Times New Roman" w:hAnsi="Times New Roman" w:cs="Times New Roman"/>
          <w:sz w:val="24"/>
          <w:szCs w:val="24"/>
        </w:rPr>
      </w:pPr>
    </w:p>
    <w:p w:rsidR="0013371E" w:rsidRPr="00E40029" w:rsidRDefault="0013371E" w:rsidP="0013371E">
      <w:pPr>
        <w:spacing w:line="360" w:lineRule="auto"/>
        <w:jc w:val="both"/>
        <w:rPr>
          <w:rFonts w:ascii="Times New Roman" w:eastAsia="Times New Roman" w:hAnsi="Times New Roman" w:cs="Times New Roman"/>
          <w:sz w:val="24"/>
          <w:szCs w:val="24"/>
        </w:rPr>
      </w:pPr>
      <w:r w:rsidRPr="00E40029">
        <w:rPr>
          <w:rFonts w:ascii="Times New Roman" w:eastAsia="Times New Roman" w:hAnsi="Times New Roman" w:cs="Times New Roman"/>
          <w:sz w:val="24"/>
          <w:szCs w:val="24"/>
        </w:rPr>
        <w:t xml:space="preserve">Descriptive statistics showed that the average frequency of malaria cases across all years was </w:t>
      </w:r>
      <w:r w:rsidRPr="00E40029">
        <w:rPr>
          <w:rFonts w:ascii="Times New Roman" w:eastAsia="Times New Roman" w:hAnsi="Times New Roman" w:cs="Times New Roman"/>
          <w:b/>
          <w:bCs/>
          <w:sz w:val="24"/>
          <w:szCs w:val="24"/>
        </w:rPr>
        <w:t>21.94</w:t>
      </w:r>
      <w:r w:rsidRPr="00E40029">
        <w:rPr>
          <w:rFonts w:ascii="Times New Roman" w:eastAsia="Times New Roman" w:hAnsi="Times New Roman" w:cs="Times New Roman"/>
          <w:sz w:val="24"/>
          <w:szCs w:val="24"/>
        </w:rPr>
        <w:t xml:space="preserve">, with a </w:t>
      </w:r>
      <w:r w:rsidRPr="00E40029">
        <w:rPr>
          <w:rFonts w:ascii="Times New Roman" w:eastAsia="Times New Roman" w:hAnsi="Times New Roman" w:cs="Times New Roman"/>
          <w:b/>
          <w:bCs/>
          <w:sz w:val="24"/>
          <w:szCs w:val="24"/>
        </w:rPr>
        <w:t>standard deviation of 9.698</w:t>
      </w:r>
      <w:r w:rsidRPr="00E40029">
        <w:rPr>
          <w:rFonts w:ascii="Times New Roman" w:eastAsia="Times New Roman" w:hAnsi="Times New Roman" w:cs="Times New Roman"/>
          <w:sz w:val="24"/>
          <w:szCs w:val="24"/>
        </w:rPr>
        <w:t>, indicating substantial variation in the incidence rates.</w:t>
      </w:r>
    </w:p>
    <w:p w:rsidR="0013371E" w:rsidRDefault="0013371E" w:rsidP="0013371E">
      <w:pPr>
        <w:spacing w:line="360" w:lineRule="auto"/>
        <w:jc w:val="both"/>
        <w:rPr>
          <w:rFonts w:ascii="Times New Roman" w:eastAsia="Times New Roman" w:hAnsi="Times New Roman" w:cs="Times New Roman"/>
          <w:sz w:val="24"/>
          <w:szCs w:val="24"/>
        </w:rPr>
      </w:pPr>
      <w:r w:rsidRPr="00E40029">
        <w:rPr>
          <w:rFonts w:ascii="Times New Roman" w:eastAsia="Times New Roman" w:hAnsi="Times New Roman" w:cs="Times New Roman"/>
          <w:sz w:val="24"/>
          <w:szCs w:val="24"/>
        </w:rPr>
        <w:t xml:space="preserve">The highest number of malaria cases was recorded in </w:t>
      </w:r>
      <w:r w:rsidRPr="00E40029">
        <w:rPr>
          <w:rFonts w:ascii="Times New Roman" w:eastAsia="Times New Roman" w:hAnsi="Times New Roman" w:cs="Times New Roman"/>
          <w:b/>
          <w:bCs/>
          <w:sz w:val="24"/>
          <w:szCs w:val="24"/>
        </w:rPr>
        <w:t>2024</w:t>
      </w:r>
      <w:r w:rsidRPr="00E40029">
        <w:rPr>
          <w:rFonts w:ascii="Times New Roman" w:eastAsia="Times New Roman" w:hAnsi="Times New Roman" w:cs="Times New Roman"/>
          <w:sz w:val="24"/>
          <w:szCs w:val="24"/>
        </w:rPr>
        <w:t xml:space="preserve">, with </w:t>
      </w:r>
      <w:r w:rsidRPr="00E40029">
        <w:rPr>
          <w:rFonts w:ascii="Times New Roman" w:eastAsia="Times New Roman" w:hAnsi="Times New Roman" w:cs="Times New Roman"/>
          <w:b/>
          <w:bCs/>
          <w:sz w:val="24"/>
          <w:szCs w:val="24"/>
        </w:rPr>
        <w:t>159 cases</w:t>
      </w:r>
      <w:r w:rsidRPr="00E40029">
        <w:rPr>
          <w:rFonts w:ascii="Times New Roman" w:eastAsia="Times New Roman" w:hAnsi="Times New Roman" w:cs="Times New Roman"/>
          <w:sz w:val="24"/>
          <w:szCs w:val="24"/>
        </w:rPr>
        <w:t xml:space="preserve">, while </w:t>
      </w:r>
      <w:r w:rsidRPr="00E40029">
        <w:rPr>
          <w:rFonts w:ascii="Times New Roman" w:eastAsia="Times New Roman" w:hAnsi="Times New Roman" w:cs="Times New Roman"/>
          <w:b/>
          <w:bCs/>
          <w:sz w:val="24"/>
          <w:szCs w:val="24"/>
        </w:rPr>
        <w:t>2022</w:t>
      </w:r>
      <w:r w:rsidRPr="00E40029">
        <w:rPr>
          <w:rFonts w:ascii="Times New Roman" w:eastAsia="Times New Roman" w:hAnsi="Times New Roman" w:cs="Times New Roman"/>
          <w:sz w:val="24"/>
          <w:szCs w:val="24"/>
        </w:rPr>
        <w:t xml:space="preserve"> had the lowest incidence with just </w:t>
      </w:r>
      <w:r w:rsidRPr="00E40029">
        <w:rPr>
          <w:rFonts w:ascii="Times New Roman" w:eastAsia="Times New Roman" w:hAnsi="Times New Roman" w:cs="Times New Roman"/>
          <w:b/>
          <w:bCs/>
          <w:sz w:val="24"/>
          <w:szCs w:val="24"/>
        </w:rPr>
        <w:t>43 cases</w:t>
      </w:r>
      <w:r w:rsidRPr="00E40029">
        <w:rPr>
          <w:rFonts w:ascii="Times New Roman" w:eastAsia="Times New Roman" w:hAnsi="Times New Roman" w:cs="Times New Roman"/>
          <w:sz w:val="24"/>
          <w:szCs w:val="24"/>
        </w:rPr>
        <w:t>.</w:t>
      </w:r>
    </w:p>
    <w:p w:rsidR="0013371E" w:rsidRDefault="0013371E" w:rsidP="0013371E">
      <w:pPr>
        <w:spacing w:line="360" w:lineRule="auto"/>
        <w:jc w:val="both"/>
        <w:rPr>
          <w:rFonts w:ascii="Times New Roman" w:eastAsia="Times New Roman" w:hAnsi="Times New Roman" w:cs="Times New Roman"/>
          <w:b/>
          <w:sz w:val="24"/>
          <w:szCs w:val="24"/>
        </w:rPr>
      </w:pPr>
    </w:p>
    <w:p w:rsidR="0013371E" w:rsidRDefault="0013371E" w:rsidP="0013371E">
      <w:pPr>
        <w:spacing w:line="360" w:lineRule="auto"/>
        <w:jc w:val="both"/>
        <w:rPr>
          <w:rFonts w:ascii="Times New Roman" w:eastAsia="Times New Roman" w:hAnsi="Times New Roman" w:cs="Times New Roman"/>
          <w:b/>
          <w:sz w:val="24"/>
          <w:szCs w:val="24"/>
        </w:rPr>
      </w:pPr>
    </w:p>
    <w:p w:rsidR="0013371E" w:rsidRDefault="0013371E" w:rsidP="0013371E">
      <w:pPr>
        <w:spacing w:line="360" w:lineRule="auto"/>
        <w:jc w:val="both"/>
        <w:rPr>
          <w:rFonts w:ascii="Times New Roman" w:eastAsia="Times New Roman" w:hAnsi="Times New Roman" w:cs="Times New Roman"/>
          <w:b/>
          <w:sz w:val="24"/>
          <w:szCs w:val="24"/>
        </w:rPr>
      </w:pPr>
    </w:p>
    <w:p w:rsidR="0013371E" w:rsidRDefault="0013371E" w:rsidP="0013371E">
      <w:pPr>
        <w:spacing w:line="360" w:lineRule="auto"/>
        <w:jc w:val="both"/>
        <w:rPr>
          <w:rFonts w:ascii="Times New Roman" w:eastAsia="Times New Roman" w:hAnsi="Times New Roman" w:cs="Times New Roman"/>
          <w:b/>
          <w:sz w:val="24"/>
          <w:szCs w:val="24"/>
        </w:rPr>
      </w:pPr>
    </w:p>
    <w:p w:rsidR="0013371E" w:rsidRDefault="0013371E" w:rsidP="0013371E">
      <w:pPr>
        <w:spacing w:line="360" w:lineRule="auto"/>
        <w:jc w:val="both"/>
        <w:rPr>
          <w:rFonts w:ascii="Times New Roman" w:eastAsia="Times New Roman" w:hAnsi="Times New Roman" w:cs="Times New Roman"/>
          <w:b/>
          <w:sz w:val="24"/>
          <w:szCs w:val="24"/>
        </w:rPr>
      </w:pPr>
    </w:p>
    <w:p w:rsidR="0013371E" w:rsidRDefault="0013371E" w:rsidP="0013371E">
      <w:pPr>
        <w:spacing w:line="360" w:lineRule="auto"/>
        <w:jc w:val="both"/>
        <w:rPr>
          <w:rFonts w:ascii="Times New Roman" w:eastAsia="Times New Roman" w:hAnsi="Times New Roman" w:cs="Times New Roman"/>
          <w:b/>
          <w:sz w:val="24"/>
          <w:szCs w:val="24"/>
        </w:rPr>
      </w:pPr>
    </w:p>
    <w:p w:rsidR="0013371E" w:rsidRDefault="0013371E" w:rsidP="0013371E">
      <w:pPr>
        <w:spacing w:line="360" w:lineRule="auto"/>
        <w:jc w:val="both"/>
        <w:rPr>
          <w:rFonts w:ascii="Times New Roman" w:eastAsia="Times New Roman" w:hAnsi="Times New Roman" w:cs="Times New Roman"/>
          <w:b/>
          <w:sz w:val="24"/>
          <w:szCs w:val="24"/>
        </w:rPr>
      </w:pPr>
    </w:p>
    <w:p w:rsidR="0013371E" w:rsidRDefault="0013371E" w:rsidP="0013371E">
      <w:pPr>
        <w:spacing w:line="360" w:lineRule="auto"/>
        <w:jc w:val="both"/>
        <w:rPr>
          <w:rFonts w:ascii="Times New Roman" w:eastAsia="Times New Roman" w:hAnsi="Times New Roman" w:cs="Times New Roman"/>
          <w:b/>
          <w:sz w:val="24"/>
          <w:szCs w:val="24"/>
        </w:rPr>
      </w:pPr>
    </w:p>
    <w:p w:rsidR="0013371E" w:rsidRDefault="0013371E" w:rsidP="0013371E">
      <w:pPr>
        <w:spacing w:line="360" w:lineRule="auto"/>
        <w:jc w:val="both"/>
        <w:rPr>
          <w:rFonts w:ascii="Times New Roman" w:eastAsia="Times New Roman" w:hAnsi="Times New Roman" w:cs="Times New Roman"/>
          <w:b/>
          <w:sz w:val="24"/>
          <w:szCs w:val="24"/>
        </w:rPr>
      </w:pPr>
    </w:p>
    <w:p w:rsidR="0013371E" w:rsidRPr="002A2050" w:rsidRDefault="0013371E" w:rsidP="0013371E">
      <w:pPr>
        <w:spacing w:line="360" w:lineRule="auto"/>
        <w:jc w:val="both"/>
        <w:rPr>
          <w:rFonts w:ascii="Times New Roman" w:eastAsia="Times New Roman" w:hAnsi="Times New Roman" w:cs="Times New Roman"/>
          <w:b/>
          <w:sz w:val="24"/>
          <w:szCs w:val="24"/>
        </w:rPr>
      </w:pPr>
      <w:r w:rsidRPr="002A2050">
        <w:rPr>
          <w:rFonts w:ascii="Times New Roman" w:eastAsia="Times New Roman" w:hAnsi="Times New Roman" w:cs="Times New Roman"/>
          <w:b/>
          <w:sz w:val="24"/>
          <w:szCs w:val="24"/>
        </w:rPr>
        <w:lastRenderedPageBreak/>
        <w:t>Multiple Bar chart</w:t>
      </w:r>
    </w:p>
    <w:p w:rsidR="0013371E" w:rsidRPr="00E40029" w:rsidRDefault="0013371E" w:rsidP="0013371E">
      <w:pPr>
        <w:autoSpaceDE w:val="0"/>
        <w:autoSpaceDN w:val="0"/>
        <w:adjustRightInd w:val="0"/>
        <w:spacing w:line="360" w:lineRule="auto"/>
        <w:jc w:val="both"/>
        <w:rPr>
          <w:rFonts w:ascii="Times New Roman" w:hAnsi="Times New Roman" w:cs="Times New Roman"/>
          <w:sz w:val="24"/>
          <w:szCs w:val="24"/>
        </w:rPr>
      </w:pPr>
      <w:r w:rsidRPr="00E40029">
        <w:rPr>
          <w:rFonts w:ascii="Times New Roman" w:hAnsi="Times New Roman" w:cs="Times New Roman"/>
          <w:noProof/>
          <w:sz w:val="24"/>
          <w:szCs w:val="24"/>
        </w:rPr>
        <w:drawing>
          <wp:inline distT="0" distB="0" distL="0" distR="0" wp14:anchorId="1D1C477A" wp14:editId="60EED422">
            <wp:extent cx="5943600" cy="3238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laria_cases_bw_hatched.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3238500"/>
                    </a:xfrm>
                    <a:prstGeom prst="rect">
                      <a:avLst/>
                    </a:prstGeom>
                  </pic:spPr>
                </pic:pic>
              </a:graphicData>
            </a:graphic>
          </wp:inline>
        </w:drawing>
      </w:r>
    </w:p>
    <w:p w:rsidR="0013371E" w:rsidRDefault="0013371E" w:rsidP="0013371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 4.1: </w:t>
      </w:r>
    </w:p>
    <w:p w:rsidR="0013371E" w:rsidRPr="00E40029" w:rsidRDefault="0013371E" w:rsidP="0013371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chart above is use for the visual representation of the obtained data from UITH on malaria cases from 2020 to 2024 between the </w:t>
      </w:r>
      <w:proofErr w:type="gramStart"/>
      <w:r>
        <w:rPr>
          <w:rFonts w:ascii="Times New Roman" w:hAnsi="Times New Roman" w:cs="Times New Roman"/>
          <w:sz w:val="24"/>
          <w:szCs w:val="24"/>
        </w:rPr>
        <w:t>age</w:t>
      </w:r>
      <w:proofErr w:type="gramEnd"/>
      <w:r>
        <w:rPr>
          <w:rFonts w:ascii="Times New Roman" w:hAnsi="Times New Roman" w:cs="Times New Roman"/>
          <w:sz w:val="24"/>
          <w:szCs w:val="24"/>
        </w:rPr>
        <w:t xml:space="preserve"> of 1 to 5.</w:t>
      </w:r>
    </w:p>
    <w:p w:rsidR="0013371E" w:rsidRPr="00E40029" w:rsidRDefault="0013371E" w:rsidP="0013371E">
      <w:pPr>
        <w:autoSpaceDE w:val="0"/>
        <w:autoSpaceDN w:val="0"/>
        <w:adjustRightInd w:val="0"/>
        <w:spacing w:line="360" w:lineRule="auto"/>
        <w:jc w:val="both"/>
        <w:rPr>
          <w:rFonts w:ascii="Times New Roman" w:hAnsi="Times New Roman" w:cs="Times New Roman"/>
          <w:sz w:val="24"/>
          <w:szCs w:val="24"/>
        </w:rPr>
      </w:pPr>
    </w:p>
    <w:tbl>
      <w:tblPr>
        <w:tblW w:w="7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47"/>
        <w:gridCol w:w="1009"/>
        <w:gridCol w:w="1009"/>
        <w:gridCol w:w="1010"/>
        <w:gridCol w:w="1010"/>
        <w:gridCol w:w="1010"/>
        <w:gridCol w:w="1010"/>
      </w:tblGrid>
      <w:tr w:rsidR="0013371E" w:rsidRPr="00E40029" w:rsidTr="00AF5235">
        <w:trPr>
          <w:cantSplit/>
        </w:trPr>
        <w:tc>
          <w:tcPr>
            <w:tcW w:w="7201" w:type="dxa"/>
            <w:gridSpan w:val="7"/>
            <w:tcBorders>
              <w:top w:val="nil"/>
              <w:left w:val="nil"/>
              <w:bottom w:val="nil"/>
              <w:right w:val="nil"/>
            </w:tcBorders>
            <w:shd w:val="clear" w:color="auto" w:fill="FFFFFF"/>
          </w:tcPr>
          <w:p w:rsidR="0013371E" w:rsidRPr="00E40029" w:rsidRDefault="0013371E" w:rsidP="00AF5235">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Table 4.2: </w:t>
            </w:r>
            <w:r w:rsidRPr="00E40029">
              <w:rPr>
                <w:rFonts w:ascii="Times New Roman" w:hAnsi="Times New Roman" w:cs="Times New Roman"/>
                <w:b/>
                <w:bCs/>
                <w:color w:val="000000"/>
                <w:sz w:val="24"/>
                <w:szCs w:val="24"/>
              </w:rPr>
              <w:t>Case Processing Summary</w:t>
            </w:r>
          </w:p>
        </w:tc>
      </w:tr>
      <w:tr w:rsidR="0013371E" w:rsidRPr="00E40029" w:rsidTr="00AF5235">
        <w:trPr>
          <w:cantSplit/>
        </w:trPr>
        <w:tc>
          <w:tcPr>
            <w:tcW w:w="1147" w:type="dxa"/>
            <w:vMerge w:val="restart"/>
            <w:tcBorders>
              <w:top w:val="single" w:sz="16" w:space="0" w:color="000000"/>
              <w:left w:val="single" w:sz="16" w:space="0" w:color="000000"/>
              <w:bottom w:val="nil"/>
              <w:right w:val="single" w:sz="16" w:space="0" w:color="000000"/>
            </w:tcBorders>
            <w:shd w:val="clear" w:color="auto" w:fill="FFFFFF"/>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6054" w:type="dxa"/>
            <w:gridSpan w:val="6"/>
            <w:tcBorders>
              <w:top w:val="single" w:sz="16" w:space="0" w:color="000000"/>
              <w:left w:val="single" w:sz="16" w:space="0" w:color="000000"/>
            </w:tcBorders>
            <w:shd w:val="clear" w:color="auto" w:fill="FFFFFF"/>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Cases</w:t>
            </w:r>
          </w:p>
        </w:tc>
      </w:tr>
      <w:tr w:rsidR="0013371E" w:rsidRPr="00E40029" w:rsidTr="00AF5235">
        <w:trPr>
          <w:cantSplit/>
        </w:trPr>
        <w:tc>
          <w:tcPr>
            <w:tcW w:w="1147" w:type="dxa"/>
            <w:vMerge/>
            <w:tcBorders>
              <w:top w:val="single" w:sz="16" w:space="0" w:color="000000"/>
              <w:left w:val="single" w:sz="16" w:space="0" w:color="000000"/>
              <w:bottom w:val="nil"/>
              <w:right w:val="single" w:sz="16" w:space="0" w:color="000000"/>
            </w:tcBorders>
            <w:shd w:val="clear" w:color="auto" w:fill="FFFFFF"/>
          </w:tcPr>
          <w:p w:rsidR="0013371E" w:rsidRPr="00E40029" w:rsidRDefault="0013371E" w:rsidP="00AF5235">
            <w:pPr>
              <w:autoSpaceDE w:val="0"/>
              <w:autoSpaceDN w:val="0"/>
              <w:adjustRightInd w:val="0"/>
              <w:spacing w:after="0" w:line="240" w:lineRule="auto"/>
              <w:jc w:val="both"/>
              <w:rPr>
                <w:rFonts w:ascii="Times New Roman" w:hAnsi="Times New Roman" w:cs="Times New Roman"/>
                <w:color w:val="000000"/>
                <w:sz w:val="24"/>
                <w:szCs w:val="24"/>
              </w:rPr>
            </w:pPr>
          </w:p>
        </w:tc>
        <w:tc>
          <w:tcPr>
            <w:tcW w:w="2018" w:type="dxa"/>
            <w:gridSpan w:val="2"/>
            <w:tcBorders>
              <w:left w:val="single" w:sz="16" w:space="0" w:color="000000"/>
            </w:tcBorders>
            <w:shd w:val="clear" w:color="auto" w:fill="FFFFFF"/>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Valid</w:t>
            </w:r>
          </w:p>
        </w:tc>
        <w:tc>
          <w:tcPr>
            <w:tcW w:w="2018" w:type="dxa"/>
            <w:gridSpan w:val="2"/>
            <w:shd w:val="clear" w:color="auto" w:fill="FFFFFF"/>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Missing</w:t>
            </w:r>
          </w:p>
        </w:tc>
        <w:tc>
          <w:tcPr>
            <w:tcW w:w="2018" w:type="dxa"/>
            <w:gridSpan w:val="2"/>
            <w:shd w:val="clear" w:color="auto" w:fill="FFFFFF"/>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Total</w:t>
            </w:r>
          </w:p>
        </w:tc>
      </w:tr>
      <w:tr w:rsidR="0013371E" w:rsidRPr="00E40029" w:rsidTr="00AF5235">
        <w:trPr>
          <w:cantSplit/>
        </w:trPr>
        <w:tc>
          <w:tcPr>
            <w:tcW w:w="1147" w:type="dxa"/>
            <w:vMerge/>
            <w:tcBorders>
              <w:top w:val="single" w:sz="16" w:space="0" w:color="000000"/>
              <w:left w:val="single" w:sz="16" w:space="0" w:color="000000"/>
              <w:bottom w:val="nil"/>
              <w:right w:val="single" w:sz="16" w:space="0" w:color="000000"/>
            </w:tcBorders>
            <w:shd w:val="clear" w:color="auto" w:fill="FFFFFF"/>
          </w:tcPr>
          <w:p w:rsidR="0013371E" w:rsidRPr="00E40029" w:rsidRDefault="0013371E" w:rsidP="00AF5235">
            <w:pPr>
              <w:autoSpaceDE w:val="0"/>
              <w:autoSpaceDN w:val="0"/>
              <w:adjustRightInd w:val="0"/>
              <w:spacing w:after="0" w:line="240" w:lineRule="auto"/>
              <w:jc w:val="both"/>
              <w:rPr>
                <w:rFonts w:ascii="Times New Roman" w:hAnsi="Times New Roman" w:cs="Times New Roman"/>
                <w:color w:val="000000"/>
                <w:sz w:val="24"/>
                <w:szCs w:val="24"/>
              </w:rPr>
            </w:pPr>
          </w:p>
        </w:tc>
        <w:tc>
          <w:tcPr>
            <w:tcW w:w="1009" w:type="dxa"/>
            <w:tcBorders>
              <w:left w:val="single" w:sz="16" w:space="0" w:color="000000"/>
              <w:bottom w:val="single" w:sz="16" w:space="0" w:color="000000"/>
            </w:tcBorders>
            <w:shd w:val="clear" w:color="auto" w:fill="FFFFFF"/>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N</w:t>
            </w:r>
          </w:p>
        </w:tc>
        <w:tc>
          <w:tcPr>
            <w:tcW w:w="1009" w:type="dxa"/>
            <w:tcBorders>
              <w:bottom w:val="single" w:sz="16" w:space="0" w:color="000000"/>
            </w:tcBorders>
            <w:shd w:val="clear" w:color="auto" w:fill="FFFFFF"/>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Percent</w:t>
            </w:r>
          </w:p>
        </w:tc>
        <w:tc>
          <w:tcPr>
            <w:tcW w:w="1009" w:type="dxa"/>
            <w:tcBorders>
              <w:bottom w:val="single" w:sz="16" w:space="0" w:color="000000"/>
            </w:tcBorders>
            <w:shd w:val="clear" w:color="auto" w:fill="FFFFFF"/>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N</w:t>
            </w:r>
          </w:p>
        </w:tc>
        <w:tc>
          <w:tcPr>
            <w:tcW w:w="1009" w:type="dxa"/>
            <w:tcBorders>
              <w:bottom w:val="single" w:sz="16" w:space="0" w:color="000000"/>
            </w:tcBorders>
            <w:shd w:val="clear" w:color="auto" w:fill="FFFFFF"/>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Percent</w:t>
            </w:r>
          </w:p>
        </w:tc>
        <w:tc>
          <w:tcPr>
            <w:tcW w:w="1009" w:type="dxa"/>
            <w:tcBorders>
              <w:bottom w:val="single" w:sz="16" w:space="0" w:color="000000"/>
            </w:tcBorders>
            <w:shd w:val="clear" w:color="auto" w:fill="FFFFFF"/>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N</w:t>
            </w:r>
          </w:p>
        </w:tc>
        <w:tc>
          <w:tcPr>
            <w:tcW w:w="1009" w:type="dxa"/>
            <w:tcBorders>
              <w:bottom w:val="single" w:sz="16" w:space="0" w:color="000000"/>
              <w:right w:val="single" w:sz="16" w:space="0" w:color="000000"/>
            </w:tcBorders>
            <w:shd w:val="clear" w:color="auto" w:fill="FFFFFF"/>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Percent</w:t>
            </w:r>
          </w:p>
        </w:tc>
      </w:tr>
      <w:tr w:rsidR="0013371E" w:rsidRPr="00E40029" w:rsidTr="00AF5235">
        <w:trPr>
          <w:cantSplit/>
        </w:trPr>
        <w:tc>
          <w:tcPr>
            <w:tcW w:w="1147"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Age * Year</w:t>
            </w:r>
          </w:p>
        </w:tc>
        <w:tc>
          <w:tcPr>
            <w:tcW w:w="1009" w:type="dxa"/>
            <w:tcBorders>
              <w:top w:val="single" w:sz="16" w:space="0" w:color="000000"/>
              <w:left w:val="single" w:sz="16" w:space="0" w:color="000000"/>
              <w:bottom w:val="single" w:sz="16" w:space="0" w:color="000000"/>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428</w:t>
            </w:r>
          </w:p>
        </w:tc>
        <w:tc>
          <w:tcPr>
            <w:tcW w:w="1009" w:type="dxa"/>
            <w:tcBorders>
              <w:top w:val="single" w:sz="16" w:space="0" w:color="000000"/>
              <w:bottom w:val="single" w:sz="16" w:space="0" w:color="000000"/>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100.0%</w:t>
            </w:r>
          </w:p>
        </w:tc>
        <w:tc>
          <w:tcPr>
            <w:tcW w:w="1009" w:type="dxa"/>
            <w:tcBorders>
              <w:top w:val="single" w:sz="16" w:space="0" w:color="000000"/>
              <w:bottom w:val="single" w:sz="16" w:space="0" w:color="000000"/>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0</w:t>
            </w:r>
          </w:p>
        </w:tc>
        <w:tc>
          <w:tcPr>
            <w:tcW w:w="1009" w:type="dxa"/>
            <w:tcBorders>
              <w:top w:val="single" w:sz="16" w:space="0" w:color="000000"/>
              <w:bottom w:val="single" w:sz="16" w:space="0" w:color="000000"/>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0.0%</w:t>
            </w:r>
          </w:p>
        </w:tc>
        <w:tc>
          <w:tcPr>
            <w:tcW w:w="1009" w:type="dxa"/>
            <w:tcBorders>
              <w:top w:val="single" w:sz="16" w:space="0" w:color="000000"/>
              <w:bottom w:val="single" w:sz="16" w:space="0" w:color="000000"/>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428</w:t>
            </w:r>
          </w:p>
        </w:tc>
        <w:tc>
          <w:tcPr>
            <w:tcW w:w="1009" w:type="dxa"/>
            <w:tcBorders>
              <w:top w:val="single" w:sz="16" w:space="0" w:color="000000"/>
              <w:bottom w:val="single" w:sz="16" w:space="0" w:color="000000"/>
              <w:right w:val="single" w:sz="16" w:space="0" w:color="000000"/>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100.0%</w:t>
            </w:r>
          </w:p>
        </w:tc>
      </w:tr>
    </w:tbl>
    <w:p w:rsidR="0013371E" w:rsidRDefault="0013371E" w:rsidP="0013371E">
      <w:pPr>
        <w:autoSpaceDE w:val="0"/>
        <w:autoSpaceDN w:val="0"/>
        <w:adjustRightInd w:val="0"/>
        <w:spacing w:line="360" w:lineRule="auto"/>
        <w:jc w:val="both"/>
        <w:rPr>
          <w:rFonts w:ascii="Times New Roman" w:hAnsi="Times New Roman" w:cs="Times New Roman"/>
          <w:sz w:val="24"/>
          <w:szCs w:val="24"/>
        </w:rPr>
      </w:pPr>
    </w:p>
    <w:p w:rsidR="0013371E" w:rsidRPr="00E40029" w:rsidRDefault="0013371E" w:rsidP="0013371E">
      <w:pPr>
        <w:autoSpaceDE w:val="0"/>
        <w:autoSpaceDN w:val="0"/>
        <w:adjustRightInd w:val="0"/>
        <w:spacing w:line="360" w:lineRule="auto"/>
        <w:jc w:val="both"/>
        <w:rPr>
          <w:rFonts w:ascii="Times New Roman" w:hAnsi="Times New Roman" w:cs="Times New Roman"/>
          <w:sz w:val="24"/>
          <w:szCs w:val="24"/>
        </w:rPr>
      </w:pPr>
    </w:p>
    <w:p w:rsidR="0013371E" w:rsidRPr="00E40029" w:rsidRDefault="0013371E" w:rsidP="0013371E">
      <w:pPr>
        <w:autoSpaceDE w:val="0"/>
        <w:autoSpaceDN w:val="0"/>
        <w:adjustRightInd w:val="0"/>
        <w:spacing w:line="360" w:lineRule="auto"/>
        <w:jc w:val="both"/>
        <w:rPr>
          <w:rFonts w:ascii="Times New Roman" w:hAnsi="Times New Roman" w:cs="Times New Roman"/>
          <w:sz w:val="24"/>
          <w:szCs w:val="24"/>
        </w:rPr>
      </w:pPr>
    </w:p>
    <w:tbl>
      <w:tblPr>
        <w:tblW w:w="93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933"/>
        <w:gridCol w:w="1590"/>
        <w:gridCol w:w="1010"/>
        <w:gridCol w:w="1010"/>
        <w:gridCol w:w="1010"/>
        <w:gridCol w:w="1010"/>
        <w:gridCol w:w="1010"/>
        <w:gridCol w:w="1010"/>
      </w:tblGrid>
      <w:tr w:rsidR="0013371E" w:rsidRPr="00E40029" w:rsidTr="00AF5235">
        <w:trPr>
          <w:cantSplit/>
        </w:trPr>
        <w:tc>
          <w:tcPr>
            <w:tcW w:w="9311" w:type="dxa"/>
            <w:gridSpan w:val="9"/>
            <w:tcBorders>
              <w:top w:val="nil"/>
              <w:left w:val="nil"/>
              <w:bottom w:val="nil"/>
              <w:right w:val="nil"/>
            </w:tcBorders>
            <w:shd w:val="clear" w:color="auto" w:fill="FFFFFF"/>
          </w:tcPr>
          <w:p w:rsidR="0013371E" w:rsidRDefault="0013371E" w:rsidP="00AF5235">
            <w:pPr>
              <w:autoSpaceDE w:val="0"/>
              <w:autoSpaceDN w:val="0"/>
              <w:adjustRightInd w:val="0"/>
              <w:spacing w:after="0" w:line="240" w:lineRule="auto"/>
              <w:ind w:left="60" w:right="60"/>
              <w:jc w:val="center"/>
              <w:rPr>
                <w:rFonts w:ascii="Times New Roman" w:hAnsi="Times New Roman" w:cs="Times New Roman"/>
                <w:b/>
                <w:bCs/>
                <w:color w:val="000000"/>
                <w:sz w:val="24"/>
                <w:szCs w:val="24"/>
              </w:rPr>
            </w:pPr>
          </w:p>
          <w:p w:rsidR="0013371E" w:rsidRPr="00E40029" w:rsidRDefault="0013371E" w:rsidP="00AF5235">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Table 4.3: </w:t>
            </w:r>
            <w:r w:rsidRPr="00E40029">
              <w:rPr>
                <w:rFonts w:ascii="Times New Roman" w:hAnsi="Times New Roman" w:cs="Times New Roman"/>
                <w:b/>
                <w:bCs/>
                <w:color w:val="000000"/>
                <w:sz w:val="24"/>
                <w:szCs w:val="24"/>
              </w:rPr>
              <w:t xml:space="preserve">Age * Year </w:t>
            </w:r>
            <w:proofErr w:type="spellStart"/>
            <w:r w:rsidRPr="00E40029">
              <w:rPr>
                <w:rFonts w:ascii="Times New Roman" w:hAnsi="Times New Roman" w:cs="Times New Roman"/>
                <w:b/>
                <w:bCs/>
                <w:color w:val="000000"/>
                <w:sz w:val="24"/>
                <w:szCs w:val="24"/>
              </w:rPr>
              <w:t>Crosstabulation</w:t>
            </w:r>
            <w:proofErr w:type="spellEnd"/>
          </w:p>
        </w:tc>
      </w:tr>
      <w:tr w:rsidR="0013371E" w:rsidRPr="00E40029" w:rsidTr="00AF5235">
        <w:trPr>
          <w:cantSplit/>
        </w:trPr>
        <w:tc>
          <w:tcPr>
            <w:tcW w:w="3257" w:type="dxa"/>
            <w:gridSpan w:val="3"/>
            <w:vMerge w:val="restart"/>
            <w:tcBorders>
              <w:top w:val="single" w:sz="16" w:space="0" w:color="000000"/>
              <w:left w:val="single" w:sz="16" w:space="0" w:color="000000"/>
              <w:bottom w:val="nil"/>
              <w:right w:val="nil"/>
            </w:tcBorders>
            <w:shd w:val="clear" w:color="auto" w:fill="FFFFFF"/>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5045" w:type="dxa"/>
            <w:gridSpan w:val="5"/>
            <w:tcBorders>
              <w:top w:val="single" w:sz="16" w:space="0" w:color="000000"/>
              <w:left w:val="single" w:sz="16" w:space="0" w:color="000000"/>
            </w:tcBorders>
            <w:shd w:val="clear" w:color="auto" w:fill="FFFFFF"/>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Year</w:t>
            </w:r>
          </w:p>
        </w:tc>
        <w:tc>
          <w:tcPr>
            <w:tcW w:w="1009" w:type="dxa"/>
            <w:vMerge w:val="restart"/>
            <w:tcBorders>
              <w:top w:val="single" w:sz="16" w:space="0" w:color="000000"/>
              <w:right w:val="single" w:sz="16" w:space="0" w:color="000000"/>
            </w:tcBorders>
            <w:shd w:val="clear" w:color="auto" w:fill="FFFFFF"/>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Total</w:t>
            </w:r>
          </w:p>
        </w:tc>
      </w:tr>
      <w:tr w:rsidR="0013371E" w:rsidRPr="00E40029" w:rsidTr="00AF5235">
        <w:trPr>
          <w:cantSplit/>
        </w:trPr>
        <w:tc>
          <w:tcPr>
            <w:tcW w:w="3257" w:type="dxa"/>
            <w:gridSpan w:val="3"/>
            <w:vMerge/>
            <w:tcBorders>
              <w:top w:val="single" w:sz="16" w:space="0" w:color="000000"/>
              <w:left w:val="single" w:sz="16" w:space="0" w:color="000000"/>
              <w:bottom w:val="nil"/>
              <w:right w:val="nil"/>
            </w:tcBorders>
            <w:shd w:val="clear" w:color="auto" w:fill="FFFFFF"/>
          </w:tcPr>
          <w:p w:rsidR="0013371E" w:rsidRPr="00E40029" w:rsidRDefault="0013371E" w:rsidP="00AF5235">
            <w:pPr>
              <w:autoSpaceDE w:val="0"/>
              <w:autoSpaceDN w:val="0"/>
              <w:adjustRightInd w:val="0"/>
              <w:spacing w:after="0" w:line="240" w:lineRule="auto"/>
              <w:jc w:val="both"/>
              <w:rPr>
                <w:rFonts w:ascii="Times New Roman" w:hAnsi="Times New Roman" w:cs="Times New Roman"/>
                <w:color w:val="000000"/>
                <w:sz w:val="24"/>
                <w:szCs w:val="24"/>
              </w:rPr>
            </w:pPr>
          </w:p>
        </w:tc>
        <w:tc>
          <w:tcPr>
            <w:tcW w:w="1009" w:type="dxa"/>
            <w:tcBorders>
              <w:left w:val="single" w:sz="16" w:space="0" w:color="000000"/>
              <w:bottom w:val="single" w:sz="16" w:space="0" w:color="000000"/>
            </w:tcBorders>
            <w:shd w:val="clear" w:color="auto" w:fill="FFFFFF"/>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2020</w:t>
            </w:r>
          </w:p>
        </w:tc>
        <w:tc>
          <w:tcPr>
            <w:tcW w:w="1009" w:type="dxa"/>
            <w:tcBorders>
              <w:bottom w:val="single" w:sz="16" w:space="0" w:color="000000"/>
            </w:tcBorders>
            <w:shd w:val="clear" w:color="auto" w:fill="FFFFFF"/>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2021</w:t>
            </w:r>
          </w:p>
        </w:tc>
        <w:tc>
          <w:tcPr>
            <w:tcW w:w="1009" w:type="dxa"/>
            <w:tcBorders>
              <w:bottom w:val="single" w:sz="16" w:space="0" w:color="000000"/>
            </w:tcBorders>
            <w:shd w:val="clear" w:color="auto" w:fill="FFFFFF"/>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2022</w:t>
            </w:r>
          </w:p>
        </w:tc>
        <w:tc>
          <w:tcPr>
            <w:tcW w:w="1009" w:type="dxa"/>
            <w:tcBorders>
              <w:bottom w:val="single" w:sz="16" w:space="0" w:color="000000"/>
            </w:tcBorders>
            <w:shd w:val="clear" w:color="auto" w:fill="FFFFFF"/>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2023</w:t>
            </w:r>
          </w:p>
        </w:tc>
        <w:tc>
          <w:tcPr>
            <w:tcW w:w="1009" w:type="dxa"/>
            <w:tcBorders>
              <w:bottom w:val="single" w:sz="16" w:space="0" w:color="000000"/>
            </w:tcBorders>
            <w:shd w:val="clear" w:color="auto" w:fill="FFFFFF"/>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2024</w:t>
            </w:r>
          </w:p>
        </w:tc>
        <w:tc>
          <w:tcPr>
            <w:tcW w:w="1009" w:type="dxa"/>
            <w:vMerge/>
            <w:tcBorders>
              <w:top w:val="single" w:sz="16" w:space="0" w:color="000000"/>
              <w:right w:val="single" w:sz="16" w:space="0" w:color="000000"/>
            </w:tcBorders>
            <w:shd w:val="clear" w:color="auto" w:fill="FFFFFF"/>
          </w:tcPr>
          <w:p w:rsidR="0013371E" w:rsidRPr="00E40029" w:rsidRDefault="0013371E" w:rsidP="00AF5235">
            <w:pPr>
              <w:autoSpaceDE w:val="0"/>
              <w:autoSpaceDN w:val="0"/>
              <w:adjustRightInd w:val="0"/>
              <w:spacing w:after="0" w:line="240" w:lineRule="auto"/>
              <w:jc w:val="both"/>
              <w:rPr>
                <w:rFonts w:ascii="Times New Roman" w:hAnsi="Times New Roman" w:cs="Times New Roman"/>
                <w:color w:val="000000"/>
                <w:sz w:val="24"/>
                <w:szCs w:val="24"/>
              </w:rPr>
            </w:pPr>
          </w:p>
        </w:tc>
      </w:tr>
      <w:tr w:rsidR="0013371E" w:rsidRPr="00E40029" w:rsidTr="00AF5235">
        <w:trPr>
          <w:cantSplit/>
        </w:trPr>
        <w:tc>
          <w:tcPr>
            <w:tcW w:w="734" w:type="dxa"/>
            <w:vMerge w:val="restart"/>
            <w:tcBorders>
              <w:top w:val="single" w:sz="16" w:space="0" w:color="000000"/>
              <w:left w:val="single" w:sz="16" w:space="0" w:color="000000"/>
              <w:bottom w:val="nil"/>
              <w:right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Age</w:t>
            </w:r>
          </w:p>
        </w:tc>
        <w:tc>
          <w:tcPr>
            <w:tcW w:w="933" w:type="dxa"/>
            <w:vMerge w:val="restart"/>
            <w:tcBorders>
              <w:top w:val="single" w:sz="16" w:space="0" w:color="000000"/>
              <w:left w:val="nil"/>
              <w:bottom w:val="nil"/>
              <w:right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below 1</w:t>
            </w:r>
          </w:p>
        </w:tc>
        <w:tc>
          <w:tcPr>
            <w:tcW w:w="1590" w:type="dxa"/>
            <w:tcBorders>
              <w:top w:val="single" w:sz="16" w:space="0" w:color="000000"/>
              <w:left w:val="nil"/>
              <w:bottom w:val="nil"/>
              <w:right w:val="single" w:sz="16" w:space="0" w:color="000000"/>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Count</w:t>
            </w:r>
          </w:p>
        </w:tc>
        <w:tc>
          <w:tcPr>
            <w:tcW w:w="1009" w:type="dxa"/>
            <w:tcBorders>
              <w:top w:val="single" w:sz="16" w:space="0" w:color="000000"/>
              <w:left w:val="single" w:sz="16" w:space="0" w:color="000000"/>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3</w:t>
            </w:r>
          </w:p>
        </w:tc>
        <w:tc>
          <w:tcPr>
            <w:tcW w:w="1009" w:type="dxa"/>
            <w:tcBorders>
              <w:top w:val="single" w:sz="16" w:space="0" w:color="000000"/>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32</w:t>
            </w:r>
          </w:p>
        </w:tc>
        <w:tc>
          <w:tcPr>
            <w:tcW w:w="1009" w:type="dxa"/>
            <w:tcBorders>
              <w:top w:val="single" w:sz="16" w:space="0" w:color="000000"/>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0</w:t>
            </w:r>
          </w:p>
        </w:tc>
        <w:tc>
          <w:tcPr>
            <w:tcW w:w="1009" w:type="dxa"/>
            <w:tcBorders>
              <w:top w:val="single" w:sz="16" w:space="0" w:color="000000"/>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2</w:t>
            </w:r>
          </w:p>
        </w:tc>
        <w:tc>
          <w:tcPr>
            <w:tcW w:w="1009" w:type="dxa"/>
            <w:tcBorders>
              <w:top w:val="single" w:sz="16" w:space="0" w:color="000000"/>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29</w:t>
            </w:r>
          </w:p>
        </w:tc>
        <w:tc>
          <w:tcPr>
            <w:tcW w:w="1009" w:type="dxa"/>
            <w:tcBorders>
              <w:top w:val="single" w:sz="16" w:space="0" w:color="000000"/>
              <w:bottom w:val="nil"/>
              <w:right w:val="single" w:sz="16" w:space="0" w:color="000000"/>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66</w:t>
            </w:r>
          </w:p>
        </w:tc>
      </w:tr>
      <w:tr w:rsidR="0013371E" w:rsidRPr="00E40029" w:rsidTr="00AF5235">
        <w:trPr>
          <w:cantSplit/>
        </w:trPr>
        <w:tc>
          <w:tcPr>
            <w:tcW w:w="734" w:type="dxa"/>
            <w:vMerge/>
            <w:tcBorders>
              <w:top w:val="single" w:sz="16" w:space="0" w:color="000000"/>
              <w:left w:val="single" w:sz="16" w:space="0" w:color="000000"/>
              <w:bottom w:val="nil"/>
              <w:right w:val="nil"/>
            </w:tcBorders>
            <w:shd w:val="clear" w:color="auto" w:fill="FFFFFF"/>
            <w:vAlign w:val="center"/>
          </w:tcPr>
          <w:p w:rsidR="0013371E" w:rsidRPr="00E40029" w:rsidRDefault="0013371E" w:rsidP="00AF5235">
            <w:pPr>
              <w:autoSpaceDE w:val="0"/>
              <w:autoSpaceDN w:val="0"/>
              <w:adjustRightInd w:val="0"/>
              <w:spacing w:after="0" w:line="240" w:lineRule="auto"/>
              <w:jc w:val="both"/>
              <w:rPr>
                <w:rFonts w:ascii="Times New Roman" w:hAnsi="Times New Roman" w:cs="Times New Roman"/>
                <w:color w:val="000000"/>
                <w:sz w:val="24"/>
                <w:szCs w:val="24"/>
              </w:rPr>
            </w:pPr>
          </w:p>
        </w:tc>
        <w:tc>
          <w:tcPr>
            <w:tcW w:w="933" w:type="dxa"/>
            <w:vMerge/>
            <w:tcBorders>
              <w:top w:val="single" w:sz="16" w:space="0" w:color="000000"/>
              <w:left w:val="nil"/>
              <w:bottom w:val="nil"/>
              <w:right w:val="nil"/>
            </w:tcBorders>
            <w:shd w:val="clear" w:color="auto" w:fill="FFFFFF"/>
            <w:vAlign w:val="center"/>
          </w:tcPr>
          <w:p w:rsidR="0013371E" w:rsidRPr="00E40029" w:rsidRDefault="0013371E" w:rsidP="00AF5235">
            <w:pPr>
              <w:autoSpaceDE w:val="0"/>
              <w:autoSpaceDN w:val="0"/>
              <w:adjustRightInd w:val="0"/>
              <w:spacing w:after="0" w:line="240" w:lineRule="auto"/>
              <w:jc w:val="both"/>
              <w:rPr>
                <w:rFonts w:ascii="Times New Roman" w:hAnsi="Times New Roman" w:cs="Times New Roman"/>
                <w:color w:val="000000"/>
                <w:sz w:val="24"/>
                <w:szCs w:val="24"/>
              </w:rPr>
            </w:pPr>
          </w:p>
        </w:tc>
        <w:tc>
          <w:tcPr>
            <w:tcW w:w="1590" w:type="dxa"/>
            <w:tcBorders>
              <w:top w:val="nil"/>
              <w:left w:val="nil"/>
              <w:bottom w:val="nil"/>
              <w:right w:val="single" w:sz="16" w:space="0" w:color="000000"/>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Expected Count</w:t>
            </w:r>
          </w:p>
        </w:tc>
        <w:tc>
          <w:tcPr>
            <w:tcW w:w="1009" w:type="dxa"/>
            <w:tcBorders>
              <w:top w:val="nil"/>
              <w:left w:val="single" w:sz="16" w:space="0" w:color="000000"/>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4.6</w:t>
            </w:r>
          </w:p>
        </w:tc>
        <w:tc>
          <w:tcPr>
            <w:tcW w:w="1009" w:type="dxa"/>
            <w:tcBorders>
              <w:top w:val="nil"/>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22.8</w:t>
            </w:r>
          </w:p>
        </w:tc>
        <w:tc>
          <w:tcPr>
            <w:tcW w:w="1009" w:type="dxa"/>
            <w:tcBorders>
              <w:top w:val="nil"/>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6.6</w:t>
            </w:r>
          </w:p>
        </w:tc>
        <w:tc>
          <w:tcPr>
            <w:tcW w:w="1009" w:type="dxa"/>
            <w:tcBorders>
              <w:top w:val="nil"/>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7.4</w:t>
            </w:r>
          </w:p>
        </w:tc>
        <w:tc>
          <w:tcPr>
            <w:tcW w:w="1009" w:type="dxa"/>
            <w:tcBorders>
              <w:top w:val="nil"/>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24.5</w:t>
            </w:r>
          </w:p>
        </w:tc>
        <w:tc>
          <w:tcPr>
            <w:tcW w:w="1009" w:type="dxa"/>
            <w:tcBorders>
              <w:top w:val="nil"/>
              <w:bottom w:val="nil"/>
              <w:right w:val="single" w:sz="16" w:space="0" w:color="000000"/>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66.0</w:t>
            </w:r>
          </w:p>
        </w:tc>
      </w:tr>
      <w:tr w:rsidR="0013371E" w:rsidRPr="00E40029" w:rsidTr="00AF5235">
        <w:trPr>
          <w:cantSplit/>
        </w:trPr>
        <w:tc>
          <w:tcPr>
            <w:tcW w:w="734" w:type="dxa"/>
            <w:vMerge/>
            <w:tcBorders>
              <w:top w:val="single" w:sz="16" w:space="0" w:color="000000"/>
              <w:left w:val="single" w:sz="16" w:space="0" w:color="000000"/>
              <w:bottom w:val="nil"/>
              <w:right w:val="nil"/>
            </w:tcBorders>
            <w:shd w:val="clear" w:color="auto" w:fill="FFFFFF"/>
            <w:vAlign w:val="center"/>
          </w:tcPr>
          <w:p w:rsidR="0013371E" w:rsidRPr="00E40029" w:rsidRDefault="0013371E" w:rsidP="00AF5235">
            <w:pPr>
              <w:autoSpaceDE w:val="0"/>
              <w:autoSpaceDN w:val="0"/>
              <w:adjustRightInd w:val="0"/>
              <w:spacing w:after="0" w:line="240" w:lineRule="auto"/>
              <w:jc w:val="both"/>
              <w:rPr>
                <w:rFonts w:ascii="Times New Roman" w:hAnsi="Times New Roman" w:cs="Times New Roman"/>
                <w:color w:val="000000"/>
                <w:sz w:val="24"/>
                <w:szCs w:val="24"/>
              </w:rPr>
            </w:pPr>
          </w:p>
        </w:tc>
        <w:tc>
          <w:tcPr>
            <w:tcW w:w="933" w:type="dxa"/>
            <w:vMerge w:val="restart"/>
            <w:tcBorders>
              <w:top w:val="nil"/>
              <w:left w:val="nil"/>
              <w:bottom w:val="nil"/>
              <w:right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age 1</w:t>
            </w:r>
          </w:p>
        </w:tc>
        <w:tc>
          <w:tcPr>
            <w:tcW w:w="1590" w:type="dxa"/>
            <w:tcBorders>
              <w:top w:val="nil"/>
              <w:left w:val="nil"/>
              <w:bottom w:val="nil"/>
              <w:right w:val="single" w:sz="16" w:space="0" w:color="000000"/>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Count</w:t>
            </w:r>
          </w:p>
        </w:tc>
        <w:tc>
          <w:tcPr>
            <w:tcW w:w="1009" w:type="dxa"/>
            <w:tcBorders>
              <w:top w:val="nil"/>
              <w:left w:val="single" w:sz="16" w:space="0" w:color="000000"/>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8</w:t>
            </w:r>
          </w:p>
        </w:tc>
        <w:tc>
          <w:tcPr>
            <w:tcW w:w="1009" w:type="dxa"/>
            <w:tcBorders>
              <w:top w:val="nil"/>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32</w:t>
            </w:r>
          </w:p>
        </w:tc>
        <w:tc>
          <w:tcPr>
            <w:tcW w:w="1009" w:type="dxa"/>
            <w:tcBorders>
              <w:top w:val="nil"/>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9</w:t>
            </w:r>
          </w:p>
        </w:tc>
        <w:tc>
          <w:tcPr>
            <w:tcW w:w="1009" w:type="dxa"/>
            <w:tcBorders>
              <w:top w:val="nil"/>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11</w:t>
            </w:r>
          </w:p>
        </w:tc>
        <w:tc>
          <w:tcPr>
            <w:tcW w:w="1009" w:type="dxa"/>
            <w:tcBorders>
              <w:top w:val="nil"/>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31</w:t>
            </w:r>
          </w:p>
        </w:tc>
        <w:tc>
          <w:tcPr>
            <w:tcW w:w="1009" w:type="dxa"/>
            <w:tcBorders>
              <w:top w:val="nil"/>
              <w:bottom w:val="nil"/>
              <w:right w:val="single" w:sz="16" w:space="0" w:color="000000"/>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91</w:t>
            </w:r>
          </w:p>
        </w:tc>
      </w:tr>
      <w:tr w:rsidR="0013371E" w:rsidRPr="00E40029" w:rsidTr="00AF5235">
        <w:trPr>
          <w:cantSplit/>
        </w:trPr>
        <w:tc>
          <w:tcPr>
            <w:tcW w:w="734" w:type="dxa"/>
            <w:vMerge/>
            <w:tcBorders>
              <w:top w:val="single" w:sz="16" w:space="0" w:color="000000"/>
              <w:left w:val="single" w:sz="16" w:space="0" w:color="000000"/>
              <w:bottom w:val="nil"/>
              <w:right w:val="nil"/>
            </w:tcBorders>
            <w:shd w:val="clear" w:color="auto" w:fill="FFFFFF"/>
            <w:vAlign w:val="center"/>
          </w:tcPr>
          <w:p w:rsidR="0013371E" w:rsidRPr="00E40029" w:rsidRDefault="0013371E" w:rsidP="00AF5235">
            <w:pPr>
              <w:autoSpaceDE w:val="0"/>
              <w:autoSpaceDN w:val="0"/>
              <w:adjustRightInd w:val="0"/>
              <w:spacing w:after="0" w:line="240" w:lineRule="auto"/>
              <w:jc w:val="both"/>
              <w:rPr>
                <w:rFonts w:ascii="Times New Roman" w:hAnsi="Times New Roman" w:cs="Times New Roman"/>
                <w:color w:val="000000"/>
                <w:sz w:val="24"/>
                <w:szCs w:val="24"/>
              </w:rPr>
            </w:pPr>
          </w:p>
        </w:tc>
        <w:tc>
          <w:tcPr>
            <w:tcW w:w="933" w:type="dxa"/>
            <w:vMerge/>
            <w:tcBorders>
              <w:top w:val="nil"/>
              <w:left w:val="nil"/>
              <w:bottom w:val="nil"/>
              <w:right w:val="nil"/>
            </w:tcBorders>
            <w:shd w:val="clear" w:color="auto" w:fill="FFFFFF"/>
            <w:vAlign w:val="center"/>
          </w:tcPr>
          <w:p w:rsidR="0013371E" w:rsidRPr="00E40029" w:rsidRDefault="0013371E" w:rsidP="00AF5235">
            <w:pPr>
              <w:autoSpaceDE w:val="0"/>
              <w:autoSpaceDN w:val="0"/>
              <w:adjustRightInd w:val="0"/>
              <w:spacing w:after="0" w:line="240" w:lineRule="auto"/>
              <w:jc w:val="both"/>
              <w:rPr>
                <w:rFonts w:ascii="Times New Roman" w:hAnsi="Times New Roman" w:cs="Times New Roman"/>
                <w:color w:val="000000"/>
                <w:sz w:val="24"/>
                <w:szCs w:val="24"/>
              </w:rPr>
            </w:pPr>
          </w:p>
        </w:tc>
        <w:tc>
          <w:tcPr>
            <w:tcW w:w="1590" w:type="dxa"/>
            <w:tcBorders>
              <w:top w:val="nil"/>
              <w:left w:val="nil"/>
              <w:bottom w:val="nil"/>
              <w:right w:val="single" w:sz="16" w:space="0" w:color="000000"/>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Expected Count</w:t>
            </w:r>
          </w:p>
        </w:tc>
        <w:tc>
          <w:tcPr>
            <w:tcW w:w="1009" w:type="dxa"/>
            <w:tcBorders>
              <w:top w:val="nil"/>
              <w:left w:val="single" w:sz="16" w:space="0" w:color="000000"/>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6.4</w:t>
            </w:r>
          </w:p>
        </w:tc>
        <w:tc>
          <w:tcPr>
            <w:tcW w:w="1009" w:type="dxa"/>
            <w:tcBorders>
              <w:top w:val="nil"/>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31.5</w:t>
            </w:r>
          </w:p>
        </w:tc>
        <w:tc>
          <w:tcPr>
            <w:tcW w:w="1009" w:type="dxa"/>
            <w:tcBorders>
              <w:top w:val="nil"/>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9.1</w:t>
            </w:r>
          </w:p>
        </w:tc>
        <w:tc>
          <w:tcPr>
            <w:tcW w:w="1009" w:type="dxa"/>
            <w:tcBorders>
              <w:top w:val="nil"/>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10.2</w:t>
            </w:r>
          </w:p>
        </w:tc>
        <w:tc>
          <w:tcPr>
            <w:tcW w:w="1009" w:type="dxa"/>
            <w:tcBorders>
              <w:top w:val="nil"/>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33.8</w:t>
            </w:r>
          </w:p>
        </w:tc>
        <w:tc>
          <w:tcPr>
            <w:tcW w:w="1009" w:type="dxa"/>
            <w:tcBorders>
              <w:top w:val="nil"/>
              <w:bottom w:val="nil"/>
              <w:right w:val="single" w:sz="16" w:space="0" w:color="000000"/>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91.0</w:t>
            </w:r>
          </w:p>
        </w:tc>
      </w:tr>
      <w:tr w:rsidR="0013371E" w:rsidRPr="00E40029" w:rsidTr="00AF5235">
        <w:trPr>
          <w:cantSplit/>
        </w:trPr>
        <w:tc>
          <w:tcPr>
            <w:tcW w:w="734" w:type="dxa"/>
            <w:vMerge/>
            <w:tcBorders>
              <w:top w:val="single" w:sz="16" w:space="0" w:color="000000"/>
              <w:left w:val="single" w:sz="16" w:space="0" w:color="000000"/>
              <w:bottom w:val="nil"/>
              <w:right w:val="nil"/>
            </w:tcBorders>
            <w:shd w:val="clear" w:color="auto" w:fill="FFFFFF"/>
            <w:vAlign w:val="center"/>
          </w:tcPr>
          <w:p w:rsidR="0013371E" w:rsidRPr="00E40029" w:rsidRDefault="0013371E" w:rsidP="00AF5235">
            <w:pPr>
              <w:autoSpaceDE w:val="0"/>
              <w:autoSpaceDN w:val="0"/>
              <w:adjustRightInd w:val="0"/>
              <w:spacing w:after="0" w:line="240" w:lineRule="auto"/>
              <w:jc w:val="both"/>
              <w:rPr>
                <w:rFonts w:ascii="Times New Roman" w:hAnsi="Times New Roman" w:cs="Times New Roman"/>
                <w:color w:val="000000"/>
                <w:sz w:val="24"/>
                <w:szCs w:val="24"/>
              </w:rPr>
            </w:pPr>
          </w:p>
        </w:tc>
        <w:tc>
          <w:tcPr>
            <w:tcW w:w="933" w:type="dxa"/>
            <w:vMerge w:val="restart"/>
            <w:tcBorders>
              <w:top w:val="nil"/>
              <w:left w:val="nil"/>
              <w:bottom w:val="nil"/>
              <w:right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age 2</w:t>
            </w:r>
          </w:p>
        </w:tc>
        <w:tc>
          <w:tcPr>
            <w:tcW w:w="1590" w:type="dxa"/>
            <w:tcBorders>
              <w:top w:val="nil"/>
              <w:left w:val="nil"/>
              <w:bottom w:val="nil"/>
              <w:right w:val="single" w:sz="16" w:space="0" w:color="000000"/>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Count</w:t>
            </w:r>
          </w:p>
        </w:tc>
        <w:tc>
          <w:tcPr>
            <w:tcW w:w="1009" w:type="dxa"/>
            <w:tcBorders>
              <w:top w:val="nil"/>
              <w:left w:val="single" w:sz="16" w:space="0" w:color="000000"/>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7</w:t>
            </w:r>
          </w:p>
        </w:tc>
        <w:tc>
          <w:tcPr>
            <w:tcW w:w="1009" w:type="dxa"/>
            <w:tcBorders>
              <w:top w:val="nil"/>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29</w:t>
            </w:r>
          </w:p>
        </w:tc>
        <w:tc>
          <w:tcPr>
            <w:tcW w:w="1009" w:type="dxa"/>
            <w:tcBorders>
              <w:top w:val="nil"/>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10</w:t>
            </w:r>
          </w:p>
        </w:tc>
        <w:tc>
          <w:tcPr>
            <w:tcW w:w="1009" w:type="dxa"/>
            <w:tcBorders>
              <w:top w:val="nil"/>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11</w:t>
            </w:r>
          </w:p>
        </w:tc>
        <w:tc>
          <w:tcPr>
            <w:tcW w:w="1009" w:type="dxa"/>
            <w:tcBorders>
              <w:top w:val="nil"/>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29</w:t>
            </w:r>
          </w:p>
        </w:tc>
        <w:tc>
          <w:tcPr>
            <w:tcW w:w="1009" w:type="dxa"/>
            <w:tcBorders>
              <w:top w:val="nil"/>
              <w:bottom w:val="nil"/>
              <w:right w:val="single" w:sz="16" w:space="0" w:color="000000"/>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86</w:t>
            </w:r>
          </w:p>
        </w:tc>
      </w:tr>
      <w:tr w:rsidR="0013371E" w:rsidRPr="00E40029" w:rsidTr="00AF5235">
        <w:trPr>
          <w:cantSplit/>
        </w:trPr>
        <w:tc>
          <w:tcPr>
            <w:tcW w:w="734" w:type="dxa"/>
            <w:vMerge/>
            <w:tcBorders>
              <w:top w:val="single" w:sz="16" w:space="0" w:color="000000"/>
              <w:left w:val="single" w:sz="16" w:space="0" w:color="000000"/>
              <w:bottom w:val="nil"/>
              <w:right w:val="nil"/>
            </w:tcBorders>
            <w:shd w:val="clear" w:color="auto" w:fill="FFFFFF"/>
            <w:vAlign w:val="center"/>
          </w:tcPr>
          <w:p w:rsidR="0013371E" w:rsidRPr="00E40029" w:rsidRDefault="0013371E" w:rsidP="00AF5235">
            <w:pPr>
              <w:autoSpaceDE w:val="0"/>
              <w:autoSpaceDN w:val="0"/>
              <w:adjustRightInd w:val="0"/>
              <w:spacing w:after="0" w:line="240" w:lineRule="auto"/>
              <w:jc w:val="both"/>
              <w:rPr>
                <w:rFonts w:ascii="Times New Roman" w:hAnsi="Times New Roman" w:cs="Times New Roman"/>
                <w:color w:val="000000"/>
                <w:sz w:val="24"/>
                <w:szCs w:val="24"/>
              </w:rPr>
            </w:pPr>
          </w:p>
        </w:tc>
        <w:tc>
          <w:tcPr>
            <w:tcW w:w="933" w:type="dxa"/>
            <w:vMerge/>
            <w:tcBorders>
              <w:top w:val="nil"/>
              <w:left w:val="nil"/>
              <w:bottom w:val="nil"/>
              <w:right w:val="nil"/>
            </w:tcBorders>
            <w:shd w:val="clear" w:color="auto" w:fill="FFFFFF"/>
            <w:vAlign w:val="center"/>
          </w:tcPr>
          <w:p w:rsidR="0013371E" w:rsidRPr="00E40029" w:rsidRDefault="0013371E" w:rsidP="00AF5235">
            <w:pPr>
              <w:autoSpaceDE w:val="0"/>
              <w:autoSpaceDN w:val="0"/>
              <w:adjustRightInd w:val="0"/>
              <w:spacing w:after="0" w:line="240" w:lineRule="auto"/>
              <w:jc w:val="both"/>
              <w:rPr>
                <w:rFonts w:ascii="Times New Roman" w:hAnsi="Times New Roman" w:cs="Times New Roman"/>
                <w:color w:val="000000"/>
                <w:sz w:val="24"/>
                <w:szCs w:val="24"/>
              </w:rPr>
            </w:pPr>
          </w:p>
        </w:tc>
        <w:tc>
          <w:tcPr>
            <w:tcW w:w="1590" w:type="dxa"/>
            <w:tcBorders>
              <w:top w:val="nil"/>
              <w:left w:val="nil"/>
              <w:bottom w:val="nil"/>
              <w:right w:val="single" w:sz="16" w:space="0" w:color="000000"/>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Expected Count</w:t>
            </w:r>
          </w:p>
        </w:tc>
        <w:tc>
          <w:tcPr>
            <w:tcW w:w="1009" w:type="dxa"/>
            <w:tcBorders>
              <w:top w:val="nil"/>
              <w:left w:val="single" w:sz="16" w:space="0" w:color="000000"/>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6.0</w:t>
            </w:r>
          </w:p>
        </w:tc>
        <w:tc>
          <w:tcPr>
            <w:tcW w:w="1009" w:type="dxa"/>
            <w:tcBorders>
              <w:top w:val="nil"/>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29.7</w:t>
            </w:r>
          </w:p>
        </w:tc>
        <w:tc>
          <w:tcPr>
            <w:tcW w:w="1009" w:type="dxa"/>
            <w:tcBorders>
              <w:top w:val="nil"/>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8.6</w:t>
            </w:r>
          </w:p>
        </w:tc>
        <w:tc>
          <w:tcPr>
            <w:tcW w:w="1009" w:type="dxa"/>
            <w:tcBorders>
              <w:top w:val="nil"/>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9.6</w:t>
            </w:r>
          </w:p>
        </w:tc>
        <w:tc>
          <w:tcPr>
            <w:tcW w:w="1009" w:type="dxa"/>
            <w:tcBorders>
              <w:top w:val="nil"/>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31.9</w:t>
            </w:r>
          </w:p>
        </w:tc>
        <w:tc>
          <w:tcPr>
            <w:tcW w:w="1009" w:type="dxa"/>
            <w:tcBorders>
              <w:top w:val="nil"/>
              <w:bottom w:val="nil"/>
              <w:right w:val="single" w:sz="16" w:space="0" w:color="000000"/>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86.0</w:t>
            </w:r>
          </w:p>
        </w:tc>
      </w:tr>
      <w:tr w:rsidR="0013371E" w:rsidRPr="00E40029" w:rsidTr="00AF5235">
        <w:trPr>
          <w:cantSplit/>
        </w:trPr>
        <w:tc>
          <w:tcPr>
            <w:tcW w:w="734" w:type="dxa"/>
            <w:vMerge/>
            <w:tcBorders>
              <w:top w:val="single" w:sz="16" w:space="0" w:color="000000"/>
              <w:left w:val="single" w:sz="16" w:space="0" w:color="000000"/>
              <w:bottom w:val="nil"/>
              <w:right w:val="nil"/>
            </w:tcBorders>
            <w:shd w:val="clear" w:color="auto" w:fill="FFFFFF"/>
            <w:vAlign w:val="center"/>
          </w:tcPr>
          <w:p w:rsidR="0013371E" w:rsidRPr="00E40029" w:rsidRDefault="0013371E" w:rsidP="00AF5235">
            <w:pPr>
              <w:autoSpaceDE w:val="0"/>
              <w:autoSpaceDN w:val="0"/>
              <w:adjustRightInd w:val="0"/>
              <w:spacing w:after="0" w:line="240" w:lineRule="auto"/>
              <w:jc w:val="both"/>
              <w:rPr>
                <w:rFonts w:ascii="Times New Roman" w:hAnsi="Times New Roman" w:cs="Times New Roman"/>
                <w:color w:val="000000"/>
                <w:sz w:val="24"/>
                <w:szCs w:val="24"/>
              </w:rPr>
            </w:pPr>
          </w:p>
        </w:tc>
        <w:tc>
          <w:tcPr>
            <w:tcW w:w="933" w:type="dxa"/>
            <w:vMerge w:val="restart"/>
            <w:tcBorders>
              <w:top w:val="nil"/>
              <w:left w:val="nil"/>
              <w:bottom w:val="nil"/>
              <w:right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age 3</w:t>
            </w:r>
          </w:p>
        </w:tc>
        <w:tc>
          <w:tcPr>
            <w:tcW w:w="1590" w:type="dxa"/>
            <w:tcBorders>
              <w:top w:val="nil"/>
              <w:left w:val="nil"/>
              <w:bottom w:val="nil"/>
              <w:right w:val="single" w:sz="16" w:space="0" w:color="000000"/>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Count</w:t>
            </w:r>
          </w:p>
        </w:tc>
        <w:tc>
          <w:tcPr>
            <w:tcW w:w="1009" w:type="dxa"/>
            <w:tcBorders>
              <w:top w:val="nil"/>
              <w:left w:val="single" w:sz="16" w:space="0" w:color="000000"/>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4</w:t>
            </w:r>
          </w:p>
        </w:tc>
        <w:tc>
          <w:tcPr>
            <w:tcW w:w="1009" w:type="dxa"/>
            <w:tcBorders>
              <w:top w:val="nil"/>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29</w:t>
            </w:r>
          </w:p>
        </w:tc>
        <w:tc>
          <w:tcPr>
            <w:tcW w:w="1009" w:type="dxa"/>
            <w:tcBorders>
              <w:top w:val="nil"/>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12</w:t>
            </w:r>
          </w:p>
        </w:tc>
        <w:tc>
          <w:tcPr>
            <w:tcW w:w="1009" w:type="dxa"/>
            <w:tcBorders>
              <w:top w:val="nil"/>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7</w:t>
            </w:r>
          </w:p>
        </w:tc>
        <w:tc>
          <w:tcPr>
            <w:tcW w:w="1009" w:type="dxa"/>
            <w:tcBorders>
              <w:top w:val="nil"/>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25</w:t>
            </w:r>
          </w:p>
        </w:tc>
        <w:tc>
          <w:tcPr>
            <w:tcW w:w="1009" w:type="dxa"/>
            <w:tcBorders>
              <w:top w:val="nil"/>
              <w:bottom w:val="nil"/>
              <w:right w:val="single" w:sz="16" w:space="0" w:color="000000"/>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77</w:t>
            </w:r>
          </w:p>
        </w:tc>
      </w:tr>
      <w:tr w:rsidR="0013371E" w:rsidRPr="00E40029" w:rsidTr="00AF5235">
        <w:trPr>
          <w:cantSplit/>
        </w:trPr>
        <w:tc>
          <w:tcPr>
            <w:tcW w:w="734" w:type="dxa"/>
            <w:vMerge/>
            <w:tcBorders>
              <w:top w:val="single" w:sz="16" w:space="0" w:color="000000"/>
              <w:left w:val="single" w:sz="16" w:space="0" w:color="000000"/>
              <w:bottom w:val="nil"/>
              <w:right w:val="nil"/>
            </w:tcBorders>
            <w:shd w:val="clear" w:color="auto" w:fill="FFFFFF"/>
            <w:vAlign w:val="center"/>
          </w:tcPr>
          <w:p w:rsidR="0013371E" w:rsidRPr="00E40029" w:rsidRDefault="0013371E" w:rsidP="00AF5235">
            <w:pPr>
              <w:autoSpaceDE w:val="0"/>
              <w:autoSpaceDN w:val="0"/>
              <w:adjustRightInd w:val="0"/>
              <w:spacing w:after="0" w:line="240" w:lineRule="auto"/>
              <w:jc w:val="both"/>
              <w:rPr>
                <w:rFonts w:ascii="Times New Roman" w:hAnsi="Times New Roman" w:cs="Times New Roman"/>
                <w:color w:val="000000"/>
                <w:sz w:val="24"/>
                <w:szCs w:val="24"/>
              </w:rPr>
            </w:pPr>
          </w:p>
        </w:tc>
        <w:tc>
          <w:tcPr>
            <w:tcW w:w="933" w:type="dxa"/>
            <w:vMerge/>
            <w:tcBorders>
              <w:top w:val="nil"/>
              <w:left w:val="nil"/>
              <w:bottom w:val="nil"/>
              <w:right w:val="nil"/>
            </w:tcBorders>
            <w:shd w:val="clear" w:color="auto" w:fill="FFFFFF"/>
            <w:vAlign w:val="center"/>
          </w:tcPr>
          <w:p w:rsidR="0013371E" w:rsidRPr="00E40029" w:rsidRDefault="0013371E" w:rsidP="00AF5235">
            <w:pPr>
              <w:autoSpaceDE w:val="0"/>
              <w:autoSpaceDN w:val="0"/>
              <w:adjustRightInd w:val="0"/>
              <w:spacing w:after="0" w:line="240" w:lineRule="auto"/>
              <w:jc w:val="both"/>
              <w:rPr>
                <w:rFonts w:ascii="Times New Roman" w:hAnsi="Times New Roman" w:cs="Times New Roman"/>
                <w:color w:val="000000"/>
                <w:sz w:val="24"/>
                <w:szCs w:val="24"/>
              </w:rPr>
            </w:pPr>
          </w:p>
        </w:tc>
        <w:tc>
          <w:tcPr>
            <w:tcW w:w="1590" w:type="dxa"/>
            <w:tcBorders>
              <w:top w:val="nil"/>
              <w:left w:val="nil"/>
              <w:bottom w:val="nil"/>
              <w:right w:val="single" w:sz="16" w:space="0" w:color="000000"/>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Expected Count</w:t>
            </w:r>
          </w:p>
        </w:tc>
        <w:tc>
          <w:tcPr>
            <w:tcW w:w="1009" w:type="dxa"/>
            <w:tcBorders>
              <w:top w:val="nil"/>
              <w:left w:val="single" w:sz="16" w:space="0" w:color="000000"/>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5.4</w:t>
            </w:r>
          </w:p>
        </w:tc>
        <w:tc>
          <w:tcPr>
            <w:tcW w:w="1009" w:type="dxa"/>
            <w:tcBorders>
              <w:top w:val="nil"/>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26.6</w:t>
            </w:r>
          </w:p>
        </w:tc>
        <w:tc>
          <w:tcPr>
            <w:tcW w:w="1009" w:type="dxa"/>
            <w:tcBorders>
              <w:top w:val="nil"/>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7.7</w:t>
            </w:r>
          </w:p>
        </w:tc>
        <w:tc>
          <w:tcPr>
            <w:tcW w:w="1009" w:type="dxa"/>
            <w:tcBorders>
              <w:top w:val="nil"/>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8.6</w:t>
            </w:r>
          </w:p>
        </w:tc>
        <w:tc>
          <w:tcPr>
            <w:tcW w:w="1009" w:type="dxa"/>
            <w:tcBorders>
              <w:top w:val="nil"/>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28.6</w:t>
            </w:r>
          </w:p>
        </w:tc>
        <w:tc>
          <w:tcPr>
            <w:tcW w:w="1009" w:type="dxa"/>
            <w:tcBorders>
              <w:top w:val="nil"/>
              <w:bottom w:val="nil"/>
              <w:right w:val="single" w:sz="16" w:space="0" w:color="000000"/>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77.0</w:t>
            </w:r>
          </w:p>
        </w:tc>
      </w:tr>
      <w:tr w:rsidR="0013371E" w:rsidRPr="00E40029" w:rsidTr="00AF5235">
        <w:trPr>
          <w:cantSplit/>
        </w:trPr>
        <w:tc>
          <w:tcPr>
            <w:tcW w:w="734" w:type="dxa"/>
            <w:vMerge/>
            <w:tcBorders>
              <w:top w:val="single" w:sz="16" w:space="0" w:color="000000"/>
              <w:left w:val="single" w:sz="16" w:space="0" w:color="000000"/>
              <w:bottom w:val="nil"/>
              <w:right w:val="nil"/>
            </w:tcBorders>
            <w:shd w:val="clear" w:color="auto" w:fill="FFFFFF"/>
            <w:vAlign w:val="center"/>
          </w:tcPr>
          <w:p w:rsidR="0013371E" w:rsidRPr="00E40029" w:rsidRDefault="0013371E" w:rsidP="00AF5235">
            <w:pPr>
              <w:autoSpaceDE w:val="0"/>
              <w:autoSpaceDN w:val="0"/>
              <w:adjustRightInd w:val="0"/>
              <w:spacing w:after="0" w:line="240" w:lineRule="auto"/>
              <w:jc w:val="both"/>
              <w:rPr>
                <w:rFonts w:ascii="Times New Roman" w:hAnsi="Times New Roman" w:cs="Times New Roman"/>
                <w:color w:val="000000"/>
                <w:sz w:val="24"/>
                <w:szCs w:val="24"/>
              </w:rPr>
            </w:pPr>
          </w:p>
        </w:tc>
        <w:tc>
          <w:tcPr>
            <w:tcW w:w="933" w:type="dxa"/>
            <w:vMerge w:val="restart"/>
            <w:tcBorders>
              <w:top w:val="nil"/>
              <w:left w:val="nil"/>
              <w:bottom w:val="nil"/>
              <w:right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age 4</w:t>
            </w:r>
          </w:p>
        </w:tc>
        <w:tc>
          <w:tcPr>
            <w:tcW w:w="1590" w:type="dxa"/>
            <w:tcBorders>
              <w:top w:val="nil"/>
              <w:left w:val="nil"/>
              <w:bottom w:val="nil"/>
              <w:right w:val="single" w:sz="16" w:space="0" w:color="000000"/>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Count</w:t>
            </w:r>
          </w:p>
        </w:tc>
        <w:tc>
          <w:tcPr>
            <w:tcW w:w="1009" w:type="dxa"/>
            <w:tcBorders>
              <w:top w:val="nil"/>
              <w:left w:val="single" w:sz="16" w:space="0" w:color="000000"/>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6</w:t>
            </w:r>
          </w:p>
        </w:tc>
        <w:tc>
          <w:tcPr>
            <w:tcW w:w="1009" w:type="dxa"/>
            <w:tcBorders>
              <w:top w:val="nil"/>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14</w:t>
            </w:r>
          </w:p>
        </w:tc>
        <w:tc>
          <w:tcPr>
            <w:tcW w:w="1009" w:type="dxa"/>
            <w:tcBorders>
              <w:top w:val="nil"/>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7</w:t>
            </w:r>
          </w:p>
        </w:tc>
        <w:tc>
          <w:tcPr>
            <w:tcW w:w="1009" w:type="dxa"/>
            <w:tcBorders>
              <w:top w:val="nil"/>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11</w:t>
            </w:r>
          </w:p>
        </w:tc>
        <w:tc>
          <w:tcPr>
            <w:tcW w:w="1009" w:type="dxa"/>
            <w:tcBorders>
              <w:top w:val="nil"/>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25</w:t>
            </w:r>
          </w:p>
        </w:tc>
        <w:tc>
          <w:tcPr>
            <w:tcW w:w="1009" w:type="dxa"/>
            <w:tcBorders>
              <w:top w:val="nil"/>
              <w:bottom w:val="nil"/>
              <w:right w:val="single" w:sz="16" w:space="0" w:color="000000"/>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63</w:t>
            </w:r>
          </w:p>
        </w:tc>
      </w:tr>
      <w:tr w:rsidR="0013371E" w:rsidRPr="00E40029" w:rsidTr="00AF5235">
        <w:trPr>
          <w:cantSplit/>
        </w:trPr>
        <w:tc>
          <w:tcPr>
            <w:tcW w:w="734" w:type="dxa"/>
            <w:vMerge/>
            <w:tcBorders>
              <w:top w:val="single" w:sz="16" w:space="0" w:color="000000"/>
              <w:left w:val="single" w:sz="16" w:space="0" w:color="000000"/>
              <w:bottom w:val="nil"/>
              <w:right w:val="nil"/>
            </w:tcBorders>
            <w:shd w:val="clear" w:color="auto" w:fill="FFFFFF"/>
            <w:vAlign w:val="center"/>
          </w:tcPr>
          <w:p w:rsidR="0013371E" w:rsidRPr="00E40029" w:rsidRDefault="0013371E" w:rsidP="00AF5235">
            <w:pPr>
              <w:autoSpaceDE w:val="0"/>
              <w:autoSpaceDN w:val="0"/>
              <w:adjustRightInd w:val="0"/>
              <w:spacing w:after="0" w:line="240" w:lineRule="auto"/>
              <w:jc w:val="both"/>
              <w:rPr>
                <w:rFonts w:ascii="Times New Roman" w:hAnsi="Times New Roman" w:cs="Times New Roman"/>
                <w:color w:val="000000"/>
                <w:sz w:val="24"/>
                <w:szCs w:val="24"/>
              </w:rPr>
            </w:pPr>
          </w:p>
        </w:tc>
        <w:tc>
          <w:tcPr>
            <w:tcW w:w="933" w:type="dxa"/>
            <w:vMerge/>
            <w:tcBorders>
              <w:top w:val="nil"/>
              <w:left w:val="nil"/>
              <w:bottom w:val="nil"/>
              <w:right w:val="nil"/>
            </w:tcBorders>
            <w:shd w:val="clear" w:color="auto" w:fill="FFFFFF"/>
            <w:vAlign w:val="center"/>
          </w:tcPr>
          <w:p w:rsidR="0013371E" w:rsidRPr="00E40029" w:rsidRDefault="0013371E" w:rsidP="00AF5235">
            <w:pPr>
              <w:autoSpaceDE w:val="0"/>
              <w:autoSpaceDN w:val="0"/>
              <w:adjustRightInd w:val="0"/>
              <w:spacing w:after="0" w:line="240" w:lineRule="auto"/>
              <w:jc w:val="both"/>
              <w:rPr>
                <w:rFonts w:ascii="Times New Roman" w:hAnsi="Times New Roman" w:cs="Times New Roman"/>
                <w:color w:val="000000"/>
                <w:sz w:val="24"/>
                <w:szCs w:val="24"/>
              </w:rPr>
            </w:pPr>
          </w:p>
        </w:tc>
        <w:tc>
          <w:tcPr>
            <w:tcW w:w="1590" w:type="dxa"/>
            <w:tcBorders>
              <w:top w:val="nil"/>
              <w:left w:val="nil"/>
              <w:bottom w:val="nil"/>
              <w:right w:val="single" w:sz="16" w:space="0" w:color="000000"/>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Expected Count</w:t>
            </w:r>
          </w:p>
        </w:tc>
        <w:tc>
          <w:tcPr>
            <w:tcW w:w="1009" w:type="dxa"/>
            <w:tcBorders>
              <w:top w:val="nil"/>
              <w:left w:val="single" w:sz="16" w:space="0" w:color="000000"/>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4.4</w:t>
            </w:r>
          </w:p>
        </w:tc>
        <w:tc>
          <w:tcPr>
            <w:tcW w:w="1009" w:type="dxa"/>
            <w:tcBorders>
              <w:top w:val="nil"/>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21.8</w:t>
            </w:r>
          </w:p>
        </w:tc>
        <w:tc>
          <w:tcPr>
            <w:tcW w:w="1009" w:type="dxa"/>
            <w:tcBorders>
              <w:top w:val="nil"/>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6.3</w:t>
            </w:r>
          </w:p>
        </w:tc>
        <w:tc>
          <w:tcPr>
            <w:tcW w:w="1009" w:type="dxa"/>
            <w:tcBorders>
              <w:top w:val="nil"/>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7.1</w:t>
            </w:r>
          </w:p>
        </w:tc>
        <w:tc>
          <w:tcPr>
            <w:tcW w:w="1009" w:type="dxa"/>
            <w:tcBorders>
              <w:top w:val="nil"/>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23.4</w:t>
            </w:r>
          </w:p>
        </w:tc>
        <w:tc>
          <w:tcPr>
            <w:tcW w:w="1009" w:type="dxa"/>
            <w:tcBorders>
              <w:top w:val="nil"/>
              <w:bottom w:val="nil"/>
              <w:right w:val="single" w:sz="16" w:space="0" w:color="000000"/>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63.0</w:t>
            </w:r>
          </w:p>
        </w:tc>
      </w:tr>
      <w:tr w:rsidR="0013371E" w:rsidRPr="00E40029" w:rsidTr="00AF5235">
        <w:trPr>
          <w:cantSplit/>
        </w:trPr>
        <w:tc>
          <w:tcPr>
            <w:tcW w:w="734" w:type="dxa"/>
            <w:vMerge/>
            <w:tcBorders>
              <w:top w:val="single" w:sz="16" w:space="0" w:color="000000"/>
              <w:left w:val="single" w:sz="16" w:space="0" w:color="000000"/>
              <w:bottom w:val="nil"/>
              <w:right w:val="nil"/>
            </w:tcBorders>
            <w:shd w:val="clear" w:color="auto" w:fill="FFFFFF"/>
            <w:vAlign w:val="center"/>
          </w:tcPr>
          <w:p w:rsidR="0013371E" w:rsidRPr="00E40029" w:rsidRDefault="0013371E" w:rsidP="00AF5235">
            <w:pPr>
              <w:autoSpaceDE w:val="0"/>
              <w:autoSpaceDN w:val="0"/>
              <w:adjustRightInd w:val="0"/>
              <w:spacing w:after="0" w:line="240" w:lineRule="auto"/>
              <w:jc w:val="both"/>
              <w:rPr>
                <w:rFonts w:ascii="Times New Roman" w:hAnsi="Times New Roman" w:cs="Times New Roman"/>
                <w:color w:val="000000"/>
                <w:sz w:val="24"/>
                <w:szCs w:val="24"/>
              </w:rPr>
            </w:pPr>
          </w:p>
        </w:tc>
        <w:tc>
          <w:tcPr>
            <w:tcW w:w="933" w:type="dxa"/>
            <w:vMerge w:val="restart"/>
            <w:tcBorders>
              <w:top w:val="nil"/>
              <w:left w:val="nil"/>
              <w:bottom w:val="nil"/>
              <w:right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age 5</w:t>
            </w:r>
          </w:p>
        </w:tc>
        <w:tc>
          <w:tcPr>
            <w:tcW w:w="1590" w:type="dxa"/>
            <w:tcBorders>
              <w:top w:val="nil"/>
              <w:left w:val="nil"/>
              <w:bottom w:val="nil"/>
              <w:right w:val="single" w:sz="16" w:space="0" w:color="000000"/>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Count</w:t>
            </w:r>
          </w:p>
        </w:tc>
        <w:tc>
          <w:tcPr>
            <w:tcW w:w="1009" w:type="dxa"/>
            <w:tcBorders>
              <w:top w:val="nil"/>
              <w:left w:val="single" w:sz="16" w:space="0" w:color="000000"/>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2</w:t>
            </w:r>
          </w:p>
        </w:tc>
        <w:tc>
          <w:tcPr>
            <w:tcW w:w="1009" w:type="dxa"/>
            <w:tcBorders>
              <w:top w:val="nil"/>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12</w:t>
            </w:r>
          </w:p>
        </w:tc>
        <w:tc>
          <w:tcPr>
            <w:tcW w:w="1009" w:type="dxa"/>
            <w:tcBorders>
              <w:top w:val="nil"/>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5</w:t>
            </w:r>
          </w:p>
        </w:tc>
        <w:tc>
          <w:tcPr>
            <w:tcW w:w="1009" w:type="dxa"/>
            <w:tcBorders>
              <w:top w:val="nil"/>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6</w:t>
            </w:r>
          </w:p>
        </w:tc>
        <w:tc>
          <w:tcPr>
            <w:tcW w:w="1009" w:type="dxa"/>
            <w:tcBorders>
              <w:top w:val="nil"/>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20</w:t>
            </w:r>
          </w:p>
        </w:tc>
        <w:tc>
          <w:tcPr>
            <w:tcW w:w="1009" w:type="dxa"/>
            <w:tcBorders>
              <w:top w:val="nil"/>
              <w:bottom w:val="nil"/>
              <w:right w:val="single" w:sz="16" w:space="0" w:color="000000"/>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45</w:t>
            </w:r>
          </w:p>
        </w:tc>
      </w:tr>
      <w:tr w:rsidR="0013371E" w:rsidRPr="00E40029" w:rsidTr="00AF5235">
        <w:trPr>
          <w:cantSplit/>
        </w:trPr>
        <w:tc>
          <w:tcPr>
            <w:tcW w:w="734" w:type="dxa"/>
            <w:vMerge/>
            <w:tcBorders>
              <w:top w:val="single" w:sz="16" w:space="0" w:color="000000"/>
              <w:left w:val="single" w:sz="16" w:space="0" w:color="000000"/>
              <w:bottom w:val="nil"/>
              <w:right w:val="nil"/>
            </w:tcBorders>
            <w:shd w:val="clear" w:color="auto" w:fill="FFFFFF"/>
            <w:vAlign w:val="center"/>
          </w:tcPr>
          <w:p w:rsidR="0013371E" w:rsidRPr="00E40029" w:rsidRDefault="0013371E" w:rsidP="00AF5235">
            <w:pPr>
              <w:autoSpaceDE w:val="0"/>
              <w:autoSpaceDN w:val="0"/>
              <w:adjustRightInd w:val="0"/>
              <w:spacing w:after="0" w:line="240" w:lineRule="auto"/>
              <w:jc w:val="both"/>
              <w:rPr>
                <w:rFonts w:ascii="Times New Roman" w:hAnsi="Times New Roman" w:cs="Times New Roman"/>
                <w:color w:val="000000"/>
                <w:sz w:val="24"/>
                <w:szCs w:val="24"/>
              </w:rPr>
            </w:pPr>
          </w:p>
        </w:tc>
        <w:tc>
          <w:tcPr>
            <w:tcW w:w="933" w:type="dxa"/>
            <w:vMerge/>
            <w:tcBorders>
              <w:top w:val="nil"/>
              <w:left w:val="nil"/>
              <w:bottom w:val="nil"/>
              <w:right w:val="nil"/>
            </w:tcBorders>
            <w:shd w:val="clear" w:color="auto" w:fill="FFFFFF"/>
            <w:vAlign w:val="center"/>
          </w:tcPr>
          <w:p w:rsidR="0013371E" w:rsidRPr="00E40029" w:rsidRDefault="0013371E" w:rsidP="00AF5235">
            <w:pPr>
              <w:autoSpaceDE w:val="0"/>
              <w:autoSpaceDN w:val="0"/>
              <w:adjustRightInd w:val="0"/>
              <w:spacing w:after="0" w:line="240" w:lineRule="auto"/>
              <w:jc w:val="both"/>
              <w:rPr>
                <w:rFonts w:ascii="Times New Roman" w:hAnsi="Times New Roman" w:cs="Times New Roman"/>
                <w:color w:val="000000"/>
                <w:sz w:val="24"/>
                <w:szCs w:val="24"/>
              </w:rPr>
            </w:pPr>
          </w:p>
        </w:tc>
        <w:tc>
          <w:tcPr>
            <w:tcW w:w="1590" w:type="dxa"/>
            <w:tcBorders>
              <w:top w:val="nil"/>
              <w:left w:val="nil"/>
              <w:bottom w:val="nil"/>
              <w:right w:val="single" w:sz="16" w:space="0" w:color="000000"/>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Expected Count</w:t>
            </w:r>
          </w:p>
        </w:tc>
        <w:tc>
          <w:tcPr>
            <w:tcW w:w="1009" w:type="dxa"/>
            <w:tcBorders>
              <w:top w:val="nil"/>
              <w:left w:val="single" w:sz="16" w:space="0" w:color="000000"/>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3.2</w:t>
            </w:r>
          </w:p>
        </w:tc>
        <w:tc>
          <w:tcPr>
            <w:tcW w:w="1009" w:type="dxa"/>
            <w:tcBorders>
              <w:top w:val="nil"/>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15.6</w:t>
            </w:r>
          </w:p>
        </w:tc>
        <w:tc>
          <w:tcPr>
            <w:tcW w:w="1009" w:type="dxa"/>
            <w:tcBorders>
              <w:top w:val="nil"/>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4.5</w:t>
            </w:r>
          </w:p>
        </w:tc>
        <w:tc>
          <w:tcPr>
            <w:tcW w:w="1009" w:type="dxa"/>
            <w:tcBorders>
              <w:top w:val="nil"/>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5.0</w:t>
            </w:r>
          </w:p>
        </w:tc>
        <w:tc>
          <w:tcPr>
            <w:tcW w:w="1009" w:type="dxa"/>
            <w:tcBorders>
              <w:top w:val="nil"/>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16.7</w:t>
            </w:r>
          </w:p>
        </w:tc>
        <w:tc>
          <w:tcPr>
            <w:tcW w:w="1009" w:type="dxa"/>
            <w:tcBorders>
              <w:top w:val="nil"/>
              <w:bottom w:val="nil"/>
              <w:right w:val="single" w:sz="16" w:space="0" w:color="000000"/>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45.0</w:t>
            </w:r>
          </w:p>
        </w:tc>
      </w:tr>
      <w:tr w:rsidR="0013371E" w:rsidRPr="00E40029" w:rsidTr="00AF5235">
        <w:trPr>
          <w:cantSplit/>
        </w:trPr>
        <w:tc>
          <w:tcPr>
            <w:tcW w:w="1667" w:type="dxa"/>
            <w:gridSpan w:val="2"/>
            <w:vMerge w:val="restart"/>
            <w:tcBorders>
              <w:top w:val="nil"/>
              <w:left w:val="single" w:sz="16" w:space="0" w:color="000000"/>
              <w:bottom w:val="single" w:sz="16" w:space="0" w:color="000000"/>
              <w:right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Total</w:t>
            </w:r>
          </w:p>
        </w:tc>
        <w:tc>
          <w:tcPr>
            <w:tcW w:w="1590" w:type="dxa"/>
            <w:tcBorders>
              <w:top w:val="nil"/>
              <w:left w:val="nil"/>
              <w:bottom w:val="nil"/>
              <w:right w:val="single" w:sz="16" w:space="0" w:color="000000"/>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Count</w:t>
            </w:r>
          </w:p>
        </w:tc>
        <w:tc>
          <w:tcPr>
            <w:tcW w:w="1009" w:type="dxa"/>
            <w:tcBorders>
              <w:top w:val="nil"/>
              <w:left w:val="single" w:sz="16" w:space="0" w:color="000000"/>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30</w:t>
            </w:r>
          </w:p>
        </w:tc>
        <w:tc>
          <w:tcPr>
            <w:tcW w:w="1009" w:type="dxa"/>
            <w:tcBorders>
              <w:top w:val="nil"/>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148</w:t>
            </w:r>
          </w:p>
        </w:tc>
        <w:tc>
          <w:tcPr>
            <w:tcW w:w="1009" w:type="dxa"/>
            <w:tcBorders>
              <w:top w:val="nil"/>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43</w:t>
            </w:r>
          </w:p>
        </w:tc>
        <w:tc>
          <w:tcPr>
            <w:tcW w:w="1009" w:type="dxa"/>
            <w:tcBorders>
              <w:top w:val="nil"/>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48</w:t>
            </w:r>
          </w:p>
        </w:tc>
        <w:tc>
          <w:tcPr>
            <w:tcW w:w="1009" w:type="dxa"/>
            <w:tcBorders>
              <w:top w:val="nil"/>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159</w:t>
            </w:r>
          </w:p>
        </w:tc>
        <w:tc>
          <w:tcPr>
            <w:tcW w:w="1009" w:type="dxa"/>
            <w:tcBorders>
              <w:top w:val="nil"/>
              <w:bottom w:val="nil"/>
              <w:right w:val="single" w:sz="16" w:space="0" w:color="000000"/>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428</w:t>
            </w:r>
          </w:p>
        </w:tc>
      </w:tr>
      <w:tr w:rsidR="0013371E" w:rsidRPr="00E40029" w:rsidTr="00AF5235">
        <w:trPr>
          <w:cantSplit/>
        </w:trPr>
        <w:tc>
          <w:tcPr>
            <w:tcW w:w="1667" w:type="dxa"/>
            <w:gridSpan w:val="2"/>
            <w:vMerge/>
            <w:tcBorders>
              <w:top w:val="nil"/>
              <w:left w:val="single" w:sz="16" w:space="0" w:color="000000"/>
              <w:bottom w:val="single" w:sz="16" w:space="0" w:color="000000"/>
              <w:right w:val="nil"/>
            </w:tcBorders>
            <w:shd w:val="clear" w:color="auto" w:fill="FFFFFF"/>
            <w:vAlign w:val="center"/>
          </w:tcPr>
          <w:p w:rsidR="0013371E" w:rsidRPr="00E40029" w:rsidRDefault="0013371E" w:rsidP="00AF5235">
            <w:pPr>
              <w:autoSpaceDE w:val="0"/>
              <w:autoSpaceDN w:val="0"/>
              <w:adjustRightInd w:val="0"/>
              <w:spacing w:after="0" w:line="240" w:lineRule="auto"/>
              <w:jc w:val="both"/>
              <w:rPr>
                <w:rFonts w:ascii="Times New Roman" w:hAnsi="Times New Roman" w:cs="Times New Roman"/>
                <w:color w:val="000000"/>
                <w:sz w:val="24"/>
                <w:szCs w:val="24"/>
              </w:rPr>
            </w:pPr>
          </w:p>
        </w:tc>
        <w:tc>
          <w:tcPr>
            <w:tcW w:w="1590" w:type="dxa"/>
            <w:tcBorders>
              <w:top w:val="nil"/>
              <w:left w:val="nil"/>
              <w:bottom w:val="single" w:sz="16" w:space="0" w:color="000000"/>
              <w:right w:val="single" w:sz="16" w:space="0" w:color="000000"/>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Expected Count</w:t>
            </w:r>
          </w:p>
        </w:tc>
        <w:tc>
          <w:tcPr>
            <w:tcW w:w="1009" w:type="dxa"/>
            <w:tcBorders>
              <w:top w:val="nil"/>
              <w:left w:val="single" w:sz="16" w:space="0" w:color="000000"/>
              <w:bottom w:val="single" w:sz="16" w:space="0" w:color="000000"/>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30.0</w:t>
            </w:r>
          </w:p>
        </w:tc>
        <w:tc>
          <w:tcPr>
            <w:tcW w:w="1009" w:type="dxa"/>
            <w:tcBorders>
              <w:top w:val="nil"/>
              <w:bottom w:val="single" w:sz="16" w:space="0" w:color="000000"/>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148.0</w:t>
            </w:r>
          </w:p>
        </w:tc>
        <w:tc>
          <w:tcPr>
            <w:tcW w:w="1009" w:type="dxa"/>
            <w:tcBorders>
              <w:top w:val="nil"/>
              <w:bottom w:val="single" w:sz="16" w:space="0" w:color="000000"/>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43.0</w:t>
            </w:r>
          </w:p>
        </w:tc>
        <w:tc>
          <w:tcPr>
            <w:tcW w:w="1009" w:type="dxa"/>
            <w:tcBorders>
              <w:top w:val="nil"/>
              <w:bottom w:val="single" w:sz="16" w:space="0" w:color="000000"/>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48.0</w:t>
            </w:r>
          </w:p>
        </w:tc>
        <w:tc>
          <w:tcPr>
            <w:tcW w:w="1009" w:type="dxa"/>
            <w:tcBorders>
              <w:top w:val="nil"/>
              <w:bottom w:val="single" w:sz="16" w:space="0" w:color="000000"/>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159.0</w:t>
            </w:r>
          </w:p>
        </w:tc>
        <w:tc>
          <w:tcPr>
            <w:tcW w:w="1009" w:type="dxa"/>
            <w:tcBorders>
              <w:top w:val="nil"/>
              <w:bottom w:val="single" w:sz="16" w:space="0" w:color="000000"/>
              <w:right w:val="single" w:sz="16" w:space="0" w:color="000000"/>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428.0</w:t>
            </w:r>
          </w:p>
        </w:tc>
      </w:tr>
    </w:tbl>
    <w:p w:rsidR="0013371E" w:rsidRPr="00E40029" w:rsidRDefault="0013371E" w:rsidP="0013371E">
      <w:pPr>
        <w:autoSpaceDE w:val="0"/>
        <w:autoSpaceDN w:val="0"/>
        <w:adjustRightInd w:val="0"/>
        <w:spacing w:line="360" w:lineRule="auto"/>
        <w:jc w:val="both"/>
        <w:rPr>
          <w:rFonts w:ascii="Times New Roman" w:hAnsi="Times New Roman" w:cs="Times New Roman"/>
          <w:sz w:val="24"/>
          <w:szCs w:val="24"/>
        </w:rPr>
      </w:pPr>
    </w:p>
    <w:p w:rsidR="0013371E" w:rsidRPr="00E40029" w:rsidRDefault="0013371E" w:rsidP="0013371E">
      <w:pPr>
        <w:autoSpaceDE w:val="0"/>
        <w:autoSpaceDN w:val="0"/>
        <w:adjustRightInd w:val="0"/>
        <w:spacing w:line="360" w:lineRule="auto"/>
        <w:jc w:val="both"/>
        <w:rPr>
          <w:rFonts w:ascii="Times New Roman" w:hAnsi="Times New Roman" w:cs="Times New Roman"/>
          <w:sz w:val="24"/>
          <w:szCs w:val="24"/>
        </w:rPr>
      </w:pPr>
    </w:p>
    <w:tbl>
      <w:tblPr>
        <w:tblW w:w="75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13"/>
        <w:gridCol w:w="1699"/>
        <w:gridCol w:w="1777"/>
        <w:gridCol w:w="1933"/>
      </w:tblGrid>
      <w:tr w:rsidR="0013371E" w:rsidRPr="00E40029" w:rsidTr="00AF5235">
        <w:trPr>
          <w:cantSplit/>
          <w:trHeight w:val="236"/>
        </w:trPr>
        <w:tc>
          <w:tcPr>
            <w:tcW w:w="7522" w:type="dxa"/>
            <w:gridSpan w:val="4"/>
            <w:tcBorders>
              <w:top w:val="nil"/>
              <w:left w:val="nil"/>
              <w:bottom w:val="nil"/>
              <w:right w:val="nil"/>
            </w:tcBorders>
            <w:shd w:val="clear" w:color="auto" w:fill="FFFFFF"/>
          </w:tcPr>
          <w:p w:rsidR="0013371E" w:rsidRPr="00E40029" w:rsidRDefault="0013371E" w:rsidP="00AF5235">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Table 4.4: </w:t>
            </w:r>
            <w:r w:rsidRPr="00E40029">
              <w:rPr>
                <w:rFonts w:ascii="Times New Roman" w:hAnsi="Times New Roman" w:cs="Times New Roman"/>
                <w:b/>
                <w:bCs/>
                <w:color w:val="000000"/>
                <w:sz w:val="24"/>
                <w:szCs w:val="24"/>
              </w:rPr>
              <w:t>Test Statistics</w:t>
            </w:r>
          </w:p>
        </w:tc>
      </w:tr>
      <w:tr w:rsidR="0013371E" w:rsidRPr="00E40029" w:rsidTr="00AF5235">
        <w:trPr>
          <w:cantSplit/>
          <w:trHeight w:val="472"/>
        </w:trPr>
        <w:tc>
          <w:tcPr>
            <w:tcW w:w="2113" w:type="dxa"/>
            <w:tcBorders>
              <w:top w:val="single" w:sz="16" w:space="0" w:color="000000"/>
              <w:left w:val="single" w:sz="16" w:space="0" w:color="000000"/>
              <w:bottom w:val="single" w:sz="16" w:space="0" w:color="000000"/>
              <w:right w:val="single" w:sz="16" w:space="0" w:color="000000"/>
            </w:tcBorders>
            <w:shd w:val="clear" w:color="auto" w:fill="FFFFFF"/>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699" w:type="dxa"/>
            <w:tcBorders>
              <w:top w:val="single" w:sz="16" w:space="0" w:color="000000"/>
              <w:left w:val="single" w:sz="16" w:space="0" w:color="000000"/>
              <w:bottom w:val="single" w:sz="16" w:space="0" w:color="000000"/>
            </w:tcBorders>
            <w:shd w:val="clear" w:color="auto" w:fill="FFFFFF"/>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Age</w:t>
            </w:r>
          </w:p>
        </w:tc>
        <w:tc>
          <w:tcPr>
            <w:tcW w:w="1777" w:type="dxa"/>
            <w:tcBorders>
              <w:top w:val="single" w:sz="16" w:space="0" w:color="000000"/>
              <w:bottom w:val="single" w:sz="16" w:space="0" w:color="000000"/>
            </w:tcBorders>
            <w:shd w:val="clear" w:color="auto" w:fill="FFFFFF"/>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Year</w:t>
            </w:r>
          </w:p>
        </w:tc>
        <w:tc>
          <w:tcPr>
            <w:tcW w:w="1932" w:type="dxa"/>
            <w:tcBorders>
              <w:top w:val="single" w:sz="16" w:space="0" w:color="000000"/>
              <w:bottom w:val="single" w:sz="16" w:space="0" w:color="000000"/>
              <w:right w:val="single" w:sz="16" w:space="0" w:color="000000"/>
            </w:tcBorders>
            <w:shd w:val="clear" w:color="auto" w:fill="FFFFFF"/>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Frequency</w:t>
            </w:r>
          </w:p>
        </w:tc>
      </w:tr>
      <w:tr w:rsidR="0013371E" w:rsidRPr="00E40029" w:rsidTr="00AF5235">
        <w:trPr>
          <w:cantSplit/>
          <w:trHeight w:val="236"/>
        </w:trPr>
        <w:tc>
          <w:tcPr>
            <w:tcW w:w="2113" w:type="dxa"/>
            <w:tcBorders>
              <w:top w:val="single" w:sz="16" w:space="0" w:color="000000"/>
              <w:left w:val="single" w:sz="16" w:space="0" w:color="000000"/>
              <w:bottom w:val="nil"/>
              <w:right w:val="single" w:sz="16" w:space="0" w:color="000000"/>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Chi-Square</w:t>
            </w:r>
          </w:p>
        </w:tc>
        <w:tc>
          <w:tcPr>
            <w:tcW w:w="1699" w:type="dxa"/>
            <w:tcBorders>
              <w:top w:val="single" w:sz="16" w:space="0" w:color="000000"/>
              <w:left w:val="single" w:sz="16" w:space="0" w:color="000000"/>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19.981</w:t>
            </w:r>
            <w:r w:rsidRPr="00E40029">
              <w:rPr>
                <w:rFonts w:ascii="Times New Roman" w:hAnsi="Times New Roman" w:cs="Times New Roman"/>
                <w:color w:val="000000"/>
                <w:sz w:val="24"/>
                <w:szCs w:val="24"/>
                <w:vertAlign w:val="superscript"/>
              </w:rPr>
              <w:t>a</w:t>
            </w:r>
          </w:p>
        </w:tc>
        <w:tc>
          <w:tcPr>
            <w:tcW w:w="1777" w:type="dxa"/>
            <w:tcBorders>
              <w:top w:val="single" w:sz="16" w:space="0" w:color="000000"/>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182.257</w:t>
            </w:r>
            <w:r w:rsidRPr="00E40029">
              <w:rPr>
                <w:rFonts w:ascii="Times New Roman" w:hAnsi="Times New Roman" w:cs="Times New Roman"/>
                <w:color w:val="000000"/>
                <w:sz w:val="24"/>
                <w:szCs w:val="24"/>
                <w:vertAlign w:val="superscript"/>
              </w:rPr>
              <w:t>b</w:t>
            </w:r>
          </w:p>
        </w:tc>
        <w:tc>
          <w:tcPr>
            <w:tcW w:w="1932" w:type="dxa"/>
            <w:tcBorders>
              <w:top w:val="single" w:sz="16" w:space="0" w:color="000000"/>
              <w:bottom w:val="nil"/>
              <w:right w:val="single" w:sz="16" w:space="0" w:color="000000"/>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532.023</w:t>
            </w:r>
            <w:r w:rsidRPr="00E40029">
              <w:rPr>
                <w:rFonts w:ascii="Times New Roman" w:hAnsi="Times New Roman" w:cs="Times New Roman"/>
                <w:color w:val="000000"/>
                <w:sz w:val="24"/>
                <w:szCs w:val="24"/>
                <w:vertAlign w:val="superscript"/>
              </w:rPr>
              <w:t>c</w:t>
            </w:r>
          </w:p>
        </w:tc>
      </w:tr>
      <w:tr w:rsidR="0013371E" w:rsidRPr="00E40029" w:rsidTr="00AF5235">
        <w:trPr>
          <w:cantSplit/>
          <w:trHeight w:val="236"/>
        </w:trPr>
        <w:tc>
          <w:tcPr>
            <w:tcW w:w="2113" w:type="dxa"/>
            <w:tcBorders>
              <w:top w:val="nil"/>
              <w:left w:val="single" w:sz="16" w:space="0" w:color="000000"/>
              <w:bottom w:val="nil"/>
              <w:right w:val="single" w:sz="16" w:space="0" w:color="000000"/>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proofErr w:type="spellStart"/>
            <w:r w:rsidRPr="00E40029">
              <w:rPr>
                <w:rFonts w:ascii="Times New Roman" w:hAnsi="Times New Roman" w:cs="Times New Roman"/>
                <w:color w:val="000000"/>
                <w:sz w:val="24"/>
                <w:szCs w:val="24"/>
              </w:rPr>
              <w:t>Df</w:t>
            </w:r>
            <w:proofErr w:type="spellEnd"/>
          </w:p>
        </w:tc>
        <w:tc>
          <w:tcPr>
            <w:tcW w:w="1699" w:type="dxa"/>
            <w:tcBorders>
              <w:top w:val="nil"/>
              <w:left w:val="single" w:sz="16" w:space="0" w:color="000000"/>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5</w:t>
            </w:r>
          </w:p>
        </w:tc>
        <w:tc>
          <w:tcPr>
            <w:tcW w:w="1777" w:type="dxa"/>
            <w:tcBorders>
              <w:top w:val="nil"/>
              <w:bottom w:val="nil"/>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4</w:t>
            </w:r>
          </w:p>
        </w:tc>
        <w:tc>
          <w:tcPr>
            <w:tcW w:w="1932" w:type="dxa"/>
            <w:tcBorders>
              <w:top w:val="nil"/>
              <w:bottom w:val="nil"/>
              <w:right w:val="single" w:sz="16" w:space="0" w:color="000000"/>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16</w:t>
            </w:r>
          </w:p>
        </w:tc>
      </w:tr>
      <w:tr w:rsidR="0013371E" w:rsidRPr="00E40029" w:rsidTr="00AF5235">
        <w:trPr>
          <w:cantSplit/>
          <w:trHeight w:val="472"/>
        </w:trPr>
        <w:tc>
          <w:tcPr>
            <w:tcW w:w="2113" w:type="dxa"/>
            <w:tcBorders>
              <w:top w:val="nil"/>
              <w:left w:val="single" w:sz="16" w:space="0" w:color="000000"/>
              <w:bottom w:val="single" w:sz="16" w:space="0" w:color="000000"/>
              <w:right w:val="single" w:sz="16" w:space="0" w:color="000000"/>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proofErr w:type="spellStart"/>
            <w:r w:rsidRPr="00E40029">
              <w:rPr>
                <w:rFonts w:ascii="Times New Roman" w:hAnsi="Times New Roman" w:cs="Times New Roman"/>
                <w:color w:val="000000"/>
                <w:sz w:val="24"/>
                <w:szCs w:val="24"/>
              </w:rPr>
              <w:t>Asymp</w:t>
            </w:r>
            <w:proofErr w:type="spellEnd"/>
            <w:r w:rsidRPr="00E40029">
              <w:rPr>
                <w:rFonts w:ascii="Times New Roman" w:hAnsi="Times New Roman" w:cs="Times New Roman"/>
                <w:color w:val="000000"/>
                <w:sz w:val="24"/>
                <w:szCs w:val="24"/>
              </w:rPr>
              <w:t>. Sig.</w:t>
            </w:r>
          </w:p>
        </w:tc>
        <w:tc>
          <w:tcPr>
            <w:tcW w:w="1699" w:type="dxa"/>
            <w:tcBorders>
              <w:top w:val="nil"/>
              <w:left w:val="single" w:sz="16" w:space="0" w:color="000000"/>
              <w:bottom w:val="single" w:sz="16" w:space="0" w:color="000000"/>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.001</w:t>
            </w:r>
          </w:p>
        </w:tc>
        <w:tc>
          <w:tcPr>
            <w:tcW w:w="1777" w:type="dxa"/>
            <w:tcBorders>
              <w:top w:val="nil"/>
              <w:bottom w:val="single" w:sz="16" w:space="0" w:color="000000"/>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.000</w:t>
            </w:r>
          </w:p>
        </w:tc>
        <w:tc>
          <w:tcPr>
            <w:tcW w:w="1932" w:type="dxa"/>
            <w:tcBorders>
              <w:top w:val="nil"/>
              <w:bottom w:val="single" w:sz="16" w:space="0" w:color="000000"/>
              <w:right w:val="single" w:sz="16" w:space="0" w:color="000000"/>
            </w:tcBorders>
            <w:shd w:val="clear" w:color="auto" w:fill="FFFFFF"/>
            <w:vAlign w:val="center"/>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.000</w:t>
            </w:r>
          </w:p>
        </w:tc>
      </w:tr>
      <w:tr w:rsidR="0013371E" w:rsidRPr="00E40029" w:rsidTr="00AF5235">
        <w:trPr>
          <w:cantSplit/>
          <w:trHeight w:val="721"/>
        </w:trPr>
        <w:tc>
          <w:tcPr>
            <w:tcW w:w="7522" w:type="dxa"/>
            <w:gridSpan w:val="4"/>
            <w:tcBorders>
              <w:top w:val="nil"/>
              <w:left w:val="nil"/>
              <w:bottom w:val="nil"/>
              <w:right w:val="nil"/>
            </w:tcBorders>
            <w:shd w:val="clear" w:color="auto" w:fill="FFFFFF"/>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a. 0 cells (0.0%) have expected frequencies less than 5. The minimum expected cell frequency is 71.3.</w:t>
            </w:r>
          </w:p>
        </w:tc>
      </w:tr>
      <w:tr w:rsidR="0013371E" w:rsidRPr="00E40029" w:rsidTr="00AF5235">
        <w:trPr>
          <w:cantSplit/>
          <w:trHeight w:val="721"/>
        </w:trPr>
        <w:tc>
          <w:tcPr>
            <w:tcW w:w="7522" w:type="dxa"/>
            <w:gridSpan w:val="4"/>
            <w:tcBorders>
              <w:top w:val="nil"/>
              <w:left w:val="nil"/>
              <w:bottom w:val="nil"/>
              <w:right w:val="nil"/>
            </w:tcBorders>
            <w:shd w:val="clear" w:color="auto" w:fill="FFFFFF"/>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lastRenderedPageBreak/>
              <w:t>b. 0 cells (0.0%) have expected frequencies less than 5. The minimum expected cell frequency is 85.6.</w:t>
            </w:r>
          </w:p>
        </w:tc>
      </w:tr>
      <w:tr w:rsidR="0013371E" w:rsidRPr="00E40029" w:rsidTr="00AF5235">
        <w:trPr>
          <w:cantSplit/>
          <w:trHeight w:val="721"/>
        </w:trPr>
        <w:tc>
          <w:tcPr>
            <w:tcW w:w="7522" w:type="dxa"/>
            <w:gridSpan w:val="4"/>
            <w:tcBorders>
              <w:top w:val="nil"/>
              <w:left w:val="nil"/>
              <w:bottom w:val="nil"/>
              <w:right w:val="nil"/>
            </w:tcBorders>
            <w:shd w:val="clear" w:color="auto" w:fill="FFFFFF"/>
          </w:tcPr>
          <w:p w:rsidR="0013371E" w:rsidRPr="00E40029" w:rsidRDefault="0013371E" w:rsidP="00AF523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E40029">
              <w:rPr>
                <w:rFonts w:ascii="Times New Roman" w:hAnsi="Times New Roman" w:cs="Times New Roman"/>
                <w:color w:val="000000"/>
                <w:sz w:val="24"/>
                <w:szCs w:val="24"/>
              </w:rPr>
              <w:t>c. 0 cells (0.0%) have expected frequencies less than 5. The minimum expected cell frequency is 25.2.</w:t>
            </w:r>
          </w:p>
        </w:tc>
      </w:tr>
    </w:tbl>
    <w:p w:rsidR="0013371E" w:rsidRDefault="0013371E" w:rsidP="0013371E">
      <w:pPr>
        <w:spacing w:line="360" w:lineRule="auto"/>
        <w:jc w:val="both"/>
        <w:rPr>
          <w:rFonts w:ascii="Times New Roman" w:eastAsia="Times New Roman" w:hAnsi="Times New Roman" w:cs="Times New Roman"/>
          <w:sz w:val="24"/>
          <w:szCs w:val="24"/>
        </w:rPr>
      </w:pPr>
    </w:p>
    <w:p w:rsidR="0013371E" w:rsidRPr="00E40029" w:rsidRDefault="0013371E" w:rsidP="0013371E">
      <w:pPr>
        <w:spacing w:line="360" w:lineRule="auto"/>
        <w:jc w:val="both"/>
        <w:rPr>
          <w:rFonts w:ascii="Times New Roman" w:eastAsia="Times New Roman" w:hAnsi="Times New Roman" w:cs="Times New Roman"/>
          <w:sz w:val="24"/>
          <w:szCs w:val="24"/>
        </w:rPr>
      </w:pPr>
      <w:r w:rsidRPr="00E40029">
        <w:rPr>
          <w:rFonts w:ascii="Times New Roman" w:eastAsia="Times New Roman" w:hAnsi="Times New Roman" w:cs="Times New Roman"/>
          <w:sz w:val="24"/>
          <w:szCs w:val="24"/>
        </w:rPr>
        <w:t xml:space="preserve">The Chi-square test for </w:t>
      </w:r>
      <w:r w:rsidRPr="00E40029">
        <w:rPr>
          <w:rFonts w:ascii="Times New Roman" w:eastAsia="Times New Roman" w:hAnsi="Times New Roman" w:cs="Times New Roman"/>
          <w:bCs/>
          <w:sz w:val="24"/>
          <w:szCs w:val="24"/>
        </w:rPr>
        <w:t>age</w:t>
      </w:r>
      <w:r w:rsidRPr="00E40029">
        <w:rPr>
          <w:rFonts w:ascii="Times New Roman" w:eastAsia="Times New Roman" w:hAnsi="Times New Roman" w:cs="Times New Roman"/>
          <w:sz w:val="24"/>
          <w:szCs w:val="24"/>
        </w:rPr>
        <w:t xml:space="preserve"> returned a value of </w:t>
      </w:r>
      <w:r w:rsidRPr="00E40029">
        <w:rPr>
          <w:rFonts w:ascii="Times New Roman" w:eastAsia="Times New Roman" w:hAnsi="Times New Roman" w:cs="Times New Roman"/>
          <w:bCs/>
          <w:sz w:val="24"/>
          <w:szCs w:val="24"/>
        </w:rPr>
        <w:t>19.981</w:t>
      </w:r>
      <w:r w:rsidRPr="00E40029">
        <w:rPr>
          <w:rFonts w:ascii="Times New Roman" w:eastAsia="Times New Roman" w:hAnsi="Times New Roman" w:cs="Times New Roman"/>
          <w:sz w:val="24"/>
          <w:szCs w:val="24"/>
        </w:rPr>
        <w:t xml:space="preserve"> with </w:t>
      </w:r>
      <w:r w:rsidRPr="00E40029">
        <w:rPr>
          <w:rFonts w:ascii="Times New Roman" w:eastAsia="Times New Roman" w:hAnsi="Times New Roman" w:cs="Times New Roman"/>
          <w:bCs/>
          <w:sz w:val="24"/>
          <w:szCs w:val="24"/>
        </w:rPr>
        <w:t>5 degrees of freedom</w:t>
      </w:r>
      <w:r w:rsidRPr="00E40029">
        <w:rPr>
          <w:rFonts w:ascii="Times New Roman" w:eastAsia="Times New Roman" w:hAnsi="Times New Roman" w:cs="Times New Roman"/>
          <w:sz w:val="24"/>
          <w:szCs w:val="24"/>
        </w:rPr>
        <w:t xml:space="preserve"> and a </w:t>
      </w:r>
      <w:r w:rsidRPr="00E40029">
        <w:rPr>
          <w:rFonts w:ascii="Times New Roman" w:eastAsia="Times New Roman" w:hAnsi="Times New Roman" w:cs="Times New Roman"/>
          <w:bCs/>
          <w:sz w:val="24"/>
          <w:szCs w:val="24"/>
        </w:rPr>
        <w:t>p-value of 0.001</w:t>
      </w:r>
      <w:r w:rsidRPr="00E40029">
        <w:rPr>
          <w:rFonts w:ascii="Times New Roman" w:eastAsia="Times New Roman" w:hAnsi="Times New Roman" w:cs="Times New Roman"/>
          <w:sz w:val="24"/>
          <w:szCs w:val="24"/>
        </w:rPr>
        <w:t xml:space="preserve">. This indicates a </w:t>
      </w:r>
      <w:r w:rsidRPr="00E40029">
        <w:rPr>
          <w:rFonts w:ascii="Times New Roman" w:eastAsia="Times New Roman" w:hAnsi="Times New Roman" w:cs="Times New Roman"/>
          <w:bCs/>
          <w:sz w:val="24"/>
          <w:szCs w:val="24"/>
        </w:rPr>
        <w:t>statistically significant relationship</w:t>
      </w:r>
      <w:r w:rsidRPr="00E40029">
        <w:rPr>
          <w:rFonts w:ascii="Times New Roman" w:eastAsia="Times New Roman" w:hAnsi="Times New Roman" w:cs="Times New Roman"/>
          <w:sz w:val="24"/>
          <w:szCs w:val="24"/>
        </w:rPr>
        <w:t xml:space="preserve"> between age and the occurrence of malaria. Children in the age groups of </w:t>
      </w:r>
      <w:r w:rsidRPr="00E40029">
        <w:rPr>
          <w:rFonts w:ascii="Times New Roman" w:eastAsia="Times New Roman" w:hAnsi="Times New Roman" w:cs="Times New Roman"/>
          <w:bCs/>
          <w:sz w:val="24"/>
          <w:szCs w:val="24"/>
        </w:rPr>
        <w:t>1 to 3 years</w:t>
      </w:r>
      <w:r w:rsidRPr="00E40029">
        <w:rPr>
          <w:rFonts w:ascii="Times New Roman" w:eastAsia="Times New Roman" w:hAnsi="Times New Roman" w:cs="Times New Roman"/>
          <w:sz w:val="24"/>
          <w:szCs w:val="24"/>
        </w:rPr>
        <w:t xml:space="preserve"> had higher malaria cases compared to older age groups, pointing to a possible vulnerability at younger ages.</w:t>
      </w:r>
    </w:p>
    <w:p w:rsidR="0013371E" w:rsidRPr="00E40029" w:rsidRDefault="0013371E" w:rsidP="0013371E">
      <w:pPr>
        <w:spacing w:line="360" w:lineRule="auto"/>
        <w:jc w:val="both"/>
        <w:rPr>
          <w:rFonts w:ascii="Times New Roman" w:eastAsia="Times New Roman" w:hAnsi="Times New Roman" w:cs="Times New Roman"/>
          <w:sz w:val="24"/>
          <w:szCs w:val="24"/>
        </w:rPr>
      </w:pPr>
      <w:r w:rsidRPr="00E40029">
        <w:rPr>
          <w:rFonts w:ascii="Times New Roman" w:eastAsia="Times New Roman" w:hAnsi="Times New Roman" w:cs="Times New Roman"/>
          <w:sz w:val="24"/>
          <w:szCs w:val="24"/>
        </w:rPr>
        <w:t xml:space="preserve">The Chi-square test for </w:t>
      </w:r>
      <w:r w:rsidRPr="00E40029">
        <w:rPr>
          <w:rFonts w:ascii="Times New Roman" w:eastAsia="Times New Roman" w:hAnsi="Times New Roman" w:cs="Times New Roman"/>
          <w:bCs/>
          <w:sz w:val="24"/>
          <w:szCs w:val="24"/>
        </w:rPr>
        <w:t>year</w:t>
      </w:r>
      <w:r w:rsidRPr="00E40029">
        <w:rPr>
          <w:rFonts w:ascii="Times New Roman" w:eastAsia="Times New Roman" w:hAnsi="Times New Roman" w:cs="Times New Roman"/>
          <w:sz w:val="24"/>
          <w:szCs w:val="24"/>
        </w:rPr>
        <w:t xml:space="preserve"> showed a value of </w:t>
      </w:r>
      <w:r w:rsidRPr="00E40029">
        <w:rPr>
          <w:rFonts w:ascii="Times New Roman" w:eastAsia="Times New Roman" w:hAnsi="Times New Roman" w:cs="Times New Roman"/>
          <w:bCs/>
          <w:sz w:val="24"/>
          <w:szCs w:val="24"/>
        </w:rPr>
        <w:t>182.257</w:t>
      </w:r>
      <w:r w:rsidRPr="00E40029">
        <w:rPr>
          <w:rFonts w:ascii="Times New Roman" w:eastAsia="Times New Roman" w:hAnsi="Times New Roman" w:cs="Times New Roman"/>
          <w:sz w:val="24"/>
          <w:szCs w:val="24"/>
        </w:rPr>
        <w:t xml:space="preserve"> with </w:t>
      </w:r>
      <w:r w:rsidRPr="00E40029">
        <w:rPr>
          <w:rFonts w:ascii="Times New Roman" w:eastAsia="Times New Roman" w:hAnsi="Times New Roman" w:cs="Times New Roman"/>
          <w:bCs/>
          <w:sz w:val="24"/>
          <w:szCs w:val="24"/>
        </w:rPr>
        <w:t>4 degrees of freedom</w:t>
      </w:r>
      <w:r w:rsidRPr="00E40029">
        <w:rPr>
          <w:rFonts w:ascii="Times New Roman" w:eastAsia="Times New Roman" w:hAnsi="Times New Roman" w:cs="Times New Roman"/>
          <w:sz w:val="24"/>
          <w:szCs w:val="24"/>
        </w:rPr>
        <w:t xml:space="preserve"> and a </w:t>
      </w:r>
      <w:r w:rsidRPr="00E40029">
        <w:rPr>
          <w:rFonts w:ascii="Times New Roman" w:eastAsia="Times New Roman" w:hAnsi="Times New Roman" w:cs="Times New Roman"/>
          <w:bCs/>
          <w:sz w:val="24"/>
          <w:szCs w:val="24"/>
        </w:rPr>
        <w:t>p-value of 0.000</w:t>
      </w:r>
      <w:r w:rsidRPr="00E40029">
        <w:rPr>
          <w:rFonts w:ascii="Times New Roman" w:eastAsia="Times New Roman" w:hAnsi="Times New Roman" w:cs="Times New Roman"/>
          <w:sz w:val="24"/>
          <w:szCs w:val="24"/>
        </w:rPr>
        <w:t xml:space="preserve">, suggesting </w:t>
      </w:r>
      <w:r w:rsidRPr="00E40029">
        <w:rPr>
          <w:rFonts w:ascii="Times New Roman" w:eastAsia="Times New Roman" w:hAnsi="Times New Roman" w:cs="Times New Roman"/>
          <w:bCs/>
          <w:sz w:val="24"/>
          <w:szCs w:val="24"/>
        </w:rPr>
        <w:t>significant variation</w:t>
      </w:r>
      <w:r w:rsidRPr="00E40029">
        <w:rPr>
          <w:rFonts w:ascii="Times New Roman" w:eastAsia="Times New Roman" w:hAnsi="Times New Roman" w:cs="Times New Roman"/>
          <w:sz w:val="24"/>
          <w:szCs w:val="24"/>
        </w:rPr>
        <w:t xml:space="preserve"> in malaria prevalence across the years studied (2020–2024). This could reflect fluctuating seasonal trends or changes in malaria control measures over time.</w:t>
      </w:r>
    </w:p>
    <w:p w:rsidR="0013371E" w:rsidRDefault="0013371E" w:rsidP="0013371E">
      <w:pPr>
        <w:spacing w:line="360" w:lineRule="auto"/>
        <w:jc w:val="both"/>
        <w:rPr>
          <w:rStyle w:val="Strong"/>
          <w:rFonts w:ascii="Times New Roman" w:hAnsi="Times New Roman" w:cs="Times New Roman"/>
          <w:bCs w:val="0"/>
          <w:sz w:val="24"/>
          <w:szCs w:val="24"/>
        </w:rPr>
      </w:pPr>
      <w:r w:rsidRPr="00E40029">
        <w:rPr>
          <w:rFonts w:ascii="Times New Roman" w:hAnsi="Times New Roman" w:cs="Times New Roman"/>
          <w:sz w:val="24"/>
          <w:szCs w:val="24"/>
        </w:rPr>
        <w:t xml:space="preserve">Conclusively, the study establishes that </w:t>
      </w:r>
      <w:r w:rsidRPr="00E40029">
        <w:rPr>
          <w:rStyle w:val="Strong"/>
          <w:rFonts w:ascii="Times New Roman" w:hAnsi="Times New Roman" w:cs="Times New Roman"/>
          <w:sz w:val="24"/>
          <w:szCs w:val="24"/>
        </w:rPr>
        <w:t>malaria significantly affects children of different ages differently</w:t>
      </w:r>
      <w:r w:rsidRPr="00E40029">
        <w:rPr>
          <w:rFonts w:ascii="Times New Roman" w:hAnsi="Times New Roman" w:cs="Times New Roman"/>
          <w:b/>
          <w:sz w:val="24"/>
          <w:szCs w:val="24"/>
        </w:rPr>
        <w:t>,</w:t>
      </w:r>
      <w:r w:rsidRPr="00E40029">
        <w:rPr>
          <w:rFonts w:ascii="Times New Roman" w:hAnsi="Times New Roman" w:cs="Times New Roman"/>
          <w:sz w:val="24"/>
          <w:szCs w:val="24"/>
        </w:rPr>
        <w:t xml:space="preserve"> and these effects vary notably across the years under review. This reinforces the importance of age-specific and time-sensitive malaria intervention strategies.</w:t>
      </w:r>
    </w:p>
    <w:p w:rsidR="0013371E" w:rsidRPr="00592350" w:rsidRDefault="0013371E" w:rsidP="0013371E"/>
    <w:p w:rsidR="0013371E" w:rsidRPr="00592350" w:rsidRDefault="0013371E" w:rsidP="0013371E"/>
    <w:p w:rsidR="0013371E" w:rsidRPr="00592350" w:rsidRDefault="0013371E" w:rsidP="0013371E"/>
    <w:p w:rsidR="0013371E" w:rsidRPr="00592350" w:rsidRDefault="0013371E" w:rsidP="0013371E"/>
    <w:p w:rsidR="0013371E" w:rsidRPr="00592350" w:rsidRDefault="0013371E" w:rsidP="0013371E"/>
    <w:p w:rsidR="0013371E" w:rsidRPr="00592350" w:rsidRDefault="0013371E" w:rsidP="0013371E"/>
    <w:p w:rsidR="0013371E" w:rsidRPr="00592350" w:rsidRDefault="0013371E" w:rsidP="0013371E"/>
    <w:p w:rsidR="0013371E" w:rsidRDefault="0013371E" w:rsidP="0013371E">
      <w:pPr>
        <w:pStyle w:val="Heading2"/>
        <w:spacing w:before="0" w:after="160" w:line="360" w:lineRule="auto"/>
        <w:jc w:val="both"/>
        <w:rPr>
          <w:rStyle w:val="Strong"/>
          <w:rFonts w:ascii="Times New Roman" w:hAnsi="Times New Roman" w:cs="Times New Roman"/>
          <w:bCs w:val="0"/>
          <w:color w:val="auto"/>
          <w:sz w:val="24"/>
          <w:szCs w:val="24"/>
        </w:rPr>
      </w:pPr>
    </w:p>
    <w:p w:rsidR="0013371E" w:rsidRDefault="0013371E" w:rsidP="0013371E"/>
    <w:p w:rsidR="0013371E" w:rsidRPr="00C428A2" w:rsidRDefault="0013371E" w:rsidP="0013371E"/>
    <w:p w:rsidR="0013371E" w:rsidRPr="00592350" w:rsidRDefault="0013371E" w:rsidP="0013371E">
      <w:pPr>
        <w:pStyle w:val="Heading2"/>
        <w:spacing w:before="0" w:after="160" w:line="360" w:lineRule="auto"/>
        <w:jc w:val="center"/>
        <w:rPr>
          <w:rStyle w:val="Strong"/>
          <w:rFonts w:ascii="Times New Roman" w:hAnsi="Times New Roman" w:cs="Times New Roman"/>
          <w:bCs w:val="0"/>
          <w:color w:val="auto"/>
          <w:sz w:val="28"/>
          <w:szCs w:val="24"/>
        </w:rPr>
      </w:pPr>
      <w:r w:rsidRPr="00592350">
        <w:rPr>
          <w:rStyle w:val="Strong"/>
          <w:rFonts w:ascii="Times New Roman" w:hAnsi="Times New Roman" w:cs="Times New Roman"/>
          <w:color w:val="auto"/>
          <w:sz w:val="28"/>
          <w:szCs w:val="24"/>
        </w:rPr>
        <w:t>CHAPTER FIVE</w:t>
      </w:r>
    </w:p>
    <w:p w:rsidR="0013371E" w:rsidRPr="00592350" w:rsidRDefault="0013371E" w:rsidP="0013371E">
      <w:pPr>
        <w:spacing w:line="360" w:lineRule="auto"/>
        <w:jc w:val="center"/>
        <w:rPr>
          <w:rFonts w:ascii="Times New Roman" w:hAnsi="Times New Roman" w:cs="Times New Roman"/>
          <w:b/>
          <w:sz w:val="28"/>
          <w:szCs w:val="24"/>
        </w:rPr>
      </w:pPr>
      <w:r w:rsidRPr="00592350">
        <w:rPr>
          <w:rFonts w:ascii="Times New Roman" w:hAnsi="Times New Roman" w:cs="Times New Roman"/>
          <w:b/>
          <w:sz w:val="28"/>
          <w:szCs w:val="24"/>
        </w:rPr>
        <w:t>SUMMARY OF FINDINGS, CONCLUSION AND RECOMMENDATION</w:t>
      </w:r>
    </w:p>
    <w:p w:rsidR="0013371E" w:rsidRPr="00E40029" w:rsidRDefault="0013371E" w:rsidP="0013371E">
      <w:pPr>
        <w:pStyle w:val="Heading2"/>
        <w:spacing w:before="0" w:after="160" w:line="360" w:lineRule="auto"/>
        <w:jc w:val="both"/>
        <w:rPr>
          <w:rFonts w:ascii="Times New Roman" w:hAnsi="Times New Roman" w:cs="Times New Roman"/>
          <w:b/>
          <w:color w:val="auto"/>
          <w:sz w:val="24"/>
          <w:szCs w:val="24"/>
        </w:rPr>
      </w:pPr>
      <w:r w:rsidRPr="00E40029">
        <w:rPr>
          <w:rStyle w:val="Strong"/>
          <w:rFonts w:ascii="Times New Roman" w:hAnsi="Times New Roman" w:cs="Times New Roman"/>
          <w:color w:val="auto"/>
          <w:sz w:val="24"/>
          <w:szCs w:val="24"/>
        </w:rPr>
        <w:t>5.1 SUMMARY OF FINDINGS</w:t>
      </w:r>
    </w:p>
    <w:p w:rsidR="0013371E" w:rsidRPr="00E40029" w:rsidRDefault="0013371E" w:rsidP="0013371E">
      <w:pPr>
        <w:spacing w:line="360" w:lineRule="auto"/>
        <w:jc w:val="both"/>
        <w:rPr>
          <w:rFonts w:ascii="Times New Roman" w:eastAsia="Times New Roman" w:hAnsi="Times New Roman" w:cs="Times New Roman"/>
          <w:sz w:val="24"/>
          <w:szCs w:val="24"/>
        </w:rPr>
      </w:pPr>
      <w:r w:rsidRPr="00E40029">
        <w:rPr>
          <w:rFonts w:ascii="Times New Roman" w:eastAsia="Times New Roman" w:hAnsi="Times New Roman" w:cs="Times New Roman"/>
          <w:sz w:val="24"/>
          <w:szCs w:val="24"/>
        </w:rPr>
        <w:t>The data analysis of the effect of malaria on children aged 1 to 5 years (2020–2024) revealed significant relationships between age and the frequency of malaria cases, as well as between year and malaria incidence.</w:t>
      </w:r>
    </w:p>
    <w:p w:rsidR="0013371E" w:rsidRPr="00E40029" w:rsidRDefault="0013371E" w:rsidP="0013371E">
      <w:pPr>
        <w:numPr>
          <w:ilvl w:val="0"/>
          <w:numId w:val="11"/>
        </w:numPr>
        <w:spacing w:line="360" w:lineRule="auto"/>
        <w:jc w:val="both"/>
        <w:rPr>
          <w:rFonts w:ascii="Times New Roman" w:eastAsia="Times New Roman" w:hAnsi="Times New Roman" w:cs="Times New Roman"/>
          <w:sz w:val="24"/>
          <w:szCs w:val="24"/>
        </w:rPr>
      </w:pPr>
      <w:r w:rsidRPr="00E40029">
        <w:rPr>
          <w:rFonts w:ascii="Times New Roman" w:eastAsia="Times New Roman" w:hAnsi="Times New Roman" w:cs="Times New Roman"/>
          <w:b/>
          <w:bCs/>
          <w:sz w:val="24"/>
          <w:szCs w:val="24"/>
        </w:rPr>
        <w:t>Chi-Square Test Results:</w:t>
      </w:r>
    </w:p>
    <w:p w:rsidR="0013371E" w:rsidRPr="00E40029" w:rsidRDefault="0013371E" w:rsidP="0013371E">
      <w:pPr>
        <w:numPr>
          <w:ilvl w:val="1"/>
          <w:numId w:val="11"/>
        </w:numPr>
        <w:spacing w:line="360" w:lineRule="auto"/>
        <w:jc w:val="both"/>
        <w:rPr>
          <w:rFonts w:ascii="Times New Roman" w:eastAsia="Times New Roman" w:hAnsi="Times New Roman" w:cs="Times New Roman"/>
          <w:sz w:val="24"/>
          <w:szCs w:val="24"/>
        </w:rPr>
      </w:pPr>
      <w:r w:rsidRPr="00E40029">
        <w:rPr>
          <w:rFonts w:ascii="Times New Roman" w:eastAsia="Times New Roman" w:hAnsi="Times New Roman" w:cs="Times New Roman"/>
          <w:sz w:val="24"/>
          <w:szCs w:val="24"/>
        </w:rPr>
        <w:t xml:space="preserve">The Chi-square test for </w:t>
      </w:r>
      <w:r w:rsidRPr="00E40029">
        <w:rPr>
          <w:rFonts w:ascii="Times New Roman" w:eastAsia="Times New Roman" w:hAnsi="Times New Roman" w:cs="Times New Roman"/>
          <w:b/>
          <w:bCs/>
          <w:sz w:val="24"/>
          <w:szCs w:val="24"/>
        </w:rPr>
        <w:t>age</w:t>
      </w:r>
      <w:r w:rsidRPr="00E40029">
        <w:rPr>
          <w:rFonts w:ascii="Times New Roman" w:eastAsia="Times New Roman" w:hAnsi="Times New Roman" w:cs="Times New Roman"/>
          <w:sz w:val="24"/>
          <w:szCs w:val="24"/>
        </w:rPr>
        <w:t xml:space="preserve"> returned a value of </w:t>
      </w:r>
      <w:r w:rsidRPr="00E40029">
        <w:rPr>
          <w:rFonts w:ascii="Times New Roman" w:eastAsia="Times New Roman" w:hAnsi="Times New Roman" w:cs="Times New Roman"/>
          <w:b/>
          <w:bCs/>
          <w:sz w:val="24"/>
          <w:szCs w:val="24"/>
        </w:rPr>
        <w:t>19.981</w:t>
      </w:r>
      <w:r w:rsidRPr="00E40029">
        <w:rPr>
          <w:rFonts w:ascii="Times New Roman" w:eastAsia="Times New Roman" w:hAnsi="Times New Roman" w:cs="Times New Roman"/>
          <w:sz w:val="24"/>
          <w:szCs w:val="24"/>
        </w:rPr>
        <w:t xml:space="preserve"> with </w:t>
      </w:r>
      <w:r w:rsidRPr="00E40029">
        <w:rPr>
          <w:rFonts w:ascii="Times New Roman" w:eastAsia="Times New Roman" w:hAnsi="Times New Roman" w:cs="Times New Roman"/>
          <w:b/>
          <w:bCs/>
          <w:sz w:val="24"/>
          <w:szCs w:val="24"/>
        </w:rPr>
        <w:t>5 degrees of freedom</w:t>
      </w:r>
      <w:r w:rsidRPr="00E40029">
        <w:rPr>
          <w:rFonts w:ascii="Times New Roman" w:eastAsia="Times New Roman" w:hAnsi="Times New Roman" w:cs="Times New Roman"/>
          <w:sz w:val="24"/>
          <w:szCs w:val="24"/>
        </w:rPr>
        <w:t xml:space="preserve"> and a </w:t>
      </w:r>
      <w:r w:rsidRPr="00E40029">
        <w:rPr>
          <w:rFonts w:ascii="Times New Roman" w:eastAsia="Times New Roman" w:hAnsi="Times New Roman" w:cs="Times New Roman"/>
          <w:b/>
          <w:bCs/>
          <w:sz w:val="24"/>
          <w:szCs w:val="24"/>
        </w:rPr>
        <w:t>p-value of 0.001</w:t>
      </w:r>
      <w:r w:rsidRPr="00E40029">
        <w:rPr>
          <w:rFonts w:ascii="Times New Roman" w:eastAsia="Times New Roman" w:hAnsi="Times New Roman" w:cs="Times New Roman"/>
          <w:sz w:val="24"/>
          <w:szCs w:val="24"/>
        </w:rPr>
        <w:t xml:space="preserve">. This indicates a </w:t>
      </w:r>
      <w:r w:rsidRPr="00E40029">
        <w:rPr>
          <w:rFonts w:ascii="Times New Roman" w:eastAsia="Times New Roman" w:hAnsi="Times New Roman" w:cs="Times New Roman"/>
          <w:b/>
          <w:bCs/>
          <w:sz w:val="24"/>
          <w:szCs w:val="24"/>
        </w:rPr>
        <w:t>statistically significant relationship</w:t>
      </w:r>
      <w:r w:rsidRPr="00E40029">
        <w:rPr>
          <w:rFonts w:ascii="Times New Roman" w:eastAsia="Times New Roman" w:hAnsi="Times New Roman" w:cs="Times New Roman"/>
          <w:sz w:val="24"/>
          <w:szCs w:val="24"/>
        </w:rPr>
        <w:t xml:space="preserve"> between age and the occurrence of malaria. Children in the age groups of </w:t>
      </w:r>
      <w:r w:rsidRPr="00E40029">
        <w:rPr>
          <w:rFonts w:ascii="Times New Roman" w:eastAsia="Times New Roman" w:hAnsi="Times New Roman" w:cs="Times New Roman"/>
          <w:b/>
          <w:bCs/>
          <w:sz w:val="24"/>
          <w:szCs w:val="24"/>
        </w:rPr>
        <w:t>1 to 3 years</w:t>
      </w:r>
      <w:r w:rsidRPr="00E40029">
        <w:rPr>
          <w:rFonts w:ascii="Times New Roman" w:eastAsia="Times New Roman" w:hAnsi="Times New Roman" w:cs="Times New Roman"/>
          <w:sz w:val="24"/>
          <w:szCs w:val="24"/>
        </w:rPr>
        <w:t xml:space="preserve"> had higher malaria cases compared to older age groups, pointing to a possible vulnerability at younger ages.</w:t>
      </w:r>
    </w:p>
    <w:p w:rsidR="0013371E" w:rsidRPr="00E40029" w:rsidRDefault="0013371E" w:rsidP="0013371E">
      <w:pPr>
        <w:numPr>
          <w:ilvl w:val="1"/>
          <w:numId w:val="11"/>
        </w:numPr>
        <w:spacing w:line="360" w:lineRule="auto"/>
        <w:jc w:val="both"/>
        <w:rPr>
          <w:rFonts w:ascii="Times New Roman" w:eastAsia="Times New Roman" w:hAnsi="Times New Roman" w:cs="Times New Roman"/>
          <w:sz w:val="24"/>
          <w:szCs w:val="24"/>
        </w:rPr>
      </w:pPr>
      <w:r w:rsidRPr="00E40029">
        <w:rPr>
          <w:rFonts w:ascii="Times New Roman" w:eastAsia="Times New Roman" w:hAnsi="Times New Roman" w:cs="Times New Roman"/>
          <w:sz w:val="24"/>
          <w:szCs w:val="24"/>
        </w:rPr>
        <w:t xml:space="preserve">The Chi-square test for </w:t>
      </w:r>
      <w:r w:rsidRPr="00E40029">
        <w:rPr>
          <w:rFonts w:ascii="Times New Roman" w:eastAsia="Times New Roman" w:hAnsi="Times New Roman" w:cs="Times New Roman"/>
          <w:b/>
          <w:bCs/>
          <w:sz w:val="24"/>
          <w:szCs w:val="24"/>
        </w:rPr>
        <w:t>year</w:t>
      </w:r>
      <w:r w:rsidRPr="00E40029">
        <w:rPr>
          <w:rFonts w:ascii="Times New Roman" w:eastAsia="Times New Roman" w:hAnsi="Times New Roman" w:cs="Times New Roman"/>
          <w:sz w:val="24"/>
          <w:szCs w:val="24"/>
        </w:rPr>
        <w:t xml:space="preserve"> showed a value of </w:t>
      </w:r>
      <w:r w:rsidRPr="00E40029">
        <w:rPr>
          <w:rFonts w:ascii="Times New Roman" w:eastAsia="Times New Roman" w:hAnsi="Times New Roman" w:cs="Times New Roman"/>
          <w:b/>
          <w:bCs/>
          <w:sz w:val="24"/>
          <w:szCs w:val="24"/>
        </w:rPr>
        <w:t>182.257</w:t>
      </w:r>
      <w:r w:rsidRPr="00E40029">
        <w:rPr>
          <w:rFonts w:ascii="Times New Roman" w:eastAsia="Times New Roman" w:hAnsi="Times New Roman" w:cs="Times New Roman"/>
          <w:sz w:val="24"/>
          <w:szCs w:val="24"/>
        </w:rPr>
        <w:t xml:space="preserve"> with </w:t>
      </w:r>
      <w:r w:rsidRPr="00E40029">
        <w:rPr>
          <w:rFonts w:ascii="Times New Roman" w:eastAsia="Times New Roman" w:hAnsi="Times New Roman" w:cs="Times New Roman"/>
          <w:b/>
          <w:bCs/>
          <w:sz w:val="24"/>
          <w:szCs w:val="24"/>
        </w:rPr>
        <w:t>4 degrees of freedom</w:t>
      </w:r>
      <w:r w:rsidRPr="00E40029">
        <w:rPr>
          <w:rFonts w:ascii="Times New Roman" w:eastAsia="Times New Roman" w:hAnsi="Times New Roman" w:cs="Times New Roman"/>
          <w:sz w:val="24"/>
          <w:szCs w:val="24"/>
        </w:rPr>
        <w:t xml:space="preserve"> and a </w:t>
      </w:r>
      <w:r w:rsidRPr="00E40029">
        <w:rPr>
          <w:rFonts w:ascii="Times New Roman" w:eastAsia="Times New Roman" w:hAnsi="Times New Roman" w:cs="Times New Roman"/>
          <w:b/>
          <w:bCs/>
          <w:sz w:val="24"/>
          <w:szCs w:val="24"/>
        </w:rPr>
        <w:t>p-value of 0.000</w:t>
      </w:r>
      <w:r w:rsidRPr="00E40029">
        <w:rPr>
          <w:rFonts w:ascii="Times New Roman" w:eastAsia="Times New Roman" w:hAnsi="Times New Roman" w:cs="Times New Roman"/>
          <w:sz w:val="24"/>
          <w:szCs w:val="24"/>
        </w:rPr>
        <w:t xml:space="preserve">, suggesting </w:t>
      </w:r>
      <w:r w:rsidRPr="00E40029">
        <w:rPr>
          <w:rFonts w:ascii="Times New Roman" w:eastAsia="Times New Roman" w:hAnsi="Times New Roman" w:cs="Times New Roman"/>
          <w:b/>
          <w:bCs/>
          <w:sz w:val="24"/>
          <w:szCs w:val="24"/>
        </w:rPr>
        <w:t>significant variation</w:t>
      </w:r>
      <w:r w:rsidRPr="00E40029">
        <w:rPr>
          <w:rFonts w:ascii="Times New Roman" w:eastAsia="Times New Roman" w:hAnsi="Times New Roman" w:cs="Times New Roman"/>
          <w:sz w:val="24"/>
          <w:szCs w:val="24"/>
        </w:rPr>
        <w:t xml:space="preserve"> in malaria prevalence across the years studied (2020–2024). This could reflect fluctuating seasonal trends or changes in malaria control measures over time.</w:t>
      </w:r>
    </w:p>
    <w:p w:rsidR="0013371E" w:rsidRPr="00C428A2" w:rsidRDefault="0013371E" w:rsidP="0013371E">
      <w:pPr>
        <w:numPr>
          <w:ilvl w:val="1"/>
          <w:numId w:val="11"/>
        </w:numPr>
        <w:spacing w:line="360" w:lineRule="auto"/>
        <w:jc w:val="both"/>
        <w:rPr>
          <w:rFonts w:ascii="Times New Roman" w:eastAsia="Times New Roman" w:hAnsi="Times New Roman" w:cs="Times New Roman"/>
          <w:sz w:val="24"/>
          <w:szCs w:val="24"/>
        </w:rPr>
      </w:pPr>
      <w:r w:rsidRPr="00E40029">
        <w:rPr>
          <w:rFonts w:ascii="Times New Roman" w:eastAsia="Times New Roman" w:hAnsi="Times New Roman" w:cs="Times New Roman"/>
          <w:sz w:val="24"/>
          <w:szCs w:val="24"/>
        </w:rPr>
        <w:t xml:space="preserve">The combined analysis (Age × Year) returned a value of </w:t>
      </w:r>
      <w:r w:rsidRPr="00E40029">
        <w:rPr>
          <w:rFonts w:ascii="Times New Roman" w:eastAsia="Times New Roman" w:hAnsi="Times New Roman" w:cs="Times New Roman"/>
          <w:b/>
          <w:bCs/>
          <w:sz w:val="24"/>
          <w:szCs w:val="24"/>
        </w:rPr>
        <w:t>532.023</w:t>
      </w:r>
      <w:r w:rsidRPr="00E40029">
        <w:rPr>
          <w:rFonts w:ascii="Times New Roman" w:eastAsia="Times New Roman" w:hAnsi="Times New Roman" w:cs="Times New Roman"/>
          <w:sz w:val="24"/>
          <w:szCs w:val="24"/>
        </w:rPr>
        <w:t xml:space="preserve"> with </w:t>
      </w:r>
      <w:r w:rsidRPr="00E40029">
        <w:rPr>
          <w:rFonts w:ascii="Times New Roman" w:eastAsia="Times New Roman" w:hAnsi="Times New Roman" w:cs="Times New Roman"/>
          <w:b/>
          <w:bCs/>
          <w:sz w:val="24"/>
          <w:szCs w:val="24"/>
        </w:rPr>
        <w:t>16 degrees of freedom</w:t>
      </w:r>
      <w:r w:rsidRPr="00E40029">
        <w:rPr>
          <w:rFonts w:ascii="Times New Roman" w:eastAsia="Times New Roman" w:hAnsi="Times New Roman" w:cs="Times New Roman"/>
          <w:sz w:val="24"/>
          <w:szCs w:val="24"/>
        </w:rPr>
        <w:t xml:space="preserve"> and a </w:t>
      </w:r>
      <w:r w:rsidRPr="00E40029">
        <w:rPr>
          <w:rFonts w:ascii="Times New Roman" w:eastAsia="Times New Roman" w:hAnsi="Times New Roman" w:cs="Times New Roman"/>
          <w:b/>
          <w:bCs/>
          <w:sz w:val="24"/>
          <w:szCs w:val="24"/>
        </w:rPr>
        <w:t>p-value of 0.000</w:t>
      </w:r>
      <w:r w:rsidRPr="00E40029">
        <w:rPr>
          <w:rFonts w:ascii="Times New Roman" w:eastAsia="Times New Roman" w:hAnsi="Times New Roman" w:cs="Times New Roman"/>
          <w:sz w:val="24"/>
          <w:szCs w:val="24"/>
        </w:rPr>
        <w:t>, confirming that both age and year jointly influence malaria incidence. The results demonstrate that the distribution of malaria cases is not uniform but varies based on both age and the specific year.</w:t>
      </w:r>
    </w:p>
    <w:p w:rsidR="0013371E" w:rsidRPr="00E40029" w:rsidRDefault="0013371E" w:rsidP="0013371E">
      <w:pPr>
        <w:numPr>
          <w:ilvl w:val="0"/>
          <w:numId w:val="11"/>
        </w:numPr>
        <w:spacing w:line="360" w:lineRule="auto"/>
        <w:jc w:val="both"/>
        <w:rPr>
          <w:rFonts w:ascii="Times New Roman" w:eastAsia="Times New Roman" w:hAnsi="Times New Roman" w:cs="Times New Roman"/>
          <w:sz w:val="24"/>
          <w:szCs w:val="24"/>
        </w:rPr>
      </w:pPr>
      <w:r w:rsidRPr="00E40029">
        <w:rPr>
          <w:rFonts w:ascii="Times New Roman" w:eastAsia="Times New Roman" w:hAnsi="Times New Roman" w:cs="Times New Roman"/>
          <w:b/>
          <w:bCs/>
          <w:sz w:val="24"/>
          <w:szCs w:val="24"/>
        </w:rPr>
        <w:t>Descriptive Statistics:</w:t>
      </w:r>
    </w:p>
    <w:p w:rsidR="0013371E" w:rsidRPr="00E40029" w:rsidRDefault="0013371E" w:rsidP="0013371E">
      <w:pPr>
        <w:numPr>
          <w:ilvl w:val="1"/>
          <w:numId w:val="11"/>
        </w:numPr>
        <w:spacing w:line="360" w:lineRule="auto"/>
        <w:jc w:val="both"/>
        <w:rPr>
          <w:rFonts w:ascii="Times New Roman" w:eastAsia="Times New Roman" w:hAnsi="Times New Roman" w:cs="Times New Roman"/>
          <w:sz w:val="24"/>
          <w:szCs w:val="24"/>
        </w:rPr>
      </w:pPr>
      <w:r w:rsidRPr="00E40029">
        <w:rPr>
          <w:rFonts w:ascii="Times New Roman" w:eastAsia="Times New Roman" w:hAnsi="Times New Roman" w:cs="Times New Roman"/>
          <w:sz w:val="24"/>
          <w:szCs w:val="24"/>
        </w:rPr>
        <w:lastRenderedPageBreak/>
        <w:t xml:space="preserve">Descriptive statistics showed that the average frequency of malaria cases across all years was </w:t>
      </w:r>
      <w:r w:rsidRPr="00E40029">
        <w:rPr>
          <w:rFonts w:ascii="Times New Roman" w:eastAsia="Times New Roman" w:hAnsi="Times New Roman" w:cs="Times New Roman"/>
          <w:b/>
          <w:bCs/>
          <w:sz w:val="24"/>
          <w:szCs w:val="24"/>
        </w:rPr>
        <w:t>21.94</w:t>
      </w:r>
      <w:r w:rsidRPr="00E40029">
        <w:rPr>
          <w:rFonts w:ascii="Times New Roman" w:eastAsia="Times New Roman" w:hAnsi="Times New Roman" w:cs="Times New Roman"/>
          <w:sz w:val="24"/>
          <w:szCs w:val="24"/>
        </w:rPr>
        <w:t xml:space="preserve">, with a </w:t>
      </w:r>
      <w:r w:rsidRPr="00E40029">
        <w:rPr>
          <w:rFonts w:ascii="Times New Roman" w:eastAsia="Times New Roman" w:hAnsi="Times New Roman" w:cs="Times New Roman"/>
          <w:b/>
          <w:bCs/>
          <w:sz w:val="24"/>
          <w:szCs w:val="24"/>
        </w:rPr>
        <w:t>standard deviation of 9.698</w:t>
      </w:r>
      <w:r w:rsidRPr="00E40029">
        <w:rPr>
          <w:rFonts w:ascii="Times New Roman" w:eastAsia="Times New Roman" w:hAnsi="Times New Roman" w:cs="Times New Roman"/>
          <w:sz w:val="24"/>
          <w:szCs w:val="24"/>
        </w:rPr>
        <w:t>, indicating substantial variation in the incidence rates.</w:t>
      </w:r>
    </w:p>
    <w:p w:rsidR="0013371E" w:rsidRPr="00E40029" w:rsidRDefault="0013371E" w:rsidP="0013371E">
      <w:pPr>
        <w:numPr>
          <w:ilvl w:val="1"/>
          <w:numId w:val="11"/>
        </w:numPr>
        <w:spacing w:line="360" w:lineRule="auto"/>
        <w:jc w:val="both"/>
        <w:rPr>
          <w:rFonts w:ascii="Times New Roman" w:eastAsia="Times New Roman" w:hAnsi="Times New Roman" w:cs="Times New Roman"/>
          <w:sz w:val="24"/>
          <w:szCs w:val="24"/>
        </w:rPr>
      </w:pPr>
      <w:r w:rsidRPr="00E40029">
        <w:rPr>
          <w:rFonts w:ascii="Times New Roman" w:eastAsia="Times New Roman" w:hAnsi="Times New Roman" w:cs="Times New Roman"/>
          <w:sz w:val="24"/>
          <w:szCs w:val="24"/>
        </w:rPr>
        <w:t xml:space="preserve">The highest number of malaria cases was recorded in </w:t>
      </w:r>
      <w:r w:rsidRPr="00E40029">
        <w:rPr>
          <w:rFonts w:ascii="Times New Roman" w:eastAsia="Times New Roman" w:hAnsi="Times New Roman" w:cs="Times New Roman"/>
          <w:b/>
          <w:bCs/>
          <w:sz w:val="24"/>
          <w:szCs w:val="24"/>
        </w:rPr>
        <w:t>2024</w:t>
      </w:r>
      <w:r w:rsidRPr="00E40029">
        <w:rPr>
          <w:rFonts w:ascii="Times New Roman" w:eastAsia="Times New Roman" w:hAnsi="Times New Roman" w:cs="Times New Roman"/>
          <w:sz w:val="24"/>
          <w:szCs w:val="24"/>
        </w:rPr>
        <w:t xml:space="preserve">, with </w:t>
      </w:r>
      <w:r w:rsidRPr="00E40029">
        <w:rPr>
          <w:rFonts w:ascii="Times New Roman" w:eastAsia="Times New Roman" w:hAnsi="Times New Roman" w:cs="Times New Roman"/>
          <w:b/>
          <w:bCs/>
          <w:sz w:val="24"/>
          <w:szCs w:val="24"/>
        </w:rPr>
        <w:t>159 cases</w:t>
      </w:r>
      <w:r w:rsidRPr="00E40029">
        <w:rPr>
          <w:rFonts w:ascii="Times New Roman" w:eastAsia="Times New Roman" w:hAnsi="Times New Roman" w:cs="Times New Roman"/>
          <w:sz w:val="24"/>
          <w:szCs w:val="24"/>
        </w:rPr>
        <w:t xml:space="preserve">, while </w:t>
      </w:r>
      <w:r w:rsidRPr="00E40029">
        <w:rPr>
          <w:rFonts w:ascii="Times New Roman" w:eastAsia="Times New Roman" w:hAnsi="Times New Roman" w:cs="Times New Roman"/>
          <w:b/>
          <w:bCs/>
          <w:sz w:val="24"/>
          <w:szCs w:val="24"/>
        </w:rPr>
        <w:t>2022</w:t>
      </w:r>
      <w:r w:rsidRPr="00E40029">
        <w:rPr>
          <w:rFonts w:ascii="Times New Roman" w:eastAsia="Times New Roman" w:hAnsi="Times New Roman" w:cs="Times New Roman"/>
          <w:sz w:val="24"/>
          <w:szCs w:val="24"/>
        </w:rPr>
        <w:t xml:space="preserve"> had the lowest incidence with just </w:t>
      </w:r>
      <w:r w:rsidRPr="00E40029">
        <w:rPr>
          <w:rFonts w:ascii="Times New Roman" w:eastAsia="Times New Roman" w:hAnsi="Times New Roman" w:cs="Times New Roman"/>
          <w:b/>
          <w:bCs/>
          <w:sz w:val="24"/>
          <w:szCs w:val="24"/>
        </w:rPr>
        <w:t>43 cases</w:t>
      </w:r>
      <w:r w:rsidRPr="00E40029">
        <w:rPr>
          <w:rFonts w:ascii="Times New Roman" w:eastAsia="Times New Roman" w:hAnsi="Times New Roman" w:cs="Times New Roman"/>
          <w:sz w:val="24"/>
          <w:szCs w:val="24"/>
        </w:rPr>
        <w:t>.</w:t>
      </w:r>
    </w:p>
    <w:p w:rsidR="0013371E" w:rsidRPr="00E40029" w:rsidRDefault="0013371E" w:rsidP="0013371E">
      <w:pPr>
        <w:spacing w:line="360" w:lineRule="auto"/>
        <w:jc w:val="both"/>
        <w:rPr>
          <w:rFonts w:ascii="Times New Roman" w:hAnsi="Times New Roman" w:cs="Times New Roman"/>
          <w:sz w:val="24"/>
          <w:szCs w:val="24"/>
        </w:rPr>
      </w:pPr>
    </w:p>
    <w:p w:rsidR="0013371E" w:rsidRPr="0013371E" w:rsidRDefault="0013371E" w:rsidP="0013371E">
      <w:pPr>
        <w:pStyle w:val="Heading3"/>
        <w:spacing w:before="0" w:beforeAutospacing="0" w:after="160" w:afterAutospacing="0" w:line="360" w:lineRule="auto"/>
        <w:jc w:val="both"/>
        <w:rPr>
          <w:b w:val="0"/>
          <w:sz w:val="24"/>
          <w:szCs w:val="24"/>
        </w:rPr>
      </w:pPr>
      <w:r w:rsidRPr="0013371E">
        <w:rPr>
          <w:rStyle w:val="Strong"/>
          <w:b/>
          <w:sz w:val="24"/>
          <w:szCs w:val="24"/>
        </w:rPr>
        <w:t>5.2 CONCLUSION</w:t>
      </w:r>
    </w:p>
    <w:p w:rsidR="0013371E" w:rsidRPr="00E40029" w:rsidRDefault="0013371E" w:rsidP="0013371E">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 xml:space="preserve">This study demonstrates a significant correlation between both </w:t>
      </w:r>
      <w:r w:rsidRPr="00E40029">
        <w:rPr>
          <w:rStyle w:val="Strong"/>
          <w:rFonts w:ascii="Times New Roman" w:hAnsi="Times New Roman" w:cs="Times New Roman"/>
          <w:sz w:val="24"/>
          <w:szCs w:val="24"/>
        </w:rPr>
        <w:t>age</w:t>
      </w:r>
      <w:r w:rsidRPr="00E40029">
        <w:rPr>
          <w:rFonts w:ascii="Times New Roman" w:hAnsi="Times New Roman" w:cs="Times New Roman"/>
          <w:sz w:val="24"/>
          <w:szCs w:val="24"/>
        </w:rPr>
        <w:t xml:space="preserve"> and </w:t>
      </w:r>
      <w:r w:rsidRPr="00E40029">
        <w:rPr>
          <w:rStyle w:val="Strong"/>
          <w:rFonts w:ascii="Times New Roman" w:hAnsi="Times New Roman" w:cs="Times New Roman"/>
          <w:sz w:val="24"/>
          <w:szCs w:val="24"/>
        </w:rPr>
        <w:t>year</w:t>
      </w:r>
      <w:r w:rsidRPr="00E40029">
        <w:rPr>
          <w:rFonts w:ascii="Times New Roman" w:hAnsi="Times New Roman" w:cs="Times New Roman"/>
          <w:sz w:val="24"/>
          <w:szCs w:val="24"/>
        </w:rPr>
        <w:t xml:space="preserve"> with the occurrence of malaria in children aged 1 to 5 years at the University </w:t>
      </w:r>
      <w:proofErr w:type="gramStart"/>
      <w:r w:rsidRPr="00E40029">
        <w:rPr>
          <w:rFonts w:ascii="Times New Roman" w:hAnsi="Times New Roman" w:cs="Times New Roman"/>
          <w:sz w:val="24"/>
          <w:szCs w:val="24"/>
        </w:rPr>
        <w:t>of</w:t>
      </w:r>
      <w:proofErr w:type="gramEnd"/>
      <w:r w:rsidRPr="00E40029">
        <w:rPr>
          <w:rFonts w:ascii="Times New Roman" w:hAnsi="Times New Roman" w:cs="Times New Roman"/>
          <w:sz w:val="24"/>
          <w:szCs w:val="24"/>
        </w:rPr>
        <w:t xml:space="preserve"> Ilorin Teaching Hospital (UITH) from 2020 to 2024. Specifically:</w:t>
      </w:r>
    </w:p>
    <w:p w:rsidR="0013371E" w:rsidRPr="00E40029" w:rsidRDefault="0013371E" w:rsidP="0013371E">
      <w:pPr>
        <w:numPr>
          <w:ilvl w:val="0"/>
          <w:numId w:val="12"/>
        </w:num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 xml:space="preserve">Younger children, especially those in the age groups </w:t>
      </w:r>
      <w:r w:rsidRPr="00E40029">
        <w:rPr>
          <w:rStyle w:val="Strong"/>
          <w:rFonts w:ascii="Times New Roman" w:hAnsi="Times New Roman" w:cs="Times New Roman"/>
          <w:sz w:val="24"/>
          <w:szCs w:val="24"/>
        </w:rPr>
        <w:t>1 to 3 years</w:t>
      </w:r>
      <w:r w:rsidRPr="00E40029">
        <w:rPr>
          <w:rFonts w:ascii="Times New Roman" w:hAnsi="Times New Roman" w:cs="Times New Roman"/>
          <w:sz w:val="24"/>
          <w:szCs w:val="24"/>
        </w:rPr>
        <w:t>, are more vulnerable to malaria.</w:t>
      </w:r>
    </w:p>
    <w:p w:rsidR="0013371E" w:rsidRPr="00E40029" w:rsidRDefault="0013371E" w:rsidP="0013371E">
      <w:pPr>
        <w:numPr>
          <w:ilvl w:val="0"/>
          <w:numId w:val="12"/>
        </w:num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Malaria prevalence exhibits notable fluctuations across different years, which may be influenced by seasonal variations, malaria control strategies, or socio-economic factors affecting healthcare delivery.</w:t>
      </w:r>
    </w:p>
    <w:p w:rsidR="0013371E" w:rsidRPr="00E40029" w:rsidRDefault="0013371E" w:rsidP="0013371E">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 xml:space="preserve">The findings provide important insights into the dynamics of malaria among children in Nigeria and highlight the need for targeted interventions focused on the most vulnerable age groups. The </w:t>
      </w:r>
      <w:r w:rsidRPr="00E40029">
        <w:rPr>
          <w:rStyle w:val="Strong"/>
          <w:rFonts w:ascii="Times New Roman" w:hAnsi="Times New Roman" w:cs="Times New Roman"/>
          <w:sz w:val="24"/>
          <w:szCs w:val="24"/>
        </w:rPr>
        <w:t>statistically significant results</w:t>
      </w:r>
      <w:r w:rsidRPr="00E40029">
        <w:rPr>
          <w:rFonts w:ascii="Times New Roman" w:hAnsi="Times New Roman" w:cs="Times New Roman"/>
          <w:sz w:val="24"/>
          <w:szCs w:val="24"/>
        </w:rPr>
        <w:t xml:space="preserve"> underscore the importance of tailoring public health measures based on both </w:t>
      </w:r>
      <w:r w:rsidRPr="00E40029">
        <w:rPr>
          <w:rStyle w:val="Strong"/>
          <w:rFonts w:ascii="Times New Roman" w:hAnsi="Times New Roman" w:cs="Times New Roman"/>
          <w:sz w:val="24"/>
          <w:szCs w:val="24"/>
        </w:rPr>
        <w:t>age</w:t>
      </w:r>
      <w:r w:rsidRPr="00E40029">
        <w:rPr>
          <w:rFonts w:ascii="Times New Roman" w:hAnsi="Times New Roman" w:cs="Times New Roman"/>
          <w:sz w:val="24"/>
          <w:szCs w:val="24"/>
        </w:rPr>
        <w:t xml:space="preserve"> and </w:t>
      </w:r>
      <w:r w:rsidRPr="00E40029">
        <w:rPr>
          <w:rStyle w:val="Strong"/>
          <w:rFonts w:ascii="Times New Roman" w:hAnsi="Times New Roman" w:cs="Times New Roman"/>
          <w:sz w:val="24"/>
          <w:szCs w:val="24"/>
        </w:rPr>
        <w:t>time</w:t>
      </w:r>
      <w:r w:rsidRPr="00E40029">
        <w:rPr>
          <w:rFonts w:ascii="Times New Roman" w:hAnsi="Times New Roman" w:cs="Times New Roman"/>
          <w:sz w:val="24"/>
          <w:szCs w:val="24"/>
        </w:rPr>
        <w:t xml:space="preserve"> (seasonality or trends) for more effective malaria prevention and control.</w:t>
      </w:r>
    </w:p>
    <w:p w:rsidR="0013371E" w:rsidRPr="00E40029" w:rsidRDefault="0013371E" w:rsidP="0013371E">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 xml:space="preserve">Conclusively, the study establishes that </w:t>
      </w:r>
      <w:r w:rsidRPr="00E40029">
        <w:rPr>
          <w:rStyle w:val="Strong"/>
          <w:rFonts w:ascii="Times New Roman" w:hAnsi="Times New Roman" w:cs="Times New Roman"/>
          <w:sz w:val="24"/>
          <w:szCs w:val="24"/>
        </w:rPr>
        <w:t>malaria significantly affects children of different ages differently</w:t>
      </w:r>
      <w:r w:rsidRPr="00E40029">
        <w:rPr>
          <w:rFonts w:ascii="Times New Roman" w:hAnsi="Times New Roman" w:cs="Times New Roman"/>
          <w:sz w:val="24"/>
          <w:szCs w:val="24"/>
        </w:rPr>
        <w:t>, and these effects vary notably across the years under review. This reinforces the importance of age-specific and time-sensitive malaria intervention strategies.</w:t>
      </w:r>
    </w:p>
    <w:p w:rsidR="0013371E" w:rsidRDefault="0013371E" w:rsidP="0013371E">
      <w:pPr>
        <w:pStyle w:val="Heading3"/>
        <w:spacing w:before="0" w:beforeAutospacing="0" w:after="160" w:afterAutospacing="0" w:line="360" w:lineRule="auto"/>
        <w:jc w:val="both"/>
        <w:rPr>
          <w:rStyle w:val="Strong"/>
          <w:b/>
          <w:bCs/>
          <w:sz w:val="24"/>
          <w:szCs w:val="24"/>
        </w:rPr>
      </w:pPr>
    </w:p>
    <w:p w:rsidR="0013371E" w:rsidRPr="0013371E" w:rsidRDefault="0013371E" w:rsidP="0013371E">
      <w:pPr>
        <w:pStyle w:val="Heading3"/>
        <w:spacing w:before="0" w:beforeAutospacing="0" w:after="160" w:afterAutospacing="0" w:line="360" w:lineRule="auto"/>
        <w:jc w:val="both"/>
        <w:rPr>
          <w:b w:val="0"/>
          <w:sz w:val="24"/>
          <w:szCs w:val="24"/>
        </w:rPr>
      </w:pPr>
      <w:r w:rsidRPr="0013371E">
        <w:rPr>
          <w:rStyle w:val="Strong"/>
          <w:b/>
          <w:sz w:val="24"/>
          <w:szCs w:val="24"/>
        </w:rPr>
        <w:lastRenderedPageBreak/>
        <w:t>5.3 RECOMMENDATIONS</w:t>
      </w:r>
    </w:p>
    <w:p w:rsidR="0013371E" w:rsidRPr="00E40029" w:rsidRDefault="0013371E" w:rsidP="0013371E">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Based on the findings, the following recommendations are made:</w:t>
      </w:r>
    </w:p>
    <w:p w:rsidR="0013371E" w:rsidRPr="00E40029" w:rsidRDefault="0013371E" w:rsidP="0013371E">
      <w:pPr>
        <w:numPr>
          <w:ilvl w:val="0"/>
          <w:numId w:val="10"/>
        </w:numPr>
        <w:spacing w:line="360" w:lineRule="auto"/>
        <w:jc w:val="both"/>
        <w:rPr>
          <w:rFonts w:ascii="Times New Roman" w:hAnsi="Times New Roman" w:cs="Times New Roman"/>
          <w:sz w:val="24"/>
          <w:szCs w:val="24"/>
        </w:rPr>
      </w:pPr>
      <w:r w:rsidRPr="00E40029">
        <w:rPr>
          <w:rStyle w:val="Strong"/>
          <w:rFonts w:ascii="Times New Roman" w:hAnsi="Times New Roman" w:cs="Times New Roman"/>
          <w:sz w:val="24"/>
          <w:szCs w:val="24"/>
        </w:rPr>
        <w:t>Enhanced Surveillance and Monitoring:</w:t>
      </w:r>
    </w:p>
    <w:p w:rsidR="0013371E" w:rsidRPr="00E40029" w:rsidRDefault="0013371E" w:rsidP="0013371E">
      <w:pPr>
        <w:numPr>
          <w:ilvl w:val="1"/>
          <w:numId w:val="10"/>
        </w:num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Regular tracking and reporting of malaria cases, especially in children under five, should be prioritized to enable timely intervention.</w:t>
      </w:r>
    </w:p>
    <w:p w:rsidR="0013371E" w:rsidRPr="00E40029" w:rsidRDefault="0013371E" w:rsidP="0013371E">
      <w:pPr>
        <w:numPr>
          <w:ilvl w:val="0"/>
          <w:numId w:val="10"/>
        </w:numPr>
        <w:spacing w:line="360" w:lineRule="auto"/>
        <w:jc w:val="both"/>
        <w:rPr>
          <w:rFonts w:ascii="Times New Roman" w:hAnsi="Times New Roman" w:cs="Times New Roman"/>
          <w:sz w:val="24"/>
          <w:szCs w:val="24"/>
        </w:rPr>
      </w:pPr>
      <w:r w:rsidRPr="00E40029">
        <w:rPr>
          <w:rStyle w:val="Strong"/>
          <w:rFonts w:ascii="Times New Roman" w:hAnsi="Times New Roman" w:cs="Times New Roman"/>
          <w:sz w:val="24"/>
          <w:szCs w:val="24"/>
        </w:rPr>
        <w:t>Targeted Health Interventions:</w:t>
      </w:r>
    </w:p>
    <w:p w:rsidR="0013371E" w:rsidRPr="00E40029" w:rsidRDefault="0013371E" w:rsidP="0013371E">
      <w:pPr>
        <w:numPr>
          <w:ilvl w:val="1"/>
          <w:numId w:val="10"/>
        </w:num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 xml:space="preserve">Children aged </w:t>
      </w:r>
      <w:r w:rsidRPr="00E40029">
        <w:rPr>
          <w:rStyle w:val="Strong"/>
          <w:rFonts w:ascii="Times New Roman" w:hAnsi="Times New Roman" w:cs="Times New Roman"/>
          <w:sz w:val="24"/>
          <w:szCs w:val="24"/>
        </w:rPr>
        <w:t>1 to 3 years</w:t>
      </w:r>
      <w:r w:rsidRPr="00E40029">
        <w:rPr>
          <w:rFonts w:ascii="Times New Roman" w:hAnsi="Times New Roman" w:cs="Times New Roman"/>
          <w:sz w:val="24"/>
          <w:szCs w:val="24"/>
        </w:rPr>
        <w:t>, being the most affected, should receive targeted malaria prevention measures such as distribution of insecticide-treated nets, regular checkups, and prompt treatment.</w:t>
      </w:r>
    </w:p>
    <w:p w:rsidR="0013371E" w:rsidRPr="00E40029" w:rsidRDefault="0013371E" w:rsidP="0013371E">
      <w:pPr>
        <w:numPr>
          <w:ilvl w:val="0"/>
          <w:numId w:val="10"/>
        </w:numPr>
        <w:spacing w:line="360" w:lineRule="auto"/>
        <w:jc w:val="both"/>
        <w:rPr>
          <w:rFonts w:ascii="Times New Roman" w:hAnsi="Times New Roman" w:cs="Times New Roman"/>
          <w:sz w:val="24"/>
          <w:szCs w:val="24"/>
        </w:rPr>
      </w:pPr>
      <w:r w:rsidRPr="00E40029">
        <w:rPr>
          <w:rStyle w:val="Strong"/>
          <w:rFonts w:ascii="Times New Roman" w:hAnsi="Times New Roman" w:cs="Times New Roman"/>
          <w:sz w:val="24"/>
          <w:szCs w:val="24"/>
        </w:rPr>
        <w:t>Public Awareness Campaigns:</w:t>
      </w:r>
    </w:p>
    <w:p w:rsidR="0013371E" w:rsidRPr="00E40029" w:rsidRDefault="0013371E" w:rsidP="0013371E">
      <w:pPr>
        <w:numPr>
          <w:ilvl w:val="1"/>
          <w:numId w:val="10"/>
        </w:num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Educating caregivers and communities about malaria prevention, symptoms, and early treatment can significantly reduce infection rates.</w:t>
      </w:r>
    </w:p>
    <w:p w:rsidR="0013371E" w:rsidRPr="00E40029" w:rsidRDefault="0013371E" w:rsidP="0013371E">
      <w:pPr>
        <w:numPr>
          <w:ilvl w:val="0"/>
          <w:numId w:val="10"/>
        </w:numPr>
        <w:spacing w:line="360" w:lineRule="auto"/>
        <w:jc w:val="both"/>
        <w:rPr>
          <w:rFonts w:ascii="Times New Roman" w:hAnsi="Times New Roman" w:cs="Times New Roman"/>
          <w:sz w:val="24"/>
          <w:szCs w:val="24"/>
        </w:rPr>
      </w:pPr>
      <w:r w:rsidRPr="00E40029">
        <w:rPr>
          <w:rStyle w:val="Strong"/>
          <w:rFonts w:ascii="Times New Roman" w:hAnsi="Times New Roman" w:cs="Times New Roman"/>
          <w:sz w:val="24"/>
          <w:szCs w:val="24"/>
        </w:rPr>
        <w:t>Strengthening Vector Control Programs:</w:t>
      </w:r>
    </w:p>
    <w:p w:rsidR="0013371E" w:rsidRPr="00E40029" w:rsidRDefault="0013371E" w:rsidP="0013371E">
      <w:pPr>
        <w:numPr>
          <w:ilvl w:val="1"/>
          <w:numId w:val="10"/>
        </w:num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There should be regular fumigation in high-risk areas and efforts to eliminate mosquito breeding sites, especially during rainy seasons.</w:t>
      </w:r>
    </w:p>
    <w:p w:rsidR="0013371E" w:rsidRPr="00E40029" w:rsidRDefault="0013371E" w:rsidP="0013371E">
      <w:pPr>
        <w:numPr>
          <w:ilvl w:val="0"/>
          <w:numId w:val="10"/>
        </w:numPr>
        <w:spacing w:line="360" w:lineRule="auto"/>
        <w:jc w:val="both"/>
        <w:rPr>
          <w:rFonts w:ascii="Times New Roman" w:hAnsi="Times New Roman" w:cs="Times New Roman"/>
          <w:sz w:val="24"/>
          <w:szCs w:val="24"/>
        </w:rPr>
      </w:pPr>
      <w:r w:rsidRPr="00E40029">
        <w:rPr>
          <w:rStyle w:val="Strong"/>
          <w:rFonts w:ascii="Times New Roman" w:hAnsi="Times New Roman" w:cs="Times New Roman"/>
          <w:sz w:val="24"/>
          <w:szCs w:val="24"/>
        </w:rPr>
        <w:t>Healthcare System Support:</w:t>
      </w:r>
    </w:p>
    <w:p w:rsidR="0013371E" w:rsidRPr="00E02AF9" w:rsidRDefault="0013371E" w:rsidP="0013371E">
      <w:pPr>
        <w:numPr>
          <w:ilvl w:val="1"/>
          <w:numId w:val="10"/>
        </w:num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UITH and other hospitals should be equipped with adequate diagnostic tools, trained personnel, and treatment options to manage childhood malaria effectively.</w:t>
      </w:r>
    </w:p>
    <w:p w:rsidR="0013371E" w:rsidRPr="00E40029" w:rsidRDefault="0013371E" w:rsidP="0013371E">
      <w:pPr>
        <w:numPr>
          <w:ilvl w:val="0"/>
          <w:numId w:val="10"/>
        </w:numPr>
        <w:spacing w:line="360" w:lineRule="auto"/>
        <w:jc w:val="both"/>
        <w:rPr>
          <w:rFonts w:ascii="Times New Roman" w:hAnsi="Times New Roman" w:cs="Times New Roman"/>
          <w:sz w:val="24"/>
          <w:szCs w:val="24"/>
        </w:rPr>
      </w:pPr>
      <w:r w:rsidRPr="00E40029">
        <w:rPr>
          <w:rStyle w:val="Strong"/>
          <w:rFonts w:ascii="Times New Roman" w:hAnsi="Times New Roman" w:cs="Times New Roman"/>
          <w:sz w:val="24"/>
          <w:szCs w:val="24"/>
        </w:rPr>
        <w:t>Policy Formulation and Implementation:</w:t>
      </w:r>
    </w:p>
    <w:p w:rsidR="0013371E" w:rsidRPr="00E02AF9" w:rsidRDefault="0013371E" w:rsidP="0013371E">
      <w:pPr>
        <w:numPr>
          <w:ilvl w:val="1"/>
          <w:numId w:val="10"/>
        </w:num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 xml:space="preserve">Government and public health agencies should use data like this to shape and implement evidence-based malaria control policies that focus on the </w:t>
      </w:r>
      <w:bookmarkStart w:id="0" w:name="_GoBack"/>
      <w:bookmarkEnd w:id="0"/>
      <w:r w:rsidRPr="00E40029">
        <w:rPr>
          <w:rFonts w:ascii="Times New Roman" w:hAnsi="Times New Roman" w:cs="Times New Roman"/>
          <w:sz w:val="24"/>
          <w:szCs w:val="24"/>
        </w:rPr>
        <w:t>most vulnerable age groups.</w:t>
      </w:r>
    </w:p>
    <w:p w:rsidR="0013371E" w:rsidRPr="00592350" w:rsidRDefault="0013371E" w:rsidP="0013371E">
      <w:pPr>
        <w:pStyle w:val="Heading2"/>
        <w:spacing w:before="0" w:after="160" w:line="360" w:lineRule="auto"/>
        <w:jc w:val="both"/>
        <w:rPr>
          <w:rFonts w:ascii="Times New Roman" w:hAnsi="Times New Roman" w:cs="Times New Roman"/>
          <w:color w:val="auto"/>
          <w:sz w:val="24"/>
          <w:szCs w:val="24"/>
        </w:rPr>
      </w:pPr>
      <w:r w:rsidRPr="00592350">
        <w:rPr>
          <w:rStyle w:val="Strong"/>
          <w:rFonts w:ascii="Times New Roman" w:hAnsi="Times New Roman" w:cs="Times New Roman"/>
          <w:color w:val="auto"/>
          <w:sz w:val="24"/>
          <w:szCs w:val="24"/>
        </w:rPr>
        <w:lastRenderedPageBreak/>
        <w:t>REFERENCES</w:t>
      </w:r>
    </w:p>
    <w:p w:rsidR="0013371E" w:rsidRDefault="0013371E" w:rsidP="0013371E">
      <w:pPr>
        <w:spacing w:line="360" w:lineRule="auto"/>
        <w:jc w:val="both"/>
        <w:rPr>
          <w:rFonts w:ascii="Times New Roman" w:hAnsi="Times New Roman" w:cs="Times New Roman"/>
          <w:sz w:val="24"/>
          <w:szCs w:val="24"/>
        </w:rPr>
      </w:pPr>
      <w:proofErr w:type="spellStart"/>
      <w:r w:rsidRPr="00E40029">
        <w:rPr>
          <w:rFonts w:ascii="Times New Roman" w:hAnsi="Times New Roman" w:cs="Times New Roman"/>
          <w:sz w:val="24"/>
          <w:szCs w:val="24"/>
        </w:rPr>
        <w:t>Afolabi</w:t>
      </w:r>
      <w:proofErr w:type="spellEnd"/>
      <w:r w:rsidRPr="00E40029">
        <w:rPr>
          <w:rFonts w:ascii="Times New Roman" w:hAnsi="Times New Roman" w:cs="Times New Roman"/>
          <w:sz w:val="24"/>
          <w:szCs w:val="24"/>
        </w:rPr>
        <w:t xml:space="preserve">, B. M., </w:t>
      </w:r>
      <w:proofErr w:type="spellStart"/>
      <w:r w:rsidRPr="00E40029">
        <w:rPr>
          <w:rFonts w:ascii="Times New Roman" w:hAnsi="Times New Roman" w:cs="Times New Roman"/>
          <w:sz w:val="24"/>
          <w:szCs w:val="24"/>
        </w:rPr>
        <w:t>Salako</w:t>
      </w:r>
      <w:proofErr w:type="spellEnd"/>
      <w:r w:rsidRPr="00E40029">
        <w:rPr>
          <w:rFonts w:ascii="Times New Roman" w:hAnsi="Times New Roman" w:cs="Times New Roman"/>
          <w:sz w:val="24"/>
          <w:szCs w:val="24"/>
        </w:rPr>
        <w:t xml:space="preserve">, L. A., </w:t>
      </w:r>
      <w:proofErr w:type="spellStart"/>
      <w:r w:rsidRPr="00E40029">
        <w:rPr>
          <w:rFonts w:ascii="Times New Roman" w:hAnsi="Times New Roman" w:cs="Times New Roman"/>
          <w:sz w:val="24"/>
          <w:szCs w:val="24"/>
        </w:rPr>
        <w:t>Mafe</w:t>
      </w:r>
      <w:proofErr w:type="spellEnd"/>
      <w:r w:rsidRPr="00E40029">
        <w:rPr>
          <w:rFonts w:ascii="Times New Roman" w:hAnsi="Times New Roman" w:cs="Times New Roman"/>
          <w:sz w:val="24"/>
          <w:szCs w:val="24"/>
        </w:rPr>
        <w:t xml:space="preserve">, A. G., &amp; </w:t>
      </w:r>
      <w:proofErr w:type="spellStart"/>
      <w:r w:rsidRPr="00E40029">
        <w:rPr>
          <w:rFonts w:ascii="Times New Roman" w:hAnsi="Times New Roman" w:cs="Times New Roman"/>
          <w:sz w:val="24"/>
          <w:szCs w:val="24"/>
        </w:rPr>
        <w:t>Ovwigho</w:t>
      </w:r>
      <w:proofErr w:type="spellEnd"/>
      <w:r w:rsidRPr="00E40029">
        <w:rPr>
          <w:rFonts w:ascii="Times New Roman" w:hAnsi="Times New Roman" w:cs="Times New Roman"/>
          <w:sz w:val="24"/>
          <w:szCs w:val="24"/>
        </w:rPr>
        <w:t xml:space="preserve">, U. B. (2020). Malaria in children: </w:t>
      </w:r>
    </w:p>
    <w:p w:rsidR="0013371E" w:rsidRPr="00E40029" w:rsidRDefault="0013371E" w:rsidP="0013371E">
      <w:pPr>
        <w:spacing w:line="360" w:lineRule="auto"/>
        <w:ind w:left="720"/>
        <w:jc w:val="both"/>
        <w:rPr>
          <w:rFonts w:ascii="Times New Roman" w:hAnsi="Times New Roman" w:cs="Times New Roman"/>
          <w:sz w:val="24"/>
          <w:szCs w:val="24"/>
        </w:rPr>
      </w:pPr>
      <w:r w:rsidRPr="00E40029">
        <w:rPr>
          <w:rFonts w:ascii="Times New Roman" w:hAnsi="Times New Roman" w:cs="Times New Roman"/>
          <w:sz w:val="24"/>
          <w:szCs w:val="24"/>
        </w:rPr>
        <w:t xml:space="preserve">Perception and management in rural Nigeria. </w:t>
      </w:r>
      <w:r w:rsidRPr="00E40029">
        <w:rPr>
          <w:rStyle w:val="Emphasis"/>
          <w:rFonts w:ascii="Times New Roman" w:hAnsi="Times New Roman" w:cs="Times New Roman"/>
          <w:sz w:val="24"/>
          <w:szCs w:val="24"/>
        </w:rPr>
        <w:t xml:space="preserve">Nigerian Journal of </w:t>
      </w:r>
      <w:proofErr w:type="spellStart"/>
      <w:r w:rsidRPr="00E40029">
        <w:rPr>
          <w:rStyle w:val="Emphasis"/>
          <w:rFonts w:ascii="Times New Roman" w:hAnsi="Times New Roman" w:cs="Times New Roman"/>
          <w:sz w:val="24"/>
          <w:szCs w:val="24"/>
        </w:rPr>
        <w:t>Paediatrics</w:t>
      </w:r>
      <w:proofErr w:type="spellEnd"/>
      <w:r w:rsidRPr="00E40029">
        <w:rPr>
          <w:rFonts w:ascii="Times New Roman" w:hAnsi="Times New Roman" w:cs="Times New Roman"/>
          <w:sz w:val="24"/>
          <w:szCs w:val="24"/>
        </w:rPr>
        <w:t>, 47(2), 87–94.</w:t>
      </w:r>
    </w:p>
    <w:p w:rsidR="0013371E" w:rsidRDefault="0013371E" w:rsidP="0013371E">
      <w:pPr>
        <w:spacing w:line="360" w:lineRule="auto"/>
        <w:jc w:val="both"/>
        <w:rPr>
          <w:rFonts w:ascii="Times New Roman" w:hAnsi="Times New Roman" w:cs="Times New Roman"/>
          <w:sz w:val="24"/>
          <w:szCs w:val="24"/>
        </w:rPr>
      </w:pPr>
      <w:proofErr w:type="spellStart"/>
      <w:r w:rsidRPr="00E40029">
        <w:rPr>
          <w:rFonts w:ascii="Times New Roman" w:hAnsi="Times New Roman" w:cs="Times New Roman"/>
          <w:sz w:val="24"/>
          <w:szCs w:val="24"/>
        </w:rPr>
        <w:t>Akanbi</w:t>
      </w:r>
      <w:proofErr w:type="spellEnd"/>
      <w:r w:rsidRPr="00E40029">
        <w:rPr>
          <w:rFonts w:ascii="Times New Roman" w:hAnsi="Times New Roman" w:cs="Times New Roman"/>
          <w:sz w:val="24"/>
          <w:szCs w:val="24"/>
        </w:rPr>
        <w:t xml:space="preserve">, O. M., </w:t>
      </w:r>
      <w:proofErr w:type="spellStart"/>
      <w:r w:rsidRPr="00E40029">
        <w:rPr>
          <w:rFonts w:ascii="Times New Roman" w:hAnsi="Times New Roman" w:cs="Times New Roman"/>
          <w:sz w:val="24"/>
          <w:szCs w:val="24"/>
        </w:rPr>
        <w:t>Odaibo</w:t>
      </w:r>
      <w:proofErr w:type="spellEnd"/>
      <w:r w:rsidRPr="00E40029">
        <w:rPr>
          <w:rFonts w:ascii="Times New Roman" w:hAnsi="Times New Roman" w:cs="Times New Roman"/>
          <w:sz w:val="24"/>
          <w:szCs w:val="24"/>
        </w:rPr>
        <w:t xml:space="preserve">, A. B., &amp; </w:t>
      </w:r>
      <w:proofErr w:type="spellStart"/>
      <w:r w:rsidRPr="00E40029">
        <w:rPr>
          <w:rFonts w:ascii="Times New Roman" w:hAnsi="Times New Roman" w:cs="Times New Roman"/>
          <w:sz w:val="24"/>
          <w:szCs w:val="24"/>
        </w:rPr>
        <w:t>Ademowo</w:t>
      </w:r>
      <w:proofErr w:type="spellEnd"/>
      <w:r w:rsidRPr="00E40029">
        <w:rPr>
          <w:rFonts w:ascii="Times New Roman" w:hAnsi="Times New Roman" w:cs="Times New Roman"/>
          <w:sz w:val="24"/>
          <w:szCs w:val="24"/>
        </w:rPr>
        <w:t xml:space="preserve">, O. G. (2021). Impact of malaria on under-five </w:t>
      </w:r>
    </w:p>
    <w:p w:rsidR="0013371E" w:rsidRPr="00E40029" w:rsidRDefault="0013371E" w:rsidP="0013371E">
      <w:pPr>
        <w:spacing w:line="360" w:lineRule="auto"/>
        <w:ind w:firstLine="720"/>
        <w:jc w:val="both"/>
        <w:rPr>
          <w:rFonts w:ascii="Times New Roman" w:hAnsi="Times New Roman" w:cs="Times New Roman"/>
          <w:sz w:val="24"/>
          <w:szCs w:val="24"/>
        </w:rPr>
      </w:pPr>
      <w:proofErr w:type="gramStart"/>
      <w:r w:rsidRPr="00E40029">
        <w:rPr>
          <w:rFonts w:ascii="Times New Roman" w:hAnsi="Times New Roman" w:cs="Times New Roman"/>
          <w:sz w:val="24"/>
          <w:szCs w:val="24"/>
        </w:rPr>
        <w:t>mortality</w:t>
      </w:r>
      <w:proofErr w:type="gramEnd"/>
      <w:r w:rsidRPr="00E40029">
        <w:rPr>
          <w:rFonts w:ascii="Times New Roman" w:hAnsi="Times New Roman" w:cs="Times New Roman"/>
          <w:sz w:val="24"/>
          <w:szCs w:val="24"/>
        </w:rPr>
        <w:t xml:space="preserve"> in Nigeria. </w:t>
      </w:r>
      <w:r w:rsidRPr="00E40029">
        <w:rPr>
          <w:rStyle w:val="Emphasis"/>
          <w:rFonts w:ascii="Times New Roman" w:hAnsi="Times New Roman" w:cs="Times New Roman"/>
          <w:sz w:val="24"/>
          <w:szCs w:val="24"/>
        </w:rPr>
        <w:t>African Health Sciences</w:t>
      </w:r>
      <w:r w:rsidRPr="00E40029">
        <w:rPr>
          <w:rFonts w:ascii="Times New Roman" w:hAnsi="Times New Roman" w:cs="Times New Roman"/>
          <w:sz w:val="24"/>
          <w:szCs w:val="24"/>
        </w:rPr>
        <w:t>, 21(1), 112–119.</w:t>
      </w:r>
    </w:p>
    <w:p w:rsidR="0013371E" w:rsidRDefault="0013371E" w:rsidP="0013371E">
      <w:pPr>
        <w:spacing w:line="360" w:lineRule="auto"/>
        <w:jc w:val="both"/>
        <w:rPr>
          <w:rFonts w:ascii="Times New Roman" w:hAnsi="Times New Roman" w:cs="Times New Roman"/>
          <w:sz w:val="24"/>
          <w:szCs w:val="24"/>
        </w:rPr>
      </w:pPr>
      <w:proofErr w:type="spellStart"/>
      <w:r w:rsidRPr="00E40029">
        <w:rPr>
          <w:rFonts w:ascii="Times New Roman" w:hAnsi="Times New Roman" w:cs="Times New Roman"/>
          <w:sz w:val="24"/>
          <w:szCs w:val="24"/>
        </w:rPr>
        <w:t>Awosolu</w:t>
      </w:r>
      <w:proofErr w:type="spellEnd"/>
      <w:r w:rsidRPr="00E40029">
        <w:rPr>
          <w:rFonts w:ascii="Times New Roman" w:hAnsi="Times New Roman" w:cs="Times New Roman"/>
          <w:sz w:val="24"/>
          <w:szCs w:val="24"/>
        </w:rPr>
        <w:t xml:space="preserve">, O. B., &amp; </w:t>
      </w:r>
      <w:proofErr w:type="spellStart"/>
      <w:r w:rsidRPr="00E40029">
        <w:rPr>
          <w:rFonts w:ascii="Times New Roman" w:hAnsi="Times New Roman" w:cs="Times New Roman"/>
          <w:sz w:val="24"/>
          <w:szCs w:val="24"/>
        </w:rPr>
        <w:t>Abdullahi</w:t>
      </w:r>
      <w:proofErr w:type="spellEnd"/>
      <w:r w:rsidRPr="00E40029">
        <w:rPr>
          <w:rFonts w:ascii="Times New Roman" w:hAnsi="Times New Roman" w:cs="Times New Roman"/>
          <w:sz w:val="24"/>
          <w:szCs w:val="24"/>
        </w:rPr>
        <w:t xml:space="preserve">, A. B. (2022). Seasonal variation and distribution of malaria among </w:t>
      </w:r>
    </w:p>
    <w:p w:rsidR="0013371E" w:rsidRPr="00E40029" w:rsidRDefault="0013371E" w:rsidP="0013371E">
      <w:pPr>
        <w:spacing w:line="360" w:lineRule="auto"/>
        <w:ind w:firstLine="720"/>
        <w:jc w:val="both"/>
        <w:rPr>
          <w:rFonts w:ascii="Times New Roman" w:hAnsi="Times New Roman" w:cs="Times New Roman"/>
          <w:sz w:val="24"/>
          <w:szCs w:val="24"/>
        </w:rPr>
      </w:pPr>
      <w:proofErr w:type="gramStart"/>
      <w:r w:rsidRPr="00E40029">
        <w:rPr>
          <w:rFonts w:ascii="Times New Roman" w:hAnsi="Times New Roman" w:cs="Times New Roman"/>
          <w:sz w:val="24"/>
          <w:szCs w:val="24"/>
        </w:rPr>
        <w:t>children</w:t>
      </w:r>
      <w:proofErr w:type="gramEnd"/>
      <w:r w:rsidRPr="00E40029">
        <w:rPr>
          <w:rFonts w:ascii="Times New Roman" w:hAnsi="Times New Roman" w:cs="Times New Roman"/>
          <w:sz w:val="24"/>
          <w:szCs w:val="24"/>
        </w:rPr>
        <w:t xml:space="preserve"> under five in Ilorin, Nigeria. </w:t>
      </w:r>
      <w:r w:rsidRPr="00E40029">
        <w:rPr>
          <w:rStyle w:val="Emphasis"/>
          <w:rFonts w:ascii="Times New Roman" w:hAnsi="Times New Roman" w:cs="Times New Roman"/>
          <w:sz w:val="24"/>
          <w:szCs w:val="24"/>
        </w:rPr>
        <w:t>West African Journal of Medicine</w:t>
      </w:r>
      <w:r w:rsidRPr="00E40029">
        <w:rPr>
          <w:rFonts w:ascii="Times New Roman" w:hAnsi="Times New Roman" w:cs="Times New Roman"/>
          <w:sz w:val="24"/>
          <w:szCs w:val="24"/>
        </w:rPr>
        <w:t>, 39(3), 192–198.</w:t>
      </w:r>
    </w:p>
    <w:p w:rsidR="0013371E" w:rsidRDefault="0013371E" w:rsidP="0013371E">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 xml:space="preserve">Bello, A. S., &amp; Musa, R. A. (2022). Malaria resurgence and public health implications in Nigeria. </w:t>
      </w:r>
    </w:p>
    <w:p w:rsidR="0013371E" w:rsidRPr="00E40029" w:rsidRDefault="0013371E" w:rsidP="0013371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E40029">
        <w:rPr>
          <w:rStyle w:val="Emphasis"/>
          <w:rFonts w:ascii="Times New Roman" w:hAnsi="Times New Roman" w:cs="Times New Roman"/>
          <w:sz w:val="24"/>
          <w:szCs w:val="24"/>
        </w:rPr>
        <w:t>Global Journal of Medical Research</w:t>
      </w:r>
      <w:r w:rsidRPr="00E40029">
        <w:rPr>
          <w:rFonts w:ascii="Times New Roman" w:hAnsi="Times New Roman" w:cs="Times New Roman"/>
          <w:sz w:val="24"/>
          <w:szCs w:val="24"/>
        </w:rPr>
        <w:t>, 22(2), 90–98.</w:t>
      </w:r>
    </w:p>
    <w:p w:rsidR="0013371E" w:rsidRDefault="0013371E" w:rsidP="0013371E">
      <w:pPr>
        <w:spacing w:line="360" w:lineRule="auto"/>
        <w:jc w:val="both"/>
        <w:rPr>
          <w:rFonts w:ascii="Times New Roman" w:hAnsi="Times New Roman" w:cs="Times New Roman"/>
          <w:sz w:val="24"/>
          <w:szCs w:val="24"/>
        </w:rPr>
      </w:pPr>
      <w:proofErr w:type="spellStart"/>
      <w:r w:rsidRPr="00E40029">
        <w:rPr>
          <w:rFonts w:ascii="Times New Roman" w:hAnsi="Times New Roman" w:cs="Times New Roman"/>
          <w:sz w:val="24"/>
          <w:szCs w:val="24"/>
        </w:rPr>
        <w:t>Etim</w:t>
      </w:r>
      <w:proofErr w:type="spellEnd"/>
      <w:r w:rsidRPr="00E40029">
        <w:rPr>
          <w:rFonts w:ascii="Times New Roman" w:hAnsi="Times New Roman" w:cs="Times New Roman"/>
          <w:sz w:val="24"/>
          <w:szCs w:val="24"/>
        </w:rPr>
        <w:t xml:space="preserve">, E. E., &amp; </w:t>
      </w:r>
      <w:proofErr w:type="spellStart"/>
      <w:r w:rsidRPr="00E40029">
        <w:rPr>
          <w:rFonts w:ascii="Times New Roman" w:hAnsi="Times New Roman" w:cs="Times New Roman"/>
          <w:sz w:val="24"/>
          <w:szCs w:val="24"/>
        </w:rPr>
        <w:t>Okon</w:t>
      </w:r>
      <w:proofErr w:type="spellEnd"/>
      <w:r w:rsidRPr="00E40029">
        <w:rPr>
          <w:rFonts w:ascii="Times New Roman" w:hAnsi="Times New Roman" w:cs="Times New Roman"/>
          <w:sz w:val="24"/>
          <w:szCs w:val="24"/>
        </w:rPr>
        <w:t xml:space="preserve">, M. M. (2020). Environmental determinants of malaria transmission in </w:t>
      </w:r>
    </w:p>
    <w:p w:rsidR="0013371E" w:rsidRPr="00E40029" w:rsidRDefault="0013371E" w:rsidP="0013371E">
      <w:pPr>
        <w:spacing w:line="360" w:lineRule="auto"/>
        <w:ind w:left="720"/>
        <w:jc w:val="both"/>
        <w:rPr>
          <w:rFonts w:ascii="Times New Roman" w:hAnsi="Times New Roman" w:cs="Times New Roman"/>
          <w:sz w:val="24"/>
          <w:szCs w:val="24"/>
        </w:rPr>
      </w:pPr>
      <w:r w:rsidRPr="00E40029">
        <w:rPr>
          <w:rFonts w:ascii="Times New Roman" w:hAnsi="Times New Roman" w:cs="Times New Roman"/>
          <w:sz w:val="24"/>
          <w:szCs w:val="24"/>
        </w:rPr>
        <w:t xml:space="preserve">Nigerian urban slums. </w:t>
      </w:r>
      <w:r w:rsidRPr="00E40029">
        <w:rPr>
          <w:rStyle w:val="Emphasis"/>
          <w:rFonts w:ascii="Times New Roman" w:hAnsi="Times New Roman" w:cs="Times New Roman"/>
          <w:sz w:val="24"/>
          <w:szCs w:val="24"/>
        </w:rPr>
        <w:t>International Journal of Environmental Research and Public Health</w:t>
      </w:r>
      <w:r w:rsidRPr="00E40029">
        <w:rPr>
          <w:rFonts w:ascii="Times New Roman" w:hAnsi="Times New Roman" w:cs="Times New Roman"/>
          <w:sz w:val="24"/>
          <w:szCs w:val="24"/>
        </w:rPr>
        <w:t>, 17(15), 5568.</w:t>
      </w:r>
    </w:p>
    <w:p w:rsidR="0013371E" w:rsidRDefault="0013371E" w:rsidP="0013371E">
      <w:pPr>
        <w:spacing w:line="360" w:lineRule="auto"/>
        <w:jc w:val="both"/>
        <w:rPr>
          <w:rFonts w:ascii="Times New Roman" w:hAnsi="Times New Roman" w:cs="Times New Roman"/>
          <w:sz w:val="24"/>
          <w:szCs w:val="24"/>
        </w:rPr>
      </w:pPr>
      <w:proofErr w:type="spellStart"/>
      <w:r w:rsidRPr="00E40029">
        <w:rPr>
          <w:rFonts w:ascii="Times New Roman" w:hAnsi="Times New Roman" w:cs="Times New Roman"/>
          <w:sz w:val="24"/>
          <w:szCs w:val="24"/>
        </w:rPr>
        <w:t>Ezeoke</w:t>
      </w:r>
      <w:proofErr w:type="spellEnd"/>
      <w:r w:rsidRPr="00E40029">
        <w:rPr>
          <w:rFonts w:ascii="Times New Roman" w:hAnsi="Times New Roman" w:cs="Times New Roman"/>
          <w:sz w:val="24"/>
          <w:szCs w:val="24"/>
        </w:rPr>
        <w:t xml:space="preserve">, O. P., &amp; </w:t>
      </w:r>
      <w:proofErr w:type="spellStart"/>
      <w:r w:rsidRPr="00E40029">
        <w:rPr>
          <w:rFonts w:ascii="Times New Roman" w:hAnsi="Times New Roman" w:cs="Times New Roman"/>
          <w:sz w:val="24"/>
          <w:szCs w:val="24"/>
        </w:rPr>
        <w:t>Okafor</w:t>
      </w:r>
      <w:proofErr w:type="spellEnd"/>
      <w:r w:rsidRPr="00E40029">
        <w:rPr>
          <w:rFonts w:ascii="Times New Roman" w:hAnsi="Times New Roman" w:cs="Times New Roman"/>
          <w:sz w:val="24"/>
          <w:szCs w:val="24"/>
        </w:rPr>
        <w:t xml:space="preserve">, R. U. (2020). Malaria morbidity and treatment among under-fives in </w:t>
      </w:r>
    </w:p>
    <w:p w:rsidR="0013371E" w:rsidRPr="00E40029" w:rsidRDefault="0013371E" w:rsidP="0013371E">
      <w:pPr>
        <w:spacing w:line="360" w:lineRule="auto"/>
        <w:ind w:firstLine="720"/>
        <w:jc w:val="both"/>
        <w:rPr>
          <w:rFonts w:ascii="Times New Roman" w:hAnsi="Times New Roman" w:cs="Times New Roman"/>
          <w:sz w:val="24"/>
          <w:szCs w:val="24"/>
        </w:rPr>
      </w:pPr>
      <w:proofErr w:type="gramStart"/>
      <w:r w:rsidRPr="00E40029">
        <w:rPr>
          <w:rFonts w:ascii="Times New Roman" w:hAnsi="Times New Roman" w:cs="Times New Roman"/>
          <w:sz w:val="24"/>
          <w:szCs w:val="24"/>
        </w:rPr>
        <w:t>a</w:t>
      </w:r>
      <w:proofErr w:type="gramEnd"/>
      <w:r w:rsidRPr="00E40029">
        <w:rPr>
          <w:rFonts w:ascii="Times New Roman" w:hAnsi="Times New Roman" w:cs="Times New Roman"/>
          <w:sz w:val="24"/>
          <w:szCs w:val="24"/>
        </w:rPr>
        <w:t xml:space="preserve"> Nigerian teaching hospital. </w:t>
      </w:r>
      <w:r w:rsidRPr="00E40029">
        <w:rPr>
          <w:rStyle w:val="Emphasis"/>
          <w:rFonts w:ascii="Times New Roman" w:hAnsi="Times New Roman" w:cs="Times New Roman"/>
          <w:sz w:val="24"/>
          <w:szCs w:val="24"/>
        </w:rPr>
        <w:t>Tropical Medicine and Health</w:t>
      </w:r>
      <w:r w:rsidRPr="00E40029">
        <w:rPr>
          <w:rFonts w:ascii="Times New Roman" w:hAnsi="Times New Roman" w:cs="Times New Roman"/>
          <w:sz w:val="24"/>
          <w:szCs w:val="24"/>
        </w:rPr>
        <w:t>, 48(2), 150–157.</w:t>
      </w:r>
    </w:p>
    <w:p w:rsidR="0013371E" w:rsidRDefault="0013371E" w:rsidP="0013371E">
      <w:pPr>
        <w:spacing w:line="360" w:lineRule="auto"/>
        <w:jc w:val="both"/>
        <w:rPr>
          <w:rFonts w:ascii="Times New Roman" w:hAnsi="Times New Roman" w:cs="Times New Roman"/>
          <w:sz w:val="24"/>
          <w:szCs w:val="24"/>
        </w:rPr>
      </w:pPr>
      <w:proofErr w:type="spellStart"/>
      <w:r w:rsidRPr="00E40029">
        <w:rPr>
          <w:rFonts w:ascii="Times New Roman" w:hAnsi="Times New Roman" w:cs="Times New Roman"/>
          <w:sz w:val="24"/>
          <w:szCs w:val="24"/>
        </w:rPr>
        <w:t>Fagbenro-Beyioku</w:t>
      </w:r>
      <w:proofErr w:type="spellEnd"/>
      <w:r w:rsidRPr="00E40029">
        <w:rPr>
          <w:rFonts w:ascii="Times New Roman" w:hAnsi="Times New Roman" w:cs="Times New Roman"/>
          <w:sz w:val="24"/>
          <w:szCs w:val="24"/>
        </w:rPr>
        <w:t xml:space="preserve">, A. F., &amp; </w:t>
      </w:r>
      <w:proofErr w:type="spellStart"/>
      <w:r w:rsidRPr="00E40029">
        <w:rPr>
          <w:rFonts w:ascii="Times New Roman" w:hAnsi="Times New Roman" w:cs="Times New Roman"/>
          <w:sz w:val="24"/>
          <w:szCs w:val="24"/>
        </w:rPr>
        <w:t>Oyibo</w:t>
      </w:r>
      <w:proofErr w:type="spellEnd"/>
      <w:r w:rsidRPr="00E40029">
        <w:rPr>
          <w:rFonts w:ascii="Times New Roman" w:hAnsi="Times New Roman" w:cs="Times New Roman"/>
          <w:sz w:val="24"/>
          <w:szCs w:val="24"/>
        </w:rPr>
        <w:t xml:space="preserve">, W. A. (2021). Socio-economic factors influencing malaria </w:t>
      </w:r>
    </w:p>
    <w:p w:rsidR="0013371E" w:rsidRPr="00E40029" w:rsidRDefault="0013371E" w:rsidP="0013371E">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Pr="00E40029">
        <w:rPr>
          <w:rFonts w:ascii="Times New Roman" w:hAnsi="Times New Roman" w:cs="Times New Roman"/>
          <w:sz w:val="24"/>
          <w:szCs w:val="24"/>
        </w:rPr>
        <w:t>transmission</w:t>
      </w:r>
      <w:proofErr w:type="gramEnd"/>
      <w:r w:rsidRPr="00E40029">
        <w:rPr>
          <w:rFonts w:ascii="Times New Roman" w:hAnsi="Times New Roman" w:cs="Times New Roman"/>
          <w:sz w:val="24"/>
          <w:szCs w:val="24"/>
        </w:rPr>
        <w:t xml:space="preserve"> in Nigeria. </w:t>
      </w:r>
      <w:r w:rsidRPr="00E40029">
        <w:rPr>
          <w:rStyle w:val="Emphasis"/>
          <w:rFonts w:ascii="Times New Roman" w:hAnsi="Times New Roman" w:cs="Times New Roman"/>
          <w:sz w:val="24"/>
          <w:szCs w:val="24"/>
        </w:rPr>
        <w:t>Journal of Vector Borne Diseases</w:t>
      </w:r>
      <w:r w:rsidRPr="00E40029">
        <w:rPr>
          <w:rFonts w:ascii="Times New Roman" w:hAnsi="Times New Roman" w:cs="Times New Roman"/>
          <w:sz w:val="24"/>
          <w:szCs w:val="24"/>
        </w:rPr>
        <w:t>, 58(3), 230–236.</w:t>
      </w:r>
    </w:p>
    <w:p w:rsidR="0013371E" w:rsidRDefault="0013371E" w:rsidP="0013371E">
      <w:pPr>
        <w:spacing w:line="360" w:lineRule="auto"/>
        <w:jc w:val="both"/>
        <w:rPr>
          <w:rStyle w:val="Emphasis"/>
          <w:rFonts w:ascii="Times New Roman" w:hAnsi="Times New Roman" w:cs="Times New Roman"/>
          <w:sz w:val="24"/>
          <w:szCs w:val="24"/>
        </w:rPr>
      </w:pPr>
      <w:r w:rsidRPr="00E40029">
        <w:rPr>
          <w:rFonts w:ascii="Times New Roman" w:hAnsi="Times New Roman" w:cs="Times New Roman"/>
          <w:sz w:val="24"/>
          <w:szCs w:val="24"/>
        </w:rPr>
        <w:lastRenderedPageBreak/>
        <w:t xml:space="preserve">Federal Ministry of Health Nigeria. (2020). </w:t>
      </w:r>
      <w:r w:rsidRPr="00E40029">
        <w:rPr>
          <w:rStyle w:val="Emphasis"/>
          <w:rFonts w:ascii="Times New Roman" w:hAnsi="Times New Roman" w:cs="Times New Roman"/>
          <w:sz w:val="24"/>
          <w:szCs w:val="24"/>
        </w:rPr>
        <w:t xml:space="preserve">National Malaria Elimination </w:t>
      </w:r>
      <w:proofErr w:type="spellStart"/>
      <w:r w:rsidRPr="00E40029">
        <w:rPr>
          <w:rStyle w:val="Emphasis"/>
          <w:rFonts w:ascii="Times New Roman" w:hAnsi="Times New Roman" w:cs="Times New Roman"/>
          <w:sz w:val="24"/>
          <w:szCs w:val="24"/>
        </w:rPr>
        <w:t>Programme</w:t>
      </w:r>
      <w:proofErr w:type="spellEnd"/>
      <w:r w:rsidRPr="00E40029">
        <w:rPr>
          <w:rStyle w:val="Emphasis"/>
          <w:rFonts w:ascii="Times New Roman" w:hAnsi="Times New Roman" w:cs="Times New Roman"/>
          <w:sz w:val="24"/>
          <w:szCs w:val="24"/>
        </w:rPr>
        <w:t xml:space="preserve">: Strategic </w:t>
      </w:r>
    </w:p>
    <w:p w:rsidR="0013371E" w:rsidRPr="00E40029" w:rsidRDefault="0013371E" w:rsidP="0013371E">
      <w:pPr>
        <w:spacing w:line="360" w:lineRule="auto"/>
        <w:ind w:firstLine="720"/>
        <w:jc w:val="both"/>
        <w:rPr>
          <w:rFonts w:ascii="Times New Roman" w:hAnsi="Times New Roman" w:cs="Times New Roman"/>
          <w:sz w:val="24"/>
          <w:szCs w:val="24"/>
        </w:rPr>
      </w:pPr>
      <w:r w:rsidRPr="00E40029">
        <w:rPr>
          <w:rStyle w:val="Emphasis"/>
          <w:rFonts w:ascii="Times New Roman" w:hAnsi="Times New Roman" w:cs="Times New Roman"/>
          <w:sz w:val="24"/>
          <w:szCs w:val="24"/>
        </w:rPr>
        <w:t>Plan 2021–2025</w:t>
      </w:r>
      <w:r w:rsidRPr="00E40029">
        <w:rPr>
          <w:rFonts w:ascii="Times New Roman" w:hAnsi="Times New Roman" w:cs="Times New Roman"/>
          <w:sz w:val="24"/>
          <w:szCs w:val="24"/>
        </w:rPr>
        <w:t>. Abuja: FMOH.</w:t>
      </w:r>
    </w:p>
    <w:p w:rsidR="0013371E" w:rsidRDefault="0013371E" w:rsidP="0013371E">
      <w:pPr>
        <w:spacing w:line="360" w:lineRule="auto"/>
        <w:jc w:val="both"/>
        <w:rPr>
          <w:rFonts w:ascii="Times New Roman" w:hAnsi="Times New Roman" w:cs="Times New Roman"/>
          <w:sz w:val="24"/>
          <w:szCs w:val="24"/>
        </w:rPr>
      </w:pPr>
      <w:proofErr w:type="spellStart"/>
      <w:r w:rsidRPr="00E40029">
        <w:rPr>
          <w:rFonts w:ascii="Times New Roman" w:hAnsi="Times New Roman" w:cs="Times New Roman"/>
          <w:sz w:val="24"/>
          <w:szCs w:val="24"/>
        </w:rPr>
        <w:t>Lawal</w:t>
      </w:r>
      <w:proofErr w:type="spellEnd"/>
      <w:r w:rsidRPr="00E40029">
        <w:rPr>
          <w:rFonts w:ascii="Times New Roman" w:hAnsi="Times New Roman" w:cs="Times New Roman"/>
          <w:sz w:val="24"/>
          <w:szCs w:val="24"/>
        </w:rPr>
        <w:t xml:space="preserve">, B. A., &amp; </w:t>
      </w:r>
      <w:proofErr w:type="spellStart"/>
      <w:r w:rsidRPr="00E40029">
        <w:rPr>
          <w:rFonts w:ascii="Times New Roman" w:hAnsi="Times New Roman" w:cs="Times New Roman"/>
          <w:sz w:val="24"/>
          <w:szCs w:val="24"/>
        </w:rPr>
        <w:t>Salihu</w:t>
      </w:r>
      <w:proofErr w:type="spellEnd"/>
      <w:r w:rsidRPr="00E40029">
        <w:rPr>
          <w:rFonts w:ascii="Times New Roman" w:hAnsi="Times New Roman" w:cs="Times New Roman"/>
          <w:sz w:val="24"/>
          <w:szCs w:val="24"/>
        </w:rPr>
        <w:t xml:space="preserve">, D. A. (2021). Evaluating malaria intervention programs in </w:t>
      </w:r>
      <w:proofErr w:type="spellStart"/>
      <w:r w:rsidRPr="00E40029">
        <w:rPr>
          <w:rFonts w:ascii="Times New Roman" w:hAnsi="Times New Roman" w:cs="Times New Roman"/>
          <w:sz w:val="24"/>
          <w:szCs w:val="24"/>
        </w:rPr>
        <w:t>Kwara</w:t>
      </w:r>
      <w:proofErr w:type="spellEnd"/>
      <w:r w:rsidRPr="00E40029">
        <w:rPr>
          <w:rFonts w:ascii="Times New Roman" w:hAnsi="Times New Roman" w:cs="Times New Roman"/>
          <w:sz w:val="24"/>
          <w:szCs w:val="24"/>
        </w:rPr>
        <w:t xml:space="preserve"> State:</w:t>
      </w:r>
    </w:p>
    <w:p w:rsidR="0013371E" w:rsidRPr="00E40029" w:rsidRDefault="0013371E" w:rsidP="0013371E">
      <w:pPr>
        <w:spacing w:line="360" w:lineRule="auto"/>
        <w:ind w:firstLine="720"/>
        <w:jc w:val="both"/>
        <w:rPr>
          <w:rFonts w:ascii="Times New Roman" w:hAnsi="Times New Roman" w:cs="Times New Roman"/>
          <w:sz w:val="24"/>
          <w:szCs w:val="24"/>
        </w:rPr>
      </w:pPr>
      <w:r w:rsidRPr="00E40029">
        <w:rPr>
          <w:rFonts w:ascii="Times New Roman" w:hAnsi="Times New Roman" w:cs="Times New Roman"/>
          <w:sz w:val="24"/>
          <w:szCs w:val="24"/>
        </w:rPr>
        <w:t xml:space="preserve"> A case study of UITH. </w:t>
      </w:r>
      <w:r w:rsidRPr="00E40029">
        <w:rPr>
          <w:rStyle w:val="Emphasis"/>
          <w:rFonts w:ascii="Times New Roman" w:hAnsi="Times New Roman" w:cs="Times New Roman"/>
          <w:sz w:val="24"/>
          <w:szCs w:val="24"/>
        </w:rPr>
        <w:t>African Journal of Public Health</w:t>
      </w:r>
      <w:r w:rsidRPr="00E40029">
        <w:rPr>
          <w:rFonts w:ascii="Times New Roman" w:hAnsi="Times New Roman" w:cs="Times New Roman"/>
          <w:sz w:val="24"/>
          <w:szCs w:val="24"/>
        </w:rPr>
        <w:t>, 13(4), 101–109.</w:t>
      </w:r>
    </w:p>
    <w:p w:rsidR="0013371E" w:rsidRDefault="0013371E" w:rsidP="0013371E">
      <w:pPr>
        <w:spacing w:line="360" w:lineRule="auto"/>
        <w:jc w:val="both"/>
        <w:rPr>
          <w:rFonts w:ascii="Times New Roman" w:hAnsi="Times New Roman" w:cs="Times New Roman"/>
          <w:sz w:val="24"/>
          <w:szCs w:val="24"/>
        </w:rPr>
      </w:pPr>
      <w:proofErr w:type="spellStart"/>
      <w:r w:rsidRPr="00E40029">
        <w:rPr>
          <w:rFonts w:ascii="Times New Roman" w:hAnsi="Times New Roman" w:cs="Times New Roman"/>
          <w:sz w:val="24"/>
          <w:szCs w:val="24"/>
        </w:rPr>
        <w:t>Nwakanma</w:t>
      </w:r>
      <w:proofErr w:type="spellEnd"/>
      <w:r w:rsidRPr="00E40029">
        <w:rPr>
          <w:rFonts w:ascii="Times New Roman" w:hAnsi="Times New Roman" w:cs="Times New Roman"/>
          <w:sz w:val="24"/>
          <w:szCs w:val="24"/>
        </w:rPr>
        <w:t xml:space="preserve">, D. C., &amp; </w:t>
      </w:r>
      <w:proofErr w:type="spellStart"/>
      <w:r w:rsidRPr="00E40029">
        <w:rPr>
          <w:rFonts w:ascii="Times New Roman" w:hAnsi="Times New Roman" w:cs="Times New Roman"/>
          <w:sz w:val="24"/>
          <w:szCs w:val="24"/>
        </w:rPr>
        <w:t>Onyenekwe</w:t>
      </w:r>
      <w:proofErr w:type="spellEnd"/>
      <w:r w:rsidRPr="00E40029">
        <w:rPr>
          <w:rFonts w:ascii="Times New Roman" w:hAnsi="Times New Roman" w:cs="Times New Roman"/>
          <w:sz w:val="24"/>
          <w:szCs w:val="24"/>
        </w:rPr>
        <w:t xml:space="preserve">, C. C. (2023). Effects of malaria prevention strategies on child </w:t>
      </w:r>
    </w:p>
    <w:p w:rsidR="0013371E" w:rsidRPr="00E40029" w:rsidRDefault="0013371E" w:rsidP="0013371E">
      <w:pPr>
        <w:spacing w:line="360" w:lineRule="auto"/>
        <w:ind w:firstLine="720"/>
        <w:jc w:val="both"/>
        <w:rPr>
          <w:rFonts w:ascii="Times New Roman" w:hAnsi="Times New Roman" w:cs="Times New Roman"/>
          <w:sz w:val="24"/>
          <w:szCs w:val="24"/>
        </w:rPr>
      </w:pPr>
      <w:proofErr w:type="gramStart"/>
      <w:r w:rsidRPr="00E40029">
        <w:rPr>
          <w:rFonts w:ascii="Times New Roman" w:hAnsi="Times New Roman" w:cs="Times New Roman"/>
          <w:sz w:val="24"/>
          <w:szCs w:val="24"/>
        </w:rPr>
        <w:t>morbidity</w:t>
      </w:r>
      <w:proofErr w:type="gramEnd"/>
      <w:r w:rsidRPr="00E40029">
        <w:rPr>
          <w:rFonts w:ascii="Times New Roman" w:hAnsi="Times New Roman" w:cs="Times New Roman"/>
          <w:sz w:val="24"/>
          <w:szCs w:val="24"/>
        </w:rPr>
        <w:t xml:space="preserve"> in sub-Saharan Africa. </w:t>
      </w:r>
      <w:r w:rsidRPr="00E40029">
        <w:rPr>
          <w:rStyle w:val="Emphasis"/>
          <w:rFonts w:ascii="Times New Roman" w:hAnsi="Times New Roman" w:cs="Times New Roman"/>
          <w:sz w:val="24"/>
          <w:szCs w:val="24"/>
        </w:rPr>
        <w:t>International Journal of Infectious Diseases</w:t>
      </w:r>
      <w:r w:rsidRPr="00E40029">
        <w:rPr>
          <w:rFonts w:ascii="Times New Roman" w:hAnsi="Times New Roman" w:cs="Times New Roman"/>
          <w:sz w:val="24"/>
          <w:szCs w:val="24"/>
        </w:rPr>
        <w:t>, 110, 78–85.</w:t>
      </w:r>
    </w:p>
    <w:p w:rsidR="0013371E" w:rsidRDefault="0013371E" w:rsidP="0013371E">
      <w:pPr>
        <w:spacing w:line="360" w:lineRule="auto"/>
        <w:jc w:val="both"/>
        <w:rPr>
          <w:rFonts w:ascii="Times New Roman" w:hAnsi="Times New Roman" w:cs="Times New Roman"/>
          <w:sz w:val="24"/>
          <w:szCs w:val="24"/>
        </w:rPr>
      </w:pPr>
      <w:proofErr w:type="spellStart"/>
      <w:r w:rsidRPr="00E40029">
        <w:rPr>
          <w:rFonts w:ascii="Times New Roman" w:hAnsi="Times New Roman" w:cs="Times New Roman"/>
          <w:sz w:val="24"/>
          <w:szCs w:val="24"/>
        </w:rPr>
        <w:t>Oladimeji</w:t>
      </w:r>
      <w:proofErr w:type="spellEnd"/>
      <w:r w:rsidRPr="00E40029">
        <w:rPr>
          <w:rFonts w:ascii="Times New Roman" w:hAnsi="Times New Roman" w:cs="Times New Roman"/>
          <w:sz w:val="24"/>
          <w:szCs w:val="24"/>
        </w:rPr>
        <w:t xml:space="preserve">, A. A., &amp; </w:t>
      </w:r>
      <w:proofErr w:type="spellStart"/>
      <w:r w:rsidRPr="00E40029">
        <w:rPr>
          <w:rFonts w:ascii="Times New Roman" w:hAnsi="Times New Roman" w:cs="Times New Roman"/>
          <w:sz w:val="24"/>
          <w:szCs w:val="24"/>
        </w:rPr>
        <w:t>Olajide</w:t>
      </w:r>
      <w:proofErr w:type="spellEnd"/>
      <w:r w:rsidRPr="00E40029">
        <w:rPr>
          <w:rFonts w:ascii="Times New Roman" w:hAnsi="Times New Roman" w:cs="Times New Roman"/>
          <w:sz w:val="24"/>
          <w:szCs w:val="24"/>
        </w:rPr>
        <w:t xml:space="preserve">, T. O. (2023). The role of maternal education in malaria prevention </w:t>
      </w:r>
    </w:p>
    <w:p w:rsidR="0013371E" w:rsidRPr="00E40029" w:rsidRDefault="0013371E" w:rsidP="0013371E">
      <w:pPr>
        <w:spacing w:line="360" w:lineRule="auto"/>
        <w:ind w:firstLine="720"/>
        <w:jc w:val="both"/>
        <w:rPr>
          <w:rFonts w:ascii="Times New Roman" w:hAnsi="Times New Roman" w:cs="Times New Roman"/>
          <w:sz w:val="24"/>
          <w:szCs w:val="24"/>
        </w:rPr>
      </w:pPr>
      <w:proofErr w:type="gramStart"/>
      <w:r w:rsidRPr="00E40029">
        <w:rPr>
          <w:rFonts w:ascii="Times New Roman" w:hAnsi="Times New Roman" w:cs="Times New Roman"/>
          <w:sz w:val="24"/>
          <w:szCs w:val="24"/>
        </w:rPr>
        <w:t>among</w:t>
      </w:r>
      <w:proofErr w:type="gramEnd"/>
      <w:r w:rsidRPr="00E40029">
        <w:rPr>
          <w:rFonts w:ascii="Times New Roman" w:hAnsi="Times New Roman" w:cs="Times New Roman"/>
          <w:sz w:val="24"/>
          <w:szCs w:val="24"/>
        </w:rPr>
        <w:t xml:space="preserve"> Nigerian children. </w:t>
      </w:r>
      <w:r w:rsidRPr="00E40029">
        <w:rPr>
          <w:rStyle w:val="Emphasis"/>
          <w:rFonts w:ascii="Times New Roman" w:hAnsi="Times New Roman" w:cs="Times New Roman"/>
          <w:sz w:val="24"/>
          <w:szCs w:val="24"/>
        </w:rPr>
        <w:t>Health Education Research</w:t>
      </w:r>
      <w:r w:rsidRPr="00E40029">
        <w:rPr>
          <w:rFonts w:ascii="Times New Roman" w:hAnsi="Times New Roman" w:cs="Times New Roman"/>
          <w:sz w:val="24"/>
          <w:szCs w:val="24"/>
        </w:rPr>
        <w:t>, 38(1), 42–50.</w:t>
      </w:r>
    </w:p>
    <w:p w:rsidR="0013371E" w:rsidRDefault="0013371E" w:rsidP="0013371E">
      <w:pPr>
        <w:spacing w:line="360" w:lineRule="auto"/>
        <w:jc w:val="both"/>
        <w:rPr>
          <w:rFonts w:ascii="Times New Roman" w:hAnsi="Times New Roman" w:cs="Times New Roman"/>
          <w:sz w:val="24"/>
          <w:szCs w:val="24"/>
        </w:rPr>
      </w:pPr>
      <w:proofErr w:type="spellStart"/>
      <w:r w:rsidRPr="00E40029">
        <w:rPr>
          <w:rFonts w:ascii="Times New Roman" w:hAnsi="Times New Roman" w:cs="Times New Roman"/>
          <w:sz w:val="24"/>
          <w:szCs w:val="24"/>
        </w:rPr>
        <w:t>Olayemi</w:t>
      </w:r>
      <w:proofErr w:type="spellEnd"/>
      <w:r w:rsidRPr="00E40029">
        <w:rPr>
          <w:rFonts w:ascii="Times New Roman" w:hAnsi="Times New Roman" w:cs="Times New Roman"/>
          <w:sz w:val="24"/>
          <w:szCs w:val="24"/>
        </w:rPr>
        <w:t xml:space="preserve">, T. Y., &amp; Adebayo, R. O. (2021). Health-seeking behavior and malaria management in </w:t>
      </w:r>
    </w:p>
    <w:p w:rsidR="0013371E" w:rsidRPr="00E40029" w:rsidRDefault="0013371E" w:rsidP="0013371E">
      <w:pPr>
        <w:spacing w:line="360" w:lineRule="auto"/>
        <w:ind w:left="720"/>
        <w:jc w:val="both"/>
        <w:rPr>
          <w:rFonts w:ascii="Times New Roman" w:hAnsi="Times New Roman" w:cs="Times New Roman"/>
          <w:sz w:val="24"/>
          <w:szCs w:val="24"/>
        </w:rPr>
      </w:pPr>
      <w:proofErr w:type="gramStart"/>
      <w:r w:rsidRPr="00E40029">
        <w:rPr>
          <w:rFonts w:ascii="Times New Roman" w:hAnsi="Times New Roman" w:cs="Times New Roman"/>
          <w:sz w:val="24"/>
          <w:szCs w:val="24"/>
        </w:rPr>
        <w:t>children</w:t>
      </w:r>
      <w:proofErr w:type="gramEnd"/>
      <w:r w:rsidRPr="00E40029">
        <w:rPr>
          <w:rFonts w:ascii="Times New Roman" w:hAnsi="Times New Roman" w:cs="Times New Roman"/>
          <w:sz w:val="24"/>
          <w:szCs w:val="24"/>
        </w:rPr>
        <w:t xml:space="preserve"> under five. </w:t>
      </w:r>
      <w:r w:rsidRPr="00E40029">
        <w:rPr>
          <w:rStyle w:val="Emphasis"/>
          <w:rFonts w:ascii="Times New Roman" w:hAnsi="Times New Roman" w:cs="Times New Roman"/>
          <w:sz w:val="24"/>
          <w:szCs w:val="24"/>
        </w:rPr>
        <w:t>Journal of Community Medicine and Primary Health Care</w:t>
      </w:r>
      <w:r w:rsidRPr="00E40029">
        <w:rPr>
          <w:rFonts w:ascii="Times New Roman" w:hAnsi="Times New Roman" w:cs="Times New Roman"/>
          <w:sz w:val="24"/>
          <w:szCs w:val="24"/>
        </w:rPr>
        <w:t>, 33(1), 14–22.</w:t>
      </w:r>
    </w:p>
    <w:p w:rsidR="0013371E" w:rsidRDefault="0013371E" w:rsidP="0013371E">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 xml:space="preserve">UNICEF Nigeria. (2022). </w:t>
      </w:r>
      <w:r w:rsidRPr="00E40029">
        <w:rPr>
          <w:rStyle w:val="Emphasis"/>
          <w:rFonts w:ascii="Times New Roman" w:hAnsi="Times New Roman" w:cs="Times New Roman"/>
          <w:sz w:val="24"/>
          <w:szCs w:val="24"/>
        </w:rPr>
        <w:t>Fighting Malaria to Save Children’s Lives</w:t>
      </w:r>
      <w:r w:rsidRPr="00E40029">
        <w:rPr>
          <w:rFonts w:ascii="Times New Roman" w:hAnsi="Times New Roman" w:cs="Times New Roman"/>
          <w:sz w:val="24"/>
          <w:szCs w:val="24"/>
        </w:rPr>
        <w:t>.</w:t>
      </w:r>
    </w:p>
    <w:p w:rsidR="0013371E" w:rsidRPr="00E40029" w:rsidRDefault="0013371E" w:rsidP="0013371E">
      <w:pPr>
        <w:spacing w:line="360" w:lineRule="auto"/>
        <w:ind w:firstLine="720"/>
        <w:jc w:val="both"/>
        <w:rPr>
          <w:rFonts w:ascii="Times New Roman" w:hAnsi="Times New Roman" w:cs="Times New Roman"/>
          <w:sz w:val="24"/>
          <w:szCs w:val="24"/>
        </w:rPr>
      </w:pPr>
      <w:r w:rsidRPr="00E40029">
        <w:rPr>
          <w:rFonts w:ascii="Times New Roman" w:hAnsi="Times New Roman" w:cs="Times New Roman"/>
          <w:sz w:val="24"/>
          <w:szCs w:val="24"/>
        </w:rPr>
        <w:t xml:space="preserve"> https://www.unicef.org/nigeria/malaria-prevention</w:t>
      </w:r>
    </w:p>
    <w:p w:rsidR="0013371E" w:rsidRDefault="0013371E" w:rsidP="0013371E">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 xml:space="preserve">World Health Organization. (2021). </w:t>
      </w:r>
      <w:r w:rsidRPr="00E40029">
        <w:rPr>
          <w:rStyle w:val="Emphasis"/>
          <w:rFonts w:ascii="Times New Roman" w:hAnsi="Times New Roman" w:cs="Times New Roman"/>
          <w:sz w:val="24"/>
          <w:szCs w:val="24"/>
        </w:rPr>
        <w:t>World Malaria Report 2021</w:t>
      </w:r>
      <w:r w:rsidRPr="00E40029">
        <w:rPr>
          <w:rFonts w:ascii="Times New Roman" w:hAnsi="Times New Roman" w:cs="Times New Roman"/>
          <w:sz w:val="24"/>
          <w:szCs w:val="24"/>
        </w:rPr>
        <w:t xml:space="preserve">. Geneva: WHO Press. </w:t>
      </w:r>
    </w:p>
    <w:p w:rsidR="0013371E" w:rsidRPr="00E40029" w:rsidRDefault="0013371E" w:rsidP="0013371E">
      <w:pPr>
        <w:spacing w:line="360" w:lineRule="auto"/>
        <w:ind w:firstLine="720"/>
        <w:jc w:val="both"/>
        <w:rPr>
          <w:rFonts w:ascii="Times New Roman" w:hAnsi="Times New Roman" w:cs="Times New Roman"/>
          <w:sz w:val="24"/>
          <w:szCs w:val="24"/>
        </w:rPr>
      </w:pPr>
      <w:hyperlink r:id="rId7" w:tgtFrame="_new" w:history="1">
        <w:r w:rsidRPr="00E40029">
          <w:rPr>
            <w:rStyle w:val="Hyperlink"/>
            <w:rFonts w:ascii="Times New Roman" w:hAnsi="Times New Roman" w:cs="Times New Roman"/>
            <w:color w:val="auto"/>
            <w:sz w:val="24"/>
            <w:szCs w:val="24"/>
          </w:rPr>
          <w:t>https://www.who.int/publications/i/item/9789240040496</w:t>
        </w:r>
      </w:hyperlink>
    </w:p>
    <w:p w:rsidR="0013371E" w:rsidRDefault="0013371E" w:rsidP="0013371E">
      <w:pPr>
        <w:spacing w:line="360" w:lineRule="auto"/>
        <w:jc w:val="both"/>
        <w:rPr>
          <w:rFonts w:ascii="Times New Roman" w:hAnsi="Times New Roman" w:cs="Times New Roman"/>
          <w:sz w:val="24"/>
          <w:szCs w:val="24"/>
        </w:rPr>
      </w:pPr>
      <w:r w:rsidRPr="00E40029">
        <w:rPr>
          <w:rFonts w:ascii="Times New Roman" w:hAnsi="Times New Roman" w:cs="Times New Roman"/>
          <w:sz w:val="24"/>
          <w:szCs w:val="24"/>
        </w:rPr>
        <w:t xml:space="preserve">Yusuf, A. M., &amp; Mohammed, I. (2022). Comparative study of malaria prevalence in urban and </w:t>
      </w:r>
    </w:p>
    <w:p w:rsidR="0013371E" w:rsidRPr="00E40029" w:rsidRDefault="0013371E" w:rsidP="0013371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sidRPr="00E40029">
        <w:rPr>
          <w:rFonts w:ascii="Times New Roman" w:hAnsi="Times New Roman" w:cs="Times New Roman"/>
          <w:sz w:val="24"/>
          <w:szCs w:val="24"/>
        </w:rPr>
        <w:t>rural</w:t>
      </w:r>
      <w:proofErr w:type="gramEnd"/>
      <w:r w:rsidRPr="00E40029">
        <w:rPr>
          <w:rFonts w:ascii="Times New Roman" w:hAnsi="Times New Roman" w:cs="Times New Roman"/>
          <w:sz w:val="24"/>
          <w:szCs w:val="24"/>
        </w:rPr>
        <w:t xml:space="preserve"> settings in </w:t>
      </w:r>
      <w:proofErr w:type="spellStart"/>
      <w:r w:rsidRPr="00E40029">
        <w:rPr>
          <w:rFonts w:ascii="Times New Roman" w:hAnsi="Times New Roman" w:cs="Times New Roman"/>
          <w:sz w:val="24"/>
          <w:szCs w:val="24"/>
        </w:rPr>
        <w:t>Kwara</w:t>
      </w:r>
      <w:proofErr w:type="spellEnd"/>
      <w:r w:rsidRPr="00E40029">
        <w:rPr>
          <w:rFonts w:ascii="Times New Roman" w:hAnsi="Times New Roman" w:cs="Times New Roman"/>
          <w:sz w:val="24"/>
          <w:szCs w:val="24"/>
        </w:rPr>
        <w:t xml:space="preserve"> State. </w:t>
      </w:r>
      <w:r w:rsidRPr="00E40029">
        <w:rPr>
          <w:rStyle w:val="Emphasis"/>
          <w:rFonts w:ascii="Times New Roman" w:hAnsi="Times New Roman" w:cs="Times New Roman"/>
          <w:sz w:val="24"/>
          <w:szCs w:val="24"/>
        </w:rPr>
        <w:t>Nigerian Journal of Tropical Medicine</w:t>
      </w:r>
      <w:r>
        <w:rPr>
          <w:rFonts w:ascii="Times New Roman" w:hAnsi="Times New Roman" w:cs="Times New Roman"/>
          <w:sz w:val="24"/>
          <w:szCs w:val="24"/>
        </w:rPr>
        <w:t>, 18(1), 34–42.</w:t>
      </w:r>
    </w:p>
    <w:p w:rsidR="0013371E" w:rsidRDefault="0013371E"/>
    <w:sectPr w:rsidR="0013371E" w:rsidSect="00014790">
      <w:footerReference w:type="default" r:id="rId8"/>
      <w:pgSz w:w="11520" w:h="14400"/>
      <w:pgMar w:top="1166" w:right="1440" w:bottom="1440" w:left="144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0400693"/>
      <w:docPartObj>
        <w:docPartGallery w:val="Page Numbers (Bottom of Page)"/>
        <w:docPartUnique/>
      </w:docPartObj>
    </w:sdtPr>
    <w:sdtEndPr>
      <w:rPr>
        <w:noProof/>
      </w:rPr>
    </w:sdtEndPr>
    <w:sdtContent>
      <w:p w:rsidR="003D0BAB" w:rsidRDefault="0013371E">
        <w:pPr>
          <w:pStyle w:val="Footer"/>
          <w:jc w:val="center"/>
        </w:pPr>
        <w:r>
          <w:fldChar w:fldCharType="begin"/>
        </w:r>
        <w:r>
          <w:instrText xml:space="preserve"> PAGE   \* MERGEFORMAT </w:instrText>
        </w:r>
        <w:r>
          <w:fldChar w:fldCharType="separate"/>
        </w:r>
        <w:r>
          <w:rPr>
            <w:noProof/>
          </w:rPr>
          <w:t>xxxi</w:t>
        </w:r>
        <w:r>
          <w:rPr>
            <w:noProof/>
          </w:rPr>
          <w:fldChar w:fldCharType="end"/>
        </w:r>
      </w:p>
    </w:sdtContent>
  </w:sdt>
  <w:p w:rsidR="003D0BAB" w:rsidRDefault="0013371E">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156EB"/>
    <w:multiLevelType w:val="multilevel"/>
    <w:tmpl w:val="746A9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2A50A9"/>
    <w:multiLevelType w:val="multilevel"/>
    <w:tmpl w:val="39003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DE4EE3"/>
    <w:multiLevelType w:val="multilevel"/>
    <w:tmpl w:val="440AA4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DF00DC"/>
    <w:multiLevelType w:val="multilevel"/>
    <w:tmpl w:val="637AC53E"/>
    <w:lvl w:ilvl="0">
      <w:start w:val="1"/>
      <w:numFmt w:val="decimal"/>
      <w:lvlText w:val="%1"/>
      <w:lvlJc w:val="left"/>
      <w:pPr>
        <w:ind w:left="360" w:hanging="360"/>
      </w:pPr>
      <w:rPr>
        <w:rFonts w:hint="default"/>
        <w:b/>
      </w:rPr>
    </w:lvl>
    <w:lvl w:ilv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3B740B5B"/>
    <w:multiLevelType w:val="multilevel"/>
    <w:tmpl w:val="BB288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B50F09"/>
    <w:multiLevelType w:val="multilevel"/>
    <w:tmpl w:val="17906C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549154D"/>
    <w:multiLevelType w:val="multilevel"/>
    <w:tmpl w:val="DD769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7CF579C"/>
    <w:multiLevelType w:val="multilevel"/>
    <w:tmpl w:val="9B189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A815EE6"/>
    <w:multiLevelType w:val="multilevel"/>
    <w:tmpl w:val="EC041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EA82D5F"/>
    <w:multiLevelType w:val="hybridMultilevel"/>
    <w:tmpl w:val="9FECC9D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6CA12EAD"/>
    <w:multiLevelType w:val="hybridMultilevel"/>
    <w:tmpl w:val="DD106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023C0D"/>
    <w:multiLevelType w:val="multilevel"/>
    <w:tmpl w:val="1D629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0"/>
  </w:num>
  <w:num w:numId="3">
    <w:abstractNumId w:val="1"/>
  </w:num>
  <w:num w:numId="4">
    <w:abstractNumId w:val="6"/>
  </w:num>
  <w:num w:numId="5">
    <w:abstractNumId w:val="8"/>
  </w:num>
  <w:num w:numId="6">
    <w:abstractNumId w:val="2"/>
  </w:num>
  <w:num w:numId="7">
    <w:abstractNumId w:val="7"/>
  </w:num>
  <w:num w:numId="8">
    <w:abstractNumId w:val="0"/>
  </w:num>
  <w:num w:numId="9">
    <w:abstractNumId w:val="9"/>
  </w:num>
  <w:num w:numId="10">
    <w:abstractNumId w:val="5"/>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D7B"/>
    <w:rsid w:val="0013371E"/>
    <w:rsid w:val="00344E22"/>
    <w:rsid w:val="007D5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785A95-499F-432C-9001-905A1109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71E"/>
  </w:style>
  <w:style w:type="paragraph" w:styleId="Heading2">
    <w:name w:val="heading 2"/>
    <w:basedOn w:val="Normal"/>
    <w:next w:val="Normal"/>
    <w:link w:val="Heading2Char"/>
    <w:uiPriority w:val="9"/>
    <w:unhideWhenUsed/>
    <w:qFormat/>
    <w:rsid w:val="001337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337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13371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337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71E"/>
  </w:style>
  <w:style w:type="character" w:customStyle="1" w:styleId="Heading2Char">
    <w:name w:val="Heading 2 Char"/>
    <w:basedOn w:val="DefaultParagraphFont"/>
    <w:link w:val="Heading2"/>
    <w:uiPriority w:val="9"/>
    <w:rsid w:val="001337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3371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3371E"/>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13371E"/>
    <w:rPr>
      <w:b/>
      <w:bCs/>
    </w:rPr>
  </w:style>
  <w:style w:type="paragraph" w:styleId="NormalWeb">
    <w:name w:val="Normal (Web)"/>
    <w:basedOn w:val="Normal"/>
    <w:uiPriority w:val="99"/>
    <w:semiHidden/>
    <w:unhideWhenUsed/>
    <w:rsid w:val="0013371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3371E"/>
    <w:pPr>
      <w:ind w:left="720"/>
      <w:contextualSpacing/>
    </w:pPr>
  </w:style>
  <w:style w:type="table" w:styleId="TableGrid">
    <w:name w:val="Table Grid"/>
    <w:basedOn w:val="TableNormal"/>
    <w:uiPriority w:val="39"/>
    <w:rsid w:val="001337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13371E"/>
    <w:rPr>
      <w:i/>
      <w:iCs/>
    </w:rPr>
  </w:style>
  <w:style w:type="character" w:styleId="Hyperlink">
    <w:name w:val="Hyperlink"/>
    <w:basedOn w:val="DefaultParagraphFont"/>
    <w:uiPriority w:val="99"/>
    <w:semiHidden/>
    <w:unhideWhenUsed/>
    <w:rsid w:val="00133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who.int/publications/i/item/97892400404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33</Pages>
  <Words>5964</Words>
  <Characters>33996</Characters>
  <Application>Microsoft Office Word</Application>
  <DocSecurity>0</DocSecurity>
  <Lines>283</Lines>
  <Paragraphs>79</Paragraphs>
  <ScaleCrop>false</ScaleCrop>
  <Company/>
  <LinksUpToDate>false</LinksUpToDate>
  <CharactersWithSpaces>39881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ABDUL-BASIT</cp:lastModifiedBy>
  <cp:revision>2</cp:revision>
  <dcterms:created xsi:type="dcterms:W3CDTF">2025-05-30T18:49:00Z</dcterms:created>
  <dcterms:modified xsi:type="dcterms:W3CDTF">2025-05-30T18:55:00Z</dcterms:modified>
</cp:coreProperties>
</file>