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04" w:rsidRPr="009D4439" w:rsidRDefault="00AA6804" w:rsidP="00AA6804">
      <w:pPr>
        <w:spacing w:line="276" w:lineRule="auto"/>
        <w:jc w:val="center"/>
        <w:rPr>
          <w:rFonts w:ascii="Bookman Old Style" w:hAnsi="Bookman Old Style"/>
          <w:b/>
          <w:sz w:val="44"/>
          <w:szCs w:val="28"/>
        </w:rPr>
      </w:pPr>
      <w:r>
        <w:rPr>
          <w:rFonts w:ascii="Bookman Old Style" w:hAnsi="Bookman Old Style"/>
          <w:b/>
          <w:sz w:val="44"/>
          <w:szCs w:val="28"/>
        </w:rPr>
        <w:t>EFFECT OF E-PAYMENT SYSTEM ON SERVICE DELIVERY OF DEPOSIT MONEY BANK</w:t>
      </w:r>
    </w:p>
    <w:p w:rsidR="00AA6804" w:rsidRPr="009D4439" w:rsidRDefault="00AA6804" w:rsidP="00AA6804">
      <w:pPr>
        <w:spacing w:line="360" w:lineRule="auto"/>
        <w:jc w:val="center"/>
        <w:rPr>
          <w:rFonts w:ascii="Monotype Corsiva" w:hAnsi="Monotype Corsiva"/>
          <w:b/>
          <w:sz w:val="28"/>
          <w:szCs w:val="28"/>
        </w:rPr>
      </w:pPr>
      <w:r w:rsidRPr="009D4439">
        <w:rPr>
          <w:rFonts w:ascii="Bookman Old Style" w:hAnsi="Bookman Old Style"/>
          <w:b/>
          <w:sz w:val="28"/>
          <w:szCs w:val="28"/>
        </w:rPr>
        <w:t xml:space="preserve">(A CASE STUDY OF </w:t>
      </w:r>
      <w:r>
        <w:rPr>
          <w:rFonts w:ascii="Bookman Old Style" w:hAnsi="Bookman Old Style"/>
          <w:b/>
          <w:sz w:val="28"/>
          <w:szCs w:val="28"/>
        </w:rPr>
        <w:t>GUARANTY TRUST</w:t>
      </w:r>
      <w:r w:rsidRPr="009D4439">
        <w:rPr>
          <w:rFonts w:ascii="Bookman Old Style" w:hAnsi="Bookman Old Style"/>
          <w:b/>
          <w:sz w:val="28"/>
          <w:szCs w:val="28"/>
        </w:rPr>
        <w:t xml:space="preserve"> BANK OF NIGERIA)</w:t>
      </w:r>
      <w:r w:rsidRPr="009D4439">
        <w:rPr>
          <w:rFonts w:ascii="Monotype Corsiva" w:hAnsi="Monotype Corsiva"/>
          <w:b/>
          <w:sz w:val="28"/>
          <w:szCs w:val="28"/>
        </w:rPr>
        <w:t xml:space="preserve"> </w:t>
      </w:r>
    </w:p>
    <w:p w:rsidR="00AA6804" w:rsidRPr="009D4439" w:rsidRDefault="00AA6804" w:rsidP="00AA6804">
      <w:pPr>
        <w:spacing w:line="360" w:lineRule="auto"/>
        <w:jc w:val="center"/>
        <w:rPr>
          <w:rFonts w:ascii="Bookman Old Style" w:hAnsi="Bookman Old Style"/>
          <w:b/>
          <w:sz w:val="22"/>
          <w:szCs w:val="28"/>
        </w:rPr>
      </w:pPr>
    </w:p>
    <w:p w:rsidR="00AA6804" w:rsidRPr="009D4439" w:rsidRDefault="00AA6804" w:rsidP="00AA6804">
      <w:pPr>
        <w:spacing w:line="360" w:lineRule="auto"/>
        <w:jc w:val="center"/>
        <w:rPr>
          <w:rFonts w:ascii="Bookman Old Style" w:hAnsi="Bookman Old Style"/>
          <w:b/>
          <w:sz w:val="34"/>
          <w:szCs w:val="28"/>
        </w:rPr>
      </w:pPr>
    </w:p>
    <w:p w:rsidR="00AA6804" w:rsidRPr="00D82E17" w:rsidRDefault="00AA6804" w:rsidP="00AA6804">
      <w:pPr>
        <w:spacing w:line="276" w:lineRule="auto"/>
        <w:jc w:val="center"/>
        <w:rPr>
          <w:rFonts w:ascii="Bookman Old Style" w:hAnsi="Bookman Old Style"/>
          <w:b/>
          <w:sz w:val="52"/>
          <w:szCs w:val="28"/>
        </w:rPr>
      </w:pPr>
      <w:r w:rsidRPr="00D82E17">
        <w:rPr>
          <w:rFonts w:ascii="Bookman Old Style" w:hAnsi="Bookman Old Style"/>
          <w:b/>
          <w:sz w:val="52"/>
          <w:szCs w:val="28"/>
        </w:rPr>
        <w:t>BAMISHAYE OLUWATOSIN BOLUWATIFE</w:t>
      </w:r>
    </w:p>
    <w:p w:rsidR="00AA6804" w:rsidRPr="009D4439" w:rsidRDefault="00AA6804" w:rsidP="00AA6804">
      <w:pPr>
        <w:spacing w:line="360" w:lineRule="auto"/>
        <w:jc w:val="center"/>
        <w:rPr>
          <w:rFonts w:ascii="Bookman Old Style" w:hAnsi="Bookman Old Style"/>
          <w:b/>
          <w:sz w:val="34"/>
          <w:szCs w:val="28"/>
        </w:rPr>
      </w:pPr>
      <w:r w:rsidRPr="009D4439">
        <w:rPr>
          <w:rFonts w:ascii="Bookman Old Style" w:hAnsi="Bookman Old Style"/>
          <w:b/>
          <w:sz w:val="34"/>
          <w:szCs w:val="28"/>
        </w:rPr>
        <w:t>HND/23</w:t>
      </w:r>
      <w:r>
        <w:rPr>
          <w:rFonts w:ascii="Bookman Old Style" w:hAnsi="Bookman Old Style"/>
          <w:b/>
          <w:sz w:val="34"/>
          <w:szCs w:val="28"/>
        </w:rPr>
        <w:t>/BFN/FT/0096</w:t>
      </w:r>
    </w:p>
    <w:p w:rsidR="00AA6804" w:rsidRPr="009D4439" w:rsidRDefault="00AA6804" w:rsidP="00AA6804">
      <w:pPr>
        <w:spacing w:line="360" w:lineRule="auto"/>
        <w:jc w:val="center"/>
        <w:rPr>
          <w:rFonts w:ascii="Bookman Old Style" w:hAnsi="Bookman Old Style"/>
          <w:b/>
          <w:sz w:val="26"/>
          <w:szCs w:val="26"/>
        </w:rPr>
      </w:pPr>
    </w:p>
    <w:p w:rsidR="00AA6804" w:rsidRPr="009D4439" w:rsidRDefault="00AA6804" w:rsidP="00AA6804">
      <w:pPr>
        <w:spacing w:line="360" w:lineRule="auto"/>
        <w:jc w:val="center"/>
        <w:rPr>
          <w:rFonts w:ascii="Bookman Old Style" w:hAnsi="Bookman Old Style"/>
          <w:b/>
          <w:sz w:val="26"/>
          <w:szCs w:val="26"/>
        </w:rPr>
      </w:pPr>
      <w:r w:rsidRPr="009D4439">
        <w:rPr>
          <w:rFonts w:ascii="Bookman Old Style" w:hAnsi="Bookman Old Style"/>
          <w:b/>
          <w:sz w:val="26"/>
          <w:szCs w:val="26"/>
        </w:rPr>
        <w:t>BEING A RESEARCH PROJECT SUBMITTED TO THE DEPARTMENT OF BANKING AND FINANCE INSTITUTE OF FINANCE AND MANAGEMENT STUDIES (IFMS) KWARA STATE POLYTECHNIC, ILORIN</w:t>
      </w:r>
    </w:p>
    <w:p w:rsidR="00AA6804" w:rsidRPr="009D4439" w:rsidRDefault="00AA6804" w:rsidP="00AA6804">
      <w:pPr>
        <w:spacing w:line="360" w:lineRule="auto"/>
        <w:jc w:val="center"/>
        <w:rPr>
          <w:rFonts w:ascii="Bookman Old Style" w:hAnsi="Bookman Old Style"/>
          <w:b/>
          <w:sz w:val="26"/>
          <w:szCs w:val="26"/>
        </w:rPr>
      </w:pPr>
    </w:p>
    <w:p w:rsidR="00AA6804" w:rsidRPr="009D4439" w:rsidRDefault="00AA6804" w:rsidP="00AA6804">
      <w:pPr>
        <w:spacing w:line="360" w:lineRule="auto"/>
        <w:jc w:val="center"/>
        <w:rPr>
          <w:rFonts w:ascii="Bookman Old Style" w:hAnsi="Bookman Old Style"/>
          <w:b/>
          <w:sz w:val="26"/>
          <w:szCs w:val="26"/>
        </w:rPr>
      </w:pPr>
      <w:r w:rsidRPr="009D4439">
        <w:rPr>
          <w:rFonts w:ascii="Bookman Old Style" w:hAnsi="Bookman Old Style"/>
          <w:b/>
          <w:sz w:val="26"/>
          <w:szCs w:val="26"/>
        </w:rPr>
        <w:t>IN PARTIAL FULFILLMENT OF THE REQUIREMENT FOR THE AWARD OF HIGHER NATIONAL DIPLOMA (HND) IN BANKING AND FINANCE, KWARA STATE POLYTECHNIC, ILORIN</w:t>
      </w:r>
    </w:p>
    <w:p w:rsidR="00AA6804" w:rsidRPr="009D4439" w:rsidRDefault="00AA6804" w:rsidP="00AA6804">
      <w:pPr>
        <w:spacing w:line="360" w:lineRule="auto"/>
        <w:jc w:val="center"/>
        <w:rPr>
          <w:rFonts w:ascii="Bookman Old Style" w:hAnsi="Bookman Old Style"/>
          <w:b/>
          <w:sz w:val="26"/>
          <w:szCs w:val="26"/>
        </w:rPr>
      </w:pPr>
    </w:p>
    <w:p w:rsidR="00AA6804" w:rsidRPr="009D4439" w:rsidRDefault="00AA6804" w:rsidP="00AA6804">
      <w:pPr>
        <w:spacing w:line="360" w:lineRule="auto"/>
        <w:ind w:left="5040" w:firstLine="720"/>
        <w:jc w:val="center"/>
        <w:rPr>
          <w:rFonts w:ascii="Bookman Old Style" w:hAnsi="Bookman Old Style"/>
          <w:b/>
          <w:sz w:val="32"/>
          <w:szCs w:val="26"/>
        </w:rPr>
      </w:pPr>
      <w:r>
        <w:rPr>
          <w:rFonts w:ascii="Bookman Old Style" w:hAnsi="Bookman Old Style"/>
          <w:b/>
          <w:sz w:val="32"/>
          <w:szCs w:val="26"/>
        </w:rPr>
        <w:t>MAY</w:t>
      </w:r>
      <w:r w:rsidRPr="009D4439">
        <w:rPr>
          <w:rFonts w:ascii="Bookman Old Style" w:hAnsi="Bookman Old Style"/>
          <w:b/>
          <w:sz w:val="32"/>
          <w:szCs w:val="26"/>
        </w:rPr>
        <w:t>, 2025</w:t>
      </w:r>
    </w:p>
    <w:p w:rsidR="00AA6804" w:rsidRPr="009D4439" w:rsidRDefault="00AA6804" w:rsidP="00AA6804">
      <w:pPr>
        <w:spacing w:line="480" w:lineRule="auto"/>
        <w:jc w:val="center"/>
        <w:rPr>
          <w:rFonts w:ascii="Bookman Old Style" w:hAnsi="Bookman Old Style"/>
          <w:b/>
          <w:sz w:val="26"/>
          <w:szCs w:val="28"/>
        </w:rPr>
      </w:pPr>
    </w:p>
    <w:p w:rsidR="00AA6804" w:rsidRDefault="00AA6804" w:rsidP="00AA6804">
      <w:pPr>
        <w:spacing w:line="480" w:lineRule="auto"/>
        <w:jc w:val="center"/>
        <w:rPr>
          <w:rFonts w:ascii="Bookman Old Style" w:hAnsi="Bookman Old Style"/>
          <w:b/>
          <w:sz w:val="26"/>
          <w:szCs w:val="28"/>
        </w:rPr>
      </w:pPr>
    </w:p>
    <w:p w:rsidR="00AA6804" w:rsidRDefault="00AA6804" w:rsidP="00AA6804">
      <w:pPr>
        <w:spacing w:line="480" w:lineRule="auto"/>
        <w:jc w:val="center"/>
        <w:rPr>
          <w:rFonts w:ascii="Bookman Old Style" w:hAnsi="Bookman Old Style"/>
          <w:b/>
          <w:sz w:val="26"/>
          <w:szCs w:val="28"/>
        </w:rPr>
      </w:pPr>
    </w:p>
    <w:p w:rsidR="00AA6804" w:rsidRDefault="00AA6804" w:rsidP="00AA6804">
      <w:pPr>
        <w:spacing w:line="480" w:lineRule="auto"/>
        <w:jc w:val="center"/>
        <w:rPr>
          <w:rFonts w:ascii="Bookman Old Style" w:hAnsi="Bookman Old Style"/>
          <w:b/>
          <w:sz w:val="26"/>
          <w:szCs w:val="28"/>
        </w:rPr>
      </w:pPr>
    </w:p>
    <w:p w:rsidR="00AA6804" w:rsidRDefault="00AA6804" w:rsidP="00AA6804">
      <w:pPr>
        <w:spacing w:line="480" w:lineRule="auto"/>
        <w:jc w:val="center"/>
        <w:rPr>
          <w:rFonts w:ascii="Bookman Old Style" w:hAnsi="Bookman Old Style"/>
          <w:b/>
          <w:sz w:val="26"/>
          <w:szCs w:val="28"/>
        </w:rPr>
      </w:pPr>
    </w:p>
    <w:p w:rsidR="00AA6804" w:rsidRPr="009D4439" w:rsidRDefault="00AA6804" w:rsidP="00AA6804">
      <w:pPr>
        <w:spacing w:line="480" w:lineRule="auto"/>
        <w:jc w:val="center"/>
        <w:rPr>
          <w:rFonts w:ascii="Bookman Old Style" w:hAnsi="Bookman Old Style"/>
          <w:b/>
          <w:sz w:val="26"/>
          <w:szCs w:val="28"/>
        </w:rPr>
      </w:pPr>
      <w:r w:rsidRPr="009D4439">
        <w:rPr>
          <w:rFonts w:ascii="Bookman Old Style" w:hAnsi="Bookman Old Style"/>
          <w:b/>
          <w:sz w:val="26"/>
          <w:szCs w:val="28"/>
        </w:rPr>
        <w:lastRenderedPageBreak/>
        <w:t xml:space="preserve">CERTIFICATION </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 xml:space="preserve">This is to certify that this research study was conducted by </w:t>
      </w:r>
      <w:r>
        <w:rPr>
          <w:rFonts w:ascii="Bookman Old Style" w:hAnsi="Bookman Old Style"/>
          <w:sz w:val="26"/>
          <w:szCs w:val="28"/>
        </w:rPr>
        <w:t>BAMISHAYE OLUWATOSIN BOLUWATIFE</w:t>
      </w:r>
      <w:r w:rsidRPr="009D4439">
        <w:rPr>
          <w:rFonts w:ascii="Bookman Old Style" w:hAnsi="Bookman Old Style"/>
          <w:sz w:val="26"/>
          <w:szCs w:val="28"/>
        </w:rPr>
        <w:t xml:space="preserve"> with </w:t>
      </w:r>
      <w:proofErr w:type="spellStart"/>
      <w:r w:rsidRPr="009D4439">
        <w:rPr>
          <w:rFonts w:ascii="Bookman Old Style" w:hAnsi="Bookman Old Style"/>
          <w:sz w:val="26"/>
          <w:szCs w:val="28"/>
        </w:rPr>
        <w:t>Matric</w:t>
      </w:r>
      <w:proofErr w:type="spellEnd"/>
      <w:r w:rsidRPr="009D4439">
        <w:rPr>
          <w:rFonts w:ascii="Bookman Old Style" w:hAnsi="Bookman Old Style"/>
          <w:sz w:val="26"/>
          <w:szCs w:val="28"/>
        </w:rPr>
        <w:t xml:space="preserve"> </w:t>
      </w:r>
      <w:r>
        <w:rPr>
          <w:rFonts w:ascii="Bookman Old Style" w:hAnsi="Bookman Old Style"/>
          <w:sz w:val="26"/>
          <w:szCs w:val="28"/>
        </w:rPr>
        <w:t>No. HND/23/BFN/FT/0096</w:t>
      </w:r>
      <w:r w:rsidRPr="009D4439">
        <w:rPr>
          <w:rFonts w:ascii="Bookman Old Style" w:hAnsi="Bookman Old Style"/>
          <w:sz w:val="26"/>
          <w:szCs w:val="28"/>
        </w:rPr>
        <w:t xml:space="preserve"> and  has been read and approved as meeting the requirement for the Award of Higher National Diploma (HND) in the department of Banking and Finance Institute of Finance and Management Studies, Kwara State Polytechnic, Ilorin. </w:t>
      </w:r>
    </w:p>
    <w:p w:rsidR="00AA6804" w:rsidRPr="009D4439" w:rsidRDefault="00AA6804" w:rsidP="00AA6804">
      <w:pPr>
        <w:spacing w:line="480" w:lineRule="auto"/>
        <w:jc w:val="both"/>
        <w:rPr>
          <w:rFonts w:ascii="Bookman Old Style" w:hAnsi="Bookman Old Style"/>
          <w:sz w:val="26"/>
          <w:szCs w:val="28"/>
        </w:rPr>
      </w:pPr>
    </w:p>
    <w:p w:rsidR="00AA6804" w:rsidRPr="009D4439" w:rsidRDefault="00AA6804" w:rsidP="00AA6804">
      <w:pPr>
        <w:jc w:val="both"/>
        <w:rPr>
          <w:rFonts w:ascii="Bookman Old Style" w:hAnsi="Bookman Old Style"/>
          <w:szCs w:val="28"/>
        </w:rPr>
      </w:pPr>
      <w:r w:rsidRPr="009D4439">
        <w:rPr>
          <w:rFonts w:ascii="Bookman Old Style" w:hAnsi="Bookman Old Style"/>
          <w:szCs w:val="28"/>
        </w:rPr>
        <w:t>_______________________</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 xml:space="preserve">______________ </w:t>
      </w:r>
    </w:p>
    <w:p w:rsidR="00AA6804" w:rsidRPr="009D4439" w:rsidRDefault="00AA6804" w:rsidP="00AA6804">
      <w:pPr>
        <w:jc w:val="both"/>
        <w:rPr>
          <w:rFonts w:ascii="Bookman Old Style" w:hAnsi="Bookman Old Style"/>
          <w:szCs w:val="28"/>
        </w:rPr>
      </w:pPr>
      <w:r>
        <w:rPr>
          <w:rFonts w:ascii="Bookman Old Style" w:hAnsi="Bookman Old Style"/>
          <w:b/>
          <w:szCs w:val="28"/>
        </w:rPr>
        <w:t>DR. OLOWONIYI A.O</w:t>
      </w:r>
      <w:r w:rsidRPr="009D4439">
        <w:rPr>
          <w:rFonts w:ascii="Bookman Old Style" w:hAnsi="Bookman Old Style"/>
          <w:b/>
          <w:szCs w:val="28"/>
        </w:rPr>
        <w:tab/>
      </w:r>
      <w:r w:rsidRPr="009D4439">
        <w:rPr>
          <w:rFonts w:ascii="Bookman Old Style" w:hAnsi="Bookman Old Style"/>
          <w:szCs w:val="28"/>
        </w:rPr>
        <w:t xml:space="preserve"> </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Date</w:t>
      </w:r>
    </w:p>
    <w:p w:rsidR="00AA6804" w:rsidRPr="009D4439" w:rsidRDefault="00AA6804" w:rsidP="00AA6804">
      <w:pPr>
        <w:jc w:val="both"/>
        <w:rPr>
          <w:rFonts w:ascii="Bookman Old Style" w:hAnsi="Bookman Old Style"/>
          <w:i/>
          <w:szCs w:val="28"/>
        </w:rPr>
      </w:pPr>
      <w:r w:rsidRPr="009D4439">
        <w:rPr>
          <w:rFonts w:ascii="Bookman Old Style" w:hAnsi="Bookman Old Style"/>
          <w:i/>
          <w:szCs w:val="28"/>
        </w:rPr>
        <w:t>(Project supervisor)</w:t>
      </w:r>
    </w:p>
    <w:p w:rsidR="00AA6804" w:rsidRPr="009D4439" w:rsidRDefault="00AA6804" w:rsidP="00AA6804">
      <w:pPr>
        <w:spacing w:line="360" w:lineRule="auto"/>
        <w:jc w:val="both"/>
        <w:rPr>
          <w:rFonts w:ascii="Bookman Old Style" w:hAnsi="Bookman Old Style"/>
          <w:szCs w:val="28"/>
        </w:rPr>
      </w:pPr>
    </w:p>
    <w:p w:rsidR="00AA6804" w:rsidRPr="009D4439" w:rsidRDefault="00AA6804" w:rsidP="00AA6804">
      <w:pPr>
        <w:spacing w:line="360" w:lineRule="auto"/>
        <w:jc w:val="both"/>
        <w:rPr>
          <w:rFonts w:ascii="Bookman Old Style" w:hAnsi="Bookman Old Style"/>
          <w:szCs w:val="28"/>
        </w:rPr>
      </w:pPr>
    </w:p>
    <w:p w:rsidR="00AA6804" w:rsidRPr="009D4439" w:rsidRDefault="00AA6804" w:rsidP="00AA6804">
      <w:pPr>
        <w:spacing w:line="360" w:lineRule="auto"/>
        <w:jc w:val="both"/>
        <w:rPr>
          <w:rFonts w:ascii="Bookman Old Style" w:hAnsi="Bookman Old Style"/>
          <w:szCs w:val="28"/>
        </w:rPr>
      </w:pPr>
      <w:r w:rsidRPr="009D4439">
        <w:rPr>
          <w:rFonts w:ascii="Bookman Old Style" w:hAnsi="Bookman Old Style"/>
          <w:szCs w:val="28"/>
        </w:rPr>
        <w:t xml:space="preserve"> </w:t>
      </w:r>
    </w:p>
    <w:p w:rsidR="00AA6804" w:rsidRPr="009D4439" w:rsidRDefault="00AA6804" w:rsidP="00AA6804">
      <w:pPr>
        <w:jc w:val="both"/>
        <w:rPr>
          <w:rFonts w:ascii="Bookman Old Style" w:hAnsi="Bookman Old Style"/>
          <w:szCs w:val="28"/>
        </w:rPr>
      </w:pPr>
      <w:r w:rsidRPr="009D4439">
        <w:rPr>
          <w:rFonts w:ascii="Bookman Old Style" w:hAnsi="Bookman Old Style"/>
          <w:szCs w:val="28"/>
        </w:rPr>
        <w:t>_______________________</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 xml:space="preserve">______________ </w:t>
      </w:r>
    </w:p>
    <w:p w:rsidR="00AA6804" w:rsidRPr="009D4439" w:rsidRDefault="00AA6804" w:rsidP="00AA6804">
      <w:pPr>
        <w:jc w:val="both"/>
        <w:rPr>
          <w:rFonts w:ascii="Bookman Old Style" w:hAnsi="Bookman Old Style"/>
          <w:szCs w:val="28"/>
        </w:rPr>
      </w:pPr>
      <w:r w:rsidRPr="009D4439">
        <w:rPr>
          <w:rFonts w:ascii="Bookman Old Style" w:hAnsi="Bookman Old Style"/>
          <w:b/>
          <w:szCs w:val="28"/>
        </w:rPr>
        <w:t>MRS. OTAYOKE Y.E</w:t>
      </w:r>
      <w:r w:rsidRPr="009D4439">
        <w:rPr>
          <w:rFonts w:ascii="Bookman Old Style" w:hAnsi="Bookman Old Style"/>
          <w:b/>
          <w:szCs w:val="28"/>
        </w:rPr>
        <w:tab/>
      </w:r>
      <w:r w:rsidRPr="009D4439">
        <w:rPr>
          <w:rFonts w:ascii="Bookman Old Style" w:hAnsi="Bookman Old Style"/>
          <w:b/>
          <w:szCs w:val="28"/>
        </w:rPr>
        <w:tab/>
      </w:r>
      <w:r w:rsidRPr="009D4439">
        <w:rPr>
          <w:rFonts w:ascii="Bookman Old Style" w:hAnsi="Bookman Old Style"/>
          <w:b/>
          <w:szCs w:val="28"/>
        </w:rPr>
        <w:tab/>
      </w:r>
      <w:r w:rsidRPr="009D4439">
        <w:rPr>
          <w:rFonts w:ascii="Bookman Old Style" w:hAnsi="Bookman Old Style"/>
          <w:b/>
          <w:szCs w:val="28"/>
        </w:rPr>
        <w:tab/>
      </w:r>
      <w:r w:rsidRPr="009D4439">
        <w:rPr>
          <w:rFonts w:ascii="Bookman Old Style" w:hAnsi="Bookman Old Style"/>
          <w:szCs w:val="28"/>
        </w:rPr>
        <w:tab/>
      </w:r>
      <w:r w:rsidRPr="009D4439">
        <w:rPr>
          <w:rFonts w:ascii="Bookman Old Style" w:hAnsi="Bookman Old Style"/>
          <w:szCs w:val="28"/>
        </w:rPr>
        <w:tab/>
        <w:t>Date</w:t>
      </w:r>
    </w:p>
    <w:p w:rsidR="00AA6804" w:rsidRPr="009D4439" w:rsidRDefault="00AA6804" w:rsidP="00AA6804">
      <w:pPr>
        <w:jc w:val="both"/>
        <w:rPr>
          <w:rFonts w:ascii="Bookman Old Style" w:hAnsi="Bookman Old Style"/>
          <w:i/>
          <w:szCs w:val="28"/>
        </w:rPr>
      </w:pPr>
      <w:r w:rsidRPr="009D4439">
        <w:rPr>
          <w:rFonts w:ascii="Bookman Old Style" w:hAnsi="Bookman Old Style"/>
          <w:i/>
          <w:szCs w:val="28"/>
        </w:rPr>
        <w:t>(Project Coordinator)</w:t>
      </w:r>
    </w:p>
    <w:p w:rsidR="00AA6804" w:rsidRPr="009D4439" w:rsidRDefault="00AA6804" w:rsidP="00AA6804">
      <w:pPr>
        <w:jc w:val="both"/>
        <w:rPr>
          <w:rFonts w:ascii="Bookman Old Style" w:hAnsi="Bookman Old Style"/>
          <w:i/>
          <w:szCs w:val="28"/>
        </w:rPr>
      </w:pPr>
    </w:p>
    <w:p w:rsidR="00AA6804" w:rsidRPr="009D4439" w:rsidRDefault="00AA6804" w:rsidP="00AA6804">
      <w:pPr>
        <w:jc w:val="both"/>
        <w:rPr>
          <w:rFonts w:ascii="Bookman Old Style" w:hAnsi="Bookman Old Style"/>
          <w:i/>
          <w:szCs w:val="28"/>
        </w:rPr>
      </w:pPr>
    </w:p>
    <w:p w:rsidR="00AA6804" w:rsidRPr="009D4439" w:rsidRDefault="00AA6804" w:rsidP="00AA6804">
      <w:pPr>
        <w:tabs>
          <w:tab w:val="left" w:pos="2530"/>
        </w:tabs>
        <w:jc w:val="both"/>
        <w:rPr>
          <w:rFonts w:ascii="Bookman Old Style" w:hAnsi="Bookman Old Style"/>
          <w:szCs w:val="28"/>
        </w:rPr>
      </w:pPr>
    </w:p>
    <w:p w:rsidR="00AA6804" w:rsidRPr="009D4439" w:rsidRDefault="00AA6804" w:rsidP="00AA6804">
      <w:pPr>
        <w:jc w:val="both"/>
        <w:rPr>
          <w:rFonts w:ascii="Bookman Old Style" w:hAnsi="Bookman Old Style"/>
          <w:szCs w:val="28"/>
        </w:rPr>
      </w:pPr>
      <w:r w:rsidRPr="009D4439">
        <w:rPr>
          <w:rFonts w:ascii="Bookman Old Style" w:hAnsi="Bookman Old Style"/>
          <w:szCs w:val="28"/>
        </w:rPr>
        <w:t>_______________________</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 xml:space="preserve">______________ </w:t>
      </w:r>
    </w:p>
    <w:p w:rsidR="00AA6804" w:rsidRPr="009D4439" w:rsidRDefault="00AA6804" w:rsidP="00AA6804">
      <w:pPr>
        <w:jc w:val="both"/>
        <w:rPr>
          <w:rFonts w:ascii="Bookman Old Style" w:hAnsi="Bookman Old Style"/>
          <w:szCs w:val="28"/>
        </w:rPr>
      </w:pPr>
      <w:r w:rsidRPr="009D4439">
        <w:rPr>
          <w:rFonts w:ascii="Bookman Old Style" w:hAnsi="Bookman Old Style"/>
          <w:b/>
          <w:szCs w:val="28"/>
        </w:rPr>
        <w:t>MR. AJIBOYE W.T</w:t>
      </w:r>
      <w:r w:rsidRPr="009D4439">
        <w:rPr>
          <w:rFonts w:ascii="Bookman Old Style" w:hAnsi="Bookman Old Style"/>
          <w:b/>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Date</w:t>
      </w:r>
    </w:p>
    <w:p w:rsidR="00AA6804" w:rsidRPr="009D4439" w:rsidRDefault="00AA6804" w:rsidP="00AA6804">
      <w:pPr>
        <w:spacing w:line="360" w:lineRule="auto"/>
        <w:jc w:val="both"/>
        <w:rPr>
          <w:rFonts w:ascii="Bookman Old Style" w:hAnsi="Bookman Old Style"/>
          <w:i/>
          <w:szCs w:val="28"/>
        </w:rPr>
      </w:pPr>
      <w:r w:rsidRPr="009D4439">
        <w:rPr>
          <w:rFonts w:ascii="Bookman Old Style" w:hAnsi="Bookman Old Style"/>
          <w:i/>
          <w:szCs w:val="28"/>
        </w:rPr>
        <w:t>(Head of Department)</w:t>
      </w:r>
    </w:p>
    <w:p w:rsidR="00AA6804" w:rsidRPr="009D4439" w:rsidRDefault="00AA6804" w:rsidP="00AA6804">
      <w:pPr>
        <w:spacing w:line="360" w:lineRule="auto"/>
        <w:jc w:val="center"/>
        <w:rPr>
          <w:rFonts w:ascii="Bookman Old Style" w:hAnsi="Bookman Old Style"/>
          <w:b/>
          <w:sz w:val="26"/>
          <w:szCs w:val="28"/>
        </w:rPr>
      </w:pPr>
    </w:p>
    <w:p w:rsidR="00AA6804" w:rsidRPr="009D4439" w:rsidRDefault="00AA6804" w:rsidP="00AA6804">
      <w:pPr>
        <w:ind w:left="4320" w:firstLine="720"/>
        <w:jc w:val="center"/>
        <w:rPr>
          <w:rFonts w:ascii="Bookman Old Style" w:hAnsi="Bookman Old Style"/>
          <w:b/>
          <w:sz w:val="26"/>
          <w:szCs w:val="28"/>
        </w:rPr>
      </w:pPr>
      <w:r w:rsidRPr="009D4439">
        <w:rPr>
          <w:rFonts w:ascii="Bookman Old Style" w:hAnsi="Bookman Old Style"/>
          <w:szCs w:val="28"/>
        </w:rPr>
        <w:t>______________</w:t>
      </w:r>
    </w:p>
    <w:p w:rsidR="00AA6804" w:rsidRPr="009D4439" w:rsidRDefault="00AA6804" w:rsidP="00AA6804">
      <w:pPr>
        <w:jc w:val="both"/>
        <w:rPr>
          <w:rFonts w:ascii="Bookman Old Style" w:hAnsi="Bookman Old Style"/>
          <w:szCs w:val="28"/>
        </w:rPr>
      </w:pPr>
      <w:r w:rsidRPr="009D4439">
        <w:rPr>
          <w:rFonts w:ascii="Bookman Old Style" w:hAnsi="Bookman Old Style"/>
          <w:i/>
          <w:szCs w:val="28"/>
        </w:rPr>
        <w:t xml:space="preserve"> (External Examiner)</w:t>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szCs w:val="28"/>
        </w:rPr>
        <w:t>Date</w:t>
      </w:r>
    </w:p>
    <w:p w:rsidR="00AA6804" w:rsidRPr="009D4439" w:rsidRDefault="00AA6804" w:rsidP="00AA6804">
      <w:pPr>
        <w:spacing w:line="360" w:lineRule="auto"/>
        <w:jc w:val="both"/>
        <w:rPr>
          <w:rFonts w:ascii="Bookman Old Style" w:hAnsi="Bookman Old Style"/>
          <w:i/>
          <w:szCs w:val="28"/>
        </w:rPr>
      </w:pPr>
    </w:p>
    <w:p w:rsidR="00AA6804" w:rsidRPr="009D4439" w:rsidRDefault="00AA6804" w:rsidP="00AA6804">
      <w:pPr>
        <w:spacing w:line="360" w:lineRule="auto"/>
        <w:jc w:val="center"/>
        <w:rPr>
          <w:rFonts w:ascii="Bookman Old Style" w:hAnsi="Bookman Old Style"/>
          <w:b/>
          <w:sz w:val="26"/>
          <w:szCs w:val="26"/>
        </w:rPr>
      </w:pPr>
      <w:r w:rsidRPr="009D4439">
        <w:rPr>
          <w:rFonts w:ascii="Bookman Old Style" w:hAnsi="Bookman Old Style"/>
          <w:b/>
          <w:sz w:val="26"/>
          <w:szCs w:val="28"/>
        </w:rPr>
        <w:br w:type="page"/>
      </w:r>
      <w:r w:rsidRPr="009D4439">
        <w:rPr>
          <w:rFonts w:ascii="Bookman Old Style" w:hAnsi="Bookman Old Style"/>
          <w:b/>
          <w:sz w:val="26"/>
          <w:szCs w:val="26"/>
        </w:rPr>
        <w:lastRenderedPageBreak/>
        <w:t>DEDICATION</w:t>
      </w:r>
    </w:p>
    <w:p w:rsidR="00AA6804" w:rsidRPr="009D4439" w:rsidRDefault="00AA6804" w:rsidP="00AA6804">
      <w:pPr>
        <w:spacing w:line="360" w:lineRule="auto"/>
        <w:jc w:val="both"/>
        <w:rPr>
          <w:rFonts w:ascii="Bookman Old Style" w:hAnsi="Bookman Old Style"/>
          <w:sz w:val="26"/>
          <w:szCs w:val="26"/>
        </w:rPr>
      </w:pPr>
      <w:r w:rsidRPr="009D4439">
        <w:rPr>
          <w:rFonts w:ascii="Bookman Old Style" w:hAnsi="Bookman Old Style"/>
          <w:sz w:val="26"/>
          <w:szCs w:val="26"/>
        </w:rPr>
        <w:t xml:space="preserve">This project is dedicated to the Almighty God for his blessings, protection, mercies and guidance over me, all my families and friends and those reading this project. More also to my lovely </w:t>
      </w:r>
      <w:r>
        <w:rPr>
          <w:rFonts w:ascii="Bookman Old Style" w:hAnsi="Bookman Old Style"/>
          <w:sz w:val="26"/>
          <w:szCs w:val="26"/>
        </w:rPr>
        <w:t>Parents</w:t>
      </w:r>
      <w:r w:rsidRPr="009D4439">
        <w:rPr>
          <w:rFonts w:ascii="Bookman Old Style" w:hAnsi="Bookman Old Style"/>
          <w:sz w:val="26"/>
          <w:szCs w:val="26"/>
        </w:rPr>
        <w:t xml:space="preserve"> </w:t>
      </w:r>
      <w:r w:rsidRPr="009D4439">
        <w:rPr>
          <w:rFonts w:ascii="Bookman Old Style" w:hAnsi="Bookman Old Style"/>
          <w:b/>
          <w:sz w:val="26"/>
          <w:szCs w:val="26"/>
        </w:rPr>
        <w:t xml:space="preserve">MRS </w:t>
      </w:r>
      <w:r>
        <w:rPr>
          <w:rFonts w:ascii="Bookman Old Style" w:hAnsi="Bookman Old Style"/>
          <w:b/>
          <w:sz w:val="26"/>
          <w:szCs w:val="26"/>
        </w:rPr>
        <w:t>BAMISHAYE</w:t>
      </w:r>
      <w:r>
        <w:rPr>
          <w:rFonts w:ascii="Bookman Old Style" w:hAnsi="Bookman Old Style"/>
          <w:sz w:val="26"/>
          <w:szCs w:val="26"/>
        </w:rPr>
        <w:t xml:space="preserve"> I pray they</w:t>
      </w:r>
      <w:r w:rsidRPr="009D4439">
        <w:rPr>
          <w:rFonts w:ascii="Bookman Old Style" w:hAnsi="Bookman Old Style"/>
          <w:sz w:val="26"/>
          <w:szCs w:val="26"/>
        </w:rPr>
        <w:t xml:space="preserve"> live long to eat the fruit of </w:t>
      </w:r>
      <w:r>
        <w:rPr>
          <w:rFonts w:ascii="Bookman Old Style" w:hAnsi="Bookman Old Style"/>
          <w:sz w:val="26"/>
          <w:szCs w:val="26"/>
        </w:rPr>
        <w:t>their</w:t>
      </w:r>
      <w:r w:rsidRPr="009D4439">
        <w:rPr>
          <w:rFonts w:ascii="Bookman Old Style" w:hAnsi="Bookman Old Style"/>
          <w:sz w:val="26"/>
          <w:szCs w:val="26"/>
        </w:rPr>
        <w:t xml:space="preserve"> </w:t>
      </w:r>
      <w:proofErr w:type="spellStart"/>
      <w:r w:rsidRPr="009D4439">
        <w:rPr>
          <w:rFonts w:ascii="Bookman Old Style" w:hAnsi="Bookman Old Style"/>
          <w:sz w:val="26"/>
          <w:szCs w:val="26"/>
        </w:rPr>
        <w:t>labour</w:t>
      </w:r>
      <w:proofErr w:type="spellEnd"/>
      <w:r w:rsidRPr="009D4439">
        <w:rPr>
          <w:rFonts w:ascii="Bookman Old Style" w:hAnsi="Bookman Old Style"/>
          <w:sz w:val="26"/>
          <w:szCs w:val="26"/>
        </w:rPr>
        <w:t xml:space="preserve"> (Amen)</w:t>
      </w: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sz w:val="28"/>
          <w:szCs w:val="28"/>
        </w:rPr>
      </w:pPr>
    </w:p>
    <w:p w:rsidR="00AA6804" w:rsidRPr="009D4439" w:rsidRDefault="00AA6804" w:rsidP="00AA6804">
      <w:pPr>
        <w:spacing w:line="480" w:lineRule="auto"/>
        <w:jc w:val="center"/>
        <w:rPr>
          <w:rFonts w:ascii="Bookman Old Style" w:hAnsi="Bookman Old Style"/>
          <w:b/>
          <w:sz w:val="28"/>
          <w:szCs w:val="28"/>
        </w:rPr>
      </w:pPr>
    </w:p>
    <w:p w:rsidR="00AA6804" w:rsidRPr="009D4439" w:rsidRDefault="00AA6804" w:rsidP="00AA6804">
      <w:pPr>
        <w:spacing w:line="480" w:lineRule="auto"/>
        <w:jc w:val="center"/>
        <w:rPr>
          <w:rFonts w:ascii="Bookman Old Style" w:hAnsi="Bookman Old Style"/>
          <w:b/>
          <w:sz w:val="28"/>
          <w:szCs w:val="28"/>
        </w:rPr>
      </w:pPr>
    </w:p>
    <w:p w:rsidR="00AA6804" w:rsidRPr="009D4439" w:rsidRDefault="00AA6804" w:rsidP="00AA6804">
      <w:pPr>
        <w:spacing w:line="360" w:lineRule="auto"/>
        <w:jc w:val="center"/>
        <w:rPr>
          <w:rFonts w:ascii="Bookman Old Style" w:hAnsi="Bookman Old Style"/>
          <w:b/>
          <w:sz w:val="26"/>
          <w:szCs w:val="26"/>
        </w:rPr>
      </w:pPr>
    </w:p>
    <w:p w:rsidR="00AA6804" w:rsidRPr="009D4439"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Pr="009D4439" w:rsidRDefault="00AA6804" w:rsidP="00AA6804">
      <w:pPr>
        <w:spacing w:line="360" w:lineRule="auto"/>
        <w:jc w:val="center"/>
        <w:rPr>
          <w:rFonts w:ascii="Bookman Old Style" w:hAnsi="Bookman Old Style"/>
          <w:b/>
          <w:sz w:val="26"/>
          <w:szCs w:val="26"/>
        </w:rPr>
      </w:pPr>
    </w:p>
    <w:p w:rsidR="00AA6804" w:rsidRPr="009D4439" w:rsidRDefault="00AA6804" w:rsidP="00AA6804">
      <w:pPr>
        <w:spacing w:line="360" w:lineRule="auto"/>
        <w:jc w:val="center"/>
        <w:rPr>
          <w:rFonts w:ascii="Bookman Old Style" w:hAnsi="Bookman Old Style"/>
          <w:b/>
          <w:sz w:val="26"/>
          <w:szCs w:val="26"/>
        </w:rPr>
      </w:pPr>
      <w:r w:rsidRPr="009D4439">
        <w:rPr>
          <w:rFonts w:ascii="Bookman Old Style" w:hAnsi="Bookman Old Style"/>
          <w:b/>
          <w:sz w:val="26"/>
          <w:szCs w:val="26"/>
        </w:rPr>
        <w:lastRenderedPageBreak/>
        <w:t>ACKNOWLEDGEMENT</w:t>
      </w:r>
    </w:p>
    <w:p w:rsidR="00AA6804" w:rsidRPr="009D4439" w:rsidRDefault="00AA6804" w:rsidP="00AA6804">
      <w:pPr>
        <w:spacing w:line="360" w:lineRule="auto"/>
        <w:jc w:val="both"/>
        <w:rPr>
          <w:rFonts w:ascii="Bookman Old Style" w:hAnsi="Bookman Old Style"/>
          <w:sz w:val="26"/>
          <w:szCs w:val="26"/>
        </w:rPr>
      </w:pPr>
      <w:r w:rsidRPr="009D4439">
        <w:rPr>
          <w:rFonts w:ascii="Bookman Old Style" w:hAnsi="Bookman Old Style"/>
          <w:sz w:val="26"/>
          <w:szCs w:val="26"/>
        </w:rPr>
        <w:t xml:space="preserve">Firstly, </w:t>
      </w:r>
      <w:proofErr w:type="gramStart"/>
      <w:r w:rsidRPr="009D4439">
        <w:rPr>
          <w:rFonts w:ascii="Bookman Old Style" w:hAnsi="Bookman Old Style"/>
          <w:sz w:val="26"/>
          <w:szCs w:val="26"/>
        </w:rPr>
        <w:t>My</w:t>
      </w:r>
      <w:proofErr w:type="gramEnd"/>
      <w:r w:rsidRPr="009D4439">
        <w:rPr>
          <w:rFonts w:ascii="Bookman Old Style" w:hAnsi="Bookman Old Style"/>
          <w:sz w:val="26"/>
          <w:szCs w:val="26"/>
        </w:rPr>
        <w:t xml:space="preserve"> prolong and special thanks to Almighty God for giving me the grace to start and end this write up project successfully.</w:t>
      </w:r>
    </w:p>
    <w:p w:rsidR="00AA6804" w:rsidRPr="009D4439" w:rsidRDefault="00AA6804" w:rsidP="00AA6804">
      <w:pPr>
        <w:spacing w:line="360" w:lineRule="auto"/>
        <w:jc w:val="both"/>
        <w:rPr>
          <w:rFonts w:ascii="Bookman Old Style" w:hAnsi="Bookman Old Style"/>
          <w:sz w:val="26"/>
          <w:szCs w:val="26"/>
        </w:rPr>
      </w:pPr>
      <w:r w:rsidRPr="009D4439">
        <w:rPr>
          <w:rFonts w:ascii="Bookman Old Style" w:hAnsi="Bookman Old Style"/>
          <w:sz w:val="26"/>
          <w:szCs w:val="26"/>
        </w:rPr>
        <w:t xml:space="preserve">My special thanks </w:t>
      </w:r>
      <w:proofErr w:type="gramStart"/>
      <w:r w:rsidRPr="009D4439">
        <w:rPr>
          <w:rFonts w:ascii="Bookman Old Style" w:hAnsi="Bookman Old Style"/>
          <w:sz w:val="26"/>
          <w:szCs w:val="26"/>
        </w:rPr>
        <w:t>goes</w:t>
      </w:r>
      <w:proofErr w:type="gramEnd"/>
      <w:r w:rsidRPr="009D4439">
        <w:rPr>
          <w:rFonts w:ascii="Bookman Old Style" w:hAnsi="Bookman Old Style"/>
          <w:sz w:val="26"/>
          <w:szCs w:val="26"/>
        </w:rPr>
        <w:t xml:space="preserve"> to my </w:t>
      </w:r>
      <w:r>
        <w:rPr>
          <w:rFonts w:ascii="Bookman Old Style" w:hAnsi="Bookman Old Style"/>
          <w:sz w:val="26"/>
          <w:szCs w:val="26"/>
        </w:rPr>
        <w:t>parent</w:t>
      </w:r>
      <w:r w:rsidRPr="009D4439">
        <w:rPr>
          <w:rFonts w:ascii="Bookman Old Style" w:hAnsi="Bookman Old Style"/>
          <w:sz w:val="26"/>
          <w:szCs w:val="26"/>
        </w:rPr>
        <w:t xml:space="preserve"> </w:t>
      </w:r>
      <w:r>
        <w:rPr>
          <w:rFonts w:ascii="Bookman Old Style" w:hAnsi="Bookman Old Style"/>
          <w:b/>
          <w:sz w:val="26"/>
          <w:szCs w:val="26"/>
        </w:rPr>
        <w:t>MR. AND MRS. BAMISHAYE</w:t>
      </w:r>
      <w:r>
        <w:rPr>
          <w:rFonts w:ascii="Bookman Old Style" w:hAnsi="Bookman Old Style"/>
          <w:sz w:val="26"/>
          <w:szCs w:val="26"/>
        </w:rPr>
        <w:t xml:space="preserve"> for their</w:t>
      </w:r>
      <w:r w:rsidRPr="009D4439">
        <w:rPr>
          <w:rFonts w:ascii="Bookman Old Style" w:hAnsi="Bookman Old Style"/>
          <w:sz w:val="26"/>
          <w:szCs w:val="26"/>
        </w:rPr>
        <w:t xml:space="preserve"> support and prayers over me through out,</w:t>
      </w:r>
      <w:r>
        <w:rPr>
          <w:rFonts w:ascii="Bookman Old Style" w:hAnsi="Bookman Old Style"/>
          <w:sz w:val="26"/>
          <w:szCs w:val="26"/>
        </w:rPr>
        <w:t xml:space="preserve"> my academic period, May Almighty God make them</w:t>
      </w:r>
      <w:r w:rsidRPr="009D4439">
        <w:rPr>
          <w:rFonts w:ascii="Bookman Old Style" w:hAnsi="Bookman Old Style"/>
          <w:sz w:val="26"/>
          <w:szCs w:val="26"/>
        </w:rPr>
        <w:t xml:space="preserve"> live</w:t>
      </w:r>
      <w:r>
        <w:rPr>
          <w:rFonts w:ascii="Bookman Old Style" w:hAnsi="Bookman Old Style"/>
          <w:sz w:val="26"/>
          <w:szCs w:val="26"/>
        </w:rPr>
        <w:t xml:space="preserve"> long</w:t>
      </w:r>
      <w:r w:rsidRPr="009D4439">
        <w:rPr>
          <w:rFonts w:ascii="Bookman Old Style" w:hAnsi="Bookman Old Style"/>
          <w:sz w:val="26"/>
          <w:szCs w:val="26"/>
        </w:rPr>
        <w:t xml:space="preserve"> to reap the fruit of </w:t>
      </w:r>
      <w:r>
        <w:rPr>
          <w:rFonts w:ascii="Bookman Old Style" w:hAnsi="Bookman Old Style"/>
          <w:sz w:val="26"/>
          <w:szCs w:val="26"/>
        </w:rPr>
        <w:t>their</w:t>
      </w:r>
      <w:r w:rsidRPr="009D4439">
        <w:rPr>
          <w:rFonts w:ascii="Bookman Old Style" w:hAnsi="Bookman Old Style"/>
          <w:sz w:val="26"/>
          <w:szCs w:val="26"/>
        </w:rPr>
        <w:t xml:space="preserve"> </w:t>
      </w:r>
      <w:proofErr w:type="spellStart"/>
      <w:r w:rsidRPr="009D4439">
        <w:rPr>
          <w:rFonts w:ascii="Bookman Old Style" w:hAnsi="Bookman Old Style"/>
          <w:sz w:val="26"/>
          <w:szCs w:val="26"/>
        </w:rPr>
        <w:t>labour</w:t>
      </w:r>
      <w:proofErr w:type="spellEnd"/>
      <w:r w:rsidRPr="009D4439">
        <w:rPr>
          <w:rFonts w:ascii="Bookman Old Style" w:hAnsi="Bookman Old Style"/>
          <w:sz w:val="26"/>
          <w:szCs w:val="26"/>
        </w:rPr>
        <w:t xml:space="preserve"> with good health, wealth and joy. </w:t>
      </w:r>
    </w:p>
    <w:p w:rsidR="00AA6804" w:rsidRPr="009D4439" w:rsidRDefault="00AA6804" w:rsidP="00AA6804">
      <w:pPr>
        <w:spacing w:line="360" w:lineRule="auto"/>
        <w:jc w:val="both"/>
        <w:rPr>
          <w:rFonts w:ascii="Bookman Old Style" w:hAnsi="Bookman Old Style"/>
          <w:sz w:val="26"/>
          <w:szCs w:val="26"/>
        </w:rPr>
      </w:pPr>
      <w:r w:rsidRPr="009D4439">
        <w:rPr>
          <w:rFonts w:ascii="Bookman Old Style" w:hAnsi="Bookman Old Style"/>
          <w:sz w:val="26"/>
          <w:szCs w:val="26"/>
        </w:rPr>
        <w:t xml:space="preserve">My special gratitude goes to my project supervisor in person of </w:t>
      </w:r>
      <w:r w:rsidRPr="00D82E17">
        <w:rPr>
          <w:rFonts w:ascii="Bookman Old Style" w:hAnsi="Bookman Old Style"/>
          <w:b/>
          <w:sz w:val="26"/>
          <w:szCs w:val="26"/>
        </w:rPr>
        <w:t>DR. OLOWONIYI A.O</w:t>
      </w:r>
      <w:r w:rsidRPr="009D4439">
        <w:rPr>
          <w:rFonts w:ascii="Bookman Old Style" w:hAnsi="Bookman Old Style"/>
          <w:sz w:val="26"/>
          <w:szCs w:val="26"/>
        </w:rPr>
        <w:t xml:space="preserve"> for his support and immeasurable advice for guiding me in writing this project at the same time my </w:t>
      </w:r>
      <w:r w:rsidRPr="009D4439">
        <w:rPr>
          <w:rFonts w:ascii="Bookman Old Style" w:hAnsi="Bookman Old Style"/>
          <w:b/>
          <w:sz w:val="26"/>
          <w:szCs w:val="26"/>
        </w:rPr>
        <w:t>HOD MR. AJIBOYE W</w:t>
      </w:r>
      <w:r w:rsidRPr="009D4439">
        <w:rPr>
          <w:rFonts w:ascii="Bookman Old Style" w:hAnsi="Bookman Old Style"/>
          <w:sz w:val="26"/>
          <w:szCs w:val="26"/>
        </w:rPr>
        <w:t xml:space="preserve">. T and my project coordinator </w:t>
      </w:r>
      <w:r w:rsidRPr="009D4439">
        <w:rPr>
          <w:rFonts w:ascii="Bookman Old Style" w:hAnsi="Bookman Old Style"/>
          <w:b/>
          <w:sz w:val="26"/>
          <w:szCs w:val="26"/>
        </w:rPr>
        <w:t>MRS. OTAYOKHE E.Y.</w:t>
      </w:r>
      <w:r w:rsidRPr="009D4439">
        <w:rPr>
          <w:rFonts w:ascii="Bookman Old Style" w:hAnsi="Bookman Old Style"/>
          <w:sz w:val="26"/>
          <w:szCs w:val="26"/>
        </w:rPr>
        <w:t xml:space="preserve"> May Almighty God bless you abundantly.</w:t>
      </w:r>
    </w:p>
    <w:p w:rsidR="00AA6804" w:rsidRPr="009D4439" w:rsidRDefault="00AA6804" w:rsidP="00AA6804">
      <w:pPr>
        <w:spacing w:line="360" w:lineRule="auto"/>
        <w:jc w:val="both"/>
        <w:rPr>
          <w:rFonts w:ascii="Bookman Old Style" w:hAnsi="Bookman Old Style"/>
          <w:sz w:val="26"/>
          <w:szCs w:val="26"/>
        </w:rPr>
      </w:pPr>
      <w:r w:rsidRPr="009D4439">
        <w:rPr>
          <w:rFonts w:ascii="Bookman Old Style" w:hAnsi="Bookman Old Style"/>
          <w:sz w:val="26"/>
          <w:szCs w:val="26"/>
        </w:rPr>
        <w:t>A very big thanks to my lovely sister and brother, I pray Almighty God continue to enrich your pocket.</w:t>
      </w:r>
    </w:p>
    <w:p w:rsidR="00AA6804" w:rsidRPr="009D4439" w:rsidRDefault="00AA6804" w:rsidP="00AA6804">
      <w:pPr>
        <w:spacing w:line="360" w:lineRule="auto"/>
        <w:jc w:val="both"/>
        <w:rPr>
          <w:rFonts w:ascii="Bookman Old Style" w:hAnsi="Bookman Old Style"/>
          <w:sz w:val="26"/>
          <w:szCs w:val="26"/>
        </w:rPr>
      </w:pPr>
      <w:r w:rsidRPr="009D4439">
        <w:rPr>
          <w:rFonts w:ascii="Bookman Old Style" w:hAnsi="Bookman Old Style"/>
          <w:sz w:val="26"/>
          <w:szCs w:val="26"/>
        </w:rPr>
        <w:t>Lastly, special thanks to my friends</w:t>
      </w:r>
      <w:r>
        <w:rPr>
          <w:rFonts w:ascii="Bookman Old Style" w:hAnsi="Bookman Old Style"/>
          <w:sz w:val="26"/>
          <w:szCs w:val="26"/>
        </w:rPr>
        <w:t>.</w:t>
      </w:r>
      <w:r w:rsidRPr="009D4439">
        <w:rPr>
          <w:rFonts w:ascii="Bookman Old Style" w:hAnsi="Bookman Old Style"/>
          <w:sz w:val="26"/>
          <w:szCs w:val="26"/>
        </w:rPr>
        <w:t xml:space="preserve"> </w:t>
      </w:r>
      <w:proofErr w:type="gramStart"/>
      <w:r w:rsidRPr="009D4439">
        <w:rPr>
          <w:rFonts w:ascii="Bookman Old Style" w:hAnsi="Bookman Old Style"/>
          <w:sz w:val="26"/>
          <w:szCs w:val="26"/>
        </w:rPr>
        <w:t>l</w:t>
      </w:r>
      <w:proofErr w:type="gramEnd"/>
      <w:r w:rsidRPr="009D4439">
        <w:rPr>
          <w:rFonts w:ascii="Bookman Old Style" w:hAnsi="Bookman Old Style"/>
          <w:sz w:val="26"/>
          <w:szCs w:val="26"/>
        </w:rPr>
        <w:t xml:space="preserve"> thank you guys for your love, God will shower His blessings on you all.</w:t>
      </w:r>
    </w:p>
    <w:p w:rsidR="00AA6804" w:rsidRPr="009D4439" w:rsidRDefault="00AA6804" w:rsidP="00AA6804">
      <w:pPr>
        <w:spacing w:line="360" w:lineRule="auto"/>
        <w:jc w:val="center"/>
        <w:rPr>
          <w:rFonts w:ascii="Bookman Old Style" w:hAnsi="Bookman Old Style"/>
          <w:b/>
          <w:sz w:val="26"/>
          <w:szCs w:val="28"/>
        </w:rPr>
      </w:pPr>
      <w:r w:rsidRPr="009D4439">
        <w:rPr>
          <w:rFonts w:ascii="Bookman Old Style" w:hAnsi="Bookman Old Style"/>
          <w:b/>
          <w:sz w:val="26"/>
          <w:szCs w:val="28"/>
        </w:rPr>
        <w:br w:type="page"/>
      </w:r>
      <w:r w:rsidRPr="009D4439">
        <w:rPr>
          <w:rFonts w:ascii="Bookman Old Style" w:hAnsi="Bookman Old Style"/>
          <w:b/>
          <w:sz w:val="26"/>
          <w:szCs w:val="28"/>
        </w:rPr>
        <w:lastRenderedPageBreak/>
        <w:t>TABLE OF CONTENT</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Title page</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proofErr w:type="spellStart"/>
      <w:r w:rsidRPr="009D4439">
        <w:rPr>
          <w:rFonts w:ascii="Bookman Old Style" w:hAnsi="Bookman Old Style"/>
          <w:sz w:val="26"/>
          <w:szCs w:val="28"/>
        </w:rPr>
        <w:t>i</w:t>
      </w:r>
      <w:proofErr w:type="spellEnd"/>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Certification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ii</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Dedication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iii</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Acknowledgement</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proofErr w:type="gramStart"/>
      <w:r w:rsidRPr="009D4439">
        <w:rPr>
          <w:rFonts w:ascii="Bookman Old Style" w:hAnsi="Bookman Old Style"/>
          <w:sz w:val="26"/>
          <w:szCs w:val="28"/>
        </w:rPr>
        <w:t>iv</w:t>
      </w:r>
      <w:proofErr w:type="gramEnd"/>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Table of Content</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 xml:space="preserve">         v</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Proposal</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proofErr w:type="gramStart"/>
      <w:r w:rsidRPr="009D4439">
        <w:rPr>
          <w:rFonts w:ascii="Bookman Old Style" w:hAnsi="Bookman Old Style"/>
          <w:sz w:val="26"/>
          <w:szCs w:val="28"/>
        </w:rPr>
        <w:t>vi</w:t>
      </w:r>
      <w:proofErr w:type="gramEnd"/>
    </w:p>
    <w:p w:rsidR="00AA6804" w:rsidRPr="009D4439" w:rsidRDefault="00AA6804" w:rsidP="00AA6804">
      <w:pPr>
        <w:spacing w:line="360" w:lineRule="auto"/>
        <w:jc w:val="both"/>
        <w:rPr>
          <w:rFonts w:ascii="Bookman Old Style" w:hAnsi="Bookman Old Style"/>
          <w:b/>
          <w:sz w:val="26"/>
          <w:szCs w:val="28"/>
        </w:rPr>
      </w:pPr>
      <w:r w:rsidRPr="009D4439">
        <w:rPr>
          <w:rFonts w:ascii="Bookman Old Style" w:hAnsi="Bookman Old Style"/>
          <w:b/>
          <w:szCs w:val="28"/>
        </w:rPr>
        <w:t>CHAPTER ONE: GENERAL INTRODUCTION</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1.0</w:t>
      </w:r>
      <w:r w:rsidRPr="009D4439">
        <w:rPr>
          <w:rFonts w:ascii="Bookman Old Style" w:hAnsi="Bookman Old Style"/>
          <w:sz w:val="26"/>
          <w:szCs w:val="28"/>
        </w:rPr>
        <w:tab/>
        <w:t>Introduction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1.1</w:t>
      </w:r>
      <w:r w:rsidRPr="009D4439">
        <w:rPr>
          <w:rFonts w:ascii="Bookman Old Style" w:hAnsi="Bookman Old Style"/>
          <w:sz w:val="26"/>
          <w:szCs w:val="28"/>
        </w:rPr>
        <w:tab/>
        <w:t>Background of the study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1.2</w:t>
      </w:r>
      <w:r w:rsidRPr="009D4439">
        <w:rPr>
          <w:rFonts w:ascii="Bookman Old Style" w:hAnsi="Bookman Old Style"/>
          <w:sz w:val="26"/>
          <w:szCs w:val="28"/>
        </w:rPr>
        <w:tab/>
        <w:t xml:space="preserve">Statement of the </w:t>
      </w:r>
      <w:r>
        <w:rPr>
          <w:rFonts w:ascii="Bookman Old Style" w:hAnsi="Bookman Old Style"/>
          <w:sz w:val="26"/>
          <w:szCs w:val="28"/>
        </w:rPr>
        <w:t>problem</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1.3</w:t>
      </w:r>
      <w:r>
        <w:rPr>
          <w:rFonts w:ascii="Bookman Old Style" w:hAnsi="Bookman Old Style"/>
          <w:sz w:val="26"/>
          <w:szCs w:val="28"/>
        </w:rPr>
        <w:tab/>
        <w:t>Research Questions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1.4</w:t>
      </w:r>
      <w:r w:rsidRPr="009D4439">
        <w:rPr>
          <w:rFonts w:ascii="Bookman Old Style" w:hAnsi="Bookman Old Style"/>
          <w:sz w:val="26"/>
          <w:szCs w:val="28"/>
        </w:rPr>
        <w:tab/>
        <w:t>Objective of the study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5</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1.5</w:t>
      </w:r>
      <w:r>
        <w:rPr>
          <w:rFonts w:ascii="Bookman Old Style" w:hAnsi="Bookman Old Style"/>
          <w:sz w:val="26"/>
          <w:szCs w:val="28"/>
        </w:rPr>
        <w:tab/>
        <w:t>Research Hypotheses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1.6</w:t>
      </w:r>
      <w:r w:rsidRPr="009D4439">
        <w:rPr>
          <w:rFonts w:ascii="Bookman Old Style" w:hAnsi="Bookman Old Style"/>
          <w:sz w:val="26"/>
          <w:szCs w:val="28"/>
        </w:rPr>
        <w:tab/>
      </w:r>
      <w:r>
        <w:rPr>
          <w:rFonts w:ascii="Bookman Old Style" w:hAnsi="Bookman Old Style"/>
          <w:sz w:val="26"/>
          <w:szCs w:val="28"/>
        </w:rPr>
        <w:t>Significance of the Study</w:t>
      </w:r>
      <w:r w:rsidRPr="009D4439">
        <w:rPr>
          <w:rFonts w:ascii="Bookman Old Style" w:hAnsi="Bookman Old Style"/>
          <w:sz w:val="26"/>
          <w:szCs w:val="28"/>
        </w:rPr>
        <w:tab/>
        <w:t xml:space="preserve">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6</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1.7</w:t>
      </w:r>
      <w:r w:rsidRPr="009D4439">
        <w:rPr>
          <w:rFonts w:ascii="Bookman Old Style" w:hAnsi="Bookman Old Style"/>
          <w:sz w:val="26"/>
          <w:szCs w:val="28"/>
        </w:rPr>
        <w:tab/>
        <w:t>Scope</w:t>
      </w:r>
      <w:r>
        <w:rPr>
          <w:rFonts w:ascii="Bookman Old Style" w:hAnsi="Bookman Old Style"/>
          <w:sz w:val="26"/>
          <w:szCs w:val="28"/>
        </w:rPr>
        <w:t xml:space="preserve"> and limitation</w:t>
      </w:r>
      <w:r w:rsidRPr="009D4439">
        <w:rPr>
          <w:rFonts w:ascii="Bookman Old Style" w:hAnsi="Bookman Old Style"/>
          <w:sz w:val="26"/>
          <w:szCs w:val="28"/>
        </w:rPr>
        <w:t xml:space="preserve">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AA6804"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 xml:space="preserve">1.8 </w:t>
      </w:r>
      <w:r w:rsidRPr="009D4439">
        <w:rPr>
          <w:rFonts w:ascii="Bookman Old Style" w:hAnsi="Bookman Old Style"/>
          <w:sz w:val="26"/>
          <w:szCs w:val="28"/>
        </w:rPr>
        <w:tab/>
        <w:t>Definition of terms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Pr>
          <w:rFonts w:ascii="Bookman Old Style" w:hAnsi="Bookman Old Style"/>
          <w:sz w:val="26"/>
          <w:szCs w:val="28"/>
        </w:rPr>
        <w:tab/>
        <w:t>9</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1.9</w:t>
      </w:r>
      <w:r>
        <w:rPr>
          <w:rFonts w:ascii="Bookman Old Style" w:hAnsi="Bookman Old Style"/>
          <w:sz w:val="26"/>
          <w:szCs w:val="28"/>
        </w:rPr>
        <w:tab/>
        <w:t>Plan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9</w:t>
      </w:r>
    </w:p>
    <w:p w:rsidR="00AA6804" w:rsidRPr="009D4439" w:rsidRDefault="00AA6804" w:rsidP="00AA6804">
      <w:pPr>
        <w:spacing w:line="360" w:lineRule="auto"/>
        <w:jc w:val="both"/>
        <w:rPr>
          <w:rFonts w:ascii="Bookman Old Style" w:hAnsi="Bookman Old Style"/>
          <w:b/>
          <w:sz w:val="26"/>
          <w:szCs w:val="28"/>
        </w:rPr>
      </w:pPr>
      <w:r w:rsidRPr="009D4439">
        <w:rPr>
          <w:rFonts w:ascii="Bookman Old Style" w:hAnsi="Bookman Old Style"/>
          <w:b/>
          <w:sz w:val="26"/>
          <w:szCs w:val="28"/>
        </w:rPr>
        <w:t>CHAPTER TWO- LITERATURE REVIEW</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2.0</w:t>
      </w:r>
      <w:r w:rsidRPr="009D4439">
        <w:rPr>
          <w:rFonts w:ascii="Bookman Old Style" w:hAnsi="Bookman Old Style"/>
          <w:sz w:val="26"/>
          <w:szCs w:val="28"/>
        </w:rPr>
        <w:tab/>
        <w:t>Litera</w:t>
      </w:r>
      <w:r>
        <w:rPr>
          <w:rFonts w:ascii="Bookman Old Style" w:hAnsi="Bookman Old Style"/>
          <w:sz w:val="26"/>
          <w:szCs w:val="28"/>
        </w:rPr>
        <w:t>tures Review</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11</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2.1</w:t>
      </w:r>
      <w:r>
        <w:rPr>
          <w:rFonts w:ascii="Bookman Old Style" w:hAnsi="Bookman Old Style"/>
          <w:sz w:val="26"/>
          <w:szCs w:val="28"/>
        </w:rPr>
        <w:tab/>
        <w:t>Conceptual Review</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11</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2.2</w:t>
      </w:r>
      <w:r>
        <w:rPr>
          <w:rFonts w:ascii="Bookman Old Style" w:hAnsi="Bookman Old Style"/>
          <w:sz w:val="26"/>
          <w:szCs w:val="28"/>
        </w:rPr>
        <w:tab/>
        <w:t>Theoretical Review</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2.3</w:t>
      </w:r>
      <w:r>
        <w:rPr>
          <w:rFonts w:ascii="Bookman Old Style" w:hAnsi="Bookman Old Style"/>
          <w:sz w:val="26"/>
          <w:szCs w:val="28"/>
        </w:rPr>
        <w:tab/>
        <w:t>Empirical Review</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2.4</w:t>
      </w:r>
      <w:r w:rsidRPr="009D4439">
        <w:rPr>
          <w:rFonts w:ascii="Bookman Old Style" w:hAnsi="Bookman Old Style"/>
          <w:sz w:val="26"/>
          <w:szCs w:val="28"/>
        </w:rPr>
        <w:tab/>
        <w:t xml:space="preserve">Summary and Gaps </w:t>
      </w:r>
      <w:r>
        <w:rPr>
          <w:rFonts w:ascii="Bookman Old Style" w:hAnsi="Bookman Old Style"/>
          <w:sz w:val="26"/>
          <w:szCs w:val="28"/>
        </w:rPr>
        <w:t>Identified in the Literature</w:t>
      </w:r>
      <w:r>
        <w:rPr>
          <w:rFonts w:ascii="Bookman Old Style" w:hAnsi="Bookman Old Style"/>
          <w:sz w:val="26"/>
          <w:szCs w:val="28"/>
        </w:rPr>
        <w:tab/>
      </w:r>
      <w:r>
        <w:rPr>
          <w:rFonts w:ascii="Bookman Old Style" w:hAnsi="Bookman Old Style"/>
          <w:sz w:val="26"/>
          <w:szCs w:val="28"/>
        </w:rPr>
        <w:tab/>
        <w:t>34</w:t>
      </w:r>
    </w:p>
    <w:p w:rsidR="00AA6804" w:rsidRPr="009D4439" w:rsidRDefault="00AA6804" w:rsidP="00AA6804">
      <w:pPr>
        <w:spacing w:line="360" w:lineRule="auto"/>
        <w:jc w:val="both"/>
        <w:rPr>
          <w:rFonts w:ascii="Bookman Old Style" w:hAnsi="Bookman Old Style"/>
          <w:b/>
          <w:szCs w:val="28"/>
        </w:rPr>
      </w:pPr>
    </w:p>
    <w:p w:rsidR="00AA6804" w:rsidRPr="009D4439" w:rsidRDefault="00AA6804" w:rsidP="00AA6804">
      <w:pPr>
        <w:spacing w:line="360" w:lineRule="auto"/>
        <w:jc w:val="both"/>
        <w:rPr>
          <w:rFonts w:ascii="Bookman Old Style" w:hAnsi="Bookman Old Style"/>
          <w:b/>
          <w:szCs w:val="28"/>
        </w:rPr>
      </w:pPr>
    </w:p>
    <w:p w:rsidR="00AA6804" w:rsidRPr="009D4439" w:rsidRDefault="00AA6804" w:rsidP="00AA6804">
      <w:pPr>
        <w:spacing w:line="360" w:lineRule="auto"/>
        <w:jc w:val="both"/>
        <w:rPr>
          <w:rFonts w:ascii="Bookman Old Style" w:hAnsi="Bookman Old Style"/>
          <w:b/>
          <w:sz w:val="26"/>
          <w:szCs w:val="28"/>
        </w:rPr>
      </w:pPr>
      <w:r w:rsidRPr="009D4439">
        <w:rPr>
          <w:rFonts w:ascii="Bookman Old Style" w:hAnsi="Bookman Old Style"/>
          <w:b/>
          <w:szCs w:val="28"/>
        </w:rPr>
        <w:t>CHAPTER THREE – RESEARCH METHODOLOGY</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3.0</w:t>
      </w:r>
      <w:r w:rsidRPr="009D4439">
        <w:rPr>
          <w:rFonts w:ascii="Bookman Old Style" w:hAnsi="Bookman Old Style"/>
          <w:sz w:val="26"/>
          <w:szCs w:val="28"/>
        </w:rPr>
        <w:tab/>
        <w:t>Metho</w:t>
      </w:r>
      <w:r>
        <w:rPr>
          <w:rFonts w:ascii="Bookman Old Style" w:hAnsi="Bookman Old Style"/>
          <w:sz w:val="26"/>
          <w:szCs w:val="28"/>
        </w:rPr>
        <w:t xml:space="preserve">dology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 xml:space="preserve">                 36</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3.1</w:t>
      </w:r>
      <w:r w:rsidRPr="009D4439">
        <w:rPr>
          <w:rFonts w:ascii="Bookman Old Style" w:hAnsi="Bookman Old Style"/>
          <w:sz w:val="26"/>
          <w:szCs w:val="28"/>
        </w:rPr>
        <w:tab/>
        <w:t>Re</w:t>
      </w:r>
      <w:r>
        <w:rPr>
          <w:rFonts w:ascii="Bookman Old Style" w:hAnsi="Bookman Old Style"/>
          <w:sz w:val="26"/>
          <w:szCs w:val="28"/>
        </w:rPr>
        <w:t>search Design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36</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lastRenderedPageBreak/>
        <w:t>3.2</w:t>
      </w:r>
      <w:r>
        <w:rPr>
          <w:rFonts w:ascii="Bookman Old Style" w:hAnsi="Bookman Old Style"/>
          <w:sz w:val="26"/>
          <w:szCs w:val="28"/>
        </w:rPr>
        <w:tab/>
        <w:t>population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37</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3.3</w:t>
      </w:r>
      <w:r w:rsidRPr="009D4439">
        <w:rPr>
          <w:rFonts w:ascii="Bookman Old Style" w:hAnsi="Bookman Old Style"/>
          <w:sz w:val="26"/>
          <w:szCs w:val="28"/>
        </w:rPr>
        <w:tab/>
        <w:t>Samples si</w:t>
      </w:r>
      <w:r>
        <w:rPr>
          <w:rFonts w:ascii="Bookman Old Style" w:hAnsi="Bookman Old Style"/>
          <w:sz w:val="26"/>
          <w:szCs w:val="28"/>
        </w:rPr>
        <w:t>zes and sampling technique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37</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3.4</w:t>
      </w:r>
      <w:r w:rsidRPr="009D4439">
        <w:rPr>
          <w:rFonts w:ascii="Bookman Old Style" w:hAnsi="Bookman Old Style"/>
          <w:sz w:val="26"/>
          <w:szCs w:val="28"/>
        </w:rPr>
        <w:tab/>
        <w:t xml:space="preserve">Sources and </w:t>
      </w:r>
      <w:r>
        <w:rPr>
          <w:rFonts w:ascii="Bookman Old Style" w:hAnsi="Bookman Old Style"/>
          <w:sz w:val="26"/>
          <w:szCs w:val="28"/>
        </w:rPr>
        <w:t xml:space="preserve">method of data collection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37</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3.5</w:t>
      </w:r>
      <w:r>
        <w:rPr>
          <w:rFonts w:ascii="Bookman Old Style" w:hAnsi="Bookman Old Style"/>
          <w:sz w:val="26"/>
          <w:szCs w:val="28"/>
        </w:rPr>
        <w:tab/>
        <w:t>Data analysis technique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AA6804" w:rsidRPr="009D4439" w:rsidRDefault="00AA6804" w:rsidP="00AA6804">
      <w:pPr>
        <w:spacing w:line="360" w:lineRule="auto"/>
        <w:jc w:val="both"/>
        <w:rPr>
          <w:rFonts w:ascii="Bookman Old Style" w:hAnsi="Bookman Old Style"/>
          <w:b/>
          <w:sz w:val="26"/>
          <w:szCs w:val="28"/>
        </w:rPr>
      </w:pPr>
      <w:r w:rsidRPr="009D4439">
        <w:rPr>
          <w:rFonts w:ascii="Bookman Old Style" w:hAnsi="Bookman Old Style"/>
          <w:b/>
          <w:sz w:val="26"/>
          <w:szCs w:val="28"/>
        </w:rPr>
        <w:t>CHAPTER FOUR: DATA PRESENTATION ANALYSIS AND DISCUSSIONS</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4.0</w:t>
      </w:r>
      <w:r w:rsidRPr="009D4439">
        <w:rPr>
          <w:rFonts w:ascii="Bookman Old Style" w:hAnsi="Bookman Old Style"/>
          <w:sz w:val="26"/>
          <w:szCs w:val="28"/>
        </w:rPr>
        <w:tab/>
        <w:t>Data Presentati</w:t>
      </w:r>
      <w:r>
        <w:rPr>
          <w:rFonts w:ascii="Bookman Old Style" w:hAnsi="Bookman Old Style"/>
          <w:sz w:val="26"/>
          <w:szCs w:val="28"/>
        </w:rPr>
        <w:t>on, analysis and Discussions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w:t>
      </w:r>
      <w:r w:rsidRPr="009D4439">
        <w:rPr>
          <w:rFonts w:ascii="Bookman Old Style" w:hAnsi="Bookman Old Style"/>
          <w:sz w:val="26"/>
          <w:szCs w:val="28"/>
        </w:rPr>
        <w:t>9</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4.1</w:t>
      </w:r>
      <w:r w:rsidRPr="009D4439">
        <w:rPr>
          <w:rFonts w:ascii="Bookman Old Style" w:hAnsi="Bookman Old Style"/>
          <w:sz w:val="26"/>
          <w:szCs w:val="28"/>
        </w:rPr>
        <w:tab/>
        <w:t xml:space="preserve">Demographic </w:t>
      </w:r>
      <w:r>
        <w:rPr>
          <w:rFonts w:ascii="Bookman Old Style" w:hAnsi="Bookman Old Style"/>
          <w:sz w:val="26"/>
          <w:szCs w:val="28"/>
        </w:rPr>
        <w:t>information of respondents</w:t>
      </w:r>
      <w:r>
        <w:rPr>
          <w:rFonts w:ascii="Bookman Old Style" w:hAnsi="Bookman Old Style"/>
          <w:sz w:val="26"/>
          <w:szCs w:val="28"/>
        </w:rPr>
        <w:tab/>
      </w:r>
      <w:r>
        <w:rPr>
          <w:rFonts w:ascii="Bookman Old Style" w:hAnsi="Bookman Old Style"/>
          <w:sz w:val="26"/>
          <w:szCs w:val="28"/>
        </w:rPr>
        <w:tab/>
        <w:t xml:space="preserve"> </w:t>
      </w:r>
      <w:r>
        <w:rPr>
          <w:rFonts w:ascii="Bookman Old Style" w:hAnsi="Bookman Old Style"/>
          <w:sz w:val="26"/>
          <w:szCs w:val="28"/>
        </w:rPr>
        <w:tab/>
        <w:t>39</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4.2</w:t>
      </w:r>
      <w:r w:rsidRPr="009D4439">
        <w:rPr>
          <w:rFonts w:ascii="Bookman Old Style" w:hAnsi="Bookman Old Style"/>
          <w:sz w:val="26"/>
          <w:szCs w:val="28"/>
        </w:rPr>
        <w:tab/>
      </w:r>
      <w:r>
        <w:rPr>
          <w:rFonts w:ascii="Bookman Old Style" w:hAnsi="Bookman Old Style"/>
          <w:bCs/>
          <w:sz w:val="26"/>
          <w:szCs w:val="26"/>
        </w:rPr>
        <w:t>Analysis o</w:t>
      </w:r>
      <w:r w:rsidRPr="00B86001">
        <w:rPr>
          <w:rFonts w:ascii="Bookman Old Style" w:hAnsi="Bookman Old Style"/>
          <w:bCs/>
          <w:sz w:val="26"/>
          <w:szCs w:val="26"/>
        </w:rPr>
        <w:t>f Data Using Research Questions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51</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4.3</w:t>
      </w:r>
      <w:r w:rsidRPr="009D4439">
        <w:rPr>
          <w:rFonts w:ascii="Bookman Old Style" w:hAnsi="Bookman Old Style"/>
          <w:sz w:val="26"/>
          <w:szCs w:val="28"/>
        </w:rPr>
        <w:tab/>
      </w:r>
      <w:r w:rsidRPr="00B86001">
        <w:rPr>
          <w:rFonts w:ascii="Bookman Old Style" w:hAnsi="Bookman Old Style"/>
          <w:bCs/>
          <w:sz w:val="26"/>
          <w:szCs w:val="26"/>
        </w:rPr>
        <w:t>Data Interpretations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53</w:t>
      </w:r>
    </w:p>
    <w:p w:rsidR="00AA6804" w:rsidRPr="009D4439" w:rsidRDefault="00AA6804" w:rsidP="00AA6804">
      <w:pPr>
        <w:spacing w:line="360" w:lineRule="auto"/>
        <w:jc w:val="both"/>
        <w:rPr>
          <w:rFonts w:ascii="Bookman Old Style" w:hAnsi="Bookman Old Style"/>
          <w:b/>
          <w:sz w:val="26"/>
          <w:szCs w:val="28"/>
        </w:rPr>
      </w:pPr>
      <w:r w:rsidRPr="009D4439">
        <w:rPr>
          <w:rFonts w:ascii="Bookman Old Style" w:hAnsi="Bookman Old Style"/>
          <w:b/>
          <w:sz w:val="26"/>
          <w:szCs w:val="28"/>
        </w:rPr>
        <w:t>CHAPTER FIVE: SUMMARY, CONCLUSION AND RECOMMENDATION</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5.0</w:t>
      </w:r>
      <w:r>
        <w:rPr>
          <w:rFonts w:ascii="Bookman Old Style" w:hAnsi="Bookman Old Style"/>
          <w:sz w:val="26"/>
          <w:szCs w:val="28"/>
        </w:rPr>
        <w:tab/>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55</w:t>
      </w:r>
    </w:p>
    <w:p w:rsidR="00AA6804" w:rsidRPr="009D4439" w:rsidRDefault="00AA6804" w:rsidP="00AA6804">
      <w:pPr>
        <w:spacing w:line="360" w:lineRule="auto"/>
        <w:jc w:val="both"/>
        <w:rPr>
          <w:rFonts w:ascii="Bookman Old Style" w:hAnsi="Bookman Old Style"/>
          <w:sz w:val="26"/>
          <w:szCs w:val="28"/>
        </w:rPr>
      </w:pPr>
      <w:r w:rsidRPr="009D4439">
        <w:rPr>
          <w:rFonts w:ascii="Bookman Old Style" w:hAnsi="Bookman Old Style"/>
          <w:sz w:val="26"/>
          <w:szCs w:val="28"/>
        </w:rPr>
        <w:t>5.1</w:t>
      </w:r>
      <w:r w:rsidRPr="009D4439">
        <w:rPr>
          <w:rFonts w:ascii="Bookman Old Style" w:hAnsi="Bookman Old Style"/>
          <w:sz w:val="26"/>
          <w:szCs w:val="28"/>
        </w:rPr>
        <w:tab/>
        <w:t>S</w:t>
      </w:r>
      <w:r>
        <w:rPr>
          <w:rFonts w:ascii="Bookman Old Style" w:hAnsi="Bookman Old Style"/>
          <w:sz w:val="26"/>
          <w:szCs w:val="28"/>
        </w:rPr>
        <w:t>ummary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55</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5.2</w:t>
      </w:r>
      <w:r>
        <w:rPr>
          <w:rFonts w:ascii="Bookman Old Style" w:hAnsi="Bookman Old Style"/>
          <w:sz w:val="26"/>
          <w:szCs w:val="28"/>
        </w:rPr>
        <w:tab/>
        <w:t>Conclusion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55</w:t>
      </w:r>
    </w:p>
    <w:p w:rsidR="00AA6804" w:rsidRPr="009D4439" w:rsidRDefault="00AA6804" w:rsidP="00AA6804">
      <w:pPr>
        <w:spacing w:line="360" w:lineRule="auto"/>
        <w:jc w:val="both"/>
        <w:rPr>
          <w:rFonts w:ascii="Bookman Old Style" w:hAnsi="Bookman Old Style"/>
          <w:sz w:val="26"/>
          <w:szCs w:val="28"/>
        </w:rPr>
      </w:pPr>
      <w:r>
        <w:rPr>
          <w:rFonts w:ascii="Bookman Old Style" w:hAnsi="Bookman Old Style"/>
          <w:sz w:val="26"/>
          <w:szCs w:val="28"/>
        </w:rPr>
        <w:t>5.3</w:t>
      </w:r>
      <w:r>
        <w:rPr>
          <w:rFonts w:ascii="Bookman Old Style" w:hAnsi="Bookman Old Style"/>
          <w:sz w:val="26"/>
          <w:szCs w:val="28"/>
        </w:rPr>
        <w:tab/>
        <w:t>Recommendation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56</w:t>
      </w:r>
    </w:p>
    <w:p w:rsidR="00AA6804" w:rsidRPr="009D4439" w:rsidRDefault="00AA6804" w:rsidP="00AA6804">
      <w:pPr>
        <w:spacing w:line="360" w:lineRule="auto"/>
        <w:ind w:firstLine="720"/>
        <w:jc w:val="both"/>
        <w:rPr>
          <w:rFonts w:ascii="Bookman Old Style" w:hAnsi="Bookman Old Style"/>
          <w:b/>
          <w:sz w:val="26"/>
          <w:szCs w:val="28"/>
        </w:rPr>
      </w:pPr>
      <w:r>
        <w:rPr>
          <w:rFonts w:ascii="Bookman Old Style" w:hAnsi="Bookman Old Style"/>
          <w:sz w:val="26"/>
          <w:szCs w:val="28"/>
        </w:rPr>
        <w:t>References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Pr>
          <w:rFonts w:ascii="Bookman Old Style" w:hAnsi="Bookman Old Style"/>
          <w:sz w:val="26"/>
          <w:szCs w:val="28"/>
        </w:rPr>
        <w:tab/>
      </w:r>
      <w:r w:rsidRPr="009D4439">
        <w:rPr>
          <w:rFonts w:ascii="Bookman Old Style" w:hAnsi="Bookman Old Style"/>
          <w:sz w:val="26"/>
          <w:szCs w:val="28"/>
        </w:rPr>
        <w:t>58-</w:t>
      </w:r>
      <w:r>
        <w:rPr>
          <w:rFonts w:ascii="Bookman Old Style" w:hAnsi="Bookman Old Style"/>
          <w:sz w:val="26"/>
          <w:szCs w:val="28"/>
        </w:rPr>
        <w:t>60</w:t>
      </w: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AA6804" w:rsidRDefault="00AA6804"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8E109F" w:rsidRDefault="008E109F" w:rsidP="00AA6804">
      <w:pPr>
        <w:spacing w:line="360" w:lineRule="auto"/>
        <w:jc w:val="center"/>
        <w:rPr>
          <w:rFonts w:ascii="Bookman Old Style" w:hAnsi="Bookman Old Style"/>
          <w:b/>
          <w:sz w:val="26"/>
          <w:szCs w:val="26"/>
        </w:rPr>
      </w:pPr>
    </w:p>
    <w:p w:rsidR="00AA6804" w:rsidRPr="009D4439" w:rsidRDefault="00AA6804" w:rsidP="00AA6804">
      <w:pPr>
        <w:spacing w:line="360" w:lineRule="auto"/>
        <w:jc w:val="center"/>
        <w:rPr>
          <w:rFonts w:ascii="Bookman Old Style" w:hAnsi="Bookman Old Style"/>
          <w:b/>
          <w:sz w:val="26"/>
          <w:szCs w:val="26"/>
        </w:rPr>
      </w:pPr>
      <w:r w:rsidRPr="009D4439">
        <w:rPr>
          <w:rFonts w:ascii="Bookman Old Style" w:hAnsi="Bookman Old Style"/>
          <w:b/>
          <w:sz w:val="26"/>
          <w:szCs w:val="26"/>
        </w:rPr>
        <w:lastRenderedPageBreak/>
        <w:t>PROPOSAL</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rapid adoption of electronic payment (e-payment) systems has transformed banking operations worldwide, including in Nigeria, where deposit money banks like Guarantee Trust Bank (GTB PLC) leverage these technologies to enhance service delivery. However, despite the benefits, significant challenges persist in achieving seamless and efficient service delivery through e-payment platforms. Customers frequently report issues such as delayed transactions, network failures, limited accessibility in rural areas, and inadequate customer support. Additionally,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threats and fraud have raised concerns about the reliability and safety of e-payment systems, which may negatively impact customer trust and satisfaction. These challenges highlight a gap between the potential of e-payment systems and their actual performance in delivering quality banking services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w:t>
      </w:r>
    </w:p>
    <w:p w:rsidR="00AA6804" w:rsidRPr="009D4439" w:rsidRDefault="00AA6804" w:rsidP="00AA6804">
      <w:pPr>
        <w:pStyle w:val="Default"/>
        <w:spacing w:line="360" w:lineRule="auto"/>
        <w:rPr>
          <w:rFonts w:ascii="Bookman Old Style" w:hAnsi="Bookman Old Style"/>
          <w:b/>
          <w:color w:val="auto"/>
          <w:sz w:val="26"/>
          <w:szCs w:val="26"/>
        </w:rPr>
      </w:pPr>
      <w:r w:rsidRPr="009D4439">
        <w:rPr>
          <w:rFonts w:ascii="Bookman Old Style" w:hAnsi="Bookman Old Style"/>
          <w:b/>
          <w:color w:val="auto"/>
          <w:sz w:val="26"/>
          <w:szCs w:val="26"/>
        </w:rPr>
        <w:t xml:space="preserve">STATEMENT OF THE PROBLEM </w:t>
      </w:r>
    </w:p>
    <w:p w:rsidR="00AA6804" w:rsidRDefault="00AA6804" w:rsidP="00AA6804">
      <w:pPr>
        <w:spacing w:line="360" w:lineRule="auto"/>
        <w:jc w:val="both"/>
        <w:rPr>
          <w:rFonts w:ascii="Bookman Old Style" w:hAnsi="Bookman Old Style"/>
          <w:sz w:val="26"/>
          <w:szCs w:val="26"/>
        </w:rPr>
      </w:pPr>
      <w:r w:rsidRPr="00DC2FFA">
        <w:rPr>
          <w:rFonts w:ascii="Bookman Old Style" w:hAnsi="Bookman Old Style"/>
          <w:sz w:val="26"/>
          <w:szCs w:val="26"/>
        </w:rPr>
        <w:t xml:space="preserve">Despite the </w:t>
      </w:r>
    </w:p>
    <w:p w:rsidR="00AA6804" w:rsidRPr="009D4439" w:rsidRDefault="00AA6804" w:rsidP="00AA6804">
      <w:pPr>
        <w:pStyle w:val="Default"/>
        <w:spacing w:line="360" w:lineRule="auto"/>
        <w:jc w:val="both"/>
        <w:rPr>
          <w:rFonts w:ascii="Bookman Old Style" w:hAnsi="Bookman Old Style"/>
          <w:b/>
          <w:color w:val="auto"/>
          <w:sz w:val="26"/>
          <w:szCs w:val="26"/>
        </w:rPr>
      </w:pPr>
      <w:r w:rsidRPr="009D4439">
        <w:rPr>
          <w:rFonts w:ascii="Bookman Old Style" w:hAnsi="Bookman Old Style"/>
          <w:b/>
          <w:color w:val="auto"/>
          <w:sz w:val="26"/>
          <w:szCs w:val="26"/>
        </w:rPr>
        <w:t xml:space="preserve">RESEARCH QUESTIONS </w:t>
      </w:r>
    </w:p>
    <w:p w:rsidR="00AA6804" w:rsidRPr="00DC2FFA" w:rsidRDefault="00AA6804" w:rsidP="00AA6804">
      <w:pPr>
        <w:pStyle w:val="Default"/>
        <w:spacing w:after="60" w:line="480" w:lineRule="auto"/>
        <w:jc w:val="both"/>
        <w:rPr>
          <w:rFonts w:ascii="Bookman Old Style" w:hAnsi="Bookman Old Style"/>
          <w:sz w:val="26"/>
          <w:szCs w:val="26"/>
        </w:rPr>
      </w:pPr>
      <w:proofErr w:type="spellStart"/>
      <w:r w:rsidRPr="00DC2FFA">
        <w:rPr>
          <w:rFonts w:ascii="Bookman Old Style" w:hAnsi="Bookman Old Style"/>
          <w:sz w:val="26"/>
          <w:szCs w:val="26"/>
        </w:rPr>
        <w:t>i</w:t>
      </w:r>
      <w:proofErr w:type="spellEnd"/>
      <w:r w:rsidRPr="00DC2FFA">
        <w:rPr>
          <w:rFonts w:ascii="Bookman Old Style" w:hAnsi="Bookman Old Style"/>
          <w:sz w:val="26"/>
          <w:szCs w:val="26"/>
        </w:rPr>
        <w:t xml:space="preserve">. What is the impact of e-payment systems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after="60" w:line="480" w:lineRule="auto"/>
        <w:jc w:val="both"/>
        <w:rPr>
          <w:rFonts w:ascii="Bookman Old Style" w:hAnsi="Bookman Old Style"/>
          <w:sz w:val="26"/>
          <w:szCs w:val="26"/>
        </w:rPr>
      </w:pPr>
      <w:r w:rsidRPr="00DC2FFA">
        <w:rPr>
          <w:rFonts w:ascii="Bookman Old Style" w:hAnsi="Bookman Old Style"/>
          <w:sz w:val="26"/>
          <w:szCs w:val="26"/>
        </w:rPr>
        <w:t xml:space="preserve">ii. How do e-payment systems influence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lastRenderedPageBreak/>
        <w:t xml:space="preserve">iii. What are the major challenges faced by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in implementing e-payment systems, and how do they affect service delivery? </w:t>
      </w:r>
    </w:p>
    <w:p w:rsidR="00AA6804" w:rsidRDefault="00AA6804" w:rsidP="00AA6804">
      <w:pPr>
        <w:spacing w:line="360" w:lineRule="auto"/>
        <w:jc w:val="both"/>
        <w:rPr>
          <w:rFonts w:ascii="Bookman Old Style" w:hAnsi="Bookman Old Style"/>
          <w:b/>
          <w:sz w:val="26"/>
          <w:szCs w:val="26"/>
        </w:rPr>
      </w:pPr>
      <w:r w:rsidRPr="009D4439">
        <w:rPr>
          <w:rFonts w:ascii="Bookman Old Style" w:hAnsi="Bookman Old Style"/>
          <w:b/>
          <w:sz w:val="26"/>
          <w:szCs w:val="26"/>
        </w:rPr>
        <w:t>1.4 OBJECTIVES OF THE STUDY</w:t>
      </w:r>
    </w:p>
    <w:p w:rsidR="00AA6804" w:rsidRPr="00DC2FFA" w:rsidRDefault="00AA6804" w:rsidP="00AA6804">
      <w:pPr>
        <w:pStyle w:val="Default"/>
        <w:spacing w:after="60" w:line="480" w:lineRule="auto"/>
        <w:jc w:val="both"/>
        <w:rPr>
          <w:rFonts w:ascii="Bookman Old Style" w:hAnsi="Bookman Old Style"/>
          <w:sz w:val="26"/>
          <w:szCs w:val="26"/>
        </w:rPr>
      </w:pPr>
      <w:proofErr w:type="spellStart"/>
      <w:r w:rsidRPr="00DC2FFA">
        <w:rPr>
          <w:rFonts w:ascii="Bookman Old Style" w:hAnsi="Bookman Old Style"/>
          <w:sz w:val="26"/>
          <w:szCs w:val="26"/>
        </w:rPr>
        <w:t>i</w:t>
      </w:r>
      <w:proofErr w:type="spellEnd"/>
      <w:r w:rsidRPr="00DC2FFA">
        <w:rPr>
          <w:rFonts w:ascii="Bookman Old Style" w:hAnsi="Bookman Old Style"/>
          <w:sz w:val="26"/>
          <w:szCs w:val="26"/>
        </w:rPr>
        <w:t xml:space="preserve">. To assess the impact of e-payment systems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after="60" w:line="480" w:lineRule="auto"/>
        <w:jc w:val="both"/>
        <w:rPr>
          <w:rFonts w:ascii="Bookman Old Style" w:hAnsi="Bookman Old Style"/>
          <w:sz w:val="26"/>
          <w:szCs w:val="26"/>
        </w:rPr>
      </w:pPr>
      <w:r w:rsidRPr="00DC2FFA">
        <w:rPr>
          <w:rFonts w:ascii="Bookman Old Style" w:hAnsi="Bookman Old Style"/>
          <w:sz w:val="26"/>
          <w:szCs w:val="26"/>
        </w:rPr>
        <w:t xml:space="preserve">ii. To examine the influence of e-payment systems on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iii. To identify the challenges faced by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in implementing e-payment systems and their effects on service delivery. </w:t>
      </w:r>
    </w:p>
    <w:p w:rsidR="00AA6804" w:rsidRPr="00E217FF" w:rsidRDefault="00AA6804" w:rsidP="00AA6804">
      <w:pPr>
        <w:pStyle w:val="Default"/>
        <w:spacing w:line="480" w:lineRule="auto"/>
        <w:jc w:val="both"/>
        <w:rPr>
          <w:rFonts w:ascii="Bookman Old Style" w:hAnsi="Bookman Old Style"/>
          <w:b/>
          <w:color w:val="auto"/>
          <w:sz w:val="26"/>
          <w:szCs w:val="26"/>
        </w:rPr>
      </w:pPr>
      <w:r w:rsidRPr="00E217FF">
        <w:rPr>
          <w:rFonts w:ascii="Bookman Old Style" w:hAnsi="Bookman Old Style"/>
          <w:b/>
          <w:color w:val="auto"/>
          <w:sz w:val="26"/>
          <w:szCs w:val="26"/>
        </w:rPr>
        <w:t>2.0 LITERATURE REVIEW</w:t>
      </w:r>
    </w:p>
    <w:p w:rsidR="00AA6804" w:rsidRPr="00E217FF" w:rsidRDefault="00AA6804" w:rsidP="00AA6804">
      <w:pPr>
        <w:pStyle w:val="Default"/>
        <w:spacing w:line="480" w:lineRule="auto"/>
        <w:jc w:val="both"/>
        <w:rPr>
          <w:rFonts w:ascii="Bookman Old Style" w:hAnsi="Bookman Old Style"/>
          <w:sz w:val="26"/>
          <w:szCs w:val="26"/>
        </w:rPr>
      </w:pPr>
      <w:r w:rsidRPr="00E217FF">
        <w:rPr>
          <w:rFonts w:ascii="Bookman Old Style" w:hAnsi="Bookman Old Style"/>
          <w:sz w:val="26"/>
          <w:szCs w:val="26"/>
        </w:rPr>
        <w:t xml:space="preserve"> E-payment systems have been recognized as a catalyst for improving service delivery in the banking sector. They enable faster transaction processing, reduce long queues in banking halls, and enhance customer satisfaction through round-the-clock accessibility (</w:t>
      </w:r>
      <w:proofErr w:type="spellStart"/>
      <w:r w:rsidRPr="00E217FF">
        <w:rPr>
          <w:rFonts w:ascii="Bookman Old Style" w:hAnsi="Bookman Old Style"/>
          <w:sz w:val="26"/>
          <w:szCs w:val="26"/>
        </w:rPr>
        <w:t>Okoye</w:t>
      </w:r>
      <w:proofErr w:type="spellEnd"/>
      <w:r w:rsidRPr="00E217FF">
        <w:rPr>
          <w:rFonts w:ascii="Bookman Old Style" w:hAnsi="Bookman Old Style"/>
          <w:sz w:val="26"/>
          <w:szCs w:val="26"/>
        </w:rPr>
        <w:t xml:space="preserve"> &amp; </w:t>
      </w:r>
      <w:proofErr w:type="spellStart"/>
      <w:r w:rsidRPr="00E217FF">
        <w:rPr>
          <w:rFonts w:ascii="Bookman Old Style" w:hAnsi="Bookman Old Style"/>
          <w:sz w:val="26"/>
          <w:szCs w:val="26"/>
        </w:rPr>
        <w:t>Eze</w:t>
      </w:r>
      <w:proofErr w:type="spellEnd"/>
      <w:r w:rsidRPr="00E217FF">
        <w:rPr>
          <w:rFonts w:ascii="Bookman Old Style" w:hAnsi="Bookman Old Style"/>
          <w:sz w:val="26"/>
          <w:szCs w:val="26"/>
        </w:rPr>
        <w:t xml:space="preserve">, 2017). Guarantee Trust Bank, being a leader in digital banking innovation, has been at the forefront of deploying e-payment solutions such as </w:t>
      </w:r>
      <w:proofErr w:type="spellStart"/>
      <w:r w:rsidRPr="00E217FF">
        <w:rPr>
          <w:rFonts w:ascii="Bookman Old Style" w:hAnsi="Bookman Old Style"/>
          <w:sz w:val="26"/>
          <w:szCs w:val="26"/>
        </w:rPr>
        <w:t>GTWorld</w:t>
      </w:r>
      <w:proofErr w:type="spellEnd"/>
      <w:r w:rsidRPr="00E217FF">
        <w:rPr>
          <w:rFonts w:ascii="Bookman Old Style" w:hAnsi="Bookman Old Style"/>
          <w:sz w:val="26"/>
          <w:szCs w:val="26"/>
        </w:rPr>
        <w:t>, 737 banking, and robust internet banking platforms. These tools have redefined customer experiences and streamlined banking operations.</w:t>
      </w:r>
    </w:p>
    <w:p w:rsidR="00AA6804" w:rsidRPr="00E217FF" w:rsidRDefault="00AA6804" w:rsidP="00AA6804">
      <w:pPr>
        <w:pStyle w:val="Default"/>
        <w:rPr>
          <w:rFonts w:ascii="Bookman Old Style" w:hAnsi="Bookman Old Style"/>
          <w:sz w:val="26"/>
          <w:szCs w:val="26"/>
        </w:rPr>
      </w:pPr>
    </w:p>
    <w:p w:rsidR="00AA6804" w:rsidRDefault="00AA6804" w:rsidP="00AA6804">
      <w:pPr>
        <w:pStyle w:val="Default"/>
        <w:spacing w:line="480" w:lineRule="auto"/>
        <w:jc w:val="both"/>
        <w:rPr>
          <w:rFonts w:ascii="Bookman Old Style" w:hAnsi="Bookman Old Style"/>
          <w:sz w:val="26"/>
          <w:szCs w:val="26"/>
        </w:rPr>
      </w:pPr>
      <w:r w:rsidRPr="00E217FF">
        <w:rPr>
          <w:rFonts w:ascii="Bookman Old Style" w:hAnsi="Bookman Old Style"/>
          <w:sz w:val="26"/>
          <w:szCs w:val="26"/>
        </w:rPr>
        <w:t xml:space="preserve"> The integration of e-payment systems has not only improved operational efficiency but also contributed to the profitability of deposit </w:t>
      </w:r>
      <w:r w:rsidRPr="00E217FF">
        <w:rPr>
          <w:rFonts w:ascii="Bookman Old Style" w:hAnsi="Bookman Old Style"/>
          <w:sz w:val="26"/>
          <w:szCs w:val="26"/>
        </w:rPr>
        <w:lastRenderedPageBreak/>
        <w:t xml:space="preserve">money banks. According to </w:t>
      </w:r>
      <w:proofErr w:type="spellStart"/>
      <w:r w:rsidRPr="00E217FF">
        <w:rPr>
          <w:rFonts w:ascii="Bookman Old Style" w:hAnsi="Bookman Old Style"/>
          <w:sz w:val="26"/>
          <w:szCs w:val="26"/>
        </w:rPr>
        <w:t>Obinna</w:t>
      </w:r>
      <w:proofErr w:type="spellEnd"/>
      <w:r w:rsidRPr="00E217FF">
        <w:rPr>
          <w:rFonts w:ascii="Bookman Old Style" w:hAnsi="Bookman Old Style"/>
          <w:sz w:val="26"/>
          <w:szCs w:val="26"/>
        </w:rPr>
        <w:t xml:space="preserve"> and </w:t>
      </w:r>
      <w:proofErr w:type="spellStart"/>
      <w:r w:rsidRPr="00E217FF">
        <w:rPr>
          <w:rFonts w:ascii="Bookman Old Style" w:hAnsi="Bookman Old Style"/>
          <w:sz w:val="26"/>
          <w:szCs w:val="26"/>
        </w:rPr>
        <w:t>Adeoye</w:t>
      </w:r>
      <w:proofErr w:type="spellEnd"/>
      <w:r w:rsidRPr="00E217FF">
        <w:rPr>
          <w:rFonts w:ascii="Bookman Old Style" w:hAnsi="Bookman Old Style"/>
          <w:sz w:val="26"/>
          <w:szCs w:val="26"/>
        </w:rPr>
        <w:t xml:space="preserve"> (2022), banks that have embraced digital payment platforms report increased revenue from transaction fees and reduced operational costs. For </w:t>
      </w:r>
      <w:proofErr w:type="spellStart"/>
      <w:r w:rsidRPr="00E217FF">
        <w:rPr>
          <w:rFonts w:ascii="Bookman Old Style" w:hAnsi="Bookman Old Style"/>
          <w:sz w:val="26"/>
          <w:szCs w:val="26"/>
        </w:rPr>
        <w:t>GTBank</w:t>
      </w:r>
      <w:proofErr w:type="spellEnd"/>
      <w:r w:rsidRPr="00E217FF">
        <w:rPr>
          <w:rFonts w:ascii="Bookman Old Style" w:hAnsi="Bookman Old Style"/>
          <w:sz w:val="26"/>
          <w:szCs w:val="26"/>
        </w:rPr>
        <w:t>, this has meant maintaining its position as a leading financial institution in Nigeria and a preferred choice for tech-savvy customers.</w:t>
      </w:r>
    </w:p>
    <w:p w:rsidR="00AA6804" w:rsidRPr="00E217FF" w:rsidRDefault="00AA6804" w:rsidP="00AA6804">
      <w:pPr>
        <w:pStyle w:val="Default"/>
        <w:spacing w:line="480" w:lineRule="auto"/>
        <w:jc w:val="both"/>
        <w:rPr>
          <w:rFonts w:ascii="Bookman Old Style" w:hAnsi="Bookman Old Style"/>
          <w:b/>
          <w:sz w:val="26"/>
          <w:szCs w:val="26"/>
        </w:rPr>
      </w:pPr>
      <w:r w:rsidRPr="00E217FF">
        <w:rPr>
          <w:rFonts w:ascii="Bookman Old Style" w:hAnsi="Bookman Old Style"/>
          <w:b/>
          <w:sz w:val="26"/>
          <w:szCs w:val="26"/>
        </w:rPr>
        <w:t>3.0 METHODOLOGY</w:t>
      </w:r>
    </w:p>
    <w:p w:rsidR="00AA6804" w:rsidRPr="00E217FF" w:rsidRDefault="00AA6804" w:rsidP="00AA6804">
      <w:pPr>
        <w:pStyle w:val="Default"/>
        <w:spacing w:line="480" w:lineRule="auto"/>
        <w:jc w:val="both"/>
        <w:rPr>
          <w:rFonts w:ascii="Bookman Old Style" w:hAnsi="Bookman Old Style"/>
          <w:b/>
          <w:sz w:val="26"/>
          <w:szCs w:val="26"/>
        </w:rPr>
      </w:pPr>
      <w:r w:rsidRPr="00E217FF">
        <w:rPr>
          <w:rFonts w:ascii="Bookman Old Style" w:hAnsi="Bookman Old Style"/>
          <w:b/>
          <w:sz w:val="26"/>
          <w:szCs w:val="26"/>
        </w:rPr>
        <w:t>3.1 RESEARCH DESIGN</w:t>
      </w:r>
    </w:p>
    <w:p w:rsidR="00AA6804" w:rsidRDefault="00AA6804" w:rsidP="00AA6804">
      <w:pPr>
        <w:pStyle w:val="Default"/>
        <w:spacing w:line="480" w:lineRule="auto"/>
        <w:jc w:val="both"/>
        <w:rPr>
          <w:rFonts w:ascii="Bookman Old Style" w:hAnsi="Bookman Old Style"/>
          <w:color w:val="auto"/>
          <w:sz w:val="26"/>
          <w:szCs w:val="26"/>
        </w:rPr>
      </w:pPr>
      <w:r w:rsidRPr="007B3AAB">
        <w:rPr>
          <w:rFonts w:ascii="Bookman Old Style" w:hAnsi="Bookman Old Style"/>
          <w:color w:val="auto"/>
          <w:sz w:val="26"/>
          <w:szCs w:val="26"/>
        </w:rPr>
        <w:t xml:space="preserve">The study adopts a </w:t>
      </w:r>
      <w:r w:rsidRPr="007B3AAB">
        <w:rPr>
          <w:rFonts w:ascii="Bookman Old Style" w:hAnsi="Bookman Old Style"/>
          <w:bCs/>
          <w:color w:val="auto"/>
          <w:sz w:val="26"/>
          <w:szCs w:val="26"/>
        </w:rPr>
        <w:t>descriptive survey research design</w:t>
      </w:r>
      <w:r w:rsidRPr="007B3AAB">
        <w:rPr>
          <w:rFonts w:ascii="Bookman Old Style" w:hAnsi="Bookman Old Style"/>
          <w:color w:val="auto"/>
          <w:sz w:val="26"/>
          <w:szCs w:val="26"/>
        </w:rPr>
        <w:t>, which is suitable for examining the relationship between e-payment systems and service delivery in GTB PLC. This design allows for the collection of both qualitative and quantitative data, enabling the researcher to describe, analyze, and interpret the existing conditions, practices, and challenges. The descriptive approach ensures that insights into customer perceptions, operational efficiencies, and service delivery performance are adequately captured.</w:t>
      </w:r>
    </w:p>
    <w:p w:rsidR="00AA6804" w:rsidRPr="007B3AAB" w:rsidRDefault="00AA6804" w:rsidP="00AA6804">
      <w:pPr>
        <w:pStyle w:val="Default"/>
        <w:spacing w:line="480" w:lineRule="auto"/>
        <w:jc w:val="both"/>
        <w:rPr>
          <w:rFonts w:ascii="Bookman Old Style" w:hAnsi="Bookman Old Style"/>
          <w:b/>
          <w:color w:val="auto"/>
          <w:sz w:val="26"/>
          <w:szCs w:val="26"/>
        </w:rPr>
      </w:pPr>
      <w:r w:rsidRPr="007B3AAB">
        <w:rPr>
          <w:rFonts w:ascii="Bookman Old Style" w:hAnsi="Bookman Old Style"/>
          <w:b/>
          <w:color w:val="auto"/>
          <w:sz w:val="26"/>
          <w:szCs w:val="26"/>
        </w:rPr>
        <w:t>4.0 DATA COLLECTION</w:t>
      </w:r>
    </w:p>
    <w:p w:rsidR="00AA6804" w:rsidRDefault="00AA6804" w:rsidP="00AA6804">
      <w:pPr>
        <w:pStyle w:val="Default"/>
        <w:spacing w:line="480" w:lineRule="auto"/>
        <w:jc w:val="both"/>
        <w:rPr>
          <w:rFonts w:ascii="Bookman Old Style" w:hAnsi="Bookman Old Style"/>
          <w:sz w:val="26"/>
          <w:szCs w:val="26"/>
        </w:rPr>
      </w:pPr>
      <w:r w:rsidRPr="007B3AAB">
        <w:rPr>
          <w:rFonts w:ascii="Bookman Old Style" w:hAnsi="Bookman Old Style"/>
          <w:sz w:val="26"/>
          <w:szCs w:val="26"/>
        </w:rPr>
        <w:t xml:space="preserve">The collected data were analyzed using both </w:t>
      </w:r>
      <w:r w:rsidRPr="007B3AAB">
        <w:rPr>
          <w:rFonts w:ascii="Bookman Old Style" w:hAnsi="Bookman Old Style"/>
          <w:bCs/>
          <w:sz w:val="26"/>
          <w:szCs w:val="26"/>
        </w:rPr>
        <w:t>descriptive,</w:t>
      </w:r>
      <w:r w:rsidRPr="007B3AAB">
        <w:rPr>
          <w:rFonts w:ascii="Bookman Old Style" w:hAnsi="Bookman Old Style"/>
          <w:b/>
          <w:bCs/>
          <w:sz w:val="26"/>
          <w:szCs w:val="26"/>
        </w:rPr>
        <w:t xml:space="preserve"> </w:t>
      </w:r>
      <w:r w:rsidRPr="007B3AAB">
        <w:rPr>
          <w:rFonts w:ascii="Bookman Old Style" w:hAnsi="Bookman Old Style"/>
          <w:sz w:val="26"/>
          <w:szCs w:val="26"/>
        </w:rPr>
        <w:t>Descriptive statistics, such as percentages, frequencies, and means, were employed to summarize the data. Inferential statistics, including regression analysis and hypothesis testing, were used to examine the relationship between e-payment systems and service delivery.</w:t>
      </w:r>
    </w:p>
    <w:p w:rsidR="00AA6804" w:rsidRDefault="00AA6804" w:rsidP="00AA6804">
      <w:pPr>
        <w:pStyle w:val="Default"/>
        <w:spacing w:line="480" w:lineRule="auto"/>
        <w:jc w:val="both"/>
        <w:rPr>
          <w:rFonts w:ascii="Bookman Old Style" w:hAnsi="Bookman Old Style"/>
          <w:b/>
          <w:sz w:val="26"/>
          <w:szCs w:val="26"/>
        </w:rPr>
      </w:pPr>
      <w:r w:rsidRPr="007B3AAB">
        <w:rPr>
          <w:rFonts w:ascii="Bookman Old Style" w:hAnsi="Bookman Old Style"/>
          <w:b/>
          <w:sz w:val="26"/>
          <w:szCs w:val="26"/>
        </w:rPr>
        <w:t>4.1 DATA ANALYSIS</w:t>
      </w:r>
    </w:p>
    <w:p w:rsidR="00AA6804" w:rsidRDefault="00AA6804" w:rsidP="00AA6804">
      <w:pPr>
        <w:pStyle w:val="Default"/>
        <w:spacing w:line="480" w:lineRule="auto"/>
        <w:jc w:val="both"/>
        <w:rPr>
          <w:rFonts w:ascii="Bookman Old Style" w:hAnsi="Bookman Old Style"/>
          <w:sz w:val="26"/>
          <w:szCs w:val="26"/>
        </w:rPr>
      </w:pPr>
      <w:r w:rsidRPr="007B3AAB">
        <w:rPr>
          <w:rFonts w:ascii="Bookman Old Style" w:hAnsi="Bookman Old Style"/>
          <w:sz w:val="26"/>
          <w:szCs w:val="26"/>
        </w:rPr>
        <w:lastRenderedPageBreak/>
        <w:t>For this study a sample data analysis will be</w:t>
      </w:r>
      <w:r>
        <w:rPr>
          <w:rFonts w:ascii="Bookman Old Style" w:hAnsi="Bookman Old Style"/>
          <w:sz w:val="26"/>
          <w:szCs w:val="26"/>
        </w:rPr>
        <w:t xml:space="preserve"> employed to evaluate to effectiveness on E-payment systems at GTB’s Kwara polytechnic branch.</w:t>
      </w:r>
    </w:p>
    <w:p w:rsidR="00AA6804" w:rsidRPr="00E04ECF" w:rsidRDefault="00AA6804" w:rsidP="00AA6804">
      <w:pPr>
        <w:pStyle w:val="Default"/>
        <w:spacing w:line="480" w:lineRule="auto"/>
        <w:jc w:val="both"/>
        <w:rPr>
          <w:rFonts w:ascii="Bookman Old Style" w:hAnsi="Bookman Old Style"/>
          <w:b/>
          <w:sz w:val="26"/>
          <w:szCs w:val="26"/>
        </w:rPr>
      </w:pPr>
      <w:r w:rsidRPr="00E04ECF">
        <w:rPr>
          <w:rFonts w:ascii="Bookman Old Style" w:hAnsi="Bookman Old Style"/>
          <w:b/>
          <w:sz w:val="26"/>
          <w:szCs w:val="26"/>
        </w:rPr>
        <w:t xml:space="preserve">QUANTITATIVE </w:t>
      </w:r>
    </w:p>
    <w:p w:rsidR="00AA6804" w:rsidRDefault="00AA6804" w:rsidP="00AA6804">
      <w:pPr>
        <w:pStyle w:val="Default"/>
        <w:spacing w:line="480" w:lineRule="auto"/>
        <w:jc w:val="both"/>
        <w:rPr>
          <w:rFonts w:ascii="Bookman Old Style" w:hAnsi="Bookman Old Style"/>
          <w:sz w:val="26"/>
          <w:szCs w:val="26"/>
        </w:rPr>
      </w:pPr>
      <w:r w:rsidRPr="00E04ECF">
        <w:rPr>
          <w:rFonts w:ascii="Bookman Old Style" w:hAnsi="Bookman Old Style"/>
          <w:sz w:val="26"/>
          <w:szCs w:val="26"/>
        </w:rPr>
        <w:t xml:space="preserve">The data from the customer’s questionnaires will be analyzed using basic descriptive </w:t>
      </w:r>
      <w:proofErr w:type="gramStart"/>
      <w:r w:rsidRPr="00E04ECF">
        <w:rPr>
          <w:rFonts w:ascii="Bookman Old Style" w:hAnsi="Bookman Old Style"/>
          <w:sz w:val="26"/>
          <w:szCs w:val="26"/>
        </w:rPr>
        <w:t>statistic,</w:t>
      </w:r>
      <w:proofErr w:type="gramEnd"/>
      <w:r w:rsidRPr="00E04ECF">
        <w:rPr>
          <w:rFonts w:ascii="Bookman Old Style" w:hAnsi="Bookman Old Style"/>
          <w:sz w:val="26"/>
          <w:szCs w:val="26"/>
        </w:rPr>
        <w:t xml:space="preserve"> this will include frequency service delivery performance, and associated challenges. The questionnaire employs both closed-ended questions with </w:t>
      </w:r>
      <w:proofErr w:type="spellStart"/>
      <w:r w:rsidRPr="00E04ECF">
        <w:rPr>
          <w:rFonts w:ascii="Bookman Old Style" w:hAnsi="Bookman Old Style"/>
          <w:sz w:val="26"/>
          <w:szCs w:val="26"/>
        </w:rPr>
        <w:t>Likert</w:t>
      </w:r>
      <w:proofErr w:type="spellEnd"/>
      <w:r w:rsidRPr="00E04ECF">
        <w:rPr>
          <w:rFonts w:ascii="Bookman Old Style" w:hAnsi="Bookman Old Style"/>
          <w:sz w:val="26"/>
          <w:szCs w:val="26"/>
        </w:rPr>
        <w:t>-scale options and open-ended questions for qualitative responses.</w:t>
      </w:r>
    </w:p>
    <w:p w:rsidR="00AA6804" w:rsidRDefault="00AA6804" w:rsidP="00AA6804">
      <w:pPr>
        <w:pStyle w:val="Default"/>
        <w:spacing w:line="480" w:lineRule="auto"/>
        <w:jc w:val="both"/>
        <w:rPr>
          <w:rFonts w:ascii="Bookman Old Style" w:hAnsi="Bookman Old Style"/>
          <w:sz w:val="26"/>
          <w:szCs w:val="26"/>
        </w:rPr>
      </w:pPr>
      <w:r>
        <w:rPr>
          <w:rFonts w:ascii="Bookman Old Style" w:hAnsi="Bookman Old Style"/>
          <w:sz w:val="26"/>
          <w:szCs w:val="26"/>
        </w:rPr>
        <w:t>Expected outcome and implication</w:t>
      </w:r>
    </w:p>
    <w:p w:rsidR="00AA6804" w:rsidRDefault="00AA6804" w:rsidP="00AA6804">
      <w:pPr>
        <w:pStyle w:val="Default"/>
        <w:spacing w:line="480" w:lineRule="auto"/>
        <w:jc w:val="both"/>
        <w:rPr>
          <w:rFonts w:ascii="Bookman Old Style" w:hAnsi="Bookman Old Style"/>
          <w:sz w:val="26"/>
          <w:szCs w:val="26"/>
        </w:rPr>
      </w:pPr>
      <w:r>
        <w:rPr>
          <w:rFonts w:ascii="Bookman Old Style" w:hAnsi="Bookman Old Style"/>
          <w:sz w:val="26"/>
          <w:szCs w:val="26"/>
        </w:rPr>
        <w:t>This study is expected to reveal</w:t>
      </w:r>
    </w:p>
    <w:p w:rsidR="00AA6804" w:rsidRPr="00E04ECF" w:rsidRDefault="00AA6804" w:rsidP="00AA6804">
      <w:pPr>
        <w:pStyle w:val="Default"/>
        <w:numPr>
          <w:ilvl w:val="0"/>
          <w:numId w:val="1"/>
        </w:numPr>
        <w:spacing w:line="480" w:lineRule="auto"/>
        <w:jc w:val="both"/>
        <w:rPr>
          <w:rFonts w:ascii="Bookman Old Style" w:hAnsi="Bookman Old Style"/>
          <w:color w:val="auto"/>
          <w:sz w:val="26"/>
          <w:szCs w:val="26"/>
        </w:rPr>
      </w:pPr>
      <w:r>
        <w:rPr>
          <w:rFonts w:ascii="Bookman Old Style" w:hAnsi="Bookman Old Style"/>
          <w:sz w:val="26"/>
          <w:szCs w:val="26"/>
        </w:rPr>
        <w:t xml:space="preserve">The extent to which e-payment system </w:t>
      </w:r>
      <w:proofErr w:type="spellStart"/>
      <w:r>
        <w:rPr>
          <w:rFonts w:ascii="Bookman Old Style" w:hAnsi="Bookman Old Style"/>
          <w:sz w:val="26"/>
          <w:szCs w:val="26"/>
        </w:rPr>
        <w:t>enhanch</w:t>
      </w:r>
      <w:proofErr w:type="spellEnd"/>
      <w:r>
        <w:rPr>
          <w:rFonts w:ascii="Bookman Old Style" w:hAnsi="Bookman Old Style"/>
          <w:sz w:val="26"/>
          <w:szCs w:val="26"/>
        </w:rPr>
        <w:t xml:space="preserve"> service delivery.</w:t>
      </w:r>
    </w:p>
    <w:p w:rsidR="00AA6804" w:rsidRPr="00E04ECF" w:rsidRDefault="00AA6804" w:rsidP="00AA6804">
      <w:pPr>
        <w:pStyle w:val="Default"/>
        <w:numPr>
          <w:ilvl w:val="0"/>
          <w:numId w:val="1"/>
        </w:numPr>
        <w:spacing w:line="480" w:lineRule="auto"/>
        <w:jc w:val="both"/>
        <w:rPr>
          <w:rFonts w:ascii="Bookman Old Style" w:hAnsi="Bookman Old Style"/>
          <w:color w:val="auto"/>
          <w:sz w:val="26"/>
          <w:szCs w:val="26"/>
        </w:rPr>
      </w:pPr>
      <w:r>
        <w:rPr>
          <w:rFonts w:ascii="Bookman Old Style" w:hAnsi="Bookman Old Style"/>
          <w:sz w:val="26"/>
          <w:szCs w:val="26"/>
        </w:rPr>
        <w:t>Key challenges that affect the efficiency of those system</w:t>
      </w:r>
    </w:p>
    <w:p w:rsidR="00AA6804" w:rsidRPr="00E04ECF" w:rsidRDefault="00AA6804" w:rsidP="00AA6804">
      <w:pPr>
        <w:pStyle w:val="Default"/>
        <w:numPr>
          <w:ilvl w:val="0"/>
          <w:numId w:val="1"/>
        </w:numPr>
        <w:spacing w:line="480" w:lineRule="auto"/>
        <w:jc w:val="both"/>
        <w:rPr>
          <w:rFonts w:ascii="Bookman Old Style" w:hAnsi="Bookman Old Style"/>
          <w:color w:val="auto"/>
          <w:sz w:val="26"/>
          <w:szCs w:val="26"/>
        </w:rPr>
      </w:pPr>
      <w:r>
        <w:rPr>
          <w:rFonts w:ascii="Bookman Old Style" w:hAnsi="Bookman Old Style"/>
          <w:sz w:val="26"/>
          <w:szCs w:val="26"/>
        </w:rPr>
        <w:t>Recommendation for improving platform in Nigerian banks.</w:t>
      </w:r>
    </w:p>
    <w:p w:rsidR="00AA6804" w:rsidRPr="00E04ECF" w:rsidRDefault="00AA6804" w:rsidP="00AA6804">
      <w:pPr>
        <w:pStyle w:val="Default"/>
        <w:spacing w:line="480" w:lineRule="auto"/>
        <w:ind w:left="720"/>
        <w:jc w:val="both"/>
        <w:rPr>
          <w:rFonts w:ascii="Bookman Old Style" w:hAnsi="Bookman Old Style"/>
          <w:b/>
          <w:sz w:val="26"/>
          <w:szCs w:val="26"/>
        </w:rPr>
      </w:pPr>
      <w:r w:rsidRPr="00E04ECF">
        <w:rPr>
          <w:rFonts w:ascii="Bookman Old Style" w:hAnsi="Bookman Old Style"/>
          <w:b/>
          <w:sz w:val="26"/>
          <w:szCs w:val="26"/>
        </w:rPr>
        <w:t xml:space="preserve">CONCLUSION </w:t>
      </w:r>
    </w:p>
    <w:p w:rsidR="00AA6804" w:rsidRDefault="00AA6804" w:rsidP="00AA6804">
      <w:pPr>
        <w:pStyle w:val="Default"/>
        <w:spacing w:line="480" w:lineRule="auto"/>
        <w:ind w:left="720"/>
        <w:jc w:val="both"/>
        <w:rPr>
          <w:rFonts w:ascii="Bookman Old Style" w:hAnsi="Bookman Old Style"/>
          <w:sz w:val="26"/>
          <w:szCs w:val="26"/>
        </w:rPr>
      </w:pPr>
      <w:r>
        <w:rPr>
          <w:rFonts w:ascii="Bookman Old Style" w:hAnsi="Bookman Old Style"/>
          <w:sz w:val="26"/>
          <w:szCs w:val="26"/>
        </w:rPr>
        <w:t xml:space="preserve">  This proposal seeks to explore the role of e-payment system in improving service delivery within guarantee trust bank. By addressing the outline research objectives, the study aim to contribute to the broader discourse on enhancing operations in Nigeria. </w:t>
      </w:r>
    </w:p>
    <w:p w:rsidR="00AA6804" w:rsidRDefault="00AA6804" w:rsidP="00AA6804">
      <w:pPr>
        <w:pStyle w:val="Default"/>
        <w:spacing w:line="480" w:lineRule="auto"/>
        <w:ind w:left="720"/>
        <w:jc w:val="both"/>
        <w:rPr>
          <w:rFonts w:ascii="Bookman Old Style" w:hAnsi="Bookman Old Style"/>
          <w:b/>
          <w:sz w:val="26"/>
          <w:szCs w:val="26"/>
        </w:rPr>
      </w:pPr>
    </w:p>
    <w:p w:rsidR="00AA6804" w:rsidRDefault="00AA6804" w:rsidP="00AA6804">
      <w:pPr>
        <w:pStyle w:val="Default"/>
        <w:spacing w:line="480" w:lineRule="auto"/>
        <w:ind w:left="720"/>
        <w:jc w:val="both"/>
        <w:rPr>
          <w:rFonts w:ascii="Bookman Old Style" w:hAnsi="Bookman Old Style"/>
          <w:b/>
          <w:sz w:val="26"/>
          <w:szCs w:val="26"/>
        </w:rPr>
      </w:pPr>
    </w:p>
    <w:p w:rsidR="00AA6804" w:rsidRPr="004125FD" w:rsidRDefault="00AA6804" w:rsidP="008E109F">
      <w:pPr>
        <w:pStyle w:val="Default"/>
        <w:spacing w:line="480" w:lineRule="auto"/>
        <w:ind w:left="720"/>
        <w:jc w:val="center"/>
        <w:rPr>
          <w:rFonts w:ascii="Bookman Old Style" w:hAnsi="Bookman Old Style"/>
          <w:b/>
          <w:sz w:val="26"/>
          <w:szCs w:val="26"/>
        </w:rPr>
      </w:pPr>
      <w:r w:rsidRPr="004125FD">
        <w:rPr>
          <w:rFonts w:ascii="Bookman Old Style" w:hAnsi="Bookman Old Style"/>
          <w:b/>
          <w:sz w:val="26"/>
          <w:szCs w:val="26"/>
        </w:rPr>
        <w:lastRenderedPageBreak/>
        <w:t>REFERENCES</w:t>
      </w:r>
    </w:p>
    <w:p w:rsidR="00AA6804" w:rsidRDefault="00AA6804" w:rsidP="00AA6804">
      <w:pPr>
        <w:pStyle w:val="Default"/>
        <w:spacing w:line="480" w:lineRule="auto"/>
        <w:ind w:left="720" w:hanging="720"/>
        <w:jc w:val="both"/>
        <w:rPr>
          <w:rFonts w:ascii="Bookman Old Style" w:hAnsi="Bookman Old Style"/>
          <w:sz w:val="26"/>
          <w:szCs w:val="26"/>
        </w:rPr>
      </w:pPr>
      <w:r w:rsidRPr="004125FD">
        <w:rPr>
          <w:rFonts w:ascii="Bookman Old Style" w:hAnsi="Bookman Old Style"/>
          <w:color w:val="auto"/>
          <w:sz w:val="26"/>
          <w:szCs w:val="26"/>
        </w:rPr>
        <w:t xml:space="preserve">Adebayo, T. &amp; </w:t>
      </w:r>
      <w:proofErr w:type="spellStart"/>
      <w:r w:rsidRPr="004125FD">
        <w:rPr>
          <w:rFonts w:ascii="Bookman Old Style" w:hAnsi="Bookman Old Style"/>
          <w:color w:val="auto"/>
          <w:sz w:val="26"/>
          <w:szCs w:val="26"/>
        </w:rPr>
        <w:t>Ajayi</w:t>
      </w:r>
      <w:proofErr w:type="spellEnd"/>
      <w:r w:rsidRPr="004125FD">
        <w:rPr>
          <w:rFonts w:ascii="Bookman Old Style" w:hAnsi="Bookman Old Style"/>
          <w:color w:val="auto"/>
          <w:sz w:val="26"/>
          <w:szCs w:val="26"/>
        </w:rPr>
        <w:t xml:space="preserve"> O. (2020). </w:t>
      </w:r>
      <w:r w:rsidRPr="004125FD">
        <w:rPr>
          <w:rFonts w:ascii="Bookman Old Style" w:hAnsi="Bookman Old Style"/>
          <w:sz w:val="26"/>
          <w:szCs w:val="26"/>
        </w:rPr>
        <w:t xml:space="preserve"> </w:t>
      </w:r>
      <w:proofErr w:type="gramStart"/>
      <w:r w:rsidRPr="004125FD">
        <w:rPr>
          <w:rFonts w:ascii="Bookman Old Style" w:hAnsi="Bookman Old Style"/>
          <w:sz w:val="26"/>
          <w:szCs w:val="26"/>
        </w:rPr>
        <w:t>E-payment systems on gross domestic product of Nigeria.</w:t>
      </w:r>
      <w:proofErr w:type="gramEnd"/>
      <w:r w:rsidRPr="004125FD">
        <w:rPr>
          <w:rFonts w:ascii="Bookman Old Style" w:hAnsi="Bookman Old Style"/>
          <w:sz w:val="26"/>
          <w:szCs w:val="26"/>
        </w:rPr>
        <w:t xml:space="preserve"> British International Journal of Applied Economics, Finance and Accounting, 6(3), 24-40</w:t>
      </w:r>
    </w:p>
    <w:p w:rsidR="00AA6804" w:rsidRDefault="00AA6804" w:rsidP="00AA6804">
      <w:pPr>
        <w:pStyle w:val="Default"/>
        <w:spacing w:line="480" w:lineRule="auto"/>
        <w:ind w:left="720" w:hanging="720"/>
        <w:jc w:val="both"/>
        <w:rPr>
          <w:rFonts w:ascii="Bookman Old Style" w:hAnsi="Bookman Old Style"/>
          <w:color w:val="auto"/>
          <w:sz w:val="26"/>
          <w:szCs w:val="26"/>
        </w:rPr>
      </w:pPr>
      <w:proofErr w:type="spellStart"/>
      <w:r>
        <w:rPr>
          <w:rFonts w:ascii="Bookman Old Style" w:hAnsi="Bookman Old Style"/>
          <w:color w:val="auto"/>
          <w:sz w:val="26"/>
          <w:szCs w:val="26"/>
        </w:rPr>
        <w:t>Eze</w:t>
      </w:r>
      <w:proofErr w:type="spellEnd"/>
      <w:r>
        <w:rPr>
          <w:rFonts w:ascii="Bookman Old Style" w:hAnsi="Bookman Old Style"/>
          <w:color w:val="auto"/>
          <w:sz w:val="26"/>
          <w:szCs w:val="26"/>
        </w:rPr>
        <w:t xml:space="preserve"> </w:t>
      </w:r>
      <w:proofErr w:type="gramStart"/>
      <w:r>
        <w:rPr>
          <w:rFonts w:ascii="Bookman Old Style" w:hAnsi="Bookman Old Style"/>
          <w:color w:val="auto"/>
          <w:sz w:val="26"/>
          <w:szCs w:val="26"/>
        </w:rPr>
        <w:t>P,</w:t>
      </w:r>
      <w:proofErr w:type="gramEnd"/>
      <w:r>
        <w:rPr>
          <w:rFonts w:ascii="Bookman Old Style" w:hAnsi="Bookman Old Style"/>
          <w:color w:val="auto"/>
          <w:sz w:val="26"/>
          <w:szCs w:val="26"/>
        </w:rPr>
        <w:t xml:space="preserve"> &amp; </w:t>
      </w:r>
      <w:proofErr w:type="spellStart"/>
      <w:r>
        <w:rPr>
          <w:rFonts w:ascii="Bookman Old Style" w:hAnsi="Bookman Old Style"/>
          <w:color w:val="auto"/>
          <w:sz w:val="26"/>
          <w:szCs w:val="26"/>
        </w:rPr>
        <w:t>Nnadi</w:t>
      </w:r>
      <w:proofErr w:type="spellEnd"/>
      <w:r>
        <w:rPr>
          <w:rFonts w:ascii="Bookman Old Style" w:hAnsi="Bookman Old Style"/>
          <w:color w:val="auto"/>
          <w:sz w:val="26"/>
          <w:szCs w:val="26"/>
        </w:rPr>
        <w:t xml:space="preserve"> C. (2020</w:t>
      </w:r>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Impact of electronic payment on the financial performance of deposit money banks in Nigeria.</w:t>
      </w:r>
      <w:proofErr w:type="gramEnd"/>
      <w:r w:rsidRPr="0098527E">
        <w:rPr>
          <w:rFonts w:ascii="Bookman Old Style" w:hAnsi="Bookman Old Style"/>
          <w:color w:val="auto"/>
          <w:sz w:val="26"/>
          <w:szCs w:val="26"/>
        </w:rPr>
        <w:t xml:space="preserve"> International Journal of Management Studies &amp;Entrepreneurial Development, 2(1), 58-75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Ogunleye</w:t>
      </w:r>
      <w:proofErr w:type="spellEnd"/>
      <w:r w:rsidRPr="0098527E">
        <w:rPr>
          <w:rFonts w:ascii="Bookman Old Style" w:hAnsi="Bookman Old Style"/>
          <w:color w:val="auto"/>
          <w:sz w:val="26"/>
          <w:szCs w:val="26"/>
        </w:rPr>
        <w:t xml:space="preserve">, S., &amp; </w:t>
      </w:r>
      <w:proofErr w:type="spellStart"/>
      <w:r w:rsidRPr="0098527E">
        <w:rPr>
          <w:rFonts w:ascii="Bookman Old Style" w:hAnsi="Bookman Old Style"/>
          <w:color w:val="auto"/>
          <w:sz w:val="26"/>
          <w:szCs w:val="26"/>
        </w:rPr>
        <w:t>Olufemi</w:t>
      </w:r>
      <w:proofErr w:type="spellEnd"/>
      <w:r w:rsidRPr="0098527E">
        <w:rPr>
          <w:rFonts w:ascii="Bookman Old Style" w:hAnsi="Bookman Old Style"/>
          <w:color w:val="auto"/>
          <w:sz w:val="26"/>
          <w:szCs w:val="26"/>
        </w:rPr>
        <w:t>, A. (2021).</w:t>
      </w:r>
      <w:proofErr w:type="gramEnd"/>
      <w:r w:rsidRPr="0098527E">
        <w:rPr>
          <w:rFonts w:ascii="Bookman Old Style" w:hAnsi="Bookman Old Style"/>
          <w:color w:val="auto"/>
          <w:sz w:val="26"/>
          <w:szCs w:val="26"/>
        </w:rPr>
        <w:t xml:space="preserve"> "Challenges of E-Payment Systems in Emerging Economies: The Nigerian Perspective." </w:t>
      </w:r>
      <w:r w:rsidRPr="0098527E">
        <w:rPr>
          <w:rFonts w:ascii="Bookman Old Style" w:hAnsi="Bookman Old Style"/>
          <w:i/>
          <w:iCs/>
          <w:color w:val="auto"/>
          <w:sz w:val="26"/>
          <w:szCs w:val="26"/>
        </w:rPr>
        <w:t>African Journal of Financial Studies</w:t>
      </w:r>
      <w:r w:rsidRPr="0098527E">
        <w:rPr>
          <w:rFonts w:ascii="Bookman Old Style" w:hAnsi="Bookman Old Style"/>
          <w:color w:val="auto"/>
          <w:sz w:val="26"/>
          <w:szCs w:val="26"/>
        </w:rPr>
        <w:t xml:space="preserve">, 15(4), 75-89.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
    <w:p w:rsidR="00AA6804" w:rsidRDefault="00AA6804"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Default="008E109F" w:rsidP="00AA6804">
      <w:pPr>
        <w:pStyle w:val="Default"/>
        <w:spacing w:line="480" w:lineRule="auto"/>
        <w:ind w:left="720" w:hanging="720"/>
        <w:jc w:val="both"/>
        <w:rPr>
          <w:rFonts w:ascii="Bookman Old Style" w:hAnsi="Bookman Old Style"/>
          <w:color w:val="auto"/>
          <w:sz w:val="26"/>
          <w:szCs w:val="26"/>
        </w:rPr>
      </w:pPr>
    </w:p>
    <w:p w:rsidR="008E109F" w:rsidRPr="004125FD" w:rsidRDefault="008E109F" w:rsidP="00AA6804">
      <w:pPr>
        <w:pStyle w:val="Default"/>
        <w:spacing w:line="480" w:lineRule="auto"/>
        <w:ind w:left="720" w:hanging="720"/>
        <w:jc w:val="both"/>
        <w:rPr>
          <w:rFonts w:ascii="Bookman Old Style" w:hAnsi="Bookman Old Style"/>
          <w:color w:val="auto"/>
          <w:sz w:val="26"/>
          <w:szCs w:val="26"/>
        </w:rPr>
      </w:pP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lastRenderedPageBreak/>
        <w:t>CHAPTER ONE</w:t>
      </w: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t>INTRODUCTION</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1.1 BACKGROUND TO THE STUDY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Electronic payment (e-payment) systems have emerged as a crucial component of modern banking operations, facilitating seamless financial transactions in an increasingly digital world. With the advent of technological advancements, the banking sector has witnessed a paradigm shift from traditional methods of payment to electronic </w:t>
      </w:r>
      <w:proofErr w:type="gramStart"/>
      <w:r w:rsidRPr="00DC2FFA">
        <w:rPr>
          <w:rFonts w:ascii="Bookman Old Style" w:hAnsi="Bookman Old Style"/>
          <w:sz w:val="26"/>
          <w:szCs w:val="26"/>
        </w:rPr>
        <w:t>systems</w:t>
      </w:r>
      <w:proofErr w:type="gramEnd"/>
      <w:r w:rsidRPr="00DC2FFA">
        <w:rPr>
          <w:rFonts w:ascii="Bookman Old Style" w:hAnsi="Bookman Old Style"/>
          <w:sz w:val="26"/>
          <w:szCs w:val="26"/>
        </w:rPr>
        <w:t xml:space="preserve">, which include internet banking, mobile banking, automated teller machines (ATMs), point-of-sale (POS) terminals, and electronic fund transfers. According to </w:t>
      </w:r>
      <w:proofErr w:type="spellStart"/>
      <w:r w:rsidRPr="00DC2FFA">
        <w:rPr>
          <w:rFonts w:ascii="Bookman Old Style" w:hAnsi="Bookman Old Style"/>
          <w:sz w:val="26"/>
          <w:szCs w:val="26"/>
        </w:rPr>
        <w:t>Akintoye</w:t>
      </w:r>
      <w:proofErr w:type="spellEnd"/>
      <w:r w:rsidRPr="00DC2FFA">
        <w:rPr>
          <w:rFonts w:ascii="Bookman Old Style" w:hAnsi="Bookman Old Style"/>
          <w:sz w:val="26"/>
          <w:szCs w:val="26"/>
        </w:rPr>
        <w:t xml:space="preserve"> (2020), these innovations have revolutionized the way financial institutions operate, significantly enhancing their service delivery capabilities.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The adoption of e-payment systems in Nigeria became pronounced with the Central Bank of Nigeria's (CBN) cashless policy introduced in 2012, aimed at reducing cash transactions and encouraging digital payment solutions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This initiative marked a significant milestone in promoting financial inclusion, improving the efficiency of payment systems, and fostering economic growth. As a result, deposit money banks, including Guarantee Trust Bank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PLC), have embraced e-payment technologies to meet the evolving demands of customers and stay competitive in the digital era.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lastRenderedPageBreak/>
        <w:t>E-payment systems have been recognized as a catalyst for improving service delivery in the banking sector. They enable faster transaction processing, reduce long queues in banking halls, and enhance customer satisfaction through round-the-clock accessibility (</w:t>
      </w:r>
      <w:proofErr w:type="spellStart"/>
      <w:r w:rsidRPr="00DC2FFA">
        <w:rPr>
          <w:rFonts w:ascii="Bookman Old Style" w:hAnsi="Bookman Old Style"/>
          <w:sz w:val="26"/>
          <w:szCs w:val="26"/>
        </w:rPr>
        <w:t>Okoye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Eze</w:t>
      </w:r>
      <w:proofErr w:type="spellEnd"/>
      <w:r w:rsidRPr="00DC2FFA">
        <w:rPr>
          <w:rFonts w:ascii="Bookman Old Style" w:hAnsi="Bookman Old Style"/>
          <w:sz w:val="26"/>
          <w:szCs w:val="26"/>
        </w:rPr>
        <w:t xml:space="preserve">, 2017). Guarantee Trust Bank, being a leader in digital banking innovation, has been at the forefront of deploying e-payment solutions such as </w:t>
      </w:r>
      <w:proofErr w:type="spellStart"/>
      <w:r w:rsidRPr="00DC2FFA">
        <w:rPr>
          <w:rFonts w:ascii="Bookman Old Style" w:hAnsi="Bookman Old Style"/>
          <w:sz w:val="26"/>
          <w:szCs w:val="26"/>
        </w:rPr>
        <w:t>GTWorld</w:t>
      </w:r>
      <w:proofErr w:type="spellEnd"/>
      <w:r w:rsidRPr="00DC2FFA">
        <w:rPr>
          <w:rFonts w:ascii="Bookman Old Style" w:hAnsi="Bookman Old Style"/>
          <w:sz w:val="26"/>
          <w:szCs w:val="26"/>
        </w:rPr>
        <w:t xml:space="preserve">, 737 banking, and robust internet banking platforms. These tools have redefined customer experiences and streamlined banking operations.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Despite the notable advancements, challenges persist in the implementation and adoption of e-payment systems in Nigeria. Issues such as inadequate infrastructure,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threats, and low digital literacy among the populace continue to hinder the full realization of the benefits of e-payment systems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Guarantee Trust Bank, like other banks, has had to navigate these challenges while ensuring optimal service delivery and maintaining customer trust.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integration of e-payment systems has not only improved operational efficiency but also contributed to the profitability of deposit money banks. According to </w:t>
      </w:r>
      <w:proofErr w:type="spellStart"/>
      <w:r w:rsidRPr="00DC2FFA">
        <w:rPr>
          <w:rFonts w:ascii="Bookman Old Style" w:hAnsi="Bookman Old Style"/>
          <w:sz w:val="26"/>
          <w:szCs w:val="26"/>
        </w:rPr>
        <w:t>Obinna</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Adeoye</w:t>
      </w:r>
      <w:proofErr w:type="spellEnd"/>
      <w:r w:rsidRPr="00DC2FFA">
        <w:rPr>
          <w:rFonts w:ascii="Bookman Old Style" w:hAnsi="Bookman Old Style"/>
          <w:sz w:val="26"/>
          <w:szCs w:val="26"/>
        </w:rPr>
        <w:t xml:space="preserve"> (2022), banks that have embraced digital payment platforms report increased revenue from transaction fees and reduced operational costs. For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this </w:t>
      </w:r>
      <w:r w:rsidRPr="00DC2FFA">
        <w:rPr>
          <w:rFonts w:ascii="Bookman Old Style" w:hAnsi="Bookman Old Style"/>
          <w:sz w:val="26"/>
          <w:szCs w:val="26"/>
        </w:rPr>
        <w:lastRenderedPageBreak/>
        <w:t xml:space="preserve">has meant maintaining its position as a leading financial institution in Nigeria and a preferred choice for tech-savvy customers.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Furthermore, the impact of e-payment systems on service delivery extends beyond customer satisfaction to include financial inclusion. E-payment platforms enable unbanked and </w:t>
      </w:r>
      <w:proofErr w:type="spellStart"/>
      <w:r w:rsidRPr="00DC2FFA">
        <w:rPr>
          <w:rFonts w:ascii="Bookman Old Style" w:hAnsi="Bookman Old Style"/>
          <w:sz w:val="26"/>
          <w:szCs w:val="26"/>
        </w:rPr>
        <w:t>underbanked</w:t>
      </w:r>
      <w:proofErr w:type="spellEnd"/>
      <w:r w:rsidRPr="00DC2FFA">
        <w:rPr>
          <w:rFonts w:ascii="Bookman Old Style" w:hAnsi="Bookman Old Style"/>
          <w:sz w:val="26"/>
          <w:szCs w:val="26"/>
        </w:rPr>
        <w:t xml:space="preserve"> populations to access financial services, thereby bridging the gap in Nigeria's financial system. A study by </w:t>
      </w:r>
      <w:proofErr w:type="spellStart"/>
      <w:r w:rsidRPr="00DC2FFA">
        <w:rPr>
          <w:rFonts w:ascii="Bookman Old Style" w:hAnsi="Bookman Old Style"/>
          <w:sz w:val="26"/>
          <w:szCs w:val="26"/>
        </w:rPr>
        <w:t>Nwankwo</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Okeke</w:t>
      </w:r>
      <w:proofErr w:type="spellEnd"/>
      <w:r w:rsidRPr="00DC2FFA">
        <w:rPr>
          <w:rFonts w:ascii="Bookman Old Style" w:hAnsi="Bookman Old Style"/>
          <w:sz w:val="26"/>
          <w:szCs w:val="26"/>
        </w:rPr>
        <w:t xml:space="preserve"> (2020) revealed that mobile banking services have significantly improved access to financial services in rural areas, underscoring the transformative potential of e-payment systems.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COVID-19 pandemic further emphasized the importance of e-payment systems as customers increasingly relied on digital channels for financial transactions to comply with social distancing measures. Guarantee Trust Bank capitalized on this trend by enhancing its digital banking infrastructure to </w:t>
      </w:r>
      <w:r>
        <w:rPr>
          <w:rFonts w:ascii="Bookman Old Style" w:hAnsi="Bookman Old Style"/>
          <w:sz w:val="26"/>
          <w:szCs w:val="26"/>
        </w:rPr>
        <w:t xml:space="preserve">accommodate the surge in online </w:t>
      </w:r>
      <w:r w:rsidRPr="00DC2FFA">
        <w:rPr>
          <w:rFonts w:ascii="Bookman Old Style" w:hAnsi="Bookman Old Style"/>
          <w:sz w:val="26"/>
          <w:szCs w:val="26"/>
        </w:rPr>
        <w:t>transactions (</w:t>
      </w:r>
      <w:proofErr w:type="spellStart"/>
      <w:r w:rsidRPr="00DC2FFA">
        <w:rPr>
          <w:rFonts w:ascii="Bookman Old Style" w:hAnsi="Bookman Old Style"/>
          <w:sz w:val="26"/>
          <w:szCs w:val="26"/>
        </w:rPr>
        <w:t>Adeola</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Ifeanyi</w:t>
      </w:r>
      <w:proofErr w:type="spellEnd"/>
      <w:r w:rsidRPr="00DC2FFA">
        <w:rPr>
          <w:rFonts w:ascii="Bookman Old Style" w:hAnsi="Bookman Old Style"/>
          <w:sz w:val="26"/>
          <w:szCs w:val="26"/>
        </w:rPr>
        <w:t xml:space="preserve">, 2021). This shift highlighted the resilience of e-payment systems in ensuring service continuity during crises.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Nevertheless, the reliance on e-payment systems also introduces risks, particularly in terms of data breaches and fraud. Financial institutions like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must invest in robust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frameworks to safeguard customer data and maintain trust. The successful </w:t>
      </w:r>
      <w:r w:rsidRPr="00DC2FFA">
        <w:rPr>
          <w:rFonts w:ascii="Bookman Old Style" w:hAnsi="Bookman Old Style"/>
          <w:sz w:val="26"/>
          <w:szCs w:val="26"/>
        </w:rPr>
        <w:lastRenderedPageBreak/>
        <w:t>deployment of these measures is crucial to sustaining the gains achieved through e-payment systems (</w:t>
      </w:r>
      <w:proofErr w:type="spellStart"/>
      <w:r w:rsidRPr="00DC2FFA">
        <w:rPr>
          <w:rFonts w:ascii="Bookman Old Style" w:hAnsi="Bookman Old Style"/>
          <w:sz w:val="26"/>
          <w:szCs w:val="26"/>
        </w:rPr>
        <w:t>Adewale</w:t>
      </w:r>
      <w:proofErr w:type="spellEnd"/>
      <w:r w:rsidRPr="00DC2FFA">
        <w:rPr>
          <w:rFonts w:ascii="Bookman Old Style" w:hAnsi="Bookman Old Style"/>
          <w:sz w:val="26"/>
          <w:szCs w:val="26"/>
        </w:rPr>
        <w:t xml:space="preserve"> et al., 2023).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1.2 STATEMENT OF THE PROBLEM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rapid adoption of electronic payment (e-payment) systems has transformed banking operations worldwide, including in Nigeria, where deposit money banks like Guarantee Trust Bank (GTB PLC) leverage these technologies to enhance service delivery. However, despite the benefits, significant challenges persist in achieving seamless and efficient service delivery through e-payment platforms. Customers frequently report issues such as delayed transactions, network failures, limited accessibility in rural areas, and inadequate customer support. Additionally,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threats and fraud have raised concerns about the reliability and safety of e-payment systems, which may negatively impact customer trust and satisfaction. These challenges highlight a gap between the potential of e-payment systems and their actual performance in delivering quality banking services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Moreover, infrastructural inadequacies, low digital literacy, and resistance to technological adoption further compound the challenges. Nigeria’s limited broadband penetration and unstable power supply hinder the smooth operation of e-payment platforms, leaving a significant portion of the population underserved. While banks like </w:t>
      </w:r>
      <w:proofErr w:type="spellStart"/>
      <w:r w:rsidRPr="00DC2FFA">
        <w:rPr>
          <w:rFonts w:ascii="Bookman Old Style" w:hAnsi="Bookman Old Style"/>
          <w:sz w:val="26"/>
          <w:szCs w:val="26"/>
        </w:rPr>
        <w:lastRenderedPageBreak/>
        <w:t>GTBank</w:t>
      </w:r>
      <w:proofErr w:type="spellEnd"/>
      <w:r w:rsidRPr="00DC2FFA">
        <w:rPr>
          <w:rFonts w:ascii="Bookman Old Style" w:hAnsi="Bookman Old Style"/>
          <w:sz w:val="26"/>
          <w:szCs w:val="26"/>
        </w:rPr>
        <w:t xml:space="preserve"> have made strides in implementing advanced technologies, the extent to which these systems improve customer satisfaction and operational efficiency remains underexplored. Understanding these issues is critical to addressing the persistent gaps and optimizing the e-payment system’s role in driving inclusive and effective banking services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This study aims to investigate these challenges and their implications for service delivery, using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as a case study.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4.2 Analysis of Research Questions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1.3 RESEARCH QUESTIONS </w:t>
      </w:r>
    </w:p>
    <w:p w:rsidR="00AA6804" w:rsidRPr="00DC2FFA" w:rsidRDefault="00AA6804" w:rsidP="00AA6804">
      <w:pPr>
        <w:pStyle w:val="Default"/>
        <w:spacing w:after="60" w:line="480" w:lineRule="auto"/>
        <w:jc w:val="both"/>
        <w:rPr>
          <w:rFonts w:ascii="Bookman Old Style" w:hAnsi="Bookman Old Style"/>
          <w:sz w:val="26"/>
          <w:szCs w:val="26"/>
        </w:rPr>
      </w:pPr>
      <w:proofErr w:type="spellStart"/>
      <w:r w:rsidRPr="00DC2FFA">
        <w:rPr>
          <w:rFonts w:ascii="Bookman Old Style" w:hAnsi="Bookman Old Style"/>
          <w:sz w:val="26"/>
          <w:szCs w:val="26"/>
        </w:rPr>
        <w:t>i</w:t>
      </w:r>
      <w:proofErr w:type="spellEnd"/>
      <w:r w:rsidRPr="00DC2FFA">
        <w:rPr>
          <w:rFonts w:ascii="Bookman Old Style" w:hAnsi="Bookman Old Style"/>
          <w:sz w:val="26"/>
          <w:szCs w:val="26"/>
        </w:rPr>
        <w:t xml:space="preserve">. What is the impact of e-payment systems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after="60" w:line="480" w:lineRule="auto"/>
        <w:jc w:val="both"/>
        <w:rPr>
          <w:rFonts w:ascii="Bookman Old Style" w:hAnsi="Bookman Old Style"/>
          <w:sz w:val="26"/>
          <w:szCs w:val="26"/>
        </w:rPr>
      </w:pPr>
      <w:r w:rsidRPr="00DC2FFA">
        <w:rPr>
          <w:rFonts w:ascii="Bookman Old Style" w:hAnsi="Bookman Old Style"/>
          <w:sz w:val="26"/>
          <w:szCs w:val="26"/>
        </w:rPr>
        <w:t xml:space="preserve">ii. How do e-payment systems influence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iii. What are the major challenges faced by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in implementing e-payment systems, and how do they affect service delivery?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1.4 OBJECTIVES OF THE STUDY </w:t>
      </w:r>
    </w:p>
    <w:p w:rsidR="00AA6804" w:rsidRPr="00DC2FFA" w:rsidRDefault="00AA6804" w:rsidP="00AA6804">
      <w:pPr>
        <w:pStyle w:val="Default"/>
        <w:spacing w:after="60" w:line="480" w:lineRule="auto"/>
        <w:jc w:val="both"/>
        <w:rPr>
          <w:rFonts w:ascii="Bookman Old Style" w:hAnsi="Bookman Old Style"/>
          <w:sz w:val="26"/>
          <w:szCs w:val="26"/>
        </w:rPr>
      </w:pPr>
      <w:proofErr w:type="spellStart"/>
      <w:r w:rsidRPr="00DC2FFA">
        <w:rPr>
          <w:rFonts w:ascii="Bookman Old Style" w:hAnsi="Bookman Old Style"/>
          <w:sz w:val="26"/>
          <w:szCs w:val="26"/>
        </w:rPr>
        <w:t>i</w:t>
      </w:r>
      <w:proofErr w:type="spellEnd"/>
      <w:r w:rsidRPr="00DC2FFA">
        <w:rPr>
          <w:rFonts w:ascii="Bookman Old Style" w:hAnsi="Bookman Old Style"/>
          <w:sz w:val="26"/>
          <w:szCs w:val="26"/>
        </w:rPr>
        <w:t xml:space="preserve">. To assess the impact of e-payment systems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after="60" w:line="480" w:lineRule="auto"/>
        <w:jc w:val="both"/>
        <w:rPr>
          <w:rFonts w:ascii="Bookman Old Style" w:hAnsi="Bookman Old Style"/>
          <w:sz w:val="26"/>
          <w:szCs w:val="26"/>
        </w:rPr>
      </w:pPr>
      <w:r w:rsidRPr="00DC2FFA">
        <w:rPr>
          <w:rFonts w:ascii="Bookman Old Style" w:hAnsi="Bookman Old Style"/>
          <w:sz w:val="26"/>
          <w:szCs w:val="26"/>
        </w:rPr>
        <w:t xml:space="preserve">ii. To examine the influence of e-payment systems on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lastRenderedPageBreak/>
        <w:t xml:space="preserve">iii. To identify the challenges faced by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in implementing e-payment systems and their effects on service delivery.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1.5 RESEARCH HYPOTHESIS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Hypothesis one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H</w:t>
      </w:r>
      <w:r w:rsidRPr="00DC2FFA">
        <w:rPr>
          <w:rFonts w:ascii="Bookman Old Style" w:hAnsi="Cambria Math" w:cs="Cambria Math"/>
          <w:sz w:val="26"/>
          <w:szCs w:val="26"/>
        </w:rPr>
        <w:t>₀₁</w:t>
      </w:r>
      <w:r w:rsidRPr="00DC2FFA">
        <w:rPr>
          <w:rFonts w:ascii="Bookman Old Style" w:hAnsi="Bookman Old Style"/>
          <w:sz w:val="26"/>
          <w:szCs w:val="26"/>
        </w:rPr>
        <w:t xml:space="preserve">: E-payment systems have no significant impact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H</w:t>
      </w:r>
      <w:r w:rsidRPr="00DC2FFA">
        <w:rPr>
          <w:rFonts w:ascii="Cambria Math" w:hAnsi="Cambria Math" w:cs="Cambria Math"/>
          <w:sz w:val="26"/>
          <w:szCs w:val="26"/>
        </w:rPr>
        <w:t>₁₁</w:t>
      </w:r>
      <w:r w:rsidRPr="00DC2FFA">
        <w:rPr>
          <w:rFonts w:ascii="Bookman Old Style" w:hAnsi="Bookman Old Style"/>
          <w:sz w:val="26"/>
          <w:szCs w:val="26"/>
        </w:rPr>
        <w:t xml:space="preserve">: E-payment systems have a significant impact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Hypothesis two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H</w:t>
      </w:r>
      <w:r w:rsidRPr="00DC2FFA">
        <w:rPr>
          <w:rFonts w:ascii="Bookman Old Style" w:hAnsi="Cambria Math" w:cs="Cambria Math"/>
          <w:sz w:val="26"/>
          <w:szCs w:val="26"/>
        </w:rPr>
        <w:t>₀₂</w:t>
      </w:r>
      <w:r w:rsidRPr="00DC2FFA">
        <w:rPr>
          <w:rFonts w:ascii="Bookman Old Style" w:hAnsi="Bookman Old Style"/>
          <w:sz w:val="26"/>
          <w:szCs w:val="26"/>
        </w:rPr>
        <w:t xml:space="preserve">: E-payment systems do not significantly influence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H</w:t>
      </w:r>
      <w:r w:rsidRPr="00DC2FFA">
        <w:rPr>
          <w:rFonts w:ascii="Cambria Math" w:hAnsi="Cambria Math" w:cs="Cambria Math"/>
          <w:sz w:val="26"/>
          <w:szCs w:val="26"/>
        </w:rPr>
        <w:t>₁₂</w:t>
      </w:r>
      <w:r w:rsidRPr="00DC2FFA">
        <w:rPr>
          <w:rFonts w:ascii="Bookman Old Style" w:hAnsi="Bookman Old Style"/>
          <w:sz w:val="26"/>
          <w:szCs w:val="26"/>
        </w:rPr>
        <w:t xml:space="preserve">: E-payment systems significantly influence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Hypothesis three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H</w:t>
      </w:r>
      <w:r w:rsidRPr="00DC2FFA">
        <w:rPr>
          <w:rFonts w:ascii="Bookman Old Style" w:hAnsi="Cambria Math" w:cs="Cambria Math"/>
          <w:sz w:val="26"/>
          <w:szCs w:val="26"/>
        </w:rPr>
        <w:t>₀₃</w:t>
      </w:r>
      <w:r w:rsidRPr="00DC2FFA">
        <w:rPr>
          <w:rFonts w:ascii="Bookman Old Style" w:hAnsi="Bookman Old Style"/>
          <w:sz w:val="26"/>
          <w:szCs w:val="26"/>
        </w:rPr>
        <w:t xml:space="preserve">: Challenges in implementing e-payment systems do not significantly affect service delivery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H</w:t>
      </w:r>
      <w:r w:rsidRPr="00DC2FFA">
        <w:rPr>
          <w:rFonts w:ascii="Cambria Math" w:hAnsi="Cambria Math" w:cs="Cambria Math"/>
          <w:sz w:val="26"/>
          <w:szCs w:val="26"/>
        </w:rPr>
        <w:t>₁₃</w:t>
      </w:r>
      <w:r w:rsidRPr="00DC2FFA">
        <w:rPr>
          <w:rFonts w:ascii="Bookman Old Style" w:hAnsi="Bookman Old Style"/>
          <w:sz w:val="26"/>
          <w:szCs w:val="26"/>
        </w:rPr>
        <w:t xml:space="preserve">: Challenges in implementing e-payment systems significantly affect service delivery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1.6 SIGNIFICANCE OF THE STUDY </w:t>
      </w:r>
    </w:p>
    <w:p w:rsidR="00AA6804" w:rsidRPr="00DC2FFA" w:rsidRDefault="00AA6804" w:rsidP="00AA6804">
      <w:pPr>
        <w:pStyle w:val="Default"/>
        <w:spacing w:line="480" w:lineRule="auto"/>
        <w:jc w:val="both"/>
        <w:rPr>
          <w:rFonts w:ascii="Bookman Old Style" w:hAnsi="Bookman Old Style"/>
          <w:sz w:val="26"/>
          <w:szCs w:val="26"/>
        </w:rPr>
      </w:pPr>
      <w:r>
        <w:rPr>
          <w:rFonts w:ascii="Bookman Old Style" w:hAnsi="Bookman Old Style"/>
          <w:sz w:val="26"/>
          <w:szCs w:val="26"/>
        </w:rPr>
        <w:t>This study is significant to</w:t>
      </w:r>
      <w:r w:rsidRPr="00DC2FFA">
        <w:rPr>
          <w:rFonts w:ascii="Bookman Old Style" w:hAnsi="Bookman Old Style"/>
          <w:sz w:val="26"/>
          <w:szCs w:val="26"/>
        </w:rPr>
        <w:t xml:space="preserve"> various stakeholders, including banks, customers, policymakers, and researchers, as it provides valuable </w:t>
      </w:r>
      <w:r w:rsidRPr="00DC2FFA">
        <w:rPr>
          <w:rFonts w:ascii="Bookman Old Style" w:hAnsi="Bookman Old Style"/>
          <w:sz w:val="26"/>
          <w:szCs w:val="26"/>
        </w:rPr>
        <w:lastRenderedPageBreak/>
        <w:t xml:space="preserve">insights into the role of e-payment systems in enhancing service delivery in the Nigerian banking sector.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For </w:t>
      </w:r>
      <w:r w:rsidRPr="00DC2FFA">
        <w:rPr>
          <w:rFonts w:ascii="Bookman Old Style" w:hAnsi="Bookman Old Style"/>
          <w:b/>
          <w:bCs/>
          <w:sz w:val="26"/>
          <w:szCs w:val="26"/>
        </w:rPr>
        <w:t>banks</w:t>
      </w:r>
      <w:r w:rsidRPr="00DC2FFA">
        <w:rPr>
          <w:rFonts w:ascii="Bookman Old Style" w:hAnsi="Bookman Old Style"/>
          <w:sz w:val="26"/>
          <w:szCs w:val="26"/>
        </w:rPr>
        <w:t xml:space="preserve">, particularly Guarantee Trust Bank (GTB PLC), the study highlights how e-payment systems influence customer satisfaction and operational efficiency. By identifying the challenges associated with implementing these systems, the findings can guide the bank in refining its strategies and technologies to ensure better service delivery and competitiveness in the digital banking landscape.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For </w:t>
      </w:r>
      <w:r w:rsidRPr="00DC2FFA">
        <w:rPr>
          <w:rFonts w:ascii="Bookman Old Style" w:hAnsi="Bookman Old Style"/>
          <w:b/>
          <w:bCs/>
          <w:sz w:val="26"/>
          <w:szCs w:val="26"/>
        </w:rPr>
        <w:t>customers</w:t>
      </w:r>
      <w:r w:rsidRPr="00DC2FFA">
        <w:rPr>
          <w:rFonts w:ascii="Bookman Old Style" w:hAnsi="Bookman Old Style"/>
          <w:sz w:val="26"/>
          <w:szCs w:val="26"/>
        </w:rPr>
        <w:t xml:space="preserve">, the study sheds light on the benefits and limitations of e-payment systems, helping them understand how these platforms can improve their banking experiences. It also provides a platform for voicing their concerns, which can lead to improvements in banking services tailored to their needs.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For </w:t>
      </w:r>
      <w:r w:rsidRPr="00DC2FFA">
        <w:rPr>
          <w:rFonts w:ascii="Bookman Old Style" w:hAnsi="Bookman Old Style"/>
          <w:b/>
          <w:bCs/>
          <w:sz w:val="26"/>
          <w:szCs w:val="26"/>
        </w:rPr>
        <w:t>policymakers and regulators</w:t>
      </w:r>
      <w:r w:rsidRPr="00DC2FFA">
        <w:rPr>
          <w:rFonts w:ascii="Bookman Old Style" w:hAnsi="Bookman Old Style"/>
          <w:sz w:val="26"/>
          <w:szCs w:val="26"/>
        </w:rPr>
        <w:t xml:space="preserve">, such as the Central Bank of Nigeria (CBN), the study offers critical insights into the effectiveness of existing policies, such as the cashless policy, and highlights areas requiring intervention. The findings can inform the development of more robust frameworks to support the growth and security of e-payment systems in Nigeria.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For </w:t>
      </w:r>
      <w:r w:rsidRPr="00DC2FFA">
        <w:rPr>
          <w:rFonts w:ascii="Bookman Old Style" w:hAnsi="Bookman Old Style"/>
          <w:b/>
          <w:bCs/>
          <w:sz w:val="26"/>
          <w:szCs w:val="26"/>
        </w:rPr>
        <w:t>academics and researchers</w:t>
      </w:r>
      <w:r w:rsidRPr="00DC2FFA">
        <w:rPr>
          <w:rFonts w:ascii="Bookman Old Style" w:hAnsi="Bookman Old Style"/>
          <w:sz w:val="26"/>
          <w:szCs w:val="26"/>
        </w:rPr>
        <w:t xml:space="preserve">, this study contributes to the growing body of literature on e-payment systems and service delivery in the </w:t>
      </w:r>
      <w:r w:rsidRPr="00DC2FFA">
        <w:rPr>
          <w:rFonts w:ascii="Bookman Old Style" w:hAnsi="Bookman Old Style"/>
          <w:sz w:val="26"/>
          <w:szCs w:val="26"/>
        </w:rPr>
        <w:lastRenderedPageBreak/>
        <w:t xml:space="preserve">banking sector. It provides a basis for further research on the subject, particularly in other financial institutions or sectors.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1.7 SCOPE AND LIMITATIONS OF THE STUDY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study focuses on the impact of e-payment systems on service delivery in Guarantee Trust Bank (GTB PLC) in Ilorin. It examines the relationship between e-payment systems and customer satisfaction, operational efficiency, and the challenges faced by the bank in implementing these systems. The scope is limited to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branch in Unity, Ilorin Kwara State, with particular attention to customers and employees directly interacting with e-payment platforms such as ATMs, internet banking, mobile banking, and POS systems. </w:t>
      </w:r>
    </w:p>
    <w:p w:rsidR="00AA6804"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Limitations include the reliance on self-reported data from respondents, which may introduce bias. Additionally, the study is constrained by time and resources, limiting the ability to cover all branches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across Nigeria comprehensively. External factors such as technological changes and government policies during the study period may also influence findings, which the researcher may not fully account for. </w:t>
      </w:r>
    </w:p>
    <w:p w:rsidR="00AA6804" w:rsidRDefault="00AA6804" w:rsidP="00AA6804">
      <w:pPr>
        <w:pStyle w:val="Default"/>
        <w:spacing w:line="480" w:lineRule="auto"/>
        <w:jc w:val="both"/>
        <w:rPr>
          <w:rFonts w:ascii="Bookman Old Style" w:hAnsi="Bookman Old Style"/>
          <w:sz w:val="26"/>
          <w:szCs w:val="26"/>
        </w:rPr>
      </w:pPr>
    </w:p>
    <w:p w:rsidR="00AA6804" w:rsidRDefault="00AA6804" w:rsidP="00AA6804">
      <w:pPr>
        <w:pStyle w:val="Default"/>
        <w:spacing w:line="480" w:lineRule="auto"/>
        <w:jc w:val="both"/>
        <w:rPr>
          <w:rFonts w:ascii="Bookman Old Style" w:hAnsi="Bookman Old Style"/>
          <w:sz w:val="26"/>
          <w:szCs w:val="26"/>
        </w:rPr>
      </w:pPr>
    </w:p>
    <w:p w:rsidR="00AA6804" w:rsidRDefault="00AA6804" w:rsidP="00AA6804">
      <w:pPr>
        <w:pStyle w:val="Default"/>
        <w:spacing w:line="480" w:lineRule="auto"/>
        <w:jc w:val="both"/>
        <w:rPr>
          <w:rFonts w:ascii="Bookman Old Style" w:hAnsi="Bookman Old Style"/>
          <w:sz w:val="26"/>
          <w:szCs w:val="26"/>
        </w:rPr>
      </w:pPr>
    </w:p>
    <w:p w:rsidR="00AA6804" w:rsidRPr="00DC2FFA" w:rsidRDefault="00AA6804" w:rsidP="00AA6804">
      <w:pPr>
        <w:pStyle w:val="Default"/>
        <w:spacing w:line="480" w:lineRule="auto"/>
        <w:jc w:val="both"/>
        <w:rPr>
          <w:rFonts w:ascii="Bookman Old Style" w:hAnsi="Bookman Old Style"/>
          <w:sz w:val="26"/>
          <w:szCs w:val="26"/>
        </w:rPr>
      </w:pP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1.8 DEFINITION OF TERMS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E-Payment System</w:t>
      </w:r>
      <w:r w:rsidRPr="00DC2FFA">
        <w:rPr>
          <w:rFonts w:ascii="Bookman Old Style" w:hAnsi="Bookman Old Style"/>
          <w:sz w:val="26"/>
          <w:szCs w:val="26"/>
        </w:rPr>
        <w:t xml:space="preserve">: A digital platform or method used to facilitate electronic financial transactions, such as internet banking, mobile banking, and POS systems. </w:t>
      </w:r>
    </w:p>
    <w:p w:rsidR="00AA6804" w:rsidRPr="00DC2FFA" w:rsidRDefault="00AA6804" w:rsidP="00AA6804">
      <w:pPr>
        <w:pStyle w:val="Default"/>
        <w:spacing w:line="480" w:lineRule="auto"/>
        <w:jc w:val="both"/>
        <w:rPr>
          <w:rFonts w:ascii="Bookman Old Style" w:hAnsi="Bookman Old Style"/>
          <w:sz w:val="26"/>
          <w:szCs w:val="26"/>
        </w:rPr>
      </w:pPr>
      <w:proofErr w:type="gramStart"/>
      <w:r w:rsidRPr="00DC2FFA">
        <w:rPr>
          <w:rFonts w:ascii="Bookman Old Style" w:hAnsi="Bookman Old Style"/>
          <w:b/>
          <w:bCs/>
          <w:sz w:val="26"/>
          <w:szCs w:val="26"/>
        </w:rPr>
        <w:t>Service Delivery</w:t>
      </w:r>
      <w:r w:rsidRPr="00DC2FFA">
        <w:rPr>
          <w:rFonts w:ascii="Bookman Old Style" w:hAnsi="Bookman Old Style"/>
          <w:sz w:val="26"/>
          <w:szCs w:val="26"/>
        </w:rPr>
        <w:t>: The quality and efficiency of services provided by a bank to its customers.</w:t>
      </w:r>
      <w:proofErr w:type="gram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Customer Satisfaction</w:t>
      </w:r>
      <w:r w:rsidRPr="00DC2FFA">
        <w:rPr>
          <w:rFonts w:ascii="Bookman Old Style" w:hAnsi="Bookman Old Style"/>
          <w:sz w:val="26"/>
          <w:szCs w:val="26"/>
        </w:rPr>
        <w:t xml:space="preserve">: The level of contentment expressed by customers regarding the services they receive.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Operational Efficiency</w:t>
      </w:r>
      <w:r w:rsidRPr="00DC2FFA">
        <w:rPr>
          <w:rFonts w:ascii="Bookman Old Style" w:hAnsi="Bookman Old Style"/>
          <w:sz w:val="26"/>
          <w:szCs w:val="26"/>
        </w:rPr>
        <w:t xml:space="preserve">: The ability of a bank to deliver services effectively while minimizing costs and maximizing productivity. </w:t>
      </w:r>
    </w:p>
    <w:p w:rsidR="00AA6804" w:rsidRPr="00DC2FFA"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b/>
          <w:bCs/>
          <w:sz w:val="26"/>
          <w:szCs w:val="26"/>
        </w:rPr>
        <w:t>Cybersecurity</w:t>
      </w:r>
      <w:proofErr w:type="spellEnd"/>
      <w:r w:rsidRPr="00DC2FFA">
        <w:rPr>
          <w:rFonts w:ascii="Bookman Old Style" w:hAnsi="Bookman Old Style"/>
          <w:sz w:val="26"/>
          <w:szCs w:val="26"/>
        </w:rPr>
        <w:t xml:space="preserve">: Measures and practices employed to protect e-payment systems from unauthorized access, fraud, and data breaches.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Financial Inclusion</w:t>
      </w:r>
      <w:r w:rsidRPr="00DC2FFA">
        <w:rPr>
          <w:rFonts w:ascii="Bookman Old Style" w:hAnsi="Bookman Old Style"/>
          <w:sz w:val="26"/>
          <w:szCs w:val="26"/>
        </w:rPr>
        <w:t xml:space="preserve">: The process of ensuring that individuals and businesses have access to useful and affordable financial products and services. </w:t>
      </w:r>
    </w:p>
    <w:p w:rsidR="00AA6804" w:rsidRPr="00DC2FFA"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b/>
          <w:bCs/>
          <w:sz w:val="26"/>
          <w:szCs w:val="26"/>
        </w:rPr>
        <w:t>GTBank</w:t>
      </w:r>
      <w:proofErr w:type="spellEnd"/>
      <w:r w:rsidRPr="00DC2FFA">
        <w:rPr>
          <w:rFonts w:ascii="Bookman Old Style" w:hAnsi="Bookman Old Style"/>
          <w:b/>
          <w:bCs/>
          <w:sz w:val="26"/>
          <w:szCs w:val="26"/>
        </w:rPr>
        <w:t xml:space="preserve"> (GTB PLC)</w:t>
      </w:r>
      <w:r w:rsidRPr="00DC2FFA">
        <w:rPr>
          <w:rFonts w:ascii="Bookman Old Style" w:hAnsi="Bookman Old Style"/>
          <w:sz w:val="26"/>
          <w:szCs w:val="26"/>
        </w:rPr>
        <w:t xml:space="preserve">: A leading Nigerian deposit money bank known for its digital banking innovations.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1.9 PLAN OF THE STUDY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Chapter One: Introduction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chapter provides the background of the study, statement of the problem, research questions, objectives, hypotheses, scope, limitations, definitions of key terms, and the study plan.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Chapter Two: Literature Review </w:t>
      </w:r>
    </w:p>
    <w:p w:rsidR="00AA6804"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chapter reviews relevant literature on e-payment systems, service delivery, theoretical frameworks, and empirical studies to establish a foundation for the research.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Chapter Three: Research Methodology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chapter outlines the research design, population, sample size, sampling technique, data collection methods, and analytical techniques used in the study.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Chapter Four: Data Presentation, Analysis, and Discussion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chapter presents and analyzes the data collected, tests the hypotheses, and discusses the findings in relation to the study's objectives.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Chapter Five: Summary, Conclusion, and Recommendations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final chapter summarizes the findings, draws conclusions, and offers recommendations for improving the effectiveness of e-payment systems in enhancing service delivery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t>
      </w:r>
    </w:p>
    <w:p w:rsidR="00AA6804" w:rsidRPr="00DC2FFA" w:rsidRDefault="00AA6804" w:rsidP="00AA6804">
      <w:pPr>
        <w:pStyle w:val="Default"/>
        <w:pageBreakBefore/>
        <w:spacing w:line="480" w:lineRule="auto"/>
        <w:jc w:val="center"/>
        <w:rPr>
          <w:rFonts w:ascii="Bookman Old Style" w:hAnsi="Bookman Old Style"/>
          <w:sz w:val="26"/>
          <w:szCs w:val="26"/>
        </w:rPr>
      </w:pPr>
      <w:r w:rsidRPr="00DC2FFA">
        <w:rPr>
          <w:rFonts w:ascii="Bookman Old Style" w:hAnsi="Bookman Old Style"/>
          <w:b/>
          <w:bCs/>
          <w:sz w:val="26"/>
          <w:szCs w:val="26"/>
        </w:rPr>
        <w:lastRenderedPageBreak/>
        <w:t>CHAPTER TWO</w:t>
      </w: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t>LITERATURE REVIEW</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2.1 CONCEPTUAL REVIEW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2.1.1 CONCEPT OF E-PAYMENT SYSTEMS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Bank for International Settlements defined payment system as a specific set of instruments, ban king procedures and interbank funds transfer systems that ensure the circulation of money. The Central Bank of Nigeria (CBN) (2021) defined payment system as the entire arrangement of instruments, procedures, regulations and laws governing institutions, interconnected networks of hardware and software, institutions and communication technology facilitating transfer of monetary value between transacting parties. </w:t>
      </w:r>
      <w:proofErr w:type="spellStart"/>
      <w:r w:rsidRPr="00DC2FFA">
        <w:rPr>
          <w:rFonts w:ascii="Bookman Old Style" w:hAnsi="Bookman Old Style"/>
          <w:sz w:val="26"/>
          <w:szCs w:val="26"/>
        </w:rPr>
        <w:t>Okafor</w:t>
      </w:r>
      <w:proofErr w:type="spellEnd"/>
      <w:r w:rsidRPr="00DC2FFA">
        <w:rPr>
          <w:rFonts w:ascii="Bookman Old Style" w:hAnsi="Bookman Old Style"/>
          <w:sz w:val="26"/>
          <w:szCs w:val="26"/>
        </w:rPr>
        <w:t xml:space="preserve"> (2021) defined electronic payment system as a system through which financial service providers, customers, individuals and businesses are able to access their accounts, do transactions and obtain latest information on financial products and services from public or private networks, such as the internet.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Chartered Institutes of Bankers of Nigeria (CIBN) (2019) defined payments system as established infrastructure (institutions, people, set of instruments, rules, procedures, standards and computer networks) through which financial obligations are discharged by economic agents. It entails the physical and organizational structure </w:t>
      </w:r>
      <w:r w:rsidRPr="00DC2FFA">
        <w:rPr>
          <w:rFonts w:ascii="Bookman Old Style" w:hAnsi="Bookman Old Style"/>
          <w:sz w:val="26"/>
          <w:szCs w:val="26"/>
        </w:rPr>
        <w:lastRenderedPageBreak/>
        <w:t xml:space="preserve">that enables the transfer of value between parties discharging mutual obligations. In other words, a payments system refers to an arrangement in the financial system which supports the transfer of funds from suppliers/savers to </w:t>
      </w:r>
      <w:proofErr w:type="gramStart"/>
      <w:r w:rsidRPr="00DC2FFA">
        <w:rPr>
          <w:rFonts w:ascii="Bookman Old Style" w:hAnsi="Bookman Old Style"/>
          <w:sz w:val="26"/>
          <w:szCs w:val="26"/>
        </w:rPr>
        <w:t>users/borrowers,</w:t>
      </w:r>
      <w:proofErr w:type="gramEnd"/>
      <w:r w:rsidRPr="00DC2FFA">
        <w:rPr>
          <w:rFonts w:ascii="Bookman Old Style" w:hAnsi="Bookman Old Style"/>
          <w:sz w:val="26"/>
          <w:szCs w:val="26"/>
        </w:rPr>
        <w:t xml:space="preserve"> and from payers to payees, usually through the exchange of obligations by financial institutions.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A payments system comprises three main elements or processes namely; payment instruments, processing, and a means of settlement for the relevant banks (</w:t>
      </w:r>
      <w:proofErr w:type="spellStart"/>
      <w:r w:rsidRPr="00DC2FFA">
        <w:rPr>
          <w:rFonts w:ascii="Bookman Old Style" w:hAnsi="Bookman Old Style"/>
          <w:sz w:val="26"/>
          <w:szCs w:val="26"/>
        </w:rPr>
        <w:t>Ekechukwu</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Mbah</w:t>
      </w:r>
      <w:proofErr w:type="spellEnd"/>
      <w:r w:rsidRPr="00DC2FFA">
        <w:rPr>
          <w:rFonts w:ascii="Bookman Old Style" w:hAnsi="Bookman Old Style"/>
          <w:sz w:val="26"/>
          <w:szCs w:val="26"/>
        </w:rPr>
        <w:t xml:space="preserve">, 2019) It consists of a paper-based mechanism for handling </w:t>
      </w:r>
      <w:proofErr w:type="spellStart"/>
      <w:r w:rsidRPr="00DC2FFA">
        <w:rPr>
          <w:rFonts w:ascii="Bookman Old Style" w:hAnsi="Bookman Old Style"/>
          <w:sz w:val="26"/>
          <w:szCs w:val="26"/>
        </w:rPr>
        <w:t>cheques</w:t>
      </w:r>
      <w:proofErr w:type="spellEnd"/>
      <w:r w:rsidRPr="00DC2FFA">
        <w:rPr>
          <w:rFonts w:ascii="Bookman Old Style" w:hAnsi="Bookman Old Style"/>
          <w:sz w:val="26"/>
          <w:szCs w:val="26"/>
        </w:rPr>
        <w:t xml:space="preserve"> and drafts, and a paperless mechanism (such as electronic funds transfer) for handling electronic commerce transactions. The goal of any payments system is to ensure that the financial system operates without interruption so that transactions take place with minimum delay, low risk and are cost-efficient. Similarly, an efficient payments system reduces the cost of exchanging goods and services and is indispensable to the functioning of the interbank, money, and capital markets. It also underlies the optimal utilization of resources and enhances the implementation of monetary policy to achieve price stability. An efficient payments system must be supported by a sound legal basis, secure, reliable, accessible, </w:t>
      </w:r>
      <w:proofErr w:type="gramStart"/>
      <w:r w:rsidRPr="00DC2FFA">
        <w:rPr>
          <w:rFonts w:ascii="Bookman Old Style" w:hAnsi="Bookman Old Style"/>
          <w:sz w:val="26"/>
          <w:szCs w:val="26"/>
        </w:rPr>
        <w:t>prompt</w:t>
      </w:r>
      <w:proofErr w:type="gram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costeffective</w:t>
      </w:r>
      <w:proofErr w:type="spellEnd"/>
      <w:r w:rsidRPr="00DC2FFA">
        <w:rPr>
          <w:rFonts w:ascii="Bookman Old Style" w:hAnsi="Bookman Old Style"/>
          <w:sz w:val="26"/>
          <w:szCs w:val="26"/>
        </w:rPr>
        <w:t xml:space="preserve"> to meet the needs of all users. . Its technical efficiency would determine the extent to </w:t>
      </w:r>
      <w:r w:rsidRPr="00DC2FFA">
        <w:rPr>
          <w:rFonts w:ascii="Bookman Old Style" w:hAnsi="Bookman Old Style"/>
          <w:sz w:val="26"/>
          <w:szCs w:val="26"/>
        </w:rPr>
        <w:lastRenderedPageBreak/>
        <w:t xml:space="preserve">which monetary transactions are consummated in any economy as well as the risks associated with its use. In contrast, a weak payments system may impact the stability and development of an economy, while its failures can result in inefficient use of financial resources (CBN, 2021).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Electronic payment (e-payment) systems refer to the digital platforms and methods used to facilitate financial transactions electronically without the need for physical cash or checks. These systems encompass a range of technologies, including internet banking, mobile banking, Point of Sale (POS) terminals, Automated Teller Machines (ATMs), and electronic funds transfers (EFTs). E-payment systems are designed to provide convenience, speed, and security, allowing users to perform transactions anytime and anywhere. According to </w:t>
      </w:r>
      <w:proofErr w:type="spellStart"/>
      <w:r w:rsidRPr="00DC2FFA">
        <w:rPr>
          <w:rFonts w:ascii="Bookman Old Style" w:hAnsi="Bookman Old Style"/>
          <w:sz w:val="26"/>
          <w:szCs w:val="26"/>
        </w:rPr>
        <w:t>Okoye</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Eze</w:t>
      </w:r>
      <w:proofErr w:type="spellEnd"/>
      <w:r w:rsidRPr="00DC2FFA">
        <w:rPr>
          <w:rFonts w:ascii="Bookman Old Style" w:hAnsi="Bookman Old Style"/>
          <w:sz w:val="26"/>
          <w:szCs w:val="26"/>
        </w:rPr>
        <w:t xml:space="preserve"> (2017), the adoption of e-payment systems has revolutionized financial services by enabling seamless and efficient transaction processing.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A significant driver of e-payment adoption is the Central Bank of Nigeria’s (CBN) cashless policy, implemented in 2012 to promote the use of digital payment systems. The policy aimed to reduce the circulation of physical cash, curb corruption, and enhance financial inclusion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This has led to an increased reliance on e-payment platforms by individuals, businesses, and </w:t>
      </w:r>
      <w:r w:rsidRPr="00DC2FFA">
        <w:rPr>
          <w:rFonts w:ascii="Bookman Old Style" w:hAnsi="Bookman Old Style"/>
          <w:sz w:val="26"/>
          <w:szCs w:val="26"/>
        </w:rPr>
        <w:lastRenderedPageBreak/>
        <w:t>financial institutions, with banks like Guarantee Trust Bank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PLC) pioneering innovative digital solutions. These systems not only facilitate transactions but also serve as tools for improving customer satisfaction and service delivery.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E-payment systems are particularly beneficial for their role in providing round-the-clock banking services. Customers can use mobile apps or internet banking portals to transfer funds, pay bills, and access account information without visiting physical bank branches. This level of convenience has been a significant factor in the widespread acceptance of e-payment platforms globally. Furthermore, businesses leverage e-payment systems to enhance operational efficiency and expand their customer base by accepting digital payments (</w:t>
      </w:r>
      <w:proofErr w:type="spellStart"/>
      <w:r w:rsidRPr="00DC2FFA">
        <w:rPr>
          <w:rFonts w:ascii="Bookman Old Style" w:hAnsi="Bookman Old Style"/>
          <w:sz w:val="26"/>
          <w:szCs w:val="26"/>
        </w:rPr>
        <w:t>Obinna</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Adeoye</w:t>
      </w:r>
      <w:proofErr w:type="spellEnd"/>
      <w:r w:rsidRPr="00DC2FFA">
        <w:rPr>
          <w:rFonts w:ascii="Bookman Old Style" w:hAnsi="Bookman Old Style"/>
          <w:sz w:val="26"/>
          <w:szCs w:val="26"/>
        </w:rPr>
        <w:t xml:space="preserve">, 2022).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Despite the numerous benefits, the implementation of e-payment systems comes with challenges. Issues such as inadequate infrastructure, low digital literacy, and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threats pose significant obstacles to the full realization of these systems’ potential in Nigeria.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note that frequent network downtimes and system failures undermine user confidence, particularly in rural areas where access to digital infrastructure is limited. Financial institutions must address these challenges to foster greater trust and adoption among users.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2.1.2 TYPES OF E-PAYMENT SYSTEMS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Mobile Banking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Mobile banking is considered as a significant technological advancement within the banking industry. It refers to the use of a mobile device, such as a mobile phone or Personal Digital Assistant (PDA), for various banking transactions including balance checks, account transactions, payments, and credit applications (</w:t>
      </w:r>
      <w:proofErr w:type="spellStart"/>
      <w:r w:rsidRPr="00DC2FFA">
        <w:rPr>
          <w:rFonts w:ascii="Bookman Old Style" w:hAnsi="Bookman Old Style"/>
          <w:sz w:val="26"/>
          <w:szCs w:val="26"/>
        </w:rPr>
        <w:t>Ndunga</w:t>
      </w:r>
      <w:proofErr w:type="spellEnd"/>
      <w:r w:rsidRPr="00DC2FFA">
        <w:rPr>
          <w:rFonts w:ascii="Bookman Old Style" w:hAnsi="Bookman Old Style"/>
          <w:sz w:val="26"/>
          <w:szCs w:val="26"/>
        </w:rPr>
        <w:t xml:space="preserve"> et al., 2016). According to Rose (1999), mobile banking is a service provided by financial institutions in collaboration with mobile phone operators. </w:t>
      </w:r>
      <w:proofErr w:type="spellStart"/>
      <w:proofErr w:type="gramStart"/>
      <w:r w:rsidRPr="00DC2FFA">
        <w:rPr>
          <w:rFonts w:ascii="Bookman Old Style" w:hAnsi="Bookman Old Style"/>
          <w:sz w:val="26"/>
          <w:szCs w:val="26"/>
        </w:rPr>
        <w:t>Monyoncho</w:t>
      </w:r>
      <w:proofErr w:type="spellEnd"/>
      <w:r w:rsidRPr="00DC2FFA">
        <w:rPr>
          <w:rFonts w:ascii="Bookman Old Style" w:hAnsi="Bookman Old Style"/>
          <w:sz w:val="26"/>
          <w:szCs w:val="26"/>
        </w:rPr>
        <w:t xml:space="preserve"> (2015) highlights that mobile banking enables customers with busy lifestyles to conveniently conduct their transactions through their phones at their preferred time.</w:t>
      </w:r>
      <w:proofErr w:type="gramEnd"/>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Automated Teller Machine (ATM) </w:t>
      </w:r>
    </w:p>
    <w:p w:rsidR="00AA6804"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Automated Teller Machine (ATM), also known as an automated banking machine (ABM) or Cash Machine, is another technological innovation within the banking industry. ATMs are computerized telecommunication devices that provide customers of financial institutions with access to various financial transactions in a public space without the need for a cashier or bank teller. The use of ATMs as a banking mechanism has gained wide acceptance. It offers convenience, particularly for low-income individuals who no longer need to spend their valuable time and financial resources traveling to </w:t>
      </w:r>
      <w:r w:rsidRPr="00DC2FFA">
        <w:rPr>
          <w:rFonts w:ascii="Bookman Old Style" w:hAnsi="Bookman Old Style"/>
          <w:sz w:val="26"/>
          <w:szCs w:val="26"/>
        </w:rPr>
        <w:lastRenderedPageBreak/>
        <w:t xml:space="preserve">distant bank branches. Additionally, ATM transactions incur lower costs compared to transactions conducted through bank tellers, enabling banks to generate profits even from small money transfers and payments.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Point of Sales (POS)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Point of Sale (POS) technology has become widely adopted in the banking industry as a significant technological advancement. POS devices are used for retail payments and capture customer bank information when a bank or credit card is swiped through a magnetic stripe reader. Banks consider POS systems to be cost-effective and more practical compared to traditional retail payment methods. The introduction of retail payment innovations has had a significant impact on bank performance, particularly in countries with high acceptance rates of retail payment transaction. </w:t>
      </w:r>
      <w:proofErr w:type="spellStart"/>
      <w:r w:rsidRPr="00DC2FFA">
        <w:rPr>
          <w:rFonts w:ascii="Bookman Old Style" w:hAnsi="Bookman Old Style"/>
          <w:sz w:val="26"/>
          <w:szCs w:val="26"/>
        </w:rPr>
        <w:t>Nguma</w:t>
      </w:r>
      <w:proofErr w:type="spellEnd"/>
      <w:r w:rsidRPr="00DC2FFA">
        <w:rPr>
          <w:rFonts w:ascii="Bookman Old Style" w:hAnsi="Bookman Old Style"/>
          <w:sz w:val="26"/>
          <w:szCs w:val="26"/>
        </w:rPr>
        <w:t xml:space="preserve"> (2013) observed in their study that the relationship between retail payment transactions and banking performance is stronger in countries where there is a greater presence of retail payment infrastructure, such as POS terminals. Additionally, increased usage of electronic retail payment instruments appears to stimulate banking activities.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Internet Banking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Internet banking, also known as online banking, allows customers to access banking services through a bank’s secure website. Through </w:t>
      </w:r>
      <w:r w:rsidRPr="00DC2FFA">
        <w:rPr>
          <w:rFonts w:ascii="Bookman Old Style" w:hAnsi="Bookman Old Style"/>
          <w:sz w:val="26"/>
          <w:szCs w:val="26"/>
        </w:rPr>
        <w:lastRenderedPageBreak/>
        <w:t>internet banking, users can transfer funds, pay bills, check account balances, and manage other financial activities without visiting a physical bank branch. This system provides flexibility and convenience as transactions can be completed 24/7. It is particularly popular among urban users with internet access. Banks like Guarantee Trust Bank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have invested heavily in internet banking platforms, offering user-friendly interfaces and robust security features to enhance customer experience (</w:t>
      </w:r>
      <w:proofErr w:type="spellStart"/>
      <w:r w:rsidRPr="00DC2FFA">
        <w:rPr>
          <w:rFonts w:ascii="Bookman Old Style" w:hAnsi="Bookman Old Style"/>
          <w:sz w:val="26"/>
          <w:szCs w:val="26"/>
        </w:rPr>
        <w:t>Okoye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Eze</w:t>
      </w:r>
      <w:proofErr w:type="spellEnd"/>
      <w:r w:rsidRPr="00DC2FFA">
        <w:rPr>
          <w:rFonts w:ascii="Bookman Old Style" w:hAnsi="Bookman Old Style"/>
          <w:sz w:val="26"/>
          <w:szCs w:val="26"/>
        </w:rPr>
        <w:t xml:space="preserve">, 2017).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Electronic Funds Transfer (EFT)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EFT refers to the digital transfer of money between accounts in different banks or financial institutions. This type of payment system includes platforms like NEFT (National Electronic Funds Transfer), RTGS (Real-Time Gross Settlement), and NIP (Nigeria Interbank Settlement System Instant Payment). EFT systems are widely used for high-value transactions, payroll payments, and business-to-business payments. They offer security, speed, and efficiency, enabling real-time or near-real-time transactions (</w:t>
      </w:r>
      <w:proofErr w:type="spellStart"/>
      <w:r w:rsidRPr="00DC2FFA">
        <w:rPr>
          <w:rFonts w:ascii="Bookman Old Style" w:hAnsi="Bookman Old Style"/>
          <w:sz w:val="26"/>
          <w:szCs w:val="26"/>
        </w:rPr>
        <w:t>Adewale</w:t>
      </w:r>
      <w:proofErr w:type="spellEnd"/>
      <w:r w:rsidRPr="00DC2FFA">
        <w:rPr>
          <w:rFonts w:ascii="Bookman Old Style" w:hAnsi="Bookman Old Style"/>
          <w:sz w:val="26"/>
          <w:szCs w:val="26"/>
        </w:rPr>
        <w:t xml:space="preserve"> et al., 2023).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Mobile Wallets and Digital Payment Apps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Mobile wallets such as </w:t>
      </w:r>
      <w:proofErr w:type="spellStart"/>
      <w:r w:rsidRPr="00DC2FFA">
        <w:rPr>
          <w:rFonts w:ascii="Bookman Old Style" w:hAnsi="Bookman Old Style"/>
          <w:sz w:val="26"/>
          <w:szCs w:val="26"/>
        </w:rPr>
        <w:t>OPay</w:t>
      </w:r>
      <w:proofErr w:type="spellEnd"/>
      <w:r w:rsidRPr="00DC2FFA">
        <w:rPr>
          <w:rFonts w:ascii="Bookman Old Style" w:hAnsi="Bookman Old Style"/>
          <w:sz w:val="26"/>
          <w:szCs w:val="26"/>
        </w:rPr>
        <w:t xml:space="preserve">, </w:t>
      </w:r>
      <w:proofErr w:type="spellStart"/>
      <w:r w:rsidRPr="00DC2FFA">
        <w:rPr>
          <w:rFonts w:ascii="Bookman Old Style" w:hAnsi="Bookman Old Style"/>
          <w:sz w:val="26"/>
          <w:szCs w:val="26"/>
        </w:rPr>
        <w:t>Paga</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Quickteller</w:t>
      </w:r>
      <w:proofErr w:type="spellEnd"/>
      <w:r w:rsidRPr="00DC2FFA">
        <w:rPr>
          <w:rFonts w:ascii="Bookman Old Style" w:hAnsi="Bookman Old Style"/>
          <w:sz w:val="26"/>
          <w:szCs w:val="26"/>
        </w:rPr>
        <w:t xml:space="preserve"> have gained popularity in Nigeria for their ease of use and wide range of services. These apps allow users to make payments, transfer money, and top-up mobile airtime. They are especially beneficial for individuals without </w:t>
      </w:r>
      <w:r w:rsidRPr="00DC2FFA">
        <w:rPr>
          <w:rFonts w:ascii="Bookman Old Style" w:hAnsi="Bookman Old Style"/>
          <w:sz w:val="26"/>
          <w:szCs w:val="26"/>
        </w:rPr>
        <w:lastRenderedPageBreak/>
        <w:t xml:space="preserve">traditional bank accounts, bridging the gap between the unbanked population and the formal financial system.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Contactless Payments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emerging e-payment system uses Near Field Communication (NFC) technology to enable payments by simply tapping a card or </w:t>
      </w:r>
      <w:proofErr w:type="spellStart"/>
      <w:r w:rsidRPr="00DC2FFA">
        <w:rPr>
          <w:rFonts w:ascii="Bookman Old Style" w:hAnsi="Bookman Old Style"/>
          <w:sz w:val="26"/>
          <w:szCs w:val="26"/>
        </w:rPr>
        <w:t>smartphone</w:t>
      </w:r>
      <w:proofErr w:type="spellEnd"/>
      <w:r w:rsidRPr="00DC2FFA">
        <w:rPr>
          <w:rFonts w:ascii="Bookman Old Style" w:hAnsi="Bookman Old Style"/>
          <w:sz w:val="26"/>
          <w:szCs w:val="26"/>
        </w:rPr>
        <w:t xml:space="preserve"> on a compatible POS terminal. Contactless payments are gaining traction globally, although adoption in Nigeria is still in its nascent stage.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2.1.3 SERVICE DELIVERY IN DEPOSIT MONEY BANKS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Service delivery in deposit money banks refers to the methods, processes, and systems through which banks provide their products and services to customers. It encompasses customer interactions at physical branches, online platforms, and automated systems, aiming to meet customer needs effectively and efficiently. In the competitive landscape of banking, the quality of service delivery is a critical determinant of customer satisfaction and loyalty. Customers expect timely, reliable, and secure services, especially with the growing adoption of digital technologies. As banks strive to remain relevant in a technology-driven world, service delivery has evolved to include features such as 24/7 accessibility, minimal transaction errors, and faster response times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lastRenderedPageBreak/>
        <w:t>Deposit money banks like Guarantee Trust Bank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PLC) have made significant strides in enhancing service delivery through innovative electronic payment systems. By offering internet banking, mobile apps, and POS systems,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has enabled customers to perform transactions seamlessly without visiting physical branches. These platforms are designed to reduce wait times, improve transaction accuracy, and provide customers with real-time access to their accounts. Additionally, features such as automated alerts, instant notifications, and user-friendly interfaces have further enriched the customer experience. Such advancements reflect the shift from traditional banking models to a more customer-centric approach in service delivery (</w:t>
      </w:r>
      <w:proofErr w:type="spellStart"/>
      <w:r w:rsidRPr="00DC2FFA">
        <w:rPr>
          <w:rFonts w:ascii="Bookman Old Style" w:hAnsi="Bookman Old Style"/>
          <w:sz w:val="26"/>
          <w:szCs w:val="26"/>
        </w:rPr>
        <w:t>Okoye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Eze</w:t>
      </w:r>
      <w:proofErr w:type="spellEnd"/>
      <w:r w:rsidRPr="00DC2FFA">
        <w:rPr>
          <w:rFonts w:ascii="Bookman Old Style" w:hAnsi="Bookman Old Style"/>
          <w:sz w:val="26"/>
          <w:szCs w:val="26"/>
        </w:rPr>
        <w:t xml:space="preserve">, 2017).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One key aspect of service delivery in deposit money banks is operational efficiency, which refers to the bank’s ability to deliver services with minimal wastage of resources, time, and effort. Electronic payment systems have been instrumental in achieving this by automating routine tasks, streamlining processes, and reducing operational costs. For instance, ATMs and mobile banking platforms handle a significant volume of transactions daily, freeing up resources for other critical operations. This not only enhances customer satisfaction but also allows banks to optimize their workforce and allocate resources more strategically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lastRenderedPageBreak/>
        <w:t>Service delivery in banks also involves ensuring financial inclusion, especially in developing countries like Nigeria. Many individuals in rural areas have limited access to traditional banking services due to geographical and infrastructural barriers. E-payment systems such as mobile banking and mobile wallets have emerged as viable solutions, enabling these populations to access banking services via their phones. By bridging the gap between the underserved and formal financial systems, banks contribute to economic empowerment and inclusion. However, challenges such as poor network coverage, low digital literacy, and cultural resistance must be addressed to fully realize the potential of these systems (</w:t>
      </w:r>
      <w:proofErr w:type="spellStart"/>
      <w:r w:rsidRPr="00DC2FFA">
        <w:rPr>
          <w:rFonts w:ascii="Bookman Old Style" w:hAnsi="Bookman Old Style"/>
          <w:sz w:val="26"/>
          <w:szCs w:val="26"/>
        </w:rPr>
        <w:t>Obinna</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Adeoye</w:t>
      </w:r>
      <w:proofErr w:type="spellEnd"/>
      <w:r w:rsidRPr="00DC2FFA">
        <w:rPr>
          <w:rFonts w:ascii="Bookman Old Style" w:hAnsi="Bookman Old Style"/>
          <w:sz w:val="26"/>
          <w:szCs w:val="26"/>
        </w:rPr>
        <w:t xml:space="preserve">, 2022).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Another critical element of service delivery is customer support and dispute resolution. Despite the advancements in technology, issues such as transaction failures, unauthorized debits, and delayed transfers remain common in e-payment systems. Deposit money banks must invest in robust customer support systems to address these issues promptly and effectively. This includes providing multiple channels for customers to lodge complaints, such as hotlines, online chat systems, and physical branches. A swift and satisfactory resolution not only builds customer trust but also strengthens the bank’s reputation in a competitive market (</w:t>
      </w:r>
      <w:proofErr w:type="spellStart"/>
      <w:r w:rsidRPr="00DC2FFA">
        <w:rPr>
          <w:rFonts w:ascii="Bookman Old Style" w:hAnsi="Bookman Old Style"/>
          <w:sz w:val="26"/>
          <w:szCs w:val="26"/>
        </w:rPr>
        <w:t>Adewale</w:t>
      </w:r>
      <w:proofErr w:type="spellEnd"/>
      <w:r w:rsidRPr="00DC2FFA">
        <w:rPr>
          <w:rFonts w:ascii="Bookman Old Style" w:hAnsi="Bookman Old Style"/>
          <w:sz w:val="26"/>
          <w:szCs w:val="26"/>
        </w:rPr>
        <w:t xml:space="preserve"> et al., 2023).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lastRenderedPageBreak/>
        <w:t xml:space="preserve">Security is a fundamental aspect of service delivery in deposit money banks. With the rise of e-payment systems, banks face increased risks of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threats, fraud, and data breaches. Ensuring the security of customer transactions and data is paramount to maintaining trust and credibility. Banks employ various measures such as encryption, two-factor authentication, and regular security updates to safeguard their systems. Additionally, educating customers about safe banking practices is essential to minimize vulnerabilities and enhance the overall security framework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2.1.4 CHALLENGES OF E-PAYMENT SYSTEMS IN NIGERIA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Despite the remarkable advancements and benefits of e-payment systems in Nigeria, the implementation and adoption of these technologies are not without significant challenges. One of the primary issues is </w:t>
      </w:r>
      <w:r w:rsidRPr="00DC2FFA">
        <w:rPr>
          <w:rFonts w:ascii="Bookman Old Style" w:hAnsi="Bookman Old Style"/>
          <w:b/>
          <w:bCs/>
          <w:sz w:val="26"/>
          <w:szCs w:val="26"/>
        </w:rPr>
        <w:t>inadequate infrastructure</w:t>
      </w:r>
      <w:r w:rsidRPr="00DC2FFA">
        <w:rPr>
          <w:rFonts w:ascii="Bookman Old Style" w:hAnsi="Bookman Old Style"/>
          <w:sz w:val="26"/>
          <w:szCs w:val="26"/>
        </w:rPr>
        <w:t>, including poor internet connectivity and unreliable electricity supply. Many rural and semi-urban areas in Nigeria lack access to high-speed internet, which is essential for seamless e-payment operations. Similarly, the frequent power outages in the country hinder the functionality of Point of Sale (POS) devices, ATMs, and other digital payment systems. This infrastructure deficit limits the ability of financial institutions to provide efficient and consistent service delivery to customers (</w:t>
      </w:r>
      <w:proofErr w:type="spellStart"/>
      <w:r w:rsidRPr="00DC2FFA">
        <w:rPr>
          <w:rFonts w:ascii="Bookman Old Style" w:hAnsi="Bookman Old Style"/>
          <w:sz w:val="26"/>
          <w:szCs w:val="26"/>
        </w:rPr>
        <w:t>Okoye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Eze</w:t>
      </w:r>
      <w:proofErr w:type="spellEnd"/>
      <w:r w:rsidRPr="00DC2FFA">
        <w:rPr>
          <w:rFonts w:ascii="Bookman Old Style" w:hAnsi="Bookman Old Style"/>
          <w:sz w:val="26"/>
          <w:szCs w:val="26"/>
        </w:rPr>
        <w:t xml:space="preserve">, 2017). Another major challenge is the prevalence of </w:t>
      </w:r>
      <w:proofErr w:type="spellStart"/>
      <w:r w:rsidRPr="00DC2FFA">
        <w:rPr>
          <w:rFonts w:ascii="Bookman Old Style" w:hAnsi="Bookman Old Style"/>
          <w:b/>
          <w:bCs/>
          <w:sz w:val="26"/>
          <w:szCs w:val="26"/>
        </w:rPr>
        <w:t>cybersecurity</w:t>
      </w:r>
      <w:proofErr w:type="spellEnd"/>
      <w:r w:rsidRPr="00DC2FFA">
        <w:rPr>
          <w:rFonts w:ascii="Bookman Old Style" w:hAnsi="Bookman Old Style"/>
          <w:b/>
          <w:bCs/>
          <w:sz w:val="26"/>
          <w:szCs w:val="26"/>
        </w:rPr>
        <w:t xml:space="preserve"> </w:t>
      </w:r>
      <w:r w:rsidRPr="00DC2FFA">
        <w:rPr>
          <w:rFonts w:ascii="Bookman Old Style" w:hAnsi="Bookman Old Style"/>
          <w:b/>
          <w:bCs/>
          <w:sz w:val="26"/>
          <w:szCs w:val="26"/>
        </w:rPr>
        <w:lastRenderedPageBreak/>
        <w:t>threats</w:t>
      </w:r>
      <w:r w:rsidRPr="00DC2FFA">
        <w:rPr>
          <w:rFonts w:ascii="Bookman Old Style" w:hAnsi="Bookman Old Style"/>
          <w:sz w:val="26"/>
          <w:szCs w:val="26"/>
        </w:rPr>
        <w:t xml:space="preserve">. The rise in e-payment adoption has been accompanied by an increase in fraudulent activities, including phishing, hacking, and unauthorized access to customer accounts. Many customers have reported incidents of card cloning, online scams, and data breaches. The lack of robust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measures in some financial institutions exacerbates these vulnerabilities, leading to a lack of trust among users. Banks are required to continuously update their security frameworks, implement advanced authentication protocols, and educate customers on safe e-payment practices to mitigate these risks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Low digital literacy </w:t>
      </w:r>
      <w:r w:rsidRPr="00DC2FFA">
        <w:rPr>
          <w:rFonts w:ascii="Bookman Old Style" w:hAnsi="Bookman Old Style"/>
          <w:sz w:val="26"/>
          <w:szCs w:val="26"/>
        </w:rPr>
        <w:t>among a significant portion of the population also poses a considerable barrier to the adoption of e-payment systems. While urban areas have witnessed a surge in the use of digital platforms, many people in rural and underserved communities lack the knowledge and skills to operate these systems effectively. This gap is further widened by cultural resistance, as some Nigerians remain skeptical about electronic transactions and prefer cash-based payments due to familiarity and perceived security. Financial institutions must invest in digital education programs to increase awareness and encourage broader adoption of e-payment systems (</w:t>
      </w:r>
      <w:proofErr w:type="spellStart"/>
      <w:r w:rsidRPr="00DC2FFA">
        <w:rPr>
          <w:rFonts w:ascii="Bookman Old Style" w:hAnsi="Bookman Old Style"/>
          <w:sz w:val="26"/>
          <w:szCs w:val="26"/>
        </w:rPr>
        <w:t>Obinna</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Adeoye</w:t>
      </w:r>
      <w:proofErr w:type="spellEnd"/>
      <w:r w:rsidRPr="00DC2FFA">
        <w:rPr>
          <w:rFonts w:ascii="Bookman Old Style" w:hAnsi="Bookman Old Style"/>
          <w:sz w:val="26"/>
          <w:szCs w:val="26"/>
        </w:rPr>
        <w:t xml:space="preserve">, 2022).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System downtime and technical failures </w:t>
      </w:r>
      <w:r w:rsidRPr="00DC2FFA">
        <w:rPr>
          <w:rFonts w:ascii="Bookman Old Style" w:hAnsi="Bookman Old Style"/>
          <w:sz w:val="26"/>
          <w:szCs w:val="26"/>
        </w:rPr>
        <w:t>are recurring challenges that affect the reliability of e-payment systems in Nigeria. Customers often experience transaction delays, failed payments, or double debits due to technical glitches in banking networks. These issues are frustrating for users and undermine the efficiency and reliability of e-payment platforms. The Central Bank of Nigeria (CBN) and other stakeholders must ensure that banks invest in robust technology infrastructure capable of handling high transaction volumes, especially during peak periods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issue of </w:t>
      </w:r>
      <w:r w:rsidRPr="00DC2FFA">
        <w:rPr>
          <w:rFonts w:ascii="Bookman Old Style" w:hAnsi="Bookman Old Style"/>
          <w:b/>
          <w:bCs/>
          <w:sz w:val="26"/>
          <w:szCs w:val="26"/>
        </w:rPr>
        <w:t xml:space="preserve">high transaction costs </w:t>
      </w:r>
      <w:r w:rsidRPr="00DC2FFA">
        <w:rPr>
          <w:rFonts w:ascii="Bookman Old Style" w:hAnsi="Bookman Old Style"/>
          <w:sz w:val="26"/>
          <w:szCs w:val="26"/>
        </w:rPr>
        <w:t>is another impediment to the adoption of e-payment systems in Nigeria. Many users, especially small-scale business owners and low-income earners, find the charges associated with digital payments to be prohibitive. Fees for interbank transfers, POS transactions, and other e-payment services discourage their usage, particularly for small-value transactions. Banks and policymakers need to revisit the pricing structure of these services to make them more affordable and inclusive for all segments of the population (</w:t>
      </w:r>
      <w:proofErr w:type="spellStart"/>
      <w:r w:rsidRPr="00DC2FFA">
        <w:rPr>
          <w:rFonts w:ascii="Bookman Old Style" w:hAnsi="Bookman Old Style"/>
          <w:sz w:val="26"/>
          <w:szCs w:val="26"/>
        </w:rPr>
        <w:t>Adewale</w:t>
      </w:r>
      <w:proofErr w:type="spellEnd"/>
      <w:r w:rsidRPr="00DC2FFA">
        <w:rPr>
          <w:rFonts w:ascii="Bookman Old Style" w:hAnsi="Bookman Old Style"/>
          <w:sz w:val="26"/>
          <w:szCs w:val="26"/>
        </w:rPr>
        <w:t xml:space="preserve"> et al., 2023).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Lastly, the </w:t>
      </w:r>
      <w:r w:rsidRPr="00DC2FFA">
        <w:rPr>
          <w:rFonts w:ascii="Bookman Old Style" w:hAnsi="Bookman Old Style"/>
          <w:b/>
          <w:bCs/>
          <w:sz w:val="26"/>
          <w:szCs w:val="26"/>
        </w:rPr>
        <w:t xml:space="preserve">regulatory and policy environment </w:t>
      </w:r>
      <w:r w:rsidRPr="00DC2FFA">
        <w:rPr>
          <w:rFonts w:ascii="Bookman Old Style" w:hAnsi="Bookman Old Style"/>
          <w:sz w:val="26"/>
          <w:szCs w:val="26"/>
        </w:rPr>
        <w:t xml:space="preserve">presents challenges in the effective implementation of e-payment systems. While the CBN’s cashless policy has driven the adoption of digital payment platforms, inconsistencies in policy enforcement and inadequate monitoring have </w:t>
      </w:r>
      <w:r w:rsidRPr="00DC2FFA">
        <w:rPr>
          <w:rFonts w:ascii="Bookman Old Style" w:hAnsi="Bookman Old Style"/>
          <w:sz w:val="26"/>
          <w:szCs w:val="26"/>
        </w:rPr>
        <w:lastRenderedPageBreak/>
        <w:t xml:space="preserve">hindered progress. Additionally, the lack of interoperability among some payment platforms creates barriers for seamless transactions, forcing users to rely on specific systems. Regulatory bodies must strengthen oversight mechanisms, promote standardization, and ensure a </w:t>
      </w:r>
      <w:proofErr w:type="gramStart"/>
      <w:r w:rsidRPr="00DC2FFA">
        <w:rPr>
          <w:rFonts w:ascii="Bookman Old Style" w:hAnsi="Bookman Old Style"/>
          <w:sz w:val="26"/>
          <w:szCs w:val="26"/>
        </w:rPr>
        <w:t>conducive</w:t>
      </w:r>
      <w:proofErr w:type="gramEnd"/>
      <w:r w:rsidRPr="00DC2FFA">
        <w:rPr>
          <w:rFonts w:ascii="Bookman Old Style" w:hAnsi="Bookman Old Style"/>
          <w:sz w:val="26"/>
          <w:szCs w:val="26"/>
        </w:rPr>
        <w:t xml:space="preserve"> environment for innovation in the financial technology sector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2.2 THEORETICAL REVIEW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2.21 MONETARISM THEORY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study is anchored on monetarism theory as developed by Milton Friedman (1912-2006). Monetarism is a macroeconomic theory that believes governments through the central bank (in this instance, the CBN) can achieve economic stability, growth and overall development by focusing on the growth rate of money supply. This theory is concerned with the macroeconomic impacts of money supply and the function of central banks in an economic system. Monetarism is a branch of Keynesian economics which emphasizes the usage and deployment of monetary policy over fiscal policy to manage aggregate demands, contrary to most Keynesians. Essentially, this theory is a set of opinions based on the submission that the total stock of money in an economy is the primary determinant of economic growth. The core of monetarism is the view that an increase in the money supply would lead to an increase in consumer spending, while a decrease in the </w:t>
      </w:r>
      <w:r w:rsidRPr="00DC2FFA">
        <w:rPr>
          <w:rFonts w:ascii="Bookman Old Style" w:hAnsi="Bookman Old Style"/>
          <w:sz w:val="26"/>
          <w:szCs w:val="26"/>
        </w:rPr>
        <w:lastRenderedPageBreak/>
        <w:t xml:space="preserve">money supply would result in a corresponding reduction in budgeted expenditures by individuals. In theory, this would influence aggregate demand. The essence of Friedman’s monetarist thinking was that central banks should seek to control measures of the supply of money so that they grow in a steady predictable manner. Monetarists recommended that central banks should set targets for measures of the money supply.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While governments have different and sometimes conflicting economic objectives to achieve, it is important that government put in place strategies and measures aim at achieving these objectives (</w:t>
      </w:r>
      <w:proofErr w:type="spellStart"/>
      <w:r w:rsidRPr="00DC2FFA">
        <w:rPr>
          <w:rFonts w:ascii="Bookman Old Style" w:hAnsi="Bookman Old Style"/>
          <w:sz w:val="26"/>
          <w:szCs w:val="26"/>
        </w:rPr>
        <w:t>Opoku</w:t>
      </w:r>
      <w:proofErr w:type="spellEnd"/>
      <w:r w:rsidRPr="00DC2FFA">
        <w:rPr>
          <w:rFonts w:ascii="Bookman Old Style" w:hAnsi="Bookman Old Style"/>
          <w:sz w:val="26"/>
          <w:szCs w:val="26"/>
        </w:rPr>
        <w:t xml:space="preserve">-Asante et al, 2023; </w:t>
      </w:r>
      <w:proofErr w:type="spellStart"/>
      <w:r w:rsidRPr="00DC2FFA">
        <w:rPr>
          <w:rFonts w:ascii="Bookman Old Style" w:hAnsi="Bookman Old Style"/>
          <w:sz w:val="26"/>
          <w:szCs w:val="26"/>
        </w:rPr>
        <w:t>Uduak</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Enobong</w:t>
      </w:r>
      <w:proofErr w:type="spellEnd"/>
      <w:r w:rsidRPr="00DC2FFA">
        <w:rPr>
          <w:rFonts w:ascii="Bookman Old Style" w:hAnsi="Bookman Old Style"/>
          <w:sz w:val="26"/>
          <w:szCs w:val="26"/>
        </w:rPr>
        <w:t xml:space="preserve">, 2021). One of such economic objective is achievement of a modern and competitive payment system which can compete favorably with other developed financial systems. In attempt to achieve this goal, the CBN introduced electronic payment system under the cashless policy introduced in January 2012. One of the key </w:t>
      </w:r>
      <w:proofErr w:type="gramStart"/>
      <w:r w:rsidRPr="00DC2FFA">
        <w:rPr>
          <w:rFonts w:ascii="Bookman Old Style" w:hAnsi="Bookman Old Style"/>
          <w:sz w:val="26"/>
          <w:szCs w:val="26"/>
        </w:rPr>
        <w:t>objective</w:t>
      </w:r>
      <w:proofErr w:type="gramEnd"/>
      <w:r w:rsidRPr="00DC2FFA">
        <w:rPr>
          <w:rFonts w:ascii="Bookman Old Style" w:hAnsi="Bookman Old Style"/>
          <w:sz w:val="26"/>
          <w:szCs w:val="26"/>
        </w:rPr>
        <w:t xml:space="preserve"> of the policy was to reduce the stock of currency outside of the banking sector. In achieving this, restrictions and limitations were placed on cash usage and further incentives were introduced for the usage of non-cash payment options. The CBN has since being designing and redesigning policies to control and influence the stock of currency in circulation and enhance bank total deposits (Ibrahim &amp; Aziza, 2020; </w:t>
      </w:r>
      <w:proofErr w:type="spellStart"/>
      <w:r w:rsidRPr="00DC2FFA">
        <w:rPr>
          <w:rFonts w:ascii="Bookman Old Style" w:hAnsi="Bookman Old Style"/>
          <w:sz w:val="26"/>
          <w:szCs w:val="26"/>
        </w:rPr>
        <w:t>Nkwor</w:t>
      </w:r>
      <w:proofErr w:type="spellEnd"/>
      <w:r w:rsidRPr="00DC2FFA">
        <w:rPr>
          <w:rFonts w:ascii="Bookman Old Style" w:hAnsi="Bookman Old Style"/>
          <w:sz w:val="26"/>
          <w:szCs w:val="26"/>
        </w:rPr>
        <w:t xml:space="preserve">, 2017) Same as this theory beliefs, this </w:t>
      </w:r>
      <w:r w:rsidRPr="00DC2FFA">
        <w:rPr>
          <w:rFonts w:ascii="Bookman Old Style" w:hAnsi="Bookman Old Style"/>
          <w:sz w:val="26"/>
          <w:szCs w:val="26"/>
        </w:rPr>
        <w:lastRenderedPageBreak/>
        <w:t xml:space="preserve">study beliefs that government through the CBN can effectively enhance the usage of electronic payment system in Nigeria by specifically focusing on managing or influencing the level of money supply in the economy at any point in time. Through the government monetary policy instruments, the CBN can increase or reduce the amount of money in circulation depending on the monetary stance of the monetary authority whether expansionary or </w:t>
      </w:r>
      <w:proofErr w:type="spellStart"/>
      <w:r w:rsidRPr="00DC2FFA">
        <w:rPr>
          <w:rFonts w:ascii="Bookman Old Style" w:hAnsi="Bookman Old Style"/>
          <w:sz w:val="26"/>
          <w:szCs w:val="26"/>
        </w:rPr>
        <w:t>contractionary</w:t>
      </w:r>
      <w:proofErr w:type="spellEnd"/>
      <w:r w:rsidRPr="00DC2FFA">
        <w:rPr>
          <w:rFonts w:ascii="Bookman Old Style" w:hAnsi="Bookman Old Style"/>
          <w:sz w:val="26"/>
          <w:szCs w:val="26"/>
        </w:rPr>
        <w:t xml:space="preserve"> stance. In doing this, the CBN usually uses these same tools to reduce or increase the total deposit base of commercial banks in the country (</w:t>
      </w:r>
      <w:proofErr w:type="spellStart"/>
      <w:r w:rsidRPr="00DC2FFA">
        <w:rPr>
          <w:rFonts w:ascii="Bookman Old Style" w:hAnsi="Bookman Old Style"/>
          <w:sz w:val="26"/>
          <w:szCs w:val="26"/>
        </w:rPr>
        <w:t>Habtamu</w:t>
      </w:r>
      <w:proofErr w:type="spellEnd"/>
      <w:r w:rsidRPr="00DC2FFA">
        <w:rPr>
          <w:rFonts w:ascii="Bookman Old Style" w:hAnsi="Bookman Old Style"/>
          <w:sz w:val="26"/>
          <w:szCs w:val="26"/>
        </w:rPr>
        <w:t xml:space="preserve"> et al, 2021).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2.2.2 TECHNOLOGICAL ACCEPTANCE MODEL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technological acceptance model was propounded by Fred Davis in 1993. The theory explains how individuals accept new technology and it leads to growth in an 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 The technology must be capable of producing an advantageous result and must also be able to generate a positive performance. As for perceived ease of use, Fred Davis defined </w:t>
      </w:r>
      <w:r w:rsidRPr="00DC2FFA">
        <w:rPr>
          <w:rFonts w:ascii="Bookman Old Style" w:hAnsi="Bookman Old Style"/>
          <w:sz w:val="26"/>
          <w:szCs w:val="26"/>
        </w:rPr>
        <w:lastRenderedPageBreak/>
        <w:t>it as how easy it is for users to make use of new technology. It means that the ability to employ the new technology should be effortless (</w:t>
      </w:r>
      <w:proofErr w:type="spellStart"/>
      <w:r w:rsidRPr="00DC2FFA">
        <w:rPr>
          <w:rFonts w:ascii="Bookman Old Style" w:hAnsi="Bookman Old Style"/>
          <w:sz w:val="26"/>
          <w:szCs w:val="26"/>
        </w:rPr>
        <w:t>Imeokparia</w:t>
      </w:r>
      <w:proofErr w:type="spellEnd"/>
      <w:r w:rsidRPr="00DC2FFA">
        <w:rPr>
          <w:rFonts w:ascii="Bookman Old Style" w:hAnsi="Bookman Old Style"/>
          <w:sz w:val="26"/>
          <w:szCs w:val="26"/>
        </w:rPr>
        <w:t xml:space="preserve"> &amp; Antonia, 2021; </w:t>
      </w:r>
      <w:proofErr w:type="spellStart"/>
      <w:r w:rsidRPr="00DC2FFA">
        <w:rPr>
          <w:rFonts w:ascii="Bookman Old Style" w:hAnsi="Bookman Old Style"/>
          <w:sz w:val="26"/>
          <w:szCs w:val="26"/>
        </w:rPr>
        <w:t>Njoku</w:t>
      </w:r>
      <w:proofErr w:type="spellEnd"/>
      <w:r w:rsidRPr="00DC2FFA">
        <w:rPr>
          <w:rFonts w:ascii="Bookman Old Style" w:hAnsi="Bookman Old Style"/>
          <w:sz w:val="26"/>
          <w:szCs w:val="26"/>
        </w:rPr>
        <w:t xml:space="preserve"> et al, 2020). Electronic payment system was considered a better, cheaper, easier and more convenient way of making payment for </w:t>
      </w:r>
      <w:proofErr w:type="spellStart"/>
      <w:r w:rsidRPr="00DC2FFA">
        <w:rPr>
          <w:rFonts w:ascii="Bookman Old Style" w:hAnsi="Bookman Old Style"/>
          <w:sz w:val="26"/>
          <w:szCs w:val="26"/>
        </w:rPr>
        <w:t>good</w:t>
      </w:r>
      <w:proofErr w:type="spellEnd"/>
      <w:r w:rsidRPr="00DC2FFA">
        <w:rPr>
          <w:rFonts w:ascii="Bookman Old Style" w:hAnsi="Bookman Old Style"/>
          <w:sz w:val="26"/>
          <w:szCs w:val="26"/>
        </w:rPr>
        <w:t xml:space="preserve"> and services in Nigeria when compare with cash payment. Before the implementation of the cashless policy in Nigeria, our economy was a huge cash-based economy. The attendant costs and challenges of cash based economy made the cashless policy attractive and the prospects of cashless economy made the government to extend the implementation of the policy from the four pioneering states to all the states in the country. In order to increase the effect of the policy on citizens, the people have to believe that the policy will be easy to use and also result in positive performance thereby, leading to economic growth. Available studies indicated that citizens generally bought the cashless policy despite its initial challenges. Transaction values and volumes from electronic payment channels like POS, ATM, mobile money, </w:t>
      </w:r>
      <w:proofErr w:type="spellStart"/>
      <w:r w:rsidRPr="00DC2FFA">
        <w:rPr>
          <w:rFonts w:ascii="Bookman Old Style" w:hAnsi="Bookman Old Style"/>
          <w:sz w:val="26"/>
          <w:szCs w:val="26"/>
        </w:rPr>
        <w:t>Remita</w:t>
      </w:r>
      <w:proofErr w:type="spellEnd"/>
      <w:r w:rsidRPr="00DC2FFA">
        <w:rPr>
          <w:rFonts w:ascii="Bookman Old Style" w:hAnsi="Bookman Old Style"/>
          <w:sz w:val="26"/>
          <w:szCs w:val="26"/>
        </w:rPr>
        <w:t xml:space="preserve">, NIP and others continue to increase yearly. Empirical studies equally indicated that banks performance and customers’ satisfaction have improved with the upward trend of these electronic payment channels. While there exists some challenges faced by the various stakeholders in the electronic payment system in Nigeria, it will not be out of place to submit that the outlook is positive </w:t>
      </w:r>
      <w:r w:rsidRPr="00DC2FFA">
        <w:rPr>
          <w:rFonts w:ascii="Bookman Old Style" w:hAnsi="Bookman Old Style"/>
          <w:sz w:val="26"/>
          <w:szCs w:val="26"/>
        </w:rPr>
        <w:lastRenderedPageBreak/>
        <w:t>and the prospects of a well-developed and productive electronic payment system in Nigeria are encouraging (</w:t>
      </w:r>
      <w:proofErr w:type="spellStart"/>
      <w:r w:rsidRPr="00DC2FFA">
        <w:rPr>
          <w:rFonts w:ascii="Bookman Old Style" w:hAnsi="Bookman Old Style"/>
          <w:sz w:val="26"/>
          <w:szCs w:val="26"/>
        </w:rPr>
        <w:t>Okonkwo</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Ekwueme</w:t>
      </w:r>
      <w:proofErr w:type="spellEnd"/>
      <w:r w:rsidRPr="00DC2FFA">
        <w:rPr>
          <w:rFonts w:ascii="Bookman Old Style" w:hAnsi="Bookman Old Style"/>
          <w:sz w:val="26"/>
          <w:szCs w:val="26"/>
        </w:rPr>
        <w:t xml:space="preserve">, 2022; </w:t>
      </w:r>
      <w:proofErr w:type="spellStart"/>
      <w:r w:rsidRPr="00DC2FFA">
        <w:rPr>
          <w:rFonts w:ascii="Bookman Old Style" w:hAnsi="Bookman Old Style"/>
          <w:sz w:val="26"/>
          <w:szCs w:val="26"/>
        </w:rPr>
        <w:t>Isamade</w:t>
      </w:r>
      <w:proofErr w:type="spellEnd"/>
      <w:r w:rsidRPr="00DC2FFA">
        <w:rPr>
          <w:rFonts w:ascii="Bookman Old Style" w:hAnsi="Bookman Old Style"/>
          <w:sz w:val="26"/>
          <w:szCs w:val="26"/>
        </w:rPr>
        <w:t xml:space="preserve"> et al, 2022).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2.2.3 DIFFUSION OF INNOVATION THEORY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theory was developed by Everett Rogers in </w:t>
      </w:r>
      <w:proofErr w:type="gramStart"/>
      <w:r w:rsidRPr="00DC2FFA">
        <w:rPr>
          <w:rFonts w:ascii="Bookman Old Style" w:hAnsi="Bookman Old Style"/>
          <w:sz w:val="26"/>
          <w:szCs w:val="26"/>
        </w:rPr>
        <w:t>1962,</w:t>
      </w:r>
      <w:proofErr w:type="gramEnd"/>
      <w:r w:rsidRPr="00DC2FFA">
        <w:rPr>
          <w:rFonts w:ascii="Bookman Old Style" w:hAnsi="Bookman Old Style"/>
          <w:sz w:val="26"/>
          <w:szCs w:val="26"/>
        </w:rPr>
        <w:t xml:space="preserve"> it explains how, over time, an idea or product gains momentum and spreads through a specific population or social system. The outcome of this diffusion is that people, as part of a social system, adopt a new idea, behavior, or product. Adoption depends on factors such as the innovation’s perceived advantage over existing solutions, its compatibility with existing values and practices, its simplicity or complexity, </w:t>
      </w:r>
      <w:proofErr w:type="spellStart"/>
      <w:r w:rsidRPr="00DC2FFA">
        <w:rPr>
          <w:rFonts w:ascii="Bookman Old Style" w:hAnsi="Bookman Old Style"/>
          <w:sz w:val="26"/>
          <w:szCs w:val="26"/>
        </w:rPr>
        <w:t>trialability</w:t>
      </w:r>
      <w:proofErr w:type="spellEnd"/>
      <w:r w:rsidRPr="00DC2FFA">
        <w:rPr>
          <w:rFonts w:ascii="Bookman Old Style" w:hAnsi="Bookman Old Style"/>
          <w:sz w:val="26"/>
          <w:szCs w:val="26"/>
        </w:rPr>
        <w:t xml:space="preserve">, and observable results. If banks offer electronic payment systems that are superior to traditional methods (e.g., faster transactions, lower fees, accessibility), these systems are likely to be adopted more quickly by both new and existing customers. This can enhance overall bank performance by attracting more customers and fostering higher transaction volumes. Moreover, electronic payment systems need to integrate seamlessly with existing financial habits and the technical infrastructure of users. Systems that align well with current practices are more likely to be adopted, thus improving customer satisfaction and operational efficiency. The simpler the electronic payment system is to understand and use, the more likely it is to be adopted by a </w:t>
      </w:r>
      <w:r w:rsidRPr="00DC2FFA">
        <w:rPr>
          <w:rFonts w:ascii="Bookman Old Style" w:hAnsi="Bookman Old Style"/>
          <w:sz w:val="26"/>
          <w:szCs w:val="26"/>
        </w:rPr>
        <w:lastRenderedPageBreak/>
        <w:t xml:space="preserve">broader audience. Simplified user interaction can lead to increased use and more transactions, directly benefiting bank performance. Furthermore, if potential users can experiment with the electronic payment systems and observe the benefits, the likelihood of widespread adoption increases. Successful trials and visible benefits can persuade more customers to transition to electronic payments, thus boosting usage rates and enhancing the performance metrics of banks. Each of these theories offers valuable insights into how electronic payment systems can influence bank performance by focusing on user adoption dynamics. The Technology Acceptance Model emphasizes the importance of user perceptions regarding usefulness and ease of use, while the Diffusion of Innovations Theory highlights the broader context of innovation adoption across a social system. Together, these perspectives provide a comprehensive view of the factors that drive the adoption and effectiveness of electronic payment systems in enhancing bank performance.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2.3 EMPIRICAL REVIEW </w:t>
      </w:r>
    </w:p>
    <w:p w:rsidR="00AA6804" w:rsidRPr="00DC2FFA"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sz w:val="26"/>
          <w:szCs w:val="26"/>
        </w:rPr>
        <w:t>Opoku</w:t>
      </w:r>
      <w:proofErr w:type="spellEnd"/>
      <w:r w:rsidRPr="00DC2FFA">
        <w:rPr>
          <w:rFonts w:ascii="Bookman Old Style" w:hAnsi="Bookman Old Style"/>
          <w:sz w:val="26"/>
          <w:szCs w:val="26"/>
        </w:rPr>
        <w:t xml:space="preserve">-Asante et al (2023) examined the linkages between macroeconomic variables and how those relationships affect the total deposits of Ghanaian banks. The macroeconomic variables included in this study were inflation, monetary policy rate (MPR), gross international reserve (GIR), public debt (PD), gross domestic product </w:t>
      </w:r>
      <w:r w:rsidRPr="00DC2FFA">
        <w:rPr>
          <w:rFonts w:ascii="Bookman Old Style" w:hAnsi="Bookman Old Style"/>
          <w:sz w:val="26"/>
          <w:szCs w:val="26"/>
        </w:rPr>
        <w:lastRenderedPageBreak/>
        <w:t xml:space="preserve">(GDP), GSE all share index (GASI), rate of change in total money supply (M2+), deposits in the banking sector (TD). The study employed monthly data over the period (2015–2020) obtained from the Bank of Ghana monthly time series database. The data were analyzed using </w:t>
      </w:r>
      <w:proofErr w:type="spellStart"/>
      <w:r w:rsidRPr="00DC2FFA">
        <w:rPr>
          <w:rFonts w:ascii="Bookman Old Style" w:hAnsi="Bookman Old Style"/>
          <w:sz w:val="26"/>
          <w:szCs w:val="26"/>
        </w:rPr>
        <w:t>Gretl</w:t>
      </w:r>
      <w:proofErr w:type="spellEnd"/>
      <w:r w:rsidRPr="00DC2FFA">
        <w:rPr>
          <w:rFonts w:ascii="Bookman Old Style" w:hAnsi="Bookman Old Style"/>
          <w:sz w:val="26"/>
          <w:szCs w:val="26"/>
        </w:rPr>
        <w:t xml:space="preserve">. The co-integration technique was employed in this study to gauge the long-term and short-term responsiveness of the connections. The study revealed that identified variables play a crucial role in explaining the fluctuations in total deposit levels within the Ghanaian banking industry. This study only consider macroeconomic variables as the determinants of deposit mobilization while this current study made of electronic payment system. </w:t>
      </w:r>
    </w:p>
    <w:p w:rsidR="00AA6804" w:rsidRPr="00DC2FFA"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sz w:val="26"/>
          <w:szCs w:val="26"/>
        </w:rPr>
        <w:t>Isamade</w:t>
      </w:r>
      <w:proofErr w:type="spellEnd"/>
      <w:r w:rsidRPr="00DC2FFA">
        <w:rPr>
          <w:rFonts w:ascii="Bookman Old Style" w:hAnsi="Bookman Old Style"/>
          <w:sz w:val="26"/>
          <w:szCs w:val="26"/>
        </w:rPr>
        <w:t xml:space="preserve"> et al (2022) investigated the effect of e-payment systems on gross domestic product of Nigeria. Using ATM, POS and mobile application payment system as independent variables and gross domestic product GDP as the dependent variable, the study adopted ex –post facto research design. Judgmental sampling technique was used in selection of the sample. Auto Regressive Distributed Lag Model (ARDL) was used as the analytical technique. The study revealed that ATM payment system, Point of Sales (POS) payment system and mobile applications payment system have significant effect on economic growth in Nigeria. This study failed to carry out causality test and the current study did the test. The current study also focused on deposit </w:t>
      </w:r>
      <w:r w:rsidRPr="00DC2FFA">
        <w:rPr>
          <w:rFonts w:ascii="Bookman Old Style" w:hAnsi="Bookman Old Style"/>
          <w:sz w:val="26"/>
          <w:szCs w:val="26"/>
        </w:rPr>
        <w:lastRenderedPageBreak/>
        <w:t xml:space="preserve">mobilization as against economic growth used by the study under review. </w:t>
      </w:r>
      <w:proofErr w:type="spellStart"/>
      <w:r w:rsidRPr="00DC2FFA">
        <w:rPr>
          <w:rFonts w:ascii="Bookman Old Style" w:hAnsi="Bookman Old Style"/>
          <w:sz w:val="26"/>
          <w:szCs w:val="26"/>
        </w:rPr>
        <w:t>Uduak</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Enobong</w:t>
      </w:r>
      <w:proofErr w:type="spellEnd"/>
      <w:r w:rsidRPr="00DC2FFA">
        <w:rPr>
          <w:rFonts w:ascii="Bookman Old Style" w:hAnsi="Bookman Old Style"/>
          <w:sz w:val="26"/>
          <w:szCs w:val="26"/>
        </w:rPr>
        <w:t xml:space="preserve"> (2021) examined the effectiveness of monetary policy in enhancing the performance of the Nigerian commercial banks in terms of domestic savings mobilization for the period 1980 to 2019. Secondary data were employed. The monetary policy variables used were, monetary policy rate, </w:t>
      </w:r>
      <w:proofErr w:type="gramStart"/>
      <w:r w:rsidRPr="00DC2FFA">
        <w:rPr>
          <w:rFonts w:ascii="Bookman Old Style" w:hAnsi="Bookman Old Style"/>
          <w:sz w:val="26"/>
          <w:szCs w:val="26"/>
        </w:rPr>
        <w:t>treasury</w:t>
      </w:r>
      <w:proofErr w:type="gramEnd"/>
      <w:r w:rsidRPr="00DC2FFA">
        <w:rPr>
          <w:rFonts w:ascii="Bookman Old Style" w:hAnsi="Bookman Old Style"/>
          <w:sz w:val="26"/>
          <w:szCs w:val="26"/>
        </w:rPr>
        <w:t xml:space="preserve"> bill rate and money supply growth. Applying Autoregressive Distributed Lag Technique on the variables, the study found that monetary policy conduct was ineffective in enhancing commercial banks performance in domestic savings mobilization over the period. The result showed </w:t>
      </w:r>
      <w:proofErr w:type="gramStart"/>
      <w:r w:rsidRPr="00DC2FFA">
        <w:rPr>
          <w:rFonts w:ascii="Bookman Old Style" w:hAnsi="Bookman Old Style"/>
          <w:sz w:val="26"/>
          <w:szCs w:val="26"/>
        </w:rPr>
        <w:t>key</w:t>
      </w:r>
      <w:proofErr w:type="gramEnd"/>
      <w:r w:rsidRPr="00DC2FFA">
        <w:rPr>
          <w:rFonts w:ascii="Bookman Old Style" w:hAnsi="Bookman Old Style"/>
          <w:sz w:val="26"/>
          <w:szCs w:val="26"/>
        </w:rPr>
        <w:t xml:space="preserve"> variables of monetary policy were weak in driving domestic savings in Nigeria. Monetary policy rate variances only produced short term deposit impact that faded away over time. However, the economy’s level of income showed evidence of accelerating domestic savings. Even though this study was on deposit mobilization, the study used macroeconomic variables instead of electronic payment system as done by the present study. </w:t>
      </w:r>
    </w:p>
    <w:p w:rsidR="00AA6804" w:rsidRPr="00DC2FFA"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sz w:val="26"/>
          <w:szCs w:val="26"/>
        </w:rPr>
        <w:t>Habtamu</w:t>
      </w:r>
      <w:proofErr w:type="spellEnd"/>
      <w:r w:rsidRPr="00DC2FFA">
        <w:rPr>
          <w:rFonts w:ascii="Bookman Old Style" w:hAnsi="Bookman Old Style"/>
          <w:sz w:val="26"/>
          <w:szCs w:val="26"/>
        </w:rPr>
        <w:t xml:space="preserve"> et al (2021) examined major causes of deposit growth in commercial banks in Ethiopia with explicit inference on industry specific and macro-economic variables. The research used secondary data from 2010-2019. Macro-economic factors selected under this study consist of age dependency ratio, unemployment rate, population </w:t>
      </w:r>
      <w:r w:rsidRPr="00DC2FFA">
        <w:rPr>
          <w:rFonts w:ascii="Bookman Old Style" w:hAnsi="Bookman Old Style"/>
          <w:sz w:val="26"/>
          <w:szCs w:val="26"/>
        </w:rPr>
        <w:lastRenderedPageBreak/>
        <w:t xml:space="preserve">growth, broad money supply, and inflation. While bank-specific variables included are branch expansion and bank size. Since the study employed panel data in line with the nature and data of the study ordinary least square method estimation were used subsequently after the necessary diagnostic tests and </w:t>
      </w:r>
      <w:proofErr w:type="spellStart"/>
      <w:r w:rsidRPr="00DC2FFA">
        <w:rPr>
          <w:rFonts w:ascii="Bookman Old Style" w:hAnsi="Bookman Old Style"/>
          <w:sz w:val="26"/>
          <w:szCs w:val="26"/>
        </w:rPr>
        <w:t>Hausman</w:t>
      </w:r>
      <w:proofErr w:type="spellEnd"/>
      <w:r w:rsidRPr="00DC2FFA">
        <w:rPr>
          <w:rFonts w:ascii="Bookman Old Style" w:hAnsi="Bookman Old Style"/>
          <w:sz w:val="26"/>
          <w:szCs w:val="26"/>
        </w:rPr>
        <w:t xml:space="preserve"> test performed to determine the appropriateness of fixed effect. The result of the study indicated branch macroeconomic factors such as bank size, broad money supply, and inflation significant positive effect on deposit growth of commercial banks. This study did not conduct a causality test as done by the current study. </w:t>
      </w:r>
    </w:p>
    <w:p w:rsidR="00AA6804" w:rsidRPr="00DC2FFA"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sz w:val="26"/>
          <w:szCs w:val="26"/>
        </w:rPr>
        <w:t>Imeokparia</w:t>
      </w:r>
      <w:proofErr w:type="spellEnd"/>
      <w:r w:rsidRPr="00DC2FFA">
        <w:rPr>
          <w:rFonts w:ascii="Bookman Old Style" w:hAnsi="Bookman Old Style"/>
          <w:sz w:val="26"/>
          <w:szCs w:val="26"/>
        </w:rPr>
        <w:t xml:space="preserve"> and Antonia (2021) examined the impact of electronic payment on the financial performance of deposit money banks in Nigeria. The study covered the periods of 2011 to 2017. The study randomly selected ten deposit money banks listed on the Nigeria Stock Exchange and obtained data from the annual reports of these banks. Data was also sourced from the Central Bank of Nigeria. The data extracted were analyzed using Ordinary Least Square method. Dependent variable of bank profitability was measured by profit after tax of the banks and independent variables were ATM, POS, ONL, MOB and MPS. The study revealed a positive and significant relationship between the value of ATM usage and bank financial performance. There was positive and significant relationship between </w:t>
      </w:r>
      <w:r w:rsidRPr="00DC2FFA">
        <w:rPr>
          <w:rFonts w:ascii="Bookman Old Style" w:hAnsi="Bookman Old Style"/>
          <w:sz w:val="26"/>
          <w:szCs w:val="26"/>
        </w:rPr>
        <w:lastRenderedPageBreak/>
        <w:t xml:space="preserve">the value of ATM and MOB usage and bank financial performance. This study failed to include money supply as determinant of deposit money bank performance why the current studied included it. </w:t>
      </w:r>
      <w:proofErr w:type="spellStart"/>
      <w:r w:rsidRPr="00DC2FFA">
        <w:rPr>
          <w:rFonts w:ascii="Bookman Old Style" w:hAnsi="Bookman Old Style"/>
          <w:sz w:val="26"/>
          <w:szCs w:val="26"/>
        </w:rPr>
        <w:t>Njoku</w:t>
      </w:r>
      <w:proofErr w:type="spellEnd"/>
      <w:r w:rsidRPr="00DC2FFA">
        <w:rPr>
          <w:rFonts w:ascii="Bookman Old Style" w:hAnsi="Bookman Old Style"/>
          <w:sz w:val="26"/>
          <w:szCs w:val="26"/>
        </w:rPr>
        <w:t xml:space="preserve"> et al (2020) examined the impact of electronic banking on economic growth in Nigeria from 2009 to 2018 using quarterly data. Secondary data were collected from the CBN statistical Bulletin to establish the relationship between the dependent variable (Real GDP) and the independent variables; automated teller machines, point-of-sale, internet banking and mobile banking). The study used Vector Error Correction Model (VECM) and the results of the analysis indicated that electronic banking has significantly impacted on the economic growth of Nigeria. The result showed that electronic banking has a significant relationship with Nigeria’s economic growth. The study recommended that the government should reduce the charges on the use of electronic means of transactions so as to encourage people to use them more often. This study was conducted on the economic growth of the country as against the current study that disaggregated it to banking sector. </w:t>
      </w:r>
    </w:p>
    <w:p w:rsidR="00AA6804" w:rsidRDefault="00AA6804" w:rsidP="00AA6804">
      <w:pPr>
        <w:pStyle w:val="Default"/>
        <w:spacing w:line="480" w:lineRule="auto"/>
        <w:jc w:val="both"/>
        <w:rPr>
          <w:rFonts w:ascii="Bookman Old Style" w:hAnsi="Bookman Old Style"/>
          <w:sz w:val="26"/>
          <w:szCs w:val="26"/>
        </w:rPr>
      </w:pPr>
      <w:proofErr w:type="spellStart"/>
      <w:r w:rsidRPr="00DC2FFA">
        <w:rPr>
          <w:rFonts w:ascii="Bookman Old Style" w:hAnsi="Bookman Old Style"/>
          <w:sz w:val="26"/>
          <w:szCs w:val="26"/>
        </w:rPr>
        <w:t>Olaiya</w:t>
      </w:r>
      <w:proofErr w:type="spellEnd"/>
      <w:r w:rsidRPr="00DC2FFA">
        <w:rPr>
          <w:rFonts w:ascii="Bookman Old Style" w:hAnsi="Bookman Old Style"/>
          <w:sz w:val="26"/>
          <w:szCs w:val="26"/>
        </w:rPr>
        <w:t xml:space="preserve"> and </w:t>
      </w:r>
      <w:proofErr w:type="spellStart"/>
      <w:r w:rsidRPr="00DC2FFA">
        <w:rPr>
          <w:rFonts w:ascii="Bookman Old Style" w:hAnsi="Bookman Old Style"/>
          <w:sz w:val="26"/>
          <w:szCs w:val="26"/>
        </w:rPr>
        <w:t>Adeleke</w:t>
      </w:r>
      <w:proofErr w:type="spellEnd"/>
      <w:r w:rsidRPr="00DC2FFA">
        <w:rPr>
          <w:rFonts w:ascii="Bookman Old Style" w:hAnsi="Bookman Old Style"/>
          <w:sz w:val="26"/>
          <w:szCs w:val="26"/>
        </w:rPr>
        <w:t xml:space="preserve"> (2019) examined electronic banking and its effect on profitability of deposit money banks (DMB) in Nigeria covering 2010 to 2018. The study used these independent variables; automatic teller machine transaction value (ATMTV), point of sale transaction value </w:t>
      </w:r>
      <w:r w:rsidRPr="00DC2FFA">
        <w:rPr>
          <w:rFonts w:ascii="Bookman Old Style" w:hAnsi="Bookman Old Style"/>
          <w:sz w:val="26"/>
          <w:szCs w:val="26"/>
        </w:rPr>
        <w:lastRenderedPageBreak/>
        <w:t xml:space="preserve">(POSTV), mobile banking transaction value (MBTV) and internet banking transaction value (IBTV) while commercial banks performance was </w:t>
      </w:r>
      <w:proofErr w:type="spellStart"/>
      <w:r w:rsidRPr="00DC2FFA">
        <w:rPr>
          <w:rFonts w:ascii="Bookman Old Style" w:hAnsi="Bookman Old Style"/>
          <w:sz w:val="26"/>
          <w:szCs w:val="26"/>
        </w:rPr>
        <w:t>proxied</w:t>
      </w:r>
      <w:proofErr w:type="spellEnd"/>
      <w:r w:rsidRPr="00DC2FFA">
        <w:rPr>
          <w:rFonts w:ascii="Bookman Old Style" w:hAnsi="Bookman Old Style"/>
          <w:sz w:val="26"/>
          <w:szCs w:val="26"/>
        </w:rPr>
        <w:t xml:space="preserve"> by returns on assets (ROA). The </w:t>
      </w:r>
      <w:proofErr w:type="gramStart"/>
      <w:r w:rsidRPr="00DC2FFA">
        <w:rPr>
          <w:rFonts w:ascii="Bookman Old Style" w:hAnsi="Bookman Old Style"/>
          <w:sz w:val="26"/>
          <w:szCs w:val="26"/>
        </w:rPr>
        <w:t>study used secondary data and were</w:t>
      </w:r>
      <w:proofErr w:type="gramEnd"/>
      <w:r w:rsidRPr="00DC2FFA">
        <w:rPr>
          <w:rFonts w:ascii="Bookman Old Style" w:hAnsi="Bookman Old Style"/>
          <w:sz w:val="26"/>
          <w:szCs w:val="26"/>
        </w:rPr>
        <w:t xml:space="preserve"> collected from Central Bank of Nigeria's (CBN) Statistical Bulletin. Data were analyzed by conducting unit root test and co-integration bound test. Estimation was done by employing Autoregressive Distributed Lags using E-view 9.0 version. The study revealed that two independent variables namely ATMTV and POSTV individually have positive relationship ROA, while both MBTV and IBTV defied </w:t>
      </w:r>
      <w:proofErr w:type="spellStart"/>
      <w:r w:rsidRPr="00DC2FFA">
        <w:rPr>
          <w:rFonts w:ascii="Bookman Old Style" w:hAnsi="Bookman Old Style"/>
          <w:sz w:val="26"/>
          <w:szCs w:val="26"/>
        </w:rPr>
        <w:t>apriori</w:t>
      </w:r>
      <w:proofErr w:type="spellEnd"/>
      <w:r w:rsidRPr="00DC2FFA">
        <w:rPr>
          <w:rFonts w:ascii="Bookman Old Style" w:hAnsi="Bookman Old Style"/>
          <w:sz w:val="26"/>
          <w:szCs w:val="26"/>
        </w:rPr>
        <w:t xml:space="preserve"> expectations as they individually have negative relationship with ROA. This study scope was limited to 2018 while the present study has its scope extended to 2021. This study also failed to include the two key variables of money supply and </w:t>
      </w:r>
      <w:proofErr w:type="spellStart"/>
      <w:r w:rsidRPr="00DC2FFA">
        <w:rPr>
          <w:rFonts w:ascii="Bookman Old Style" w:hAnsi="Bookman Old Style"/>
          <w:sz w:val="26"/>
          <w:szCs w:val="26"/>
        </w:rPr>
        <w:t>Remita</w:t>
      </w:r>
      <w:proofErr w:type="spellEnd"/>
      <w:r w:rsidRPr="00DC2FFA">
        <w:rPr>
          <w:rFonts w:ascii="Bookman Old Style" w:hAnsi="Bookman Old Style"/>
          <w:sz w:val="26"/>
          <w:szCs w:val="26"/>
        </w:rPr>
        <w:t xml:space="preserve"> in this study while the current study was designed based on these two key variables.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2.4 </w:t>
      </w:r>
      <w:r>
        <w:rPr>
          <w:rFonts w:ascii="Bookman Old Style" w:hAnsi="Bookman Old Style"/>
          <w:b/>
          <w:bCs/>
          <w:sz w:val="26"/>
          <w:szCs w:val="26"/>
        </w:rPr>
        <w:t>SUMMARY</w:t>
      </w:r>
      <w:r w:rsidRPr="00DC2FFA">
        <w:rPr>
          <w:rFonts w:ascii="Bookman Old Style" w:hAnsi="Bookman Old Style"/>
          <w:b/>
          <w:bCs/>
          <w:sz w:val="26"/>
          <w:szCs w:val="26"/>
        </w:rPr>
        <w:t xml:space="preserve">GAP OF LITERATURE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Despite the extensive research on electronic payment (e-payment) systems and their impact on service delivery in deposit money banks, significant gaps remain in the existing literature. Firstly, while many studies emphasize the benefits of e-payment systems, including increased convenience, efficiency, and customer satisfaction, there is limited exploration of the challenges unique to developing economies </w:t>
      </w:r>
      <w:r w:rsidRPr="00DC2FFA">
        <w:rPr>
          <w:rFonts w:ascii="Bookman Old Style" w:hAnsi="Bookman Old Style"/>
          <w:sz w:val="26"/>
          <w:szCs w:val="26"/>
        </w:rPr>
        <w:lastRenderedPageBreak/>
        <w:t>like Nigeria. Factors such as poor infrastructure, low digital literacy, and cultural resistance to technology adoption are often mentioned but not examined in-depth, leaving a gap in understanding how these issues specifically influence service delivery in Nigerian banks (</w:t>
      </w:r>
      <w:proofErr w:type="spellStart"/>
      <w:r w:rsidRPr="00DC2FFA">
        <w:rPr>
          <w:rFonts w:ascii="Bookman Old Style" w:hAnsi="Bookman Old Style"/>
          <w:sz w:val="26"/>
          <w:szCs w:val="26"/>
        </w:rPr>
        <w:t>Adeniran</w:t>
      </w:r>
      <w:proofErr w:type="spellEnd"/>
      <w:r w:rsidRPr="00DC2FFA">
        <w:rPr>
          <w:rFonts w:ascii="Bookman Old Style" w:hAnsi="Bookman Old Style"/>
          <w:sz w:val="26"/>
          <w:szCs w:val="26"/>
        </w:rPr>
        <w:t xml:space="preserve"> &amp; Yusuf, 2019).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Another notable gap is the lack of empirical studies that focus on specific deposit money banks, such as Guarantee Trust Bank (GTB PLC). Most existing research provides a broad analysis of the banking sector without delving into the strategies, innovations, and performance metrics of individual institutions. This generalization overlooks the unique contributions and challenges faced by specific banks in implementing e-payment systems, which could provide valuable insights for targeted policy interventions and improvements (</w:t>
      </w:r>
      <w:proofErr w:type="spellStart"/>
      <w:r w:rsidRPr="00DC2FFA">
        <w:rPr>
          <w:rFonts w:ascii="Bookman Old Style" w:hAnsi="Bookman Old Style"/>
          <w:sz w:val="26"/>
          <w:szCs w:val="26"/>
        </w:rPr>
        <w:t>Okoye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Eze</w:t>
      </w:r>
      <w:proofErr w:type="spellEnd"/>
      <w:r w:rsidRPr="00DC2FFA">
        <w:rPr>
          <w:rFonts w:ascii="Bookman Old Style" w:hAnsi="Bookman Old Style"/>
          <w:sz w:val="26"/>
          <w:szCs w:val="26"/>
        </w:rPr>
        <w:t xml:space="preserve">, 2017).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Furthermore, while the literature acknowledges the role of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in e-payment adoption, there is insufficient focus on how financial institutions can proactively address emerging security threats. Studies often highlight the consequences of </w:t>
      </w:r>
      <w:proofErr w:type="spellStart"/>
      <w:r w:rsidRPr="00DC2FFA">
        <w:rPr>
          <w:rFonts w:ascii="Bookman Old Style" w:hAnsi="Bookman Old Style"/>
          <w:sz w:val="26"/>
          <w:szCs w:val="26"/>
        </w:rPr>
        <w:t>cybersecurity</w:t>
      </w:r>
      <w:proofErr w:type="spellEnd"/>
      <w:r w:rsidRPr="00DC2FFA">
        <w:rPr>
          <w:rFonts w:ascii="Bookman Old Style" w:hAnsi="Bookman Old Style"/>
          <w:sz w:val="26"/>
          <w:szCs w:val="26"/>
        </w:rPr>
        <w:t xml:space="preserve"> breaches but rarely explore advanced solutions, such as </w:t>
      </w:r>
      <w:proofErr w:type="spellStart"/>
      <w:r w:rsidRPr="00DC2FFA">
        <w:rPr>
          <w:rFonts w:ascii="Bookman Old Style" w:hAnsi="Bookman Old Style"/>
          <w:sz w:val="26"/>
          <w:szCs w:val="26"/>
        </w:rPr>
        <w:t>blockchain</w:t>
      </w:r>
      <w:proofErr w:type="spellEnd"/>
      <w:r w:rsidRPr="00DC2FFA">
        <w:rPr>
          <w:rFonts w:ascii="Bookman Old Style" w:hAnsi="Bookman Old Style"/>
          <w:sz w:val="26"/>
          <w:szCs w:val="26"/>
        </w:rPr>
        <w:t xml:space="preserve"> technology or artificial intelligence, to enhance the security of e-payment systems in Nigeria (</w:t>
      </w:r>
      <w:proofErr w:type="spellStart"/>
      <w:r w:rsidRPr="00DC2FFA">
        <w:rPr>
          <w:rFonts w:ascii="Bookman Old Style" w:hAnsi="Bookman Old Style"/>
          <w:sz w:val="26"/>
          <w:szCs w:val="26"/>
        </w:rPr>
        <w:t>Ogunleye</w:t>
      </w:r>
      <w:proofErr w:type="spellEnd"/>
      <w:r w:rsidRPr="00DC2FFA">
        <w:rPr>
          <w:rFonts w:ascii="Bookman Old Style" w:hAnsi="Bookman Old Style"/>
          <w:sz w:val="26"/>
          <w:szCs w:val="26"/>
        </w:rPr>
        <w:t xml:space="preserve"> &amp; </w:t>
      </w:r>
      <w:proofErr w:type="spellStart"/>
      <w:r w:rsidRPr="00DC2FFA">
        <w:rPr>
          <w:rFonts w:ascii="Bookman Old Style" w:hAnsi="Bookman Old Style"/>
          <w:sz w:val="26"/>
          <w:szCs w:val="26"/>
        </w:rPr>
        <w:t>Olufemi</w:t>
      </w:r>
      <w:proofErr w:type="spellEnd"/>
      <w:r w:rsidRPr="00DC2FFA">
        <w:rPr>
          <w:rFonts w:ascii="Bookman Old Style" w:hAnsi="Bookman Old Style"/>
          <w:sz w:val="26"/>
          <w:szCs w:val="26"/>
        </w:rPr>
        <w:t xml:space="preserve">, 2021). </w:t>
      </w:r>
    </w:p>
    <w:p w:rsidR="00AA6804" w:rsidRPr="00DC2FFA" w:rsidRDefault="00AA6804" w:rsidP="00AA6804">
      <w:pPr>
        <w:pStyle w:val="Default"/>
        <w:spacing w:line="480" w:lineRule="auto"/>
        <w:jc w:val="both"/>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lastRenderedPageBreak/>
        <w:t>CHAPTER THREE</w:t>
      </w:r>
    </w:p>
    <w:p w:rsidR="00AA6804" w:rsidRPr="00DC2FFA" w:rsidRDefault="00AA6804" w:rsidP="00AA6804">
      <w:pPr>
        <w:pStyle w:val="Default"/>
        <w:spacing w:line="480" w:lineRule="auto"/>
        <w:jc w:val="center"/>
        <w:rPr>
          <w:rFonts w:ascii="Bookman Old Style" w:hAnsi="Bookman Old Style"/>
          <w:b/>
          <w:bCs/>
          <w:sz w:val="26"/>
          <w:szCs w:val="26"/>
        </w:rPr>
      </w:pPr>
      <w:r w:rsidRPr="00DC2FFA">
        <w:rPr>
          <w:rFonts w:ascii="Bookman Old Style" w:hAnsi="Bookman Old Style"/>
          <w:b/>
          <w:bCs/>
          <w:sz w:val="26"/>
          <w:szCs w:val="26"/>
        </w:rPr>
        <w:t>RESEARCH METHODOLOGY</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3.1 INTRODUCTION TO METHODOLOGY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This chapter outlines the methods and procedures employed in conducting the study on the effect of e-payment systems on service delivery in deposit money banks, with Guarantee Trust Bank (GTB PLC) as the case study. It describes the research design, population, sample size, sampling techniques, data collection methods, and the analytical tools used to interpret the findings. These methodological approaches ensure the reliability, validity, and </w:t>
      </w:r>
      <w:proofErr w:type="spellStart"/>
      <w:r w:rsidRPr="00DC2FFA">
        <w:rPr>
          <w:rFonts w:ascii="Bookman Old Style" w:hAnsi="Bookman Old Style"/>
          <w:sz w:val="26"/>
          <w:szCs w:val="26"/>
        </w:rPr>
        <w:t>replicability</w:t>
      </w:r>
      <w:proofErr w:type="spellEnd"/>
      <w:r w:rsidRPr="00DC2FFA">
        <w:rPr>
          <w:rFonts w:ascii="Bookman Old Style" w:hAnsi="Bookman Old Style"/>
          <w:sz w:val="26"/>
          <w:szCs w:val="26"/>
        </w:rPr>
        <w:t xml:space="preserve"> of the study, providing a structured framework for achieving the research objectives.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3.2 RESEARCH DESIGN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study adopts a </w:t>
      </w:r>
      <w:r w:rsidRPr="00DC2FFA">
        <w:rPr>
          <w:rFonts w:ascii="Bookman Old Style" w:hAnsi="Bookman Old Style"/>
          <w:b/>
          <w:bCs/>
          <w:sz w:val="26"/>
          <w:szCs w:val="26"/>
        </w:rPr>
        <w:t>descriptive survey research design</w:t>
      </w:r>
      <w:r w:rsidRPr="00DC2FFA">
        <w:rPr>
          <w:rFonts w:ascii="Bookman Old Style" w:hAnsi="Bookman Old Style"/>
          <w:sz w:val="26"/>
          <w:szCs w:val="26"/>
        </w:rPr>
        <w:t>, which is suitable for examining the relationship between e-payment systems and service delivery in GTB PLC. This design allows for the collection of both qualitative and quantitative data, enabling the researcher to describe, analyze, and interpret the existing conditions, practices, and challenges. The descriptive approach ensures that insights into customer perceptions, operational efficiencies, and service delivery performance are adequately captured.</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3.3 POPULATION OF THE STUDY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population of this study comprises all employees and customers of GTB PLC (Unity Branch, Ilorin). These include staff members who directly handle e-payment services and customers who utilize these systems for transactions. The diverse population ensures a comprehensive understanding of the subject matter, as it incorporates perspectives from both service providers and recipients.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3.4 SAMPLING SIZE AND SAMPLING TECHNIQUES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A </w:t>
      </w:r>
      <w:r w:rsidRPr="00DC2FFA">
        <w:rPr>
          <w:rFonts w:ascii="Bookman Old Style" w:hAnsi="Bookman Old Style"/>
          <w:b/>
          <w:bCs/>
          <w:sz w:val="26"/>
          <w:szCs w:val="26"/>
        </w:rPr>
        <w:t xml:space="preserve">sample size of 200 respondents </w:t>
      </w:r>
      <w:r w:rsidRPr="00DC2FFA">
        <w:rPr>
          <w:rFonts w:ascii="Bookman Old Style" w:hAnsi="Bookman Old Style"/>
          <w:sz w:val="26"/>
          <w:szCs w:val="26"/>
        </w:rPr>
        <w:t xml:space="preserve">was selected to ensure a manageable yet representative group for data collection. This sample includes 100 employees and 100 customers in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Ilorin. The </w:t>
      </w:r>
      <w:r w:rsidRPr="00DC2FFA">
        <w:rPr>
          <w:rFonts w:ascii="Bookman Old Style" w:hAnsi="Bookman Old Style"/>
          <w:b/>
          <w:bCs/>
          <w:sz w:val="26"/>
          <w:szCs w:val="26"/>
        </w:rPr>
        <w:t xml:space="preserve">stratified random sampling technique </w:t>
      </w:r>
      <w:r w:rsidRPr="00DC2FFA">
        <w:rPr>
          <w:rFonts w:ascii="Bookman Old Style" w:hAnsi="Bookman Old Style"/>
          <w:sz w:val="26"/>
          <w:szCs w:val="26"/>
        </w:rPr>
        <w:t xml:space="preserve">was used to ensure that respondents from different demographic groups (e.g., employees of various departments, customers of different age groups) were included. This approach guarantees diversity and reduces selection bias.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3.5 METHOD OF DATA COLLECTION (INSTRUMENT)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primary data collection instrument used in this study is a </w:t>
      </w:r>
      <w:r w:rsidRPr="00DC2FFA">
        <w:rPr>
          <w:rFonts w:ascii="Bookman Old Style" w:hAnsi="Bookman Old Style"/>
          <w:b/>
          <w:bCs/>
          <w:sz w:val="26"/>
          <w:szCs w:val="26"/>
        </w:rPr>
        <w:t>structured questionnaire</w:t>
      </w:r>
      <w:r w:rsidRPr="00DC2FFA">
        <w:rPr>
          <w:rFonts w:ascii="Bookman Old Style" w:hAnsi="Bookman Old Style"/>
          <w:sz w:val="26"/>
          <w:szCs w:val="26"/>
        </w:rPr>
        <w:t xml:space="preserve">, divided into two sections. Section </w:t>
      </w:r>
      <w:proofErr w:type="gramStart"/>
      <w:r w:rsidRPr="00DC2FFA">
        <w:rPr>
          <w:rFonts w:ascii="Bookman Old Style" w:hAnsi="Bookman Old Style"/>
          <w:sz w:val="26"/>
          <w:szCs w:val="26"/>
        </w:rPr>
        <w:t>A</w:t>
      </w:r>
      <w:proofErr w:type="gramEnd"/>
      <w:r w:rsidRPr="00DC2FFA">
        <w:rPr>
          <w:rFonts w:ascii="Bookman Old Style" w:hAnsi="Bookman Old Style"/>
          <w:sz w:val="26"/>
          <w:szCs w:val="26"/>
        </w:rPr>
        <w:t xml:space="preserve"> captures demographic information, while Section B focuses on the research variables, including the use of e-payment systems, service delivery performance, and associated challenges. The questionnaire employs both closed-ended questions with </w:t>
      </w:r>
      <w:proofErr w:type="spellStart"/>
      <w:r w:rsidRPr="00DC2FFA">
        <w:rPr>
          <w:rFonts w:ascii="Bookman Old Style" w:hAnsi="Bookman Old Style"/>
          <w:sz w:val="26"/>
          <w:szCs w:val="26"/>
        </w:rPr>
        <w:t>Likert</w:t>
      </w:r>
      <w:proofErr w:type="spellEnd"/>
      <w:r w:rsidRPr="00DC2FFA">
        <w:rPr>
          <w:rFonts w:ascii="Bookman Old Style" w:hAnsi="Bookman Old Style"/>
          <w:sz w:val="26"/>
          <w:szCs w:val="26"/>
        </w:rPr>
        <w:t xml:space="preserve">-scale options and </w:t>
      </w:r>
      <w:r w:rsidRPr="00DC2FFA">
        <w:rPr>
          <w:rFonts w:ascii="Bookman Old Style" w:hAnsi="Bookman Old Style"/>
          <w:sz w:val="26"/>
          <w:szCs w:val="26"/>
        </w:rPr>
        <w:lastRenderedPageBreak/>
        <w:t xml:space="preserve">open-ended questions for qualitative responses. Additionally, </w:t>
      </w:r>
      <w:r w:rsidRPr="00DC2FFA">
        <w:rPr>
          <w:rFonts w:ascii="Bookman Old Style" w:hAnsi="Bookman Old Style"/>
          <w:b/>
          <w:bCs/>
          <w:sz w:val="26"/>
          <w:szCs w:val="26"/>
        </w:rPr>
        <w:t xml:space="preserve">interviews </w:t>
      </w:r>
      <w:r w:rsidRPr="00DC2FFA">
        <w:rPr>
          <w:rFonts w:ascii="Bookman Old Style" w:hAnsi="Bookman Old Style"/>
          <w:sz w:val="26"/>
          <w:szCs w:val="26"/>
        </w:rPr>
        <w:t xml:space="preserve">with selected bank staff members provide deeper insights into operational aspects and challenges of e-payment systems.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3.6 METHOD OF DATA ANALYSIS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collected data were analyzed using both </w:t>
      </w:r>
      <w:r w:rsidRPr="00DC2FFA">
        <w:rPr>
          <w:rFonts w:ascii="Bookman Old Style" w:hAnsi="Bookman Old Style"/>
          <w:b/>
          <w:bCs/>
          <w:sz w:val="26"/>
          <w:szCs w:val="26"/>
        </w:rPr>
        <w:t xml:space="preserve">descriptive, </w:t>
      </w:r>
      <w:r w:rsidRPr="00DC2FFA">
        <w:rPr>
          <w:rFonts w:ascii="Bookman Old Style" w:hAnsi="Bookman Old Style"/>
          <w:sz w:val="26"/>
          <w:szCs w:val="26"/>
        </w:rPr>
        <w:t xml:space="preserve">Descriptive statistics, such as percentages, frequencies, and means, were employed to summarize the data. Inferential statistics, including regression analysis and hypothesis testing, were used to examine the relationship between e-payment systems and service delivery. </w:t>
      </w:r>
    </w:p>
    <w:p w:rsidR="00AA6804" w:rsidRPr="00DC2FFA" w:rsidRDefault="00AA6804" w:rsidP="00AA6804">
      <w:pPr>
        <w:pStyle w:val="Default"/>
        <w:spacing w:line="480" w:lineRule="auto"/>
        <w:jc w:val="both"/>
        <w:rPr>
          <w:rFonts w:ascii="Bookman Old Style" w:hAnsi="Bookman Old Style"/>
          <w:b/>
          <w:bCs/>
          <w:sz w:val="26"/>
          <w:szCs w:val="26"/>
        </w:rPr>
      </w:pPr>
    </w:p>
    <w:p w:rsidR="00AA6804" w:rsidRPr="00DC2FFA" w:rsidRDefault="00AA6804" w:rsidP="00AA6804">
      <w:pPr>
        <w:pStyle w:val="Default"/>
        <w:spacing w:line="480" w:lineRule="auto"/>
        <w:jc w:val="both"/>
        <w:rPr>
          <w:rFonts w:ascii="Bookman Old Style" w:hAnsi="Bookman Old Style"/>
          <w:b/>
          <w:bCs/>
          <w:sz w:val="26"/>
          <w:szCs w:val="26"/>
        </w:rPr>
      </w:pPr>
    </w:p>
    <w:p w:rsidR="00AA6804" w:rsidRPr="00DC2FFA" w:rsidRDefault="00AA6804" w:rsidP="00AA6804">
      <w:pPr>
        <w:pStyle w:val="Default"/>
        <w:spacing w:line="480" w:lineRule="auto"/>
        <w:jc w:val="both"/>
        <w:rPr>
          <w:rFonts w:ascii="Bookman Old Style" w:hAnsi="Bookman Old Style"/>
          <w:b/>
          <w:bCs/>
          <w:sz w:val="26"/>
          <w:szCs w:val="26"/>
        </w:rPr>
      </w:pPr>
    </w:p>
    <w:p w:rsidR="00AA6804" w:rsidRPr="00DC2FFA" w:rsidRDefault="00AA6804" w:rsidP="00AA6804">
      <w:pPr>
        <w:pStyle w:val="Default"/>
        <w:spacing w:line="480" w:lineRule="auto"/>
        <w:jc w:val="both"/>
        <w:rPr>
          <w:rFonts w:ascii="Bookman Old Style" w:hAnsi="Bookman Old Style"/>
          <w:b/>
          <w:bCs/>
          <w:sz w:val="26"/>
          <w:szCs w:val="26"/>
        </w:rPr>
      </w:pPr>
    </w:p>
    <w:p w:rsidR="00AA6804" w:rsidRPr="00DC2FFA" w:rsidRDefault="00AA6804" w:rsidP="00AA6804">
      <w:pPr>
        <w:pStyle w:val="Default"/>
        <w:spacing w:line="480" w:lineRule="auto"/>
        <w:jc w:val="both"/>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lastRenderedPageBreak/>
        <w:t>CHAPTER FOUR</w:t>
      </w: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t>DATA PRESENTION, ANALYSIS AND INTERPRETATION</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4.1 Data Presentation </w:t>
      </w:r>
    </w:p>
    <w:p w:rsidR="00AA6804" w:rsidRPr="00DC2FFA" w:rsidRDefault="00AA6804" w:rsidP="00AA6804">
      <w:pPr>
        <w:pStyle w:val="Default"/>
        <w:spacing w:line="480" w:lineRule="auto"/>
        <w:jc w:val="center"/>
        <w:rPr>
          <w:rFonts w:ascii="Bookman Old Style" w:hAnsi="Bookman Old Style"/>
          <w:b/>
          <w:bCs/>
          <w:sz w:val="26"/>
          <w:szCs w:val="26"/>
        </w:rPr>
      </w:pPr>
      <w:r w:rsidRPr="00DC2FFA">
        <w:rPr>
          <w:rFonts w:ascii="Bookman Old Style" w:hAnsi="Bookman Old Style"/>
          <w:b/>
          <w:bCs/>
          <w:sz w:val="26"/>
          <w:szCs w:val="26"/>
        </w:rPr>
        <w:t>SECTION A: DEMOGRAPHIC DATA</w:t>
      </w:r>
    </w:p>
    <w:tbl>
      <w:tblPr>
        <w:tblStyle w:val="TableGrid"/>
        <w:tblW w:w="0" w:type="auto"/>
        <w:tblLook w:val="04A0"/>
      </w:tblPr>
      <w:tblGrid>
        <w:gridCol w:w="5058"/>
        <w:gridCol w:w="2520"/>
        <w:gridCol w:w="1710"/>
      </w:tblGrid>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Demographic Variable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 xml:space="preserve">Frequency </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Percentage</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GENDER</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p>
        </w:tc>
        <w:tc>
          <w:tcPr>
            <w:tcW w:w="1710" w:type="dxa"/>
          </w:tcPr>
          <w:p w:rsidR="00AA6804" w:rsidRPr="00DC2FFA" w:rsidRDefault="00AA6804" w:rsidP="00401222">
            <w:pPr>
              <w:pStyle w:val="Default"/>
              <w:spacing w:line="480" w:lineRule="auto"/>
              <w:rPr>
                <w:rFonts w:ascii="Bookman Old Style" w:hAnsi="Bookman Old Style"/>
                <w:b/>
                <w:bCs/>
                <w:sz w:val="26"/>
                <w:szCs w:val="26"/>
              </w:rPr>
            </w:pP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Male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120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60%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Female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80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40%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AGE RANGE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p>
        </w:tc>
        <w:tc>
          <w:tcPr>
            <w:tcW w:w="1710" w:type="dxa"/>
          </w:tcPr>
          <w:p w:rsidR="00AA6804" w:rsidRPr="00DC2FFA" w:rsidRDefault="00AA6804" w:rsidP="00401222">
            <w:pPr>
              <w:pStyle w:val="Default"/>
              <w:spacing w:line="480" w:lineRule="auto"/>
              <w:rPr>
                <w:rFonts w:ascii="Bookman Old Style" w:hAnsi="Bookman Old Style"/>
                <w:b/>
                <w:bCs/>
                <w:sz w:val="26"/>
                <w:szCs w:val="26"/>
              </w:rPr>
            </w:pP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18-24</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40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20%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25-34</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90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45%</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35-44</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70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35%</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EDUCATIONAL BACKGROUND</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p>
        </w:tc>
        <w:tc>
          <w:tcPr>
            <w:tcW w:w="1710" w:type="dxa"/>
          </w:tcPr>
          <w:p w:rsidR="00AA6804" w:rsidRPr="00DC2FFA" w:rsidRDefault="00AA6804" w:rsidP="00401222">
            <w:pPr>
              <w:pStyle w:val="Default"/>
              <w:spacing w:line="480" w:lineRule="auto"/>
              <w:rPr>
                <w:rFonts w:ascii="Bookman Old Style" w:hAnsi="Bookman Old Style"/>
                <w:b/>
                <w:bCs/>
                <w:sz w:val="26"/>
                <w:szCs w:val="26"/>
              </w:rPr>
            </w:pP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Bachelor Degree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110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55%</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Master’s Degree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60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30%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 xml:space="preserve">Other </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30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15%</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JOB ROLE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p>
        </w:tc>
        <w:tc>
          <w:tcPr>
            <w:tcW w:w="1710" w:type="dxa"/>
          </w:tcPr>
          <w:p w:rsidR="00AA6804" w:rsidRPr="00DC2FFA" w:rsidRDefault="00AA6804" w:rsidP="00401222">
            <w:pPr>
              <w:pStyle w:val="Default"/>
              <w:spacing w:line="480" w:lineRule="auto"/>
              <w:rPr>
                <w:rFonts w:ascii="Bookman Old Style" w:hAnsi="Bookman Old Style"/>
                <w:b/>
                <w:bCs/>
                <w:sz w:val="26"/>
                <w:szCs w:val="26"/>
              </w:rPr>
            </w:pP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 xml:space="preserve">Operation department </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120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60%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Customer service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80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40%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YEARS OF EXPERIENCE</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p>
        </w:tc>
        <w:tc>
          <w:tcPr>
            <w:tcW w:w="1710" w:type="dxa"/>
          </w:tcPr>
          <w:p w:rsidR="00AA6804" w:rsidRPr="00DC2FFA" w:rsidRDefault="00AA6804" w:rsidP="00401222">
            <w:pPr>
              <w:pStyle w:val="Default"/>
              <w:spacing w:line="480" w:lineRule="auto"/>
              <w:rPr>
                <w:rFonts w:ascii="Bookman Old Style" w:hAnsi="Bookman Old Style"/>
                <w:b/>
                <w:bCs/>
                <w:sz w:val="26"/>
                <w:szCs w:val="26"/>
              </w:rPr>
            </w:pP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t>1-5 years</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100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50%</w:t>
            </w:r>
          </w:p>
        </w:tc>
      </w:tr>
      <w:tr w:rsidR="00AA6804" w:rsidRPr="00DC2FFA" w:rsidTr="00401222">
        <w:tc>
          <w:tcPr>
            <w:tcW w:w="5058" w:type="dxa"/>
          </w:tcPr>
          <w:p w:rsidR="00AA6804" w:rsidRPr="00DC2FFA" w:rsidRDefault="00AA6804" w:rsidP="00401222">
            <w:pPr>
              <w:pStyle w:val="Default"/>
              <w:spacing w:line="480" w:lineRule="auto"/>
              <w:rPr>
                <w:rFonts w:ascii="Bookman Old Style" w:hAnsi="Bookman Old Style"/>
                <w:bCs/>
                <w:sz w:val="26"/>
                <w:szCs w:val="26"/>
              </w:rPr>
            </w:pPr>
            <w:r w:rsidRPr="00DC2FFA">
              <w:rPr>
                <w:rFonts w:ascii="Bookman Old Style" w:hAnsi="Bookman Old Style"/>
                <w:bCs/>
                <w:sz w:val="26"/>
                <w:szCs w:val="26"/>
              </w:rPr>
              <w:lastRenderedPageBreak/>
              <w:t>Over 5 years</w:t>
            </w:r>
          </w:p>
        </w:tc>
        <w:tc>
          <w:tcPr>
            <w:tcW w:w="252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100</w:t>
            </w:r>
          </w:p>
        </w:tc>
        <w:tc>
          <w:tcPr>
            <w:tcW w:w="1710"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50%</w:t>
            </w:r>
          </w:p>
        </w:tc>
      </w:tr>
    </w:tbl>
    <w:p w:rsidR="00AA6804" w:rsidRPr="00DC2FFA" w:rsidRDefault="00AA6804" w:rsidP="00AA6804">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Gender Distribution: 60% of the respondents were male, while 40% were female. </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Age Range: Most respondents (45%) were between the ages of 25-34, followed by 35% aged 35-44.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Educational Background: 55% of the respondents had a bachelor's degree, 30% had a master's degree, and 15% had other qualifications.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Job Role: Among the employees, 60% were from the operations department, and 40% from customer service.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Years of Experience: 50% of the respondents had between 1-5 years of experience with GTB, while 50% had over 5 years. </w:t>
      </w:r>
    </w:p>
    <w:p w:rsidR="00AA6804" w:rsidRPr="00DC2FFA" w:rsidRDefault="00AA6804" w:rsidP="00AA6804">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SECTION B</w:t>
      </w:r>
    </w:p>
    <w:p w:rsidR="00AA6804" w:rsidRPr="00DC2FFA" w:rsidRDefault="00AA6804" w:rsidP="00AA6804">
      <w:pPr>
        <w:pStyle w:val="Default"/>
        <w:spacing w:line="480" w:lineRule="auto"/>
        <w:rPr>
          <w:rFonts w:ascii="Bookman Old Style" w:hAnsi="Bookman Old Style"/>
          <w:bCs/>
          <w:sz w:val="26"/>
          <w:szCs w:val="26"/>
        </w:rPr>
      </w:pPr>
      <w:r w:rsidRPr="00DC2FFA">
        <w:rPr>
          <w:rFonts w:ascii="Bookman Old Style" w:hAnsi="Bookman Old Style"/>
          <w:b/>
          <w:bCs/>
          <w:sz w:val="26"/>
          <w:szCs w:val="26"/>
        </w:rPr>
        <w:t>Question 1:</w:t>
      </w:r>
      <w:r w:rsidRPr="00DC2FFA">
        <w:rPr>
          <w:rFonts w:ascii="Bookman Old Style" w:hAnsi="Bookman Old Style"/>
          <w:bCs/>
          <w:sz w:val="26"/>
          <w:szCs w:val="26"/>
        </w:rPr>
        <w:t xml:space="preserve"> The e-payment system in GTB is reliable for transaction processing.</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Scale</w:t>
            </w:r>
          </w:p>
        </w:tc>
        <w:tc>
          <w:tcPr>
            <w:tcW w:w="3096"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Frequency</w:t>
            </w:r>
          </w:p>
        </w:tc>
        <w:tc>
          <w:tcPr>
            <w:tcW w:w="3096" w:type="dxa"/>
          </w:tcPr>
          <w:p w:rsidR="00AA6804" w:rsidRPr="00DC2FFA" w:rsidRDefault="00AA6804" w:rsidP="00401222">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Percentage</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90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lastRenderedPageBreak/>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agreed or strongly agreed that the e-payment system in GTB is reliable, while others disagree. </w:t>
      </w:r>
    </w:p>
    <w:p w:rsidR="00AA6804" w:rsidRPr="009027E9"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2: </w:t>
      </w:r>
      <w:r w:rsidRPr="009027E9">
        <w:rPr>
          <w:rFonts w:ascii="Bookman Old Style" w:hAnsi="Bookman Old Style"/>
          <w:bCs/>
          <w:sz w:val="26"/>
          <w:szCs w:val="26"/>
        </w:rPr>
        <w:t xml:space="preserve">I am satisfied with the e-payment services provided by GTB. </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80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80% of respondents are satisfied with GTB’s e-payment services.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3: </w:t>
      </w:r>
      <w:r w:rsidRPr="009027E9">
        <w:rPr>
          <w:rFonts w:ascii="Bookman Old Style" w:hAnsi="Bookman Old Style"/>
          <w:bCs/>
          <w:sz w:val="26"/>
          <w:szCs w:val="26"/>
        </w:rPr>
        <w:t>The e-payment systems in GTB are secure from fraud</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lastRenderedPageBreak/>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have security concerns, disagreeing or strongly disagreeing. </w:t>
      </w:r>
    </w:p>
    <w:p w:rsidR="00AA6804" w:rsidRPr="009027E9"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4: </w:t>
      </w:r>
      <w:r w:rsidRPr="009027E9">
        <w:rPr>
          <w:rFonts w:ascii="Bookman Old Style" w:hAnsi="Bookman Old Style"/>
          <w:bCs/>
          <w:sz w:val="26"/>
          <w:szCs w:val="26"/>
        </w:rPr>
        <w:t>The e-payment systems in GTB are convenient for making transactions.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90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find the e-payment systems convenient.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Question 5:</w:t>
      </w:r>
      <w:r w:rsidRPr="009027E9">
        <w:rPr>
          <w:rFonts w:ascii="Bookman Old Style" w:hAnsi="Bookman Old Style"/>
          <w:bCs/>
          <w:sz w:val="26"/>
          <w:szCs w:val="26"/>
        </w:rPr>
        <w:t xml:space="preserve"> The use of e-payment systems in GTB has improved service delivery.</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lastRenderedPageBreak/>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80% believe e-payment systems have improved service delivery.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6: </w:t>
      </w:r>
      <w:r w:rsidRPr="009027E9">
        <w:rPr>
          <w:rFonts w:ascii="Bookman Old Style" w:hAnsi="Bookman Old Style"/>
          <w:bCs/>
          <w:sz w:val="26"/>
          <w:szCs w:val="26"/>
        </w:rPr>
        <w:t>I have encountered technical problems with e-payment systems in GTB.</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of respondents have encountered technical problems. </w:t>
      </w:r>
    </w:p>
    <w:p w:rsidR="00AA6804" w:rsidRPr="009027E9"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7: </w:t>
      </w:r>
      <w:r w:rsidRPr="009027E9">
        <w:rPr>
          <w:rFonts w:ascii="Bookman Old Style" w:hAnsi="Bookman Old Style"/>
          <w:bCs/>
          <w:sz w:val="26"/>
          <w:szCs w:val="26"/>
        </w:rPr>
        <w:t>E-payment systems in GTB have increased customer engagement.</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lastRenderedPageBreak/>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65% agree or strongly agree that e-payment systems have increased customer engagement.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8: </w:t>
      </w:r>
      <w:r w:rsidRPr="00B47B86">
        <w:rPr>
          <w:rFonts w:ascii="Bookman Old Style" w:hAnsi="Bookman Old Style"/>
          <w:bCs/>
          <w:sz w:val="26"/>
          <w:szCs w:val="26"/>
        </w:rPr>
        <w:t>E-payment systems in GTB are user-friendly.</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90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find the e-payment systems in GTB to be user-friendly.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9: </w:t>
      </w:r>
      <w:r w:rsidRPr="00B47B86">
        <w:rPr>
          <w:rFonts w:ascii="Bookman Old Style" w:hAnsi="Bookman Old Style"/>
          <w:bCs/>
          <w:sz w:val="26"/>
          <w:szCs w:val="26"/>
        </w:rPr>
        <w:t>E-payment systems in GTB reduce the waiting time for transactions.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lastRenderedPageBreak/>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90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believe e-payment systems in GTB reduce waiting time for transactions. </w:t>
      </w:r>
    </w:p>
    <w:p w:rsidR="00AA6804" w:rsidRPr="00B47B86"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10: </w:t>
      </w:r>
      <w:r w:rsidRPr="00B47B86">
        <w:rPr>
          <w:rFonts w:ascii="Bookman Old Style" w:hAnsi="Bookman Old Style"/>
          <w:bCs/>
          <w:sz w:val="26"/>
          <w:szCs w:val="26"/>
        </w:rPr>
        <w:t>E-payment systems in GTB improve the accuracy of transactions.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65% agree or strongly agree that e-payment systems improve transaction accuracy. </w:t>
      </w:r>
    </w:p>
    <w:p w:rsidR="00AA6804" w:rsidRPr="00B47B86"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11: </w:t>
      </w:r>
      <w:r w:rsidRPr="00B47B86">
        <w:rPr>
          <w:rFonts w:ascii="Bookman Old Style" w:hAnsi="Bookman Old Style"/>
          <w:bCs/>
          <w:sz w:val="26"/>
          <w:szCs w:val="26"/>
        </w:rPr>
        <w:t>E-payment systems in GTB are accessible even in rural areas.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lastRenderedPageBreak/>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55% agree or strongly agree that e-payment systems are accessible even in rural areas. </w:t>
      </w:r>
    </w:p>
    <w:p w:rsidR="00AA6804" w:rsidRPr="00DC2FFA" w:rsidRDefault="00AA6804" w:rsidP="00AA6804">
      <w:pPr>
        <w:pStyle w:val="Default"/>
        <w:spacing w:line="480" w:lineRule="auto"/>
        <w:jc w:val="both"/>
        <w:rPr>
          <w:rFonts w:ascii="Bookman Old Style" w:hAnsi="Bookman Old Style"/>
          <w:b/>
          <w:bCs/>
          <w:sz w:val="26"/>
          <w:szCs w:val="26"/>
        </w:rPr>
      </w:pPr>
      <w:proofErr w:type="gramStart"/>
      <w:r w:rsidRPr="00DC2FFA">
        <w:rPr>
          <w:rFonts w:ascii="Bookman Old Style" w:hAnsi="Bookman Old Style"/>
          <w:b/>
          <w:bCs/>
          <w:sz w:val="26"/>
          <w:szCs w:val="26"/>
        </w:rPr>
        <w:t xml:space="preserve">Question 12: </w:t>
      </w:r>
      <w:r w:rsidRPr="00B47B86">
        <w:rPr>
          <w:rFonts w:ascii="Bookman Old Style" w:hAnsi="Bookman Old Style"/>
          <w:bCs/>
          <w:sz w:val="26"/>
          <w:szCs w:val="26"/>
        </w:rPr>
        <w:t>E-payment systems in GTB offer 24/7 availability.</w:t>
      </w:r>
      <w:proofErr w:type="gramEnd"/>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65% agree or strongly agree that e-payment systems in GTB offer 24/7 availability.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lastRenderedPageBreak/>
        <w:t xml:space="preserve">Question 13: </w:t>
      </w:r>
      <w:r w:rsidRPr="00B47B86">
        <w:rPr>
          <w:rFonts w:ascii="Bookman Old Style" w:hAnsi="Bookman Old Style"/>
          <w:bCs/>
          <w:sz w:val="26"/>
          <w:szCs w:val="26"/>
        </w:rPr>
        <w:t>E-payment systems in GTB are widely used by both employees and customers.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65% agree or strongly agree that e-payment systems are widely used.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14: </w:t>
      </w:r>
      <w:r w:rsidRPr="00B47B86">
        <w:rPr>
          <w:rFonts w:ascii="Bookman Old Style" w:hAnsi="Bookman Old Style"/>
          <w:bCs/>
          <w:sz w:val="26"/>
          <w:szCs w:val="26"/>
        </w:rPr>
        <w:t>The integration of e-payment systems has streamlined financial operations in GTB.</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80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lastRenderedPageBreak/>
        <w:t xml:space="preserve">70% believe e-payment systems have streamlined financial operations.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15: </w:t>
      </w:r>
      <w:r w:rsidRPr="00B47B86">
        <w:rPr>
          <w:rFonts w:ascii="Bookman Old Style" w:hAnsi="Bookman Old Style"/>
          <w:bCs/>
          <w:sz w:val="26"/>
          <w:szCs w:val="26"/>
        </w:rPr>
        <w:t>E-payment systems in GTB help to manage customer accounts efficiently.</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agree or strongly agree that e-payment systems help manage accounts efficiently.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16: </w:t>
      </w:r>
      <w:r w:rsidRPr="00B47B86">
        <w:rPr>
          <w:rFonts w:ascii="Bookman Old Style" w:hAnsi="Bookman Old Style"/>
          <w:bCs/>
          <w:sz w:val="26"/>
          <w:szCs w:val="26"/>
        </w:rPr>
        <w:t>The e-payment systems in GTB have reduced cash handling in the banking halls.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80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lastRenderedPageBreak/>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75% agree or strongly agree that e-payment systems have reduced cash handling. </w:t>
      </w:r>
    </w:p>
    <w:p w:rsidR="00AA6804" w:rsidRPr="00B47B86"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17: </w:t>
      </w:r>
      <w:r w:rsidRPr="00B47B86">
        <w:rPr>
          <w:rFonts w:ascii="Bookman Old Style" w:hAnsi="Bookman Old Style"/>
          <w:bCs/>
          <w:sz w:val="26"/>
          <w:szCs w:val="26"/>
        </w:rPr>
        <w:t>E-payment systems have made transactions in GTB faster.</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90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75% agree or strongly agree that e-payment systems have made transactions faster. </w:t>
      </w:r>
    </w:p>
    <w:p w:rsidR="00AA6804" w:rsidRPr="00B47B86"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18: </w:t>
      </w:r>
      <w:r w:rsidRPr="00B47B86">
        <w:rPr>
          <w:rFonts w:ascii="Bookman Old Style" w:hAnsi="Bookman Old Style"/>
          <w:bCs/>
          <w:sz w:val="26"/>
          <w:szCs w:val="26"/>
        </w:rPr>
        <w:t>E-payment systems have made banking services more accessible to customers.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lastRenderedPageBreak/>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65% agree or strongly agree that e-payment systems have made services more accessible.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Question 19: </w:t>
      </w:r>
      <w:r w:rsidRPr="0098527E">
        <w:rPr>
          <w:rFonts w:ascii="Bookman Old Style" w:hAnsi="Bookman Old Style"/>
          <w:bCs/>
          <w:sz w:val="26"/>
          <w:szCs w:val="26"/>
        </w:rPr>
        <w:t>E-payment systems in GTB have improved financial inclusion in remote areas.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40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55% agree or strongly agree that e-payment systems have improved financial inclusion. </w:t>
      </w:r>
    </w:p>
    <w:p w:rsidR="00AA6804" w:rsidRPr="0098527E" w:rsidRDefault="00AA6804" w:rsidP="00AA6804">
      <w:pPr>
        <w:pStyle w:val="Default"/>
        <w:spacing w:line="480" w:lineRule="auto"/>
        <w:jc w:val="both"/>
        <w:rPr>
          <w:rFonts w:ascii="Bookman Old Style" w:hAnsi="Bookman Old Style"/>
          <w:bCs/>
          <w:sz w:val="26"/>
          <w:szCs w:val="26"/>
        </w:rPr>
      </w:pPr>
      <w:r w:rsidRPr="00DC2FFA">
        <w:rPr>
          <w:rFonts w:ascii="Bookman Old Style" w:hAnsi="Bookman Old Style"/>
          <w:b/>
          <w:bCs/>
          <w:sz w:val="26"/>
          <w:szCs w:val="26"/>
        </w:rPr>
        <w:t xml:space="preserve">Question 20: </w:t>
      </w:r>
      <w:r w:rsidRPr="0098527E">
        <w:rPr>
          <w:rFonts w:ascii="Bookman Old Style" w:hAnsi="Bookman Old Style"/>
          <w:bCs/>
          <w:sz w:val="26"/>
          <w:szCs w:val="26"/>
        </w:rPr>
        <w:t>E-payment systems in GTB have enhanced service delivery in remote bank branches.</w:t>
      </w:r>
    </w:p>
    <w:tbl>
      <w:tblPr>
        <w:tblStyle w:val="TableGrid"/>
        <w:tblW w:w="0" w:type="auto"/>
        <w:tblLook w:val="04A0"/>
      </w:tblPr>
      <w:tblGrid>
        <w:gridCol w:w="3096"/>
        <w:gridCol w:w="3096"/>
        <w:gridCol w:w="3096"/>
      </w:tblGrid>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lastRenderedPageBreak/>
              <w:t xml:space="preserve">Scale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Frequency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Percentage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50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70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Neutral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30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15%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Strongly Disagree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 </w:t>
            </w:r>
          </w:p>
        </w:tc>
      </w:tr>
      <w:tr w:rsidR="00AA6804" w:rsidRPr="00DC2FFA" w:rsidTr="00401222">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b/>
                <w:bCs/>
                <w:sz w:val="26"/>
                <w:szCs w:val="26"/>
              </w:rPr>
              <w:t xml:space="preserve">Total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200 </w:t>
            </w:r>
          </w:p>
        </w:tc>
        <w:tc>
          <w:tcPr>
            <w:tcW w:w="3096" w:type="dxa"/>
          </w:tcPr>
          <w:p w:rsidR="00AA6804" w:rsidRPr="00DC2FFA" w:rsidRDefault="00AA6804" w:rsidP="00401222">
            <w:pPr>
              <w:pStyle w:val="Default"/>
              <w:spacing w:line="480" w:lineRule="auto"/>
              <w:rPr>
                <w:rFonts w:ascii="Bookman Old Style" w:hAnsi="Bookman Old Style"/>
                <w:sz w:val="26"/>
                <w:szCs w:val="26"/>
              </w:rPr>
            </w:pPr>
            <w:r w:rsidRPr="00DC2FFA">
              <w:rPr>
                <w:rFonts w:ascii="Bookman Old Style" w:hAnsi="Bookman Old Style"/>
                <w:sz w:val="26"/>
                <w:szCs w:val="26"/>
              </w:rPr>
              <w:t xml:space="preserve">100% </w:t>
            </w:r>
          </w:p>
        </w:tc>
      </w:tr>
    </w:tbl>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Source: Field Survey, 2025</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sz w:val="26"/>
          <w:szCs w:val="26"/>
        </w:rPr>
        <w:t>60% agree or strongly agree that e-payment systems have enhanced service delivery in remote branches.</w:t>
      </w:r>
    </w:p>
    <w:p w:rsidR="00AA6804" w:rsidRPr="00DC2FFA" w:rsidRDefault="00AA6804" w:rsidP="00AA6804">
      <w:pPr>
        <w:pStyle w:val="Default"/>
        <w:spacing w:line="480" w:lineRule="auto"/>
        <w:jc w:val="both"/>
        <w:rPr>
          <w:rFonts w:ascii="Bookman Old Style" w:hAnsi="Bookman Old Style"/>
          <w:b/>
          <w:sz w:val="26"/>
          <w:szCs w:val="26"/>
        </w:rPr>
      </w:pPr>
      <w:r w:rsidRPr="00DC2FFA">
        <w:rPr>
          <w:rFonts w:ascii="Bookman Old Style" w:hAnsi="Bookman Old Style"/>
          <w:b/>
          <w:bCs/>
          <w:sz w:val="26"/>
          <w:szCs w:val="26"/>
        </w:rPr>
        <w:t xml:space="preserve">4.2 ANALYSIS OF DATA USING RESEARCH QUESTIONS </w:t>
      </w:r>
    </w:p>
    <w:p w:rsidR="00AA6804" w:rsidRPr="00DC2FFA" w:rsidRDefault="00AA6804" w:rsidP="00AA6804">
      <w:pPr>
        <w:pStyle w:val="Default"/>
        <w:spacing w:line="480" w:lineRule="auto"/>
        <w:jc w:val="both"/>
        <w:rPr>
          <w:rFonts w:ascii="Bookman Old Style" w:hAnsi="Bookman Old Style"/>
          <w:b/>
          <w:sz w:val="26"/>
          <w:szCs w:val="26"/>
        </w:rPr>
      </w:pPr>
      <w:proofErr w:type="spellStart"/>
      <w:r w:rsidRPr="00DC2FFA">
        <w:rPr>
          <w:rFonts w:ascii="Bookman Old Style" w:hAnsi="Bookman Old Style"/>
          <w:b/>
          <w:bCs/>
          <w:sz w:val="26"/>
          <w:szCs w:val="26"/>
        </w:rPr>
        <w:t>i</w:t>
      </w:r>
      <w:proofErr w:type="spellEnd"/>
      <w:r w:rsidRPr="00DC2FFA">
        <w:rPr>
          <w:rFonts w:ascii="Bookman Old Style" w:hAnsi="Bookman Old Style"/>
          <w:b/>
          <w:bCs/>
          <w:sz w:val="26"/>
          <w:szCs w:val="26"/>
        </w:rPr>
        <w:t xml:space="preserve">. What is the impact of e-payment systems on customer satisfaction at </w:t>
      </w:r>
      <w:proofErr w:type="spellStart"/>
      <w:r w:rsidRPr="00DC2FFA">
        <w:rPr>
          <w:rFonts w:ascii="Bookman Old Style" w:hAnsi="Bookman Old Style"/>
          <w:b/>
          <w:bCs/>
          <w:sz w:val="26"/>
          <w:szCs w:val="26"/>
        </w:rPr>
        <w:t>GTBank</w:t>
      </w:r>
      <w:proofErr w:type="spellEnd"/>
      <w:r w:rsidRPr="00DC2FFA">
        <w:rPr>
          <w:rFonts w:ascii="Bookman Old Style" w:hAnsi="Bookman Old Style"/>
          <w:b/>
          <w:bCs/>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T</w:t>
      </w:r>
      <w:r w:rsidRPr="00DC2FFA">
        <w:rPr>
          <w:rFonts w:ascii="Bookman Old Style" w:hAnsi="Bookman Old Style"/>
          <w:sz w:val="26"/>
          <w:szCs w:val="26"/>
        </w:rPr>
        <w:t xml:space="preserve">he analysis reveals that e-payment systems have a substantial impact on customer satisfaction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A significant portion of respondents (70%) agree or strongly agree that these systems have improved their overall banking experience. Factors such as ease of use, faster transactions, and 24/7 availability contribute to higher levels of customer satisfaction. However, 15% of respondents are neutral, indicating mixed feelings, while only 10% disagree or strongly disagree, reflecting some challenges in fully meeting customer expectations.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ii. How do e-payment systems influence the operational efficiency of </w:t>
      </w:r>
      <w:proofErr w:type="spellStart"/>
      <w:r w:rsidRPr="00DC2FFA">
        <w:rPr>
          <w:rFonts w:ascii="Bookman Old Style" w:hAnsi="Bookman Old Style"/>
          <w:b/>
          <w:bCs/>
          <w:sz w:val="26"/>
          <w:szCs w:val="26"/>
        </w:rPr>
        <w:t>GTBank</w:t>
      </w:r>
      <w:proofErr w:type="spellEnd"/>
      <w:r w:rsidRPr="00DC2FFA">
        <w:rPr>
          <w:rFonts w:ascii="Bookman Old Style" w:hAnsi="Bookman Old Style"/>
          <w:b/>
          <w:bCs/>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E-payment systems play a crucial role in enhancing the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The majority of respondents (70%) agree that these systems have streamlined financial operations by reducing cash handling, speeding up transactions, and improving the accuracy of processes. Only </w:t>
      </w:r>
      <w:proofErr w:type="gramStart"/>
      <w:r w:rsidRPr="00DC2FFA">
        <w:rPr>
          <w:rFonts w:ascii="Bookman Old Style" w:hAnsi="Bookman Old Style"/>
          <w:sz w:val="26"/>
          <w:szCs w:val="26"/>
        </w:rPr>
        <w:t>a small percentage (15%) remain</w:t>
      </w:r>
      <w:proofErr w:type="gramEnd"/>
      <w:r w:rsidRPr="00DC2FFA">
        <w:rPr>
          <w:rFonts w:ascii="Bookman Old Style" w:hAnsi="Bookman Old Style"/>
          <w:sz w:val="26"/>
          <w:szCs w:val="26"/>
        </w:rPr>
        <w:t xml:space="preserve"> neutral, and 15% feel that operational efficiency has not significantly improved. This suggests that while most respondents believe e-payment systems contribute to greater efficiency, further improvements could still be made. </w:t>
      </w:r>
    </w:p>
    <w:p w:rsidR="00AA6804" w:rsidRPr="00DC2FFA" w:rsidRDefault="00AA6804" w:rsidP="00AA6804">
      <w:pPr>
        <w:pStyle w:val="Default"/>
        <w:spacing w:line="480" w:lineRule="auto"/>
        <w:jc w:val="both"/>
        <w:rPr>
          <w:rFonts w:ascii="Bookman Old Style" w:hAnsi="Bookman Old Style"/>
          <w:b/>
          <w:sz w:val="26"/>
          <w:szCs w:val="26"/>
        </w:rPr>
      </w:pPr>
      <w:r w:rsidRPr="00DC2FFA">
        <w:rPr>
          <w:rFonts w:ascii="Bookman Old Style" w:hAnsi="Bookman Old Style"/>
          <w:b/>
          <w:bCs/>
          <w:sz w:val="26"/>
          <w:szCs w:val="26"/>
        </w:rPr>
        <w:t xml:space="preserve">iii. What are the major challenges faced by </w:t>
      </w:r>
      <w:proofErr w:type="spellStart"/>
      <w:r w:rsidRPr="00DC2FFA">
        <w:rPr>
          <w:rFonts w:ascii="Bookman Old Style" w:hAnsi="Bookman Old Style"/>
          <w:b/>
          <w:bCs/>
          <w:sz w:val="26"/>
          <w:szCs w:val="26"/>
        </w:rPr>
        <w:t>GTBank</w:t>
      </w:r>
      <w:proofErr w:type="spellEnd"/>
      <w:r w:rsidRPr="00DC2FFA">
        <w:rPr>
          <w:rFonts w:ascii="Bookman Old Style" w:hAnsi="Bookman Old Style"/>
          <w:b/>
          <w:bCs/>
          <w:sz w:val="26"/>
          <w:szCs w:val="26"/>
        </w:rPr>
        <w:t xml:space="preserve"> in implementing e-payment systems, and how do they affect service delivery? </w:t>
      </w:r>
    </w:p>
    <w:p w:rsidR="00AA6804"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main challenges faced by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in implementing e-payment systems include system downtime, lack of infrastructure in rural areas, and insufficient customer education on using digital platforms. These factors affect service delivery, leading to dissatisfaction among customers in some locations. Approximately 40% of respondents identify these challenges as significant, while 35% agree these issues hinder smooth service delivery.</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lastRenderedPageBreak/>
        <w:t xml:space="preserve">4.3 DATA INTERPRETATIONS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The data collected from the survey offers valuable insights into the impact of e-payment systems on the service delivery and operational efficiency of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The majority of respondents perceive that e-payment systems have positively influenced customer satisfaction. About 70% of respondents agree that these systems enhance the overall banking experience through faster transactions, accessibility, and ease of use. However, a small percentage of customers (15%) remain neutral, highlighting that some individuals may still be unfamiliar with or skeptical about fully adopting these digital services.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Operational efficiency has also seen notable improvements, as indicated by 70% of respondents who believe that e-payment systems streamline financial operations by reducing cash handling, speeding up transactions, and improving accuracy. These efficiencies contribute to smoother banking processes, which are crucial for enhancing service delivery. Nevertheless, there is still room for improvement, as 15% of respondents either feel neutral or disagree, pointing out areas where operational workflows could be further optimized.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Challenges, such as system downtime, inadequate digital infrastructure in rural regions, and limited customer education on e-payment platforms, were cited as barriers to effective implementation. Nearly 40% of respondents flagged these issues as significantly </w:t>
      </w:r>
      <w:r w:rsidRPr="00DC2FFA">
        <w:rPr>
          <w:rFonts w:ascii="Bookman Old Style" w:hAnsi="Bookman Old Style"/>
          <w:sz w:val="26"/>
          <w:szCs w:val="26"/>
        </w:rPr>
        <w:lastRenderedPageBreak/>
        <w:t xml:space="preserve">affecting service delivery. Despite these challenges, 60% of respondents recognize the value e-payment systems bring to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while 40% see opportunities for improvement in addressing these limitations. </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sz w:val="26"/>
          <w:szCs w:val="26"/>
        </w:rPr>
        <w:t xml:space="preserve">Overall, the data reveals a mixed but generally positive reception to e-payment systems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While there are clear benefits in terms of customer satisfaction and operational efficiency, the existence of challenges suggests that continued investment in digital infrastructure and customer education is essential for maximizing the potential of these systems.</w:t>
      </w: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lastRenderedPageBreak/>
        <w:t>CHAPTER FIVE:</w:t>
      </w: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t>SUMMARY, CONCLUSIONS, AND RECOMMENDATIONS</w:t>
      </w:r>
    </w:p>
    <w:p w:rsidR="00AA6804" w:rsidRPr="00DC2FFA" w:rsidRDefault="00AA6804" w:rsidP="00AA6804">
      <w:pPr>
        <w:pStyle w:val="Default"/>
        <w:spacing w:line="480" w:lineRule="auto"/>
        <w:jc w:val="both"/>
        <w:rPr>
          <w:rFonts w:ascii="Bookman Old Style" w:hAnsi="Bookman Old Style"/>
          <w:b/>
          <w:bCs/>
          <w:sz w:val="26"/>
          <w:szCs w:val="26"/>
        </w:rPr>
      </w:pPr>
      <w:r w:rsidRPr="00DC2FFA">
        <w:rPr>
          <w:rFonts w:ascii="Bookman Old Style" w:hAnsi="Bookman Old Style"/>
          <w:b/>
          <w:bCs/>
          <w:sz w:val="26"/>
          <w:szCs w:val="26"/>
        </w:rPr>
        <w:t xml:space="preserve">5.1 SUMMARY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This study examined the impact of e-payment systems on the service delivery of deposit money banks in Nigeria, using Guarantee Trust Bank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as a case study. The research focused on understanding the adoption, satisfaction, operational efficiency, challenges, and the overall impact of digital payment systems on customer service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Data was collected from 200 respondents across various demographic backgrounds, including gender, age, educational qualifications, occupation, and monthly income levels. Through this analysis, the study identified that most respondents have adopted e-payment systems actively, leading to high satisfaction levels in terms of convenience, security, and efficiency. However, challenges such as system downtime, security risks, and connectivity issues were highlighted as areas requiring attention to further improve service delivery.</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5.2 CONCLUSIONS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Based on the findings of the study, it can be concluded that e-payment systems played a significant role in enhancing service delivery at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The adoption of digital payment solutions has led to improved customer satisfaction, streamlined operational processes, </w:t>
      </w:r>
      <w:r w:rsidRPr="00DC2FFA">
        <w:rPr>
          <w:rFonts w:ascii="Bookman Old Style" w:hAnsi="Bookman Old Style"/>
          <w:sz w:val="26"/>
          <w:szCs w:val="26"/>
        </w:rPr>
        <w:lastRenderedPageBreak/>
        <w:t xml:space="preserve">and increased accessibility for various financial transactions. Furthermore, demographic factors like age, educational background, and income level influence the frequency of usage and satisfaction with e-payment services. However, the study also revealed that despite the benefits, there are significant challenges such as technical glitches, connectivity issues, and security concerns that need to be addressed to sustain the effectiveness of digital payment systems.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b/>
          <w:bCs/>
          <w:sz w:val="26"/>
          <w:szCs w:val="26"/>
        </w:rPr>
        <w:t xml:space="preserve">5.3 RECOMMENDATIONS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To further enhance the effectiveness of e-payment systems in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and improve service delivery, the following recommendations are proposed: </w:t>
      </w:r>
    </w:p>
    <w:p w:rsidR="00AA6804" w:rsidRPr="00DC2FFA" w:rsidRDefault="00AA6804" w:rsidP="00AA6804">
      <w:pPr>
        <w:pStyle w:val="Default"/>
        <w:spacing w:after="165" w:line="480" w:lineRule="auto"/>
        <w:jc w:val="both"/>
        <w:rPr>
          <w:rFonts w:ascii="Bookman Old Style" w:hAnsi="Bookman Old Style"/>
          <w:sz w:val="26"/>
          <w:szCs w:val="26"/>
        </w:rPr>
      </w:pPr>
      <w:proofErr w:type="spellStart"/>
      <w:r w:rsidRPr="00DC2FFA">
        <w:rPr>
          <w:rFonts w:ascii="Bookman Old Style" w:hAnsi="Bookman Old Style"/>
          <w:sz w:val="26"/>
          <w:szCs w:val="26"/>
        </w:rPr>
        <w:t>i</w:t>
      </w:r>
      <w:proofErr w:type="spellEnd"/>
      <w:r w:rsidRPr="00DC2FFA">
        <w:rPr>
          <w:rFonts w:ascii="Bookman Old Style" w:hAnsi="Bookman Old Style"/>
          <w:sz w:val="26"/>
          <w:szCs w:val="26"/>
        </w:rPr>
        <w:t xml:space="preserve">.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should strengthen its technical support infrastructure to quickly resolve system downtime and minimize connectivity issues that impact customer experience. </w:t>
      </w:r>
    </w:p>
    <w:p w:rsidR="00AA6804" w:rsidRPr="00DC2FFA" w:rsidRDefault="00AA6804" w:rsidP="00AA6804">
      <w:pPr>
        <w:pStyle w:val="Default"/>
        <w:spacing w:after="165" w:line="480" w:lineRule="auto"/>
        <w:jc w:val="both"/>
        <w:rPr>
          <w:rFonts w:ascii="Bookman Old Style" w:hAnsi="Bookman Old Style"/>
          <w:sz w:val="26"/>
          <w:szCs w:val="26"/>
        </w:rPr>
      </w:pPr>
      <w:r w:rsidRPr="00DC2FFA">
        <w:rPr>
          <w:rFonts w:ascii="Bookman Old Style" w:hAnsi="Bookman Old Style"/>
          <w:sz w:val="26"/>
          <w:szCs w:val="26"/>
        </w:rPr>
        <w:t xml:space="preserve">ii. The bank should implement more robust security protocols, including multi-factor authentication and fraud detection systems, to protect customers from cyber threats. </w:t>
      </w:r>
    </w:p>
    <w:p w:rsidR="00AA6804" w:rsidRPr="00DC2FFA" w:rsidRDefault="00AA6804" w:rsidP="00AA6804">
      <w:pPr>
        <w:pStyle w:val="Default"/>
        <w:spacing w:after="165" w:line="480" w:lineRule="auto"/>
        <w:jc w:val="both"/>
        <w:rPr>
          <w:rFonts w:ascii="Bookman Old Style" w:hAnsi="Bookman Old Style"/>
          <w:sz w:val="26"/>
          <w:szCs w:val="26"/>
        </w:rPr>
      </w:pPr>
      <w:r w:rsidRPr="00DC2FFA">
        <w:rPr>
          <w:rFonts w:ascii="Bookman Old Style" w:hAnsi="Bookman Old Style"/>
          <w:sz w:val="26"/>
          <w:szCs w:val="26"/>
        </w:rPr>
        <w:t xml:space="preserve">iii. Conduct frequent training sessions and awareness campaigns for both customers and bank staff on how to effectively use e-payment systems, emphasizing safe and secure transactions. </w:t>
      </w:r>
    </w:p>
    <w:p w:rsidR="00AA6804" w:rsidRPr="00DC2FFA" w:rsidRDefault="00AA6804" w:rsidP="00AA6804">
      <w:pPr>
        <w:pStyle w:val="Default"/>
        <w:spacing w:after="165" w:line="480" w:lineRule="auto"/>
        <w:jc w:val="both"/>
        <w:rPr>
          <w:rFonts w:ascii="Bookman Old Style" w:hAnsi="Bookman Old Style"/>
          <w:sz w:val="26"/>
          <w:szCs w:val="26"/>
        </w:rPr>
      </w:pPr>
      <w:r w:rsidRPr="00DC2FFA">
        <w:rPr>
          <w:rFonts w:ascii="Bookman Old Style" w:hAnsi="Bookman Old Style"/>
          <w:sz w:val="26"/>
          <w:szCs w:val="26"/>
        </w:rPr>
        <w:lastRenderedPageBreak/>
        <w:t xml:space="preserve">iv. </w:t>
      </w:r>
      <w:proofErr w:type="spellStart"/>
      <w:r w:rsidRPr="00DC2FFA">
        <w:rPr>
          <w:rFonts w:ascii="Bookman Old Style" w:hAnsi="Bookman Old Style"/>
          <w:sz w:val="26"/>
          <w:szCs w:val="26"/>
        </w:rPr>
        <w:t>GTBank</w:t>
      </w:r>
      <w:proofErr w:type="spellEnd"/>
      <w:r w:rsidRPr="00DC2FFA">
        <w:rPr>
          <w:rFonts w:ascii="Bookman Old Style" w:hAnsi="Bookman Old Style"/>
          <w:sz w:val="26"/>
          <w:szCs w:val="26"/>
        </w:rPr>
        <w:t xml:space="preserve"> should invest in financial literacy programs to educate customers on the benefits, risks, and proper usage of digital payment solutions.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v. The bank should consider tailoring e-payment services to cater to different demographic segments by offering personalized features based on users’ financial behavior and preferences. </w:t>
      </w:r>
    </w:p>
    <w:p w:rsidR="00AA6804" w:rsidRPr="00DC2FFA" w:rsidRDefault="00AA6804" w:rsidP="00AA6804">
      <w:pPr>
        <w:pStyle w:val="Default"/>
        <w:spacing w:line="480" w:lineRule="auto"/>
        <w:jc w:val="both"/>
        <w:rPr>
          <w:rFonts w:ascii="Bookman Old Style" w:hAnsi="Bookman Old Style"/>
          <w:sz w:val="26"/>
          <w:szCs w:val="26"/>
        </w:rPr>
      </w:pPr>
      <w:r w:rsidRPr="00DC2FFA">
        <w:rPr>
          <w:rFonts w:ascii="Bookman Old Style" w:hAnsi="Bookman Old Style"/>
          <w:sz w:val="26"/>
          <w:szCs w:val="26"/>
        </w:rPr>
        <w:t xml:space="preserve">vi. Implementing robust feedback mechanisms where customers can report issues and make suggestions will help the bank continuously improve service delivery through digital payment platforms. </w:t>
      </w: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Default="00AA6804" w:rsidP="00AA6804">
      <w:pPr>
        <w:pStyle w:val="Default"/>
        <w:spacing w:line="480" w:lineRule="auto"/>
        <w:jc w:val="center"/>
        <w:rPr>
          <w:rFonts w:ascii="Bookman Old Style" w:hAnsi="Bookman Old Style"/>
          <w:b/>
          <w:bCs/>
          <w:sz w:val="26"/>
          <w:szCs w:val="26"/>
        </w:rPr>
      </w:pPr>
    </w:p>
    <w:p w:rsidR="00AA6804" w:rsidRPr="00DC2FFA" w:rsidRDefault="00AA6804" w:rsidP="00AA6804">
      <w:pPr>
        <w:pStyle w:val="Default"/>
        <w:spacing w:line="480" w:lineRule="auto"/>
        <w:jc w:val="center"/>
        <w:rPr>
          <w:rFonts w:ascii="Bookman Old Style" w:hAnsi="Bookman Old Style"/>
          <w:sz w:val="26"/>
          <w:szCs w:val="26"/>
        </w:rPr>
      </w:pPr>
      <w:r w:rsidRPr="00DC2FFA">
        <w:rPr>
          <w:rFonts w:ascii="Bookman Old Style" w:hAnsi="Bookman Old Style"/>
          <w:b/>
          <w:bCs/>
          <w:sz w:val="26"/>
          <w:szCs w:val="26"/>
        </w:rPr>
        <w:lastRenderedPageBreak/>
        <w:t>REFERENCES</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Adeniran</w:t>
      </w:r>
      <w:proofErr w:type="spellEnd"/>
      <w:r w:rsidRPr="0098527E">
        <w:rPr>
          <w:rFonts w:ascii="Bookman Old Style" w:hAnsi="Bookman Old Style"/>
          <w:color w:val="auto"/>
          <w:sz w:val="26"/>
          <w:szCs w:val="26"/>
        </w:rPr>
        <w:t>, A., &amp; Yusuf, T. (2019).</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"Cashless Policy and Digital Banking Adoption in Nigeria."</w:t>
      </w:r>
      <w:proofErr w:type="gramEnd"/>
      <w:r w:rsidRPr="0098527E">
        <w:rPr>
          <w:rFonts w:ascii="Bookman Old Style" w:hAnsi="Bookman Old Style"/>
          <w:color w:val="auto"/>
          <w:sz w:val="26"/>
          <w:szCs w:val="26"/>
        </w:rPr>
        <w:t xml:space="preserve"> </w:t>
      </w:r>
      <w:r w:rsidRPr="0098527E">
        <w:rPr>
          <w:rFonts w:ascii="Bookman Old Style" w:hAnsi="Bookman Old Style"/>
          <w:i/>
          <w:iCs/>
          <w:color w:val="auto"/>
          <w:sz w:val="26"/>
          <w:szCs w:val="26"/>
        </w:rPr>
        <w:t>Journal of Banking Studies</w:t>
      </w:r>
      <w:r>
        <w:rPr>
          <w:rFonts w:ascii="Bookman Old Style" w:hAnsi="Bookman Old Style"/>
          <w:color w:val="auto"/>
          <w:sz w:val="26"/>
          <w:szCs w:val="26"/>
        </w:rPr>
        <w:t>, PP 45-67</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Adeola</w:t>
      </w:r>
      <w:proofErr w:type="spellEnd"/>
      <w:r w:rsidRPr="0098527E">
        <w:rPr>
          <w:rFonts w:ascii="Bookman Old Style" w:hAnsi="Bookman Old Style"/>
          <w:color w:val="auto"/>
          <w:sz w:val="26"/>
          <w:szCs w:val="26"/>
        </w:rPr>
        <w:t xml:space="preserve">, S., &amp; </w:t>
      </w:r>
      <w:proofErr w:type="spellStart"/>
      <w:r w:rsidRPr="0098527E">
        <w:rPr>
          <w:rFonts w:ascii="Bookman Old Style" w:hAnsi="Bookman Old Style"/>
          <w:color w:val="auto"/>
          <w:sz w:val="26"/>
          <w:szCs w:val="26"/>
        </w:rPr>
        <w:t>Ifeanyi</w:t>
      </w:r>
      <w:proofErr w:type="spellEnd"/>
      <w:r w:rsidRPr="0098527E">
        <w:rPr>
          <w:rFonts w:ascii="Bookman Old Style" w:hAnsi="Bookman Old Style"/>
          <w:color w:val="auto"/>
          <w:sz w:val="26"/>
          <w:szCs w:val="26"/>
        </w:rPr>
        <w:t>, C. (2021).</w:t>
      </w:r>
      <w:proofErr w:type="gramEnd"/>
      <w:r w:rsidRPr="0098527E">
        <w:rPr>
          <w:rFonts w:ascii="Bookman Old Style" w:hAnsi="Bookman Old Style"/>
          <w:color w:val="auto"/>
          <w:sz w:val="26"/>
          <w:szCs w:val="26"/>
        </w:rPr>
        <w:t xml:space="preserve"> "The Role of Digital Banking </w:t>
      </w:r>
      <w:proofErr w:type="gramStart"/>
      <w:r w:rsidRPr="0098527E">
        <w:rPr>
          <w:rFonts w:ascii="Bookman Old Style" w:hAnsi="Bookman Old Style"/>
          <w:color w:val="auto"/>
          <w:sz w:val="26"/>
          <w:szCs w:val="26"/>
        </w:rPr>
        <w:t>During</w:t>
      </w:r>
      <w:proofErr w:type="gramEnd"/>
      <w:r w:rsidRPr="0098527E">
        <w:rPr>
          <w:rFonts w:ascii="Bookman Old Style" w:hAnsi="Bookman Old Style"/>
          <w:color w:val="auto"/>
          <w:sz w:val="26"/>
          <w:szCs w:val="26"/>
        </w:rPr>
        <w:t xml:space="preserve"> the COVID-19 Pandemic." </w:t>
      </w:r>
      <w:r w:rsidRPr="0098527E">
        <w:rPr>
          <w:rFonts w:ascii="Bookman Old Style" w:hAnsi="Bookman Old Style"/>
          <w:i/>
          <w:iCs/>
          <w:color w:val="auto"/>
          <w:sz w:val="26"/>
          <w:szCs w:val="26"/>
        </w:rPr>
        <w:t>Journal of Digital Finance</w:t>
      </w:r>
      <w:r>
        <w:rPr>
          <w:rFonts w:ascii="Bookman Old Style" w:hAnsi="Bookman Old Style"/>
          <w:color w:val="auto"/>
          <w:sz w:val="26"/>
          <w:szCs w:val="26"/>
        </w:rPr>
        <w:t>,</w:t>
      </w:r>
      <w:r w:rsidRPr="0098527E">
        <w:rPr>
          <w:rFonts w:ascii="Bookman Old Style" w:hAnsi="Bookman Old Style"/>
          <w:color w:val="auto"/>
          <w:sz w:val="26"/>
          <w:szCs w:val="26"/>
        </w:rPr>
        <w:t xml:space="preserve"> </w:t>
      </w:r>
      <w:r>
        <w:rPr>
          <w:rFonts w:ascii="Bookman Old Style" w:hAnsi="Bookman Old Style"/>
          <w:color w:val="auto"/>
          <w:sz w:val="26"/>
          <w:szCs w:val="26"/>
        </w:rPr>
        <w:t xml:space="preserve">PP </w:t>
      </w:r>
      <w:r w:rsidRPr="0098527E">
        <w:rPr>
          <w:rFonts w:ascii="Bookman Old Style" w:hAnsi="Bookman Old Style"/>
          <w:color w:val="auto"/>
          <w:sz w:val="26"/>
          <w:szCs w:val="26"/>
        </w:rPr>
        <w:t xml:space="preserve">34-48.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Adewale</w:t>
      </w:r>
      <w:proofErr w:type="spellEnd"/>
      <w:r w:rsidRPr="0098527E">
        <w:rPr>
          <w:rFonts w:ascii="Bookman Old Style" w:hAnsi="Bookman Old Style"/>
          <w:color w:val="auto"/>
          <w:sz w:val="26"/>
          <w:szCs w:val="26"/>
        </w:rPr>
        <w:t>, T., et al. (2023).</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w:t>
      </w:r>
      <w:proofErr w:type="spellStart"/>
      <w:r w:rsidRPr="0098527E">
        <w:rPr>
          <w:rFonts w:ascii="Bookman Old Style" w:hAnsi="Bookman Old Style"/>
          <w:color w:val="auto"/>
          <w:sz w:val="26"/>
          <w:szCs w:val="26"/>
        </w:rPr>
        <w:t>Cybersecurity</w:t>
      </w:r>
      <w:proofErr w:type="spellEnd"/>
      <w:r w:rsidRPr="0098527E">
        <w:rPr>
          <w:rFonts w:ascii="Bookman Old Style" w:hAnsi="Bookman Old Style"/>
          <w:color w:val="auto"/>
          <w:sz w:val="26"/>
          <w:szCs w:val="26"/>
        </w:rPr>
        <w:t xml:space="preserve"> in the Age of Digital Banking."</w:t>
      </w:r>
      <w:proofErr w:type="gramEnd"/>
      <w:r w:rsidRPr="0098527E">
        <w:rPr>
          <w:rFonts w:ascii="Bookman Old Style" w:hAnsi="Bookman Old Style"/>
          <w:color w:val="auto"/>
          <w:sz w:val="26"/>
          <w:szCs w:val="26"/>
        </w:rPr>
        <w:t xml:space="preserve"> </w:t>
      </w:r>
      <w:r w:rsidRPr="0098527E">
        <w:rPr>
          <w:rFonts w:ascii="Bookman Old Style" w:hAnsi="Bookman Old Style"/>
          <w:i/>
          <w:iCs/>
          <w:color w:val="auto"/>
          <w:sz w:val="26"/>
          <w:szCs w:val="26"/>
        </w:rPr>
        <w:t>Nigerian Journal of Information Security</w:t>
      </w:r>
      <w:r w:rsidRPr="0098527E">
        <w:rPr>
          <w:rFonts w:ascii="Bookman Old Style" w:hAnsi="Bookman Old Style"/>
          <w:color w:val="auto"/>
          <w:sz w:val="26"/>
          <w:szCs w:val="26"/>
        </w:rPr>
        <w:t xml:space="preserve">, 7(3), 67-82.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r w:rsidRPr="0098527E">
        <w:rPr>
          <w:rFonts w:ascii="Bookman Old Style" w:hAnsi="Bookman Old Style"/>
          <w:color w:val="auto"/>
          <w:sz w:val="26"/>
          <w:szCs w:val="26"/>
        </w:rPr>
        <w:t>Akintoye</w:t>
      </w:r>
      <w:proofErr w:type="spellEnd"/>
      <w:r w:rsidRPr="0098527E">
        <w:rPr>
          <w:rFonts w:ascii="Bookman Old Style" w:hAnsi="Bookman Old Style"/>
          <w:color w:val="auto"/>
          <w:sz w:val="26"/>
          <w:szCs w:val="26"/>
        </w:rPr>
        <w:t xml:space="preserve">, O. (2020). </w:t>
      </w:r>
      <w:proofErr w:type="gramStart"/>
      <w:r w:rsidRPr="0098527E">
        <w:rPr>
          <w:rFonts w:ascii="Bookman Old Style" w:hAnsi="Bookman Old Style"/>
          <w:i/>
          <w:iCs/>
          <w:color w:val="auto"/>
          <w:sz w:val="26"/>
          <w:szCs w:val="26"/>
        </w:rPr>
        <w:t>Impact of Technology on the Banking Sector in Nigeria</w:t>
      </w:r>
      <w:r w:rsidRPr="0098527E">
        <w:rPr>
          <w:rFonts w:ascii="Bookman Old Style" w:hAnsi="Bookman Old Style"/>
          <w:color w:val="auto"/>
          <w:sz w:val="26"/>
          <w:szCs w:val="26"/>
        </w:rPr>
        <w:t>.</w:t>
      </w:r>
      <w:proofErr w:type="gramEnd"/>
      <w:r w:rsidRPr="0098527E">
        <w:rPr>
          <w:rFonts w:ascii="Bookman Old Style" w:hAnsi="Bookman Old Style"/>
          <w:color w:val="auto"/>
          <w:sz w:val="26"/>
          <w:szCs w:val="26"/>
        </w:rPr>
        <w:t xml:space="preserve"> Lagos: </w:t>
      </w:r>
      <w:proofErr w:type="spellStart"/>
      <w:r w:rsidRPr="0098527E">
        <w:rPr>
          <w:rFonts w:ascii="Bookman Old Style" w:hAnsi="Bookman Old Style"/>
          <w:color w:val="auto"/>
          <w:sz w:val="26"/>
          <w:szCs w:val="26"/>
        </w:rPr>
        <w:t>FinTech</w:t>
      </w:r>
      <w:proofErr w:type="spellEnd"/>
      <w:r w:rsidRPr="0098527E">
        <w:rPr>
          <w:rFonts w:ascii="Bookman Old Style" w:hAnsi="Bookman Old Style"/>
          <w:color w:val="auto"/>
          <w:sz w:val="26"/>
          <w:szCs w:val="26"/>
        </w:rPr>
        <w:t xml:space="preserve"> Press.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Habtamu</w:t>
      </w:r>
      <w:proofErr w:type="spellEnd"/>
      <w:r w:rsidRPr="0098527E">
        <w:rPr>
          <w:rFonts w:ascii="Bookman Old Style" w:hAnsi="Bookman Old Style"/>
          <w:color w:val="auto"/>
          <w:sz w:val="26"/>
          <w:szCs w:val="26"/>
        </w:rPr>
        <w:t>, A. L., Anwar, A. S. &amp; Omer, M. A. (2021).</w:t>
      </w:r>
      <w:proofErr w:type="gramEnd"/>
      <w:r w:rsidRPr="0098527E">
        <w:rPr>
          <w:rFonts w:ascii="Bookman Old Style" w:hAnsi="Bookman Old Style"/>
          <w:color w:val="auto"/>
          <w:sz w:val="26"/>
          <w:szCs w:val="26"/>
        </w:rPr>
        <w:t xml:space="preserve"> Determinants of commercial banks deposit growth evidence from Ethiopian commercial banks. Journal of Finance and Accounting</w:t>
      </w:r>
      <w:proofErr w:type="gramStart"/>
      <w:r w:rsidRPr="0098527E">
        <w:rPr>
          <w:rFonts w:ascii="Bookman Old Style" w:hAnsi="Bookman Old Style"/>
          <w:color w:val="auto"/>
          <w:sz w:val="26"/>
          <w:szCs w:val="26"/>
        </w:rPr>
        <w:t>,9</w:t>
      </w:r>
      <w:proofErr w:type="gramEnd"/>
      <w:r w:rsidRPr="0098527E">
        <w:rPr>
          <w:rFonts w:ascii="Bookman Old Style" w:hAnsi="Bookman Old Style"/>
          <w:color w:val="auto"/>
          <w:sz w:val="26"/>
          <w:szCs w:val="26"/>
        </w:rPr>
        <w:t xml:space="preserve">(6), 207-215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gramStart"/>
      <w:r w:rsidRPr="0098527E">
        <w:rPr>
          <w:rFonts w:ascii="Bookman Old Style" w:hAnsi="Bookman Old Style"/>
          <w:color w:val="auto"/>
          <w:sz w:val="26"/>
          <w:szCs w:val="26"/>
        </w:rPr>
        <w:t>Ibrahim, N.Y. &amp; Aziza, H. A. (2020).</w:t>
      </w:r>
      <w:proofErr w:type="gramEnd"/>
      <w:r w:rsidRPr="0098527E">
        <w:rPr>
          <w:rFonts w:ascii="Bookman Old Style" w:hAnsi="Bookman Old Style"/>
          <w:color w:val="auto"/>
          <w:sz w:val="26"/>
          <w:szCs w:val="26"/>
        </w:rPr>
        <w:t xml:space="preserve"> Factors determining bank deposit growth in Turkey: an empirical analysis. </w:t>
      </w:r>
      <w:proofErr w:type="spellStart"/>
      <w:r w:rsidRPr="0098527E">
        <w:rPr>
          <w:rFonts w:ascii="Bookman Old Style" w:hAnsi="Bookman Old Style"/>
          <w:color w:val="auto"/>
          <w:sz w:val="26"/>
          <w:szCs w:val="26"/>
        </w:rPr>
        <w:t>Rajagiriv</w:t>
      </w:r>
      <w:proofErr w:type="spellEnd"/>
      <w:r w:rsidRPr="0098527E">
        <w:rPr>
          <w:rFonts w:ascii="Bookman Old Style" w:hAnsi="Bookman Old Style"/>
          <w:color w:val="auto"/>
          <w:sz w:val="26"/>
          <w:szCs w:val="26"/>
        </w:rPr>
        <w:t xml:space="preserve"> Management Journal, 14(2), 121-132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Imeokparia</w:t>
      </w:r>
      <w:proofErr w:type="spellEnd"/>
      <w:r w:rsidRPr="0098527E">
        <w:rPr>
          <w:rFonts w:ascii="Bookman Old Style" w:hAnsi="Bookman Old Style"/>
          <w:color w:val="auto"/>
          <w:sz w:val="26"/>
          <w:szCs w:val="26"/>
        </w:rPr>
        <w:t>, L. &amp; Antonia, E. O. (2021).</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Impact of electronic payment on the financial performance of deposit money banks in Nigeria.</w:t>
      </w:r>
      <w:proofErr w:type="gramEnd"/>
      <w:r w:rsidRPr="0098527E">
        <w:rPr>
          <w:rFonts w:ascii="Bookman Old Style" w:hAnsi="Bookman Old Style"/>
          <w:color w:val="auto"/>
          <w:sz w:val="26"/>
          <w:szCs w:val="26"/>
        </w:rPr>
        <w:t xml:space="preserve"> International Journal of Management Studies &amp;Entrepreneurial Development, 2(1), 58-75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Isamade</w:t>
      </w:r>
      <w:proofErr w:type="spellEnd"/>
      <w:r w:rsidRPr="0098527E">
        <w:rPr>
          <w:rFonts w:ascii="Bookman Old Style" w:hAnsi="Bookman Old Style"/>
          <w:color w:val="auto"/>
          <w:sz w:val="26"/>
          <w:szCs w:val="26"/>
        </w:rPr>
        <w:t>.</w:t>
      </w:r>
      <w:proofErr w:type="gramEnd"/>
      <w:r w:rsidRPr="0098527E">
        <w:rPr>
          <w:rFonts w:ascii="Bookman Old Style" w:hAnsi="Bookman Old Style"/>
          <w:color w:val="auto"/>
          <w:sz w:val="26"/>
          <w:szCs w:val="26"/>
        </w:rPr>
        <w:t xml:space="preserve"> B. A., </w:t>
      </w:r>
      <w:proofErr w:type="spellStart"/>
      <w:r w:rsidRPr="0098527E">
        <w:rPr>
          <w:rFonts w:ascii="Bookman Old Style" w:hAnsi="Bookman Old Style"/>
          <w:color w:val="auto"/>
          <w:sz w:val="26"/>
          <w:szCs w:val="26"/>
        </w:rPr>
        <w:t>Sergius</w:t>
      </w:r>
      <w:proofErr w:type="spellEnd"/>
      <w:r w:rsidRPr="0098527E">
        <w:rPr>
          <w:rFonts w:ascii="Bookman Old Style" w:hAnsi="Bookman Old Style"/>
          <w:color w:val="auto"/>
          <w:sz w:val="26"/>
          <w:szCs w:val="26"/>
        </w:rPr>
        <w:t xml:space="preserve">, N. U. &amp; Patricia, U. A. (2022). </w:t>
      </w:r>
      <w:proofErr w:type="gramStart"/>
      <w:r w:rsidRPr="0098527E">
        <w:rPr>
          <w:rFonts w:ascii="Bookman Old Style" w:hAnsi="Bookman Old Style"/>
          <w:color w:val="auto"/>
          <w:sz w:val="26"/>
          <w:szCs w:val="26"/>
        </w:rPr>
        <w:t>Effect of e-payment systems on gross domestic product of Nigeria.</w:t>
      </w:r>
      <w:proofErr w:type="gramEnd"/>
      <w:r w:rsidRPr="0098527E">
        <w:rPr>
          <w:rFonts w:ascii="Bookman Old Style" w:hAnsi="Bookman Old Style"/>
          <w:color w:val="auto"/>
          <w:sz w:val="26"/>
          <w:szCs w:val="26"/>
        </w:rPr>
        <w:t xml:space="preserve"> British </w:t>
      </w:r>
      <w:r w:rsidRPr="0098527E">
        <w:rPr>
          <w:rFonts w:ascii="Bookman Old Style" w:hAnsi="Bookman Old Style"/>
          <w:color w:val="auto"/>
          <w:sz w:val="26"/>
          <w:szCs w:val="26"/>
        </w:rPr>
        <w:lastRenderedPageBreak/>
        <w:t xml:space="preserve">International Journal of Applied Economics, Finance and Accounting, 6(3), 24-40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Njoku</w:t>
      </w:r>
      <w:proofErr w:type="spellEnd"/>
      <w:r w:rsidRPr="0098527E">
        <w:rPr>
          <w:rFonts w:ascii="Bookman Old Style" w:hAnsi="Bookman Old Style"/>
          <w:color w:val="auto"/>
          <w:sz w:val="26"/>
          <w:szCs w:val="26"/>
        </w:rPr>
        <w:t xml:space="preserve">, C. O., </w:t>
      </w:r>
      <w:proofErr w:type="spellStart"/>
      <w:r w:rsidRPr="0098527E">
        <w:rPr>
          <w:rFonts w:ascii="Bookman Old Style" w:hAnsi="Bookman Old Style"/>
          <w:color w:val="auto"/>
          <w:sz w:val="26"/>
          <w:szCs w:val="26"/>
        </w:rPr>
        <w:t>Nwadike</w:t>
      </w:r>
      <w:proofErr w:type="spellEnd"/>
      <w:r w:rsidRPr="0098527E">
        <w:rPr>
          <w:rFonts w:ascii="Bookman Old Style" w:hAnsi="Bookman Old Style"/>
          <w:color w:val="auto"/>
          <w:sz w:val="26"/>
          <w:szCs w:val="26"/>
        </w:rPr>
        <w:t xml:space="preserve">, E. C., &amp; </w:t>
      </w:r>
      <w:proofErr w:type="spellStart"/>
      <w:r w:rsidRPr="0098527E">
        <w:rPr>
          <w:rFonts w:ascii="Bookman Old Style" w:hAnsi="Bookman Old Style"/>
          <w:color w:val="auto"/>
          <w:sz w:val="26"/>
          <w:szCs w:val="26"/>
        </w:rPr>
        <w:t>Azuama</w:t>
      </w:r>
      <w:proofErr w:type="spellEnd"/>
      <w:r w:rsidRPr="0098527E">
        <w:rPr>
          <w:rFonts w:ascii="Bookman Old Style" w:hAnsi="Bookman Old Style"/>
          <w:color w:val="auto"/>
          <w:sz w:val="26"/>
          <w:szCs w:val="26"/>
        </w:rPr>
        <w:t>, G. U. (2020).</w:t>
      </w:r>
      <w:proofErr w:type="gramEnd"/>
      <w:r w:rsidRPr="0098527E">
        <w:rPr>
          <w:rFonts w:ascii="Bookman Old Style" w:hAnsi="Bookman Old Style"/>
          <w:color w:val="auto"/>
          <w:sz w:val="26"/>
          <w:szCs w:val="26"/>
        </w:rPr>
        <w:t xml:space="preserve"> Effect of electronic banking on the economic growth of Nigeria (2009-2018)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r w:rsidRPr="0098527E">
        <w:rPr>
          <w:rFonts w:ascii="Bookman Old Style" w:hAnsi="Bookman Old Style"/>
          <w:color w:val="auto"/>
          <w:sz w:val="26"/>
          <w:szCs w:val="26"/>
        </w:rPr>
        <w:t>Nkwor</w:t>
      </w:r>
      <w:proofErr w:type="spellEnd"/>
      <w:r w:rsidRPr="0098527E">
        <w:rPr>
          <w:rFonts w:ascii="Bookman Old Style" w:hAnsi="Bookman Old Style"/>
          <w:color w:val="auto"/>
          <w:sz w:val="26"/>
          <w:szCs w:val="26"/>
        </w:rPr>
        <w:t xml:space="preserve">, N. N. (2017). </w:t>
      </w:r>
      <w:proofErr w:type="gramStart"/>
      <w:r w:rsidRPr="0098527E">
        <w:rPr>
          <w:rFonts w:ascii="Bookman Old Style" w:hAnsi="Bookman Old Style"/>
          <w:color w:val="auto"/>
          <w:sz w:val="26"/>
          <w:szCs w:val="26"/>
        </w:rPr>
        <w:t>Investigation of the causal relationship between deposit mobilization and credit extension in the Nigerian commercial banking sector.</w:t>
      </w:r>
      <w:proofErr w:type="gramEnd"/>
      <w:r w:rsidRPr="0098527E">
        <w:rPr>
          <w:rFonts w:ascii="Bookman Old Style" w:hAnsi="Bookman Old Style"/>
          <w:color w:val="auto"/>
          <w:sz w:val="26"/>
          <w:szCs w:val="26"/>
        </w:rPr>
        <w:t xml:space="preserve"> FUNAI Journal of </w:t>
      </w:r>
      <w:proofErr w:type="spellStart"/>
      <w:r w:rsidRPr="0098527E">
        <w:rPr>
          <w:rFonts w:ascii="Bookman Old Style" w:hAnsi="Bookman Old Style"/>
          <w:color w:val="auto"/>
          <w:sz w:val="26"/>
          <w:szCs w:val="26"/>
        </w:rPr>
        <w:t>Accounting</w:t>
      </w:r>
      <w:proofErr w:type="gramStart"/>
      <w:r w:rsidRPr="0098527E">
        <w:rPr>
          <w:rFonts w:ascii="Bookman Old Style" w:hAnsi="Bookman Old Style"/>
          <w:color w:val="auto"/>
          <w:sz w:val="26"/>
          <w:szCs w:val="26"/>
        </w:rPr>
        <w:t>,Business</w:t>
      </w:r>
      <w:proofErr w:type="spellEnd"/>
      <w:proofErr w:type="gramEnd"/>
      <w:r w:rsidRPr="0098527E">
        <w:rPr>
          <w:rFonts w:ascii="Bookman Old Style" w:hAnsi="Bookman Old Style"/>
          <w:color w:val="auto"/>
          <w:sz w:val="26"/>
          <w:szCs w:val="26"/>
        </w:rPr>
        <w:t xml:space="preserve"> and Finance, 1(1), 72-78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Nwankwo</w:t>
      </w:r>
      <w:proofErr w:type="spellEnd"/>
      <w:r w:rsidRPr="0098527E">
        <w:rPr>
          <w:rFonts w:ascii="Bookman Old Style" w:hAnsi="Bookman Old Style"/>
          <w:color w:val="auto"/>
          <w:sz w:val="26"/>
          <w:szCs w:val="26"/>
        </w:rPr>
        <w:t xml:space="preserve">, E., &amp; </w:t>
      </w:r>
      <w:proofErr w:type="spellStart"/>
      <w:r w:rsidRPr="0098527E">
        <w:rPr>
          <w:rFonts w:ascii="Bookman Old Style" w:hAnsi="Bookman Old Style"/>
          <w:color w:val="auto"/>
          <w:sz w:val="26"/>
          <w:szCs w:val="26"/>
        </w:rPr>
        <w:t>Okeke</w:t>
      </w:r>
      <w:proofErr w:type="spellEnd"/>
      <w:r w:rsidRPr="0098527E">
        <w:rPr>
          <w:rFonts w:ascii="Bookman Old Style" w:hAnsi="Bookman Old Style"/>
          <w:color w:val="auto"/>
          <w:sz w:val="26"/>
          <w:szCs w:val="26"/>
        </w:rPr>
        <w:t>, J. (2020).</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"Financial Inclusion through Mobile Banking in Rural Nigeria."</w:t>
      </w:r>
      <w:proofErr w:type="gramEnd"/>
      <w:r w:rsidRPr="0098527E">
        <w:rPr>
          <w:rFonts w:ascii="Bookman Old Style" w:hAnsi="Bookman Old Style"/>
          <w:color w:val="auto"/>
          <w:sz w:val="26"/>
          <w:szCs w:val="26"/>
        </w:rPr>
        <w:t xml:space="preserve"> </w:t>
      </w:r>
      <w:r w:rsidRPr="0098527E">
        <w:rPr>
          <w:rFonts w:ascii="Bookman Old Style" w:hAnsi="Bookman Old Style"/>
          <w:i/>
          <w:iCs/>
          <w:color w:val="auto"/>
          <w:sz w:val="26"/>
          <w:szCs w:val="26"/>
        </w:rPr>
        <w:t>African Economic Review</w:t>
      </w:r>
      <w:r w:rsidRPr="0098527E">
        <w:rPr>
          <w:rFonts w:ascii="Bookman Old Style" w:hAnsi="Bookman Old Style"/>
          <w:color w:val="auto"/>
          <w:sz w:val="26"/>
          <w:szCs w:val="26"/>
        </w:rPr>
        <w:t xml:space="preserve">, 8(1), 56-70.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Obinna</w:t>
      </w:r>
      <w:proofErr w:type="spellEnd"/>
      <w:r w:rsidRPr="0098527E">
        <w:rPr>
          <w:rFonts w:ascii="Bookman Old Style" w:hAnsi="Bookman Old Style"/>
          <w:color w:val="auto"/>
          <w:sz w:val="26"/>
          <w:szCs w:val="26"/>
        </w:rPr>
        <w:t xml:space="preserve">, U., &amp; </w:t>
      </w:r>
      <w:proofErr w:type="spellStart"/>
      <w:r w:rsidRPr="0098527E">
        <w:rPr>
          <w:rFonts w:ascii="Bookman Old Style" w:hAnsi="Bookman Old Style"/>
          <w:color w:val="auto"/>
          <w:sz w:val="26"/>
          <w:szCs w:val="26"/>
        </w:rPr>
        <w:t>Adeoye</w:t>
      </w:r>
      <w:proofErr w:type="spellEnd"/>
      <w:r w:rsidRPr="0098527E">
        <w:rPr>
          <w:rFonts w:ascii="Bookman Old Style" w:hAnsi="Bookman Old Style"/>
          <w:color w:val="auto"/>
          <w:sz w:val="26"/>
          <w:szCs w:val="26"/>
        </w:rPr>
        <w:t>, B. (2022).</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"Profitability of Digital Payment Systems in Nigerian Banks."</w:t>
      </w:r>
      <w:proofErr w:type="gramEnd"/>
      <w:r w:rsidRPr="0098527E">
        <w:rPr>
          <w:rFonts w:ascii="Bookman Old Style" w:hAnsi="Bookman Old Style"/>
          <w:color w:val="auto"/>
          <w:sz w:val="26"/>
          <w:szCs w:val="26"/>
        </w:rPr>
        <w:t xml:space="preserve"> </w:t>
      </w:r>
      <w:r w:rsidRPr="0098527E">
        <w:rPr>
          <w:rFonts w:ascii="Bookman Old Style" w:hAnsi="Bookman Old Style"/>
          <w:i/>
          <w:iCs/>
          <w:color w:val="auto"/>
          <w:sz w:val="26"/>
          <w:szCs w:val="26"/>
        </w:rPr>
        <w:t>Journal of Financial Technology</w:t>
      </w:r>
      <w:r w:rsidRPr="0098527E">
        <w:rPr>
          <w:rFonts w:ascii="Bookman Old Style" w:hAnsi="Bookman Old Style"/>
          <w:color w:val="auto"/>
          <w:sz w:val="26"/>
          <w:szCs w:val="26"/>
        </w:rPr>
        <w:t xml:space="preserve">, 10(5), 89-101.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Ogunleye</w:t>
      </w:r>
      <w:proofErr w:type="spellEnd"/>
      <w:r w:rsidRPr="0098527E">
        <w:rPr>
          <w:rFonts w:ascii="Bookman Old Style" w:hAnsi="Bookman Old Style"/>
          <w:color w:val="auto"/>
          <w:sz w:val="26"/>
          <w:szCs w:val="26"/>
        </w:rPr>
        <w:t xml:space="preserve">, S., &amp; </w:t>
      </w:r>
      <w:proofErr w:type="spellStart"/>
      <w:r w:rsidRPr="0098527E">
        <w:rPr>
          <w:rFonts w:ascii="Bookman Old Style" w:hAnsi="Bookman Old Style"/>
          <w:color w:val="auto"/>
          <w:sz w:val="26"/>
          <w:szCs w:val="26"/>
        </w:rPr>
        <w:t>Olufemi</w:t>
      </w:r>
      <w:proofErr w:type="spellEnd"/>
      <w:r w:rsidRPr="0098527E">
        <w:rPr>
          <w:rFonts w:ascii="Bookman Old Style" w:hAnsi="Bookman Old Style"/>
          <w:color w:val="auto"/>
          <w:sz w:val="26"/>
          <w:szCs w:val="26"/>
        </w:rPr>
        <w:t>, A. (2021).</w:t>
      </w:r>
      <w:proofErr w:type="gramEnd"/>
      <w:r w:rsidRPr="0098527E">
        <w:rPr>
          <w:rFonts w:ascii="Bookman Old Style" w:hAnsi="Bookman Old Style"/>
          <w:color w:val="auto"/>
          <w:sz w:val="26"/>
          <w:szCs w:val="26"/>
        </w:rPr>
        <w:t xml:space="preserve"> "Challenges of E-Payment Systems in Emerging Economies: The Nigerian Perspective." </w:t>
      </w:r>
      <w:r w:rsidRPr="0098527E">
        <w:rPr>
          <w:rFonts w:ascii="Bookman Old Style" w:hAnsi="Bookman Old Style"/>
          <w:i/>
          <w:iCs/>
          <w:color w:val="auto"/>
          <w:sz w:val="26"/>
          <w:szCs w:val="26"/>
        </w:rPr>
        <w:t>African Journal of Financial Studies</w:t>
      </w:r>
      <w:r w:rsidRPr="0098527E">
        <w:rPr>
          <w:rFonts w:ascii="Bookman Old Style" w:hAnsi="Bookman Old Style"/>
          <w:color w:val="auto"/>
          <w:sz w:val="26"/>
          <w:szCs w:val="26"/>
        </w:rPr>
        <w:t xml:space="preserve">, 15(4), 75-89.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Okoye</w:t>
      </w:r>
      <w:proofErr w:type="spellEnd"/>
      <w:r w:rsidRPr="0098527E">
        <w:rPr>
          <w:rFonts w:ascii="Bookman Old Style" w:hAnsi="Bookman Old Style"/>
          <w:color w:val="auto"/>
          <w:sz w:val="26"/>
          <w:szCs w:val="26"/>
        </w:rPr>
        <w:t xml:space="preserve">, L., &amp; </w:t>
      </w:r>
      <w:proofErr w:type="spellStart"/>
      <w:r w:rsidRPr="0098527E">
        <w:rPr>
          <w:rFonts w:ascii="Bookman Old Style" w:hAnsi="Bookman Old Style"/>
          <w:color w:val="auto"/>
          <w:sz w:val="26"/>
          <w:szCs w:val="26"/>
        </w:rPr>
        <w:t>Eze</w:t>
      </w:r>
      <w:proofErr w:type="spellEnd"/>
      <w:r w:rsidRPr="0098527E">
        <w:rPr>
          <w:rFonts w:ascii="Bookman Old Style" w:hAnsi="Bookman Old Style"/>
          <w:color w:val="auto"/>
          <w:sz w:val="26"/>
          <w:szCs w:val="26"/>
        </w:rPr>
        <w:t>, M. (2017).</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"Electronic Payment Systems and Customer Satisfaction in Nigeria."</w:t>
      </w:r>
      <w:proofErr w:type="gramEnd"/>
      <w:r w:rsidRPr="0098527E">
        <w:rPr>
          <w:rFonts w:ascii="Bookman Old Style" w:hAnsi="Bookman Old Style"/>
          <w:color w:val="auto"/>
          <w:sz w:val="26"/>
          <w:szCs w:val="26"/>
        </w:rPr>
        <w:t xml:space="preserve"> </w:t>
      </w:r>
      <w:r w:rsidRPr="0098527E">
        <w:rPr>
          <w:rFonts w:ascii="Bookman Old Style" w:hAnsi="Bookman Old Style"/>
          <w:i/>
          <w:iCs/>
          <w:color w:val="auto"/>
          <w:sz w:val="26"/>
          <w:szCs w:val="26"/>
        </w:rPr>
        <w:t>International Journal of Banking Innovation</w:t>
      </w:r>
      <w:r w:rsidRPr="0098527E">
        <w:rPr>
          <w:rFonts w:ascii="Bookman Old Style" w:hAnsi="Bookman Old Style"/>
          <w:color w:val="auto"/>
          <w:sz w:val="26"/>
          <w:szCs w:val="26"/>
        </w:rPr>
        <w:t xml:space="preserve">, 9(2), 102-115.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lastRenderedPageBreak/>
        <w:t>Olaiya</w:t>
      </w:r>
      <w:proofErr w:type="spellEnd"/>
      <w:r w:rsidRPr="0098527E">
        <w:rPr>
          <w:rFonts w:ascii="Bookman Old Style" w:hAnsi="Bookman Old Style"/>
          <w:color w:val="auto"/>
          <w:sz w:val="26"/>
          <w:szCs w:val="26"/>
        </w:rPr>
        <w:t xml:space="preserve">, A. C. &amp; </w:t>
      </w:r>
      <w:proofErr w:type="spellStart"/>
      <w:r w:rsidRPr="0098527E">
        <w:rPr>
          <w:rFonts w:ascii="Bookman Old Style" w:hAnsi="Bookman Old Style"/>
          <w:color w:val="auto"/>
          <w:sz w:val="26"/>
          <w:szCs w:val="26"/>
        </w:rPr>
        <w:t>Adeleke</w:t>
      </w:r>
      <w:proofErr w:type="spellEnd"/>
      <w:r w:rsidRPr="0098527E">
        <w:rPr>
          <w:rFonts w:ascii="Bookman Old Style" w:hAnsi="Bookman Old Style"/>
          <w:color w:val="auto"/>
          <w:sz w:val="26"/>
          <w:szCs w:val="26"/>
        </w:rPr>
        <w:t>, K.O. (2019).</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Electronic banking and profitability of deposit money banks in Nigeria.</w:t>
      </w:r>
      <w:proofErr w:type="gramEnd"/>
      <w:r w:rsidRPr="0098527E">
        <w:rPr>
          <w:rFonts w:ascii="Bookman Old Style" w:hAnsi="Bookman Old Style"/>
          <w:color w:val="auto"/>
          <w:sz w:val="26"/>
          <w:szCs w:val="26"/>
        </w:rPr>
        <w:t xml:space="preserve"> </w:t>
      </w:r>
      <w:proofErr w:type="gramStart"/>
      <w:r w:rsidRPr="0098527E">
        <w:rPr>
          <w:rFonts w:ascii="Bookman Old Style" w:hAnsi="Bookman Old Style"/>
          <w:color w:val="auto"/>
          <w:sz w:val="26"/>
          <w:szCs w:val="26"/>
        </w:rPr>
        <w:t>Journal of Association of Professional Bankers in Education.</w:t>
      </w:r>
      <w:proofErr w:type="gramEnd"/>
      <w:r w:rsidRPr="0098527E">
        <w:rPr>
          <w:rFonts w:ascii="Bookman Old Style" w:hAnsi="Bookman Old Style"/>
          <w:color w:val="auto"/>
          <w:sz w:val="26"/>
          <w:szCs w:val="26"/>
        </w:rPr>
        <w:t xml:space="preserve"> 5(1), 129-151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Opoku</w:t>
      </w:r>
      <w:proofErr w:type="spellEnd"/>
      <w:r w:rsidRPr="0098527E">
        <w:rPr>
          <w:rFonts w:ascii="Bookman Old Style" w:hAnsi="Bookman Old Style"/>
          <w:color w:val="auto"/>
          <w:sz w:val="26"/>
          <w:szCs w:val="26"/>
        </w:rPr>
        <w:t xml:space="preserve">-Asante, K., </w:t>
      </w:r>
      <w:proofErr w:type="spellStart"/>
      <w:r w:rsidRPr="0098527E">
        <w:rPr>
          <w:rFonts w:ascii="Bookman Old Style" w:hAnsi="Bookman Old Style"/>
          <w:color w:val="auto"/>
          <w:sz w:val="26"/>
          <w:szCs w:val="26"/>
        </w:rPr>
        <w:t>Owusu</w:t>
      </w:r>
      <w:proofErr w:type="spellEnd"/>
      <w:r w:rsidRPr="0098527E">
        <w:rPr>
          <w:rFonts w:ascii="Bookman Old Style" w:hAnsi="Bookman Old Style"/>
          <w:color w:val="auto"/>
          <w:sz w:val="26"/>
          <w:szCs w:val="26"/>
        </w:rPr>
        <w:t xml:space="preserve">, K. Co., </w:t>
      </w:r>
      <w:proofErr w:type="spellStart"/>
      <w:r w:rsidRPr="0098527E">
        <w:rPr>
          <w:rFonts w:ascii="Bookman Old Style" w:hAnsi="Bookman Old Style"/>
          <w:color w:val="auto"/>
          <w:sz w:val="26"/>
          <w:szCs w:val="26"/>
        </w:rPr>
        <w:t>Arhenful</w:t>
      </w:r>
      <w:proofErr w:type="spellEnd"/>
      <w:r w:rsidRPr="0098527E">
        <w:rPr>
          <w:rFonts w:ascii="Bookman Old Style" w:hAnsi="Bookman Old Style"/>
          <w:color w:val="auto"/>
          <w:sz w:val="26"/>
          <w:szCs w:val="26"/>
        </w:rPr>
        <w:t xml:space="preserve">, P., </w:t>
      </w:r>
      <w:proofErr w:type="spellStart"/>
      <w:r w:rsidRPr="0098527E">
        <w:rPr>
          <w:rFonts w:ascii="Bookman Old Style" w:hAnsi="Bookman Old Style"/>
          <w:color w:val="auto"/>
          <w:sz w:val="26"/>
          <w:szCs w:val="26"/>
        </w:rPr>
        <w:t>Ntiamoah</w:t>
      </w:r>
      <w:proofErr w:type="spellEnd"/>
      <w:r w:rsidRPr="0098527E">
        <w:rPr>
          <w:rFonts w:ascii="Bookman Old Style" w:hAnsi="Bookman Old Style"/>
          <w:color w:val="auto"/>
          <w:sz w:val="26"/>
          <w:szCs w:val="26"/>
        </w:rPr>
        <w:t>, A. J. &amp; Gretel, A. (2023).</w:t>
      </w:r>
      <w:proofErr w:type="gramEnd"/>
      <w:r w:rsidRPr="0098527E">
        <w:rPr>
          <w:rFonts w:ascii="Bookman Old Style" w:hAnsi="Bookman Old Style"/>
          <w:color w:val="auto"/>
          <w:sz w:val="26"/>
          <w:szCs w:val="26"/>
        </w:rPr>
        <w:t xml:space="preserve"> The relationship between bank deposits and macroeconomic variables in Ghana: A </w:t>
      </w:r>
      <w:proofErr w:type="spellStart"/>
      <w:r w:rsidRPr="0098527E">
        <w:rPr>
          <w:rFonts w:ascii="Bookman Old Style" w:hAnsi="Bookman Old Style"/>
          <w:color w:val="auto"/>
          <w:sz w:val="26"/>
          <w:szCs w:val="26"/>
        </w:rPr>
        <w:t>cointegration</w:t>
      </w:r>
      <w:proofErr w:type="spellEnd"/>
      <w:r w:rsidRPr="0098527E">
        <w:rPr>
          <w:rFonts w:ascii="Bookman Old Style" w:hAnsi="Bookman Old Style"/>
          <w:color w:val="auto"/>
          <w:sz w:val="26"/>
          <w:szCs w:val="26"/>
        </w:rPr>
        <w:t xml:space="preserve"> approach. Journal of Economics and Behavioral Studies, 15(1), 35-44 </w:t>
      </w:r>
    </w:p>
    <w:p w:rsidR="00AA6804" w:rsidRPr="0098527E" w:rsidRDefault="00AA6804" w:rsidP="00AA6804">
      <w:pPr>
        <w:pStyle w:val="Default"/>
        <w:spacing w:line="480" w:lineRule="auto"/>
        <w:ind w:left="720" w:hanging="720"/>
        <w:jc w:val="both"/>
        <w:rPr>
          <w:rFonts w:ascii="Bookman Old Style" w:hAnsi="Bookman Old Style"/>
          <w:color w:val="auto"/>
          <w:sz w:val="26"/>
          <w:szCs w:val="26"/>
        </w:rPr>
      </w:pPr>
      <w:proofErr w:type="spellStart"/>
      <w:proofErr w:type="gramStart"/>
      <w:r w:rsidRPr="0098527E">
        <w:rPr>
          <w:rFonts w:ascii="Bookman Old Style" w:hAnsi="Bookman Old Style"/>
          <w:color w:val="auto"/>
          <w:sz w:val="26"/>
          <w:szCs w:val="26"/>
        </w:rPr>
        <w:t>Uduak</w:t>
      </w:r>
      <w:proofErr w:type="spellEnd"/>
      <w:r w:rsidRPr="0098527E">
        <w:rPr>
          <w:rFonts w:ascii="Bookman Old Style" w:hAnsi="Bookman Old Style"/>
          <w:color w:val="auto"/>
          <w:sz w:val="26"/>
          <w:szCs w:val="26"/>
        </w:rPr>
        <w:t xml:space="preserve">, M. E. &amp; </w:t>
      </w:r>
      <w:proofErr w:type="spellStart"/>
      <w:r w:rsidRPr="0098527E">
        <w:rPr>
          <w:rFonts w:ascii="Bookman Old Style" w:hAnsi="Bookman Old Style"/>
          <w:color w:val="auto"/>
          <w:sz w:val="26"/>
          <w:szCs w:val="26"/>
        </w:rPr>
        <w:t>Enobong</w:t>
      </w:r>
      <w:proofErr w:type="spellEnd"/>
      <w:r w:rsidRPr="0098527E">
        <w:rPr>
          <w:rFonts w:ascii="Bookman Old Style" w:hAnsi="Bookman Old Style"/>
          <w:color w:val="auto"/>
          <w:sz w:val="26"/>
          <w:szCs w:val="26"/>
        </w:rPr>
        <w:t>, U.M. (2021).</w:t>
      </w:r>
      <w:proofErr w:type="gramEnd"/>
      <w:r w:rsidRPr="0098527E">
        <w:rPr>
          <w:rFonts w:ascii="Bookman Old Style" w:hAnsi="Bookman Old Style"/>
          <w:color w:val="auto"/>
          <w:sz w:val="26"/>
          <w:szCs w:val="26"/>
        </w:rPr>
        <w:t xml:space="preserve"> Monetary policy and domestic savings mobilization in Nigeria: Evidence from an </w:t>
      </w:r>
      <w:proofErr w:type="spellStart"/>
      <w:r w:rsidRPr="0098527E">
        <w:rPr>
          <w:rFonts w:ascii="Bookman Old Style" w:hAnsi="Bookman Old Style"/>
          <w:color w:val="auto"/>
          <w:sz w:val="26"/>
          <w:szCs w:val="26"/>
        </w:rPr>
        <w:t>ARDLestimation</w:t>
      </w:r>
      <w:proofErr w:type="spellEnd"/>
      <w:r w:rsidRPr="0098527E">
        <w:rPr>
          <w:rFonts w:ascii="Bookman Old Style" w:hAnsi="Bookman Old Style"/>
          <w:color w:val="auto"/>
          <w:sz w:val="26"/>
          <w:szCs w:val="26"/>
        </w:rPr>
        <w:t xml:space="preserve">. Asian Basic and Applied </w:t>
      </w:r>
      <w:proofErr w:type="spellStart"/>
      <w:r w:rsidRPr="0098527E">
        <w:rPr>
          <w:rFonts w:ascii="Bookman Old Style" w:hAnsi="Bookman Old Style"/>
          <w:color w:val="auto"/>
          <w:sz w:val="26"/>
          <w:szCs w:val="26"/>
        </w:rPr>
        <w:t>ResearchJournal</w:t>
      </w:r>
      <w:proofErr w:type="spellEnd"/>
      <w:r w:rsidRPr="0098527E">
        <w:rPr>
          <w:rFonts w:ascii="Bookman Old Style" w:hAnsi="Bookman Old Style"/>
          <w:color w:val="auto"/>
          <w:sz w:val="26"/>
          <w:szCs w:val="26"/>
        </w:rPr>
        <w:t>, 3(1), 351-363</w:t>
      </w:r>
    </w:p>
    <w:p w:rsidR="0023234C" w:rsidRDefault="0023234C"/>
    <w:sectPr w:rsidR="0023234C" w:rsidSect="00921B71">
      <w:footerReference w:type="default" r:id="rId5"/>
      <w:pgSz w:w="12240" w:h="15840"/>
      <w:pgMar w:top="990" w:right="1584" w:bottom="1584"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503"/>
      <w:docPartObj>
        <w:docPartGallery w:val="Page Numbers (Bottom of Page)"/>
        <w:docPartUnique/>
      </w:docPartObj>
    </w:sdtPr>
    <w:sdtEndPr>
      <w:rPr>
        <w:color w:val="7F7F7F" w:themeColor="background1" w:themeShade="7F"/>
        <w:spacing w:val="60"/>
      </w:rPr>
    </w:sdtEndPr>
    <w:sdtContent>
      <w:p w:rsidR="008908D0" w:rsidRDefault="008E109F">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E109F">
          <w:rPr>
            <w:b/>
            <w:noProof/>
          </w:rPr>
          <w:t>17</w:t>
        </w:r>
        <w:r>
          <w:fldChar w:fldCharType="end"/>
        </w:r>
        <w:r>
          <w:rPr>
            <w:b/>
          </w:rPr>
          <w:t xml:space="preserve"> | </w:t>
        </w:r>
        <w:r>
          <w:rPr>
            <w:color w:val="7F7F7F" w:themeColor="background1" w:themeShade="7F"/>
            <w:spacing w:val="60"/>
          </w:rPr>
          <w:t>Page</w:t>
        </w:r>
      </w:p>
    </w:sdtContent>
  </w:sdt>
  <w:p w:rsidR="008908D0" w:rsidRDefault="008E109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43D2"/>
    <w:multiLevelType w:val="hybridMultilevel"/>
    <w:tmpl w:val="AA62F7C8"/>
    <w:lvl w:ilvl="0" w:tplc="2530EA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A6804"/>
    <w:rsid w:val="001F1489"/>
    <w:rsid w:val="00212F3C"/>
    <w:rsid w:val="0023234C"/>
    <w:rsid w:val="003E2474"/>
    <w:rsid w:val="008E109F"/>
    <w:rsid w:val="00AA6804"/>
    <w:rsid w:val="00CB0CFE"/>
    <w:rsid w:val="00D54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80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A68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A6804"/>
    <w:pPr>
      <w:tabs>
        <w:tab w:val="center" w:pos="4680"/>
        <w:tab w:val="right" w:pos="9360"/>
      </w:tabs>
    </w:pPr>
  </w:style>
  <w:style w:type="character" w:customStyle="1" w:styleId="HeaderChar">
    <w:name w:val="Header Char"/>
    <w:basedOn w:val="DefaultParagraphFont"/>
    <w:link w:val="Header"/>
    <w:uiPriority w:val="99"/>
    <w:semiHidden/>
    <w:rsid w:val="00AA6804"/>
  </w:style>
  <w:style w:type="paragraph" w:styleId="Footer">
    <w:name w:val="footer"/>
    <w:basedOn w:val="Normal"/>
    <w:link w:val="FooterChar"/>
    <w:uiPriority w:val="99"/>
    <w:unhideWhenUsed/>
    <w:rsid w:val="00AA6804"/>
    <w:pPr>
      <w:tabs>
        <w:tab w:val="center" w:pos="4680"/>
        <w:tab w:val="right" w:pos="9360"/>
      </w:tabs>
    </w:pPr>
  </w:style>
  <w:style w:type="character" w:customStyle="1" w:styleId="FooterChar">
    <w:name w:val="Footer Char"/>
    <w:basedOn w:val="DefaultParagraphFont"/>
    <w:link w:val="Footer"/>
    <w:uiPriority w:val="99"/>
    <w:rsid w:val="00AA68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11347</Words>
  <Characters>64678</Characters>
  <Application>Microsoft Office Word</Application>
  <DocSecurity>0</DocSecurity>
  <Lines>538</Lines>
  <Paragraphs>151</Paragraphs>
  <ScaleCrop>false</ScaleCrop>
  <Company/>
  <LinksUpToDate>false</LinksUpToDate>
  <CharactersWithSpaces>75874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STARGATE</dc:creator>
  <cp:lastModifiedBy>STARGATE</cp:lastModifiedBy>
  <cp:revision>2</cp:revision>
  <dcterms:created xsi:type="dcterms:W3CDTF">2018-11-29T23:02:00Z</dcterms:created>
  <dcterms:modified xsi:type="dcterms:W3CDTF">2018-11-29T23:05:00Z</dcterms:modified>
</cp:coreProperties>
</file>