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CF" w:rsidRPr="008755EB" w:rsidRDefault="00C656FA">
      <w:pPr>
        <w:spacing w:line="480" w:lineRule="auto"/>
        <w:jc w:val="center"/>
        <w:rPr>
          <w:rFonts w:ascii="Times New Roman" w:hAnsi="Times New Roman"/>
          <w:b/>
          <w:i/>
        </w:rPr>
      </w:pPr>
      <w:r w:rsidRPr="008755EB">
        <w:rPr>
          <w:rFonts w:ascii="Times New Roman" w:hAnsi="Times New Roman"/>
          <w:b/>
        </w:rPr>
        <w:t>CHAPTER ONE</w:t>
      </w:r>
    </w:p>
    <w:p w:rsidR="008554CF" w:rsidRPr="008755EB" w:rsidRDefault="00C656FA">
      <w:pPr>
        <w:spacing w:line="480" w:lineRule="auto"/>
        <w:jc w:val="center"/>
        <w:rPr>
          <w:rFonts w:ascii="Times New Roman" w:hAnsi="Times New Roman"/>
          <w:b/>
        </w:rPr>
      </w:pPr>
      <w:r w:rsidRPr="008755EB">
        <w:rPr>
          <w:rFonts w:ascii="Times New Roman" w:hAnsi="Times New Roman"/>
          <w:b/>
        </w:rPr>
        <w:t>INTRODUCTION</w:t>
      </w:r>
    </w:p>
    <w:p w:rsidR="008554CF" w:rsidRPr="008755EB" w:rsidRDefault="00C656FA">
      <w:pPr>
        <w:spacing w:line="480" w:lineRule="auto"/>
        <w:jc w:val="both"/>
        <w:rPr>
          <w:rFonts w:ascii="Times New Roman" w:hAnsi="Times New Roman"/>
          <w:b/>
        </w:rPr>
      </w:pPr>
      <w:r w:rsidRPr="008755EB">
        <w:rPr>
          <w:rFonts w:ascii="Times New Roman" w:hAnsi="Times New Roman"/>
          <w:b/>
        </w:rPr>
        <w:t>1.1 BACKGROUND OF THE STUDY</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 xml:space="preserve">Motivation is the driving force by which we achieve our goal. A reword, tangible or intangible, is presented after the occurrence of an action (that is behavior) with the internet to cause the behavior </w:t>
      </w:r>
      <w:r w:rsidRPr="008755EB">
        <w:rPr>
          <w:rFonts w:ascii="Times New Roman" w:hAnsi="Times New Roman"/>
        </w:rPr>
        <w:t>to occur again that is done by association positive meaning to the behavior student show that if the person receives the reword immediately, the effect would grateful and disease as division lengthens. Repetitive action- reword combination can cause the ac</w:t>
      </w:r>
      <w:r w:rsidRPr="008755EB">
        <w:rPr>
          <w:rFonts w:ascii="Times New Roman" w:hAnsi="Times New Roman"/>
        </w:rPr>
        <w:t xml:space="preserve">tion to become habit. Workers any organizations need something to keep them working. Most time or her salary of the employee is enough to keep him or her working for and organization. However just working for salary is not enough for employee to say in an </w:t>
      </w:r>
      <w:r w:rsidRPr="008755EB">
        <w:rPr>
          <w:rFonts w:ascii="Times New Roman" w:hAnsi="Times New Roman"/>
        </w:rPr>
        <w:t>organization. An employment be to motivate to work for company or organization. If no motivation is present in an employer them that employee quality of work all work in general will deteriorate. Motivated employee always looks for better ways to do a job.</w:t>
      </w:r>
      <w:r w:rsidRPr="008755EB">
        <w:rPr>
          <w:rFonts w:ascii="Times New Roman" w:hAnsi="Times New Roman"/>
        </w:rPr>
        <w:t xml:space="preserve"> Employee that well motivate worker are also more productive in an organization. Further, more motive is generally define as the drying force </w:t>
      </w:r>
      <w:r w:rsidRPr="008755EB">
        <w:rPr>
          <w:rFonts w:ascii="Times New Roman" w:hAnsi="Times New Roman"/>
        </w:rPr>
        <w:lastRenderedPageBreak/>
        <w:t>behind our action fielded by our desire for something. it is that internal strength that get is move  and take act</w:t>
      </w:r>
      <w:r w:rsidRPr="008755EB">
        <w:rPr>
          <w:rFonts w:ascii="Times New Roman" w:hAnsi="Times New Roman"/>
        </w:rPr>
        <w:t xml:space="preserve">ion to whatever goal or end we desire or plan to active consequently, the propose of work motivation is  to boost employees moral by encouraging and influencing the in a positive way. When employee </w:t>
      </w:r>
      <w:proofErr w:type="spellStart"/>
      <w:r w:rsidRPr="008755EB">
        <w:rPr>
          <w:rFonts w:ascii="Times New Roman" w:hAnsi="Times New Roman"/>
        </w:rPr>
        <w:t>moral</w:t>
      </w:r>
      <w:proofErr w:type="spellEnd"/>
      <w:r w:rsidRPr="008755EB">
        <w:rPr>
          <w:rFonts w:ascii="Times New Roman" w:hAnsi="Times New Roman"/>
        </w:rPr>
        <w:t xml:space="preserve"> is high, they perform their job or duties more effec</w:t>
      </w:r>
      <w:r w:rsidRPr="008755EB">
        <w:rPr>
          <w:rFonts w:ascii="Times New Roman" w:hAnsi="Times New Roman"/>
        </w:rPr>
        <w:t>tive efficient.</w:t>
      </w:r>
    </w:p>
    <w:p w:rsidR="008554CF" w:rsidRPr="008755EB" w:rsidRDefault="00C656FA">
      <w:pPr>
        <w:spacing w:line="480" w:lineRule="auto"/>
        <w:jc w:val="both"/>
        <w:rPr>
          <w:rFonts w:ascii="Times New Roman" w:hAnsi="Times New Roman"/>
        </w:rPr>
      </w:pPr>
      <w:r w:rsidRPr="008755EB">
        <w:rPr>
          <w:rFonts w:ascii="Times New Roman" w:hAnsi="Times New Roman"/>
          <w:b/>
        </w:rPr>
        <w:t>1.2 STATEMENT OF PROBLEM</w:t>
      </w:r>
    </w:p>
    <w:p w:rsidR="008554CF" w:rsidRPr="008755EB" w:rsidRDefault="00C656FA">
      <w:pPr>
        <w:spacing w:line="480" w:lineRule="auto"/>
        <w:jc w:val="both"/>
        <w:rPr>
          <w:rFonts w:ascii="Times New Roman" w:hAnsi="Times New Roman"/>
        </w:rPr>
      </w:pPr>
      <w:r w:rsidRPr="008755EB">
        <w:rPr>
          <w:rFonts w:ascii="Times New Roman" w:hAnsi="Times New Roman"/>
        </w:rPr>
        <w:tab/>
        <w:t>Employee motivation remains a critical determinant of productivity and organizational success. In the context of the Nigerian power sector, particularly within the Ibadan Electricity Distribution Company (IBEDC), l</w:t>
      </w:r>
      <w:r w:rsidRPr="008755EB">
        <w:rPr>
          <w:rFonts w:ascii="Times New Roman" w:hAnsi="Times New Roman"/>
        </w:rPr>
        <w:t>ow employee morale and poor productivity have been persistent challenges despite various reform efforts. The inability of many organizations in the sector to implement effective motivation strategies has led to absenteeism, job dissatisfaction, reduced ser</w:t>
      </w:r>
      <w:r w:rsidRPr="008755EB">
        <w:rPr>
          <w:rFonts w:ascii="Times New Roman" w:hAnsi="Times New Roman"/>
        </w:rPr>
        <w:t>vice delivery, and a lack of commitment to organizational goals (</w:t>
      </w:r>
      <w:proofErr w:type="spellStart"/>
      <w:r w:rsidRPr="008755EB">
        <w:rPr>
          <w:rFonts w:ascii="Times New Roman" w:hAnsi="Times New Roman"/>
        </w:rPr>
        <w:t>Ogunleye</w:t>
      </w:r>
      <w:proofErr w:type="spellEnd"/>
      <w:r w:rsidRPr="008755EB">
        <w:rPr>
          <w:rFonts w:ascii="Times New Roman" w:hAnsi="Times New Roman"/>
        </w:rPr>
        <w:t xml:space="preserve"> &amp; </w:t>
      </w:r>
      <w:proofErr w:type="spellStart"/>
      <w:r w:rsidRPr="008755EB">
        <w:rPr>
          <w:rFonts w:ascii="Times New Roman" w:hAnsi="Times New Roman"/>
        </w:rPr>
        <w:t>Alabi</w:t>
      </w:r>
      <w:proofErr w:type="spellEnd"/>
      <w:r w:rsidRPr="008755EB">
        <w:rPr>
          <w:rFonts w:ascii="Times New Roman" w:hAnsi="Times New Roman"/>
        </w:rPr>
        <w:t>, 2023).</w:t>
      </w:r>
    </w:p>
    <w:p w:rsidR="008554CF" w:rsidRPr="008755EB" w:rsidRDefault="00C656FA">
      <w:pPr>
        <w:spacing w:line="480" w:lineRule="auto"/>
        <w:jc w:val="both"/>
        <w:rPr>
          <w:rFonts w:ascii="Times New Roman" w:hAnsi="Times New Roman"/>
        </w:rPr>
      </w:pPr>
      <w:r w:rsidRPr="008755EB">
        <w:rPr>
          <w:rFonts w:ascii="Times New Roman" w:hAnsi="Times New Roman"/>
        </w:rPr>
        <w:t>While management may recognize the importance of incentives and motivational tools, there appears to be a gap between policy and implementation. At IBEDC, employees h</w:t>
      </w:r>
      <w:r w:rsidRPr="008755EB">
        <w:rPr>
          <w:rFonts w:ascii="Times New Roman" w:hAnsi="Times New Roman"/>
        </w:rPr>
        <w:t xml:space="preserve">ave expressed concerns over </w:t>
      </w:r>
      <w:r w:rsidRPr="008755EB">
        <w:rPr>
          <w:rFonts w:ascii="Times New Roman" w:hAnsi="Times New Roman"/>
        </w:rPr>
        <w:lastRenderedPageBreak/>
        <w:t>irregular promotion, lack of recognition, poor working conditions, and limited career advancement opportunities—all of which negatively impact performance and overall productivity. Despite the company’s strategic role in electri</w:t>
      </w:r>
      <w:r w:rsidRPr="008755EB">
        <w:rPr>
          <w:rFonts w:ascii="Times New Roman" w:hAnsi="Times New Roman"/>
        </w:rPr>
        <w:t xml:space="preserve">city distribution, productivity has remained inconsistent, suggesting that existing motivational practices may be inadequate or misaligned with employee needs (Salami &amp; </w:t>
      </w:r>
      <w:proofErr w:type="spellStart"/>
      <w:r w:rsidRPr="008755EB">
        <w:rPr>
          <w:rFonts w:ascii="Times New Roman" w:hAnsi="Times New Roman"/>
        </w:rPr>
        <w:t>Obafemi</w:t>
      </w:r>
      <w:proofErr w:type="spellEnd"/>
      <w:r w:rsidRPr="008755EB">
        <w:rPr>
          <w:rFonts w:ascii="Times New Roman" w:hAnsi="Times New Roman"/>
        </w:rPr>
        <w:t>, 2022).</w:t>
      </w:r>
    </w:p>
    <w:p w:rsidR="008554CF" w:rsidRPr="008755EB" w:rsidRDefault="00C656FA">
      <w:pPr>
        <w:spacing w:line="480" w:lineRule="auto"/>
        <w:jc w:val="both"/>
        <w:rPr>
          <w:rFonts w:ascii="Times New Roman" w:hAnsi="Times New Roman"/>
        </w:rPr>
      </w:pPr>
      <w:r w:rsidRPr="008755EB">
        <w:rPr>
          <w:rFonts w:ascii="Times New Roman" w:hAnsi="Times New Roman"/>
        </w:rPr>
        <w:t>This study seeks to explore how effective motivation strategies can ser</w:t>
      </w:r>
      <w:r w:rsidRPr="008755EB">
        <w:rPr>
          <w:rFonts w:ascii="Times New Roman" w:hAnsi="Times New Roman"/>
        </w:rPr>
        <w:t>ve as a catalyst for improving employee productivity within IBEDC, and to recommend actionable solutions to enhance workforce performance.</w:t>
      </w:r>
    </w:p>
    <w:p w:rsidR="008554CF" w:rsidRPr="008755EB" w:rsidRDefault="00C656FA">
      <w:pPr>
        <w:spacing w:line="480" w:lineRule="auto"/>
        <w:jc w:val="both"/>
        <w:rPr>
          <w:rFonts w:ascii="Times New Roman" w:hAnsi="Times New Roman"/>
          <w:b/>
        </w:rPr>
      </w:pPr>
      <w:r w:rsidRPr="008755EB">
        <w:rPr>
          <w:rFonts w:ascii="Times New Roman" w:hAnsi="Times New Roman"/>
          <w:b/>
        </w:rPr>
        <w:t>1.3 RESEARCH QUESTIONS</w:t>
      </w:r>
    </w:p>
    <w:p w:rsidR="008554CF" w:rsidRPr="008755EB" w:rsidRDefault="00C656FA">
      <w:pPr>
        <w:spacing w:line="480" w:lineRule="auto"/>
        <w:jc w:val="both"/>
        <w:rPr>
          <w:rFonts w:ascii="Times New Roman" w:hAnsi="Times New Roman"/>
        </w:rPr>
      </w:pPr>
      <w:r w:rsidRPr="008755EB">
        <w:rPr>
          <w:rFonts w:ascii="Times New Roman" w:hAnsi="Times New Roman"/>
        </w:rPr>
        <w:t xml:space="preserve">1. Can money server as a means of motivation </w:t>
      </w:r>
      <w:r w:rsidRPr="008755EB">
        <w:rPr>
          <w:rFonts w:ascii="Times New Roman" w:hAnsi="Times New Roman"/>
        </w:rPr>
        <w:t>to</w:t>
      </w:r>
      <w:r w:rsidRPr="008755EB">
        <w:rPr>
          <w:rFonts w:ascii="Times New Roman" w:hAnsi="Times New Roman"/>
        </w:rPr>
        <w:t xml:space="preserve"> employee</w:t>
      </w:r>
    </w:p>
    <w:p w:rsidR="008554CF" w:rsidRPr="008755EB" w:rsidRDefault="00C656FA">
      <w:pPr>
        <w:spacing w:line="480" w:lineRule="auto"/>
        <w:jc w:val="both"/>
        <w:rPr>
          <w:rFonts w:ascii="Times New Roman" w:hAnsi="Times New Roman"/>
        </w:rPr>
      </w:pPr>
      <w:r w:rsidRPr="008755EB">
        <w:rPr>
          <w:rFonts w:ascii="Times New Roman" w:hAnsi="Times New Roman"/>
        </w:rPr>
        <w:t>2. Are there any positive effect of m</w:t>
      </w:r>
      <w:r w:rsidRPr="008755EB">
        <w:rPr>
          <w:rFonts w:ascii="Times New Roman" w:hAnsi="Times New Roman"/>
        </w:rPr>
        <w:t xml:space="preserve">otivation </w:t>
      </w:r>
      <w:r w:rsidRPr="008755EB">
        <w:rPr>
          <w:rFonts w:ascii="Times New Roman" w:hAnsi="Times New Roman"/>
        </w:rPr>
        <w:t xml:space="preserve">as a catalyst for improving employee productivity in an </w:t>
      </w:r>
      <w:proofErr w:type="gramStart"/>
      <w:r w:rsidRPr="008755EB">
        <w:rPr>
          <w:rFonts w:ascii="Times New Roman" w:hAnsi="Times New Roman"/>
        </w:rPr>
        <w:t>organization</w:t>
      </w:r>
      <w:proofErr w:type="gramEnd"/>
    </w:p>
    <w:p w:rsidR="008554CF" w:rsidRPr="008755EB" w:rsidRDefault="00C656FA">
      <w:pPr>
        <w:spacing w:line="480" w:lineRule="auto"/>
        <w:jc w:val="both"/>
        <w:rPr>
          <w:rFonts w:ascii="Times New Roman" w:hAnsi="Times New Roman"/>
        </w:rPr>
      </w:pPr>
      <w:r w:rsidRPr="008755EB">
        <w:rPr>
          <w:rFonts w:ascii="Times New Roman" w:hAnsi="Times New Roman"/>
        </w:rPr>
        <w:t xml:space="preserve">3. Are there any negative effect of motivation </w:t>
      </w:r>
      <w:r w:rsidRPr="008755EB">
        <w:rPr>
          <w:rFonts w:ascii="Times New Roman" w:hAnsi="Times New Roman"/>
        </w:rPr>
        <w:t xml:space="preserve">as a catalyst for improving employee productivity in an </w:t>
      </w:r>
      <w:proofErr w:type="gramStart"/>
      <w:r w:rsidRPr="008755EB">
        <w:rPr>
          <w:rFonts w:ascii="Times New Roman" w:hAnsi="Times New Roman"/>
        </w:rPr>
        <w:t>organization</w:t>
      </w:r>
      <w:proofErr w:type="gramEnd"/>
    </w:p>
    <w:p w:rsidR="008554CF" w:rsidRPr="008755EB" w:rsidRDefault="00C656FA">
      <w:pPr>
        <w:spacing w:line="480" w:lineRule="auto"/>
        <w:jc w:val="both"/>
        <w:rPr>
          <w:rFonts w:ascii="Times New Roman" w:hAnsi="Times New Roman"/>
        </w:rPr>
      </w:pPr>
      <w:r w:rsidRPr="008755EB">
        <w:rPr>
          <w:rFonts w:ascii="Times New Roman" w:hAnsi="Times New Roman"/>
          <w:b/>
        </w:rPr>
        <w:t>1.4</w:t>
      </w:r>
      <w:r w:rsidRPr="008755EB">
        <w:rPr>
          <w:rFonts w:ascii="Times New Roman" w:hAnsi="Times New Roman"/>
        </w:rPr>
        <w:t xml:space="preserve"> </w:t>
      </w:r>
      <w:r w:rsidRPr="008755EB">
        <w:rPr>
          <w:rFonts w:ascii="Times New Roman" w:hAnsi="Times New Roman"/>
          <w:b/>
        </w:rPr>
        <w:t>OBJECTIVE OF THE STUDY</w:t>
      </w:r>
    </w:p>
    <w:p w:rsidR="008554CF" w:rsidRPr="008755EB" w:rsidRDefault="00C656FA">
      <w:pPr>
        <w:spacing w:line="480" w:lineRule="auto"/>
        <w:jc w:val="both"/>
        <w:rPr>
          <w:rFonts w:ascii="Times New Roman" w:hAnsi="Times New Roman"/>
        </w:rPr>
      </w:pPr>
      <w:r w:rsidRPr="008755EB">
        <w:rPr>
          <w:rFonts w:ascii="Times New Roman" w:hAnsi="Times New Roman"/>
        </w:rPr>
        <w:tab/>
        <w:t>One of the aim and objective of t</w:t>
      </w:r>
      <w:r w:rsidRPr="008755EB">
        <w:rPr>
          <w:rFonts w:ascii="Times New Roman" w:hAnsi="Times New Roman"/>
        </w:rPr>
        <w:t xml:space="preserve">he research is to implore various writhing on motivation. To trace the historical background of IBEDC, Ilorin </w:t>
      </w:r>
      <w:r w:rsidRPr="008755EB">
        <w:rPr>
          <w:rFonts w:ascii="Times New Roman" w:hAnsi="Times New Roman"/>
        </w:rPr>
        <w:lastRenderedPageBreak/>
        <w:t>district. Another aim and objective of this study is to explain the immediate and remote cause of strict in an organization. Also to explain the r</w:t>
      </w:r>
      <w:r w:rsidRPr="008755EB">
        <w:rPr>
          <w:rFonts w:ascii="Times New Roman" w:hAnsi="Times New Roman"/>
        </w:rPr>
        <w:t xml:space="preserve">eason for low productivity level in the Nigeria organization. Furthermore the research work also aim to examine the reason for low </w:t>
      </w:r>
      <w:proofErr w:type="spellStart"/>
      <w:r w:rsidRPr="008755EB">
        <w:rPr>
          <w:rFonts w:ascii="Times New Roman" w:hAnsi="Times New Roman"/>
        </w:rPr>
        <w:t>moral</w:t>
      </w:r>
      <w:proofErr w:type="spellEnd"/>
      <w:r w:rsidRPr="008755EB">
        <w:rPr>
          <w:rFonts w:ascii="Times New Roman" w:hAnsi="Times New Roman"/>
        </w:rPr>
        <w:t xml:space="preserve"> of worker in the Nigeria organization. Above all the research work seek of examine the nexus between. Motivation and em</w:t>
      </w:r>
      <w:r w:rsidRPr="008755EB">
        <w:rPr>
          <w:rFonts w:ascii="Times New Roman" w:hAnsi="Times New Roman"/>
        </w:rPr>
        <w:t>ployee productivity</w:t>
      </w:r>
    </w:p>
    <w:p w:rsidR="008554CF" w:rsidRPr="008755EB" w:rsidRDefault="00C656FA">
      <w:pPr>
        <w:spacing w:line="480" w:lineRule="auto"/>
        <w:jc w:val="both"/>
        <w:rPr>
          <w:rFonts w:ascii="Times New Roman" w:hAnsi="Times New Roman"/>
          <w:b/>
        </w:rPr>
      </w:pPr>
      <w:r w:rsidRPr="008755EB">
        <w:rPr>
          <w:rFonts w:ascii="Times New Roman" w:hAnsi="Times New Roman"/>
          <w:b/>
        </w:rPr>
        <w:t>1.5 RESEARCH HYPOTHESIS</w:t>
      </w:r>
    </w:p>
    <w:p w:rsidR="008554CF" w:rsidRPr="008755EB" w:rsidRDefault="00C656FA">
      <w:pPr>
        <w:spacing w:line="480" w:lineRule="auto"/>
        <w:jc w:val="both"/>
        <w:rPr>
          <w:rFonts w:ascii="Times New Roman" w:hAnsi="Times New Roman"/>
        </w:rPr>
      </w:pPr>
      <w:r w:rsidRPr="008755EB">
        <w:rPr>
          <w:rFonts w:ascii="Times New Roman" w:hAnsi="Times New Roman"/>
        </w:rPr>
        <w:t xml:space="preserve">1. Money </w:t>
      </w:r>
      <w:proofErr w:type="spellStart"/>
      <w:r w:rsidRPr="008755EB">
        <w:rPr>
          <w:rFonts w:ascii="Times New Roman" w:hAnsi="Times New Roman"/>
        </w:rPr>
        <w:t>ca</w:t>
      </w:r>
      <w:r w:rsidRPr="008755EB">
        <w:rPr>
          <w:rFonts w:ascii="Times New Roman" w:hAnsi="Times New Roman"/>
        </w:rPr>
        <w:t>n no</w:t>
      </w:r>
      <w:r w:rsidRPr="008755EB">
        <w:rPr>
          <w:rFonts w:ascii="Times New Roman" w:hAnsi="Times New Roman"/>
        </w:rPr>
        <w:t>t</w:t>
      </w:r>
      <w:proofErr w:type="spellEnd"/>
      <w:r w:rsidRPr="008755EB">
        <w:rPr>
          <w:rFonts w:ascii="Times New Roman" w:hAnsi="Times New Roman"/>
        </w:rPr>
        <w:t xml:space="preserve"> server as a means of motivation </w:t>
      </w:r>
      <w:r w:rsidRPr="008755EB">
        <w:rPr>
          <w:rFonts w:ascii="Times New Roman" w:hAnsi="Times New Roman"/>
        </w:rPr>
        <w:t xml:space="preserve">to </w:t>
      </w:r>
      <w:r w:rsidRPr="008755EB">
        <w:rPr>
          <w:rFonts w:ascii="Times New Roman" w:hAnsi="Times New Roman"/>
        </w:rPr>
        <w:t>employee</w:t>
      </w:r>
    </w:p>
    <w:p w:rsidR="008554CF" w:rsidRPr="008755EB" w:rsidRDefault="00C656FA">
      <w:pPr>
        <w:spacing w:line="480" w:lineRule="auto"/>
        <w:jc w:val="both"/>
        <w:rPr>
          <w:rFonts w:ascii="Times New Roman" w:hAnsi="Times New Roman"/>
        </w:rPr>
      </w:pPr>
      <w:r w:rsidRPr="008755EB">
        <w:rPr>
          <w:rFonts w:ascii="Times New Roman" w:hAnsi="Times New Roman"/>
        </w:rPr>
        <w:t xml:space="preserve">2. Positive effect of motivation will not serve </w:t>
      </w:r>
      <w:r w:rsidRPr="008755EB">
        <w:rPr>
          <w:rFonts w:ascii="Times New Roman" w:hAnsi="Times New Roman"/>
        </w:rPr>
        <w:t>as a catalyst for improving employee productivity in an organization</w:t>
      </w:r>
    </w:p>
    <w:p w:rsidR="008554CF" w:rsidRPr="008755EB" w:rsidRDefault="00C656FA">
      <w:pPr>
        <w:spacing w:line="480" w:lineRule="auto"/>
        <w:jc w:val="both"/>
        <w:rPr>
          <w:rFonts w:ascii="Times New Roman" w:hAnsi="Times New Roman"/>
        </w:rPr>
      </w:pPr>
      <w:r w:rsidRPr="008755EB">
        <w:rPr>
          <w:rFonts w:ascii="Times New Roman" w:hAnsi="Times New Roman"/>
        </w:rPr>
        <w:t>3. Negative effect of motivation w</w:t>
      </w:r>
      <w:r w:rsidRPr="008755EB">
        <w:rPr>
          <w:rFonts w:ascii="Times New Roman" w:hAnsi="Times New Roman"/>
        </w:rPr>
        <w:t xml:space="preserve">ill not serve </w:t>
      </w:r>
      <w:r w:rsidRPr="008755EB">
        <w:rPr>
          <w:rFonts w:ascii="Times New Roman" w:hAnsi="Times New Roman"/>
        </w:rPr>
        <w:t>as a catalyst for improving employee productivity in an organization</w:t>
      </w:r>
    </w:p>
    <w:p w:rsidR="008554CF" w:rsidRPr="008755EB" w:rsidRDefault="00C656FA">
      <w:pPr>
        <w:spacing w:line="480" w:lineRule="auto"/>
        <w:jc w:val="both"/>
        <w:rPr>
          <w:rFonts w:ascii="Times New Roman" w:hAnsi="Times New Roman"/>
        </w:rPr>
      </w:pPr>
      <w:r w:rsidRPr="008755EB">
        <w:rPr>
          <w:rFonts w:ascii="Times New Roman" w:hAnsi="Times New Roman"/>
        </w:rPr>
        <w:t xml:space="preserve"> </w:t>
      </w:r>
    </w:p>
    <w:p w:rsidR="008554CF" w:rsidRPr="008755EB" w:rsidRDefault="00C656FA">
      <w:pPr>
        <w:spacing w:line="480" w:lineRule="auto"/>
        <w:jc w:val="both"/>
        <w:rPr>
          <w:rFonts w:ascii="Times New Roman" w:hAnsi="Times New Roman"/>
        </w:rPr>
      </w:pPr>
      <w:r w:rsidRPr="008755EB">
        <w:rPr>
          <w:rFonts w:ascii="Times New Roman" w:hAnsi="Times New Roman"/>
          <w:b/>
        </w:rPr>
        <w:t>1.6</w:t>
      </w:r>
      <w:r w:rsidRPr="008755EB">
        <w:rPr>
          <w:rFonts w:ascii="Times New Roman" w:hAnsi="Times New Roman"/>
        </w:rPr>
        <w:t xml:space="preserve"> </w:t>
      </w:r>
      <w:r w:rsidRPr="008755EB">
        <w:rPr>
          <w:rFonts w:ascii="Times New Roman" w:hAnsi="Times New Roman"/>
          <w:b/>
        </w:rPr>
        <w:t xml:space="preserve">SCOPE AND LIMITATION OF THE STUDY </w:t>
      </w:r>
    </w:p>
    <w:p w:rsidR="008554CF" w:rsidRPr="008755EB" w:rsidRDefault="00C656FA">
      <w:pPr>
        <w:spacing w:line="480" w:lineRule="auto"/>
        <w:jc w:val="both"/>
        <w:rPr>
          <w:rFonts w:ascii="Times New Roman" w:hAnsi="Times New Roman"/>
        </w:rPr>
      </w:pPr>
      <w:r w:rsidRPr="008755EB">
        <w:rPr>
          <w:rFonts w:ascii="Times New Roman" w:hAnsi="Times New Roman"/>
        </w:rPr>
        <w:tab/>
        <w:t>The scope of this research has been limited to the study of motivation of employee productivity in organization due to this limit t</w:t>
      </w:r>
      <w:r w:rsidRPr="008755EB">
        <w:rPr>
          <w:rFonts w:ascii="Times New Roman" w:hAnsi="Times New Roman"/>
        </w:rPr>
        <w:t xml:space="preserve">he scope of this research work to IBEDC Ilorin District another Limitation of this study is financial constraint. Thus additional pages could not be added owing to the </w:t>
      </w:r>
      <w:r w:rsidRPr="008755EB">
        <w:rPr>
          <w:rFonts w:ascii="Times New Roman" w:hAnsi="Times New Roman"/>
        </w:rPr>
        <w:lastRenderedPageBreak/>
        <w:t>economic situation in the country. Another limitation of this study is the time constrai</w:t>
      </w:r>
      <w:r w:rsidRPr="008755EB">
        <w:rPr>
          <w:rFonts w:ascii="Times New Roman" w:hAnsi="Times New Roman"/>
        </w:rPr>
        <w:t>nt. Thus the time allocate fort this research work is too small and there are other academic activities requiring my attention. Finally this research exercise is limited due to variability of relevance information from IBEDC Ilorin district.</w:t>
      </w:r>
    </w:p>
    <w:p w:rsidR="008554CF" w:rsidRPr="008755EB" w:rsidRDefault="00C656FA">
      <w:pPr>
        <w:spacing w:line="480" w:lineRule="auto"/>
        <w:jc w:val="both"/>
        <w:rPr>
          <w:rFonts w:ascii="Times New Roman" w:hAnsi="Times New Roman"/>
          <w:b/>
        </w:rPr>
      </w:pPr>
      <w:r w:rsidRPr="008755EB">
        <w:rPr>
          <w:rFonts w:ascii="Times New Roman" w:hAnsi="Times New Roman"/>
          <w:b/>
        </w:rPr>
        <w:t>1.7 DEFINITION</w:t>
      </w:r>
      <w:r w:rsidRPr="008755EB">
        <w:rPr>
          <w:rFonts w:ascii="Times New Roman" w:hAnsi="Times New Roman"/>
          <w:b/>
        </w:rPr>
        <w:t xml:space="preserve"> OF TERM</w:t>
      </w:r>
    </w:p>
    <w:p w:rsidR="008554CF" w:rsidRPr="008755EB" w:rsidRDefault="00C656FA">
      <w:pPr>
        <w:spacing w:line="480" w:lineRule="auto"/>
        <w:jc w:val="both"/>
        <w:rPr>
          <w:rFonts w:ascii="Times New Roman" w:hAnsi="Times New Roman"/>
        </w:rPr>
      </w:pPr>
      <w:r w:rsidRPr="008755EB">
        <w:rPr>
          <w:rFonts w:ascii="Times New Roman" w:hAnsi="Times New Roman"/>
        </w:rPr>
        <w:t>I</w:t>
      </w:r>
      <w:r w:rsidRPr="008755EB">
        <w:rPr>
          <w:rFonts w:ascii="Times New Roman" w:hAnsi="Times New Roman"/>
          <w:b/>
        </w:rPr>
        <w:t>ncrease</w:t>
      </w:r>
      <w:r w:rsidRPr="008755EB">
        <w:rPr>
          <w:rFonts w:ascii="Times New Roman" w:hAnsi="Times New Roman"/>
        </w:rPr>
        <w:t xml:space="preserve">: place higher than usual, elevating or raising </w:t>
      </w:r>
      <w:r w:rsidRPr="008755EB">
        <w:rPr>
          <w:rFonts w:ascii="Times New Roman" w:hAnsi="Times New Roman"/>
          <w:b/>
        </w:rPr>
        <w:t>motivation</w:t>
      </w:r>
      <w:r w:rsidRPr="008755EB">
        <w:rPr>
          <w:rFonts w:ascii="Times New Roman" w:hAnsi="Times New Roman"/>
        </w:rPr>
        <w:t xml:space="preserve">: these are psychological stimulated to cause the arousal, directed and persistence of voluntary action toward achieving organization goals </w:t>
      </w:r>
    </w:p>
    <w:p w:rsidR="008554CF" w:rsidRPr="008755EB" w:rsidRDefault="00C656FA">
      <w:pPr>
        <w:spacing w:line="480" w:lineRule="auto"/>
        <w:jc w:val="both"/>
        <w:rPr>
          <w:rFonts w:ascii="Times New Roman" w:hAnsi="Times New Roman"/>
        </w:rPr>
      </w:pPr>
      <w:r w:rsidRPr="008755EB">
        <w:rPr>
          <w:rFonts w:ascii="Times New Roman" w:hAnsi="Times New Roman"/>
          <w:b/>
        </w:rPr>
        <w:t>Manager:</w:t>
      </w:r>
      <w:r w:rsidRPr="008755EB">
        <w:rPr>
          <w:rFonts w:ascii="Times New Roman" w:hAnsi="Times New Roman"/>
        </w:rPr>
        <w:t xml:space="preserve"> this is person that that can co</w:t>
      </w:r>
      <w:r w:rsidRPr="008755EB">
        <w:rPr>
          <w:rFonts w:ascii="Times New Roman" w:hAnsi="Times New Roman"/>
        </w:rPr>
        <w:t>ntrol the direct a business or other worker in organization.</w:t>
      </w:r>
    </w:p>
    <w:p w:rsidR="008554CF" w:rsidRPr="008755EB" w:rsidRDefault="00C656FA">
      <w:pPr>
        <w:spacing w:line="480" w:lineRule="auto"/>
        <w:jc w:val="both"/>
        <w:rPr>
          <w:rFonts w:ascii="Times New Roman" w:hAnsi="Times New Roman"/>
        </w:rPr>
      </w:pPr>
      <w:r w:rsidRPr="008755EB">
        <w:rPr>
          <w:rFonts w:ascii="Times New Roman" w:hAnsi="Times New Roman"/>
          <w:b/>
        </w:rPr>
        <w:t>Organization</w:t>
      </w:r>
      <w:r w:rsidRPr="008755EB">
        <w:rPr>
          <w:rFonts w:ascii="Times New Roman" w:hAnsi="Times New Roman"/>
        </w:rPr>
        <w:t xml:space="preserve">: A social unit deliberately constructed and re-contracted for the purpose of achieving organization goals as well as the aspiration of its </w:t>
      </w:r>
      <w:proofErr w:type="spellStart"/>
      <w:r w:rsidRPr="008755EB">
        <w:rPr>
          <w:rFonts w:ascii="Times New Roman" w:hAnsi="Times New Roman"/>
        </w:rPr>
        <w:t>labour</w:t>
      </w:r>
      <w:proofErr w:type="spellEnd"/>
      <w:r w:rsidRPr="008755EB">
        <w:rPr>
          <w:rFonts w:ascii="Times New Roman" w:hAnsi="Times New Roman"/>
        </w:rPr>
        <w:t xml:space="preserve"> force. Measured in the industry by c</w:t>
      </w:r>
      <w:r w:rsidRPr="008755EB">
        <w:rPr>
          <w:rFonts w:ascii="Times New Roman" w:hAnsi="Times New Roman"/>
        </w:rPr>
        <w:t>omparing the amount use to product it.</w:t>
      </w:r>
    </w:p>
    <w:p w:rsidR="008554CF" w:rsidRDefault="00C656FA">
      <w:pPr>
        <w:spacing w:line="480" w:lineRule="auto"/>
        <w:jc w:val="both"/>
        <w:rPr>
          <w:rFonts w:ascii="Times New Roman" w:hAnsi="Times New Roman"/>
        </w:rPr>
      </w:pPr>
      <w:r w:rsidRPr="008755EB">
        <w:rPr>
          <w:rFonts w:ascii="Times New Roman" w:hAnsi="Times New Roman"/>
          <w:b/>
        </w:rPr>
        <w:t>Training</w:t>
      </w:r>
      <w:r w:rsidRPr="008755EB">
        <w:rPr>
          <w:rFonts w:ascii="Times New Roman" w:hAnsi="Times New Roman"/>
        </w:rPr>
        <w:t>: the act of improving the skill and potentials of a worker.</w:t>
      </w:r>
    </w:p>
    <w:p w:rsidR="008755EB" w:rsidRDefault="008755EB">
      <w:pPr>
        <w:spacing w:line="480" w:lineRule="auto"/>
        <w:jc w:val="both"/>
        <w:rPr>
          <w:rFonts w:ascii="Times New Roman" w:hAnsi="Times New Roman"/>
        </w:rPr>
      </w:pPr>
    </w:p>
    <w:p w:rsidR="008755EB" w:rsidRPr="008755EB" w:rsidRDefault="008755EB">
      <w:pPr>
        <w:spacing w:line="480" w:lineRule="auto"/>
        <w:jc w:val="both"/>
        <w:rPr>
          <w:rFonts w:ascii="Times New Roman" w:hAnsi="Times New Roman"/>
        </w:rPr>
      </w:pPr>
    </w:p>
    <w:p w:rsidR="008554CF" w:rsidRPr="008755EB" w:rsidRDefault="00C656FA">
      <w:pPr>
        <w:spacing w:line="480" w:lineRule="auto"/>
        <w:jc w:val="both"/>
        <w:rPr>
          <w:rFonts w:ascii="Times New Roman" w:hAnsi="Times New Roman"/>
        </w:rPr>
      </w:pPr>
      <w:r w:rsidRPr="008755EB">
        <w:rPr>
          <w:rFonts w:ascii="Times New Roman" w:hAnsi="Times New Roman"/>
          <w:b/>
        </w:rPr>
        <w:lastRenderedPageBreak/>
        <w:t xml:space="preserve">1.8 HISTORICAL BACKGROUND OF THE STUDY    </w:t>
      </w:r>
    </w:p>
    <w:p w:rsidR="008554CF" w:rsidRDefault="00C656FA">
      <w:pPr>
        <w:spacing w:line="480" w:lineRule="auto"/>
        <w:ind w:firstLine="720"/>
        <w:jc w:val="both"/>
        <w:rPr>
          <w:rFonts w:ascii="Times New Roman" w:hAnsi="Times New Roman"/>
          <w:color w:val="202124"/>
          <w:shd w:val="clear" w:color="auto" w:fill="FFFFFF"/>
        </w:rPr>
      </w:pPr>
      <w:r>
        <w:rPr>
          <w:rFonts w:ascii="Times New Roman" w:hAnsi="Times New Roman"/>
          <w:color w:val="202124"/>
          <w:shd w:val="clear" w:color="auto" w:fill="FFFFFF"/>
        </w:rPr>
        <w:t>IBEDC </w:t>
      </w:r>
      <w:r>
        <w:rPr>
          <w:rFonts w:ascii="Times New Roman" w:hAnsi="Times New Roman"/>
          <w:color w:val="040C28"/>
        </w:rPr>
        <w:t>formally came into existence on 1st November 2013</w:t>
      </w:r>
      <w:r>
        <w:rPr>
          <w:rFonts w:ascii="Times New Roman" w:hAnsi="Times New Roman"/>
          <w:color w:val="202124"/>
          <w:shd w:val="clear" w:color="auto" w:fill="FFFFFF"/>
        </w:rPr>
        <w:t xml:space="preserve"> as part of the unbundling of the electricity </w:t>
      </w:r>
      <w:r>
        <w:rPr>
          <w:rFonts w:ascii="Times New Roman" w:hAnsi="Times New Roman"/>
          <w:color w:val="202124"/>
          <w:shd w:val="clear" w:color="auto" w:fill="FFFFFF"/>
        </w:rPr>
        <w:t xml:space="preserve">sector. We cover the largest franchise area in Nigeria, made up of –Oyo, </w:t>
      </w:r>
      <w:proofErr w:type="spellStart"/>
      <w:r>
        <w:rPr>
          <w:rFonts w:ascii="Times New Roman" w:hAnsi="Times New Roman"/>
          <w:color w:val="202124"/>
          <w:shd w:val="clear" w:color="auto" w:fill="FFFFFF"/>
        </w:rPr>
        <w:t>Ogun</w:t>
      </w:r>
      <w:proofErr w:type="spellEnd"/>
      <w:r>
        <w:rPr>
          <w:rFonts w:ascii="Times New Roman" w:hAnsi="Times New Roman"/>
          <w:color w:val="202124"/>
          <w:shd w:val="clear" w:color="auto" w:fill="FFFFFF"/>
        </w:rPr>
        <w:t xml:space="preserve">, </w:t>
      </w:r>
      <w:proofErr w:type="spellStart"/>
      <w:r>
        <w:rPr>
          <w:rFonts w:ascii="Times New Roman" w:hAnsi="Times New Roman"/>
          <w:color w:val="202124"/>
          <w:shd w:val="clear" w:color="auto" w:fill="FFFFFF"/>
        </w:rPr>
        <w:t>Osun</w:t>
      </w:r>
      <w:proofErr w:type="spellEnd"/>
      <w:r>
        <w:rPr>
          <w:rFonts w:ascii="Times New Roman" w:hAnsi="Times New Roman"/>
          <w:color w:val="202124"/>
          <w:shd w:val="clear" w:color="auto" w:fill="FFFFFF"/>
        </w:rPr>
        <w:t xml:space="preserve">, </w:t>
      </w:r>
      <w:proofErr w:type="spellStart"/>
      <w:r>
        <w:rPr>
          <w:rFonts w:ascii="Times New Roman" w:hAnsi="Times New Roman"/>
          <w:color w:val="202124"/>
          <w:shd w:val="clear" w:color="auto" w:fill="FFFFFF"/>
        </w:rPr>
        <w:t>Kwara</w:t>
      </w:r>
      <w:proofErr w:type="spellEnd"/>
      <w:r>
        <w:rPr>
          <w:rFonts w:ascii="Times New Roman" w:hAnsi="Times New Roman"/>
          <w:color w:val="202124"/>
          <w:shd w:val="clear" w:color="auto" w:fill="FFFFFF"/>
        </w:rPr>
        <w:t xml:space="preserve"> and parts of Niger, </w:t>
      </w:r>
      <w:proofErr w:type="spellStart"/>
      <w:r>
        <w:rPr>
          <w:rFonts w:ascii="Times New Roman" w:hAnsi="Times New Roman"/>
          <w:color w:val="202124"/>
          <w:shd w:val="clear" w:color="auto" w:fill="FFFFFF"/>
        </w:rPr>
        <w:t>Ekiti</w:t>
      </w:r>
      <w:proofErr w:type="spellEnd"/>
      <w:r>
        <w:rPr>
          <w:rFonts w:ascii="Times New Roman" w:hAnsi="Times New Roman"/>
          <w:color w:val="202124"/>
          <w:shd w:val="clear" w:color="auto" w:fill="FFFFFF"/>
        </w:rPr>
        <w:t xml:space="preserve"> and </w:t>
      </w:r>
      <w:proofErr w:type="spellStart"/>
      <w:r>
        <w:rPr>
          <w:rFonts w:ascii="Times New Roman" w:hAnsi="Times New Roman"/>
          <w:color w:val="202124"/>
          <w:shd w:val="clear" w:color="auto" w:fill="FFFFFF"/>
        </w:rPr>
        <w:t>Kogi</w:t>
      </w:r>
      <w:proofErr w:type="spellEnd"/>
      <w:r>
        <w:rPr>
          <w:rFonts w:ascii="Times New Roman" w:hAnsi="Times New Roman"/>
          <w:color w:val="202124"/>
          <w:shd w:val="clear" w:color="auto" w:fill="FFFFFF"/>
        </w:rPr>
        <w:t xml:space="preserve"> states.</w:t>
      </w:r>
    </w:p>
    <w:p w:rsidR="008554CF" w:rsidRDefault="00C656FA">
      <w:pPr>
        <w:spacing w:line="480" w:lineRule="auto"/>
        <w:ind w:firstLine="720"/>
        <w:jc w:val="both"/>
        <w:rPr>
          <w:rFonts w:ascii="Times New Roman" w:hAnsi="Times New Roman"/>
        </w:rPr>
      </w:pPr>
      <w:r>
        <w:rPr>
          <w:rFonts w:ascii="Times New Roman" w:hAnsi="Times New Roman"/>
        </w:rPr>
        <w:t>Electric power development was invented in Nigeria towards the end of the eighteenth (18</w:t>
      </w:r>
      <w:r>
        <w:rPr>
          <w:rFonts w:ascii="Times New Roman" w:hAnsi="Times New Roman"/>
          <w:vertAlign w:val="superscript"/>
        </w:rPr>
        <w:t>th</w:t>
      </w:r>
      <w:r>
        <w:rPr>
          <w:rFonts w:ascii="Times New Roman" w:hAnsi="Times New Roman"/>
        </w:rPr>
        <w:t>) century, when the first genera</w:t>
      </w:r>
      <w:r>
        <w:rPr>
          <w:rFonts w:ascii="Times New Roman" w:hAnsi="Times New Roman"/>
        </w:rPr>
        <w:t>ting plant was installed in the city of Lagos in 1898. From the data onwards and until 1950, the portion of electric undertaking set-up at radiations. Some of than are taken care of by federal government under the jurisdiction of the public works departmen</w:t>
      </w:r>
      <w:r>
        <w:rPr>
          <w:rFonts w:ascii="Times New Roman" w:hAnsi="Times New Roman"/>
        </w:rPr>
        <w:t>t and some by the native authority and one or two large municipal authorities.</w:t>
      </w:r>
    </w:p>
    <w:p w:rsidR="008554CF" w:rsidRDefault="00C656FA">
      <w:pPr>
        <w:spacing w:line="480" w:lineRule="auto"/>
        <w:ind w:firstLine="720"/>
        <w:jc w:val="both"/>
        <w:rPr>
          <w:rFonts w:ascii="Times New Roman" w:hAnsi="Times New Roman"/>
        </w:rPr>
      </w:pPr>
      <w:r>
        <w:rPr>
          <w:rFonts w:ascii="Times New Roman" w:hAnsi="Times New Roman"/>
        </w:rPr>
        <w:t>In 1950, in order to integrate power development into a national effect, the federal government passed the electricity corporation in Nigeria ordinance No 15 of 1950. This ordin</w:t>
      </w:r>
      <w:r>
        <w:rPr>
          <w:rFonts w:ascii="Times New Roman" w:hAnsi="Times New Roman"/>
        </w:rPr>
        <w:t xml:space="preserve">ance brought under one control of all the electricity undertaking, such section have the public works department and all these undertakings which were under native authority or </w:t>
      </w:r>
      <w:proofErr w:type="spellStart"/>
      <w:r>
        <w:rPr>
          <w:rFonts w:ascii="Times New Roman" w:hAnsi="Times New Roman"/>
        </w:rPr>
        <w:t>mucipal</w:t>
      </w:r>
      <w:proofErr w:type="spellEnd"/>
      <w:r>
        <w:rPr>
          <w:rFonts w:ascii="Times New Roman" w:hAnsi="Times New Roman"/>
        </w:rPr>
        <w:t xml:space="preserve"> ownerships and authorities. The electricity corporation of Nigeria usua</w:t>
      </w:r>
      <w:r>
        <w:rPr>
          <w:rFonts w:ascii="Times New Roman" w:hAnsi="Times New Roman"/>
        </w:rPr>
        <w:t xml:space="preserve">lly </w:t>
      </w:r>
      <w:r>
        <w:rPr>
          <w:rFonts w:ascii="Times New Roman" w:hAnsi="Times New Roman"/>
        </w:rPr>
        <w:lastRenderedPageBreak/>
        <w:t>referred to as (ECN) was the only statutory body responsible for producing, distributing and sell electricity to all consumers in Nigeria.</w:t>
      </w:r>
    </w:p>
    <w:p w:rsidR="008554CF" w:rsidRDefault="00C656FA">
      <w:pPr>
        <w:spacing w:line="480" w:lineRule="auto"/>
        <w:ind w:firstLine="720"/>
        <w:jc w:val="both"/>
        <w:rPr>
          <w:rFonts w:ascii="Times New Roman" w:hAnsi="Times New Roman"/>
        </w:rPr>
      </w:pPr>
      <w:r>
        <w:rPr>
          <w:rFonts w:ascii="Times New Roman" w:hAnsi="Times New Roman"/>
        </w:rPr>
        <w:t>Kanji Dam</w:t>
      </w:r>
    </w:p>
    <w:p w:rsidR="008554CF" w:rsidRDefault="00C656FA">
      <w:pPr>
        <w:spacing w:line="480" w:lineRule="auto"/>
        <w:ind w:firstLine="720"/>
        <w:jc w:val="both"/>
        <w:rPr>
          <w:rFonts w:ascii="Times New Roman" w:hAnsi="Times New Roman"/>
        </w:rPr>
      </w:pPr>
      <w:r>
        <w:rPr>
          <w:rFonts w:ascii="Times New Roman" w:hAnsi="Times New Roman"/>
        </w:rPr>
        <w:t>After considering the various economics potentialities of the river Niger, the Federal Government in 19</w:t>
      </w:r>
      <w:r>
        <w:rPr>
          <w:rFonts w:ascii="Times New Roman" w:hAnsi="Times New Roman"/>
        </w:rPr>
        <w:t xml:space="preserve">52 limited Dutch engineering NEDECO and a British from </w:t>
      </w:r>
      <w:proofErr w:type="spellStart"/>
      <w:proofErr w:type="gramStart"/>
      <w:r>
        <w:rPr>
          <w:rFonts w:ascii="Times New Roman" w:hAnsi="Times New Roman"/>
        </w:rPr>
        <w:t>Bal</w:t>
      </w:r>
      <w:proofErr w:type="spellEnd"/>
      <w:proofErr w:type="gramEnd"/>
      <w:r>
        <w:rPr>
          <w:rFonts w:ascii="Times New Roman" w:hAnsi="Times New Roman"/>
        </w:rPr>
        <w:t xml:space="preserve"> and </w:t>
      </w:r>
      <w:proofErr w:type="spellStart"/>
      <w:r>
        <w:rPr>
          <w:rFonts w:ascii="Times New Roman" w:hAnsi="Times New Roman"/>
        </w:rPr>
        <w:t>Faw</w:t>
      </w:r>
      <w:proofErr w:type="spellEnd"/>
      <w:r>
        <w:rPr>
          <w:rFonts w:ascii="Times New Roman" w:hAnsi="Times New Roman"/>
        </w:rPr>
        <w:t xml:space="preserve"> Beaky and among other things of our best economics advantages of the Nigeria that may be exploited by those people. As a result of the investigation, the federal government in its 1962-68 n</w:t>
      </w:r>
      <w:r>
        <w:rPr>
          <w:rFonts w:ascii="Times New Roman" w:hAnsi="Times New Roman"/>
        </w:rPr>
        <w:t>ational development plan allocated the largest single vote to the Niger Dam project.</w:t>
      </w:r>
    </w:p>
    <w:p w:rsidR="008554CF" w:rsidRDefault="00C656FA">
      <w:pPr>
        <w:spacing w:line="480" w:lineRule="auto"/>
        <w:ind w:firstLine="720"/>
        <w:jc w:val="both"/>
        <w:rPr>
          <w:rFonts w:ascii="Times New Roman" w:hAnsi="Times New Roman"/>
        </w:rPr>
      </w:pPr>
      <w:r>
        <w:rPr>
          <w:rFonts w:ascii="Times New Roman" w:hAnsi="Times New Roman"/>
        </w:rPr>
        <w:t>In 1962, the Niger Dam Authority was established by an act of parliament the authority was responsible for the construction and maintenance of dams and other works electri</w:t>
      </w:r>
      <w:r>
        <w:rPr>
          <w:rFonts w:ascii="Times New Roman" w:hAnsi="Times New Roman"/>
        </w:rPr>
        <w:t>city for the country and promoting fisheries economics activities and irrigations.</w:t>
      </w:r>
    </w:p>
    <w:p w:rsidR="008554CF" w:rsidRDefault="00C656FA">
      <w:pPr>
        <w:spacing w:line="480" w:lineRule="auto"/>
        <w:ind w:firstLine="720"/>
        <w:jc w:val="both"/>
        <w:rPr>
          <w:rFonts w:ascii="Times New Roman" w:hAnsi="Times New Roman"/>
        </w:rPr>
      </w:pPr>
      <w:r>
        <w:rPr>
          <w:rFonts w:ascii="Times New Roman" w:hAnsi="Times New Roman"/>
        </w:rPr>
        <w:t>Construction of Kanji Dam began in March 1964 and was completed as scheduled in December 1968 when the power plant began delivering electricity to the nation. In April, 1972</w:t>
      </w:r>
      <w:r>
        <w:rPr>
          <w:rFonts w:ascii="Times New Roman" w:hAnsi="Times New Roman"/>
        </w:rPr>
        <w:t xml:space="preserve">, the federal military government enacted decree No 24 which set the national authority to form National </w:t>
      </w:r>
      <w:r>
        <w:rPr>
          <w:rFonts w:ascii="Times New Roman" w:hAnsi="Times New Roman"/>
        </w:rPr>
        <w:lastRenderedPageBreak/>
        <w:t>Electric Power Authority (NEPA) part I section I: I of the decree. It was stated there that, there shall be established authority to be known as Nation</w:t>
      </w:r>
      <w:r>
        <w:rPr>
          <w:rFonts w:ascii="Times New Roman" w:hAnsi="Times New Roman"/>
        </w:rPr>
        <w:t>al Electric Power Authority (NEPA) and it shall be the duty of that authority as from the vesting date to develop and maintain an efficient co-ordinate and economical system of electricity supply to all parts of the federation or as the authority may direc</w:t>
      </w:r>
      <w:r>
        <w:rPr>
          <w:rFonts w:ascii="Times New Roman" w:hAnsi="Times New Roman"/>
        </w:rPr>
        <w:t>t the following purpose.</w:t>
      </w:r>
    </w:p>
    <w:p w:rsidR="008554CF" w:rsidRDefault="00C656FA">
      <w:pPr>
        <w:pStyle w:val="ListParagraph"/>
        <w:numPr>
          <w:ilvl w:val="0"/>
          <w:numId w:val="1"/>
        </w:numPr>
        <w:spacing w:line="480" w:lineRule="auto"/>
        <w:ind w:hanging="720"/>
        <w:jc w:val="both"/>
        <w:rPr>
          <w:rFonts w:ascii="Times New Roman" w:hAnsi="Times New Roman"/>
        </w:rPr>
      </w:pPr>
      <w:r>
        <w:rPr>
          <w:rFonts w:ascii="Times New Roman" w:hAnsi="Times New Roman"/>
        </w:rPr>
        <w:t>To generate or acquire supply of water</w:t>
      </w:r>
    </w:p>
    <w:p w:rsidR="008554CF" w:rsidRDefault="00C656FA">
      <w:pPr>
        <w:pStyle w:val="ListParagraph"/>
        <w:numPr>
          <w:ilvl w:val="0"/>
          <w:numId w:val="1"/>
        </w:numPr>
        <w:spacing w:line="480" w:lineRule="auto"/>
        <w:ind w:hanging="720"/>
        <w:jc w:val="both"/>
        <w:rPr>
          <w:rFonts w:ascii="Times New Roman" w:hAnsi="Times New Roman"/>
        </w:rPr>
      </w:pPr>
      <w:r>
        <w:rPr>
          <w:rFonts w:ascii="Times New Roman" w:hAnsi="Times New Roman"/>
        </w:rPr>
        <w:t>To provide bulk supply electricity for distribution within and outside the country (Nigeria).</w:t>
      </w:r>
    </w:p>
    <w:p w:rsidR="008554CF" w:rsidRDefault="008554CF">
      <w:pPr>
        <w:spacing w:line="480" w:lineRule="auto"/>
        <w:jc w:val="both"/>
        <w:rPr>
          <w:rFonts w:ascii="SimSun" w:hAnsi="SimSun" w:cs="SimSun"/>
          <w:b/>
        </w:rPr>
      </w:pPr>
    </w:p>
    <w:p w:rsidR="008554CF" w:rsidRDefault="008554CF">
      <w:pPr>
        <w:spacing w:line="480" w:lineRule="auto"/>
        <w:jc w:val="both"/>
        <w:rPr>
          <w:rFonts w:ascii="SimSun" w:hAnsi="SimSun" w:cs="SimSun"/>
          <w:b/>
        </w:rPr>
      </w:pPr>
    </w:p>
    <w:p w:rsidR="008554CF" w:rsidRDefault="008554CF">
      <w:pPr>
        <w:spacing w:line="480" w:lineRule="auto"/>
        <w:jc w:val="both"/>
        <w:rPr>
          <w:rFonts w:ascii="SimSun" w:hAnsi="SimSun" w:cs="SimSun"/>
          <w:b/>
        </w:rPr>
      </w:pPr>
    </w:p>
    <w:p w:rsidR="008554CF" w:rsidRDefault="008554CF">
      <w:pPr>
        <w:spacing w:line="480" w:lineRule="auto"/>
        <w:jc w:val="both"/>
        <w:rPr>
          <w:rFonts w:ascii="SimSun" w:hAnsi="SimSun" w:cs="SimSun"/>
          <w:b/>
        </w:rPr>
      </w:pPr>
    </w:p>
    <w:p w:rsidR="008554CF" w:rsidRDefault="008554CF">
      <w:pPr>
        <w:spacing w:line="480" w:lineRule="auto"/>
        <w:jc w:val="both"/>
        <w:rPr>
          <w:rFonts w:ascii="SimSun" w:hAnsi="SimSun" w:cs="SimSun"/>
          <w:b/>
        </w:rPr>
      </w:pPr>
    </w:p>
    <w:p w:rsidR="008755EB" w:rsidRDefault="008755EB">
      <w:pPr>
        <w:spacing w:line="480" w:lineRule="auto"/>
        <w:jc w:val="both"/>
        <w:rPr>
          <w:rFonts w:ascii="SimSun" w:hAnsi="SimSun" w:cs="SimSun"/>
          <w:b/>
        </w:rPr>
      </w:pPr>
    </w:p>
    <w:p w:rsidR="008755EB" w:rsidRDefault="008755EB">
      <w:pPr>
        <w:spacing w:line="480" w:lineRule="auto"/>
        <w:jc w:val="both"/>
        <w:rPr>
          <w:rFonts w:ascii="SimSun" w:hAnsi="SimSun" w:cs="SimSun"/>
          <w:b/>
        </w:rPr>
      </w:pPr>
    </w:p>
    <w:p w:rsidR="008755EB" w:rsidRDefault="008755EB">
      <w:pPr>
        <w:spacing w:line="480" w:lineRule="auto"/>
        <w:jc w:val="both"/>
        <w:rPr>
          <w:rFonts w:ascii="SimSun" w:hAnsi="SimSun" w:cs="SimSun"/>
          <w:b/>
        </w:rPr>
      </w:pPr>
    </w:p>
    <w:p w:rsidR="008554CF" w:rsidRPr="008755EB" w:rsidRDefault="00C656FA">
      <w:pPr>
        <w:spacing w:line="480" w:lineRule="auto"/>
        <w:jc w:val="center"/>
        <w:rPr>
          <w:rFonts w:ascii="Times New Roman" w:hAnsi="Times New Roman"/>
          <w:b/>
        </w:rPr>
      </w:pPr>
      <w:r w:rsidRPr="008755EB">
        <w:rPr>
          <w:rFonts w:ascii="Times New Roman" w:hAnsi="Times New Roman"/>
          <w:b/>
        </w:rPr>
        <w:lastRenderedPageBreak/>
        <w:t>REFERENCE</w:t>
      </w:r>
    </w:p>
    <w:p w:rsidR="008554CF" w:rsidRPr="008755EB" w:rsidRDefault="00C656FA">
      <w:pPr>
        <w:spacing w:line="480" w:lineRule="auto"/>
        <w:ind w:left="1440" w:hanging="1440"/>
        <w:jc w:val="both"/>
        <w:rPr>
          <w:rFonts w:ascii="Times New Roman" w:hAnsi="Times New Roman"/>
        </w:rPr>
      </w:pPr>
      <w:r w:rsidRPr="008755EB">
        <w:rPr>
          <w:rFonts w:ascii="Times New Roman" w:hAnsi="Times New Roman"/>
        </w:rPr>
        <w:t>Adebayo, O.A (1983):</w:t>
      </w:r>
      <w:r w:rsidRPr="008755EB">
        <w:rPr>
          <w:rFonts w:ascii="Times New Roman" w:hAnsi="Times New Roman"/>
        </w:rPr>
        <w:tab/>
        <w:t>Basic concept in economic planning and Administration of educa</w:t>
      </w:r>
      <w:r w:rsidRPr="008755EB">
        <w:rPr>
          <w:rFonts w:ascii="Times New Roman" w:hAnsi="Times New Roman"/>
        </w:rPr>
        <w:t>tion (Ibadan) university of Ibadan press.</w:t>
      </w:r>
    </w:p>
    <w:p w:rsidR="008554CF" w:rsidRPr="008755EB" w:rsidRDefault="00C656FA">
      <w:pPr>
        <w:spacing w:line="480" w:lineRule="auto"/>
        <w:ind w:left="1440" w:hanging="1440"/>
        <w:jc w:val="both"/>
        <w:rPr>
          <w:rFonts w:ascii="Times New Roman" w:hAnsi="Times New Roman"/>
        </w:rPr>
      </w:pPr>
      <w:proofErr w:type="spellStart"/>
      <w:r w:rsidRPr="008755EB">
        <w:rPr>
          <w:rFonts w:ascii="Times New Roman" w:hAnsi="Times New Roman"/>
        </w:rPr>
        <w:t>Ademolekun</w:t>
      </w:r>
      <w:proofErr w:type="spellEnd"/>
      <w:r w:rsidRPr="008755EB">
        <w:rPr>
          <w:rFonts w:ascii="Times New Roman" w:hAnsi="Times New Roman"/>
        </w:rPr>
        <w:t xml:space="preserve">, </w:t>
      </w:r>
      <w:proofErr w:type="spellStart"/>
      <w:r w:rsidRPr="008755EB">
        <w:rPr>
          <w:rFonts w:ascii="Times New Roman" w:hAnsi="Times New Roman"/>
        </w:rPr>
        <w:t>Ladipo</w:t>
      </w:r>
      <w:proofErr w:type="spellEnd"/>
      <w:r w:rsidRPr="008755EB">
        <w:rPr>
          <w:rFonts w:ascii="Times New Roman" w:hAnsi="Times New Roman"/>
        </w:rPr>
        <w:t xml:space="preserve"> (2005):</w:t>
      </w:r>
      <w:r w:rsidRPr="008755EB">
        <w:rPr>
          <w:rFonts w:ascii="Times New Roman" w:hAnsi="Times New Roman"/>
        </w:rPr>
        <w:tab/>
        <w:t>Public Administration in African Abuja, Lagos spectrum book limited.</w:t>
      </w:r>
    </w:p>
    <w:p w:rsidR="008554CF" w:rsidRPr="008755EB" w:rsidRDefault="00C656FA">
      <w:pPr>
        <w:spacing w:line="480" w:lineRule="auto"/>
        <w:ind w:left="1440" w:hanging="1440"/>
        <w:jc w:val="both"/>
        <w:rPr>
          <w:rFonts w:ascii="Times New Roman" w:hAnsi="Times New Roman"/>
        </w:rPr>
      </w:pPr>
      <w:proofErr w:type="spellStart"/>
      <w:r w:rsidRPr="008755EB">
        <w:rPr>
          <w:rFonts w:ascii="Times New Roman" w:hAnsi="Times New Roman"/>
        </w:rPr>
        <w:t>Adewale</w:t>
      </w:r>
      <w:proofErr w:type="spellEnd"/>
      <w:r w:rsidRPr="008755EB">
        <w:rPr>
          <w:rFonts w:ascii="Times New Roman" w:hAnsi="Times New Roman"/>
        </w:rPr>
        <w:t xml:space="preserve"> O. (2004):</w:t>
      </w:r>
      <w:r w:rsidRPr="008755EB">
        <w:rPr>
          <w:rFonts w:ascii="Times New Roman" w:hAnsi="Times New Roman"/>
        </w:rPr>
        <w:tab/>
        <w:t xml:space="preserve">Management office, business and education revised edition, Abeokuta </w:t>
      </w:r>
      <w:proofErr w:type="spellStart"/>
      <w:r w:rsidRPr="008755EB">
        <w:rPr>
          <w:rFonts w:ascii="Times New Roman" w:hAnsi="Times New Roman"/>
        </w:rPr>
        <w:t>Kappco</w:t>
      </w:r>
      <w:proofErr w:type="spellEnd"/>
      <w:r w:rsidRPr="008755EB">
        <w:rPr>
          <w:rFonts w:ascii="Times New Roman" w:hAnsi="Times New Roman"/>
        </w:rPr>
        <w:t xml:space="preserve"> Nigeria Ltd.</w:t>
      </w:r>
    </w:p>
    <w:p w:rsidR="008554CF" w:rsidRPr="008755EB" w:rsidRDefault="00C656FA">
      <w:pPr>
        <w:spacing w:line="480" w:lineRule="auto"/>
        <w:ind w:left="1440" w:hanging="1440"/>
        <w:jc w:val="both"/>
        <w:rPr>
          <w:rFonts w:ascii="Times New Roman" w:hAnsi="Times New Roman"/>
        </w:rPr>
      </w:pPr>
      <w:r w:rsidRPr="008755EB">
        <w:rPr>
          <w:rFonts w:ascii="Times New Roman" w:hAnsi="Times New Roman"/>
        </w:rPr>
        <w:t>Barber, M.P</w:t>
      </w:r>
      <w:r w:rsidRPr="008755EB">
        <w:rPr>
          <w:rFonts w:ascii="Times New Roman" w:hAnsi="Times New Roman"/>
        </w:rPr>
        <w:t xml:space="preserve"> (1974):</w:t>
      </w:r>
      <w:r w:rsidRPr="008755EB">
        <w:rPr>
          <w:rFonts w:ascii="Times New Roman" w:hAnsi="Times New Roman"/>
        </w:rPr>
        <w:tab/>
        <w:t>Modern local government Administration in Nigeria, Unpublished.</w:t>
      </w:r>
    </w:p>
    <w:p w:rsidR="008554CF" w:rsidRPr="008755EB" w:rsidRDefault="00C656FA">
      <w:pPr>
        <w:spacing w:line="480" w:lineRule="auto"/>
        <w:ind w:left="1440" w:hanging="1440"/>
        <w:jc w:val="both"/>
        <w:rPr>
          <w:rFonts w:ascii="Times New Roman" w:hAnsi="Times New Roman"/>
        </w:rPr>
      </w:pPr>
      <w:proofErr w:type="spellStart"/>
      <w:r w:rsidRPr="008755EB">
        <w:rPr>
          <w:rFonts w:ascii="Times New Roman" w:hAnsi="Times New Roman"/>
        </w:rPr>
        <w:t>Bamidele</w:t>
      </w:r>
      <w:proofErr w:type="spellEnd"/>
      <w:r w:rsidRPr="008755EB">
        <w:rPr>
          <w:rFonts w:ascii="Times New Roman" w:hAnsi="Times New Roman"/>
        </w:rPr>
        <w:t>, J.A (1995):</w:t>
      </w:r>
      <w:r w:rsidRPr="008755EB">
        <w:rPr>
          <w:rFonts w:ascii="Times New Roman" w:hAnsi="Times New Roman"/>
        </w:rPr>
        <w:tab/>
        <w:t xml:space="preserve">Public financial management in Nigeria local government, an </w:t>
      </w:r>
      <w:proofErr w:type="gramStart"/>
      <w:r w:rsidRPr="008755EB">
        <w:rPr>
          <w:rFonts w:ascii="Times New Roman" w:hAnsi="Times New Roman"/>
        </w:rPr>
        <w:t>Unpublished</w:t>
      </w:r>
      <w:proofErr w:type="gramEnd"/>
      <w:r w:rsidRPr="008755EB">
        <w:rPr>
          <w:rFonts w:ascii="Times New Roman" w:hAnsi="Times New Roman"/>
        </w:rPr>
        <w:t xml:space="preserve"> paper.</w:t>
      </w:r>
    </w:p>
    <w:p w:rsidR="008554CF" w:rsidRPr="008755EB" w:rsidRDefault="00C656FA">
      <w:pPr>
        <w:spacing w:line="480" w:lineRule="auto"/>
        <w:ind w:left="1440" w:hanging="1440"/>
        <w:jc w:val="both"/>
        <w:rPr>
          <w:rFonts w:ascii="Times New Roman" w:hAnsi="Times New Roman"/>
        </w:rPr>
      </w:pPr>
      <w:r w:rsidRPr="008755EB">
        <w:rPr>
          <w:rFonts w:ascii="Times New Roman" w:hAnsi="Times New Roman"/>
        </w:rPr>
        <w:t>Mackenzie, W.J.M (1964):</w:t>
      </w:r>
      <w:r w:rsidRPr="008755EB">
        <w:rPr>
          <w:rFonts w:ascii="Times New Roman" w:hAnsi="Times New Roman"/>
        </w:rPr>
        <w:tab/>
        <w:t xml:space="preserve">Theories of local government, London, </w:t>
      </w:r>
      <w:proofErr w:type="spellStart"/>
      <w:r w:rsidRPr="008755EB">
        <w:rPr>
          <w:rFonts w:ascii="Times New Roman" w:hAnsi="Times New Roman"/>
        </w:rPr>
        <w:t>longman</w:t>
      </w:r>
      <w:proofErr w:type="spellEnd"/>
      <w:r w:rsidRPr="008755EB">
        <w:rPr>
          <w:rFonts w:ascii="Times New Roman" w:hAnsi="Times New Roman"/>
        </w:rPr>
        <w:t>.</w:t>
      </w:r>
    </w:p>
    <w:p w:rsidR="008554CF" w:rsidRPr="008755EB" w:rsidRDefault="00C656FA">
      <w:pPr>
        <w:spacing w:line="480" w:lineRule="auto"/>
        <w:ind w:left="1440" w:hanging="1440"/>
        <w:jc w:val="both"/>
        <w:rPr>
          <w:rFonts w:ascii="Times New Roman" w:hAnsi="Times New Roman"/>
        </w:rPr>
      </w:pPr>
      <w:proofErr w:type="spellStart"/>
      <w:r w:rsidRPr="008755EB">
        <w:rPr>
          <w:rFonts w:ascii="Times New Roman" w:hAnsi="Times New Roman"/>
        </w:rPr>
        <w:t>Ogunleye</w:t>
      </w:r>
      <w:proofErr w:type="spellEnd"/>
      <w:r w:rsidRPr="008755EB">
        <w:rPr>
          <w:rFonts w:ascii="Times New Roman" w:hAnsi="Times New Roman"/>
        </w:rPr>
        <w:t xml:space="preserve">, </w:t>
      </w:r>
      <w:r w:rsidRPr="008755EB">
        <w:rPr>
          <w:rFonts w:ascii="Times New Roman" w:hAnsi="Times New Roman"/>
        </w:rPr>
        <w:t xml:space="preserve">T. A., &amp; </w:t>
      </w:r>
      <w:proofErr w:type="spellStart"/>
      <w:r w:rsidRPr="008755EB">
        <w:rPr>
          <w:rFonts w:ascii="Times New Roman" w:hAnsi="Times New Roman"/>
        </w:rPr>
        <w:t>Alabi</w:t>
      </w:r>
      <w:proofErr w:type="spellEnd"/>
      <w:r w:rsidRPr="008755EB">
        <w:rPr>
          <w:rFonts w:ascii="Times New Roman" w:hAnsi="Times New Roman"/>
        </w:rPr>
        <w:t>, K. M. (2023). Employee motivation and productivity in Nigeria’s electricity distribution companies. African Journal of Human Resource Management, 9(1), 55–70.</w:t>
      </w:r>
    </w:p>
    <w:p w:rsidR="008554CF" w:rsidRPr="008755EB" w:rsidRDefault="008554CF">
      <w:pPr>
        <w:spacing w:line="480" w:lineRule="auto"/>
        <w:ind w:left="1440" w:hanging="1440"/>
        <w:jc w:val="both"/>
        <w:rPr>
          <w:rFonts w:ascii="Times New Roman" w:hAnsi="Times New Roman"/>
        </w:rPr>
      </w:pPr>
    </w:p>
    <w:p w:rsidR="008554CF" w:rsidRPr="008755EB" w:rsidRDefault="00C656FA">
      <w:pPr>
        <w:spacing w:line="480" w:lineRule="auto"/>
        <w:ind w:left="1440" w:hanging="1440"/>
        <w:jc w:val="both"/>
        <w:rPr>
          <w:rFonts w:ascii="Times New Roman" w:hAnsi="Times New Roman"/>
        </w:rPr>
      </w:pPr>
      <w:r w:rsidRPr="008755EB">
        <w:rPr>
          <w:rFonts w:ascii="Times New Roman" w:hAnsi="Times New Roman"/>
        </w:rPr>
        <w:lastRenderedPageBreak/>
        <w:t xml:space="preserve">Salami, O. R., &amp; </w:t>
      </w:r>
      <w:proofErr w:type="spellStart"/>
      <w:r w:rsidRPr="008755EB">
        <w:rPr>
          <w:rFonts w:ascii="Times New Roman" w:hAnsi="Times New Roman"/>
        </w:rPr>
        <w:t>Obafemi</w:t>
      </w:r>
      <w:proofErr w:type="spellEnd"/>
      <w:r w:rsidRPr="008755EB">
        <w:rPr>
          <w:rFonts w:ascii="Times New Roman" w:hAnsi="Times New Roman"/>
        </w:rPr>
        <w:t>, T. J. (2022). Challenges of workforce motivation in th</w:t>
      </w:r>
      <w:r w:rsidRPr="008755EB">
        <w:rPr>
          <w:rFonts w:ascii="Times New Roman" w:hAnsi="Times New Roman"/>
        </w:rPr>
        <w:t>e Nigerian power sector: A case of IBEDC. Journal of Organizational Performance and Management, 8(3), 41–59.</w:t>
      </w:r>
    </w:p>
    <w:p w:rsidR="008554CF" w:rsidRPr="008755EB" w:rsidRDefault="00C656FA">
      <w:pPr>
        <w:spacing w:line="480" w:lineRule="auto"/>
        <w:ind w:left="1440" w:hanging="1440"/>
        <w:jc w:val="both"/>
        <w:rPr>
          <w:rFonts w:ascii="Times New Roman" w:hAnsi="Times New Roman"/>
        </w:rPr>
      </w:pPr>
      <w:proofErr w:type="spellStart"/>
      <w:r w:rsidRPr="008755EB">
        <w:rPr>
          <w:rFonts w:ascii="Times New Roman" w:hAnsi="Times New Roman"/>
        </w:rPr>
        <w:t>Raji</w:t>
      </w:r>
      <w:proofErr w:type="spellEnd"/>
      <w:r w:rsidRPr="008755EB">
        <w:rPr>
          <w:rFonts w:ascii="Times New Roman" w:hAnsi="Times New Roman"/>
        </w:rPr>
        <w:t xml:space="preserve">, A.K, </w:t>
      </w:r>
      <w:proofErr w:type="spellStart"/>
      <w:proofErr w:type="gramStart"/>
      <w:r w:rsidRPr="008755EB">
        <w:rPr>
          <w:rFonts w:ascii="Times New Roman" w:hAnsi="Times New Roman"/>
        </w:rPr>
        <w:t>Abdulkareem</w:t>
      </w:r>
      <w:proofErr w:type="spellEnd"/>
      <w:proofErr w:type="gramEnd"/>
      <w:r w:rsidRPr="008755EB">
        <w:rPr>
          <w:rFonts w:ascii="Times New Roman" w:hAnsi="Times New Roman"/>
        </w:rPr>
        <w:t>, T.L (2009):</w:t>
      </w:r>
      <w:r w:rsidRPr="008755EB">
        <w:rPr>
          <w:rFonts w:ascii="Times New Roman" w:hAnsi="Times New Roman"/>
        </w:rPr>
        <w:tab/>
        <w:t>Introduction to internet, Ilorin power prints publisher.</w:t>
      </w:r>
    </w:p>
    <w:p w:rsidR="008554CF" w:rsidRPr="008755EB" w:rsidRDefault="00C656FA">
      <w:pPr>
        <w:spacing w:line="480" w:lineRule="auto"/>
        <w:ind w:left="1440" w:hanging="1440"/>
        <w:jc w:val="both"/>
        <w:rPr>
          <w:rFonts w:ascii="Times New Roman" w:hAnsi="Times New Roman"/>
        </w:rPr>
      </w:pPr>
      <w:r w:rsidRPr="008755EB">
        <w:rPr>
          <w:rFonts w:ascii="Times New Roman" w:hAnsi="Times New Roman"/>
        </w:rPr>
        <w:t>Simon, C.G, Witt, G.C (2005):</w:t>
      </w:r>
      <w:r w:rsidRPr="008755EB">
        <w:rPr>
          <w:rFonts w:ascii="Times New Roman" w:hAnsi="Times New Roman"/>
        </w:rPr>
        <w:tab/>
        <w:t>Data modeling essentials</w:t>
      </w:r>
      <w:r w:rsidRPr="008755EB">
        <w:rPr>
          <w:rFonts w:ascii="Times New Roman" w:hAnsi="Times New Roman"/>
        </w:rPr>
        <w:t xml:space="preserve"> (3</w:t>
      </w:r>
      <w:r w:rsidRPr="008755EB">
        <w:rPr>
          <w:rFonts w:ascii="Times New Roman" w:hAnsi="Times New Roman"/>
          <w:vertAlign w:val="superscript"/>
        </w:rPr>
        <w:t>rd</w:t>
      </w:r>
      <w:r w:rsidRPr="008755EB">
        <w:rPr>
          <w:rFonts w:ascii="Times New Roman" w:hAnsi="Times New Roman"/>
        </w:rPr>
        <w:t xml:space="preserve"> edition), san </w:t>
      </w:r>
      <w:proofErr w:type="spellStart"/>
      <w:r w:rsidRPr="008755EB">
        <w:rPr>
          <w:rFonts w:ascii="Times New Roman" w:hAnsi="Times New Roman"/>
        </w:rPr>
        <w:t>fransico</w:t>
      </w:r>
      <w:proofErr w:type="spellEnd"/>
      <w:r w:rsidRPr="008755EB">
        <w:rPr>
          <w:rFonts w:ascii="Times New Roman" w:hAnsi="Times New Roman"/>
        </w:rPr>
        <w:t>,</w:t>
      </w:r>
      <w:r>
        <w:rPr>
          <w:rFonts w:ascii="SimSun" w:hAnsi="SimSun" w:cs="SimSun"/>
        </w:rPr>
        <w:t xml:space="preserve"> </w:t>
      </w:r>
      <w:proofErr w:type="spellStart"/>
      <w:r w:rsidRPr="008755EB">
        <w:rPr>
          <w:rFonts w:ascii="Times New Roman" w:hAnsi="Times New Roman"/>
        </w:rPr>
        <w:t>morgankantmann</w:t>
      </w:r>
      <w:proofErr w:type="spellEnd"/>
      <w:r w:rsidRPr="008755EB">
        <w:rPr>
          <w:rFonts w:ascii="Times New Roman" w:hAnsi="Times New Roman"/>
        </w:rPr>
        <w:t>.</w:t>
      </w: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755EB" w:rsidRDefault="008755EB">
      <w:pPr>
        <w:spacing w:line="480" w:lineRule="auto"/>
        <w:jc w:val="center"/>
        <w:rPr>
          <w:rFonts w:ascii="SimSun" w:hAnsi="SimSun" w:cs="SimSun"/>
          <w:b/>
        </w:rPr>
      </w:pPr>
    </w:p>
    <w:p w:rsidR="008554CF" w:rsidRPr="008755EB" w:rsidRDefault="00C656FA">
      <w:pPr>
        <w:spacing w:line="480" w:lineRule="auto"/>
        <w:jc w:val="center"/>
        <w:rPr>
          <w:rFonts w:ascii="Times New Roman" w:hAnsi="Times New Roman"/>
          <w:b/>
        </w:rPr>
      </w:pPr>
      <w:r w:rsidRPr="008755EB">
        <w:rPr>
          <w:rFonts w:ascii="Times New Roman" w:hAnsi="Times New Roman"/>
          <w:b/>
        </w:rPr>
        <w:lastRenderedPageBreak/>
        <w:t>CHAPTER TWO</w:t>
      </w:r>
    </w:p>
    <w:p w:rsidR="008554CF" w:rsidRPr="008755EB" w:rsidRDefault="00C656FA">
      <w:pPr>
        <w:spacing w:line="480" w:lineRule="auto"/>
        <w:jc w:val="center"/>
        <w:rPr>
          <w:rFonts w:ascii="Times New Roman" w:hAnsi="Times New Roman"/>
          <w:b/>
        </w:rPr>
      </w:pPr>
      <w:r w:rsidRPr="008755EB">
        <w:rPr>
          <w:rFonts w:ascii="Times New Roman" w:hAnsi="Times New Roman"/>
          <w:b/>
        </w:rPr>
        <w:t>LITERATURE REVIEW</w:t>
      </w:r>
    </w:p>
    <w:p w:rsidR="008554CF" w:rsidRPr="008755EB" w:rsidRDefault="00C656FA">
      <w:pPr>
        <w:spacing w:line="480" w:lineRule="auto"/>
        <w:jc w:val="both"/>
        <w:rPr>
          <w:rFonts w:ascii="Times New Roman" w:hAnsi="Times New Roman"/>
          <w:b/>
        </w:rPr>
      </w:pPr>
      <w:r w:rsidRPr="008755EB">
        <w:rPr>
          <w:rFonts w:ascii="Times New Roman" w:hAnsi="Times New Roman"/>
          <w:b/>
        </w:rPr>
        <w:t>2.</w:t>
      </w:r>
      <w:r w:rsidRPr="008755EB">
        <w:rPr>
          <w:rFonts w:ascii="Times New Roman" w:hAnsi="Times New Roman"/>
          <w:b/>
        </w:rPr>
        <w:t>0</w:t>
      </w:r>
      <w:r w:rsidRPr="008755EB">
        <w:rPr>
          <w:rFonts w:ascii="Times New Roman" w:hAnsi="Times New Roman"/>
          <w:b/>
        </w:rPr>
        <w:t xml:space="preserve"> INTRODUCTION </w:t>
      </w:r>
    </w:p>
    <w:p w:rsidR="008554CF" w:rsidRPr="008755EB" w:rsidRDefault="00C656FA">
      <w:pPr>
        <w:spacing w:line="480" w:lineRule="auto"/>
        <w:jc w:val="both"/>
        <w:rPr>
          <w:rFonts w:ascii="Times New Roman" w:hAnsi="Times New Roman"/>
        </w:rPr>
      </w:pPr>
      <w:r w:rsidRPr="008755EB">
        <w:rPr>
          <w:rFonts w:ascii="Times New Roman" w:hAnsi="Times New Roman"/>
        </w:rPr>
        <w:t>Employee motivation is a crucial element in enhancing productivity and achieving organizational goals. Motivation refers to the internal and external factors that</w:t>
      </w:r>
      <w:r w:rsidRPr="008755EB">
        <w:rPr>
          <w:rFonts w:ascii="Times New Roman" w:hAnsi="Times New Roman"/>
        </w:rPr>
        <w:t xml:space="preserve"> stimulate employees to take actions that lead to desired outcomes. In the Nigerian electricity distribution sector, where service delivery is critical, effective motivation strategies can significantly influence employee performance. This chapter explores</w:t>
      </w:r>
      <w:r w:rsidRPr="008755EB">
        <w:rPr>
          <w:rFonts w:ascii="Times New Roman" w:hAnsi="Times New Roman"/>
        </w:rPr>
        <w:t xml:space="preserve"> relevant theories of motivation, the relationship between motivation and productivity, and previous empirical studies on the topic. It lays the foundation for understanding how motivational factors such as recognition, incentives, career growth, and worki</w:t>
      </w:r>
      <w:r w:rsidRPr="008755EB">
        <w:rPr>
          <w:rFonts w:ascii="Times New Roman" w:hAnsi="Times New Roman"/>
        </w:rPr>
        <w:t>ng conditions affect employee output, particularly within IBEDC.</w:t>
      </w:r>
    </w:p>
    <w:p w:rsidR="008554CF" w:rsidRPr="008755EB" w:rsidRDefault="00C656FA">
      <w:pPr>
        <w:spacing w:line="480" w:lineRule="auto"/>
        <w:jc w:val="both"/>
        <w:rPr>
          <w:rFonts w:ascii="Times New Roman" w:hAnsi="Times New Roman"/>
          <w:b/>
        </w:rPr>
      </w:pPr>
      <w:r w:rsidRPr="008755EB">
        <w:rPr>
          <w:rFonts w:ascii="Times New Roman" w:hAnsi="Times New Roman"/>
          <w:b/>
        </w:rPr>
        <w:t>2.</w:t>
      </w:r>
      <w:r w:rsidRPr="008755EB">
        <w:rPr>
          <w:rFonts w:ascii="Times New Roman" w:hAnsi="Times New Roman"/>
          <w:b/>
        </w:rPr>
        <w:t>1</w:t>
      </w:r>
      <w:r w:rsidRPr="008755EB">
        <w:rPr>
          <w:rFonts w:ascii="Times New Roman" w:hAnsi="Times New Roman"/>
          <w:b/>
        </w:rPr>
        <w:tab/>
        <w:t xml:space="preserve">CONCEPTUAL FRAMEWORK </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Motivation is physiological fealties that arouses an organization to cat to word the desire goals and according to blacksmith (1966) he elicits control, and sustaine</w:t>
      </w:r>
      <w:r w:rsidRPr="008755EB">
        <w:rPr>
          <w:rFonts w:ascii="Times New Roman" w:hAnsi="Times New Roman"/>
        </w:rPr>
        <w:t xml:space="preserve">d sectarian goals directed behaviors. It can considered a </w:t>
      </w:r>
      <w:r w:rsidRPr="008755EB">
        <w:rPr>
          <w:rFonts w:ascii="Times New Roman" w:hAnsi="Times New Roman"/>
        </w:rPr>
        <w:lastRenderedPageBreak/>
        <w:t>during force direct goals. For example manger is a motivation that elicit a desire to act cognitive, and social areas motivation may be rooted in a basic impulse to optimized wellbeing minimize phys</w:t>
      </w:r>
      <w:r w:rsidRPr="008755EB">
        <w:rPr>
          <w:rFonts w:ascii="Times New Roman" w:hAnsi="Times New Roman"/>
        </w:rPr>
        <w:t xml:space="preserve">ical pain and maximize pleasure. It can also originated from specific physical need such as eating sleeping or resting and sex according to M.C GREGOR (1950) Motivation Is An inner drive to behave or and act in a certain manner. It’s the different between </w:t>
      </w:r>
      <w:r w:rsidRPr="008755EB">
        <w:rPr>
          <w:rFonts w:ascii="Times New Roman" w:hAnsi="Times New Roman"/>
        </w:rPr>
        <w:t>working up before dawn to pound the pavement and lazing around the house all day. These inner condition such as wishes, desire, activities to move in particular direction in behaviors motivation as defined by Pritchard and ash wood, (1980) as the process u</w:t>
      </w:r>
      <w:r w:rsidRPr="008755EB">
        <w:rPr>
          <w:rFonts w:ascii="Times New Roman" w:hAnsi="Times New Roman"/>
        </w:rPr>
        <w:t xml:space="preserve">sed to allocate energy to maximize the satisfaction of need, first these definitions productive labors and according to smith (1988) was any work which fixed itself in a tangible objective unsex productive </w:t>
      </w:r>
      <w:proofErr w:type="spellStart"/>
      <w:r w:rsidRPr="008755EB">
        <w:rPr>
          <w:rFonts w:ascii="Times New Roman" w:hAnsi="Times New Roman"/>
        </w:rPr>
        <w:t>labour</w:t>
      </w:r>
      <w:proofErr w:type="spellEnd"/>
      <w:r w:rsidRPr="008755EB">
        <w:rPr>
          <w:rFonts w:ascii="Times New Roman" w:hAnsi="Times New Roman"/>
        </w:rPr>
        <w:t xml:space="preserve"> was any work where the value was consumed a</w:t>
      </w:r>
      <w:r w:rsidRPr="008755EB">
        <w:rPr>
          <w:rFonts w:ascii="Times New Roman" w:hAnsi="Times New Roman"/>
        </w:rPr>
        <w:t xml:space="preserve">s Sam as its was created. Do not covers all case it is possible to creative intangible wholes value are not immediately consume- see marks comments about soft were  about second it let us recall that according to </w:t>
      </w:r>
      <w:proofErr w:type="spellStart"/>
      <w:r w:rsidRPr="008755EB">
        <w:rPr>
          <w:rFonts w:ascii="Times New Roman" w:hAnsi="Times New Roman"/>
        </w:rPr>
        <w:t>drucker</w:t>
      </w:r>
      <w:proofErr w:type="spellEnd"/>
      <w:r w:rsidRPr="008755EB">
        <w:rPr>
          <w:rFonts w:ascii="Times New Roman" w:hAnsi="Times New Roman"/>
        </w:rPr>
        <w:t xml:space="preserve"> P.F (1960) day slavery was stilt an</w:t>
      </w:r>
      <w:r w:rsidRPr="008755EB">
        <w:rPr>
          <w:rFonts w:ascii="Times New Roman" w:hAnsi="Times New Roman"/>
        </w:rPr>
        <w:t xml:space="preserve">d accepted practices, and as such, some human being were considered good to be traded. A healthy human being was useful and </w:t>
      </w:r>
      <w:r w:rsidRPr="008755EB">
        <w:rPr>
          <w:rFonts w:ascii="Times New Roman" w:hAnsi="Times New Roman"/>
        </w:rPr>
        <w:lastRenderedPageBreak/>
        <w:t xml:space="preserve">thus work more than an unhealthy one, so suspect smith divided up </w:t>
      </w:r>
      <w:proofErr w:type="spellStart"/>
      <w:r w:rsidRPr="008755EB">
        <w:rPr>
          <w:rFonts w:ascii="Times New Roman" w:hAnsi="Times New Roman"/>
        </w:rPr>
        <w:t>labour</w:t>
      </w:r>
      <w:proofErr w:type="spellEnd"/>
      <w:r w:rsidRPr="008755EB">
        <w:rPr>
          <w:rFonts w:ascii="Times New Roman" w:hAnsi="Times New Roman"/>
        </w:rPr>
        <w:t xml:space="preserve"> in to tow broad category productivity and productivity unpr</w:t>
      </w:r>
      <w:r w:rsidRPr="008755EB">
        <w:rPr>
          <w:rFonts w:ascii="Times New Roman" w:hAnsi="Times New Roman"/>
        </w:rPr>
        <w:t xml:space="preserve">oductively </w:t>
      </w:r>
      <w:proofErr w:type="spellStart"/>
      <w:r w:rsidRPr="008755EB">
        <w:rPr>
          <w:rFonts w:ascii="Times New Roman" w:hAnsi="Times New Roman"/>
        </w:rPr>
        <w:t>labour</w:t>
      </w:r>
      <w:proofErr w:type="spellEnd"/>
      <w:r w:rsidRPr="008755EB">
        <w:rPr>
          <w:rFonts w:ascii="Times New Roman" w:hAnsi="Times New Roman"/>
        </w:rPr>
        <w:t xml:space="preserve"> productivity </w:t>
      </w:r>
      <w:proofErr w:type="spellStart"/>
      <w:r w:rsidRPr="008755EB">
        <w:rPr>
          <w:rFonts w:ascii="Times New Roman" w:hAnsi="Times New Roman"/>
        </w:rPr>
        <w:t>labour</w:t>
      </w:r>
      <w:proofErr w:type="spellEnd"/>
      <w:r w:rsidRPr="008755EB">
        <w:rPr>
          <w:rFonts w:ascii="Times New Roman" w:hAnsi="Times New Roman"/>
        </w:rPr>
        <w:t xml:space="preserve"> according to Henry H.A (1974) was nay work which fixed itself tangible objective productivity </w:t>
      </w:r>
      <w:proofErr w:type="spellStart"/>
      <w:r w:rsidRPr="008755EB">
        <w:rPr>
          <w:rFonts w:ascii="Times New Roman" w:hAnsi="Times New Roman"/>
        </w:rPr>
        <w:t>labour</w:t>
      </w:r>
      <w:proofErr w:type="spellEnd"/>
      <w:r w:rsidRPr="008755EB">
        <w:rPr>
          <w:rFonts w:ascii="Times New Roman" w:hAnsi="Times New Roman"/>
        </w:rPr>
        <w:t xml:space="preserve"> was any work where the value was consumed as it was created. Henry H</w:t>
      </w:r>
      <w:proofErr w:type="gramStart"/>
      <w:r w:rsidRPr="008755EB">
        <w:rPr>
          <w:rFonts w:ascii="Times New Roman" w:hAnsi="Times New Roman"/>
        </w:rPr>
        <w:t>,A</w:t>
      </w:r>
      <w:proofErr w:type="gramEnd"/>
      <w:r w:rsidRPr="008755EB">
        <w:rPr>
          <w:rFonts w:ascii="Times New Roman" w:hAnsi="Times New Roman"/>
        </w:rPr>
        <w:t xml:space="preserve"> constrained the role of </w:t>
      </w:r>
      <w:proofErr w:type="spellStart"/>
      <w:r w:rsidRPr="008755EB">
        <w:rPr>
          <w:rFonts w:ascii="Times New Roman" w:hAnsi="Times New Roman"/>
        </w:rPr>
        <w:t>labour</w:t>
      </w:r>
      <w:proofErr w:type="spellEnd"/>
      <w:r w:rsidRPr="008755EB">
        <w:rPr>
          <w:rFonts w:ascii="Times New Roman" w:hAnsi="Times New Roman"/>
        </w:rPr>
        <w:t xml:space="preserve"> in a manufactur</w:t>
      </w:r>
      <w:r w:rsidRPr="008755EB">
        <w:rPr>
          <w:rFonts w:ascii="Times New Roman" w:hAnsi="Times New Roman"/>
        </w:rPr>
        <w:t>ing plan productivity work with  the tasks of as servant unproductively work. I would be see productivity defined and motivation this way before, and it struck me as an interesting ideal the idea that unless your affect them serves in some investment. Acco</w:t>
      </w:r>
      <w:r w:rsidRPr="008755EB">
        <w:rPr>
          <w:rFonts w:ascii="Times New Roman" w:hAnsi="Times New Roman"/>
        </w:rPr>
        <w:t>rding to Stephen P. Robbins, motivation is the willingness to exert high level of efforts towards organizational goals, conditioned by the effort ability to satisfy some individual need.</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Motivation are generally directed towards goals, motives generally cr</w:t>
      </w:r>
      <w:r w:rsidRPr="008755EB">
        <w:rPr>
          <w:rFonts w:ascii="Times New Roman" w:hAnsi="Times New Roman"/>
        </w:rPr>
        <w:t xml:space="preserve">eates a state of physiological or psychological imbalance. Attaining goals restored balance, for example, a goal exist when the body of the man is deprived of food or water or ones personality is deprived of friends or companions. Fred </w:t>
      </w:r>
      <w:proofErr w:type="spellStart"/>
      <w:r w:rsidRPr="008755EB">
        <w:rPr>
          <w:rFonts w:ascii="Times New Roman" w:hAnsi="Times New Roman"/>
        </w:rPr>
        <w:t>Luthens</w:t>
      </w:r>
      <w:proofErr w:type="spellEnd"/>
      <w:r w:rsidRPr="008755EB">
        <w:rPr>
          <w:rFonts w:ascii="Times New Roman" w:hAnsi="Times New Roman"/>
        </w:rPr>
        <w:t xml:space="preserve"> defined moti</w:t>
      </w:r>
      <w:r w:rsidRPr="008755EB">
        <w:rPr>
          <w:rFonts w:ascii="Times New Roman" w:hAnsi="Times New Roman"/>
        </w:rPr>
        <w:t xml:space="preserve">vation as a process that starts with a physiological or psychological deficiency or need that activates behavior or </w:t>
      </w:r>
      <w:r w:rsidRPr="008755EB">
        <w:rPr>
          <w:rFonts w:ascii="Times New Roman" w:hAnsi="Times New Roman"/>
        </w:rPr>
        <w:lastRenderedPageBreak/>
        <w:t>a drive that is aimed at a goal or incentive. It always internal to us and direct to externalize via our behavior. Motivation is ones unwill</w:t>
      </w:r>
      <w:r w:rsidRPr="008755EB">
        <w:rPr>
          <w:rFonts w:ascii="Times New Roman" w:hAnsi="Times New Roman"/>
        </w:rPr>
        <w:t>ingness to exert efforts towards the accomplishment of his/her goals.</w:t>
      </w:r>
    </w:p>
    <w:p w:rsidR="008554CF" w:rsidRPr="008755EB" w:rsidRDefault="00C656FA">
      <w:pPr>
        <w:spacing w:line="480" w:lineRule="auto"/>
        <w:jc w:val="both"/>
        <w:rPr>
          <w:rFonts w:ascii="Times New Roman" w:hAnsi="Times New Roman"/>
        </w:rPr>
      </w:pPr>
      <w:r w:rsidRPr="008755EB">
        <w:rPr>
          <w:rFonts w:ascii="Times New Roman" w:hAnsi="Times New Roman"/>
          <w:b/>
        </w:rPr>
        <w:t>TYPES OF MOTIVATION</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 xml:space="preserve">According to </w:t>
      </w:r>
      <w:proofErr w:type="spellStart"/>
      <w:r w:rsidRPr="008755EB">
        <w:rPr>
          <w:rFonts w:ascii="Times New Roman" w:hAnsi="Times New Roman"/>
        </w:rPr>
        <w:t>Winkinson</w:t>
      </w:r>
      <w:proofErr w:type="spellEnd"/>
      <w:r w:rsidRPr="008755EB">
        <w:rPr>
          <w:rFonts w:ascii="Times New Roman" w:hAnsi="Times New Roman"/>
        </w:rPr>
        <w:t xml:space="preserve"> (1976) Extrinsic motivation refers to the performance of an activity in order to attain to the performance whether or not that activity is also</w:t>
      </w:r>
      <w:r w:rsidRPr="008755EB">
        <w:rPr>
          <w:rFonts w:ascii="Times New Roman" w:hAnsi="Times New Roman"/>
        </w:rPr>
        <w:t xml:space="preserve"> </w:t>
      </w:r>
      <w:proofErr w:type="spellStart"/>
      <w:r w:rsidRPr="008755EB">
        <w:rPr>
          <w:rFonts w:ascii="Times New Roman" w:hAnsi="Times New Roman"/>
        </w:rPr>
        <w:t>instrinsicaly</w:t>
      </w:r>
      <w:proofErr w:type="spellEnd"/>
      <w:r w:rsidRPr="008755EB">
        <w:rPr>
          <w:rFonts w:ascii="Times New Roman" w:hAnsi="Times New Roman"/>
        </w:rPr>
        <w:t xml:space="preserve"> motivated extrinsic motivation come from outside of the individual. Common extrinsic motivation are reward. For example money of grades? For showing the desired </w:t>
      </w:r>
      <w:proofErr w:type="spellStart"/>
      <w:r w:rsidRPr="008755EB">
        <w:rPr>
          <w:rFonts w:ascii="Times New Roman" w:hAnsi="Times New Roman"/>
        </w:rPr>
        <w:t>behaviour</w:t>
      </w:r>
      <w:proofErr w:type="spellEnd"/>
      <w:r w:rsidRPr="008755EB">
        <w:rPr>
          <w:rFonts w:ascii="Times New Roman" w:hAnsi="Times New Roman"/>
        </w:rPr>
        <w:t xml:space="preserve"> and the threat of punishments following misbehavior. Competition is an</w:t>
      </w:r>
      <w:r w:rsidRPr="008755EB">
        <w:rPr>
          <w:rFonts w:ascii="Times New Roman" w:hAnsi="Times New Roman"/>
        </w:rPr>
        <w:t xml:space="preserve"> extrinsic motivation because it encourage the performance to win and to beat others not simply to enjoy the intrinsic reward of the activity. A cheering crowd and desired to win a trophy are also extrinsic incentive according to Rotter J B (1966) intrinsi</w:t>
      </w:r>
      <w:r w:rsidRPr="008755EB">
        <w:rPr>
          <w:rFonts w:ascii="Times New Roman" w:hAnsi="Times New Roman"/>
        </w:rPr>
        <w:t>c motivation refers to motivation that is driven by an interest of enjoyment in the task itself and exist within the individual rather than relying on external pressure or a desired for reward. Intrinsic motivation has been studied since the early 1970. St</w:t>
      </w:r>
      <w:r w:rsidRPr="008755EB">
        <w:rPr>
          <w:rFonts w:ascii="Times New Roman" w:hAnsi="Times New Roman"/>
        </w:rPr>
        <w:t xml:space="preserve">udent who are </w:t>
      </w:r>
      <w:r w:rsidRPr="008755EB">
        <w:rPr>
          <w:rFonts w:ascii="Times New Roman" w:hAnsi="Times New Roman"/>
        </w:rPr>
        <w:lastRenderedPageBreak/>
        <w:t>intrinsically motivated are more likely to engage in the task willingly as well as work to improve their skills, which will increase their capabilities.</w:t>
      </w:r>
    </w:p>
    <w:p w:rsidR="008554CF" w:rsidRPr="008755EB" w:rsidRDefault="00C656FA">
      <w:pPr>
        <w:spacing w:line="480" w:lineRule="auto"/>
        <w:jc w:val="both"/>
        <w:rPr>
          <w:rFonts w:ascii="Times New Roman" w:hAnsi="Times New Roman"/>
          <w:b/>
        </w:rPr>
      </w:pPr>
      <w:r w:rsidRPr="008755EB">
        <w:rPr>
          <w:rFonts w:ascii="Times New Roman" w:hAnsi="Times New Roman"/>
          <w:b/>
        </w:rPr>
        <w:t>2.</w:t>
      </w:r>
      <w:r w:rsidRPr="008755EB">
        <w:rPr>
          <w:rFonts w:ascii="Times New Roman" w:hAnsi="Times New Roman"/>
          <w:b/>
        </w:rPr>
        <w:t xml:space="preserve">2 </w:t>
      </w:r>
      <w:r w:rsidRPr="008755EB">
        <w:rPr>
          <w:rFonts w:ascii="Times New Roman" w:hAnsi="Times New Roman"/>
          <w:b/>
        </w:rPr>
        <w:t>THEORETICAL FRAMEWORK</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 xml:space="preserve">The term motivation is originated from the </w:t>
      </w:r>
      <w:proofErr w:type="spellStart"/>
      <w:proofErr w:type="gramStart"/>
      <w:r w:rsidRPr="008755EB">
        <w:rPr>
          <w:rFonts w:ascii="Times New Roman" w:hAnsi="Times New Roman"/>
        </w:rPr>
        <w:t>latin</w:t>
      </w:r>
      <w:proofErr w:type="spellEnd"/>
      <w:proofErr w:type="gramEnd"/>
      <w:r w:rsidRPr="008755EB">
        <w:rPr>
          <w:rFonts w:ascii="Times New Roman" w:hAnsi="Times New Roman"/>
        </w:rPr>
        <w:t xml:space="preserve"> word “</w:t>
      </w:r>
      <w:proofErr w:type="spellStart"/>
      <w:r w:rsidRPr="008755EB">
        <w:rPr>
          <w:rFonts w:ascii="Times New Roman" w:hAnsi="Times New Roman"/>
        </w:rPr>
        <w:t>movere</w:t>
      </w:r>
      <w:proofErr w:type="spellEnd"/>
      <w:r w:rsidRPr="008755EB">
        <w:rPr>
          <w:rFonts w:ascii="Times New Roman" w:hAnsi="Times New Roman"/>
        </w:rPr>
        <w:t xml:space="preserve">” </w:t>
      </w:r>
      <w:r w:rsidRPr="008755EB">
        <w:rPr>
          <w:rFonts w:ascii="Times New Roman" w:hAnsi="Times New Roman"/>
        </w:rPr>
        <w:t>which means to move. However, this one word obviously an inadequate definition for our purpose here. What is need here is description by which human behavior is activated. It brief selection of representative definition indicates how the terms are been use</w:t>
      </w:r>
      <w:r w:rsidRPr="008755EB">
        <w:rPr>
          <w:rFonts w:ascii="Times New Roman" w:hAnsi="Times New Roman"/>
        </w:rPr>
        <w:t>d.</w:t>
      </w:r>
    </w:p>
    <w:p w:rsidR="008554CF" w:rsidRPr="008755EB" w:rsidRDefault="00C656FA">
      <w:pPr>
        <w:spacing w:line="480" w:lineRule="auto"/>
        <w:jc w:val="both"/>
        <w:rPr>
          <w:rFonts w:ascii="Times New Roman" w:hAnsi="Times New Roman"/>
        </w:rPr>
      </w:pPr>
      <w:r w:rsidRPr="008755EB">
        <w:rPr>
          <w:rFonts w:ascii="Times New Roman" w:hAnsi="Times New Roman"/>
        </w:rPr>
        <w:t xml:space="preserve">The oxford advance learning dictionary defines motivation as the process of stimulating the interest of people as the process of something. Motivation could be defined as the </w:t>
      </w:r>
      <w:proofErr w:type="spellStart"/>
      <w:proofErr w:type="gramStart"/>
      <w:r w:rsidRPr="008755EB">
        <w:rPr>
          <w:rFonts w:ascii="Times New Roman" w:hAnsi="Times New Roman"/>
        </w:rPr>
        <w:t>virgos</w:t>
      </w:r>
      <w:proofErr w:type="spellEnd"/>
      <w:proofErr w:type="gramEnd"/>
      <w:r w:rsidRPr="008755EB">
        <w:rPr>
          <w:rFonts w:ascii="Times New Roman" w:hAnsi="Times New Roman"/>
        </w:rPr>
        <w:t>, desires, inspiration, striving or need which inspire or propel individ</w:t>
      </w:r>
      <w:r w:rsidRPr="008755EB">
        <w:rPr>
          <w:rFonts w:ascii="Times New Roman" w:hAnsi="Times New Roman"/>
        </w:rPr>
        <w:t xml:space="preserve">uals to take certain act. Human behavior simply put, the process of stimulating action when seen as psychological issue and concern itself with the question as to why do people work? What lead to satisfaction of work? Why do people do the way they do? How </w:t>
      </w:r>
      <w:r w:rsidRPr="008755EB">
        <w:rPr>
          <w:rFonts w:ascii="Times New Roman" w:hAnsi="Times New Roman"/>
        </w:rPr>
        <w:t xml:space="preserve">can we encourage them to do better? And how can they be motivated? </w:t>
      </w:r>
    </w:p>
    <w:p w:rsidR="008554CF" w:rsidRPr="008755EB" w:rsidRDefault="00C656FA">
      <w:pPr>
        <w:spacing w:line="480" w:lineRule="auto"/>
        <w:jc w:val="both"/>
        <w:rPr>
          <w:rFonts w:ascii="Times New Roman" w:hAnsi="Times New Roman"/>
        </w:rPr>
      </w:pPr>
      <w:r w:rsidRPr="008755EB">
        <w:rPr>
          <w:rFonts w:ascii="Times New Roman" w:hAnsi="Times New Roman"/>
        </w:rPr>
        <w:lastRenderedPageBreak/>
        <w:t xml:space="preserve">According to Robert A. (1973) claims that motivation is defined as the aspiration derived and needs to human beings direct to control explains their behavior. He also sees it as the </w:t>
      </w:r>
      <w:proofErr w:type="spellStart"/>
      <w:r w:rsidRPr="008755EB">
        <w:rPr>
          <w:rFonts w:ascii="Times New Roman" w:hAnsi="Times New Roman"/>
        </w:rPr>
        <w:t>learne</w:t>
      </w:r>
      <w:r w:rsidRPr="008755EB">
        <w:rPr>
          <w:rFonts w:ascii="Times New Roman" w:hAnsi="Times New Roman"/>
        </w:rPr>
        <w:t>ss</w:t>
      </w:r>
      <w:proofErr w:type="spellEnd"/>
      <w:r w:rsidRPr="008755EB">
        <w:rPr>
          <w:rFonts w:ascii="Times New Roman" w:hAnsi="Times New Roman"/>
        </w:rPr>
        <w:t xml:space="preserve"> for a particular pattern of behavior.</w:t>
      </w:r>
    </w:p>
    <w:p w:rsidR="008554CF" w:rsidRDefault="00C656FA">
      <w:pPr>
        <w:spacing w:line="480" w:lineRule="auto"/>
        <w:jc w:val="both"/>
        <w:rPr>
          <w:rFonts w:ascii="Times New Roman" w:hAnsi="Times New Roman"/>
        </w:rPr>
      </w:pPr>
      <w:proofErr w:type="spellStart"/>
      <w:r w:rsidRPr="008755EB">
        <w:rPr>
          <w:rFonts w:ascii="Times New Roman" w:hAnsi="Times New Roman"/>
        </w:rPr>
        <w:t>Magginsm</w:t>
      </w:r>
      <w:proofErr w:type="spellEnd"/>
      <w:r w:rsidRPr="008755EB">
        <w:rPr>
          <w:rFonts w:ascii="Times New Roman" w:hAnsi="Times New Roman"/>
        </w:rPr>
        <w:t xml:space="preserve"> (1973) claims that motivation moves one towards a goal to firm. Motivation is an inner drive that moves entire class of drives, needs, wishes, and similar forces. While Michael, J.I sees it as one which mov</w:t>
      </w:r>
      <w:r w:rsidRPr="008755EB">
        <w:rPr>
          <w:rFonts w:ascii="Times New Roman" w:hAnsi="Times New Roman"/>
        </w:rPr>
        <w:t>es an individual towards his goals “Civil Ford (1975) opines that motivation is “any particular internal condition that tends to initiate and sustain activity. People differ not only in their ability to do but also in their love to do. This love or will to</w:t>
      </w:r>
      <w:r w:rsidRPr="008755EB">
        <w:rPr>
          <w:rFonts w:ascii="Times New Roman" w:hAnsi="Times New Roman"/>
        </w:rPr>
        <w:t xml:space="preserve"> do (called motivation depends upon the strength of their motives). Motivation is an internal driving force which result in persisted behavior directed towards a particular. Thus people are driven by desire goals that they perceive as having value to them.</w:t>
      </w:r>
      <w:r w:rsidRPr="008755EB">
        <w:rPr>
          <w:rFonts w:ascii="Times New Roman" w:hAnsi="Times New Roman"/>
        </w:rPr>
        <w:t xml:space="preserve"> People go to their work places with their individual needs. Needs is accompanied by a state drive or tension that result in a behaviors been direct towards a goal that will satisfy the need and reduce their intension.</w:t>
      </w:r>
    </w:p>
    <w:p w:rsidR="008755EB" w:rsidRPr="008755EB" w:rsidRDefault="008755EB">
      <w:pPr>
        <w:spacing w:line="480" w:lineRule="auto"/>
        <w:jc w:val="both"/>
        <w:rPr>
          <w:rFonts w:ascii="Times New Roman" w:hAnsi="Times New Roman"/>
        </w:rPr>
      </w:pPr>
    </w:p>
    <w:p w:rsidR="008755EB" w:rsidRDefault="008755EB">
      <w:pPr>
        <w:spacing w:line="480" w:lineRule="auto"/>
        <w:ind w:firstLine="720"/>
        <w:jc w:val="both"/>
        <w:rPr>
          <w:rFonts w:ascii="Times New Roman" w:hAnsi="Times New Roman"/>
          <w:b/>
          <w:bCs/>
        </w:rPr>
      </w:pPr>
    </w:p>
    <w:p w:rsidR="008554CF" w:rsidRPr="008755EB" w:rsidRDefault="00C656FA">
      <w:pPr>
        <w:spacing w:line="480" w:lineRule="auto"/>
        <w:ind w:firstLine="720"/>
        <w:jc w:val="both"/>
        <w:rPr>
          <w:rFonts w:ascii="Times New Roman" w:hAnsi="Times New Roman"/>
          <w:b/>
          <w:bCs/>
        </w:rPr>
      </w:pPr>
      <w:r w:rsidRPr="008755EB">
        <w:rPr>
          <w:rFonts w:ascii="Times New Roman" w:hAnsi="Times New Roman"/>
          <w:b/>
          <w:bCs/>
        </w:rPr>
        <w:lastRenderedPageBreak/>
        <w:t>MASLOW’S HIERACHY OF NEEDS THEORY</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noProof/>
        </w:rPr>
        <w:pict>
          <v:group id="1026" o:spid="_x0000_s1026" style="position:absolute;left:0;text-align:left;margin-left:52.6pt;margin-top:249.65pt;width:340.1pt;height:192.15pt;z-index:2;mso-wrap-distance-left:0;mso-wrap-distance-right:0" coordorigin="4680,3960" coordsize="3758,3615">
            <v:shapetype id="_x0000_t202" coordsize="21600,21600" o:spt="202" path="m,l,21600r21600,l21600,xe">
              <v:stroke joinstyle="miter"/>
              <v:path gradientshapeok="t" o:connecttype="rect"/>
            </v:shapetype>
            <v:shape id="1028" o:spid="_x0000_s1038" type="#_x0000_t202" style="position:absolute;left:5940;top:4680;width:1080;height:720;visibility:visible;mso-position-horizontal-relative:text;mso-position-vertical-relative:text;mso-width-relative:page;mso-height-relative:page" stroked="f">
              <v:textbox>
                <w:txbxContent>
                  <w:p w:rsidR="008554CF" w:rsidRDefault="00C656FA">
                    <w:pPr>
                      <w:rPr>
                        <w:rFonts w:ascii="Times New Roman" w:hAnsi="Times New Roman"/>
                        <w:sz w:val="20"/>
                        <w:szCs w:val="20"/>
                      </w:rPr>
                    </w:pPr>
                    <w:r>
                      <w:rPr>
                        <w:rFonts w:ascii="Times New Roman" w:hAnsi="Times New Roman"/>
                        <w:sz w:val="20"/>
                        <w:szCs w:val="20"/>
                      </w:rPr>
                      <w:t xml:space="preserve">Self </w:t>
                    </w:r>
                    <w:proofErr w:type="spellStart"/>
                    <w:r>
                      <w:rPr>
                        <w:rFonts w:ascii="Times New Roman" w:hAnsi="Times New Roman"/>
                        <w:sz w:val="20"/>
                        <w:szCs w:val="20"/>
                      </w:rPr>
                      <w:t>Actulization</w:t>
                    </w:r>
                    <w:proofErr w:type="spellEnd"/>
                  </w:p>
                </w:txbxContent>
              </v:textbox>
            </v:shape>
            <v:shape id="1029" o:spid="_x0000_s1037" type="#_x0000_t202" style="position:absolute;left:5940;top:5400;width:1080;height:360;visibility:visible;mso-position-horizontal-relative:text;mso-position-vertical-relative:text;mso-width-relative:page;mso-height-relative:page" stroked="f">
              <v:textbox>
                <w:txbxContent>
                  <w:p w:rsidR="008554CF" w:rsidRDefault="00C656FA">
                    <w:pPr>
                      <w:rPr>
                        <w:rFonts w:ascii="Times New Roman" w:hAnsi="Times New Roman"/>
                        <w:sz w:val="20"/>
                        <w:szCs w:val="20"/>
                      </w:rPr>
                    </w:pPr>
                    <w:r>
                      <w:rPr>
                        <w:rFonts w:ascii="Times New Roman" w:hAnsi="Times New Roman"/>
                        <w:sz w:val="20"/>
                        <w:szCs w:val="20"/>
                      </w:rPr>
                      <w:t>Esteem needs</w:t>
                    </w:r>
                  </w:p>
                </w:txbxContent>
              </v:textbox>
            </v:shape>
            <v:shape id="1030" o:spid="_x0000_s1036" type="#_x0000_t202" style="position:absolute;left:5940;top:5940;width:1080;height:360;visibility:visible;mso-position-horizontal-relative:text;mso-position-vertical-relative:text;mso-width-relative:page;mso-height-relative:page" stroked="f">
              <v:textbox>
                <w:txbxContent>
                  <w:p w:rsidR="008554CF" w:rsidRDefault="00C656FA">
                    <w:pPr>
                      <w:rPr>
                        <w:rFonts w:ascii="Times New Roman" w:hAnsi="Times New Roman"/>
                        <w:sz w:val="20"/>
                        <w:szCs w:val="20"/>
                      </w:rPr>
                    </w:pPr>
                    <w:r>
                      <w:rPr>
                        <w:rFonts w:ascii="Times New Roman" w:hAnsi="Times New Roman"/>
                        <w:sz w:val="20"/>
                        <w:szCs w:val="20"/>
                      </w:rPr>
                      <w:t>Social needs</w:t>
                    </w:r>
                  </w:p>
                </w:txbxContent>
              </v:textbox>
            </v:shape>
            <v:shape id="1031" o:spid="_x0000_s1035" type="#_x0000_t202" style="position:absolute;left:6120;top:7020;width:900;height:360;visibility:visible;mso-position-horizontal-relative:text;mso-position-vertical-relative:text;mso-width-relative:page;mso-height-relative:page" stroked="f">
              <v:textbox>
                <w:txbxContent>
                  <w:p w:rsidR="008554CF" w:rsidRDefault="00C656FA">
                    <w:pPr>
                      <w:rPr>
                        <w:rFonts w:ascii="Times New Roman" w:hAnsi="Times New Roman"/>
                        <w:sz w:val="24"/>
                        <w:szCs w:val="24"/>
                      </w:rPr>
                    </w:pPr>
                    <w:r>
                      <w:rPr>
                        <w:rFonts w:ascii="Times New Roman" w:hAnsi="Times New Roman"/>
                        <w:sz w:val="24"/>
                        <w:szCs w:val="24"/>
                      </w:rPr>
                      <w:t>Physiological need</w:t>
                    </w:r>
                  </w:p>
                  <w:p w:rsidR="008554CF" w:rsidRDefault="008554CF">
                    <w:pPr>
                      <w:rPr>
                        <w:rFonts w:ascii="Times New Roman" w:hAnsi="Times New Roman"/>
                        <w:sz w:val="24"/>
                        <w:szCs w:val="24"/>
                      </w:rPr>
                    </w:pPr>
                  </w:p>
                </w:txbxContent>
              </v:textbox>
            </v:shape>
            <v:shape id="1032" o:spid="_x0000_s1034" type="#_x0000_t202" style="position:absolute;left:5940;top:6480;width:1260;height:360;visibility:visible;mso-position-horizontal-relative:text;mso-position-vertical-relative:text;mso-width-relative:page;mso-height-relative:page" stroked="f">
              <v:textbox>
                <w:txbxContent>
                  <w:p w:rsidR="008554CF" w:rsidRDefault="00C656FA">
                    <w:pPr>
                      <w:rPr>
                        <w:rFonts w:ascii="Times New Roman" w:hAnsi="Times New Roman"/>
                        <w:sz w:val="20"/>
                        <w:szCs w:val="20"/>
                      </w:rPr>
                    </w:pPr>
                    <w:r>
                      <w:rPr>
                        <w:rFonts w:ascii="Times New Roman" w:hAnsi="Times New Roman"/>
                        <w:sz w:val="20"/>
                        <w:szCs w:val="20"/>
                      </w:rPr>
                      <w:t>Security needs</w:t>
                    </w:r>
                  </w:p>
                </w:txbxContent>
              </v:textbox>
            </v:shape>
            <v:line id="1033" o:spid="_x0000_s1033" style="position:absolute;flip:x;visibility:visible;mso-position-horizontal-relative:text;mso-position-vertical-relative:text;mso-width-relative:page;mso-height-relative:page" from="4710,3960" to="6226,7560"/>
            <v:line id="1034" o:spid="_x0000_s1032" style="position:absolute;visibility:visible;mso-position-horizontal-relative:text;mso-position-vertical-relative:text;mso-width-relative:page;mso-height-relative:page" from="6220,3960" to="8420,7560"/>
            <v:line id="1035" o:spid="_x0000_s1031" style="position:absolute;visibility:visible;mso-position-horizontal-relative:text;mso-position-vertical-relative:text;mso-width-relative:page;mso-height-relative:page" from="4680,7575" to="8438,7575"/>
            <v:line id="1036" o:spid="_x0000_s1030" style="position:absolute;visibility:visible;mso-position-horizontal-relative:text;mso-position-vertical-relative:text;mso-width-relative:page;mso-height-relative:page" from="5610,5355" to="7050,5355"/>
            <v:line id="1037" o:spid="_x0000_s1029" style="position:absolute;visibility:visible;mso-position-horizontal-relative:text;mso-position-vertical-relative:text;mso-width-relative:page;mso-height-relative:page" from="5400,5940" to="7416,5940"/>
            <v:line id="1038" o:spid="_x0000_s1028" style="position:absolute;visibility:visible;mso-position-horizontal-relative:text;mso-position-vertical-relative:text;mso-width-relative:page;mso-height-relative:page" from="4920,7005" to="8088,7005"/>
            <v:line id="1039" o:spid="_x0000_s1027" style="position:absolute;visibility:visible;mso-position-horizontal-relative:text;mso-position-vertical-relative:text;mso-width-relative:page;mso-height-relative:page" from="5190,6375" to="7710,6375"/>
          </v:group>
        </w:pict>
      </w:r>
      <w:r w:rsidRPr="008755EB">
        <w:rPr>
          <w:rFonts w:ascii="Times New Roman" w:hAnsi="Times New Roman"/>
        </w:rPr>
        <w:t xml:space="preserve">According to Abraham H. </w:t>
      </w:r>
      <w:proofErr w:type="gramStart"/>
      <w:r w:rsidRPr="008755EB">
        <w:rPr>
          <w:rFonts w:ascii="Times New Roman" w:hAnsi="Times New Roman"/>
        </w:rPr>
        <w:t>Maslow(</w:t>
      </w:r>
      <w:proofErr w:type="gramEnd"/>
      <w:r w:rsidRPr="008755EB">
        <w:rPr>
          <w:rFonts w:ascii="Times New Roman" w:hAnsi="Times New Roman"/>
        </w:rPr>
        <w:t>1954) a man is a wanting animal. Proposition</w:t>
      </w:r>
      <w:r w:rsidRPr="008755EB">
        <w:rPr>
          <w:rFonts w:ascii="Times New Roman" w:hAnsi="Times New Roman"/>
        </w:rPr>
        <w:t xml:space="preserve"> is that people are venting beings they always want more and what they want depends on what they already have. He went further to say that human needs are managed in a series of levels from the lowest level, physiological need through safety need, love nee</w:t>
      </w:r>
      <w:r w:rsidRPr="008755EB">
        <w:rPr>
          <w:rFonts w:ascii="Times New Roman" w:hAnsi="Times New Roman"/>
        </w:rPr>
        <w:t>d, esteem needs to the need for self-actualization at the highest level. The hierarchy is usually displayed in the form of a pyramid. This is appropriate because it implies a thinning out of needs as people progress up the hierarchy.</w:t>
      </w:r>
    </w:p>
    <w:p w:rsidR="008554CF" w:rsidRPr="008755EB" w:rsidRDefault="008554CF">
      <w:pPr>
        <w:spacing w:line="480" w:lineRule="auto"/>
        <w:jc w:val="both"/>
        <w:rPr>
          <w:rFonts w:ascii="Times New Roman" w:hAnsi="Times New Roman"/>
        </w:rPr>
      </w:pPr>
    </w:p>
    <w:p w:rsidR="008554CF" w:rsidRPr="008755EB" w:rsidRDefault="008554CF">
      <w:pPr>
        <w:spacing w:line="480" w:lineRule="auto"/>
        <w:ind w:firstLine="720"/>
        <w:jc w:val="both"/>
        <w:rPr>
          <w:rFonts w:ascii="Times New Roman" w:hAnsi="Times New Roman"/>
        </w:rPr>
      </w:pPr>
    </w:p>
    <w:p w:rsidR="008554CF" w:rsidRPr="008755EB" w:rsidRDefault="008554CF">
      <w:pPr>
        <w:spacing w:line="480" w:lineRule="auto"/>
        <w:ind w:firstLine="720"/>
        <w:jc w:val="both"/>
        <w:rPr>
          <w:rFonts w:ascii="Times New Roman" w:hAnsi="Times New Roman"/>
        </w:rPr>
      </w:pPr>
    </w:p>
    <w:p w:rsidR="008554CF" w:rsidRPr="008755EB" w:rsidRDefault="008554CF">
      <w:pPr>
        <w:spacing w:line="480" w:lineRule="auto"/>
        <w:jc w:val="both"/>
        <w:rPr>
          <w:rFonts w:ascii="Times New Roman" w:hAnsi="Times New Roman"/>
        </w:rPr>
      </w:pPr>
    </w:p>
    <w:p w:rsidR="008554CF" w:rsidRPr="008755EB" w:rsidRDefault="008554CF">
      <w:pPr>
        <w:spacing w:line="480" w:lineRule="auto"/>
        <w:jc w:val="both"/>
        <w:rPr>
          <w:rFonts w:ascii="Times New Roman" w:hAnsi="Times New Roman"/>
        </w:rPr>
      </w:pPr>
    </w:p>
    <w:p w:rsidR="008755EB" w:rsidRDefault="008755EB">
      <w:pPr>
        <w:spacing w:line="480" w:lineRule="auto"/>
        <w:ind w:firstLine="720"/>
        <w:jc w:val="both"/>
        <w:rPr>
          <w:rFonts w:ascii="Times New Roman" w:hAnsi="Times New Roman"/>
        </w:rPr>
      </w:pP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This five needs a</w:t>
      </w:r>
      <w:r w:rsidRPr="008755EB">
        <w:rPr>
          <w:rFonts w:ascii="Times New Roman" w:hAnsi="Times New Roman"/>
        </w:rPr>
        <w:t xml:space="preserve">s claimed by </w:t>
      </w:r>
      <w:proofErr w:type="spellStart"/>
      <w:proofErr w:type="gramStart"/>
      <w:r w:rsidRPr="008755EB">
        <w:rPr>
          <w:rFonts w:ascii="Times New Roman" w:hAnsi="Times New Roman"/>
        </w:rPr>
        <w:t>maslow</w:t>
      </w:r>
      <w:proofErr w:type="spellEnd"/>
      <w:proofErr w:type="gramEnd"/>
      <w:r w:rsidRPr="008755EB">
        <w:rPr>
          <w:rFonts w:ascii="Times New Roman" w:hAnsi="Times New Roman"/>
        </w:rPr>
        <w:t xml:space="preserve"> is group into higher and levels, According to him, physiological and safety needs describe as lower-order needs. He further explained that while lower needs are satisfied extremely </w:t>
      </w:r>
      <w:r w:rsidRPr="008755EB">
        <w:rPr>
          <w:rFonts w:ascii="Times New Roman" w:hAnsi="Times New Roman"/>
        </w:rPr>
        <w:lastRenderedPageBreak/>
        <w:t>by things such as wages, the higher needs internally to</w:t>
      </w:r>
      <w:r w:rsidRPr="008755EB">
        <w:rPr>
          <w:rFonts w:ascii="Times New Roman" w:hAnsi="Times New Roman"/>
        </w:rPr>
        <w:t xml:space="preserve"> the person this needs presented in hierarchical as follows:</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b/>
          <w:bCs/>
        </w:rPr>
        <w:t>Physiological Need:</w:t>
      </w:r>
      <w:r w:rsidRPr="008755EB">
        <w:rPr>
          <w:rFonts w:ascii="Times New Roman" w:hAnsi="Times New Roman"/>
        </w:rPr>
        <w:t xml:space="preserve"> These are the most basic needs, they are primarily survival needs. They include shelter, clothing, satisfaction of hunger and thirst, need to breathe </w:t>
      </w:r>
      <w:proofErr w:type="spellStart"/>
      <w:r w:rsidRPr="008755EB">
        <w:rPr>
          <w:rFonts w:ascii="Times New Roman" w:hAnsi="Times New Roman"/>
        </w:rPr>
        <w:t>e.t.c</w:t>
      </w:r>
      <w:proofErr w:type="spellEnd"/>
    </w:p>
    <w:p w:rsidR="008554CF" w:rsidRPr="008755EB" w:rsidRDefault="00C656FA">
      <w:pPr>
        <w:spacing w:line="480" w:lineRule="auto"/>
        <w:ind w:firstLine="720"/>
        <w:jc w:val="both"/>
        <w:rPr>
          <w:rFonts w:ascii="Times New Roman" w:hAnsi="Times New Roman"/>
        </w:rPr>
      </w:pPr>
      <w:r w:rsidRPr="008755EB">
        <w:rPr>
          <w:rFonts w:ascii="Times New Roman" w:hAnsi="Times New Roman"/>
          <w:b/>
          <w:bCs/>
        </w:rPr>
        <w:t>Safety Need:</w:t>
      </w:r>
      <w:r w:rsidRPr="008755EB">
        <w:rPr>
          <w:rFonts w:ascii="Times New Roman" w:hAnsi="Times New Roman"/>
        </w:rPr>
        <w:t xml:space="preserve"> These </w:t>
      </w:r>
      <w:r w:rsidRPr="008755EB">
        <w:rPr>
          <w:rFonts w:ascii="Times New Roman" w:hAnsi="Times New Roman"/>
        </w:rPr>
        <w:t xml:space="preserve">include safety and security freedom from pain or threat of physical attack protection from danger or definition </w:t>
      </w:r>
      <w:proofErr w:type="spellStart"/>
      <w:proofErr w:type="gramStart"/>
      <w:r w:rsidRPr="008755EB">
        <w:rPr>
          <w:rFonts w:ascii="Times New Roman" w:hAnsi="Times New Roman"/>
        </w:rPr>
        <w:t>ect</w:t>
      </w:r>
      <w:proofErr w:type="spellEnd"/>
      <w:proofErr w:type="gramEnd"/>
      <w:r w:rsidRPr="008755EB">
        <w:rPr>
          <w:rFonts w:ascii="Times New Roman" w:hAnsi="Times New Roman"/>
        </w:rPr>
        <w:t xml:space="preserve"> love need: also referred to a social needs, it includes affection, sense of belonging, social activities, friendship and both the giving and</w:t>
      </w:r>
      <w:r w:rsidRPr="008755EB">
        <w:rPr>
          <w:rFonts w:ascii="Times New Roman" w:hAnsi="Times New Roman"/>
        </w:rPr>
        <w:t xml:space="preserve"> receiving of love.</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Esteem needs also referred to as Ego needs which includes both self-respect and the esteem of others. Self-respect involves the desire for confidence, strength, independence and or freedom and achievement.</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Esteem of others involves, rep</w:t>
      </w:r>
      <w:r w:rsidRPr="008755EB">
        <w:rPr>
          <w:rFonts w:ascii="Times New Roman" w:hAnsi="Times New Roman"/>
        </w:rPr>
        <w:t>utation or prestige, status recognition, attention and appreciation.</w:t>
      </w:r>
    </w:p>
    <w:p w:rsidR="008554CF" w:rsidRPr="008755EB" w:rsidRDefault="00C656FA">
      <w:pPr>
        <w:spacing w:line="480" w:lineRule="auto"/>
        <w:jc w:val="both"/>
        <w:rPr>
          <w:rFonts w:ascii="Times New Roman" w:hAnsi="Times New Roman"/>
        </w:rPr>
      </w:pPr>
      <w:r w:rsidRPr="008755EB">
        <w:rPr>
          <w:rFonts w:ascii="Times New Roman" w:hAnsi="Times New Roman"/>
          <w:b/>
          <w:bCs/>
        </w:rPr>
        <w:t>Self-actualization Needs</w:t>
      </w:r>
      <w:r w:rsidRPr="008755EB">
        <w:rPr>
          <w:rFonts w:ascii="Times New Roman" w:hAnsi="Times New Roman"/>
        </w:rPr>
        <w:t>: Maslow regards this as” what human being can be or becoming everything that one is capable of becoming once a lower need has been satisfied. It no longer acts as</w:t>
      </w:r>
      <w:r w:rsidRPr="008755EB">
        <w:rPr>
          <w:rFonts w:ascii="Times New Roman" w:hAnsi="Times New Roman"/>
        </w:rPr>
        <w:t xml:space="preserve"> a strong motivation. The need of the next and higher level in the hierarchy demand is satisfaction which has </w:t>
      </w:r>
      <w:r w:rsidRPr="008755EB">
        <w:rPr>
          <w:rFonts w:ascii="Times New Roman" w:hAnsi="Times New Roman"/>
        </w:rPr>
        <w:lastRenderedPageBreak/>
        <w:t xml:space="preserve">become the motivating influence to motivate people. Thus, he asserts that “a satisfied needs in about the order indicated, he also suggested that </w:t>
      </w:r>
      <w:r w:rsidRPr="008755EB">
        <w:rPr>
          <w:rFonts w:ascii="Times New Roman" w:hAnsi="Times New Roman"/>
        </w:rPr>
        <w:t>most people have needs in about the order indicated, he also makes it clear that the hierarchy is not necessarily a fixed order. There are numbers of expectation of the order indicated, for some people, there will be a reverse of hierarchy. Self-esteem may</w:t>
      </w:r>
      <w:r w:rsidRPr="008755EB">
        <w:rPr>
          <w:rFonts w:ascii="Times New Roman" w:hAnsi="Times New Roman"/>
        </w:rPr>
        <w:t xml:space="preserve"> seem to be more important than love to some people, while to some creative people, the drive for creativity and self-actualization may arise despite lack of satisfaction of more need.</w:t>
      </w:r>
    </w:p>
    <w:p w:rsidR="008554CF" w:rsidRPr="008755EB" w:rsidRDefault="00C656FA">
      <w:pPr>
        <w:tabs>
          <w:tab w:val="left" w:pos="720"/>
          <w:tab w:val="left" w:pos="1440"/>
          <w:tab w:val="left" w:pos="2160"/>
          <w:tab w:val="left" w:pos="2880"/>
          <w:tab w:val="center" w:pos="4320"/>
        </w:tabs>
        <w:spacing w:line="480" w:lineRule="auto"/>
        <w:jc w:val="both"/>
        <w:rPr>
          <w:rFonts w:ascii="Times New Roman" w:hAnsi="Times New Roman"/>
          <w:b/>
          <w:color w:val="000000"/>
        </w:rPr>
      </w:pPr>
      <w:r w:rsidRPr="008755EB">
        <w:rPr>
          <w:rFonts w:ascii="Times New Roman" w:hAnsi="Times New Roman"/>
          <w:b/>
          <w:color w:val="000000"/>
        </w:rPr>
        <w:t>2.</w:t>
      </w:r>
      <w:r w:rsidRPr="008755EB">
        <w:rPr>
          <w:rFonts w:ascii="Times New Roman" w:hAnsi="Times New Roman"/>
          <w:b/>
          <w:color w:val="000000"/>
        </w:rPr>
        <w:t>3</w:t>
      </w:r>
      <w:r w:rsidRPr="008755EB">
        <w:rPr>
          <w:rFonts w:ascii="Times New Roman" w:hAnsi="Times New Roman"/>
          <w:b/>
          <w:color w:val="000000"/>
        </w:rPr>
        <w:tab/>
        <w:t>EMPIRICAL REVIEW</w:t>
      </w:r>
      <w:r w:rsidRPr="008755EB">
        <w:rPr>
          <w:rFonts w:ascii="Times New Roman" w:hAnsi="Times New Roman"/>
          <w:b/>
          <w:color w:val="000000"/>
        </w:rPr>
        <w:tab/>
      </w:r>
    </w:p>
    <w:p w:rsidR="008554CF" w:rsidRPr="008755EB" w:rsidRDefault="00C656FA">
      <w:pPr>
        <w:spacing w:line="480" w:lineRule="auto"/>
        <w:jc w:val="both"/>
        <w:rPr>
          <w:rFonts w:ascii="Times New Roman" w:hAnsi="Times New Roman"/>
          <w:color w:val="000000"/>
        </w:rPr>
      </w:pPr>
      <w:r w:rsidRPr="008755EB">
        <w:rPr>
          <w:rFonts w:ascii="Times New Roman" w:hAnsi="Times New Roman"/>
          <w:color w:val="000000"/>
        </w:rPr>
        <w:tab/>
        <w:t xml:space="preserve">This chapter talks about the definitions of </w:t>
      </w:r>
      <w:r w:rsidRPr="008755EB">
        <w:rPr>
          <w:rFonts w:ascii="Times New Roman" w:hAnsi="Times New Roman"/>
          <w:color w:val="000000"/>
        </w:rPr>
        <w:t>motivation and also theory of motivation. The theory propounded by Abraham Maslow was discussed and the structure was draft out.</w:t>
      </w:r>
    </w:p>
    <w:p w:rsidR="008554CF" w:rsidRPr="008755EB" w:rsidRDefault="00C656FA">
      <w:pPr>
        <w:spacing w:line="480" w:lineRule="auto"/>
        <w:jc w:val="both"/>
        <w:rPr>
          <w:rFonts w:ascii="Times New Roman" w:hAnsi="Times New Roman"/>
          <w:color w:val="000000"/>
        </w:rPr>
      </w:pPr>
      <w:r w:rsidRPr="008755EB">
        <w:rPr>
          <w:rFonts w:ascii="Times New Roman" w:hAnsi="Times New Roman"/>
          <w:color w:val="000000"/>
        </w:rPr>
        <w:tab/>
      </w:r>
      <w:r w:rsidRPr="008755EB">
        <w:rPr>
          <w:rFonts w:ascii="Times New Roman" w:hAnsi="Times New Roman"/>
          <w:color w:val="000000"/>
        </w:rPr>
        <w:t xml:space="preserve">In a recent study, </w:t>
      </w:r>
      <w:proofErr w:type="spellStart"/>
      <w:r w:rsidRPr="008755EB">
        <w:rPr>
          <w:rFonts w:ascii="Times New Roman" w:hAnsi="Times New Roman"/>
          <w:color w:val="000000"/>
        </w:rPr>
        <w:t>Adeola</w:t>
      </w:r>
      <w:proofErr w:type="spellEnd"/>
      <w:r w:rsidRPr="008755EB">
        <w:rPr>
          <w:rFonts w:ascii="Times New Roman" w:hAnsi="Times New Roman"/>
          <w:color w:val="000000"/>
        </w:rPr>
        <w:t xml:space="preserve"> and </w:t>
      </w:r>
      <w:proofErr w:type="spellStart"/>
      <w:r w:rsidRPr="008755EB">
        <w:rPr>
          <w:rFonts w:ascii="Times New Roman" w:hAnsi="Times New Roman"/>
          <w:color w:val="000000"/>
        </w:rPr>
        <w:t>Fagbohun</w:t>
      </w:r>
      <w:proofErr w:type="spellEnd"/>
      <w:r w:rsidRPr="008755EB">
        <w:rPr>
          <w:rFonts w:ascii="Times New Roman" w:hAnsi="Times New Roman"/>
          <w:color w:val="000000"/>
        </w:rPr>
        <w:t xml:space="preserve"> (2023) investigated the impact of motivation on employee performance in Nigeria’s power</w:t>
      </w:r>
      <w:r w:rsidRPr="008755EB">
        <w:rPr>
          <w:rFonts w:ascii="Times New Roman" w:hAnsi="Times New Roman"/>
          <w:color w:val="000000"/>
        </w:rPr>
        <w:t xml:space="preserve"> sector, focusing on three major electricity distribution companies, including IBEDC. The researchers used a survey of 200 staff and applied regression analysis to assess the relationship between motivational strategies and employee productivity. The findi</w:t>
      </w:r>
      <w:r w:rsidRPr="008755EB">
        <w:rPr>
          <w:rFonts w:ascii="Times New Roman" w:hAnsi="Times New Roman"/>
          <w:color w:val="000000"/>
        </w:rPr>
        <w:t xml:space="preserve">ngs revealed that intrinsic motivation (e.g., </w:t>
      </w:r>
      <w:r w:rsidRPr="008755EB">
        <w:rPr>
          <w:rFonts w:ascii="Times New Roman" w:hAnsi="Times New Roman"/>
          <w:color w:val="000000"/>
        </w:rPr>
        <w:lastRenderedPageBreak/>
        <w:t>recognition and job satisfaction) had a stronger positive impact on employee performance compared to extrinsic rewards (e.g., salary and bonuses). However, the study also highlighted that the absence of both ty</w:t>
      </w:r>
      <w:r w:rsidRPr="008755EB">
        <w:rPr>
          <w:rFonts w:ascii="Times New Roman" w:hAnsi="Times New Roman"/>
          <w:color w:val="000000"/>
        </w:rPr>
        <w:t>pes of motivation resulted in a decline in employee commitment and efficiency.</w:t>
      </w:r>
    </w:p>
    <w:p w:rsidR="008554CF" w:rsidRPr="008755EB" w:rsidRDefault="00C656FA">
      <w:pPr>
        <w:spacing w:line="480" w:lineRule="auto"/>
        <w:jc w:val="both"/>
        <w:rPr>
          <w:rFonts w:ascii="Times New Roman" w:hAnsi="Times New Roman"/>
          <w:color w:val="000000"/>
        </w:rPr>
      </w:pPr>
      <w:r w:rsidRPr="008755EB">
        <w:rPr>
          <w:rFonts w:ascii="Times New Roman" w:hAnsi="Times New Roman"/>
          <w:color w:val="000000"/>
        </w:rPr>
        <w:t xml:space="preserve">The study concluded that companies like IBEDC must adopt a balanced and consistent approach to motivation if they are to improve staff morale and enhance service delivery. This </w:t>
      </w:r>
      <w:r w:rsidRPr="008755EB">
        <w:rPr>
          <w:rFonts w:ascii="Times New Roman" w:hAnsi="Times New Roman"/>
          <w:color w:val="000000"/>
        </w:rPr>
        <w:t>reinforces the argument that effective motivational practices are essential for productivity improvement in utility service organizations.</w:t>
      </w:r>
    </w:p>
    <w:p w:rsidR="008554CF" w:rsidRPr="008755EB" w:rsidRDefault="008554CF">
      <w:pPr>
        <w:spacing w:line="480" w:lineRule="auto"/>
        <w:jc w:val="center"/>
        <w:rPr>
          <w:rFonts w:ascii="Times New Roman" w:hAnsi="Times New Roman"/>
          <w:b/>
          <w:color w:val="000000"/>
        </w:rPr>
      </w:pPr>
    </w:p>
    <w:p w:rsidR="008554CF" w:rsidRPr="008755EB" w:rsidRDefault="008554CF">
      <w:pPr>
        <w:spacing w:line="480" w:lineRule="auto"/>
        <w:jc w:val="both"/>
        <w:rPr>
          <w:rFonts w:ascii="Times New Roman" w:hAnsi="Times New Roman"/>
        </w:rPr>
      </w:pPr>
    </w:p>
    <w:p w:rsidR="008554CF" w:rsidRPr="008755EB" w:rsidRDefault="008554CF">
      <w:pPr>
        <w:spacing w:line="480" w:lineRule="auto"/>
        <w:jc w:val="both"/>
        <w:rPr>
          <w:rFonts w:ascii="Times New Roman" w:hAnsi="Times New Roman"/>
        </w:rPr>
      </w:pPr>
    </w:p>
    <w:p w:rsidR="008554CF" w:rsidRPr="008755EB" w:rsidRDefault="008554CF">
      <w:pPr>
        <w:spacing w:line="480" w:lineRule="auto"/>
        <w:jc w:val="both"/>
        <w:rPr>
          <w:rFonts w:ascii="Times New Roman" w:hAnsi="Times New Roman"/>
        </w:rPr>
      </w:pPr>
    </w:p>
    <w:p w:rsidR="008554CF" w:rsidRPr="008755EB" w:rsidRDefault="008554CF">
      <w:pPr>
        <w:spacing w:line="480" w:lineRule="auto"/>
        <w:jc w:val="both"/>
        <w:rPr>
          <w:rFonts w:ascii="Times New Roman" w:hAnsi="Times New Roman"/>
          <w:b/>
        </w:rPr>
      </w:pPr>
    </w:p>
    <w:p w:rsidR="008554CF" w:rsidRPr="008755EB" w:rsidRDefault="008554CF">
      <w:pPr>
        <w:spacing w:line="480" w:lineRule="auto"/>
        <w:jc w:val="both"/>
        <w:rPr>
          <w:rFonts w:ascii="Times New Roman" w:hAnsi="Times New Roman"/>
          <w:b/>
        </w:rPr>
      </w:pPr>
    </w:p>
    <w:p w:rsidR="008554CF" w:rsidRPr="008755EB" w:rsidRDefault="008554CF">
      <w:pPr>
        <w:spacing w:line="480" w:lineRule="auto"/>
        <w:jc w:val="both"/>
        <w:rPr>
          <w:rFonts w:ascii="Times New Roman" w:hAnsi="Times New Roman"/>
          <w:b/>
        </w:rPr>
      </w:pPr>
    </w:p>
    <w:p w:rsidR="008554CF" w:rsidRPr="008755EB" w:rsidRDefault="008554CF">
      <w:pPr>
        <w:spacing w:line="480" w:lineRule="auto"/>
        <w:jc w:val="both"/>
        <w:rPr>
          <w:rFonts w:ascii="Times New Roman" w:hAnsi="Times New Roman"/>
          <w:b/>
        </w:rPr>
      </w:pPr>
    </w:p>
    <w:p w:rsidR="008554CF" w:rsidRDefault="008554CF" w:rsidP="008755EB">
      <w:pPr>
        <w:spacing w:line="480" w:lineRule="auto"/>
        <w:rPr>
          <w:rFonts w:ascii="SimSun" w:hAnsi="SimSun" w:cs="SimSun"/>
          <w:b/>
        </w:rPr>
      </w:pPr>
    </w:p>
    <w:p w:rsidR="008554CF" w:rsidRPr="008755EB" w:rsidRDefault="00C656FA">
      <w:pPr>
        <w:spacing w:line="480" w:lineRule="auto"/>
        <w:jc w:val="center"/>
        <w:rPr>
          <w:rFonts w:ascii="Times New Roman" w:hAnsi="Times New Roman"/>
          <w:b/>
        </w:rPr>
      </w:pPr>
      <w:r w:rsidRPr="008755EB">
        <w:rPr>
          <w:rFonts w:ascii="Times New Roman" w:hAnsi="Times New Roman"/>
          <w:b/>
        </w:rPr>
        <w:lastRenderedPageBreak/>
        <w:t>REFERENCE</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Adeola</w:t>
      </w:r>
      <w:proofErr w:type="spellEnd"/>
      <w:r w:rsidRPr="008755EB">
        <w:rPr>
          <w:rFonts w:ascii="Times New Roman" w:hAnsi="Times New Roman"/>
        </w:rPr>
        <w:t xml:space="preserve">, M. A., &amp; </w:t>
      </w:r>
      <w:proofErr w:type="spellStart"/>
      <w:r w:rsidRPr="008755EB">
        <w:rPr>
          <w:rFonts w:ascii="Times New Roman" w:hAnsi="Times New Roman"/>
        </w:rPr>
        <w:t>Fagbohun</w:t>
      </w:r>
      <w:proofErr w:type="spellEnd"/>
      <w:r w:rsidRPr="008755EB">
        <w:rPr>
          <w:rFonts w:ascii="Times New Roman" w:hAnsi="Times New Roman"/>
        </w:rPr>
        <w:t>, F. O. (2023). Motivation and employee performance in the Nigerian</w:t>
      </w:r>
      <w:r w:rsidRPr="008755EB">
        <w:rPr>
          <w:rFonts w:ascii="Times New Roman" w:hAnsi="Times New Roman"/>
        </w:rPr>
        <w:t xml:space="preserve"> electricity distribution sector. Journal of Human Resource and Organizational Development, 11(2), 78–92.</w:t>
      </w:r>
    </w:p>
    <w:p w:rsidR="008554CF" w:rsidRPr="008755EB" w:rsidRDefault="00C656FA">
      <w:pPr>
        <w:spacing w:line="480" w:lineRule="auto"/>
        <w:ind w:left="720" w:hanging="720"/>
        <w:jc w:val="both"/>
        <w:rPr>
          <w:rFonts w:ascii="Times New Roman" w:hAnsi="Times New Roman"/>
        </w:rPr>
      </w:pPr>
      <w:r w:rsidRPr="008755EB">
        <w:rPr>
          <w:rFonts w:ascii="Times New Roman" w:hAnsi="Times New Roman"/>
        </w:rPr>
        <w:t>Davis, J.G (1934):</w:t>
      </w:r>
      <w:r w:rsidRPr="008755EB">
        <w:rPr>
          <w:rFonts w:ascii="Times New Roman" w:hAnsi="Times New Roman"/>
        </w:rPr>
        <w:tab/>
        <w:t xml:space="preserve">The History of Local government in Northern Nigeria, </w:t>
      </w:r>
      <w:proofErr w:type="spellStart"/>
      <w:proofErr w:type="gramStart"/>
      <w:r w:rsidRPr="008755EB">
        <w:rPr>
          <w:rFonts w:ascii="Times New Roman" w:hAnsi="Times New Roman"/>
        </w:rPr>
        <w:t>london</w:t>
      </w:r>
      <w:proofErr w:type="spellEnd"/>
      <w:proofErr w:type="gramEnd"/>
      <w:r w:rsidRPr="008755EB">
        <w:rPr>
          <w:rFonts w:ascii="Times New Roman" w:hAnsi="Times New Roman"/>
        </w:rPr>
        <w:t xml:space="preserve"> Oxford.</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Drame</w:t>
      </w:r>
      <w:proofErr w:type="spellEnd"/>
      <w:r w:rsidRPr="008755EB">
        <w:rPr>
          <w:rFonts w:ascii="Times New Roman" w:hAnsi="Times New Roman"/>
        </w:rPr>
        <w:t xml:space="preserve"> stone (2008): Global public, transaction policy communica</w:t>
      </w:r>
      <w:r w:rsidRPr="008755EB">
        <w:rPr>
          <w:rFonts w:ascii="Times New Roman" w:hAnsi="Times New Roman"/>
        </w:rPr>
        <w:t>tion and their network journal of policy science.</w:t>
      </w:r>
    </w:p>
    <w:p w:rsidR="008554CF" w:rsidRPr="008755EB" w:rsidRDefault="00C656FA">
      <w:pPr>
        <w:spacing w:line="480" w:lineRule="auto"/>
        <w:ind w:left="720" w:hanging="720"/>
        <w:jc w:val="both"/>
        <w:rPr>
          <w:rFonts w:ascii="Times New Roman" w:hAnsi="Times New Roman"/>
        </w:rPr>
      </w:pPr>
      <w:r w:rsidRPr="008755EB">
        <w:rPr>
          <w:rFonts w:ascii="Times New Roman" w:hAnsi="Times New Roman"/>
        </w:rPr>
        <w:t xml:space="preserve">Eileen, M.H (1974): </w:t>
      </w:r>
      <w:proofErr w:type="spellStart"/>
      <w:r w:rsidRPr="008755EB">
        <w:rPr>
          <w:rFonts w:ascii="Times New Roman" w:hAnsi="Times New Roman"/>
        </w:rPr>
        <w:t>CitizenParticipation</w:t>
      </w:r>
      <w:proofErr w:type="spellEnd"/>
      <w:r w:rsidRPr="008755EB">
        <w:rPr>
          <w:rFonts w:ascii="Times New Roman" w:hAnsi="Times New Roman"/>
        </w:rPr>
        <w:t>, international union of local government, London, Longman.</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HarmoonA.Khan</w:t>
      </w:r>
      <w:proofErr w:type="spellEnd"/>
      <w:r w:rsidRPr="008755EB">
        <w:rPr>
          <w:rFonts w:ascii="Times New Roman" w:hAnsi="Times New Roman"/>
        </w:rPr>
        <w:t xml:space="preserve"> (2010): Introduction to public Administration 6</w:t>
      </w:r>
      <w:r w:rsidRPr="008755EB">
        <w:rPr>
          <w:rFonts w:ascii="Times New Roman" w:hAnsi="Times New Roman"/>
          <w:vertAlign w:val="superscript"/>
        </w:rPr>
        <w:t>th</w:t>
      </w:r>
      <w:r w:rsidRPr="008755EB">
        <w:rPr>
          <w:rFonts w:ascii="Times New Roman" w:hAnsi="Times New Roman"/>
        </w:rPr>
        <w:t xml:space="preserve"> edition, 2009 </w:t>
      </w:r>
      <w:proofErr w:type="spellStart"/>
      <w:r w:rsidRPr="008755EB">
        <w:rPr>
          <w:rFonts w:ascii="Times New Roman" w:hAnsi="Times New Roman"/>
        </w:rPr>
        <w:t>thompsonwadworth</w:t>
      </w:r>
      <w:proofErr w:type="spellEnd"/>
      <w:r w:rsidRPr="008755EB">
        <w:rPr>
          <w:rFonts w:ascii="Times New Roman" w:hAnsi="Times New Roman"/>
        </w:rPr>
        <w:t xml:space="preserve"> Belmont C.A</w:t>
      </w:r>
    </w:p>
    <w:p w:rsidR="008554CF" w:rsidRPr="008755EB" w:rsidRDefault="00C656FA">
      <w:pPr>
        <w:spacing w:line="480" w:lineRule="auto"/>
        <w:ind w:left="720" w:hanging="720"/>
        <w:rPr>
          <w:rFonts w:ascii="Times New Roman" w:hAnsi="Times New Roman"/>
        </w:rPr>
      </w:pPr>
      <w:r w:rsidRPr="008755EB">
        <w:rPr>
          <w:rFonts w:ascii="Times New Roman" w:hAnsi="Times New Roman"/>
        </w:rPr>
        <w:t xml:space="preserve">Lucas, K.B (1963): The dilemma of local government in Africa, London, </w:t>
      </w:r>
    </w:p>
    <w:p w:rsidR="008554CF" w:rsidRPr="008755EB" w:rsidRDefault="00C656FA">
      <w:pPr>
        <w:spacing w:line="480" w:lineRule="auto"/>
        <w:ind w:left="720" w:hanging="720"/>
        <w:rPr>
          <w:rFonts w:ascii="Times New Roman" w:hAnsi="Times New Roman"/>
        </w:rPr>
      </w:pPr>
      <w:r w:rsidRPr="008755EB">
        <w:rPr>
          <w:rFonts w:ascii="Times New Roman" w:hAnsi="Times New Roman"/>
        </w:rPr>
        <w:t>National committee on rural development (1993):</w:t>
      </w:r>
      <w:r w:rsidRPr="008755EB">
        <w:rPr>
          <w:rFonts w:ascii="Times New Roman" w:hAnsi="Times New Roman"/>
        </w:rPr>
        <w:tab/>
        <w:t xml:space="preserve">National rural development policy for Nigeria federal department, </w:t>
      </w:r>
      <w:proofErr w:type="spellStart"/>
      <w:proofErr w:type="gramStart"/>
      <w:r w:rsidRPr="008755EB">
        <w:rPr>
          <w:rFonts w:ascii="Times New Roman" w:hAnsi="Times New Roman"/>
        </w:rPr>
        <w:t>lagos</w:t>
      </w:r>
      <w:proofErr w:type="spellEnd"/>
      <w:proofErr w:type="gramEnd"/>
      <w:r w:rsidRPr="008755EB">
        <w:rPr>
          <w:rFonts w:ascii="Times New Roman" w:hAnsi="Times New Roman"/>
        </w:rPr>
        <w:t>.</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Oladosu</w:t>
      </w:r>
      <w:proofErr w:type="spellEnd"/>
      <w:r w:rsidRPr="008755EB">
        <w:rPr>
          <w:rFonts w:ascii="Times New Roman" w:hAnsi="Times New Roman"/>
        </w:rPr>
        <w:t>, S.A (1983):</w:t>
      </w:r>
      <w:r w:rsidRPr="008755EB">
        <w:rPr>
          <w:rFonts w:ascii="Times New Roman" w:hAnsi="Times New Roman"/>
        </w:rPr>
        <w:tab/>
        <w:t>Kaduna Essay Government printers, Kaduna.</w:t>
      </w:r>
    </w:p>
    <w:p w:rsidR="008554CF" w:rsidRPr="008755EB" w:rsidRDefault="00C656FA">
      <w:pPr>
        <w:spacing w:line="480" w:lineRule="auto"/>
        <w:ind w:left="720" w:hanging="720"/>
        <w:jc w:val="both"/>
        <w:rPr>
          <w:rFonts w:ascii="Times New Roman" w:hAnsi="Times New Roman"/>
        </w:rPr>
      </w:pPr>
      <w:r w:rsidRPr="008755EB">
        <w:rPr>
          <w:rFonts w:ascii="Times New Roman" w:hAnsi="Times New Roman"/>
        </w:rPr>
        <w:t>Robert &amp;</w:t>
      </w:r>
      <w:proofErr w:type="spellStart"/>
      <w:r w:rsidRPr="008755EB">
        <w:rPr>
          <w:rFonts w:ascii="Times New Roman" w:hAnsi="Times New Roman"/>
        </w:rPr>
        <w:t>JonetDendhardt</w:t>
      </w:r>
      <w:proofErr w:type="spellEnd"/>
      <w:r w:rsidRPr="008755EB">
        <w:rPr>
          <w:rFonts w:ascii="Times New Roman" w:hAnsi="Times New Roman"/>
        </w:rPr>
        <w:t xml:space="preserve"> (2012): Public Administration university press of America 2008, p.34</w:t>
      </w:r>
    </w:p>
    <w:p w:rsidR="008554CF" w:rsidRPr="008755EB" w:rsidRDefault="00C656FA">
      <w:pPr>
        <w:spacing w:line="480" w:lineRule="auto"/>
        <w:ind w:left="720" w:hanging="720"/>
        <w:jc w:val="both"/>
        <w:rPr>
          <w:rFonts w:ascii="Times New Roman" w:hAnsi="Times New Roman"/>
        </w:rPr>
      </w:pPr>
      <w:r w:rsidRPr="008755EB">
        <w:rPr>
          <w:rFonts w:ascii="Times New Roman" w:hAnsi="Times New Roman"/>
        </w:rPr>
        <w:lastRenderedPageBreak/>
        <w:t xml:space="preserve">Van </w:t>
      </w:r>
      <w:proofErr w:type="spellStart"/>
      <w:r w:rsidRPr="008755EB">
        <w:rPr>
          <w:rFonts w:ascii="Times New Roman" w:hAnsi="Times New Roman"/>
        </w:rPr>
        <w:t>putten</w:t>
      </w:r>
      <w:proofErr w:type="spellEnd"/>
      <w:r w:rsidRPr="008755EB">
        <w:rPr>
          <w:rFonts w:ascii="Times New Roman" w:hAnsi="Times New Roman"/>
        </w:rPr>
        <w:t>, J.G (1971):</w:t>
      </w:r>
      <w:r w:rsidRPr="008755EB">
        <w:rPr>
          <w:rFonts w:ascii="Times New Roman" w:hAnsi="Times New Roman"/>
        </w:rPr>
        <w:tab/>
        <w:t>Studies in comparative local government participation vol. 2</w:t>
      </w:r>
    </w:p>
    <w:p w:rsidR="008554CF" w:rsidRDefault="008554CF">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755EB" w:rsidRDefault="008755EB">
      <w:pPr>
        <w:spacing w:line="480" w:lineRule="auto"/>
        <w:ind w:left="720" w:hanging="720"/>
        <w:jc w:val="center"/>
        <w:rPr>
          <w:rFonts w:ascii="SimSun" w:hAnsi="SimSun" w:cs="SimSun"/>
          <w:b/>
        </w:rPr>
      </w:pPr>
    </w:p>
    <w:p w:rsidR="008554CF" w:rsidRPr="008755EB" w:rsidRDefault="00C656FA">
      <w:pPr>
        <w:spacing w:line="480" w:lineRule="auto"/>
        <w:ind w:left="720" w:hanging="720"/>
        <w:jc w:val="center"/>
        <w:rPr>
          <w:rFonts w:ascii="Times New Roman" w:hAnsi="Times New Roman"/>
        </w:rPr>
      </w:pPr>
      <w:r w:rsidRPr="008755EB">
        <w:rPr>
          <w:rFonts w:ascii="Times New Roman" w:hAnsi="Times New Roman"/>
          <w:b/>
        </w:rPr>
        <w:lastRenderedPageBreak/>
        <w:t>CHAPTER THREE</w:t>
      </w:r>
    </w:p>
    <w:p w:rsidR="008554CF" w:rsidRPr="008755EB" w:rsidRDefault="00C656FA">
      <w:pPr>
        <w:spacing w:line="480" w:lineRule="auto"/>
        <w:jc w:val="center"/>
        <w:rPr>
          <w:rFonts w:ascii="Times New Roman" w:hAnsi="Times New Roman"/>
          <w:b/>
        </w:rPr>
      </w:pPr>
      <w:r w:rsidRPr="008755EB">
        <w:rPr>
          <w:rFonts w:ascii="Times New Roman" w:hAnsi="Times New Roman"/>
          <w:b/>
        </w:rPr>
        <w:t>RESEARCH METHODOLOGY</w:t>
      </w:r>
    </w:p>
    <w:p w:rsidR="008554CF" w:rsidRPr="008755EB" w:rsidRDefault="00C656FA">
      <w:pPr>
        <w:spacing w:line="480" w:lineRule="auto"/>
        <w:jc w:val="both"/>
        <w:rPr>
          <w:rFonts w:ascii="Times New Roman" w:hAnsi="Times New Roman"/>
          <w:b/>
        </w:rPr>
      </w:pPr>
      <w:r w:rsidRPr="008755EB">
        <w:rPr>
          <w:rFonts w:ascii="Times New Roman" w:hAnsi="Times New Roman"/>
          <w:b/>
        </w:rPr>
        <w:t>3.1</w:t>
      </w:r>
      <w:r w:rsidRPr="008755EB">
        <w:rPr>
          <w:rFonts w:ascii="Times New Roman" w:hAnsi="Times New Roman"/>
          <w:b/>
        </w:rPr>
        <w:tab/>
        <w:t>INTRODUCTION:</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All human enquires are ch</w:t>
      </w:r>
      <w:r w:rsidRPr="008755EB">
        <w:rPr>
          <w:rFonts w:ascii="Times New Roman" w:hAnsi="Times New Roman"/>
        </w:rPr>
        <w:t>aracterized by varieties of procedure for the attainment of the set objective in the same vein, this study has been carried out by following some logical steps that will enhance the attainment of the research goals. UNESCO (1954) Defined methodology as the</w:t>
      </w:r>
      <w:r w:rsidRPr="008755EB">
        <w:rPr>
          <w:rFonts w:ascii="Times New Roman" w:hAnsi="Times New Roman"/>
        </w:rPr>
        <w:t xml:space="preserve"> systematic study of principles guiding scientific and philosophical investigation. It is anything that have to do with procedures or techniques of investigation that is the set of research methodology is to assist in evaluating the adequacy and efficiency</w:t>
      </w:r>
      <w:r w:rsidRPr="008755EB">
        <w:rPr>
          <w:rFonts w:ascii="Times New Roman" w:hAnsi="Times New Roman"/>
        </w:rPr>
        <w:t xml:space="preserve"> of the research findings and Conclusion. Methodology procedures also helps in examine the validity and rehabilitee of the research instrument. Its overall all aim is to help in understanding broadly, the process involve in scientific enquiry. This section</w:t>
      </w:r>
      <w:r w:rsidRPr="008755EB">
        <w:rPr>
          <w:rFonts w:ascii="Times New Roman" w:hAnsi="Times New Roman"/>
        </w:rPr>
        <w:t xml:space="preserve"> will their concern itself with various techniques and instruments that are used to obtain information from respondents for the benefit of this study, this section is divided into sub-section and method of data analysis.</w:t>
      </w:r>
    </w:p>
    <w:p w:rsidR="008554CF" w:rsidRPr="008755EB" w:rsidRDefault="008554CF">
      <w:pPr>
        <w:spacing w:line="480" w:lineRule="auto"/>
        <w:ind w:firstLine="720"/>
        <w:jc w:val="both"/>
        <w:rPr>
          <w:rFonts w:ascii="Times New Roman" w:hAnsi="Times New Roman"/>
        </w:rPr>
      </w:pPr>
    </w:p>
    <w:p w:rsidR="008554CF" w:rsidRPr="008755EB" w:rsidRDefault="00C656FA">
      <w:pPr>
        <w:spacing w:line="480" w:lineRule="auto"/>
        <w:jc w:val="both"/>
        <w:rPr>
          <w:rFonts w:ascii="Times New Roman" w:hAnsi="Times New Roman"/>
          <w:b/>
          <w:bCs/>
          <w:color w:val="000000"/>
        </w:rPr>
      </w:pPr>
      <w:r w:rsidRPr="008755EB">
        <w:rPr>
          <w:rFonts w:ascii="Times New Roman" w:hAnsi="Times New Roman"/>
          <w:b/>
          <w:bCs/>
          <w:color w:val="000000"/>
        </w:rPr>
        <w:lastRenderedPageBreak/>
        <w:t>3.2 RESEARCH DESIGN</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color w:val="000000"/>
        </w:rPr>
        <w:t xml:space="preserve">The research design that was used for this study is survey type. Method was used because the study requires the researcher to collect information for the purpose of describing the study in details. It will reveal the </w:t>
      </w:r>
      <w:r w:rsidRPr="008755EB">
        <w:rPr>
          <w:rFonts w:ascii="Times New Roman" w:hAnsi="Times New Roman"/>
        </w:rPr>
        <w:t xml:space="preserve">Motivation as a catalyst for improving </w:t>
      </w:r>
      <w:r w:rsidRPr="008755EB">
        <w:rPr>
          <w:rFonts w:ascii="Times New Roman" w:hAnsi="Times New Roman"/>
        </w:rPr>
        <w:t>employee productivity in an organization</w:t>
      </w:r>
    </w:p>
    <w:p w:rsidR="008554CF" w:rsidRPr="008755EB" w:rsidRDefault="00C656FA">
      <w:pPr>
        <w:spacing w:line="480" w:lineRule="auto"/>
        <w:jc w:val="both"/>
        <w:rPr>
          <w:rFonts w:ascii="Times New Roman" w:hAnsi="Times New Roman"/>
          <w:b/>
        </w:rPr>
      </w:pPr>
      <w:r w:rsidRPr="008755EB">
        <w:rPr>
          <w:rFonts w:ascii="Times New Roman" w:hAnsi="Times New Roman"/>
          <w:b/>
        </w:rPr>
        <w:t>3.3 SAMPLE AND POPULATION OF THE STUDY:</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The population study of this research is based on the empirical survey of the employee productivity in Nigeria on the Ibadan electricity distribution company (IBEDC). The empl</w:t>
      </w:r>
      <w:r w:rsidRPr="008755EB">
        <w:rPr>
          <w:rFonts w:ascii="Times New Roman" w:hAnsi="Times New Roman"/>
        </w:rPr>
        <w:t>oyee productivity has various departments while the population of the study will consist of all available workers in these various departments both agree and disagree since the population of workers in the Ibadan Electricity Distribution Company is very la</w:t>
      </w:r>
      <w:r w:rsidRPr="008755EB">
        <w:rPr>
          <w:rFonts w:ascii="Times New Roman" w:hAnsi="Times New Roman"/>
        </w:rPr>
        <w:t>rge. A total number of one hundred and seventy questionnaires will be administered.</w:t>
      </w:r>
    </w:p>
    <w:p w:rsidR="008554CF" w:rsidRPr="008755EB" w:rsidRDefault="00C656FA">
      <w:pPr>
        <w:spacing w:line="480" w:lineRule="auto"/>
        <w:jc w:val="both"/>
        <w:rPr>
          <w:rFonts w:ascii="Times New Roman" w:hAnsi="Times New Roman"/>
          <w:b/>
        </w:rPr>
      </w:pPr>
      <w:r w:rsidRPr="008755EB">
        <w:rPr>
          <w:rFonts w:ascii="Times New Roman" w:hAnsi="Times New Roman"/>
          <w:b/>
        </w:rPr>
        <w:t>SAMPLING OF THE STUDY:</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 xml:space="preserve">Due to the relatively large population or workers in the study of </w:t>
      </w:r>
      <w:proofErr w:type="spellStart"/>
      <w:proofErr w:type="gramStart"/>
      <w:r w:rsidRPr="008755EB">
        <w:rPr>
          <w:rFonts w:ascii="Times New Roman" w:hAnsi="Times New Roman"/>
        </w:rPr>
        <w:t>ibadan</w:t>
      </w:r>
      <w:proofErr w:type="spellEnd"/>
      <w:proofErr w:type="gramEnd"/>
      <w:r w:rsidRPr="008755EB">
        <w:rPr>
          <w:rFonts w:ascii="Times New Roman" w:hAnsi="Times New Roman"/>
        </w:rPr>
        <w:t xml:space="preserve"> electricity Distribution Company. It has been imperative to obtain informati</w:t>
      </w:r>
      <w:r w:rsidRPr="008755EB">
        <w:rPr>
          <w:rFonts w:ascii="Times New Roman" w:hAnsi="Times New Roman"/>
        </w:rPr>
        <w:t xml:space="preserve">on from all the available workers in the section (IBEDC) Using </w:t>
      </w:r>
      <w:r w:rsidRPr="008755EB">
        <w:rPr>
          <w:rFonts w:ascii="Times New Roman" w:hAnsi="Times New Roman"/>
        </w:rPr>
        <w:lastRenderedPageBreak/>
        <w:t>sampling techniques. Therefore one hundred and ninety questionnaires will be administered.</w:t>
      </w:r>
    </w:p>
    <w:p w:rsidR="008554CF" w:rsidRPr="008755EB" w:rsidRDefault="00C656FA">
      <w:pPr>
        <w:spacing w:line="480" w:lineRule="auto"/>
        <w:jc w:val="both"/>
        <w:rPr>
          <w:rFonts w:ascii="Times New Roman" w:hAnsi="Times New Roman"/>
        </w:rPr>
      </w:pPr>
      <w:r w:rsidRPr="008755EB">
        <w:rPr>
          <w:rFonts w:ascii="Times New Roman" w:hAnsi="Times New Roman"/>
          <w:b/>
        </w:rPr>
        <w:t>3.4 SOURCE OF DATA/DATA COLLECTION INSTRUMENT</w:t>
      </w:r>
      <w:r w:rsidRPr="008755EB">
        <w:rPr>
          <w:rFonts w:ascii="Times New Roman" w:hAnsi="Times New Roman"/>
        </w:rPr>
        <w:t>:</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The primary research instrument that will be used to ex</w:t>
      </w:r>
      <w:r w:rsidRPr="008755EB">
        <w:rPr>
          <w:rFonts w:ascii="Times New Roman" w:hAnsi="Times New Roman"/>
        </w:rPr>
        <w:t>tract information from respondents for the purpose of the study is the questionnaire. The researcher will take the pain to explain to the respondents that there were no wrong or right answer to the questions that were being asked on the questionnaire and n</w:t>
      </w:r>
      <w:r w:rsidRPr="008755EB">
        <w:rPr>
          <w:rFonts w:ascii="Times New Roman" w:hAnsi="Times New Roman"/>
        </w:rPr>
        <w:t>ot to write their name (that is, it should maintain anonymity) so as to respond honestly to the questions. The choice of the questionnaire schedule as an effective tool of eliciting information for this study was borne out of the fact that as an instrument</w:t>
      </w:r>
      <w:r w:rsidRPr="008755EB">
        <w:rPr>
          <w:rFonts w:ascii="Times New Roman" w:hAnsi="Times New Roman"/>
        </w:rPr>
        <w:t xml:space="preserve"> in research. It could be relatively easy to execute and less time consuming as opposed to other instrument of research it allows for respondent to supply answers which were confidential to them. Thus the information that was provided could be said to be m</w:t>
      </w:r>
      <w:r w:rsidRPr="008755EB">
        <w:rPr>
          <w:rFonts w:ascii="Times New Roman" w:hAnsi="Times New Roman"/>
        </w:rPr>
        <w:t>ore accurate than that derivable from the other research instrument like the internal guide or schedule which is necessary required personal contact between researcher and respondents which may not only be time wasting but also lead to distortion of inform</w:t>
      </w:r>
      <w:r w:rsidRPr="008755EB">
        <w:rPr>
          <w:rFonts w:ascii="Times New Roman" w:hAnsi="Times New Roman"/>
        </w:rPr>
        <w:t xml:space="preserve">ation as a result of </w:t>
      </w:r>
      <w:r w:rsidRPr="008755EB">
        <w:rPr>
          <w:rFonts w:ascii="Times New Roman" w:hAnsi="Times New Roman"/>
        </w:rPr>
        <w:lastRenderedPageBreak/>
        <w:t xml:space="preserve">intimidation which may have been installed in </w:t>
      </w:r>
      <w:proofErr w:type="gramStart"/>
      <w:r w:rsidRPr="008755EB">
        <w:rPr>
          <w:rFonts w:ascii="Times New Roman" w:hAnsi="Times New Roman"/>
        </w:rPr>
        <w:t>the  minds</w:t>
      </w:r>
      <w:proofErr w:type="gramEnd"/>
      <w:r w:rsidRPr="008755EB">
        <w:rPr>
          <w:rFonts w:ascii="Times New Roman" w:hAnsi="Times New Roman"/>
        </w:rPr>
        <w:t xml:space="preserve"> of the respondents. Furthermore the questionnaires contain twenty-four questions in all, twenty one of these questions are instructed, and that is closed ended while the last thr</w:t>
      </w:r>
      <w:r w:rsidRPr="008755EB">
        <w:rPr>
          <w:rFonts w:ascii="Times New Roman" w:hAnsi="Times New Roman"/>
        </w:rPr>
        <w:t>ee of the questions are instructed that is open ended. This is necessary in order to have questions which give the response of respondents so as not to make the questions ambiguous and at the same time to allow them to the level of free expression of their</w:t>
      </w:r>
      <w:r w:rsidRPr="008755EB">
        <w:rPr>
          <w:rFonts w:ascii="Times New Roman" w:hAnsi="Times New Roman"/>
        </w:rPr>
        <w:t xml:space="preserve"> mind.</w:t>
      </w:r>
    </w:p>
    <w:p w:rsidR="008554CF" w:rsidRPr="008755EB" w:rsidRDefault="00C656FA">
      <w:pPr>
        <w:spacing w:line="480" w:lineRule="auto"/>
        <w:jc w:val="both"/>
        <w:rPr>
          <w:rFonts w:ascii="Times New Roman" w:hAnsi="Times New Roman"/>
        </w:rPr>
      </w:pPr>
      <w:r w:rsidRPr="008755EB">
        <w:rPr>
          <w:rFonts w:ascii="Times New Roman" w:hAnsi="Times New Roman"/>
          <w:b/>
        </w:rPr>
        <w:t>3.5 TECHNIQUES FOR DATA ANALYSIS</w:t>
      </w:r>
      <w:r w:rsidRPr="008755EB">
        <w:rPr>
          <w:rFonts w:ascii="Times New Roman" w:hAnsi="Times New Roman"/>
        </w:rPr>
        <w:t>:</w:t>
      </w:r>
    </w:p>
    <w:p w:rsidR="008554CF" w:rsidRPr="008755EB" w:rsidRDefault="00C656FA">
      <w:pPr>
        <w:spacing w:line="480" w:lineRule="auto"/>
        <w:ind w:firstLine="720"/>
        <w:jc w:val="both"/>
        <w:rPr>
          <w:rFonts w:ascii="Times New Roman" w:hAnsi="Times New Roman"/>
        </w:rPr>
      </w:pPr>
      <w:r w:rsidRPr="008755EB">
        <w:rPr>
          <w:rFonts w:ascii="Times New Roman" w:hAnsi="Times New Roman"/>
        </w:rPr>
        <w:t xml:space="preserve">The data collected was based on research instrument easier explain and will be presented in tabular form. The analysis of the data would be done by employing chi-squared to test the hypothesis chi-square was chosen </w:t>
      </w:r>
      <w:r w:rsidRPr="008755EB">
        <w:rPr>
          <w:rFonts w:ascii="Times New Roman" w:hAnsi="Times New Roman"/>
        </w:rPr>
        <w:t>because it is the most appropriate non-paramedics statistics that are used in treating data from different observation .It is also most appropriate in determined whether or not significance exists between observed cases.</w:t>
      </w:r>
    </w:p>
    <w:p w:rsidR="008554CF" w:rsidRPr="008755EB" w:rsidRDefault="008554CF">
      <w:pPr>
        <w:spacing w:line="480" w:lineRule="auto"/>
        <w:jc w:val="both"/>
        <w:rPr>
          <w:rFonts w:ascii="Times New Roman" w:hAnsi="Times New Roman"/>
        </w:rPr>
      </w:pPr>
    </w:p>
    <w:p w:rsidR="008554CF" w:rsidRPr="008755EB" w:rsidRDefault="008554CF">
      <w:pPr>
        <w:spacing w:line="480" w:lineRule="auto"/>
        <w:jc w:val="center"/>
        <w:rPr>
          <w:rFonts w:ascii="Times New Roman" w:hAnsi="Times New Roman"/>
          <w:b/>
        </w:rPr>
      </w:pPr>
    </w:p>
    <w:p w:rsidR="008554CF" w:rsidRPr="008755EB" w:rsidRDefault="008554CF">
      <w:pPr>
        <w:spacing w:line="480" w:lineRule="auto"/>
        <w:jc w:val="center"/>
        <w:rPr>
          <w:rFonts w:ascii="Times New Roman" w:hAnsi="Times New Roman"/>
          <w:b/>
        </w:rPr>
      </w:pPr>
    </w:p>
    <w:p w:rsidR="008554CF" w:rsidRPr="008755EB" w:rsidRDefault="008554CF">
      <w:pPr>
        <w:spacing w:line="480" w:lineRule="auto"/>
        <w:rPr>
          <w:rFonts w:ascii="Times New Roman" w:hAnsi="Times New Roman"/>
          <w:b/>
        </w:rPr>
      </w:pPr>
    </w:p>
    <w:p w:rsidR="008554CF" w:rsidRPr="008755EB" w:rsidRDefault="00C656FA">
      <w:pPr>
        <w:spacing w:line="480" w:lineRule="auto"/>
        <w:jc w:val="center"/>
        <w:rPr>
          <w:rFonts w:ascii="Times New Roman" w:hAnsi="Times New Roman"/>
          <w:b/>
        </w:rPr>
      </w:pPr>
      <w:r w:rsidRPr="008755EB">
        <w:rPr>
          <w:rFonts w:ascii="Times New Roman" w:hAnsi="Times New Roman"/>
          <w:b/>
        </w:rPr>
        <w:lastRenderedPageBreak/>
        <w:t>REFERENCE</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Abiodun</w:t>
      </w:r>
      <w:proofErr w:type="spellEnd"/>
      <w:r w:rsidRPr="008755EB">
        <w:rPr>
          <w:rFonts w:ascii="Times New Roman" w:hAnsi="Times New Roman"/>
        </w:rPr>
        <w:t>, E.T (2006):</w:t>
      </w:r>
      <w:r w:rsidRPr="008755EB">
        <w:rPr>
          <w:rFonts w:ascii="Times New Roman" w:hAnsi="Times New Roman"/>
        </w:rPr>
        <w:tab/>
      </w:r>
      <w:r w:rsidRPr="008755EB">
        <w:rPr>
          <w:rFonts w:ascii="Times New Roman" w:hAnsi="Times New Roman"/>
        </w:rPr>
        <w:t xml:space="preserve">Introduction to file organization and management, Ilorin, </w:t>
      </w:r>
      <w:proofErr w:type="spellStart"/>
      <w:r w:rsidRPr="008755EB">
        <w:rPr>
          <w:rFonts w:ascii="Times New Roman" w:hAnsi="Times New Roman"/>
        </w:rPr>
        <w:t>Rafmilk</w:t>
      </w:r>
      <w:proofErr w:type="spellEnd"/>
      <w:r w:rsidRPr="008755EB">
        <w:rPr>
          <w:rFonts w:ascii="Times New Roman" w:hAnsi="Times New Roman"/>
        </w:rPr>
        <w:t xml:space="preserve"> publisher.</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Akinson</w:t>
      </w:r>
      <w:proofErr w:type="spellEnd"/>
      <w:r w:rsidRPr="008755EB">
        <w:rPr>
          <w:rFonts w:ascii="Times New Roman" w:hAnsi="Times New Roman"/>
        </w:rPr>
        <w:t>, J.W &amp; Feather, N.E (1966):</w:t>
      </w:r>
      <w:r w:rsidRPr="008755EB">
        <w:rPr>
          <w:rFonts w:ascii="Times New Roman" w:hAnsi="Times New Roman"/>
        </w:rPr>
        <w:tab/>
        <w:t xml:space="preserve">A theory of achievement motivation, </w:t>
      </w:r>
      <w:proofErr w:type="spellStart"/>
      <w:r w:rsidRPr="008755EB">
        <w:rPr>
          <w:rFonts w:ascii="Times New Roman" w:hAnsi="Times New Roman"/>
        </w:rPr>
        <w:t>hintington</w:t>
      </w:r>
      <w:proofErr w:type="spellEnd"/>
      <w:r w:rsidRPr="008755EB">
        <w:rPr>
          <w:rFonts w:ascii="Times New Roman" w:hAnsi="Times New Roman"/>
        </w:rPr>
        <w:t>, N.Y Krieger.</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Allport</w:t>
      </w:r>
      <w:proofErr w:type="spellEnd"/>
      <w:r w:rsidRPr="008755EB">
        <w:rPr>
          <w:rFonts w:ascii="Times New Roman" w:hAnsi="Times New Roman"/>
        </w:rPr>
        <w:t>, G.W (1954): The nature of prejudice; reading M.A Addison Wesley.</w:t>
      </w:r>
    </w:p>
    <w:p w:rsidR="008554CF" w:rsidRPr="008755EB" w:rsidRDefault="00C656FA">
      <w:pPr>
        <w:spacing w:line="480" w:lineRule="auto"/>
        <w:jc w:val="both"/>
        <w:rPr>
          <w:rFonts w:ascii="Times New Roman" w:hAnsi="Times New Roman"/>
        </w:rPr>
      </w:pPr>
      <w:proofErr w:type="spellStart"/>
      <w:r w:rsidRPr="008755EB">
        <w:rPr>
          <w:rFonts w:ascii="Times New Roman" w:hAnsi="Times New Roman"/>
        </w:rPr>
        <w:t>Ajimoti</w:t>
      </w:r>
      <w:proofErr w:type="spellEnd"/>
      <w:r w:rsidRPr="008755EB">
        <w:rPr>
          <w:rFonts w:ascii="Times New Roman" w:hAnsi="Times New Roman"/>
        </w:rPr>
        <w:t>,</w:t>
      </w:r>
      <w:r w:rsidRPr="008755EB">
        <w:rPr>
          <w:rFonts w:ascii="Times New Roman" w:hAnsi="Times New Roman"/>
        </w:rPr>
        <w:t xml:space="preserve"> R.A (2003): Introduction to sociology and psychology.</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Galagan</w:t>
      </w:r>
      <w:proofErr w:type="spellEnd"/>
      <w:r w:rsidRPr="008755EB">
        <w:rPr>
          <w:rFonts w:ascii="Times New Roman" w:hAnsi="Times New Roman"/>
        </w:rPr>
        <w:t xml:space="preserve"> Patricia (2010):</w:t>
      </w:r>
      <w:r w:rsidRPr="008755EB">
        <w:rPr>
          <w:rFonts w:ascii="Times New Roman" w:hAnsi="Times New Roman"/>
        </w:rPr>
        <w:tab/>
        <w:t xml:space="preserve">The E-learning </w:t>
      </w:r>
      <w:proofErr w:type="spellStart"/>
      <w:r w:rsidRPr="008755EB">
        <w:rPr>
          <w:rFonts w:ascii="Times New Roman" w:hAnsi="Times New Roman"/>
        </w:rPr>
        <w:t>revolutiontechnology</w:t>
      </w:r>
      <w:proofErr w:type="spellEnd"/>
      <w:r w:rsidRPr="008755EB">
        <w:rPr>
          <w:rFonts w:ascii="Times New Roman" w:hAnsi="Times New Roman"/>
        </w:rPr>
        <w:t xml:space="preserve"> transforming training available at Ned Snell USA, </w:t>
      </w:r>
      <w:proofErr w:type="spellStart"/>
      <w:proofErr w:type="gramStart"/>
      <w:r w:rsidRPr="008755EB">
        <w:rPr>
          <w:rFonts w:ascii="Times New Roman" w:hAnsi="Times New Roman"/>
        </w:rPr>
        <w:t>sams</w:t>
      </w:r>
      <w:proofErr w:type="spellEnd"/>
      <w:proofErr w:type="gramEnd"/>
      <w:r w:rsidRPr="008755EB">
        <w:rPr>
          <w:rFonts w:ascii="Times New Roman" w:hAnsi="Times New Roman"/>
        </w:rPr>
        <w:t xml:space="preserve"> publisher.</w:t>
      </w:r>
    </w:p>
    <w:p w:rsidR="008554CF" w:rsidRPr="008755EB" w:rsidRDefault="00C656FA">
      <w:pPr>
        <w:spacing w:line="480" w:lineRule="auto"/>
        <w:ind w:left="720" w:hanging="720"/>
        <w:jc w:val="both"/>
        <w:rPr>
          <w:rFonts w:ascii="Times New Roman" w:hAnsi="Times New Roman"/>
        </w:rPr>
      </w:pPr>
      <w:proofErr w:type="spellStart"/>
      <w:r w:rsidRPr="008755EB">
        <w:rPr>
          <w:rFonts w:ascii="Times New Roman" w:hAnsi="Times New Roman"/>
        </w:rPr>
        <w:t>Gregor</w:t>
      </w:r>
      <w:proofErr w:type="spellEnd"/>
      <w:r w:rsidRPr="008755EB">
        <w:rPr>
          <w:rFonts w:ascii="Times New Roman" w:hAnsi="Times New Roman"/>
        </w:rPr>
        <w:t xml:space="preserve"> D.M.C (1960): The human side of enterprises (</w:t>
      </w:r>
      <w:proofErr w:type="spellStart"/>
      <w:proofErr w:type="gramStart"/>
      <w:r w:rsidRPr="008755EB">
        <w:rPr>
          <w:rFonts w:ascii="Times New Roman" w:hAnsi="Times New Roman"/>
        </w:rPr>
        <w:t>moscow</w:t>
      </w:r>
      <w:proofErr w:type="spellEnd"/>
      <w:proofErr w:type="gramEnd"/>
      <w:r w:rsidRPr="008755EB">
        <w:rPr>
          <w:rFonts w:ascii="Times New Roman" w:hAnsi="Times New Roman"/>
        </w:rPr>
        <w:t xml:space="preserve">) </w:t>
      </w:r>
      <w:proofErr w:type="spellStart"/>
      <w:r w:rsidRPr="008755EB">
        <w:rPr>
          <w:rFonts w:ascii="Times New Roman" w:hAnsi="Times New Roman"/>
        </w:rPr>
        <w:t>grawhill</w:t>
      </w:r>
      <w:proofErr w:type="spellEnd"/>
      <w:r w:rsidRPr="008755EB">
        <w:rPr>
          <w:rFonts w:ascii="Times New Roman" w:hAnsi="Times New Roman"/>
        </w:rPr>
        <w:t xml:space="preserve"> int. </w:t>
      </w:r>
      <w:r w:rsidRPr="008755EB">
        <w:rPr>
          <w:rFonts w:ascii="Times New Roman" w:hAnsi="Times New Roman"/>
        </w:rPr>
        <w:t>book company.</w:t>
      </w:r>
    </w:p>
    <w:p w:rsidR="008554CF" w:rsidRPr="008755EB" w:rsidRDefault="00C656FA">
      <w:pPr>
        <w:spacing w:line="480" w:lineRule="auto"/>
        <w:ind w:left="720" w:hanging="720"/>
        <w:jc w:val="both"/>
        <w:rPr>
          <w:rFonts w:ascii="Times New Roman" w:hAnsi="Times New Roman"/>
        </w:rPr>
      </w:pPr>
      <w:r w:rsidRPr="008755EB">
        <w:rPr>
          <w:rFonts w:ascii="Times New Roman" w:hAnsi="Times New Roman"/>
        </w:rPr>
        <w:t>Jack (2001):</w:t>
      </w:r>
      <w:r w:rsidRPr="008755EB">
        <w:rPr>
          <w:rFonts w:ascii="Times New Roman" w:hAnsi="Times New Roman"/>
        </w:rPr>
        <w:tab/>
        <w:t xml:space="preserve">Straight from the government by Jack </w:t>
      </w:r>
      <w:proofErr w:type="spellStart"/>
      <w:r w:rsidRPr="008755EB">
        <w:rPr>
          <w:rFonts w:ascii="Times New Roman" w:hAnsi="Times New Roman"/>
        </w:rPr>
        <w:t>Waleh</w:t>
      </w:r>
      <w:proofErr w:type="spellEnd"/>
      <w:r w:rsidRPr="008755EB">
        <w:rPr>
          <w:rFonts w:ascii="Times New Roman" w:hAnsi="Times New Roman"/>
        </w:rPr>
        <w:t xml:space="preserve"> with John </w:t>
      </w:r>
      <w:proofErr w:type="spellStart"/>
      <w:r w:rsidRPr="008755EB">
        <w:rPr>
          <w:rFonts w:ascii="Times New Roman" w:hAnsi="Times New Roman"/>
        </w:rPr>
        <w:t>bryne</w:t>
      </w:r>
      <w:proofErr w:type="spellEnd"/>
      <w:r w:rsidRPr="008755EB">
        <w:rPr>
          <w:rFonts w:ascii="Times New Roman" w:hAnsi="Times New Roman"/>
        </w:rPr>
        <w:t xml:space="preserve"> business book.</w:t>
      </w:r>
    </w:p>
    <w:p w:rsidR="008554CF" w:rsidRPr="008755EB" w:rsidRDefault="00C656FA">
      <w:pPr>
        <w:spacing w:line="480" w:lineRule="auto"/>
        <w:ind w:left="720" w:hanging="720"/>
        <w:jc w:val="both"/>
        <w:rPr>
          <w:rFonts w:ascii="Times New Roman" w:hAnsi="Times New Roman"/>
        </w:rPr>
      </w:pPr>
      <w:r w:rsidRPr="008755EB">
        <w:rPr>
          <w:rFonts w:ascii="Times New Roman" w:hAnsi="Times New Roman"/>
        </w:rPr>
        <w:t>Simon, C.G (2005): Data modeling Essential (3</w:t>
      </w:r>
      <w:r w:rsidRPr="008755EB">
        <w:rPr>
          <w:rFonts w:ascii="Times New Roman" w:hAnsi="Times New Roman"/>
          <w:vertAlign w:val="superscript"/>
        </w:rPr>
        <w:t>rd</w:t>
      </w:r>
      <w:r w:rsidRPr="008755EB">
        <w:rPr>
          <w:rFonts w:ascii="Times New Roman" w:hAnsi="Times New Roman"/>
        </w:rPr>
        <w:t xml:space="preserve"> ed.) san </w:t>
      </w:r>
      <w:proofErr w:type="spellStart"/>
      <w:r w:rsidRPr="008755EB">
        <w:rPr>
          <w:rFonts w:ascii="Times New Roman" w:hAnsi="Times New Roman"/>
        </w:rPr>
        <w:t>fransiscomorgankalifman</w:t>
      </w:r>
      <w:proofErr w:type="spellEnd"/>
      <w:r w:rsidRPr="008755EB">
        <w:rPr>
          <w:rFonts w:ascii="Times New Roman" w:hAnsi="Times New Roman"/>
        </w:rPr>
        <w:t>.</w:t>
      </w:r>
    </w:p>
    <w:p w:rsidR="008554CF" w:rsidRPr="008755EB" w:rsidRDefault="008554CF">
      <w:pPr>
        <w:spacing w:line="480" w:lineRule="auto"/>
        <w:ind w:left="720" w:hanging="720"/>
        <w:jc w:val="both"/>
        <w:rPr>
          <w:rFonts w:ascii="Times New Roman" w:hAnsi="Times New Roman"/>
        </w:rPr>
      </w:pPr>
    </w:p>
    <w:p w:rsidR="008554CF" w:rsidRPr="000E51BC" w:rsidRDefault="00C656FA">
      <w:pPr>
        <w:spacing w:line="480" w:lineRule="auto"/>
        <w:ind w:left="720" w:hanging="720"/>
        <w:jc w:val="center"/>
        <w:rPr>
          <w:rFonts w:ascii="Times New Roman" w:hAnsi="Times New Roman"/>
          <w:b/>
        </w:rPr>
      </w:pPr>
      <w:r w:rsidRPr="008755EB">
        <w:rPr>
          <w:rFonts w:ascii="Times New Roman" w:hAnsi="Times New Roman"/>
        </w:rPr>
        <w:br w:type="page"/>
      </w:r>
      <w:r w:rsidRPr="000E51BC">
        <w:rPr>
          <w:rFonts w:ascii="Times New Roman" w:hAnsi="Times New Roman"/>
          <w:b/>
        </w:rPr>
        <w:lastRenderedPageBreak/>
        <w:t>CHAPTER FOUR</w:t>
      </w:r>
    </w:p>
    <w:p w:rsidR="008554CF" w:rsidRPr="000E51BC" w:rsidRDefault="00C656FA">
      <w:pPr>
        <w:spacing w:line="480" w:lineRule="auto"/>
        <w:ind w:left="720" w:hanging="720"/>
        <w:jc w:val="center"/>
        <w:rPr>
          <w:rFonts w:ascii="Times New Roman" w:hAnsi="Times New Roman"/>
          <w:b/>
        </w:rPr>
      </w:pPr>
      <w:r w:rsidRPr="000E51BC">
        <w:rPr>
          <w:rFonts w:ascii="Times New Roman" w:hAnsi="Times New Roman"/>
          <w:b/>
        </w:rPr>
        <w:t xml:space="preserve">PRESENTATION, ANALYSIS AND INTERPRETATION OF DATA </w:t>
      </w:r>
    </w:p>
    <w:p w:rsidR="008554CF" w:rsidRPr="000E51BC" w:rsidRDefault="00C656FA">
      <w:pPr>
        <w:spacing w:line="480" w:lineRule="auto"/>
        <w:ind w:left="720" w:hanging="720"/>
        <w:rPr>
          <w:rFonts w:ascii="Times New Roman" w:hAnsi="Times New Roman"/>
          <w:b/>
        </w:rPr>
      </w:pPr>
      <w:r w:rsidRPr="000E51BC">
        <w:rPr>
          <w:rFonts w:ascii="Times New Roman" w:hAnsi="Times New Roman"/>
          <w:b/>
        </w:rPr>
        <w:t>4.1 INT</w:t>
      </w:r>
      <w:r w:rsidRPr="000E51BC">
        <w:rPr>
          <w:rFonts w:ascii="Times New Roman" w:hAnsi="Times New Roman"/>
          <w:b/>
        </w:rPr>
        <w:t>RODUCTION</w:t>
      </w:r>
    </w:p>
    <w:p w:rsidR="008554CF" w:rsidRPr="000E51BC" w:rsidRDefault="00C656FA">
      <w:pPr>
        <w:spacing w:line="480" w:lineRule="auto"/>
        <w:ind w:left="720"/>
        <w:jc w:val="both"/>
        <w:rPr>
          <w:rFonts w:ascii="Times New Roman" w:hAnsi="Times New Roman"/>
        </w:rPr>
      </w:pPr>
      <w:r w:rsidRPr="000E51BC">
        <w:rPr>
          <w:rFonts w:ascii="Times New Roman" w:hAnsi="Times New Roman"/>
        </w:rPr>
        <w:t xml:space="preserve">This chapter contain analysis of various data extractive </w:t>
      </w:r>
    </w:p>
    <w:p w:rsidR="008554CF" w:rsidRPr="000E51BC" w:rsidRDefault="00C656FA">
      <w:pPr>
        <w:spacing w:line="480" w:lineRule="auto"/>
        <w:jc w:val="both"/>
        <w:rPr>
          <w:rFonts w:ascii="Times New Roman" w:hAnsi="Times New Roman"/>
        </w:rPr>
      </w:pPr>
      <w:r w:rsidRPr="000E51BC">
        <w:rPr>
          <w:rFonts w:ascii="Times New Roman" w:hAnsi="Times New Roman"/>
        </w:rPr>
        <w:t xml:space="preserve">from respondent in the course of undertaking the study: data itself was extracted mainly through the application of self-administered questioner the questioner contain questions groped in </w:t>
      </w:r>
      <w:r w:rsidRPr="000E51BC">
        <w:rPr>
          <w:rFonts w:ascii="Times New Roman" w:hAnsi="Times New Roman"/>
        </w:rPr>
        <w:t>to tow sectors, all of which were designed to reflect the catalysis for improving employee productivity in an organization the break down is show the table below</w:t>
      </w:r>
    </w:p>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TABLE 1 EDUCATIONAL QUALIFICATION OF RESPONDENT </w:t>
      </w:r>
    </w:p>
    <w:tbl>
      <w:tblPr>
        <w:tblStyle w:val="TableGrid"/>
        <w:tblW w:w="0" w:type="auto"/>
        <w:tblLook w:val="01E0" w:firstRow="1" w:lastRow="1" w:firstColumn="1" w:lastColumn="1" w:noHBand="0" w:noVBand="0"/>
      </w:tblPr>
      <w:tblGrid>
        <w:gridCol w:w="2952"/>
        <w:gridCol w:w="2952"/>
        <w:gridCol w:w="2952"/>
      </w:tblGrid>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QUALIFICATION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NO OF RESPONDENT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PERCENT </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 xml:space="preserve">Primary school living certificate </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5</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20</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WAEC</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10</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40</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NCE/OND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2</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8</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BSC/HND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3</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12</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lastRenderedPageBreak/>
              <w:t>MBA/MPA</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5</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20</w:t>
            </w:r>
          </w:p>
        </w:tc>
      </w:tr>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TOTAL</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25</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100</w:t>
            </w:r>
          </w:p>
        </w:tc>
      </w:tr>
    </w:tbl>
    <w:p w:rsidR="008554CF" w:rsidRPr="000E51BC" w:rsidRDefault="00C656FA">
      <w:pPr>
        <w:spacing w:line="480" w:lineRule="auto"/>
        <w:jc w:val="both"/>
        <w:rPr>
          <w:rFonts w:ascii="Times New Roman" w:hAnsi="Times New Roman"/>
        </w:rPr>
      </w:pPr>
      <w:r w:rsidRPr="000E51BC">
        <w:rPr>
          <w:rFonts w:ascii="Times New Roman" w:hAnsi="Times New Roman"/>
        </w:rPr>
        <w:t xml:space="preserve">Source: researchers field survey </w:t>
      </w:r>
      <w:r w:rsidR="000E51BC">
        <w:rPr>
          <w:rFonts w:ascii="Times New Roman" w:hAnsi="Times New Roman"/>
        </w:rPr>
        <w:t>2025</w:t>
      </w:r>
    </w:p>
    <w:p w:rsidR="008554CF" w:rsidRPr="000E51BC" w:rsidRDefault="00C656FA">
      <w:pPr>
        <w:spacing w:line="480" w:lineRule="auto"/>
        <w:jc w:val="both"/>
        <w:rPr>
          <w:rFonts w:ascii="Times New Roman" w:hAnsi="Times New Roman"/>
        </w:rPr>
      </w:pPr>
      <w:r w:rsidRPr="000E51BC">
        <w:rPr>
          <w:rFonts w:ascii="Times New Roman" w:hAnsi="Times New Roman"/>
        </w:rPr>
        <w:t>Table 1 show that 40 percent of the respondents sample possess the WAEC, 20 percent are holders of the primary</w:t>
      </w:r>
      <w:r w:rsidRPr="000E51BC">
        <w:rPr>
          <w:rFonts w:ascii="Times New Roman" w:hAnsi="Times New Roman"/>
        </w:rPr>
        <w:t xml:space="preserve"> school leaving certificate and MBA/MPA holder 12 percent is OND and the lost population is 80 percent of sample respondent are graduates.</w:t>
      </w:r>
    </w:p>
    <w:p w:rsidR="008554CF" w:rsidRPr="000E51BC" w:rsidRDefault="00C656FA">
      <w:pPr>
        <w:spacing w:line="480" w:lineRule="auto"/>
        <w:jc w:val="both"/>
        <w:rPr>
          <w:rFonts w:ascii="Times New Roman" w:hAnsi="Times New Roman"/>
        </w:rPr>
      </w:pPr>
      <w:r w:rsidRPr="000E51BC">
        <w:rPr>
          <w:rFonts w:ascii="Times New Roman" w:hAnsi="Times New Roman"/>
        </w:rPr>
        <w:t xml:space="preserve">Table 2: would subscribe to the idea that motivation leads of less managerial supervision during   </w:t>
      </w:r>
    </w:p>
    <w:p w:rsidR="008554CF" w:rsidRPr="000E51BC" w:rsidRDefault="00C656FA">
      <w:pPr>
        <w:spacing w:line="480" w:lineRule="auto"/>
        <w:jc w:val="both"/>
        <w:rPr>
          <w:rFonts w:ascii="Times New Roman" w:hAnsi="Times New Roman"/>
          <w:b/>
        </w:rPr>
      </w:pPr>
      <w:r w:rsidRPr="000E51BC">
        <w:rPr>
          <w:rFonts w:ascii="Times New Roman" w:hAnsi="Times New Roman"/>
          <w:b/>
        </w:rPr>
        <w:t>4.2 DATA PRESENTA</w:t>
      </w:r>
      <w:r w:rsidRPr="000E51BC">
        <w:rPr>
          <w:rFonts w:ascii="Times New Roman" w:hAnsi="Times New Roman"/>
          <w:b/>
        </w:rPr>
        <w:t>TION AND ANALYSIS</w:t>
      </w:r>
    </w:p>
    <w:p w:rsidR="008554CF" w:rsidRPr="000E51BC" w:rsidRDefault="00C656FA">
      <w:pPr>
        <w:spacing w:line="480" w:lineRule="auto"/>
        <w:ind w:firstLine="720"/>
        <w:jc w:val="both"/>
        <w:rPr>
          <w:rFonts w:ascii="Times New Roman" w:hAnsi="Times New Roman"/>
        </w:rPr>
      </w:pPr>
      <w:r w:rsidRPr="000E51BC">
        <w:rPr>
          <w:rFonts w:ascii="Times New Roman" w:hAnsi="Times New Roman"/>
        </w:rPr>
        <w:t xml:space="preserve">Lack of enough capital: workers in organization need something </w:t>
      </w:r>
      <w:proofErr w:type="spellStart"/>
      <w:r w:rsidRPr="000E51BC">
        <w:rPr>
          <w:rFonts w:ascii="Times New Roman" w:hAnsi="Times New Roman"/>
        </w:rPr>
        <w:t>t</w:t>
      </w:r>
      <w:proofErr w:type="spellEnd"/>
      <w:r w:rsidRPr="000E51BC">
        <w:rPr>
          <w:rFonts w:ascii="Times New Roman" w:hAnsi="Times New Roman"/>
        </w:rPr>
        <w:t xml:space="preserve"> keep them working. Most of the time, the salary of then employee is not enough to must be motivation is percent in an employee than that employee quality of work or all work</w:t>
      </w:r>
      <w:r w:rsidRPr="000E51BC">
        <w:rPr>
          <w:rFonts w:ascii="Times New Roman" w:hAnsi="Times New Roman"/>
        </w:rPr>
        <w:t xml:space="preserve"> in general will deteriorate.</w:t>
      </w:r>
    </w:p>
    <w:p w:rsidR="008554CF" w:rsidRPr="000E51BC" w:rsidRDefault="008554CF">
      <w:pPr>
        <w:spacing w:line="480" w:lineRule="auto"/>
        <w:ind w:firstLine="720"/>
        <w:jc w:val="both"/>
        <w:rPr>
          <w:rFonts w:ascii="Times New Roman" w:hAnsi="Times New Roman"/>
        </w:rPr>
      </w:pPr>
    </w:p>
    <w:p w:rsidR="008554CF" w:rsidRPr="000E51BC" w:rsidRDefault="008554CF">
      <w:pPr>
        <w:spacing w:line="480" w:lineRule="auto"/>
        <w:ind w:firstLine="720"/>
        <w:jc w:val="both"/>
        <w:rPr>
          <w:rFonts w:ascii="Times New Roman" w:hAnsi="Times New Roman"/>
        </w:rPr>
      </w:pPr>
    </w:p>
    <w:p w:rsidR="008554CF" w:rsidRPr="000E51BC" w:rsidRDefault="008554CF">
      <w:pPr>
        <w:spacing w:line="480" w:lineRule="auto"/>
        <w:ind w:firstLine="720"/>
        <w:jc w:val="both"/>
        <w:rPr>
          <w:rFonts w:ascii="Times New Roman" w:hAnsi="Times New Roman"/>
        </w:rPr>
      </w:pPr>
    </w:p>
    <w:tbl>
      <w:tblPr>
        <w:tblStyle w:val="TableGrid"/>
        <w:tblW w:w="0" w:type="auto"/>
        <w:tblLook w:val="01E0" w:firstRow="1" w:lastRow="1" w:firstColumn="1" w:lastColumn="1" w:noHBand="0" w:noVBand="0"/>
      </w:tblPr>
      <w:tblGrid>
        <w:gridCol w:w="2952"/>
        <w:gridCol w:w="2952"/>
        <w:gridCol w:w="2952"/>
      </w:tblGrid>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lastRenderedPageBreak/>
              <w:t xml:space="preserve">LESS SUPERVISION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NUMBER OF RESPONDENT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PERCENTAGE </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 xml:space="preserve">Strongly agreed </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15</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60</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Agree</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9</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36</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Disagree</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4</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disagree</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r>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TOTAL</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25</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100</w:t>
            </w:r>
          </w:p>
        </w:tc>
      </w:tr>
    </w:tbl>
    <w:p w:rsidR="008554CF" w:rsidRPr="000E51BC" w:rsidRDefault="00C656FA">
      <w:pPr>
        <w:spacing w:line="480" w:lineRule="auto"/>
        <w:jc w:val="both"/>
        <w:rPr>
          <w:rFonts w:ascii="Times New Roman" w:hAnsi="Times New Roman"/>
        </w:rPr>
      </w:pPr>
      <w:r w:rsidRPr="000E51BC">
        <w:rPr>
          <w:rFonts w:ascii="Times New Roman" w:hAnsi="Times New Roman"/>
        </w:rPr>
        <w:t xml:space="preserve"> Source: researchers field survey </w:t>
      </w:r>
      <w:r w:rsidR="000E51BC">
        <w:rPr>
          <w:rFonts w:ascii="Times New Roman" w:hAnsi="Times New Roman"/>
        </w:rPr>
        <w:t>2025</w:t>
      </w:r>
    </w:p>
    <w:p w:rsidR="008554CF" w:rsidRPr="000E51BC" w:rsidRDefault="00C656FA">
      <w:pPr>
        <w:spacing w:line="480" w:lineRule="auto"/>
        <w:jc w:val="both"/>
        <w:rPr>
          <w:rFonts w:ascii="Times New Roman" w:hAnsi="Times New Roman"/>
        </w:rPr>
      </w:pPr>
      <w:r w:rsidRPr="000E51BC">
        <w:rPr>
          <w:rFonts w:ascii="Times New Roman" w:hAnsi="Times New Roman"/>
        </w:rPr>
        <w:t>The table bel</w:t>
      </w:r>
      <w:r w:rsidRPr="000E51BC">
        <w:rPr>
          <w:rFonts w:ascii="Times New Roman" w:hAnsi="Times New Roman"/>
        </w:rPr>
        <w:t xml:space="preserve">ow show most motivation lead to less supervision 36 percent agreed, 4 percent disagree and none of the respondent strongly disagreed. Also this indicates that for an organization to improve their production motivation has a greater role to play  </w:t>
      </w:r>
    </w:p>
    <w:p w:rsidR="008554CF" w:rsidRPr="000E51BC" w:rsidRDefault="00C656FA">
      <w:pPr>
        <w:spacing w:line="480" w:lineRule="auto"/>
        <w:jc w:val="both"/>
        <w:rPr>
          <w:rFonts w:ascii="Times New Roman" w:hAnsi="Times New Roman"/>
        </w:rPr>
      </w:pPr>
      <w:r w:rsidRPr="000E51BC">
        <w:rPr>
          <w:rFonts w:ascii="Times New Roman" w:hAnsi="Times New Roman"/>
        </w:rPr>
        <w:br w:type="page"/>
      </w:r>
      <w:r w:rsidRPr="000E51BC">
        <w:rPr>
          <w:rFonts w:ascii="Times New Roman" w:hAnsi="Times New Roman"/>
        </w:rPr>
        <w:lastRenderedPageBreak/>
        <w:t>Table 3:</w:t>
      </w:r>
      <w:r w:rsidRPr="000E51BC">
        <w:rPr>
          <w:rFonts w:ascii="Times New Roman" w:hAnsi="Times New Roman"/>
        </w:rPr>
        <w:t xml:space="preserve"> can money server as a means of motivation employee </w:t>
      </w:r>
    </w:p>
    <w:tbl>
      <w:tblPr>
        <w:tblStyle w:val="TableGrid"/>
        <w:tblW w:w="0" w:type="auto"/>
        <w:tblLook w:val="01E0" w:firstRow="1" w:lastRow="1" w:firstColumn="1" w:lastColumn="1" w:noHBand="0" w:noVBand="0"/>
      </w:tblPr>
      <w:tblGrid>
        <w:gridCol w:w="2952"/>
        <w:gridCol w:w="2952"/>
        <w:gridCol w:w="2952"/>
      </w:tblGrid>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MONEY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NO OF</w:t>
            </w:r>
          </w:p>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 RESPONDENT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PERCENTAGE </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22</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88</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3</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12</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Disagreed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Disagreed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r>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TOTAL</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25</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100</w:t>
            </w:r>
          </w:p>
        </w:tc>
      </w:tr>
    </w:tbl>
    <w:p w:rsidR="008554CF" w:rsidRPr="000E51BC" w:rsidRDefault="00C656FA">
      <w:pPr>
        <w:spacing w:line="480" w:lineRule="auto"/>
        <w:jc w:val="both"/>
        <w:rPr>
          <w:rFonts w:ascii="Times New Roman" w:hAnsi="Times New Roman"/>
        </w:rPr>
      </w:pPr>
      <w:r w:rsidRPr="000E51BC">
        <w:rPr>
          <w:rFonts w:ascii="Times New Roman" w:hAnsi="Times New Roman"/>
        </w:rPr>
        <w:t xml:space="preserve">Source: researchers field survey </w:t>
      </w:r>
      <w:r w:rsidR="000E51BC">
        <w:rPr>
          <w:rFonts w:ascii="Times New Roman" w:hAnsi="Times New Roman"/>
        </w:rPr>
        <w:t>2025</w:t>
      </w:r>
    </w:p>
    <w:p w:rsidR="008554CF" w:rsidRPr="000E51BC" w:rsidRDefault="00C656FA">
      <w:pPr>
        <w:spacing w:line="480" w:lineRule="auto"/>
        <w:jc w:val="both"/>
        <w:rPr>
          <w:rFonts w:ascii="Times New Roman" w:hAnsi="Times New Roman"/>
        </w:rPr>
      </w:pPr>
      <w:r w:rsidRPr="000E51BC">
        <w:rPr>
          <w:rFonts w:ascii="Times New Roman" w:hAnsi="Times New Roman"/>
        </w:rPr>
        <w:t>From</w:t>
      </w:r>
      <w:r w:rsidRPr="000E51BC">
        <w:rPr>
          <w:rFonts w:ascii="Times New Roman" w:hAnsi="Times New Roman"/>
        </w:rPr>
        <w:t xml:space="preserve"> the table above it is revealed that most respondents strongly agreed (18 percent) that money can serve as a means of motivation on the employee (20 percent) of the respondent agreed and none of the respondent disgraced therefore, in an organization a case</w:t>
      </w:r>
      <w:r w:rsidRPr="000E51BC">
        <w:rPr>
          <w:rFonts w:ascii="Times New Roman" w:hAnsi="Times New Roman"/>
        </w:rPr>
        <w:t xml:space="preserve"> study of IBEDC, money should be used to motivation the employee by increase in productivity </w:t>
      </w:r>
    </w:p>
    <w:p w:rsidR="008554CF" w:rsidRPr="000E51BC" w:rsidRDefault="00C656FA">
      <w:pPr>
        <w:spacing w:line="480" w:lineRule="auto"/>
        <w:jc w:val="both"/>
        <w:rPr>
          <w:rFonts w:ascii="Times New Roman" w:hAnsi="Times New Roman"/>
        </w:rPr>
      </w:pPr>
      <w:r w:rsidRPr="000E51BC">
        <w:rPr>
          <w:rFonts w:ascii="Times New Roman" w:hAnsi="Times New Roman"/>
        </w:rPr>
        <w:br w:type="page"/>
      </w:r>
      <w:r w:rsidRPr="000E51BC">
        <w:rPr>
          <w:rFonts w:ascii="Times New Roman" w:hAnsi="Times New Roman"/>
        </w:rPr>
        <w:lastRenderedPageBreak/>
        <w:t>Table 4 are there any positive effected of motivation</w:t>
      </w:r>
    </w:p>
    <w:tbl>
      <w:tblPr>
        <w:tblStyle w:val="TableGrid"/>
        <w:tblW w:w="0" w:type="auto"/>
        <w:tblLook w:val="01E0" w:firstRow="1" w:lastRow="1" w:firstColumn="1" w:lastColumn="1" w:noHBand="0" w:noVBand="0"/>
      </w:tblPr>
      <w:tblGrid>
        <w:gridCol w:w="2952"/>
        <w:gridCol w:w="2952"/>
        <w:gridCol w:w="2952"/>
      </w:tblGrid>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POSITIVE EFFECTED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NO OF</w:t>
            </w:r>
          </w:p>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 RESPONDENTS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PERCENTAGE </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15</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60</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9</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36</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Disagreed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4</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Disagreed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r>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TOTAL</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25</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100</w:t>
            </w:r>
          </w:p>
        </w:tc>
      </w:tr>
    </w:tbl>
    <w:p w:rsidR="008554CF" w:rsidRPr="000E51BC" w:rsidRDefault="00C656FA">
      <w:pPr>
        <w:spacing w:line="480" w:lineRule="auto"/>
        <w:jc w:val="both"/>
        <w:rPr>
          <w:rFonts w:ascii="Times New Roman" w:hAnsi="Times New Roman"/>
        </w:rPr>
      </w:pPr>
      <w:r w:rsidRPr="000E51BC">
        <w:rPr>
          <w:rFonts w:ascii="Times New Roman" w:hAnsi="Times New Roman"/>
        </w:rPr>
        <w:t xml:space="preserve">Source researchers field survey </w:t>
      </w:r>
      <w:r w:rsidR="000E51BC">
        <w:rPr>
          <w:rFonts w:ascii="Times New Roman" w:hAnsi="Times New Roman"/>
        </w:rPr>
        <w:t>2025</w:t>
      </w:r>
    </w:p>
    <w:p w:rsidR="008554CF" w:rsidRPr="000E51BC" w:rsidRDefault="00C656FA">
      <w:pPr>
        <w:spacing w:line="480" w:lineRule="auto"/>
        <w:jc w:val="both"/>
        <w:rPr>
          <w:rFonts w:ascii="Times New Roman" w:hAnsi="Times New Roman"/>
        </w:rPr>
      </w:pPr>
      <w:r w:rsidRPr="000E51BC">
        <w:rPr>
          <w:rFonts w:ascii="Times New Roman" w:hAnsi="Times New Roman"/>
        </w:rPr>
        <w:t>From the table about is alertly that the most of the respondent strongly that motivation has a positive effected in motivation 60 percent strongly agreed</w:t>
      </w:r>
      <w:r w:rsidRPr="000E51BC">
        <w:rPr>
          <w:rFonts w:ascii="Times New Roman" w:hAnsi="Times New Roman"/>
        </w:rPr>
        <w:t xml:space="preserve"> while 36 percent agreed. Thus, the use of motivation should be encourages on that organization of the study IBEDC</w:t>
      </w:r>
    </w:p>
    <w:p w:rsidR="008554CF" w:rsidRPr="000E51BC" w:rsidRDefault="00C656FA">
      <w:pPr>
        <w:spacing w:line="480" w:lineRule="auto"/>
        <w:jc w:val="both"/>
        <w:rPr>
          <w:rFonts w:ascii="Times New Roman" w:hAnsi="Times New Roman"/>
        </w:rPr>
      </w:pPr>
      <w:r w:rsidRPr="000E51BC">
        <w:rPr>
          <w:rFonts w:ascii="Times New Roman" w:hAnsi="Times New Roman"/>
        </w:rPr>
        <w:br w:type="page"/>
      </w:r>
      <w:r w:rsidRPr="000E51BC">
        <w:rPr>
          <w:rFonts w:ascii="Times New Roman" w:hAnsi="Times New Roman"/>
        </w:rPr>
        <w:lastRenderedPageBreak/>
        <w:t xml:space="preserve">Table 5: are there any negative effected of motivation </w:t>
      </w:r>
    </w:p>
    <w:tbl>
      <w:tblPr>
        <w:tblStyle w:val="TableGrid"/>
        <w:tblW w:w="0" w:type="auto"/>
        <w:tblLook w:val="01E0" w:firstRow="1" w:lastRow="1" w:firstColumn="1" w:lastColumn="1" w:noHBand="0" w:noVBand="0"/>
      </w:tblPr>
      <w:tblGrid>
        <w:gridCol w:w="2952"/>
        <w:gridCol w:w="2952"/>
        <w:gridCol w:w="2952"/>
      </w:tblGrid>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NEGATIVE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NO OF</w:t>
            </w:r>
          </w:p>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 RESPONDENTS </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 xml:space="preserve">PERCENTAGE </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2</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8</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Disagree</w:t>
            </w:r>
            <w:r w:rsidRPr="000E51BC">
              <w:rPr>
                <w:rFonts w:ascii="Times New Roman" w:hAnsi="Times New Roman"/>
              </w:rPr>
              <w:t>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10</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40</w:t>
            </w:r>
          </w:p>
        </w:tc>
      </w:tr>
      <w:tr w:rsidR="008554CF" w:rsidRPr="000E51B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Strongly Disagreed</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13</w:t>
            </w:r>
          </w:p>
        </w:tc>
        <w:tc>
          <w:tcPr>
            <w:tcW w:w="2952" w:type="dxa"/>
          </w:tcPr>
          <w:p w:rsidR="008554CF" w:rsidRPr="000E51BC" w:rsidRDefault="00C656FA">
            <w:pPr>
              <w:spacing w:line="480" w:lineRule="auto"/>
              <w:jc w:val="both"/>
              <w:rPr>
                <w:rFonts w:ascii="Times New Roman" w:hAnsi="Times New Roman"/>
              </w:rPr>
            </w:pPr>
            <w:r w:rsidRPr="000E51BC">
              <w:rPr>
                <w:rFonts w:ascii="Times New Roman" w:hAnsi="Times New Roman"/>
              </w:rPr>
              <w:t>52</w:t>
            </w:r>
          </w:p>
        </w:tc>
      </w:tr>
      <w:tr w:rsidR="008554CF" w:rsidRPr="000E51B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TOTAL</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25</w:t>
            </w:r>
          </w:p>
        </w:tc>
        <w:tc>
          <w:tcPr>
            <w:tcW w:w="2952" w:type="dxa"/>
          </w:tcPr>
          <w:p w:rsidR="008554CF" w:rsidRPr="000E51BC" w:rsidRDefault="00C656FA">
            <w:pPr>
              <w:spacing w:line="480" w:lineRule="auto"/>
              <w:jc w:val="both"/>
              <w:rPr>
                <w:rFonts w:ascii="Times New Roman" w:hAnsi="Times New Roman"/>
                <w:b/>
              </w:rPr>
            </w:pPr>
            <w:r w:rsidRPr="000E51BC">
              <w:rPr>
                <w:rFonts w:ascii="Times New Roman" w:hAnsi="Times New Roman"/>
                <w:b/>
              </w:rPr>
              <w:t>100</w:t>
            </w:r>
          </w:p>
        </w:tc>
      </w:tr>
    </w:tbl>
    <w:p w:rsidR="008554CF" w:rsidRPr="000E51BC" w:rsidRDefault="00C656FA">
      <w:pPr>
        <w:spacing w:line="480" w:lineRule="auto"/>
        <w:jc w:val="both"/>
        <w:rPr>
          <w:rFonts w:ascii="Times New Roman" w:hAnsi="Times New Roman"/>
        </w:rPr>
      </w:pPr>
      <w:r w:rsidRPr="000E51BC">
        <w:rPr>
          <w:rFonts w:ascii="Times New Roman" w:hAnsi="Times New Roman"/>
        </w:rPr>
        <w:t xml:space="preserve">Source: researcher field survey </w:t>
      </w:r>
      <w:r w:rsidR="000E51BC">
        <w:rPr>
          <w:rFonts w:ascii="Times New Roman" w:hAnsi="Times New Roman"/>
        </w:rPr>
        <w:t>2025</w:t>
      </w:r>
    </w:p>
    <w:p w:rsidR="008554CF" w:rsidRPr="000E51BC" w:rsidRDefault="00C656FA">
      <w:pPr>
        <w:spacing w:line="480" w:lineRule="auto"/>
        <w:jc w:val="both"/>
        <w:rPr>
          <w:rFonts w:ascii="Times New Roman" w:hAnsi="Times New Roman"/>
        </w:rPr>
      </w:pPr>
      <w:r w:rsidRPr="000E51BC">
        <w:rPr>
          <w:rFonts w:ascii="Times New Roman" w:hAnsi="Times New Roman"/>
        </w:rPr>
        <w:t>From the table above it is revealed</w:t>
      </w:r>
      <w:r w:rsidRPr="000E51BC">
        <w:rPr>
          <w:rFonts w:ascii="Times New Roman" w:hAnsi="Times New Roman"/>
        </w:rPr>
        <w:t xml:space="preserve"> that 52 percentage of the respondent strongly disagreed that motivation has negative effect 40 percent of respondents disagreed, and 8 percent effected. Thus from table there is few negative effect in motivation  </w:t>
      </w:r>
    </w:p>
    <w:p w:rsidR="008554CF" w:rsidRPr="000E51BC" w:rsidRDefault="00C656FA">
      <w:pPr>
        <w:spacing w:line="480" w:lineRule="auto"/>
        <w:jc w:val="both"/>
        <w:rPr>
          <w:rFonts w:ascii="Times New Roman" w:hAnsi="Times New Roman"/>
        </w:rPr>
      </w:pPr>
      <w:r w:rsidRPr="000E51BC">
        <w:rPr>
          <w:rFonts w:ascii="Times New Roman" w:hAnsi="Times New Roman"/>
          <w:b/>
        </w:rPr>
        <w:t>LACK OF RESPONSIBILITY</w:t>
      </w:r>
      <w:r w:rsidRPr="000E51BC">
        <w:rPr>
          <w:rFonts w:ascii="Times New Roman" w:hAnsi="Times New Roman"/>
        </w:rPr>
        <w:t xml:space="preserve">: people differ on </w:t>
      </w:r>
      <w:r w:rsidRPr="000E51BC">
        <w:rPr>
          <w:rFonts w:ascii="Times New Roman" w:hAnsi="Times New Roman"/>
        </w:rPr>
        <w:t>a personally dimension called locus of control. This variable refers to individual’s belief about the location of the factor that control their behavior. At one and of the contemn are high internals who believe that opportunity control their own behavior r</w:t>
      </w:r>
      <w:r w:rsidRPr="000E51BC">
        <w:rPr>
          <w:rFonts w:ascii="Times New Roman" w:hAnsi="Times New Roman"/>
        </w:rPr>
        <w:t xml:space="preserve">est within them serve sat the other and of the continue there high external </w:t>
      </w:r>
      <w:r w:rsidRPr="000E51BC">
        <w:rPr>
          <w:rFonts w:ascii="Times New Roman" w:hAnsi="Times New Roman"/>
        </w:rPr>
        <w:lastRenderedPageBreak/>
        <w:t>who believe that external force determine their behavior not surprisingly compared with internals external the word as an unpredictable, chancy place in which luck, fate or powerfu</w:t>
      </w:r>
      <w:r w:rsidRPr="000E51BC">
        <w:rPr>
          <w:rFonts w:ascii="Times New Roman" w:hAnsi="Times New Roman"/>
        </w:rPr>
        <w:t xml:space="preserve">l people control their destinies </w:t>
      </w:r>
    </w:p>
    <w:p w:rsidR="008554CF" w:rsidRPr="000E51BC" w:rsidRDefault="00C656FA">
      <w:pPr>
        <w:spacing w:line="480" w:lineRule="auto"/>
        <w:jc w:val="both"/>
        <w:rPr>
          <w:rFonts w:ascii="Times New Roman" w:hAnsi="Times New Roman"/>
          <w:b/>
        </w:rPr>
      </w:pPr>
      <w:r w:rsidRPr="000E51BC">
        <w:rPr>
          <w:rFonts w:ascii="Times New Roman" w:hAnsi="Times New Roman"/>
          <w:b/>
        </w:rPr>
        <w:t>4.3 SUMMARY OF THE FINDING</w:t>
      </w:r>
    </w:p>
    <w:p w:rsidR="008554CF" w:rsidRPr="000E51BC" w:rsidRDefault="00C656FA">
      <w:pPr>
        <w:spacing w:line="480" w:lineRule="auto"/>
        <w:ind w:firstLine="720"/>
        <w:jc w:val="both"/>
        <w:rPr>
          <w:rFonts w:ascii="Times New Roman" w:hAnsi="Times New Roman"/>
        </w:rPr>
      </w:pPr>
      <w:r w:rsidRPr="000E51BC">
        <w:rPr>
          <w:rFonts w:ascii="Times New Roman" w:hAnsi="Times New Roman"/>
        </w:rPr>
        <w:t xml:space="preserve"> motivation and productivity of the case study productivity is a concept which relates the output of a production process of the input obtained per worker employee or per hour of work similarly, the productivity of other recourse a such as physical capital</w:t>
      </w:r>
      <w:r w:rsidRPr="000E51BC">
        <w:rPr>
          <w:rFonts w:ascii="Times New Roman" w:hAnsi="Times New Roman"/>
        </w:rPr>
        <w:t xml:space="preserve"> or energy, may also be of interest. A more general notion is that of total factor productivity which relate output to the entire set of physical resource used in the production process by assigning a weight to each resource employee base on its relative i</w:t>
      </w:r>
      <w:r w:rsidRPr="000E51BC">
        <w:rPr>
          <w:rFonts w:ascii="Times New Roman" w:hAnsi="Times New Roman"/>
        </w:rPr>
        <w:t xml:space="preserve">mportance in the production process </w:t>
      </w:r>
    </w:p>
    <w:p w:rsidR="008554CF" w:rsidRPr="000E51BC" w:rsidRDefault="008554CF">
      <w:pPr>
        <w:spacing w:line="480" w:lineRule="auto"/>
        <w:jc w:val="center"/>
        <w:rPr>
          <w:rFonts w:ascii="Times New Roman" w:hAnsi="Times New Roman"/>
          <w:b/>
        </w:rPr>
      </w:pPr>
    </w:p>
    <w:p w:rsidR="008554CF" w:rsidRPr="000E51BC" w:rsidRDefault="008554CF">
      <w:pPr>
        <w:spacing w:line="480" w:lineRule="auto"/>
        <w:jc w:val="center"/>
        <w:rPr>
          <w:rFonts w:ascii="Times New Roman" w:hAnsi="Times New Roman"/>
          <w:b/>
        </w:rPr>
      </w:pPr>
    </w:p>
    <w:p w:rsidR="008554CF" w:rsidRPr="000E51BC" w:rsidRDefault="008554CF">
      <w:pPr>
        <w:spacing w:line="480" w:lineRule="auto"/>
        <w:jc w:val="center"/>
        <w:rPr>
          <w:rFonts w:ascii="Times New Roman" w:hAnsi="Times New Roman"/>
          <w:b/>
        </w:rPr>
      </w:pPr>
    </w:p>
    <w:p w:rsidR="008554CF" w:rsidRPr="000E51BC" w:rsidRDefault="008554CF">
      <w:pPr>
        <w:spacing w:line="480" w:lineRule="auto"/>
        <w:jc w:val="center"/>
        <w:rPr>
          <w:rFonts w:ascii="Times New Roman" w:hAnsi="Times New Roman"/>
          <w:b/>
        </w:rPr>
      </w:pPr>
    </w:p>
    <w:p w:rsidR="008554CF" w:rsidRPr="000E51BC" w:rsidRDefault="008554CF">
      <w:pPr>
        <w:spacing w:line="480" w:lineRule="auto"/>
        <w:jc w:val="center"/>
        <w:rPr>
          <w:rFonts w:ascii="Times New Roman" w:hAnsi="Times New Roman"/>
          <w:b/>
        </w:rPr>
      </w:pPr>
    </w:p>
    <w:p w:rsidR="008554CF" w:rsidRPr="000E51BC" w:rsidRDefault="008554CF">
      <w:pPr>
        <w:spacing w:line="480" w:lineRule="auto"/>
        <w:rPr>
          <w:rFonts w:ascii="Times New Roman" w:hAnsi="Times New Roman"/>
          <w:b/>
        </w:rPr>
      </w:pPr>
    </w:p>
    <w:p w:rsidR="008554CF" w:rsidRPr="000E51BC" w:rsidRDefault="00C656FA">
      <w:pPr>
        <w:spacing w:line="480" w:lineRule="auto"/>
        <w:jc w:val="center"/>
        <w:rPr>
          <w:rFonts w:ascii="Times New Roman" w:hAnsi="Times New Roman"/>
          <w:b/>
        </w:rPr>
      </w:pPr>
      <w:r w:rsidRPr="000E51BC">
        <w:rPr>
          <w:rFonts w:ascii="Times New Roman" w:hAnsi="Times New Roman"/>
          <w:b/>
        </w:rPr>
        <w:lastRenderedPageBreak/>
        <w:t>REFERENCE</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Adebayo, O.A (1983):</w:t>
      </w:r>
      <w:r w:rsidRPr="000E51BC">
        <w:rPr>
          <w:rFonts w:ascii="Times New Roman" w:hAnsi="Times New Roman"/>
        </w:rPr>
        <w:tab/>
        <w:t>Basic concept in economic planning and Administration of education (Ibadan) university of Ibadan press.</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Ademolekun</w:t>
      </w:r>
      <w:proofErr w:type="spellEnd"/>
      <w:r w:rsidRPr="000E51BC">
        <w:rPr>
          <w:rFonts w:ascii="Times New Roman" w:hAnsi="Times New Roman"/>
        </w:rPr>
        <w:t xml:space="preserve">, </w:t>
      </w:r>
      <w:proofErr w:type="spellStart"/>
      <w:r w:rsidRPr="000E51BC">
        <w:rPr>
          <w:rFonts w:ascii="Times New Roman" w:hAnsi="Times New Roman"/>
        </w:rPr>
        <w:t>Ladipo</w:t>
      </w:r>
      <w:proofErr w:type="spellEnd"/>
      <w:r w:rsidRPr="000E51BC">
        <w:rPr>
          <w:rFonts w:ascii="Times New Roman" w:hAnsi="Times New Roman"/>
        </w:rPr>
        <w:t xml:space="preserve"> (2005):</w:t>
      </w:r>
      <w:r w:rsidRPr="000E51BC">
        <w:rPr>
          <w:rFonts w:ascii="Times New Roman" w:hAnsi="Times New Roman"/>
        </w:rPr>
        <w:tab/>
        <w:t xml:space="preserve">Public Administration in African Abuja, Lagos </w:t>
      </w:r>
      <w:r w:rsidRPr="000E51BC">
        <w:rPr>
          <w:rFonts w:ascii="Times New Roman" w:hAnsi="Times New Roman"/>
        </w:rPr>
        <w:t>spectrum book limited.</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Adewale</w:t>
      </w:r>
      <w:proofErr w:type="spellEnd"/>
      <w:r w:rsidRPr="000E51BC">
        <w:rPr>
          <w:rFonts w:ascii="Times New Roman" w:hAnsi="Times New Roman"/>
        </w:rPr>
        <w:t xml:space="preserve"> O. (2004): Management office, business and education revised edition, Abeokuta </w:t>
      </w:r>
      <w:proofErr w:type="spellStart"/>
      <w:r w:rsidRPr="000E51BC">
        <w:rPr>
          <w:rFonts w:ascii="Times New Roman" w:hAnsi="Times New Roman"/>
        </w:rPr>
        <w:t>Kappco</w:t>
      </w:r>
      <w:proofErr w:type="spellEnd"/>
      <w:r w:rsidRPr="000E51BC">
        <w:rPr>
          <w:rFonts w:ascii="Times New Roman" w:hAnsi="Times New Roman"/>
        </w:rPr>
        <w:t xml:space="preserve"> Nigeria Ltd.</w:t>
      </w:r>
    </w:p>
    <w:p w:rsidR="008554CF" w:rsidRPr="000E51BC" w:rsidRDefault="00C656FA">
      <w:pPr>
        <w:spacing w:line="480" w:lineRule="auto"/>
        <w:ind w:left="1440" w:hanging="1440"/>
        <w:jc w:val="both"/>
        <w:rPr>
          <w:rFonts w:ascii="Times New Roman" w:hAnsi="Times New Roman"/>
          <w:b/>
        </w:rPr>
      </w:pPr>
      <w:r w:rsidRPr="000E51BC">
        <w:rPr>
          <w:rFonts w:ascii="Times New Roman" w:hAnsi="Times New Roman"/>
        </w:rPr>
        <w:t>Barber, M.P (1974):</w:t>
      </w:r>
      <w:r w:rsidRPr="000E51BC">
        <w:rPr>
          <w:rFonts w:ascii="Times New Roman" w:hAnsi="Times New Roman"/>
        </w:rPr>
        <w:tab/>
        <w:t>Modern local government Administration in Nigeria, Unpublished</w:t>
      </w:r>
    </w:p>
    <w:p w:rsidR="008554CF" w:rsidRPr="000E51BC" w:rsidRDefault="00C656FA">
      <w:pPr>
        <w:spacing w:line="480" w:lineRule="auto"/>
        <w:ind w:left="720" w:hanging="720"/>
        <w:jc w:val="both"/>
        <w:rPr>
          <w:rFonts w:ascii="Times New Roman" w:hAnsi="Times New Roman"/>
        </w:rPr>
      </w:pPr>
      <w:proofErr w:type="spellStart"/>
      <w:r w:rsidRPr="000E51BC">
        <w:rPr>
          <w:rFonts w:ascii="Times New Roman" w:hAnsi="Times New Roman"/>
        </w:rPr>
        <w:t>HarmoonA.Khan</w:t>
      </w:r>
      <w:proofErr w:type="spellEnd"/>
      <w:r w:rsidRPr="000E51BC">
        <w:rPr>
          <w:rFonts w:ascii="Times New Roman" w:hAnsi="Times New Roman"/>
        </w:rPr>
        <w:t xml:space="preserve"> (2010): Introduction to publi</w:t>
      </w:r>
      <w:r w:rsidRPr="000E51BC">
        <w:rPr>
          <w:rFonts w:ascii="Times New Roman" w:hAnsi="Times New Roman"/>
        </w:rPr>
        <w:t>c Administration 6</w:t>
      </w:r>
      <w:r w:rsidRPr="000E51BC">
        <w:rPr>
          <w:rFonts w:ascii="Times New Roman" w:hAnsi="Times New Roman"/>
          <w:vertAlign w:val="superscript"/>
        </w:rPr>
        <w:t>th</w:t>
      </w:r>
      <w:r w:rsidRPr="000E51BC">
        <w:rPr>
          <w:rFonts w:ascii="Times New Roman" w:hAnsi="Times New Roman"/>
        </w:rPr>
        <w:t xml:space="preserve"> edition, 2009 </w:t>
      </w:r>
      <w:proofErr w:type="spellStart"/>
      <w:r w:rsidRPr="000E51BC">
        <w:rPr>
          <w:rFonts w:ascii="Times New Roman" w:hAnsi="Times New Roman"/>
        </w:rPr>
        <w:t>thompsonwadworth</w:t>
      </w:r>
      <w:proofErr w:type="spellEnd"/>
      <w:r w:rsidRPr="000E51BC">
        <w:rPr>
          <w:rFonts w:ascii="Times New Roman" w:hAnsi="Times New Roman"/>
        </w:rPr>
        <w:t xml:space="preserve"> Belmont C.A</w:t>
      </w:r>
    </w:p>
    <w:p w:rsidR="008554CF" w:rsidRPr="000E51BC" w:rsidRDefault="00C656FA">
      <w:pPr>
        <w:spacing w:line="480" w:lineRule="auto"/>
        <w:ind w:left="720" w:hanging="720"/>
        <w:rPr>
          <w:rFonts w:ascii="Times New Roman" w:hAnsi="Times New Roman"/>
        </w:rPr>
      </w:pPr>
      <w:r w:rsidRPr="000E51BC">
        <w:rPr>
          <w:rFonts w:ascii="Times New Roman" w:hAnsi="Times New Roman"/>
        </w:rPr>
        <w:t>Lucas, K.B (1963): The dilemma of local government in Africa, London,</w:t>
      </w:r>
    </w:p>
    <w:p w:rsidR="008554CF" w:rsidRPr="000E51BC" w:rsidRDefault="00C656FA">
      <w:pPr>
        <w:spacing w:line="480" w:lineRule="auto"/>
        <w:ind w:left="720" w:hanging="720"/>
        <w:rPr>
          <w:rFonts w:ascii="Times New Roman" w:hAnsi="Times New Roman"/>
        </w:rPr>
      </w:pPr>
      <w:r w:rsidRPr="000E51BC">
        <w:rPr>
          <w:rFonts w:ascii="Times New Roman" w:hAnsi="Times New Roman"/>
        </w:rPr>
        <w:t>National committee on rural development (1993):</w:t>
      </w:r>
      <w:r w:rsidRPr="000E51BC">
        <w:rPr>
          <w:rFonts w:ascii="Times New Roman" w:hAnsi="Times New Roman"/>
        </w:rPr>
        <w:tab/>
        <w:t xml:space="preserve">National rural development policy for Nigeria federal department, </w:t>
      </w:r>
      <w:proofErr w:type="spellStart"/>
      <w:proofErr w:type="gramStart"/>
      <w:r w:rsidRPr="000E51BC">
        <w:rPr>
          <w:rFonts w:ascii="Times New Roman" w:hAnsi="Times New Roman"/>
        </w:rPr>
        <w:t>lagos</w:t>
      </w:r>
      <w:proofErr w:type="spellEnd"/>
      <w:proofErr w:type="gramEnd"/>
      <w:r w:rsidRPr="000E51BC">
        <w:rPr>
          <w:rFonts w:ascii="Times New Roman" w:hAnsi="Times New Roman"/>
        </w:rPr>
        <w:t>.</w:t>
      </w:r>
    </w:p>
    <w:p w:rsidR="008554CF" w:rsidRPr="000E51BC" w:rsidRDefault="008554CF">
      <w:pPr>
        <w:spacing w:line="480" w:lineRule="auto"/>
        <w:jc w:val="both"/>
        <w:rPr>
          <w:rFonts w:ascii="Times New Roman" w:hAnsi="Times New Roman"/>
          <w:b/>
        </w:rPr>
      </w:pPr>
    </w:p>
    <w:p w:rsidR="008554CF" w:rsidRPr="000E51BC" w:rsidRDefault="008554CF">
      <w:pPr>
        <w:spacing w:line="480" w:lineRule="auto"/>
        <w:jc w:val="center"/>
        <w:rPr>
          <w:rFonts w:ascii="Times New Roman" w:hAnsi="Times New Roman"/>
          <w:b/>
        </w:rPr>
      </w:pPr>
    </w:p>
    <w:p w:rsidR="008554CF" w:rsidRDefault="008554CF">
      <w:pPr>
        <w:spacing w:line="480" w:lineRule="auto"/>
        <w:jc w:val="center"/>
        <w:rPr>
          <w:rFonts w:ascii="SimSun" w:hAnsi="SimSun" w:cs="SimSun"/>
          <w:b/>
        </w:rPr>
      </w:pPr>
    </w:p>
    <w:p w:rsidR="008554CF" w:rsidRPr="000E51BC" w:rsidRDefault="00C656FA">
      <w:pPr>
        <w:spacing w:line="480" w:lineRule="auto"/>
        <w:jc w:val="center"/>
        <w:rPr>
          <w:rFonts w:ascii="Times New Roman" w:hAnsi="Times New Roman"/>
        </w:rPr>
      </w:pPr>
      <w:r w:rsidRPr="000E51BC">
        <w:rPr>
          <w:rFonts w:ascii="Times New Roman" w:hAnsi="Times New Roman"/>
          <w:b/>
        </w:rPr>
        <w:lastRenderedPageBreak/>
        <w:t>CHAPTER FIVE</w:t>
      </w:r>
    </w:p>
    <w:p w:rsidR="008554CF" w:rsidRPr="000E51BC" w:rsidRDefault="00C656FA">
      <w:pPr>
        <w:spacing w:line="480" w:lineRule="auto"/>
        <w:jc w:val="center"/>
        <w:rPr>
          <w:rFonts w:ascii="Times New Roman" w:hAnsi="Times New Roman"/>
          <w:b/>
        </w:rPr>
      </w:pPr>
      <w:r w:rsidRPr="000E51BC">
        <w:rPr>
          <w:rFonts w:ascii="Times New Roman" w:hAnsi="Times New Roman"/>
          <w:b/>
        </w:rPr>
        <w:t>SUMMERY, CONCLUSION AND RECOMMENDATION</w:t>
      </w:r>
    </w:p>
    <w:p w:rsidR="008554CF" w:rsidRPr="000E51BC" w:rsidRDefault="00C656FA">
      <w:pPr>
        <w:spacing w:line="480" w:lineRule="auto"/>
        <w:jc w:val="both"/>
        <w:rPr>
          <w:rFonts w:ascii="Times New Roman" w:hAnsi="Times New Roman"/>
        </w:rPr>
      </w:pPr>
      <w:r w:rsidRPr="000E51BC">
        <w:rPr>
          <w:rFonts w:ascii="Times New Roman" w:hAnsi="Times New Roman"/>
          <w:b/>
        </w:rPr>
        <w:t>5.1</w:t>
      </w:r>
      <w:r w:rsidRPr="000E51BC">
        <w:rPr>
          <w:rFonts w:ascii="Times New Roman" w:hAnsi="Times New Roman"/>
          <w:b/>
        </w:rPr>
        <w:tab/>
        <w:t>SUMMARY OF FINDINGS</w:t>
      </w:r>
    </w:p>
    <w:p w:rsidR="008554CF" w:rsidRPr="000E51BC" w:rsidRDefault="00C656FA">
      <w:pPr>
        <w:spacing w:line="480" w:lineRule="auto"/>
        <w:ind w:firstLine="720"/>
        <w:jc w:val="both"/>
        <w:rPr>
          <w:rFonts w:ascii="Times New Roman" w:hAnsi="Times New Roman"/>
        </w:rPr>
      </w:pPr>
      <w:r w:rsidRPr="000E51BC">
        <w:rPr>
          <w:rFonts w:ascii="Times New Roman" w:hAnsi="Times New Roman"/>
        </w:rPr>
        <w:t>Motivation is always or area in which the management of the organization cannot ignore fore effectiveness and profitable in their undertaking. It was observe in the previous chap</w:t>
      </w:r>
      <w:r w:rsidRPr="000E51BC">
        <w:rPr>
          <w:rFonts w:ascii="Times New Roman" w:hAnsi="Times New Roman"/>
        </w:rPr>
        <w:t xml:space="preserve">ter tremendous success expect there is critical study on which motivate in an organization it requires through observation since what motivation Mr. </w:t>
      </w:r>
      <w:proofErr w:type="spellStart"/>
      <w:r w:rsidRPr="000E51BC">
        <w:rPr>
          <w:rFonts w:ascii="Times New Roman" w:hAnsi="Times New Roman"/>
        </w:rPr>
        <w:t>a</w:t>
      </w:r>
      <w:proofErr w:type="spellEnd"/>
      <w:r w:rsidRPr="000E51BC">
        <w:rPr>
          <w:rFonts w:ascii="Times New Roman" w:hAnsi="Times New Roman"/>
        </w:rPr>
        <w:t xml:space="preserve"> may not motivate Mr. b the questioner adopted revealed this information furthermore the productivity coul</w:t>
      </w:r>
      <w:r w:rsidRPr="000E51BC">
        <w:rPr>
          <w:rFonts w:ascii="Times New Roman" w:hAnsi="Times New Roman"/>
        </w:rPr>
        <w:t xml:space="preserve">d be enhanced through the job enlargement employee should be given responsibility could be inform of job delegation. This boost the </w:t>
      </w:r>
      <w:proofErr w:type="spellStart"/>
      <w:r w:rsidRPr="000E51BC">
        <w:rPr>
          <w:rFonts w:ascii="Times New Roman" w:hAnsi="Times New Roman"/>
        </w:rPr>
        <w:t>moral</w:t>
      </w:r>
      <w:proofErr w:type="spellEnd"/>
      <w:r w:rsidRPr="000E51BC">
        <w:rPr>
          <w:rFonts w:ascii="Times New Roman" w:hAnsi="Times New Roman"/>
        </w:rPr>
        <w:t xml:space="preserve"> of employee and pay more attention to their job ever tan before. Studies also reveal that employee in the organization</w:t>
      </w:r>
      <w:r w:rsidRPr="000E51BC">
        <w:rPr>
          <w:rFonts w:ascii="Times New Roman" w:hAnsi="Times New Roman"/>
        </w:rPr>
        <w:t>, this  might be attributed to the uncertainty awaiting the incase of his department in mind more that there job insurance scheme may serve as compensation in case of misfortunes also, form the questioner give out to respondent and the from the response it</w:t>
      </w:r>
      <w:r w:rsidRPr="000E51BC">
        <w:rPr>
          <w:rFonts w:ascii="Times New Roman" w:hAnsi="Times New Roman"/>
        </w:rPr>
        <w:t xml:space="preserve"> is been said that an employee can only be motivated to produce more than expectation when money promotion as being given to them s. whereas trend </w:t>
      </w:r>
      <w:r w:rsidRPr="000E51BC">
        <w:rPr>
          <w:rFonts w:ascii="Times New Roman" w:hAnsi="Times New Roman"/>
        </w:rPr>
        <w:lastRenderedPageBreak/>
        <w:t>also can improve employee productivity but not compete with the use of money. Lastly the research conducted s</w:t>
      </w:r>
      <w:r w:rsidRPr="000E51BC">
        <w:rPr>
          <w:rFonts w:ascii="Times New Roman" w:hAnsi="Times New Roman"/>
        </w:rPr>
        <w:t>tated economy also effect the production collected monthly cannot meet up with employee and they are depressed and this will indirectly affect their job performance. It is evidently clear that no organization can active tremendous sauces without studying w</w:t>
      </w:r>
      <w:r w:rsidRPr="000E51BC">
        <w:rPr>
          <w:rFonts w:ascii="Times New Roman" w:hAnsi="Times New Roman"/>
        </w:rPr>
        <w:t>hat motivates his employment to improve productivity and find means in satisfying and attain his aims and objectives should ensure a means of motivation his employee</w:t>
      </w:r>
    </w:p>
    <w:p w:rsidR="008554CF" w:rsidRPr="000E51BC" w:rsidRDefault="00C656FA">
      <w:pPr>
        <w:spacing w:line="480" w:lineRule="auto"/>
        <w:jc w:val="both"/>
        <w:rPr>
          <w:rFonts w:ascii="Times New Roman" w:hAnsi="Times New Roman"/>
        </w:rPr>
      </w:pPr>
      <w:r w:rsidRPr="000E51BC">
        <w:rPr>
          <w:rFonts w:ascii="Times New Roman" w:hAnsi="Times New Roman"/>
          <w:b/>
        </w:rPr>
        <w:t>5.2 CONCLUSION</w:t>
      </w:r>
    </w:p>
    <w:p w:rsidR="008554CF" w:rsidRPr="000E51BC" w:rsidRDefault="00C656FA">
      <w:pPr>
        <w:spacing w:line="480" w:lineRule="auto"/>
        <w:jc w:val="both"/>
        <w:rPr>
          <w:rFonts w:ascii="Times New Roman" w:hAnsi="Times New Roman"/>
        </w:rPr>
      </w:pPr>
      <w:r w:rsidRPr="000E51BC">
        <w:rPr>
          <w:rFonts w:ascii="Times New Roman" w:hAnsi="Times New Roman"/>
        </w:rPr>
        <w:tab/>
        <w:t xml:space="preserve">Motivation by </w:t>
      </w:r>
      <w:proofErr w:type="spellStart"/>
      <w:r w:rsidRPr="000E51BC">
        <w:rPr>
          <w:rFonts w:ascii="Times New Roman" w:hAnsi="Times New Roman"/>
        </w:rPr>
        <w:t>GuinRohero</w:t>
      </w:r>
      <w:proofErr w:type="spellEnd"/>
      <w:r w:rsidRPr="000E51BC">
        <w:rPr>
          <w:rFonts w:ascii="Times New Roman" w:hAnsi="Times New Roman"/>
        </w:rPr>
        <w:t xml:space="preserve"> (19700) is what makes you start; habit is what ke</w:t>
      </w:r>
      <w:r w:rsidRPr="000E51BC">
        <w:rPr>
          <w:rFonts w:ascii="Times New Roman" w:hAnsi="Times New Roman"/>
        </w:rPr>
        <w:t>ep out going. So in concussion, to ensure higher productivity at time important should be attached to positive motivating instincts. Motivation remain a pivotal factor use to need to paddle the effeteness and efficiency of workers’ productivity. The result</w:t>
      </w:r>
      <w:r w:rsidRPr="000E51BC">
        <w:rPr>
          <w:rFonts w:ascii="Times New Roman" w:hAnsi="Times New Roman"/>
        </w:rPr>
        <w:t xml:space="preserve"> obtain given insight on what motivates employee productivity in Ibadan Electricity Distribution Company, Ilorin promotion insurance scheme strand, job enlargement job delegation </w:t>
      </w:r>
      <w:proofErr w:type="spellStart"/>
      <w:r w:rsidRPr="000E51BC">
        <w:rPr>
          <w:rFonts w:ascii="Times New Roman" w:hAnsi="Times New Roman"/>
        </w:rPr>
        <w:t>e.t.c</w:t>
      </w:r>
      <w:proofErr w:type="spellEnd"/>
      <w:r w:rsidRPr="000E51BC">
        <w:rPr>
          <w:rFonts w:ascii="Times New Roman" w:hAnsi="Times New Roman"/>
        </w:rPr>
        <w:t xml:space="preserve"> also the physiology needs must be taken as sense of belonging and job s</w:t>
      </w:r>
      <w:r w:rsidRPr="000E51BC">
        <w:rPr>
          <w:rFonts w:ascii="Times New Roman" w:hAnsi="Times New Roman"/>
        </w:rPr>
        <w:t xml:space="preserve">ecurity are paramount factor motivating employment based on my finding </w:t>
      </w:r>
      <w:r w:rsidRPr="000E51BC">
        <w:rPr>
          <w:rFonts w:ascii="Times New Roman" w:hAnsi="Times New Roman"/>
        </w:rPr>
        <w:lastRenderedPageBreak/>
        <w:t>in the organization. The management must take their employee need seriously in conclusion the research work concluded that the depressed economy really affect the productivity of employ</w:t>
      </w:r>
      <w:r w:rsidRPr="000E51BC">
        <w:rPr>
          <w:rFonts w:ascii="Times New Roman" w:hAnsi="Times New Roman"/>
        </w:rPr>
        <w:t xml:space="preserve">ees. It is economic down turn that necessitate for agitation for more salaries   </w:t>
      </w:r>
    </w:p>
    <w:p w:rsidR="008554CF" w:rsidRPr="000E51BC" w:rsidRDefault="00C656FA">
      <w:pPr>
        <w:spacing w:line="480" w:lineRule="auto"/>
        <w:jc w:val="both"/>
        <w:rPr>
          <w:rFonts w:ascii="Times New Roman" w:hAnsi="Times New Roman"/>
        </w:rPr>
      </w:pPr>
      <w:r w:rsidRPr="000E51BC">
        <w:rPr>
          <w:rFonts w:ascii="Times New Roman" w:hAnsi="Times New Roman"/>
          <w:b/>
        </w:rPr>
        <w:t>5.3 RECOMMENDATIONS</w:t>
      </w:r>
    </w:p>
    <w:p w:rsidR="008554CF" w:rsidRPr="000E51BC" w:rsidRDefault="00C656FA">
      <w:pPr>
        <w:spacing w:line="480" w:lineRule="auto"/>
        <w:ind w:firstLine="720"/>
        <w:jc w:val="both"/>
        <w:rPr>
          <w:rFonts w:ascii="Times New Roman" w:hAnsi="Times New Roman"/>
        </w:rPr>
      </w:pPr>
      <w:r w:rsidRPr="000E51BC">
        <w:rPr>
          <w:rFonts w:ascii="Times New Roman" w:hAnsi="Times New Roman"/>
        </w:rPr>
        <w:t>Considering the finding, I will like make the following recommendation because the sources of nay organizations deepened of the performance of the employe</w:t>
      </w:r>
      <w:r w:rsidRPr="000E51BC">
        <w:rPr>
          <w:rFonts w:ascii="Times New Roman" w:hAnsi="Times New Roman"/>
        </w:rPr>
        <w:t xml:space="preserve">e. It is evidently clear that there is need to motivate employee to but in their best in discharging their deities. There must be critical study on what motivate each employee since there is individual difference incentives should be given to employee who </w:t>
      </w:r>
      <w:r w:rsidRPr="000E51BC">
        <w:rPr>
          <w:rFonts w:ascii="Times New Roman" w:hAnsi="Times New Roman"/>
        </w:rPr>
        <w:t>performs excellently or have the highest production. The insurance scheme should be introduce in order to reduce the fear of misfortunes that is likely to happen in future also employee should be regular, thus it will help to motivate worker inured to impr</w:t>
      </w:r>
      <w:r w:rsidRPr="000E51BC">
        <w:rPr>
          <w:rFonts w:ascii="Times New Roman" w:hAnsi="Times New Roman"/>
        </w:rPr>
        <w:t>ove productivity. Lastly, training should be used to motivate employee and to be able to produce their best</w:t>
      </w:r>
    </w:p>
    <w:p w:rsidR="008554CF" w:rsidRPr="000E51BC" w:rsidRDefault="008554CF">
      <w:pPr>
        <w:spacing w:line="480" w:lineRule="auto"/>
        <w:rPr>
          <w:rFonts w:ascii="Times New Roman" w:hAnsi="Times New Roman"/>
        </w:rPr>
      </w:pPr>
    </w:p>
    <w:p w:rsidR="008554CF" w:rsidRPr="000E51BC" w:rsidRDefault="008554CF">
      <w:pPr>
        <w:spacing w:line="480" w:lineRule="auto"/>
        <w:ind w:left="720"/>
        <w:rPr>
          <w:rFonts w:ascii="Times New Roman" w:hAnsi="Times New Roman"/>
        </w:rPr>
      </w:pPr>
    </w:p>
    <w:p w:rsidR="008554CF" w:rsidRPr="000E51BC" w:rsidRDefault="00C656FA">
      <w:pPr>
        <w:spacing w:line="480" w:lineRule="auto"/>
        <w:jc w:val="center"/>
        <w:rPr>
          <w:rFonts w:ascii="Times New Roman" w:hAnsi="Times New Roman"/>
          <w:b/>
        </w:rPr>
      </w:pPr>
      <w:r w:rsidRPr="000E51BC">
        <w:rPr>
          <w:rFonts w:ascii="Times New Roman" w:hAnsi="Times New Roman"/>
          <w:b/>
        </w:rPr>
        <w:lastRenderedPageBreak/>
        <w:t>REFERENCE</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Abimbola</w:t>
      </w:r>
      <w:proofErr w:type="spellEnd"/>
      <w:r w:rsidRPr="000E51BC">
        <w:rPr>
          <w:rFonts w:ascii="Times New Roman" w:hAnsi="Times New Roman"/>
        </w:rPr>
        <w:t xml:space="preserve"> A. (2004): Motivation staff of Nigeria University Libraries, Library management.</w:t>
      </w:r>
    </w:p>
    <w:p w:rsidR="008554CF" w:rsidRPr="000E51BC" w:rsidRDefault="00C656FA">
      <w:pPr>
        <w:spacing w:line="480" w:lineRule="auto"/>
        <w:ind w:left="720" w:hanging="720"/>
        <w:jc w:val="both"/>
        <w:rPr>
          <w:rFonts w:ascii="Times New Roman" w:hAnsi="Times New Roman"/>
        </w:rPr>
      </w:pPr>
      <w:proofErr w:type="spellStart"/>
      <w:r w:rsidRPr="000E51BC">
        <w:rPr>
          <w:rFonts w:ascii="Times New Roman" w:hAnsi="Times New Roman"/>
        </w:rPr>
        <w:t>Adamolekun</w:t>
      </w:r>
      <w:proofErr w:type="spellEnd"/>
      <w:r w:rsidRPr="000E51BC">
        <w:rPr>
          <w:rFonts w:ascii="Times New Roman" w:hAnsi="Times New Roman"/>
        </w:rPr>
        <w:t>, O. (1983):</w:t>
      </w:r>
      <w:r w:rsidRPr="000E51BC">
        <w:rPr>
          <w:rFonts w:ascii="Times New Roman" w:hAnsi="Times New Roman"/>
        </w:rPr>
        <w:tab/>
        <w:t xml:space="preserve">public Administration; </w:t>
      </w:r>
      <w:r w:rsidRPr="000E51BC">
        <w:rPr>
          <w:rFonts w:ascii="Times New Roman" w:hAnsi="Times New Roman"/>
        </w:rPr>
        <w:t xml:space="preserve">A </w:t>
      </w:r>
      <w:proofErr w:type="spellStart"/>
      <w:proofErr w:type="gramStart"/>
      <w:r w:rsidRPr="000E51BC">
        <w:rPr>
          <w:rFonts w:ascii="Times New Roman" w:hAnsi="Times New Roman"/>
        </w:rPr>
        <w:t>nigeria</w:t>
      </w:r>
      <w:proofErr w:type="spellEnd"/>
      <w:proofErr w:type="gramEnd"/>
      <w:r w:rsidRPr="000E51BC">
        <w:rPr>
          <w:rFonts w:ascii="Times New Roman" w:hAnsi="Times New Roman"/>
        </w:rPr>
        <w:t xml:space="preserve"> perspective, London, </w:t>
      </w:r>
      <w:proofErr w:type="spellStart"/>
      <w:r w:rsidRPr="000E51BC">
        <w:rPr>
          <w:rFonts w:ascii="Times New Roman" w:hAnsi="Times New Roman"/>
        </w:rPr>
        <w:t>longman</w:t>
      </w:r>
      <w:proofErr w:type="spellEnd"/>
      <w:r w:rsidRPr="000E51BC">
        <w:rPr>
          <w:rFonts w:ascii="Times New Roman" w:hAnsi="Times New Roman"/>
        </w:rPr>
        <w:t>, Nig. Ltd.</w:t>
      </w:r>
    </w:p>
    <w:p w:rsidR="008554CF" w:rsidRPr="000E51BC" w:rsidRDefault="00C656FA">
      <w:pPr>
        <w:spacing w:line="480" w:lineRule="auto"/>
        <w:ind w:left="720" w:hanging="720"/>
        <w:jc w:val="both"/>
        <w:rPr>
          <w:rFonts w:ascii="Times New Roman" w:hAnsi="Times New Roman"/>
        </w:rPr>
      </w:pPr>
      <w:r w:rsidRPr="000E51BC">
        <w:rPr>
          <w:rFonts w:ascii="Times New Roman" w:hAnsi="Times New Roman"/>
        </w:rPr>
        <w:t>Adebayo, Augus</w:t>
      </w:r>
      <w:bookmarkStart w:id="0" w:name="_GoBack"/>
      <w:bookmarkEnd w:id="0"/>
      <w:r w:rsidRPr="000E51BC">
        <w:rPr>
          <w:rFonts w:ascii="Times New Roman" w:hAnsi="Times New Roman"/>
        </w:rPr>
        <w:t>t (1975):</w:t>
      </w:r>
      <w:r w:rsidRPr="000E51BC">
        <w:rPr>
          <w:rFonts w:ascii="Times New Roman" w:hAnsi="Times New Roman"/>
        </w:rPr>
        <w:tab/>
        <w:t xml:space="preserve">principal and practice of public Administration in Nigeria, Ibadan spectrum </w:t>
      </w:r>
      <w:proofErr w:type="spellStart"/>
      <w:r w:rsidRPr="000E51BC">
        <w:rPr>
          <w:rFonts w:ascii="Times New Roman" w:hAnsi="Times New Roman"/>
        </w:rPr>
        <w:t>book</w:t>
      </w:r>
      <w:proofErr w:type="gramStart"/>
      <w:r w:rsidRPr="000E51BC">
        <w:rPr>
          <w:rFonts w:ascii="Times New Roman" w:hAnsi="Times New Roman"/>
        </w:rPr>
        <w:t>,Ltd</w:t>
      </w:r>
      <w:proofErr w:type="spellEnd"/>
      <w:proofErr w:type="gramEnd"/>
      <w:r w:rsidRPr="000E51BC">
        <w:rPr>
          <w:rFonts w:ascii="Times New Roman" w:hAnsi="Times New Roman"/>
        </w:rPr>
        <w:t>.</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Adebayo, O.A (1983):</w:t>
      </w:r>
      <w:r w:rsidRPr="000E51BC">
        <w:rPr>
          <w:rFonts w:ascii="Times New Roman" w:hAnsi="Times New Roman"/>
        </w:rPr>
        <w:tab/>
        <w:t>Basic concept in economic planning and Administration of education (Ibadan)</w:t>
      </w:r>
      <w:r w:rsidRPr="000E51BC">
        <w:rPr>
          <w:rFonts w:ascii="Times New Roman" w:hAnsi="Times New Roman"/>
        </w:rPr>
        <w:t xml:space="preserve"> university of Ibadan press.</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Ademolekun</w:t>
      </w:r>
      <w:proofErr w:type="spellEnd"/>
      <w:r w:rsidRPr="000E51BC">
        <w:rPr>
          <w:rFonts w:ascii="Times New Roman" w:hAnsi="Times New Roman"/>
        </w:rPr>
        <w:t xml:space="preserve">, </w:t>
      </w:r>
      <w:proofErr w:type="spellStart"/>
      <w:r w:rsidRPr="000E51BC">
        <w:rPr>
          <w:rFonts w:ascii="Times New Roman" w:hAnsi="Times New Roman"/>
        </w:rPr>
        <w:t>Ladipo</w:t>
      </w:r>
      <w:proofErr w:type="spellEnd"/>
      <w:r w:rsidRPr="000E51BC">
        <w:rPr>
          <w:rFonts w:ascii="Times New Roman" w:hAnsi="Times New Roman"/>
        </w:rPr>
        <w:t xml:space="preserve"> (2005):</w:t>
      </w:r>
      <w:r w:rsidRPr="000E51BC">
        <w:rPr>
          <w:rFonts w:ascii="Times New Roman" w:hAnsi="Times New Roman"/>
        </w:rPr>
        <w:tab/>
        <w:t>Public Administration in African Abuja, Lagos spectrum book limited.</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Adewale</w:t>
      </w:r>
      <w:proofErr w:type="spellEnd"/>
      <w:r w:rsidRPr="000E51BC">
        <w:rPr>
          <w:rFonts w:ascii="Times New Roman" w:hAnsi="Times New Roman"/>
        </w:rPr>
        <w:t xml:space="preserve"> O. (2004):</w:t>
      </w:r>
      <w:r w:rsidRPr="000E51BC">
        <w:rPr>
          <w:rFonts w:ascii="Times New Roman" w:hAnsi="Times New Roman"/>
        </w:rPr>
        <w:tab/>
        <w:t xml:space="preserve">Management office, business and education revised edition, Abeokuta </w:t>
      </w:r>
      <w:proofErr w:type="spellStart"/>
      <w:r w:rsidRPr="000E51BC">
        <w:rPr>
          <w:rFonts w:ascii="Times New Roman" w:hAnsi="Times New Roman"/>
        </w:rPr>
        <w:t>Kappco</w:t>
      </w:r>
      <w:proofErr w:type="spellEnd"/>
      <w:r w:rsidRPr="000E51BC">
        <w:rPr>
          <w:rFonts w:ascii="Times New Roman" w:hAnsi="Times New Roman"/>
        </w:rPr>
        <w:t xml:space="preserve"> Nigeria Ltd.</w:t>
      </w:r>
    </w:p>
    <w:p w:rsidR="008554CF" w:rsidRPr="000E51BC" w:rsidRDefault="00C656FA">
      <w:pPr>
        <w:spacing w:line="480" w:lineRule="auto"/>
        <w:ind w:left="720" w:hanging="720"/>
        <w:jc w:val="both"/>
        <w:rPr>
          <w:rFonts w:ascii="Times New Roman" w:hAnsi="Times New Roman"/>
        </w:rPr>
      </w:pPr>
      <w:proofErr w:type="spellStart"/>
      <w:r w:rsidRPr="000E51BC">
        <w:rPr>
          <w:rFonts w:ascii="Times New Roman" w:hAnsi="Times New Roman"/>
        </w:rPr>
        <w:t>Ake</w:t>
      </w:r>
      <w:proofErr w:type="spellEnd"/>
      <w:r w:rsidRPr="000E51BC">
        <w:rPr>
          <w:rFonts w:ascii="Times New Roman" w:hAnsi="Times New Roman"/>
        </w:rPr>
        <w:t>, Clause (1987):</w:t>
      </w:r>
      <w:r w:rsidRPr="000E51BC">
        <w:rPr>
          <w:rFonts w:ascii="Times New Roman" w:hAnsi="Times New Roman"/>
        </w:rPr>
        <w:tab/>
        <w:t>A po</w:t>
      </w:r>
      <w:r w:rsidRPr="000E51BC">
        <w:rPr>
          <w:rFonts w:ascii="Times New Roman" w:hAnsi="Times New Roman"/>
        </w:rPr>
        <w:t xml:space="preserve">litical Economy of Africa, </w:t>
      </w:r>
      <w:proofErr w:type="spellStart"/>
      <w:r w:rsidRPr="000E51BC">
        <w:rPr>
          <w:rFonts w:ascii="Times New Roman" w:hAnsi="Times New Roman"/>
        </w:rPr>
        <w:t>longman</w:t>
      </w:r>
      <w:proofErr w:type="spellEnd"/>
      <w:r w:rsidRPr="000E51BC">
        <w:rPr>
          <w:rFonts w:ascii="Times New Roman" w:hAnsi="Times New Roman"/>
        </w:rPr>
        <w:t xml:space="preserve"> Groups Ltd.</w:t>
      </w:r>
    </w:p>
    <w:p w:rsidR="008554CF" w:rsidRPr="000E51BC" w:rsidRDefault="00C656FA">
      <w:pPr>
        <w:spacing w:line="480" w:lineRule="auto"/>
        <w:ind w:left="720" w:hanging="720"/>
        <w:jc w:val="both"/>
        <w:rPr>
          <w:rFonts w:ascii="Times New Roman" w:hAnsi="Times New Roman"/>
        </w:rPr>
      </w:pPr>
      <w:r w:rsidRPr="000E51BC">
        <w:rPr>
          <w:rFonts w:ascii="Times New Roman" w:hAnsi="Times New Roman"/>
        </w:rPr>
        <w:t xml:space="preserve">Alison, A. </w:t>
      </w:r>
      <w:proofErr w:type="spellStart"/>
      <w:r w:rsidRPr="000E51BC">
        <w:rPr>
          <w:rFonts w:ascii="Times New Roman" w:hAnsi="Times New Roman"/>
        </w:rPr>
        <w:t>Ayuba</w:t>
      </w:r>
      <w:proofErr w:type="spellEnd"/>
      <w:r w:rsidRPr="000E51BC">
        <w:rPr>
          <w:rFonts w:ascii="Times New Roman" w:hAnsi="Times New Roman"/>
        </w:rPr>
        <w:t xml:space="preserve"> (1987):</w:t>
      </w:r>
      <w:r w:rsidRPr="000E51BC">
        <w:rPr>
          <w:rFonts w:ascii="Times New Roman" w:hAnsi="Times New Roman"/>
        </w:rPr>
        <w:tab/>
        <w:t xml:space="preserve">Reflections in Nigeria development </w:t>
      </w:r>
      <w:proofErr w:type="spellStart"/>
      <w:r w:rsidRPr="000E51BC">
        <w:rPr>
          <w:rFonts w:ascii="Times New Roman" w:hAnsi="Times New Roman"/>
        </w:rPr>
        <w:t>Heinenam</w:t>
      </w:r>
      <w:proofErr w:type="spellEnd"/>
      <w:r w:rsidRPr="000E51BC">
        <w:rPr>
          <w:rFonts w:ascii="Times New Roman" w:hAnsi="Times New Roman"/>
        </w:rPr>
        <w:t xml:space="preserve"> education books, (</w:t>
      </w:r>
      <w:proofErr w:type="spellStart"/>
      <w:r w:rsidRPr="000E51BC">
        <w:rPr>
          <w:rFonts w:ascii="Times New Roman" w:hAnsi="Times New Roman"/>
        </w:rPr>
        <w:t>Nif</w:t>
      </w:r>
      <w:proofErr w:type="spellEnd"/>
      <w:r w:rsidRPr="000E51BC">
        <w:rPr>
          <w:rFonts w:ascii="Times New Roman" w:hAnsi="Times New Roman"/>
        </w:rPr>
        <w:t>) Ltd.</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lastRenderedPageBreak/>
        <w:t>Almar</w:t>
      </w:r>
      <w:proofErr w:type="spellEnd"/>
      <w:r w:rsidRPr="000E51BC">
        <w:rPr>
          <w:rFonts w:ascii="Times New Roman" w:hAnsi="Times New Roman"/>
        </w:rPr>
        <w:t>, E &amp;</w:t>
      </w:r>
      <w:proofErr w:type="spellStart"/>
      <w:r w:rsidRPr="000E51BC">
        <w:rPr>
          <w:rFonts w:ascii="Times New Roman" w:hAnsi="Times New Roman"/>
        </w:rPr>
        <w:t>Higg</w:t>
      </w:r>
      <w:proofErr w:type="spellEnd"/>
      <w:r w:rsidRPr="000E51BC">
        <w:rPr>
          <w:rFonts w:ascii="Times New Roman" w:hAnsi="Times New Roman"/>
        </w:rPr>
        <w:t>, J (2005):</w:t>
      </w:r>
      <w:r w:rsidRPr="000E51BC">
        <w:rPr>
          <w:rFonts w:ascii="Times New Roman" w:hAnsi="Times New Roman"/>
        </w:rPr>
        <w:tab/>
        <w:t>A theoretical framework of the relationship between public accounting firm and their a</w:t>
      </w:r>
      <w:r w:rsidRPr="000E51BC">
        <w:rPr>
          <w:rFonts w:ascii="Times New Roman" w:hAnsi="Times New Roman"/>
        </w:rPr>
        <w:t>uditor behavior research in accounting.</w:t>
      </w:r>
    </w:p>
    <w:p w:rsidR="008554CF" w:rsidRPr="000E51BC" w:rsidRDefault="00C656FA">
      <w:pPr>
        <w:spacing w:line="480" w:lineRule="auto"/>
        <w:ind w:left="720" w:hanging="720"/>
        <w:jc w:val="both"/>
        <w:rPr>
          <w:rFonts w:ascii="Times New Roman" w:hAnsi="Times New Roman"/>
        </w:rPr>
      </w:pPr>
      <w:proofErr w:type="spellStart"/>
      <w:r w:rsidRPr="000E51BC">
        <w:rPr>
          <w:rFonts w:ascii="Times New Roman" w:hAnsi="Times New Roman"/>
        </w:rPr>
        <w:t>Amucheazi</w:t>
      </w:r>
      <w:proofErr w:type="spellEnd"/>
      <w:r w:rsidRPr="000E51BC">
        <w:rPr>
          <w:rFonts w:ascii="Times New Roman" w:hAnsi="Times New Roman"/>
        </w:rPr>
        <w:t xml:space="preserve"> (1980):</w:t>
      </w:r>
      <w:r w:rsidRPr="000E51BC">
        <w:rPr>
          <w:rFonts w:ascii="Times New Roman" w:hAnsi="Times New Roman"/>
        </w:rPr>
        <w:tab/>
        <w:t>Reading in social science: Issues in National development Enugu, fourth dimension publishers.</w:t>
      </w:r>
    </w:p>
    <w:p w:rsidR="008554CF" w:rsidRPr="000E51BC" w:rsidRDefault="00C656FA">
      <w:pPr>
        <w:spacing w:line="480" w:lineRule="auto"/>
        <w:ind w:left="720" w:hanging="720"/>
        <w:jc w:val="both"/>
        <w:rPr>
          <w:rFonts w:ascii="Times New Roman" w:hAnsi="Times New Roman"/>
        </w:rPr>
      </w:pPr>
      <w:r w:rsidRPr="000E51BC">
        <w:rPr>
          <w:rFonts w:ascii="Times New Roman" w:hAnsi="Times New Roman"/>
        </w:rPr>
        <w:t xml:space="preserve">Bade </w:t>
      </w:r>
      <w:proofErr w:type="spellStart"/>
      <w:r w:rsidRPr="000E51BC">
        <w:rPr>
          <w:rFonts w:ascii="Times New Roman" w:hAnsi="Times New Roman"/>
        </w:rPr>
        <w:t>Onimode</w:t>
      </w:r>
      <w:proofErr w:type="spellEnd"/>
      <w:r w:rsidRPr="000E51BC">
        <w:rPr>
          <w:rFonts w:ascii="Times New Roman" w:hAnsi="Times New Roman"/>
        </w:rPr>
        <w:t xml:space="preserve"> (1981):</w:t>
      </w:r>
      <w:r w:rsidRPr="000E51BC">
        <w:rPr>
          <w:rFonts w:ascii="Times New Roman" w:hAnsi="Times New Roman"/>
        </w:rPr>
        <w:tab/>
        <w:t xml:space="preserve">Class strategy in Nigeria development in </w:t>
      </w:r>
      <w:proofErr w:type="spellStart"/>
      <w:r w:rsidRPr="000E51BC">
        <w:rPr>
          <w:rFonts w:ascii="Times New Roman" w:hAnsi="Times New Roman"/>
        </w:rPr>
        <w:t>Nnodi</w:t>
      </w:r>
      <w:proofErr w:type="spellEnd"/>
      <w:r w:rsidRPr="000E51BC">
        <w:rPr>
          <w:rFonts w:ascii="Times New Roman" w:hAnsi="Times New Roman"/>
        </w:rPr>
        <w:t xml:space="preserve"> path to Nigeria development.</w:t>
      </w:r>
    </w:p>
    <w:p w:rsidR="008554CF" w:rsidRPr="000E51BC" w:rsidRDefault="00C656FA">
      <w:pPr>
        <w:spacing w:line="480" w:lineRule="auto"/>
        <w:ind w:left="720" w:hanging="720"/>
        <w:jc w:val="both"/>
        <w:rPr>
          <w:rFonts w:ascii="Times New Roman" w:hAnsi="Times New Roman"/>
        </w:rPr>
      </w:pPr>
      <w:proofErr w:type="spellStart"/>
      <w:r w:rsidRPr="000E51BC">
        <w:rPr>
          <w:rFonts w:ascii="Times New Roman" w:hAnsi="Times New Roman"/>
        </w:rPr>
        <w:t>Beckard</w:t>
      </w:r>
      <w:proofErr w:type="spellEnd"/>
      <w:r w:rsidRPr="000E51BC">
        <w:rPr>
          <w:rFonts w:ascii="Times New Roman" w:hAnsi="Times New Roman"/>
        </w:rPr>
        <w:t>, R. (1969):</w:t>
      </w:r>
      <w:r w:rsidRPr="000E51BC">
        <w:rPr>
          <w:rFonts w:ascii="Times New Roman" w:hAnsi="Times New Roman"/>
        </w:rPr>
        <w:tab/>
        <w:t>Organizational development: strategies and models, Addison Wesley.</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 xml:space="preserve">Berry, A. </w:t>
      </w:r>
      <w:proofErr w:type="spellStart"/>
      <w:r w:rsidRPr="000E51BC">
        <w:rPr>
          <w:rFonts w:ascii="Times New Roman" w:hAnsi="Times New Roman"/>
        </w:rPr>
        <w:t>Broadbeny</w:t>
      </w:r>
      <w:proofErr w:type="spellEnd"/>
      <w:r w:rsidRPr="000E51BC">
        <w:rPr>
          <w:rFonts w:ascii="Times New Roman" w:hAnsi="Times New Roman"/>
        </w:rPr>
        <w:t xml:space="preserve"> (1995):</w:t>
      </w:r>
      <w:r w:rsidRPr="000E51BC">
        <w:rPr>
          <w:rFonts w:ascii="Times New Roman" w:hAnsi="Times New Roman"/>
        </w:rPr>
        <w:tab/>
        <w:t>Management control theories, uses, and practice international journal of business and management 4 (3).</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Bersterdt</w:t>
      </w:r>
      <w:proofErr w:type="spellEnd"/>
      <w:r w:rsidRPr="000E51BC">
        <w:rPr>
          <w:rFonts w:ascii="Times New Roman" w:hAnsi="Times New Roman"/>
        </w:rPr>
        <w:t>, R. (1950):</w:t>
      </w:r>
      <w:r w:rsidRPr="000E51BC">
        <w:rPr>
          <w:rFonts w:ascii="Times New Roman" w:hAnsi="Times New Roman"/>
        </w:rPr>
        <w:tab/>
        <w:t xml:space="preserve">An analysis of social </w:t>
      </w:r>
      <w:r w:rsidRPr="000E51BC">
        <w:rPr>
          <w:rFonts w:ascii="Times New Roman" w:hAnsi="Times New Roman"/>
        </w:rPr>
        <w:t>power American sociology review.</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Bertain</w:t>
      </w:r>
      <w:proofErr w:type="spellEnd"/>
      <w:r w:rsidRPr="000E51BC">
        <w:rPr>
          <w:rFonts w:ascii="Times New Roman" w:hAnsi="Times New Roman"/>
        </w:rPr>
        <w:t xml:space="preserve"> Cross (1964):</w:t>
      </w:r>
      <w:r w:rsidRPr="000E51BC">
        <w:rPr>
          <w:rFonts w:ascii="Times New Roman" w:hAnsi="Times New Roman"/>
        </w:rPr>
        <w:tab/>
        <w:t>The management of Organization press.</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Bronston</w:t>
      </w:r>
      <w:proofErr w:type="spellEnd"/>
      <w:r w:rsidRPr="000E51BC">
        <w:rPr>
          <w:rFonts w:ascii="Times New Roman" w:hAnsi="Times New Roman"/>
        </w:rPr>
        <w:t>, R. &amp; Allen, R.W (1977):</w:t>
      </w:r>
      <w:r w:rsidRPr="000E51BC">
        <w:rPr>
          <w:rFonts w:ascii="Times New Roman" w:hAnsi="Times New Roman"/>
        </w:rPr>
        <w:tab/>
        <w:t>Towards a definition of organizational politics, Academy of management review.</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lastRenderedPageBreak/>
        <w:t>Burke, W.W (1977):</w:t>
      </w:r>
      <w:r w:rsidRPr="000E51BC">
        <w:rPr>
          <w:rFonts w:ascii="Times New Roman" w:hAnsi="Times New Roman"/>
        </w:rPr>
        <w:tab/>
        <w:t>Current issues and strategies i</w:t>
      </w:r>
      <w:r w:rsidRPr="000E51BC">
        <w:rPr>
          <w:rFonts w:ascii="Times New Roman" w:hAnsi="Times New Roman"/>
        </w:rPr>
        <w:t>n organization development, human science press.</w:t>
      </w:r>
    </w:p>
    <w:p w:rsidR="008554CF" w:rsidRPr="000E51BC" w:rsidRDefault="00C656FA">
      <w:pPr>
        <w:spacing w:line="480" w:lineRule="auto"/>
        <w:ind w:left="720" w:hanging="720"/>
        <w:jc w:val="both"/>
        <w:rPr>
          <w:rFonts w:ascii="Times New Roman" w:hAnsi="Times New Roman"/>
        </w:rPr>
      </w:pPr>
      <w:r w:rsidRPr="000E51BC">
        <w:rPr>
          <w:rFonts w:ascii="Times New Roman" w:hAnsi="Times New Roman"/>
        </w:rPr>
        <w:t>Burnham, J. (1941):</w:t>
      </w:r>
      <w:r w:rsidRPr="000E51BC">
        <w:rPr>
          <w:rFonts w:ascii="Times New Roman" w:hAnsi="Times New Roman"/>
        </w:rPr>
        <w:tab/>
        <w:t xml:space="preserve">The management revolution, </w:t>
      </w:r>
      <w:proofErr w:type="gramStart"/>
      <w:r w:rsidRPr="000E51BC">
        <w:rPr>
          <w:rFonts w:ascii="Times New Roman" w:hAnsi="Times New Roman"/>
        </w:rPr>
        <w:t>john day</w:t>
      </w:r>
      <w:proofErr w:type="gramEnd"/>
      <w:r w:rsidRPr="000E51BC">
        <w:rPr>
          <w:rFonts w:ascii="Times New Roman" w:hAnsi="Times New Roman"/>
        </w:rPr>
        <w:t>.</w:t>
      </w:r>
    </w:p>
    <w:p w:rsidR="008554CF" w:rsidRPr="000E51BC" w:rsidRDefault="00C656FA">
      <w:pPr>
        <w:spacing w:line="480" w:lineRule="auto"/>
        <w:ind w:left="720" w:hanging="720"/>
        <w:jc w:val="both"/>
        <w:rPr>
          <w:rFonts w:ascii="Times New Roman" w:hAnsi="Times New Roman"/>
        </w:rPr>
      </w:pPr>
      <w:r w:rsidRPr="000E51BC">
        <w:rPr>
          <w:rFonts w:ascii="Times New Roman" w:hAnsi="Times New Roman"/>
        </w:rPr>
        <w:t>Burns, T. &amp; Stalker, G.M (1961):</w:t>
      </w:r>
      <w:r w:rsidRPr="000E51BC">
        <w:rPr>
          <w:rFonts w:ascii="Times New Roman" w:hAnsi="Times New Roman"/>
        </w:rPr>
        <w:tab/>
        <w:t xml:space="preserve">Management of innovation </w:t>
      </w:r>
      <w:proofErr w:type="spellStart"/>
      <w:r w:rsidRPr="000E51BC">
        <w:rPr>
          <w:rFonts w:ascii="Times New Roman" w:hAnsi="Times New Roman"/>
        </w:rPr>
        <w:t>tavistock</w:t>
      </w:r>
      <w:proofErr w:type="spellEnd"/>
      <w:r w:rsidRPr="000E51BC">
        <w:rPr>
          <w:rFonts w:ascii="Times New Roman" w:hAnsi="Times New Roman"/>
        </w:rPr>
        <w:t>.</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Cala</w:t>
      </w:r>
      <w:proofErr w:type="spellEnd"/>
      <w:r w:rsidRPr="000E51BC">
        <w:rPr>
          <w:rFonts w:ascii="Times New Roman" w:hAnsi="Times New Roman"/>
        </w:rPr>
        <w:t xml:space="preserve"> G.A (1996):</w:t>
      </w:r>
      <w:r w:rsidRPr="000E51BC">
        <w:rPr>
          <w:rFonts w:ascii="Times New Roman" w:hAnsi="Times New Roman"/>
        </w:rPr>
        <w:tab/>
        <w:t xml:space="preserve">management theory and practice </w:t>
      </w:r>
      <w:proofErr w:type="gramStart"/>
      <w:r w:rsidRPr="000E51BC">
        <w:rPr>
          <w:rFonts w:ascii="Times New Roman" w:hAnsi="Times New Roman"/>
        </w:rPr>
        <w:t xml:space="preserve">new </w:t>
      </w:r>
      <w:proofErr w:type="spellStart"/>
      <w:r w:rsidRPr="000E51BC">
        <w:rPr>
          <w:rFonts w:ascii="Times New Roman" w:hAnsi="Times New Roman"/>
        </w:rPr>
        <w:t>delhi</w:t>
      </w:r>
      <w:proofErr w:type="spellEnd"/>
      <w:proofErr w:type="gramEnd"/>
      <w:r w:rsidRPr="000E51BC">
        <w:rPr>
          <w:rFonts w:ascii="Times New Roman" w:hAnsi="Times New Roman"/>
        </w:rPr>
        <w:t xml:space="preserve"> limited.</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Carter, E.C (1</w:t>
      </w:r>
      <w:r w:rsidRPr="000E51BC">
        <w:rPr>
          <w:rFonts w:ascii="Times New Roman" w:hAnsi="Times New Roman"/>
        </w:rPr>
        <w:t>971):</w:t>
      </w:r>
      <w:r w:rsidRPr="000E51BC">
        <w:rPr>
          <w:rFonts w:ascii="Times New Roman" w:hAnsi="Times New Roman"/>
        </w:rPr>
        <w:tab/>
        <w:t xml:space="preserve">The behavioral theory of the firm and top level corporate decision, Administration science quarterly 16, no 4 </w:t>
      </w:r>
      <w:proofErr w:type="spellStart"/>
      <w:r w:rsidRPr="000E51BC">
        <w:rPr>
          <w:rFonts w:ascii="Times New Roman" w:hAnsi="Times New Roman"/>
        </w:rPr>
        <w:t>pp</w:t>
      </w:r>
      <w:proofErr w:type="spellEnd"/>
      <w:r w:rsidRPr="000E51BC">
        <w:rPr>
          <w:rFonts w:ascii="Times New Roman" w:hAnsi="Times New Roman"/>
        </w:rPr>
        <w:t xml:space="preserve"> 143, 29.</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Clark, P.A (1972):</w:t>
      </w:r>
      <w:r w:rsidRPr="000E51BC">
        <w:rPr>
          <w:rFonts w:ascii="Times New Roman" w:hAnsi="Times New Roman"/>
        </w:rPr>
        <w:tab/>
        <w:t>Action Research and organizational change, Harper raw.</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Cohen, A.R &amp; Fink S.L (2001):</w:t>
      </w:r>
      <w:r w:rsidRPr="000E51BC">
        <w:rPr>
          <w:rFonts w:ascii="Times New Roman" w:hAnsi="Times New Roman"/>
        </w:rPr>
        <w:tab/>
        <w:t xml:space="preserve">Effective behavior in </w:t>
      </w:r>
      <w:r w:rsidRPr="000E51BC">
        <w:rPr>
          <w:rFonts w:ascii="Times New Roman" w:hAnsi="Times New Roman"/>
        </w:rPr>
        <w:t xml:space="preserve">organization </w:t>
      </w:r>
      <w:proofErr w:type="gramStart"/>
      <w:r w:rsidRPr="000E51BC">
        <w:rPr>
          <w:rFonts w:ascii="Times New Roman" w:hAnsi="Times New Roman"/>
        </w:rPr>
        <w:t>new</w:t>
      </w:r>
      <w:proofErr w:type="gramEnd"/>
      <w:r w:rsidRPr="000E51BC">
        <w:rPr>
          <w:rFonts w:ascii="Times New Roman" w:hAnsi="Times New Roman"/>
        </w:rPr>
        <w:t xml:space="preserve"> York, mc </w:t>
      </w:r>
      <w:proofErr w:type="spellStart"/>
      <w:r w:rsidRPr="000E51BC">
        <w:rPr>
          <w:rFonts w:ascii="Times New Roman" w:hAnsi="Times New Roman"/>
        </w:rPr>
        <w:t>graw</w:t>
      </w:r>
      <w:proofErr w:type="spellEnd"/>
      <w:r w:rsidRPr="000E51BC">
        <w:rPr>
          <w:rFonts w:ascii="Times New Roman" w:hAnsi="Times New Roman"/>
        </w:rPr>
        <w:t xml:space="preserve"> hill.</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Cole, G.A (1985):</w:t>
      </w:r>
      <w:r w:rsidRPr="000E51BC">
        <w:rPr>
          <w:rFonts w:ascii="Times New Roman" w:hAnsi="Times New Roman"/>
        </w:rPr>
        <w:tab/>
        <w:t>Personnel management theory and practice D.P publication Nig. Ltd.</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Connolly Williams E. (1981):</w:t>
      </w:r>
      <w:r w:rsidRPr="000E51BC">
        <w:rPr>
          <w:rFonts w:ascii="Times New Roman" w:hAnsi="Times New Roman"/>
        </w:rPr>
        <w:tab/>
        <w:t xml:space="preserve">Appearance and reality in politics, London </w:t>
      </w:r>
      <w:proofErr w:type="spellStart"/>
      <w:r w:rsidRPr="000E51BC">
        <w:rPr>
          <w:rFonts w:ascii="Times New Roman" w:hAnsi="Times New Roman"/>
        </w:rPr>
        <w:t>cambrigde</w:t>
      </w:r>
      <w:proofErr w:type="spellEnd"/>
      <w:r w:rsidRPr="000E51BC">
        <w:rPr>
          <w:rFonts w:ascii="Times New Roman" w:hAnsi="Times New Roman"/>
        </w:rPr>
        <w:t xml:space="preserve"> university press.</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Cross M. (1984):</w:t>
      </w:r>
      <w:r w:rsidRPr="000E51BC">
        <w:rPr>
          <w:rFonts w:ascii="Times New Roman" w:hAnsi="Times New Roman"/>
        </w:rPr>
        <w:tab/>
        <w:t xml:space="preserve"> Letter in Financ</w:t>
      </w:r>
      <w:r w:rsidRPr="000E51BC">
        <w:rPr>
          <w:rFonts w:ascii="Times New Roman" w:hAnsi="Times New Roman"/>
        </w:rPr>
        <w:t>ial times.</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Homo G &amp; Terry G (1975):</w:t>
      </w:r>
      <w:r w:rsidRPr="000E51BC">
        <w:rPr>
          <w:rFonts w:ascii="Times New Roman" w:hAnsi="Times New Roman"/>
        </w:rPr>
        <w:tab/>
        <w:t>International dictionary of management (</w:t>
      </w:r>
      <w:proofErr w:type="spellStart"/>
      <w:proofErr w:type="gramStart"/>
      <w:r w:rsidRPr="000E51BC">
        <w:rPr>
          <w:rFonts w:ascii="Times New Roman" w:hAnsi="Times New Roman"/>
        </w:rPr>
        <w:t>london</w:t>
      </w:r>
      <w:proofErr w:type="spellEnd"/>
      <w:proofErr w:type="gramEnd"/>
      <w:r w:rsidRPr="000E51BC">
        <w:rPr>
          <w:rFonts w:ascii="Times New Roman" w:hAnsi="Times New Roman"/>
        </w:rPr>
        <w:t xml:space="preserve">) publisher </w:t>
      </w:r>
      <w:proofErr w:type="spellStart"/>
      <w:r w:rsidRPr="000E51BC">
        <w:rPr>
          <w:rFonts w:ascii="Times New Roman" w:hAnsi="Times New Roman"/>
        </w:rPr>
        <w:t>kogan</w:t>
      </w:r>
      <w:proofErr w:type="spellEnd"/>
      <w:r w:rsidRPr="000E51BC">
        <w:rPr>
          <w:rFonts w:ascii="Times New Roman" w:hAnsi="Times New Roman"/>
        </w:rPr>
        <w:t xml:space="preserve"> limited.</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lastRenderedPageBreak/>
        <w:t xml:space="preserve">Jones M.E &amp; O.A </w:t>
      </w:r>
      <w:proofErr w:type="spellStart"/>
      <w:r w:rsidRPr="000E51BC">
        <w:rPr>
          <w:rFonts w:ascii="Times New Roman" w:hAnsi="Times New Roman"/>
        </w:rPr>
        <w:t>Ajayi</w:t>
      </w:r>
      <w:proofErr w:type="spellEnd"/>
      <w:r w:rsidRPr="000E51BC">
        <w:rPr>
          <w:rFonts w:ascii="Times New Roman" w:hAnsi="Times New Roman"/>
        </w:rPr>
        <w:t xml:space="preserve"> (1983):</w:t>
      </w:r>
      <w:r w:rsidRPr="000E51BC">
        <w:rPr>
          <w:rFonts w:ascii="Times New Roman" w:hAnsi="Times New Roman"/>
        </w:rPr>
        <w:tab/>
        <w:t>Basic of Economic planning and administration of Education (dep. Of Educational management), University of Ibadan.</w:t>
      </w:r>
    </w:p>
    <w:p w:rsidR="008554CF" w:rsidRPr="000E51BC" w:rsidRDefault="00C656FA">
      <w:pPr>
        <w:spacing w:line="480" w:lineRule="auto"/>
        <w:ind w:left="1440" w:hanging="1440"/>
        <w:jc w:val="both"/>
        <w:rPr>
          <w:rFonts w:ascii="Times New Roman" w:hAnsi="Times New Roman"/>
        </w:rPr>
      </w:pPr>
      <w:r w:rsidRPr="000E51BC">
        <w:rPr>
          <w:rFonts w:ascii="Times New Roman" w:hAnsi="Times New Roman"/>
        </w:rPr>
        <w:t>Ma</w:t>
      </w:r>
      <w:r w:rsidRPr="000E51BC">
        <w:rPr>
          <w:rFonts w:ascii="Times New Roman" w:hAnsi="Times New Roman"/>
        </w:rPr>
        <w:t>slow A.H (1943): A theory of human motivation psychological review.</w:t>
      </w:r>
    </w:p>
    <w:p w:rsidR="008554CF" w:rsidRPr="000E51BC" w:rsidRDefault="00C656FA">
      <w:pPr>
        <w:spacing w:line="480" w:lineRule="auto"/>
        <w:ind w:left="1440" w:hanging="1440"/>
        <w:jc w:val="both"/>
        <w:rPr>
          <w:rFonts w:ascii="Times New Roman" w:hAnsi="Times New Roman"/>
        </w:rPr>
      </w:pPr>
      <w:proofErr w:type="spellStart"/>
      <w:r w:rsidRPr="000E51BC">
        <w:rPr>
          <w:rFonts w:ascii="Times New Roman" w:hAnsi="Times New Roman"/>
        </w:rPr>
        <w:t>Shaffrits</w:t>
      </w:r>
      <w:proofErr w:type="spellEnd"/>
      <w:r w:rsidRPr="000E51BC">
        <w:rPr>
          <w:rFonts w:ascii="Times New Roman" w:hAnsi="Times New Roman"/>
        </w:rPr>
        <w:t xml:space="preserve"> J.M &amp; Hyde A.C (2007):</w:t>
      </w:r>
      <w:r w:rsidRPr="000E51BC">
        <w:rPr>
          <w:rFonts w:ascii="Times New Roman" w:hAnsi="Times New Roman"/>
        </w:rPr>
        <w:tab/>
        <w:t xml:space="preserve">Classics of public Administration </w:t>
      </w:r>
      <w:proofErr w:type="spellStart"/>
      <w:r w:rsidRPr="000E51BC">
        <w:rPr>
          <w:rFonts w:ascii="Times New Roman" w:hAnsi="Times New Roman"/>
        </w:rPr>
        <w:t>wadworth</w:t>
      </w:r>
      <w:proofErr w:type="spellEnd"/>
      <w:r w:rsidRPr="000E51BC">
        <w:rPr>
          <w:rFonts w:ascii="Times New Roman" w:hAnsi="Times New Roman"/>
        </w:rPr>
        <w:t>, Boston.</w:t>
      </w:r>
    </w:p>
    <w:p w:rsidR="008554CF" w:rsidRPr="000E51BC" w:rsidRDefault="008554CF">
      <w:pPr>
        <w:spacing w:line="480" w:lineRule="auto"/>
        <w:ind w:left="1440" w:hanging="1440"/>
        <w:jc w:val="both"/>
        <w:rPr>
          <w:rFonts w:ascii="Times New Roman" w:hAnsi="Times New Roman"/>
        </w:rPr>
      </w:pPr>
    </w:p>
    <w:p w:rsidR="008554CF" w:rsidRPr="000E51BC" w:rsidRDefault="008554CF">
      <w:pPr>
        <w:spacing w:line="480" w:lineRule="auto"/>
        <w:ind w:left="1440" w:hanging="1440"/>
        <w:jc w:val="both"/>
        <w:rPr>
          <w:rFonts w:ascii="Times New Roman" w:hAnsi="Times New Roman"/>
        </w:rPr>
      </w:pPr>
    </w:p>
    <w:sectPr w:rsidR="008554CF" w:rsidRPr="000E51BC">
      <w:headerReference w:type="default" r:id="rId8"/>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FA" w:rsidRDefault="00C656FA">
      <w:r>
        <w:separator/>
      </w:r>
    </w:p>
  </w:endnote>
  <w:endnote w:type="continuationSeparator" w:id="0">
    <w:p w:rsidR="00C656FA" w:rsidRDefault="00C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formal Roman">
    <w:altName w:val="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CF" w:rsidRDefault="00C656FA">
    <w:pPr>
      <w:pStyle w:val="Footer"/>
      <w:jc w:val="center"/>
    </w:pPr>
    <w:r>
      <w:fldChar w:fldCharType="begin"/>
    </w:r>
    <w:r>
      <w:instrText xml:space="preserve"> PAGE   \* MERGEFORMAT </w:instrText>
    </w:r>
    <w:r>
      <w:fldChar w:fldCharType="separate"/>
    </w:r>
    <w:r w:rsidR="000E51BC">
      <w:rPr>
        <w:noProof/>
      </w:rPr>
      <w:t>41</w:t>
    </w:r>
    <w:r>
      <w:rPr>
        <w:noProof/>
      </w:rPr>
      <w:fldChar w:fldCharType="end"/>
    </w:r>
  </w:p>
  <w:p w:rsidR="008554CF" w:rsidRDefault="00855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FA" w:rsidRDefault="00C656FA">
      <w:r>
        <w:separator/>
      </w:r>
    </w:p>
  </w:footnote>
  <w:footnote w:type="continuationSeparator" w:id="0">
    <w:p w:rsidR="00C656FA" w:rsidRDefault="00C6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CF" w:rsidRDefault="008554CF">
    <w:pPr>
      <w:pStyle w:val="Header"/>
      <w:rPr>
        <w:rFonts w:ascii="Informal Roman" w:hAnsi="Informal Roman"/>
        <w:b/>
      </w:rPr>
    </w:pPr>
  </w:p>
  <w:p w:rsidR="008554CF" w:rsidRDefault="008554CF">
    <w:pPr>
      <w:pStyle w:val="Header"/>
      <w:rPr>
        <w:rFonts w:ascii="Informal Roman" w:hAnsi="Informal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37BC71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multilevel"/>
    <w:tmpl w:val="6AB042B8"/>
    <w:lvl w:ilvl="0">
      <w:start w:val="4"/>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4320"/>
        </w:tabs>
        <w:ind w:left="4320" w:hanging="1440"/>
      </w:pPr>
      <w:rPr>
        <w:rFonts w:hint="default"/>
      </w:rPr>
    </w:lvl>
    <w:lvl w:ilvl="5">
      <w:start w:val="1"/>
      <w:numFmt w:val="decimal"/>
      <w:lvlText w:val="%1.%2.%3.%4.%5.%6"/>
      <w:lvlJc w:val="left"/>
      <w:pPr>
        <w:tabs>
          <w:tab w:val="left" w:pos="5400"/>
        </w:tabs>
        <w:ind w:left="5400" w:hanging="180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7200"/>
        </w:tabs>
        <w:ind w:left="7200" w:hanging="2160"/>
      </w:pPr>
      <w:rPr>
        <w:rFonts w:hint="default"/>
      </w:rPr>
    </w:lvl>
    <w:lvl w:ilvl="8">
      <w:start w:val="1"/>
      <w:numFmt w:val="decimal"/>
      <w:lvlText w:val="%1.%2.%3.%4.%5.%6.%7.%8.%9"/>
      <w:lvlJc w:val="left"/>
      <w:pPr>
        <w:tabs>
          <w:tab w:val="left" w:pos="8280"/>
        </w:tabs>
        <w:ind w:left="8280" w:hanging="2520"/>
      </w:pPr>
      <w:rPr>
        <w:rFonts w:hint="default"/>
      </w:rPr>
    </w:lvl>
  </w:abstractNum>
  <w:abstractNum w:abstractNumId="2">
    <w:nsid w:val="00000002"/>
    <w:multiLevelType w:val="multilevel"/>
    <w:tmpl w:val="B380C48C"/>
    <w:lvl w:ilvl="0">
      <w:start w:val="4"/>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0"/>
  </w:num>
  <w:num w:numId="2">
    <w:abstractNumId w:val="1"/>
  </w:num>
  <w:num w:numId="3">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54CF"/>
    <w:rsid w:val="000E51BC"/>
    <w:rsid w:val="008554CF"/>
    <w:rsid w:val="008755EB"/>
    <w:rsid w:val="00C656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797D1569-3006-4C73-A349-F6B6E9C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Bookman Old Style" w:eastAsia="Times New Roman" w:hAnsi="Bookman Old Style" w:cs="Times New Roman"/>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Bookman Old Style" w:eastAsia="Times New Roman" w:hAnsi="Bookman Old Style" w:cs="Times New Roman"/>
      <w:sz w:val="28"/>
      <w:szCs w:val="28"/>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paragraph" w:styleId="BodyText">
    <w:name w:val="Body Text"/>
    <w:basedOn w:val="Normal"/>
    <w:link w:val="BodyTextChar"/>
    <w:pPr>
      <w:spacing w:after="120" w:line="480" w:lineRule="auto"/>
      <w:ind w:firstLine="720"/>
      <w:jc w:val="both"/>
    </w:pPr>
    <w:rPr>
      <w:rFonts w:ascii="Century Gothic" w:hAnsi="Century Gothic"/>
      <w:sz w:val="26"/>
      <w:szCs w:val="24"/>
    </w:rPr>
  </w:style>
  <w:style w:type="character" w:customStyle="1" w:styleId="BodyTextChar">
    <w:name w:val="Body Text Char"/>
    <w:basedOn w:val="DefaultParagraphFont"/>
    <w:link w:val="BodyText"/>
    <w:rPr>
      <w:rFonts w:ascii="Century Gothic" w:eastAsia="Times New Roman" w:hAnsi="Century Gothic" w:cs="Times New Roman"/>
      <w:sz w:val="26"/>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A946-431B-45F9-B9D8-FF5A0145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5700</Words>
  <Characters>32495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2024-06-20T17:34:00Z</cp:lastPrinted>
  <dcterms:created xsi:type="dcterms:W3CDTF">2025-05-17T11:03:00Z</dcterms:created>
  <dcterms:modified xsi:type="dcterms:W3CDTF">2025-05-20T16:04:00Z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efbcf399563147fd989651f4c9cd3573</vt:lpwstr>
  </property>
</Properties>
</file>